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94"/>
      </w:tblGrid>
      <w:tr w:rsidR="00BB0542" w:rsidRPr="006F4007" w14:paraId="7B64C5A8" w14:textId="77777777" w:rsidTr="003529DC">
        <w:tc>
          <w:tcPr>
            <w:tcW w:w="4885" w:type="dxa"/>
          </w:tcPr>
          <w:p w14:paraId="280F70FD" w14:textId="754F78E8" w:rsidR="00BB0542" w:rsidRPr="00BF4143" w:rsidRDefault="00BB0542" w:rsidP="003529DC">
            <w:pPr>
              <w:tabs>
                <w:tab w:val="left" w:pos="1172"/>
              </w:tabs>
              <w:rPr>
                <w:sz w:val="22"/>
              </w:rPr>
            </w:pPr>
            <w:r w:rsidRPr="00A06633">
              <w:rPr>
                <w:sz w:val="22"/>
              </w:rPr>
              <w:t>1</w:t>
            </w:r>
            <w:r>
              <w:rPr>
                <w:sz w:val="22"/>
              </w:rPr>
              <w:t>1</w:t>
            </w:r>
            <w:r w:rsidRPr="00A06633">
              <w:rPr>
                <w:sz w:val="22"/>
              </w:rPr>
              <w:t xml:space="preserve">.12.2023 </w:t>
            </w:r>
            <w:r w:rsidRPr="004950BA">
              <w:rPr>
                <w:sz w:val="22"/>
              </w:rPr>
              <w:t>№ 9</w:t>
            </w:r>
            <w:r w:rsidR="001B5C0C">
              <w:rPr>
                <w:sz w:val="22"/>
              </w:rPr>
              <w:t>7</w:t>
            </w:r>
            <w:r w:rsidRPr="004950BA">
              <w:rPr>
                <w:sz w:val="22"/>
              </w:rPr>
              <w:t>/01-05</w:t>
            </w:r>
          </w:p>
          <w:p w14:paraId="736E55A0" w14:textId="77777777" w:rsidR="00BB0542" w:rsidRPr="00BF4143" w:rsidRDefault="00BB0542" w:rsidP="003529DC">
            <w:pPr>
              <w:rPr>
                <w:sz w:val="22"/>
              </w:rPr>
            </w:pPr>
          </w:p>
        </w:tc>
        <w:tc>
          <w:tcPr>
            <w:tcW w:w="4886" w:type="dxa"/>
          </w:tcPr>
          <w:p w14:paraId="6AD7D269" w14:textId="77777777" w:rsidR="00BB0542" w:rsidRDefault="00BB0542" w:rsidP="003529DC">
            <w:pPr>
              <w:rPr>
                <w:sz w:val="22"/>
              </w:rPr>
            </w:pPr>
            <w:r w:rsidRPr="00BF4143">
              <w:rPr>
                <w:sz w:val="22"/>
              </w:rPr>
              <w:t xml:space="preserve">Администрация Алейского района </w:t>
            </w:r>
          </w:p>
          <w:p w14:paraId="74AFE693" w14:textId="77777777" w:rsidR="00BB0542" w:rsidRPr="00BF4143" w:rsidRDefault="00BB0542" w:rsidP="003529DC">
            <w:pPr>
              <w:rPr>
                <w:sz w:val="22"/>
              </w:rPr>
            </w:pPr>
            <w:r w:rsidRPr="00BF4143">
              <w:rPr>
                <w:sz w:val="22"/>
              </w:rPr>
              <w:t>Алтайского края</w:t>
            </w:r>
          </w:p>
          <w:p w14:paraId="1B2D8CEA" w14:textId="77777777" w:rsidR="00BB0542" w:rsidRPr="00BF4143" w:rsidRDefault="00BB0542" w:rsidP="003529DC">
            <w:pPr>
              <w:rPr>
                <w:sz w:val="22"/>
              </w:rPr>
            </w:pPr>
            <w:r w:rsidRPr="00BF4143">
              <w:rPr>
                <w:sz w:val="22"/>
              </w:rPr>
              <w:t>Главе района</w:t>
            </w:r>
          </w:p>
          <w:p w14:paraId="3D83BC0F" w14:textId="77777777" w:rsidR="00BB0542" w:rsidRPr="00BF4143" w:rsidRDefault="00BB0542" w:rsidP="003529DC">
            <w:pPr>
              <w:rPr>
                <w:sz w:val="22"/>
              </w:rPr>
            </w:pPr>
            <w:r w:rsidRPr="00BF4143">
              <w:rPr>
                <w:sz w:val="22"/>
              </w:rPr>
              <w:t>С.Я.Агарковой</w:t>
            </w:r>
          </w:p>
          <w:p w14:paraId="01D25722" w14:textId="77777777" w:rsidR="00BB0542" w:rsidRPr="00BF4143" w:rsidRDefault="00BB0542" w:rsidP="003529DC">
            <w:pPr>
              <w:rPr>
                <w:sz w:val="22"/>
              </w:rPr>
            </w:pPr>
          </w:p>
          <w:p w14:paraId="7D6551FE" w14:textId="77777777" w:rsidR="00BB0542" w:rsidRPr="00BF4143" w:rsidRDefault="00BB0542" w:rsidP="003529DC">
            <w:pPr>
              <w:rPr>
                <w:sz w:val="22"/>
              </w:rPr>
            </w:pPr>
          </w:p>
          <w:p w14:paraId="330788A5" w14:textId="77777777" w:rsidR="00BB0542" w:rsidRPr="00BF4143" w:rsidRDefault="00BB0542" w:rsidP="003529DC">
            <w:pPr>
              <w:rPr>
                <w:sz w:val="22"/>
              </w:rPr>
            </w:pPr>
            <w:r w:rsidRPr="00BF4143">
              <w:rPr>
                <w:sz w:val="22"/>
              </w:rPr>
              <w:t>Собрание депутатов Алейского района Алтайского края</w:t>
            </w:r>
          </w:p>
          <w:p w14:paraId="4311E6CD" w14:textId="77777777" w:rsidR="00BB0542" w:rsidRPr="00BF4143" w:rsidRDefault="00BB0542" w:rsidP="003529DC">
            <w:pPr>
              <w:rPr>
                <w:sz w:val="22"/>
              </w:rPr>
            </w:pPr>
            <w:r w:rsidRPr="00BF4143">
              <w:rPr>
                <w:sz w:val="22"/>
              </w:rPr>
              <w:t>Председателю Собрания Депутатов</w:t>
            </w:r>
          </w:p>
          <w:p w14:paraId="20D01D8B" w14:textId="77777777" w:rsidR="00BB0542" w:rsidRPr="00BF4143" w:rsidRDefault="00BB0542" w:rsidP="003529DC">
            <w:pPr>
              <w:rPr>
                <w:sz w:val="22"/>
              </w:rPr>
            </w:pPr>
            <w:r w:rsidRPr="00BF4143">
              <w:rPr>
                <w:sz w:val="22"/>
              </w:rPr>
              <w:t>С.Д.Миллер</w:t>
            </w:r>
          </w:p>
          <w:p w14:paraId="6B0A1384" w14:textId="77777777" w:rsidR="00BB0542" w:rsidRPr="00BF4143" w:rsidRDefault="00BB0542" w:rsidP="003529DC">
            <w:pPr>
              <w:rPr>
                <w:sz w:val="22"/>
              </w:rPr>
            </w:pPr>
          </w:p>
          <w:p w14:paraId="5FAEDB40" w14:textId="77777777" w:rsidR="00BB0542" w:rsidRDefault="00BB0542" w:rsidP="00BB0542">
            <w:pPr>
              <w:rPr>
                <w:sz w:val="22"/>
              </w:rPr>
            </w:pPr>
            <w:r w:rsidRPr="00B16DFF">
              <w:rPr>
                <w:rFonts w:eastAsia="Times New Roman"/>
                <w:bCs/>
                <w:sz w:val="22"/>
                <w:lang w:eastAsia="ru-RU"/>
              </w:rPr>
              <w:t>Комитет по управлению муниципальным имуществом Администрации Алейского района</w:t>
            </w:r>
            <w:r w:rsidRPr="00973B0C">
              <w:rPr>
                <w:sz w:val="22"/>
              </w:rPr>
              <w:t xml:space="preserve"> </w:t>
            </w:r>
          </w:p>
          <w:p w14:paraId="669F8560" w14:textId="77777777" w:rsidR="00BB0542" w:rsidRDefault="00BB0542" w:rsidP="00BB0542">
            <w:pPr>
              <w:rPr>
                <w:sz w:val="22"/>
              </w:rPr>
            </w:pPr>
            <w:r>
              <w:rPr>
                <w:sz w:val="22"/>
              </w:rPr>
              <w:t>Председателю комитета</w:t>
            </w:r>
          </w:p>
          <w:p w14:paraId="1570741C" w14:textId="77777777" w:rsidR="00BB0542" w:rsidRPr="00973B0C" w:rsidRDefault="00BB0542" w:rsidP="00BB0542">
            <w:pPr>
              <w:rPr>
                <w:sz w:val="22"/>
              </w:rPr>
            </w:pPr>
            <w:r>
              <w:rPr>
                <w:sz w:val="22"/>
              </w:rPr>
              <w:t>Н.В.Щур</w:t>
            </w:r>
          </w:p>
          <w:p w14:paraId="63FFBF6E" w14:textId="77777777" w:rsidR="00BB0542" w:rsidRDefault="00BB0542" w:rsidP="003529DC">
            <w:pPr>
              <w:rPr>
                <w:sz w:val="22"/>
              </w:rPr>
            </w:pPr>
          </w:p>
          <w:p w14:paraId="655FD379" w14:textId="77777777" w:rsidR="00BB0542" w:rsidRDefault="00BB0542" w:rsidP="003529DC">
            <w:pPr>
              <w:rPr>
                <w:sz w:val="22"/>
              </w:rPr>
            </w:pPr>
          </w:p>
          <w:p w14:paraId="7C9BADBA" w14:textId="77777777" w:rsidR="00BB0542" w:rsidRPr="00BF4143" w:rsidRDefault="00BB0542" w:rsidP="003529DC">
            <w:pPr>
              <w:rPr>
                <w:sz w:val="22"/>
              </w:rPr>
            </w:pPr>
          </w:p>
        </w:tc>
      </w:tr>
    </w:tbl>
    <w:p w14:paraId="7E238E82" w14:textId="1C8B03C6" w:rsidR="005C46B4" w:rsidRPr="00B16DFF" w:rsidRDefault="00DE5AE5" w:rsidP="00D40B95">
      <w:pPr>
        <w:ind w:right="-284"/>
        <w:jc w:val="center"/>
        <w:rPr>
          <w:sz w:val="22"/>
          <w:lang w:eastAsia="ru-RU"/>
        </w:rPr>
      </w:pPr>
      <w:r>
        <w:rPr>
          <w:b/>
          <w:bCs/>
          <w:caps/>
          <w:spacing w:val="60"/>
          <w:sz w:val="22"/>
          <w:lang w:eastAsia="ru-RU"/>
        </w:rPr>
        <w:t>Заключение</w:t>
      </w:r>
    </w:p>
    <w:p w14:paraId="75876CE0" w14:textId="77777777" w:rsidR="00FB49FB" w:rsidRDefault="005C46B4" w:rsidP="008E5492">
      <w:pPr>
        <w:jc w:val="center"/>
        <w:rPr>
          <w:b/>
          <w:bCs/>
          <w:sz w:val="22"/>
        </w:rPr>
      </w:pPr>
      <w:r w:rsidRPr="00B16DFF">
        <w:rPr>
          <w:b/>
          <w:bCs/>
          <w:sz w:val="22"/>
          <w:lang w:eastAsia="ru-RU"/>
        </w:rPr>
        <w:t xml:space="preserve">по результатам </w:t>
      </w:r>
      <w:bookmarkStart w:id="0" w:name="_Hlk146544885"/>
      <w:r w:rsidR="008E5492" w:rsidRPr="00B16DFF">
        <w:rPr>
          <w:b/>
          <w:sz w:val="22"/>
        </w:rPr>
        <w:t xml:space="preserve">проведения </w:t>
      </w:r>
      <w:r w:rsidR="008E5492" w:rsidRPr="00B16DFF">
        <w:rPr>
          <w:b/>
          <w:bCs/>
          <w:sz w:val="22"/>
        </w:rPr>
        <w:t xml:space="preserve">экспертно-аналитического мероприятия </w:t>
      </w:r>
    </w:p>
    <w:p w14:paraId="2A3730C2" w14:textId="6768CF73" w:rsidR="008E5492" w:rsidRPr="00B16DFF" w:rsidRDefault="008E5492" w:rsidP="008E5492">
      <w:pPr>
        <w:jc w:val="center"/>
        <w:rPr>
          <w:b/>
          <w:bCs/>
          <w:color w:val="000000"/>
          <w:sz w:val="22"/>
          <w:lang w:eastAsia="ru-RU" w:bidi="ru-RU"/>
        </w:rPr>
      </w:pPr>
      <w:r w:rsidRPr="00B16DFF">
        <w:rPr>
          <w:b/>
          <w:bCs/>
          <w:sz w:val="22"/>
        </w:rPr>
        <w:t>«Оценка эффективности управления и распоряжения земельными участками сельскохозяйственного назначения, государственная собственность на которые не разграничена, и земельными участками, находящимися в собственности муниципального образования Алейский район Алтайского края</w:t>
      </w:r>
      <w:r w:rsidRPr="00B16DFF">
        <w:rPr>
          <w:b/>
          <w:bCs/>
          <w:color w:val="000000"/>
          <w:sz w:val="22"/>
          <w:lang w:eastAsia="ru-RU" w:bidi="ru-RU"/>
        </w:rPr>
        <w:t>»</w:t>
      </w:r>
    </w:p>
    <w:bookmarkEnd w:id="0"/>
    <w:p w14:paraId="03797FE2" w14:textId="7914B380" w:rsidR="005C46B4" w:rsidRPr="00B16DFF" w:rsidRDefault="005C46B4" w:rsidP="008E5492">
      <w:pPr>
        <w:ind w:right="-1" w:firstLine="709"/>
        <w:jc w:val="center"/>
        <w:rPr>
          <w:b/>
          <w:bCs/>
          <w:i/>
          <w:iCs/>
          <w:sz w:val="22"/>
          <w:lang w:eastAsia="ru-RU"/>
        </w:rPr>
      </w:pPr>
    </w:p>
    <w:p w14:paraId="672BC67C" w14:textId="77777777" w:rsidR="005C46B4" w:rsidRPr="00B16DFF" w:rsidRDefault="005C46B4" w:rsidP="00D40B95">
      <w:pPr>
        <w:ind w:right="-1" w:firstLine="709"/>
        <w:jc w:val="center"/>
        <w:rPr>
          <w:sz w:val="22"/>
          <w:lang w:eastAsia="ru-RU"/>
        </w:rPr>
      </w:pPr>
    </w:p>
    <w:tbl>
      <w:tblPr>
        <w:tblW w:w="9645" w:type="dxa"/>
        <w:tblCellMar>
          <w:left w:w="0" w:type="dxa"/>
          <w:right w:w="0" w:type="dxa"/>
        </w:tblCellMar>
        <w:tblLook w:val="04A0" w:firstRow="1" w:lastRow="0" w:firstColumn="1" w:lastColumn="0" w:noHBand="0" w:noVBand="1"/>
      </w:tblPr>
      <w:tblGrid>
        <w:gridCol w:w="3997"/>
        <w:gridCol w:w="1692"/>
        <w:gridCol w:w="3956"/>
      </w:tblGrid>
      <w:tr w:rsidR="005C46B4" w:rsidRPr="00B16DFF" w14:paraId="617F48A8" w14:textId="77777777" w:rsidTr="00EF7FC0">
        <w:tc>
          <w:tcPr>
            <w:tcW w:w="3996" w:type="dxa"/>
            <w:tcMar>
              <w:top w:w="0" w:type="dxa"/>
              <w:left w:w="108" w:type="dxa"/>
              <w:bottom w:w="0" w:type="dxa"/>
              <w:right w:w="108" w:type="dxa"/>
            </w:tcMar>
            <w:hideMark/>
          </w:tcPr>
          <w:p w14:paraId="156A6488" w14:textId="77777777" w:rsidR="005C46B4" w:rsidRPr="00B16DFF" w:rsidRDefault="005C46B4" w:rsidP="00D40B95">
            <w:pPr>
              <w:rPr>
                <w:sz w:val="22"/>
                <w:lang w:eastAsia="ru-RU"/>
              </w:rPr>
            </w:pPr>
            <w:r w:rsidRPr="00B16DFF">
              <w:rPr>
                <w:sz w:val="22"/>
                <w:lang w:eastAsia="ru-RU"/>
              </w:rPr>
              <w:t>г</w:t>
            </w:r>
            <w:proofErr w:type="gramStart"/>
            <w:r w:rsidRPr="00B16DFF">
              <w:rPr>
                <w:sz w:val="22"/>
                <w:lang w:eastAsia="ru-RU"/>
              </w:rPr>
              <w:t>.А</w:t>
            </w:r>
            <w:proofErr w:type="gramEnd"/>
            <w:r w:rsidRPr="00B16DFF">
              <w:rPr>
                <w:sz w:val="22"/>
                <w:lang w:eastAsia="ru-RU"/>
              </w:rPr>
              <w:t>лейск</w:t>
            </w:r>
          </w:p>
        </w:tc>
        <w:tc>
          <w:tcPr>
            <w:tcW w:w="1692" w:type="dxa"/>
            <w:tcMar>
              <w:top w:w="0" w:type="dxa"/>
              <w:left w:w="108" w:type="dxa"/>
              <w:bottom w:w="0" w:type="dxa"/>
              <w:right w:w="108" w:type="dxa"/>
            </w:tcMar>
            <w:hideMark/>
          </w:tcPr>
          <w:p w14:paraId="2D9F74F2" w14:textId="77777777" w:rsidR="005C46B4" w:rsidRPr="00B16DFF" w:rsidRDefault="005C46B4" w:rsidP="00D40B95">
            <w:pPr>
              <w:rPr>
                <w:sz w:val="22"/>
                <w:lang w:eastAsia="ru-RU"/>
              </w:rPr>
            </w:pPr>
          </w:p>
        </w:tc>
        <w:tc>
          <w:tcPr>
            <w:tcW w:w="3956" w:type="dxa"/>
            <w:tcMar>
              <w:top w:w="0" w:type="dxa"/>
              <w:left w:w="108" w:type="dxa"/>
              <w:bottom w:w="0" w:type="dxa"/>
              <w:right w:w="108" w:type="dxa"/>
            </w:tcMar>
            <w:hideMark/>
          </w:tcPr>
          <w:p w14:paraId="595642F3" w14:textId="4A928DC9" w:rsidR="005C46B4" w:rsidRPr="00B16DFF" w:rsidRDefault="005C46B4" w:rsidP="00D40B95">
            <w:pPr>
              <w:ind w:firstLine="709"/>
              <w:rPr>
                <w:sz w:val="22"/>
                <w:lang w:eastAsia="ru-RU"/>
              </w:rPr>
            </w:pPr>
            <w:r w:rsidRPr="00B16DFF">
              <w:rPr>
                <w:sz w:val="22"/>
                <w:lang w:eastAsia="ru-RU"/>
              </w:rPr>
              <w:t xml:space="preserve">    </w:t>
            </w:r>
            <w:r w:rsidRPr="0062570A">
              <w:rPr>
                <w:sz w:val="22"/>
                <w:lang w:eastAsia="ru-RU"/>
              </w:rPr>
              <w:t>«</w:t>
            </w:r>
            <w:r w:rsidR="0062570A" w:rsidRPr="0062570A">
              <w:rPr>
                <w:sz w:val="22"/>
                <w:lang w:eastAsia="ru-RU"/>
              </w:rPr>
              <w:t>07</w:t>
            </w:r>
            <w:r w:rsidRPr="0062570A">
              <w:rPr>
                <w:sz w:val="22"/>
                <w:lang w:eastAsia="ru-RU"/>
              </w:rPr>
              <w:t>»</w:t>
            </w:r>
            <w:r w:rsidR="008E5492" w:rsidRPr="0062570A">
              <w:rPr>
                <w:sz w:val="22"/>
                <w:lang w:eastAsia="ru-RU"/>
              </w:rPr>
              <w:t xml:space="preserve"> </w:t>
            </w:r>
            <w:r w:rsidR="0062570A" w:rsidRPr="0062570A">
              <w:rPr>
                <w:sz w:val="22"/>
                <w:lang w:eastAsia="ru-RU"/>
              </w:rPr>
              <w:t>дека</w:t>
            </w:r>
            <w:r w:rsidR="008E5492" w:rsidRPr="0062570A">
              <w:rPr>
                <w:sz w:val="22"/>
                <w:lang w:eastAsia="ru-RU"/>
              </w:rPr>
              <w:t>бря</w:t>
            </w:r>
            <w:r w:rsidRPr="0062570A">
              <w:rPr>
                <w:sz w:val="22"/>
                <w:lang w:eastAsia="ru-RU"/>
              </w:rPr>
              <w:t xml:space="preserve"> 2023</w:t>
            </w:r>
            <w:r w:rsidRPr="00B16DFF">
              <w:rPr>
                <w:sz w:val="22"/>
                <w:lang w:eastAsia="ru-RU"/>
              </w:rPr>
              <w:t xml:space="preserve"> г.</w:t>
            </w:r>
          </w:p>
          <w:p w14:paraId="5D5358B7" w14:textId="77777777" w:rsidR="005C46B4" w:rsidRPr="00B16DFF" w:rsidRDefault="005C46B4" w:rsidP="00D40B95">
            <w:pPr>
              <w:ind w:firstLine="709"/>
              <w:rPr>
                <w:sz w:val="22"/>
                <w:lang w:eastAsia="ru-RU"/>
              </w:rPr>
            </w:pPr>
          </w:p>
        </w:tc>
      </w:tr>
    </w:tbl>
    <w:p w14:paraId="6B134F9D" w14:textId="137E245B" w:rsidR="005C46B4" w:rsidRPr="00B16DFF" w:rsidRDefault="009E6C5F" w:rsidP="00D40B95">
      <w:pPr>
        <w:ind w:firstLine="709"/>
        <w:rPr>
          <w:sz w:val="22"/>
          <w:lang w:eastAsia="ru-RU"/>
        </w:rPr>
      </w:pPr>
      <w:proofErr w:type="gramStart"/>
      <w:r>
        <w:rPr>
          <w:sz w:val="22"/>
          <w:lang w:eastAsia="ru-RU"/>
        </w:rPr>
        <w:t>К</w:t>
      </w:r>
      <w:r w:rsidR="005C46B4" w:rsidRPr="00B16DFF">
        <w:rPr>
          <w:sz w:val="22"/>
          <w:lang w:eastAsia="ru-RU"/>
        </w:rPr>
        <w:t>онтрольно-счетной палат</w:t>
      </w:r>
      <w:r>
        <w:rPr>
          <w:sz w:val="22"/>
          <w:lang w:eastAsia="ru-RU"/>
        </w:rPr>
        <w:t>ой</w:t>
      </w:r>
      <w:r w:rsidR="005C46B4" w:rsidRPr="00B16DFF">
        <w:rPr>
          <w:sz w:val="22"/>
          <w:lang w:eastAsia="ru-RU"/>
        </w:rPr>
        <w:t xml:space="preserve"> Алейского района Алтайского края</w:t>
      </w:r>
      <w:r w:rsidR="008E5492" w:rsidRPr="00B16DFF">
        <w:rPr>
          <w:sz w:val="22"/>
          <w:lang w:eastAsia="ru-RU"/>
        </w:rPr>
        <w:t xml:space="preserve"> </w:t>
      </w:r>
      <w:r w:rsidR="005C46B4" w:rsidRPr="00B16DFF">
        <w:rPr>
          <w:sz w:val="22"/>
          <w:lang w:eastAsia="ru-RU"/>
        </w:rPr>
        <w:t xml:space="preserve">в соответствии с Положением о </w:t>
      </w:r>
      <w:r>
        <w:rPr>
          <w:sz w:val="22"/>
          <w:lang w:eastAsia="ru-RU"/>
        </w:rPr>
        <w:t>к</w:t>
      </w:r>
      <w:r w:rsidR="005C46B4" w:rsidRPr="00B16DFF">
        <w:rPr>
          <w:sz w:val="22"/>
          <w:lang w:eastAsia="ru-RU"/>
        </w:rPr>
        <w:t>онтрольно-счетной палате Алейского района, утвержденного решением Собрания депутатов Алейского района Алтайского края от 11.03.2022 № 2-РСД, стандартом внешнего муниципального финансового контроля, осуществляемого контрольно-счетной палатой Алейского района Алтайского края СВМФК 0</w:t>
      </w:r>
      <w:r w:rsidR="008E5492" w:rsidRPr="00B16DFF">
        <w:rPr>
          <w:sz w:val="22"/>
          <w:lang w:eastAsia="ru-RU"/>
        </w:rPr>
        <w:t>5</w:t>
      </w:r>
      <w:r w:rsidR="005C46B4" w:rsidRPr="00B16DFF">
        <w:rPr>
          <w:sz w:val="22"/>
          <w:lang w:eastAsia="ru-RU"/>
        </w:rPr>
        <w:t xml:space="preserve"> «</w:t>
      </w:r>
      <w:r w:rsidR="008E5492" w:rsidRPr="00B16DFF">
        <w:rPr>
          <w:sz w:val="22"/>
        </w:rPr>
        <w:t>Оценка эффективности управления и распоряжения муниципальным имуществом</w:t>
      </w:r>
      <w:r w:rsidR="005C46B4" w:rsidRPr="00B16DFF">
        <w:rPr>
          <w:sz w:val="22"/>
          <w:lang w:eastAsia="ru-RU"/>
        </w:rPr>
        <w:t>», утвержденным распоряжением председателя контрольно-счетной палаты от</w:t>
      </w:r>
      <w:r w:rsidR="008E5492" w:rsidRPr="00B16DFF">
        <w:rPr>
          <w:sz w:val="22"/>
          <w:lang w:eastAsia="ru-RU"/>
        </w:rPr>
        <w:t xml:space="preserve"> </w:t>
      </w:r>
      <w:r>
        <w:rPr>
          <w:sz w:val="22"/>
          <w:lang w:eastAsia="ru-RU"/>
        </w:rPr>
        <w:t>01</w:t>
      </w:r>
      <w:r w:rsidR="005C46B4" w:rsidRPr="00B16DFF">
        <w:rPr>
          <w:sz w:val="22"/>
          <w:lang w:eastAsia="ru-RU"/>
        </w:rPr>
        <w:t>.</w:t>
      </w:r>
      <w:r>
        <w:rPr>
          <w:sz w:val="22"/>
          <w:lang w:eastAsia="ru-RU"/>
        </w:rPr>
        <w:t>10</w:t>
      </w:r>
      <w:r w:rsidR="005C46B4" w:rsidRPr="00B16DFF">
        <w:rPr>
          <w:sz w:val="22"/>
          <w:lang w:eastAsia="ru-RU"/>
        </w:rPr>
        <w:t>.202</w:t>
      </w:r>
      <w:r w:rsidR="008E5492" w:rsidRPr="00B16DFF">
        <w:rPr>
          <w:sz w:val="22"/>
          <w:lang w:eastAsia="ru-RU"/>
        </w:rPr>
        <w:t>3</w:t>
      </w:r>
      <w:r w:rsidR="005C46B4" w:rsidRPr="00B16DFF">
        <w:rPr>
          <w:sz w:val="22"/>
          <w:lang w:eastAsia="ru-RU"/>
        </w:rPr>
        <w:t xml:space="preserve"> №</w:t>
      </w:r>
      <w:r>
        <w:rPr>
          <w:sz w:val="22"/>
          <w:lang w:eastAsia="ru-RU"/>
        </w:rPr>
        <w:t>16</w:t>
      </w:r>
      <w:r w:rsidR="005C46B4" w:rsidRPr="00B16DFF">
        <w:rPr>
          <w:sz w:val="22"/>
          <w:lang w:eastAsia="ru-RU"/>
        </w:rPr>
        <w:t xml:space="preserve">/01-02, проведено </w:t>
      </w:r>
      <w:r w:rsidR="008E5492" w:rsidRPr="00B16DFF">
        <w:rPr>
          <w:sz w:val="22"/>
          <w:lang w:eastAsia="ru-RU"/>
        </w:rPr>
        <w:t>экспертно-аналитическое</w:t>
      </w:r>
      <w:r w:rsidR="005C46B4" w:rsidRPr="00B16DFF">
        <w:rPr>
          <w:sz w:val="22"/>
          <w:lang w:eastAsia="ru-RU"/>
        </w:rPr>
        <w:t xml:space="preserve"> мероприятие </w:t>
      </w:r>
      <w:r w:rsidR="005C46B4" w:rsidRPr="00B16DFF">
        <w:rPr>
          <w:sz w:val="22"/>
        </w:rPr>
        <w:t>«</w:t>
      </w:r>
      <w:r w:rsidR="008E5492" w:rsidRPr="00B16DFF">
        <w:rPr>
          <w:bCs/>
          <w:sz w:val="22"/>
        </w:rPr>
        <w:t>Оценка</w:t>
      </w:r>
      <w:proofErr w:type="gramEnd"/>
      <w:r w:rsidR="008E5492" w:rsidRPr="00B16DFF">
        <w:rPr>
          <w:bCs/>
          <w:sz w:val="22"/>
        </w:rPr>
        <w:t xml:space="preserve"> эффективности управления и распоряжения земельными участками сельскохозяйственного назначения, государственная собственность на которые не разграничена, и земельными участками, находящимися в собственности муниципального образования Алейский район Алтайского края</w:t>
      </w:r>
      <w:r w:rsidR="005C46B4" w:rsidRPr="00B16DFF">
        <w:rPr>
          <w:color w:val="000000"/>
          <w:sz w:val="22"/>
          <w:lang w:eastAsia="ru-RU" w:bidi="ru-RU"/>
        </w:rPr>
        <w:t>»</w:t>
      </w:r>
      <w:r w:rsidR="005C46B4" w:rsidRPr="00B16DFF">
        <w:rPr>
          <w:sz w:val="22"/>
          <w:lang w:eastAsia="ru-RU"/>
        </w:rPr>
        <w:t xml:space="preserve">.                            </w:t>
      </w:r>
    </w:p>
    <w:p w14:paraId="5EE21A2B" w14:textId="69455FBE" w:rsidR="005C46B4" w:rsidRPr="00B16DFF" w:rsidRDefault="005C46B4" w:rsidP="00D40B95">
      <w:pPr>
        <w:ind w:firstLine="709"/>
        <w:rPr>
          <w:sz w:val="22"/>
          <w:lang w:eastAsia="ru-RU"/>
        </w:rPr>
      </w:pPr>
      <w:r w:rsidRPr="00B16DFF">
        <w:rPr>
          <w:b/>
          <w:bCs/>
          <w:sz w:val="22"/>
          <w:lang w:eastAsia="ru-RU"/>
        </w:rPr>
        <w:t xml:space="preserve">Основание для проведения </w:t>
      </w:r>
      <w:r w:rsidR="00DE5AE5" w:rsidRPr="00B16DFF">
        <w:rPr>
          <w:b/>
          <w:bCs/>
          <w:sz w:val="22"/>
        </w:rPr>
        <w:t>экспертно-аналитического мероприятия</w:t>
      </w:r>
      <w:r w:rsidRPr="00B16DFF">
        <w:rPr>
          <w:sz w:val="22"/>
          <w:lang w:eastAsia="ru-RU"/>
        </w:rPr>
        <w:t>: обращение главы района исх. от «</w:t>
      </w:r>
      <w:r w:rsidR="008E5492" w:rsidRPr="00B16DFF">
        <w:rPr>
          <w:sz w:val="22"/>
          <w:lang w:eastAsia="ru-RU"/>
        </w:rPr>
        <w:t>06</w:t>
      </w:r>
      <w:r w:rsidRPr="00B16DFF">
        <w:rPr>
          <w:sz w:val="22"/>
          <w:lang w:eastAsia="ru-RU"/>
        </w:rPr>
        <w:t xml:space="preserve">» </w:t>
      </w:r>
      <w:r w:rsidR="008E5492" w:rsidRPr="00B16DFF">
        <w:rPr>
          <w:sz w:val="22"/>
          <w:lang w:eastAsia="ru-RU"/>
        </w:rPr>
        <w:t>марта</w:t>
      </w:r>
      <w:r w:rsidRPr="00B16DFF">
        <w:rPr>
          <w:sz w:val="22"/>
          <w:lang w:eastAsia="ru-RU"/>
        </w:rPr>
        <w:t xml:space="preserve"> 2023г. № </w:t>
      </w:r>
      <w:r w:rsidR="008E5492" w:rsidRPr="00B16DFF">
        <w:rPr>
          <w:sz w:val="22"/>
          <w:lang w:eastAsia="ru-RU"/>
        </w:rPr>
        <w:t>15/01-05</w:t>
      </w:r>
      <w:r w:rsidRPr="00B16DFF">
        <w:rPr>
          <w:sz w:val="22"/>
          <w:lang w:eastAsia="ru-RU"/>
        </w:rPr>
        <w:t xml:space="preserve">, пункт </w:t>
      </w:r>
      <w:r w:rsidR="00AE6B00" w:rsidRPr="00B16DFF">
        <w:rPr>
          <w:sz w:val="22"/>
          <w:lang w:eastAsia="ru-RU"/>
        </w:rPr>
        <w:t>2.</w:t>
      </w:r>
      <w:r w:rsidR="008E5492" w:rsidRPr="00B16DFF">
        <w:rPr>
          <w:sz w:val="22"/>
          <w:lang w:eastAsia="ru-RU"/>
        </w:rPr>
        <w:t>20</w:t>
      </w:r>
      <w:r w:rsidRPr="00B16DFF">
        <w:rPr>
          <w:sz w:val="22"/>
          <w:lang w:eastAsia="ru-RU"/>
        </w:rPr>
        <w:t xml:space="preserve"> Плана работы </w:t>
      </w:r>
      <w:r w:rsidR="00076C76">
        <w:rPr>
          <w:sz w:val="22"/>
          <w:lang w:eastAsia="ru-RU"/>
        </w:rPr>
        <w:t>КСП Алейского района</w:t>
      </w:r>
      <w:r w:rsidR="009E6C5F">
        <w:rPr>
          <w:sz w:val="22"/>
          <w:lang w:eastAsia="ru-RU"/>
        </w:rPr>
        <w:t xml:space="preserve"> на 2023 год</w:t>
      </w:r>
      <w:r w:rsidR="00AE6B00" w:rsidRPr="00B16DFF">
        <w:rPr>
          <w:sz w:val="22"/>
          <w:lang w:eastAsia="ru-RU"/>
        </w:rPr>
        <w:t>.</w:t>
      </w:r>
    </w:p>
    <w:p w14:paraId="2312BF43" w14:textId="6D2E1FD7" w:rsidR="005C46B4" w:rsidRPr="00B16DFF" w:rsidRDefault="005C46B4" w:rsidP="00D40B95">
      <w:pPr>
        <w:ind w:right="-1" w:firstLine="709"/>
        <w:rPr>
          <w:sz w:val="22"/>
        </w:rPr>
      </w:pPr>
      <w:r w:rsidRPr="00B16DFF">
        <w:rPr>
          <w:b/>
          <w:bCs/>
          <w:sz w:val="22"/>
          <w:lang w:eastAsia="ru-RU"/>
        </w:rPr>
        <w:t xml:space="preserve">Предмет </w:t>
      </w:r>
      <w:r w:rsidR="00DE5AE5" w:rsidRPr="00B16DFF">
        <w:rPr>
          <w:b/>
          <w:bCs/>
          <w:sz w:val="22"/>
        </w:rPr>
        <w:t>экспертно-аналитического мероприятия</w:t>
      </w:r>
      <w:r w:rsidRPr="00B16DFF">
        <w:rPr>
          <w:sz w:val="22"/>
          <w:lang w:eastAsia="ru-RU"/>
        </w:rPr>
        <w:t>:</w:t>
      </w:r>
      <w:r w:rsidR="00AE6B00" w:rsidRPr="00B16DFF">
        <w:rPr>
          <w:sz w:val="22"/>
        </w:rPr>
        <w:t xml:space="preserve"> Деятельность </w:t>
      </w:r>
      <w:r w:rsidR="008E5492" w:rsidRPr="00B16DFF">
        <w:rPr>
          <w:sz w:val="22"/>
        </w:rPr>
        <w:t>комитета по управлению муниципальным имуществом Администрации</w:t>
      </w:r>
      <w:r w:rsidR="00AE6B00" w:rsidRPr="00B16DFF">
        <w:rPr>
          <w:sz w:val="22"/>
        </w:rPr>
        <w:t xml:space="preserve"> Алейского района, связанная с </w:t>
      </w:r>
      <w:r w:rsidR="008E5492" w:rsidRPr="00B16DFF">
        <w:rPr>
          <w:sz w:val="22"/>
          <w:lang w:eastAsia="ru-RU" w:bidi="ru-RU"/>
        </w:rPr>
        <w:t>соблюдением установленного порядка управления и распоряжения муниципальным имуществом</w:t>
      </w:r>
      <w:r w:rsidR="00AE6B00" w:rsidRPr="00B16DFF">
        <w:rPr>
          <w:sz w:val="22"/>
        </w:rPr>
        <w:t>.</w:t>
      </w:r>
    </w:p>
    <w:p w14:paraId="21402670" w14:textId="21BF4EDC" w:rsidR="00AE6B00" w:rsidRPr="00B16DFF" w:rsidRDefault="00AE6B00" w:rsidP="00D40B95">
      <w:pPr>
        <w:ind w:firstLine="708"/>
        <w:rPr>
          <w:rFonts w:eastAsia="Times New Roman"/>
          <w:bCs/>
          <w:sz w:val="22"/>
          <w:lang w:eastAsia="ru-RU"/>
        </w:rPr>
      </w:pPr>
      <w:r w:rsidRPr="00B16DFF">
        <w:rPr>
          <w:b/>
          <w:bCs/>
          <w:sz w:val="22"/>
          <w:lang w:eastAsia="ru-RU"/>
        </w:rPr>
        <w:t xml:space="preserve">Объекты </w:t>
      </w:r>
      <w:r w:rsidR="00DE5AE5" w:rsidRPr="00B16DFF">
        <w:rPr>
          <w:b/>
          <w:bCs/>
          <w:sz w:val="22"/>
        </w:rPr>
        <w:t>экспе</w:t>
      </w:r>
      <w:r w:rsidR="00DE5AE5">
        <w:rPr>
          <w:b/>
          <w:bCs/>
          <w:sz w:val="22"/>
        </w:rPr>
        <w:t>ртно-аналитического мероприятия</w:t>
      </w:r>
      <w:r w:rsidRPr="00B16DFF">
        <w:rPr>
          <w:b/>
          <w:bCs/>
          <w:sz w:val="22"/>
          <w:lang w:eastAsia="ru-RU"/>
        </w:rPr>
        <w:t>:</w:t>
      </w:r>
      <w:r w:rsidRPr="00B16DFF">
        <w:rPr>
          <w:rFonts w:eastAsia="Times New Roman"/>
          <w:bCs/>
          <w:i/>
          <w:iCs/>
          <w:sz w:val="22"/>
          <w:lang w:eastAsia="ru-RU"/>
        </w:rPr>
        <w:t xml:space="preserve"> </w:t>
      </w:r>
      <w:r w:rsidR="008E5492" w:rsidRPr="00B16DFF">
        <w:rPr>
          <w:rFonts w:eastAsia="Times New Roman"/>
          <w:bCs/>
          <w:sz w:val="22"/>
          <w:lang w:eastAsia="ru-RU"/>
        </w:rPr>
        <w:t>Администрация Алейского района (</w:t>
      </w:r>
      <w:r w:rsidRPr="00B16DFF">
        <w:rPr>
          <w:rFonts w:eastAsia="Times New Roman"/>
          <w:bCs/>
          <w:sz w:val="22"/>
          <w:lang w:eastAsia="ru-RU"/>
        </w:rPr>
        <w:t>Комитет по управлению муниципальным имуществом Администрации Алейского района</w:t>
      </w:r>
      <w:r w:rsidR="008E5492" w:rsidRPr="00B16DFF">
        <w:rPr>
          <w:rFonts w:eastAsia="Times New Roman"/>
          <w:bCs/>
          <w:sz w:val="22"/>
          <w:lang w:eastAsia="ru-RU"/>
        </w:rPr>
        <w:t>)</w:t>
      </w:r>
      <w:r w:rsidRPr="00B16DFF">
        <w:rPr>
          <w:rFonts w:eastAsia="Times New Roman"/>
          <w:bCs/>
          <w:i/>
          <w:iCs/>
          <w:sz w:val="22"/>
          <w:lang w:eastAsia="ru-RU"/>
        </w:rPr>
        <w:t>.</w:t>
      </w:r>
    </w:p>
    <w:p w14:paraId="350F59E6" w14:textId="31F61FAC" w:rsidR="007249C0" w:rsidRPr="00B16DFF" w:rsidRDefault="005C46B4" w:rsidP="00D40B95">
      <w:pPr>
        <w:ind w:firstLine="708"/>
        <w:rPr>
          <w:sz w:val="22"/>
        </w:rPr>
      </w:pPr>
      <w:r w:rsidRPr="00B16DFF">
        <w:rPr>
          <w:b/>
          <w:bCs/>
          <w:sz w:val="22"/>
          <w:lang w:eastAsia="ru-RU"/>
        </w:rPr>
        <w:t xml:space="preserve">Цели </w:t>
      </w:r>
      <w:r w:rsidR="00DE5AE5" w:rsidRPr="00B16DFF">
        <w:rPr>
          <w:b/>
          <w:bCs/>
          <w:sz w:val="22"/>
        </w:rPr>
        <w:t>экспертно-аналитического мероприятия</w:t>
      </w:r>
      <w:r w:rsidRPr="00B16DFF">
        <w:rPr>
          <w:b/>
          <w:bCs/>
          <w:sz w:val="22"/>
          <w:lang w:eastAsia="ru-RU"/>
        </w:rPr>
        <w:t>:</w:t>
      </w:r>
      <w:r w:rsidR="00AE6B00" w:rsidRPr="00B16DFF">
        <w:rPr>
          <w:sz w:val="22"/>
        </w:rPr>
        <w:t xml:space="preserve"> </w:t>
      </w:r>
    </w:p>
    <w:p w14:paraId="0DF2960A" w14:textId="7997D0E0" w:rsidR="008E5492" w:rsidRPr="00B16DFF" w:rsidRDefault="008E5492" w:rsidP="008E5492">
      <w:pPr>
        <w:ind w:firstLine="708"/>
        <w:rPr>
          <w:bCs/>
          <w:sz w:val="22"/>
        </w:rPr>
      </w:pPr>
      <w:r w:rsidRPr="00B16DFF">
        <w:rPr>
          <w:sz w:val="22"/>
          <w:lang w:eastAsia="ru-RU" w:bidi="ru-RU"/>
        </w:rPr>
        <w:t xml:space="preserve">Определение законности и эффективности владения, пользования и распоряжения </w:t>
      </w:r>
      <w:r w:rsidRPr="00B16DFF">
        <w:rPr>
          <w:bCs/>
          <w:sz w:val="22"/>
        </w:rPr>
        <w:t>земельными участками сельскохозяйственного назначения, государственная собственность на которые не разграничена, и земельными участками, находящимися в собственности муниципального образования Алейский район Алтайского края</w:t>
      </w:r>
    </w:p>
    <w:p w14:paraId="2D69583E" w14:textId="7092F79A" w:rsidR="00D40B95" w:rsidRPr="00B16DFF" w:rsidRDefault="005C46B4" w:rsidP="008E5492">
      <w:pPr>
        <w:rPr>
          <w:sz w:val="22"/>
          <w:lang w:eastAsia="ru-RU"/>
        </w:rPr>
      </w:pPr>
      <w:r w:rsidRPr="00B16DFF">
        <w:rPr>
          <w:b/>
          <w:bCs/>
          <w:sz w:val="22"/>
          <w:lang w:eastAsia="ru-RU"/>
        </w:rPr>
        <w:t xml:space="preserve">Сроки </w:t>
      </w:r>
      <w:r w:rsidR="00DE5AE5">
        <w:rPr>
          <w:b/>
          <w:bCs/>
          <w:sz w:val="22"/>
          <w:lang w:eastAsia="ru-RU"/>
        </w:rPr>
        <w:t xml:space="preserve">проведения </w:t>
      </w:r>
      <w:r w:rsidR="00DE5AE5" w:rsidRPr="00B16DFF">
        <w:rPr>
          <w:b/>
          <w:bCs/>
          <w:sz w:val="22"/>
        </w:rPr>
        <w:t>экспертно-аналитического мероприятия</w:t>
      </w:r>
      <w:r w:rsidRPr="00B16DFF">
        <w:rPr>
          <w:b/>
          <w:bCs/>
          <w:sz w:val="22"/>
          <w:lang w:eastAsia="ru-RU"/>
        </w:rPr>
        <w:t>:</w:t>
      </w:r>
      <w:r w:rsidR="007249C0" w:rsidRPr="00B16DFF">
        <w:rPr>
          <w:rFonts w:eastAsia="Times New Roman"/>
          <w:bCs/>
          <w:sz w:val="22"/>
          <w:lang w:eastAsia="ru-RU"/>
        </w:rPr>
        <w:t xml:space="preserve"> </w:t>
      </w:r>
      <w:r w:rsidR="008E5492" w:rsidRPr="00B16DFF">
        <w:rPr>
          <w:sz w:val="22"/>
          <w:lang w:eastAsia="ru-RU"/>
        </w:rPr>
        <w:t>«23» октября 2023г. по «</w:t>
      </w:r>
      <w:r w:rsidR="00076C76">
        <w:rPr>
          <w:sz w:val="22"/>
          <w:lang w:eastAsia="ru-RU"/>
        </w:rPr>
        <w:t>07</w:t>
      </w:r>
      <w:r w:rsidR="008E5492" w:rsidRPr="00B16DFF">
        <w:rPr>
          <w:sz w:val="22"/>
          <w:lang w:eastAsia="ru-RU"/>
        </w:rPr>
        <w:t xml:space="preserve">» </w:t>
      </w:r>
      <w:r w:rsidR="00076C76">
        <w:rPr>
          <w:sz w:val="22"/>
          <w:lang w:eastAsia="ru-RU"/>
        </w:rPr>
        <w:t>дека</w:t>
      </w:r>
      <w:r w:rsidR="008E5492" w:rsidRPr="00B16DFF">
        <w:rPr>
          <w:sz w:val="22"/>
          <w:lang w:eastAsia="ru-RU"/>
        </w:rPr>
        <w:t>бря 2023г.</w:t>
      </w:r>
    </w:p>
    <w:p w14:paraId="3D6B06C9" w14:textId="67678ACA" w:rsidR="005C46B4" w:rsidRPr="00B16DFF" w:rsidRDefault="005C46B4" w:rsidP="00D40B95">
      <w:pPr>
        <w:ind w:right="-1"/>
        <w:rPr>
          <w:sz w:val="22"/>
          <w:lang w:eastAsia="ru-RU"/>
        </w:rPr>
      </w:pPr>
      <w:r w:rsidRPr="00B16DFF">
        <w:rPr>
          <w:b/>
          <w:bCs/>
          <w:sz w:val="22"/>
          <w:lang w:eastAsia="ru-RU"/>
        </w:rPr>
        <w:t>Проверяемый период деятельности:</w:t>
      </w:r>
      <w:r w:rsidR="003D2BDE" w:rsidRPr="00B16DFF">
        <w:rPr>
          <w:rFonts w:eastAsia="Times New Roman"/>
          <w:bCs/>
          <w:sz w:val="22"/>
          <w:lang w:eastAsia="ru-RU"/>
        </w:rPr>
        <w:t xml:space="preserve"> </w:t>
      </w:r>
      <w:r w:rsidR="008E5492" w:rsidRPr="00B16DFF">
        <w:rPr>
          <w:rFonts w:eastAsia="Times New Roman"/>
          <w:bCs/>
          <w:sz w:val="22"/>
          <w:lang w:eastAsia="ru-RU"/>
        </w:rPr>
        <w:t>2022 год – истекший период 2023 года</w:t>
      </w:r>
      <w:r w:rsidR="00076C76">
        <w:rPr>
          <w:rFonts w:eastAsia="Times New Roman"/>
          <w:bCs/>
          <w:sz w:val="22"/>
          <w:lang w:eastAsia="ru-RU"/>
        </w:rPr>
        <w:t xml:space="preserve"> (сентябрь).</w:t>
      </w:r>
    </w:p>
    <w:p w14:paraId="4DF012B4" w14:textId="48925B31" w:rsidR="005C46B4" w:rsidRPr="00B16DFF" w:rsidRDefault="005C46B4" w:rsidP="00D40B95">
      <w:pPr>
        <w:ind w:right="-1"/>
        <w:rPr>
          <w:sz w:val="22"/>
          <w:lang w:eastAsia="ru-RU"/>
        </w:rPr>
      </w:pPr>
      <w:r w:rsidRPr="00B16DFF">
        <w:rPr>
          <w:b/>
          <w:bCs/>
          <w:sz w:val="22"/>
          <w:lang w:eastAsia="ru-RU"/>
        </w:rPr>
        <w:lastRenderedPageBreak/>
        <w:t>Наименование, адрес местонахождения объекта проверки:</w:t>
      </w:r>
      <w:r w:rsidR="003D2BDE" w:rsidRPr="00B16DFF">
        <w:rPr>
          <w:b/>
          <w:bCs/>
          <w:sz w:val="22"/>
          <w:lang w:eastAsia="ru-RU"/>
        </w:rPr>
        <w:t xml:space="preserve"> </w:t>
      </w:r>
      <w:r w:rsidR="008E5492" w:rsidRPr="00B16DFF">
        <w:rPr>
          <w:bCs/>
          <w:sz w:val="22"/>
          <w:lang w:eastAsia="ru-RU"/>
        </w:rPr>
        <w:t xml:space="preserve">658130, </w:t>
      </w:r>
      <w:r w:rsidR="003D2BDE" w:rsidRPr="00B16DFF">
        <w:rPr>
          <w:bCs/>
          <w:sz w:val="22"/>
          <w:lang w:eastAsia="ru-RU"/>
        </w:rPr>
        <w:t xml:space="preserve">Алтайский край, </w:t>
      </w:r>
      <w:r w:rsidR="008E5492" w:rsidRPr="00B16DFF">
        <w:rPr>
          <w:bCs/>
          <w:sz w:val="22"/>
          <w:lang w:eastAsia="ru-RU"/>
        </w:rPr>
        <w:t>г</w:t>
      </w:r>
      <w:proofErr w:type="gramStart"/>
      <w:r w:rsidR="008E5492" w:rsidRPr="00B16DFF">
        <w:rPr>
          <w:bCs/>
          <w:sz w:val="22"/>
          <w:lang w:eastAsia="ru-RU"/>
        </w:rPr>
        <w:t>.А</w:t>
      </w:r>
      <w:proofErr w:type="gramEnd"/>
      <w:r w:rsidR="008E5492" w:rsidRPr="00B16DFF">
        <w:rPr>
          <w:bCs/>
          <w:sz w:val="22"/>
          <w:lang w:eastAsia="ru-RU"/>
        </w:rPr>
        <w:t>лейск, ул.Сердюка,97</w:t>
      </w:r>
      <w:r w:rsidR="003D2BDE" w:rsidRPr="00B16DFF">
        <w:rPr>
          <w:bCs/>
          <w:sz w:val="22"/>
          <w:lang w:eastAsia="ru-RU"/>
        </w:rPr>
        <w:t>.</w:t>
      </w:r>
    </w:p>
    <w:p w14:paraId="0E0A5A63" w14:textId="77777777" w:rsidR="003D2BDE" w:rsidRPr="00B16DFF" w:rsidRDefault="003D2BDE" w:rsidP="00D40B95">
      <w:pPr>
        <w:ind w:firstLine="709"/>
        <w:rPr>
          <w:b/>
          <w:bCs/>
          <w:sz w:val="22"/>
          <w:lang w:eastAsia="ru-RU"/>
        </w:rPr>
      </w:pPr>
    </w:p>
    <w:p w14:paraId="3E3A3705" w14:textId="7D60A7EF" w:rsidR="005C46B4" w:rsidRPr="00B16DFF" w:rsidRDefault="005C46B4" w:rsidP="00D40B95">
      <w:pPr>
        <w:ind w:firstLine="709"/>
        <w:rPr>
          <w:sz w:val="22"/>
          <w:lang w:eastAsia="ru-RU"/>
        </w:rPr>
      </w:pPr>
      <w:r w:rsidRPr="00B16DFF">
        <w:rPr>
          <w:b/>
          <w:bCs/>
          <w:sz w:val="22"/>
          <w:lang w:eastAsia="ru-RU"/>
        </w:rPr>
        <w:t xml:space="preserve">В ходе </w:t>
      </w:r>
      <w:r w:rsidR="00DE5AE5" w:rsidRPr="00B16DFF">
        <w:rPr>
          <w:b/>
          <w:bCs/>
          <w:sz w:val="22"/>
        </w:rPr>
        <w:t xml:space="preserve">экспертно-аналитического мероприятия </w:t>
      </w:r>
      <w:r w:rsidRPr="00B16DFF">
        <w:rPr>
          <w:b/>
          <w:bCs/>
          <w:sz w:val="22"/>
          <w:lang w:eastAsia="ru-RU"/>
        </w:rPr>
        <w:t>установлено следующее:</w:t>
      </w:r>
    </w:p>
    <w:p w14:paraId="5A5D975A" w14:textId="77777777" w:rsidR="005C46B4" w:rsidRPr="00B16DFF" w:rsidRDefault="005C46B4" w:rsidP="00D40B95">
      <w:pPr>
        <w:ind w:firstLine="709"/>
        <w:rPr>
          <w:b/>
          <w:bCs/>
          <w:sz w:val="22"/>
        </w:rPr>
      </w:pPr>
    </w:p>
    <w:p w14:paraId="1E6A6203" w14:textId="3D0E9F3E" w:rsidR="007407AF" w:rsidRPr="00B16DFF" w:rsidRDefault="007407AF" w:rsidP="00D40B95">
      <w:pPr>
        <w:ind w:firstLine="709"/>
        <w:rPr>
          <w:rFonts w:eastAsia="Times New Roman"/>
          <w:bCs/>
          <w:sz w:val="22"/>
          <w:lang w:eastAsia="ru-RU"/>
        </w:rPr>
      </w:pPr>
      <w:r w:rsidRPr="00B16DFF">
        <w:rPr>
          <w:rFonts w:eastAsia="Times New Roman"/>
          <w:b/>
          <w:sz w:val="22"/>
          <w:lang w:eastAsia="ru-RU"/>
        </w:rPr>
        <w:t>По вопросу 1.</w:t>
      </w:r>
      <w:r w:rsidRPr="00B16DFF">
        <w:rPr>
          <w:rFonts w:eastAsia="Times New Roman"/>
          <w:bCs/>
          <w:sz w:val="22"/>
          <w:lang w:eastAsia="ru-RU"/>
        </w:rPr>
        <w:t xml:space="preserve"> </w:t>
      </w:r>
      <w:r w:rsidRPr="00B16DFF">
        <w:rPr>
          <w:sz w:val="22"/>
          <w:lang w:eastAsia="ru-RU" w:bidi="ru-RU"/>
        </w:rPr>
        <w:t xml:space="preserve">Проверка законности совершения операций с </w:t>
      </w:r>
      <w:r w:rsidRPr="00B16DFF">
        <w:rPr>
          <w:bCs/>
          <w:sz w:val="22"/>
        </w:rPr>
        <w:t>земельными участками сельскохозяйственного назначения, государственная собственность на которые не разграничена, и земельными участками, находящимися в собственности муниципального образования</w:t>
      </w:r>
      <w:r w:rsidRPr="00B16DFF">
        <w:rPr>
          <w:rFonts w:eastAsia="Times New Roman"/>
          <w:bCs/>
          <w:sz w:val="22"/>
          <w:lang w:eastAsia="ru-RU"/>
        </w:rPr>
        <w:t>;</w:t>
      </w:r>
    </w:p>
    <w:p w14:paraId="74FFF06D" w14:textId="77777777" w:rsidR="007407AF" w:rsidRPr="00B16DFF" w:rsidRDefault="007407AF" w:rsidP="00D40B95">
      <w:pPr>
        <w:ind w:firstLine="709"/>
        <w:rPr>
          <w:rFonts w:eastAsia="Times New Roman"/>
          <w:bCs/>
          <w:sz w:val="22"/>
          <w:lang w:eastAsia="ru-RU"/>
        </w:rPr>
      </w:pPr>
    </w:p>
    <w:p w14:paraId="19B77CD0" w14:textId="360561FC" w:rsidR="007407AF" w:rsidRPr="00B16DFF" w:rsidRDefault="007407AF" w:rsidP="00D40B95">
      <w:pPr>
        <w:ind w:firstLine="709"/>
        <w:rPr>
          <w:b/>
          <w:bCs/>
          <w:sz w:val="22"/>
        </w:rPr>
      </w:pPr>
      <w:r w:rsidRPr="00B16DFF">
        <w:rPr>
          <w:rFonts w:eastAsia="Times New Roman"/>
          <w:b/>
          <w:bCs/>
          <w:sz w:val="22"/>
          <w:lang w:eastAsia="ru-RU"/>
        </w:rPr>
        <w:t xml:space="preserve">Установить наличие и содержание нормативной базы, регламентирующей особенности </w:t>
      </w:r>
      <w:r w:rsidRPr="00B16DFF">
        <w:rPr>
          <w:b/>
          <w:sz w:val="22"/>
        </w:rPr>
        <w:t xml:space="preserve">управления и распоряжения земельными участками </w:t>
      </w:r>
      <w:r w:rsidRPr="00B16DFF">
        <w:rPr>
          <w:b/>
          <w:bCs/>
          <w:sz w:val="22"/>
        </w:rPr>
        <w:t>сельскохозяйственного назначения, государственная собственность на которые не разграничена, и земельными участками, находящимися в собственности муниципального образования Алейский район Алтайского края</w:t>
      </w:r>
    </w:p>
    <w:p w14:paraId="3373CBEA" w14:textId="77777777" w:rsidR="007407AF" w:rsidRPr="00B16DFF" w:rsidRDefault="007407AF" w:rsidP="007407AF">
      <w:pPr>
        <w:ind w:firstLine="708"/>
        <w:rPr>
          <w:rFonts w:eastAsia="Times New Roman"/>
          <w:bCs/>
          <w:color w:val="000000"/>
          <w:kern w:val="36"/>
          <w:sz w:val="22"/>
          <w:lang w:eastAsia="ru-RU"/>
        </w:rPr>
      </w:pPr>
      <w:proofErr w:type="gramStart"/>
      <w:r w:rsidRPr="00B16DFF">
        <w:rPr>
          <w:sz w:val="22"/>
        </w:rPr>
        <w:t xml:space="preserve">Осуществляя права собственника в отношении имущества, входящего в состав муниципальной собственности, в том числе при отсутствии государственной регистрации права собственности на земельные участки государственная, собственность на которые не разграничена, комитет по управлению муниципальным имуществом Администрации Алейского района руководствуется Земельным кодексом Российской Федерации от 25.10.2001 №136-ФЗ, </w:t>
      </w:r>
      <w:r w:rsidRPr="00B16DFF">
        <w:rPr>
          <w:rFonts w:eastAsia="Times New Roman"/>
          <w:bCs/>
          <w:color w:val="000000"/>
          <w:kern w:val="36"/>
          <w:sz w:val="22"/>
          <w:lang w:eastAsia="ru-RU"/>
        </w:rPr>
        <w:t>Федеральным законом "О введении в действие Земельного кодекса Российской Федерации" от 25.10.2001 N 137-ФЗ.</w:t>
      </w:r>
      <w:proofErr w:type="gramEnd"/>
      <w:r w:rsidRPr="00B16DFF">
        <w:rPr>
          <w:rFonts w:eastAsia="Times New Roman"/>
          <w:bCs/>
          <w:color w:val="000000"/>
          <w:kern w:val="36"/>
          <w:sz w:val="22"/>
          <w:lang w:eastAsia="ru-RU"/>
        </w:rPr>
        <w:t xml:space="preserve"> </w:t>
      </w:r>
      <w:r w:rsidRPr="00B16DFF">
        <w:rPr>
          <w:sz w:val="22"/>
        </w:rPr>
        <w:t xml:space="preserve">Согласно ст. 3.3. Федерального закона </w:t>
      </w:r>
      <w:r w:rsidRPr="00B16DFF">
        <w:rPr>
          <w:rFonts w:eastAsia="Times New Roman"/>
          <w:bCs/>
          <w:color w:val="000000"/>
          <w:kern w:val="36"/>
          <w:sz w:val="22"/>
          <w:lang w:eastAsia="ru-RU"/>
        </w:rPr>
        <w:t>"О введении в действие Земельного кодекса Российской Федерации" от 25.10.2001 N 137-ФЗ, отсутствие государственной регистрации прав собственности на земельные участки, государственная собственность на которые не разграничена, не является препятствием для распоряжения ими. Предоставление указанных участков осуществляется органом местного самоуправления муниципального образования, на территории которого расположен такой участок.</w:t>
      </w:r>
    </w:p>
    <w:p w14:paraId="7C62A486" w14:textId="77777777" w:rsidR="007407AF" w:rsidRPr="00B16DFF" w:rsidRDefault="007407AF" w:rsidP="007407AF">
      <w:pPr>
        <w:ind w:firstLine="708"/>
        <w:rPr>
          <w:rFonts w:eastAsia="Times New Roman"/>
          <w:bCs/>
          <w:color w:val="000000"/>
          <w:kern w:val="36"/>
          <w:sz w:val="22"/>
          <w:lang w:eastAsia="ru-RU"/>
        </w:rPr>
      </w:pPr>
      <w:proofErr w:type="gramStart"/>
      <w:r w:rsidRPr="00B16DFF">
        <w:rPr>
          <w:rFonts w:eastAsia="Times New Roman"/>
          <w:bCs/>
          <w:color w:val="000000"/>
          <w:kern w:val="36"/>
          <w:sz w:val="22"/>
          <w:lang w:eastAsia="ru-RU"/>
        </w:rPr>
        <w:t>Формат распоряжения земельными участками, собственность на которые не разграничена и земельными участками, находящимися в собственности муниципального образования Алейский район Алтайского края, осуществляется на основании регламента, утвержденного Постановлением Администрации Алейского района Алтайского края №582 от 28.12.2018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собственности на которые не разграничена, без проведения</w:t>
      </w:r>
      <w:proofErr w:type="gramEnd"/>
      <w:r w:rsidRPr="00B16DFF">
        <w:rPr>
          <w:rFonts w:eastAsia="Times New Roman"/>
          <w:bCs/>
          <w:color w:val="000000"/>
          <w:kern w:val="36"/>
          <w:sz w:val="22"/>
          <w:lang w:eastAsia="ru-RU"/>
        </w:rPr>
        <w:t xml:space="preserve"> торгов».</w:t>
      </w:r>
    </w:p>
    <w:p w14:paraId="6F4EA4AF" w14:textId="77777777" w:rsidR="007407AF" w:rsidRPr="00B16DFF" w:rsidRDefault="007407AF" w:rsidP="007407AF">
      <w:pPr>
        <w:ind w:firstLine="708"/>
        <w:rPr>
          <w:sz w:val="22"/>
        </w:rPr>
      </w:pPr>
      <w:r w:rsidRPr="00B16DFF">
        <w:rPr>
          <w:rFonts w:eastAsia="Times New Roman"/>
          <w:bCs/>
          <w:color w:val="000000"/>
          <w:kern w:val="36"/>
          <w:sz w:val="22"/>
          <w:lang w:eastAsia="ru-RU"/>
        </w:rPr>
        <w:t xml:space="preserve">Указанный административный регламент закрепляет процесс предоставления муниципальной услуги </w:t>
      </w:r>
      <w:r w:rsidRPr="00B16DFF">
        <w:rPr>
          <w:sz w:val="22"/>
        </w:rPr>
        <w:t>«</w:t>
      </w:r>
      <w:r w:rsidRPr="00B16DFF">
        <w:rPr>
          <w:bCs/>
          <w:sz w:val="22"/>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Регламент </w:t>
      </w:r>
      <w:r w:rsidRPr="00B16DFF">
        <w:rPr>
          <w:sz w:val="22"/>
        </w:rPr>
        <w:t xml:space="preserve">определяет сроки, требования, условия предоставления и последовательность действий (административных процедур) при осуществлении полномочий органа местного самоуправления по оказанию муниципальной услуги. Земельные участки в муниципальном образовании передаются в аренду, без проведения торгов, </w:t>
      </w:r>
      <w:proofErr w:type="gramStart"/>
      <w:r w:rsidRPr="00B16DFF">
        <w:rPr>
          <w:sz w:val="22"/>
        </w:rPr>
        <w:t>согласно</w:t>
      </w:r>
      <w:proofErr w:type="gramEnd"/>
      <w:r w:rsidRPr="00B16DFF">
        <w:rPr>
          <w:sz w:val="22"/>
        </w:rPr>
        <w:t xml:space="preserve"> вышеуказанного регламента.</w:t>
      </w:r>
    </w:p>
    <w:p w14:paraId="788FC19F" w14:textId="7481269C" w:rsidR="00DC763D" w:rsidRPr="006925A1" w:rsidRDefault="00DC763D" w:rsidP="00DC763D">
      <w:pPr>
        <w:ind w:firstLine="708"/>
        <w:rPr>
          <w:sz w:val="22"/>
        </w:rPr>
      </w:pPr>
      <w:r w:rsidRPr="00DC763D">
        <w:rPr>
          <w:sz w:val="22"/>
        </w:rPr>
        <w:t>Распоряжение земельными участками, находящимися в собственности муниципального образования Алейский район Алтайского края, осуществляется на основании государственной регистрации права собственности. Подтверждающими документами являются свидетельства государственной регистрации права на 41 земельный участок, в том числе 35 выданные в 2010 году, 6 земельных участков, выданные в 2023 году. Из них сданы в аренду земельные участки</w:t>
      </w:r>
      <w:r w:rsidR="00C95377">
        <w:rPr>
          <w:sz w:val="22"/>
        </w:rPr>
        <w:t>,</w:t>
      </w:r>
      <w:r w:rsidRPr="00DC763D">
        <w:rPr>
          <w:sz w:val="22"/>
        </w:rPr>
        <w:t xml:space="preserve"> право </w:t>
      </w:r>
      <w:proofErr w:type="gramStart"/>
      <w:r w:rsidRPr="00DC763D">
        <w:rPr>
          <w:sz w:val="22"/>
        </w:rPr>
        <w:t>собственности</w:t>
      </w:r>
      <w:proofErr w:type="gramEnd"/>
      <w:r w:rsidRPr="00DC763D">
        <w:rPr>
          <w:sz w:val="22"/>
        </w:rPr>
        <w:t xml:space="preserve"> на которые зарегистрировано в 2010 году в количестве 25 шт., и 1 земельный участок право собственности на который зарегистрировано в 2023. </w:t>
      </w:r>
      <w:r w:rsidR="00C95377">
        <w:rPr>
          <w:sz w:val="22"/>
        </w:rPr>
        <w:t>И</w:t>
      </w:r>
      <w:r w:rsidRPr="00DC763D">
        <w:rPr>
          <w:sz w:val="22"/>
        </w:rPr>
        <w:t>з 41 земельного</w:t>
      </w:r>
      <w:r>
        <w:rPr>
          <w:sz w:val="22"/>
        </w:rPr>
        <w:t xml:space="preserve"> </w:t>
      </w:r>
      <w:r w:rsidRPr="00DC763D">
        <w:rPr>
          <w:sz w:val="22"/>
        </w:rPr>
        <w:t>участка находящегося в муниципальной собственности МО Алейский район не сдано в аренду и не используется 15 земельных участков.</w:t>
      </w:r>
    </w:p>
    <w:p w14:paraId="078CDA64" w14:textId="77777777" w:rsidR="007407AF" w:rsidRPr="00B16DFF" w:rsidRDefault="007407AF" w:rsidP="00D40B95">
      <w:pPr>
        <w:ind w:firstLine="709"/>
        <w:rPr>
          <w:b/>
          <w:bCs/>
          <w:sz w:val="22"/>
        </w:rPr>
      </w:pPr>
    </w:p>
    <w:p w14:paraId="293274CA" w14:textId="77777777" w:rsidR="00D9475E" w:rsidRDefault="00D9475E">
      <w:pPr>
        <w:spacing w:after="160" w:line="259" w:lineRule="auto"/>
        <w:jc w:val="left"/>
        <w:rPr>
          <w:rFonts w:eastAsia="Times New Roman"/>
          <w:b/>
          <w:bCs/>
          <w:sz w:val="22"/>
          <w:lang w:eastAsia="ru-RU"/>
        </w:rPr>
      </w:pPr>
      <w:r>
        <w:rPr>
          <w:rFonts w:eastAsia="Times New Roman"/>
          <w:b/>
          <w:bCs/>
          <w:sz w:val="22"/>
          <w:lang w:eastAsia="ru-RU"/>
        </w:rPr>
        <w:br w:type="page"/>
      </w:r>
    </w:p>
    <w:p w14:paraId="32A32443" w14:textId="12A39908" w:rsidR="007407AF" w:rsidRPr="00B16DFF" w:rsidRDefault="007407AF" w:rsidP="00D40B95">
      <w:pPr>
        <w:ind w:firstLine="709"/>
        <w:rPr>
          <w:b/>
          <w:sz w:val="22"/>
        </w:rPr>
      </w:pPr>
      <w:r w:rsidRPr="00B16DFF">
        <w:rPr>
          <w:rFonts w:eastAsia="Times New Roman"/>
          <w:b/>
          <w:bCs/>
          <w:sz w:val="22"/>
          <w:lang w:eastAsia="ru-RU"/>
        </w:rPr>
        <w:lastRenderedPageBreak/>
        <w:t xml:space="preserve">Установить </w:t>
      </w:r>
      <w:r w:rsidRPr="00B16DFF">
        <w:rPr>
          <w:b/>
          <w:sz w:val="22"/>
        </w:rPr>
        <w:t>наличие правоустанавливающих документов на указанные участки</w:t>
      </w:r>
    </w:p>
    <w:p w14:paraId="74E7A32A" w14:textId="77777777" w:rsidR="007407AF" w:rsidRPr="00B16DFF" w:rsidRDefault="007407AF" w:rsidP="00D40B95">
      <w:pPr>
        <w:ind w:firstLine="709"/>
        <w:rPr>
          <w:b/>
          <w:sz w:val="22"/>
        </w:rPr>
      </w:pPr>
    </w:p>
    <w:p w14:paraId="756B7DD0" w14:textId="4BB85712" w:rsidR="007407AF" w:rsidRPr="00B16DFF" w:rsidRDefault="007407AF" w:rsidP="00B16DFF">
      <w:pPr>
        <w:ind w:firstLine="708"/>
        <w:rPr>
          <w:b/>
          <w:bCs/>
          <w:sz w:val="22"/>
        </w:rPr>
      </w:pPr>
      <w:r w:rsidRPr="00B16DFF">
        <w:rPr>
          <w:sz w:val="22"/>
        </w:rPr>
        <w:t xml:space="preserve">Распоряжение земельными участками, находящимися в собственности муниципального образования Алейский район Алтайского края, осуществляется на основании государственной регистрации права собственности. Подтверждающим документом являются свидетельства государственной регистрации права на </w:t>
      </w:r>
      <w:r w:rsidR="009C04E6">
        <w:rPr>
          <w:sz w:val="22"/>
        </w:rPr>
        <w:t>35</w:t>
      </w:r>
      <w:r w:rsidR="00242BD1" w:rsidRPr="00B16DFF">
        <w:rPr>
          <w:sz w:val="22"/>
        </w:rPr>
        <w:t xml:space="preserve"> земельных участков, выданные </w:t>
      </w:r>
      <w:r w:rsidR="00242BD1">
        <w:rPr>
          <w:sz w:val="22"/>
        </w:rPr>
        <w:t xml:space="preserve">в 2010 году, 6 </w:t>
      </w:r>
      <w:r w:rsidR="00242BD1" w:rsidRPr="00B16DFF">
        <w:rPr>
          <w:sz w:val="22"/>
        </w:rPr>
        <w:t xml:space="preserve">земельных участков, выданные </w:t>
      </w:r>
      <w:r w:rsidR="00242BD1">
        <w:rPr>
          <w:sz w:val="22"/>
        </w:rPr>
        <w:t>в 2023 году</w:t>
      </w:r>
      <w:r w:rsidRPr="00B16DFF">
        <w:rPr>
          <w:sz w:val="22"/>
        </w:rPr>
        <w:t xml:space="preserve">. Земельные участки, государственная </w:t>
      </w:r>
      <w:r w:rsidRPr="00B16DFF">
        <w:rPr>
          <w:rFonts w:eastAsia="Times New Roman"/>
          <w:bCs/>
          <w:color w:val="000000"/>
          <w:kern w:val="36"/>
          <w:sz w:val="22"/>
          <w:lang w:eastAsia="ru-RU"/>
        </w:rPr>
        <w:t xml:space="preserve">собственность на которые не разграничена, не имеют свидетельств о государственной регистрации. Муниципальное образование распоряжается ими на основании </w:t>
      </w:r>
      <w:r w:rsidRPr="00B16DFF">
        <w:rPr>
          <w:sz w:val="22"/>
        </w:rPr>
        <w:t xml:space="preserve">ст. 3.3. Федерального закона </w:t>
      </w:r>
      <w:r w:rsidRPr="00B16DFF">
        <w:rPr>
          <w:rFonts w:eastAsia="Times New Roman"/>
          <w:bCs/>
          <w:color w:val="000000"/>
          <w:kern w:val="36"/>
          <w:sz w:val="22"/>
          <w:lang w:eastAsia="ru-RU"/>
        </w:rPr>
        <w:t>"О введении в действие Земельного кодекса Российской Федерации" от 25.10.2001 N 137-ФЗ (отсутствие государственной регистрации прав собственности на земельные участки, государственная собственность на которые не разграничена, не является препятствием для распоряжения ими). Всего в собственности муниципального образования находятся</w:t>
      </w:r>
      <w:r w:rsidR="005E76B9">
        <w:rPr>
          <w:rFonts w:eastAsia="Times New Roman"/>
          <w:bCs/>
          <w:color w:val="000000"/>
          <w:kern w:val="36"/>
          <w:sz w:val="22"/>
          <w:lang w:eastAsia="ru-RU"/>
        </w:rPr>
        <w:t xml:space="preserve"> </w:t>
      </w:r>
      <w:r w:rsidR="009C04E6">
        <w:rPr>
          <w:rFonts w:eastAsia="Times New Roman"/>
          <w:bCs/>
          <w:color w:val="000000"/>
          <w:kern w:val="36"/>
          <w:sz w:val="22"/>
          <w:lang w:eastAsia="ru-RU"/>
        </w:rPr>
        <w:t>41</w:t>
      </w:r>
      <w:r w:rsidRPr="00B16DFF">
        <w:rPr>
          <w:rFonts w:eastAsia="Times New Roman"/>
          <w:bCs/>
          <w:color w:val="000000"/>
          <w:kern w:val="36"/>
          <w:sz w:val="22"/>
          <w:lang w:eastAsia="ru-RU"/>
        </w:rPr>
        <w:t xml:space="preserve"> земельны</w:t>
      </w:r>
      <w:r w:rsidR="009C04E6">
        <w:rPr>
          <w:rFonts w:eastAsia="Times New Roman"/>
          <w:bCs/>
          <w:color w:val="000000"/>
          <w:kern w:val="36"/>
          <w:sz w:val="22"/>
          <w:lang w:eastAsia="ru-RU"/>
        </w:rPr>
        <w:t>й участок</w:t>
      </w:r>
      <w:r w:rsidRPr="00B16DFF">
        <w:rPr>
          <w:rFonts w:eastAsia="Times New Roman"/>
          <w:bCs/>
          <w:color w:val="000000"/>
          <w:kern w:val="36"/>
          <w:sz w:val="22"/>
          <w:lang w:eastAsia="ru-RU"/>
        </w:rPr>
        <w:t xml:space="preserve">, количество земельных участков, государственная собственность на которые не разграничена </w:t>
      </w:r>
      <w:r w:rsidR="007861ED">
        <w:rPr>
          <w:rFonts w:eastAsia="Times New Roman"/>
          <w:bCs/>
          <w:color w:val="000000"/>
          <w:kern w:val="36"/>
          <w:sz w:val="22"/>
          <w:lang w:eastAsia="ru-RU"/>
        </w:rPr>
        <w:t>570</w:t>
      </w:r>
      <w:r w:rsidRPr="00B16DFF">
        <w:rPr>
          <w:rFonts w:eastAsia="Times New Roman"/>
          <w:bCs/>
          <w:color w:val="000000"/>
          <w:kern w:val="36"/>
          <w:sz w:val="22"/>
          <w:lang w:eastAsia="ru-RU"/>
        </w:rPr>
        <w:t>.</w:t>
      </w:r>
    </w:p>
    <w:p w14:paraId="337B51E1" w14:textId="77777777" w:rsidR="007407AF" w:rsidRDefault="007407AF" w:rsidP="00D40B95">
      <w:pPr>
        <w:ind w:firstLine="709"/>
        <w:rPr>
          <w:b/>
          <w:sz w:val="22"/>
        </w:rPr>
        <w:sectPr w:rsidR="007407AF" w:rsidSect="00D9475E">
          <w:headerReference w:type="default" r:id="rId9"/>
          <w:pgSz w:w="11906" w:h="16838" w:code="9"/>
          <w:pgMar w:top="1134" w:right="851" w:bottom="851" w:left="1701" w:header="709" w:footer="709" w:gutter="0"/>
          <w:cols w:space="708"/>
          <w:docGrid w:linePitch="360"/>
        </w:sectPr>
      </w:pPr>
    </w:p>
    <w:p w14:paraId="58FDECAC" w14:textId="7B9C3A73" w:rsidR="007407AF" w:rsidRDefault="007407AF" w:rsidP="00B16DFF">
      <w:pPr>
        <w:ind w:firstLine="709"/>
        <w:jc w:val="center"/>
        <w:rPr>
          <w:b/>
          <w:sz w:val="22"/>
        </w:rPr>
      </w:pPr>
      <w:r w:rsidRPr="007407AF">
        <w:rPr>
          <w:b/>
          <w:sz w:val="22"/>
        </w:rPr>
        <w:lastRenderedPageBreak/>
        <w:t>Установить основные и дополнительные характеристики земельных участков</w:t>
      </w:r>
    </w:p>
    <w:p w14:paraId="1D00E135" w14:textId="77777777" w:rsidR="007407AF" w:rsidRDefault="007407AF" w:rsidP="00D40B95">
      <w:pPr>
        <w:ind w:firstLine="709"/>
        <w:rPr>
          <w:b/>
          <w:sz w:val="22"/>
        </w:rPr>
      </w:pPr>
    </w:p>
    <w:p w14:paraId="50298DF0" w14:textId="77777777" w:rsidR="007407AF" w:rsidRPr="003B366F" w:rsidRDefault="007407AF" w:rsidP="007407AF">
      <w:pPr>
        <w:ind w:firstLine="709"/>
        <w:jc w:val="center"/>
        <w:rPr>
          <w:b/>
          <w:sz w:val="22"/>
        </w:rPr>
      </w:pPr>
      <w:r w:rsidRPr="003B366F">
        <w:rPr>
          <w:b/>
          <w:sz w:val="22"/>
        </w:rPr>
        <w:t xml:space="preserve">2022 год. Договоров 26, контрагентов 10. </w:t>
      </w:r>
      <w:r w:rsidRPr="003B366F">
        <w:rPr>
          <w:rFonts w:eastAsia="Times New Roman"/>
          <w:b/>
          <w:bCs/>
          <w:color w:val="000000"/>
          <w:sz w:val="16"/>
          <w:szCs w:val="16"/>
          <w:lang w:eastAsia="ru-RU"/>
        </w:rPr>
        <w:t>МУНИЦИПАЛЬНАЯ СОБСТВЕННОСТЬ</w:t>
      </w:r>
    </w:p>
    <w:p w14:paraId="65370501" w14:textId="77777777" w:rsidR="007407AF" w:rsidRDefault="007407AF" w:rsidP="007407AF">
      <w:pPr>
        <w:ind w:firstLine="709"/>
        <w:rPr>
          <w:sz w:val="22"/>
        </w:rPr>
      </w:pPr>
    </w:p>
    <w:p w14:paraId="0AC7E8E2" w14:textId="77777777" w:rsidR="007407AF" w:rsidRDefault="007407AF" w:rsidP="007407AF">
      <w:pPr>
        <w:ind w:firstLine="709"/>
        <w:jc w:val="right"/>
        <w:rPr>
          <w:sz w:val="22"/>
        </w:rPr>
      </w:pPr>
      <w:r>
        <w:rPr>
          <w:sz w:val="22"/>
        </w:rPr>
        <w:t>Табл. 1</w:t>
      </w:r>
    </w:p>
    <w:tbl>
      <w:tblPr>
        <w:tblW w:w="14567" w:type="dxa"/>
        <w:tblInd w:w="1242" w:type="dxa"/>
        <w:tblLayout w:type="fixed"/>
        <w:tblLook w:val="04A0" w:firstRow="1" w:lastRow="0" w:firstColumn="1" w:lastColumn="0" w:noHBand="0" w:noVBand="1"/>
      </w:tblPr>
      <w:tblGrid>
        <w:gridCol w:w="1150"/>
        <w:gridCol w:w="803"/>
        <w:gridCol w:w="490"/>
        <w:gridCol w:w="960"/>
        <w:gridCol w:w="1271"/>
        <w:gridCol w:w="936"/>
        <w:gridCol w:w="936"/>
        <w:gridCol w:w="1551"/>
        <w:gridCol w:w="1118"/>
        <w:gridCol w:w="1275"/>
        <w:gridCol w:w="1134"/>
        <w:gridCol w:w="978"/>
        <w:gridCol w:w="1965"/>
      </w:tblGrid>
      <w:tr w:rsidR="00B16DFF" w:rsidRPr="00B16DFF" w14:paraId="49843C54"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DE0B2" w14:textId="77777777" w:rsidR="007407AF" w:rsidRPr="00B16DFF" w:rsidRDefault="007407AF" w:rsidP="00B16DFF">
            <w:pPr>
              <w:jc w:val="center"/>
              <w:rPr>
                <w:sz w:val="16"/>
                <w:szCs w:val="16"/>
              </w:rPr>
            </w:pPr>
            <w:r w:rsidRPr="00B16DFF">
              <w:rPr>
                <w:sz w:val="16"/>
                <w:szCs w:val="16"/>
              </w:rPr>
              <w:t>Кад. квартал</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0AE1E828" w14:textId="77777777" w:rsidR="007407AF" w:rsidRPr="00B16DFF" w:rsidRDefault="007407AF" w:rsidP="00B16DFF">
            <w:pPr>
              <w:jc w:val="center"/>
              <w:rPr>
                <w:sz w:val="16"/>
                <w:szCs w:val="16"/>
              </w:rPr>
            </w:pPr>
            <w:r w:rsidRPr="00B16DFF">
              <w:rPr>
                <w:sz w:val="16"/>
                <w:szCs w:val="16"/>
              </w:rPr>
              <w:t>№ уч.</w:t>
            </w:r>
          </w:p>
        </w:tc>
        <w:tc>
          <w:tcPr>
            <w:tcW w:w="490" w:type="dxa"/>
            <w:tcBorders>
              <w:top w:val="single" w:sz="4" w:space="0" w:color="auto"/>
              <w:left w:val="nil"/>
              <w:bottom w:val="single" w:sz="4" w:space="0" w:color="auto"/>
              <w:right w:val="single" w:sz="4" w:space="0" w:color="auto"/>
            </w:tcBorders>
            <w:shd w:val="clear" w:color="auto" w:fill="auto"/>
            <w:vAlign w:val="center"/>
            <w:hideMark/>
          </w:tcPr>
          <w:p w14:paraId="1793F1B1" w14:textId="77777777" w:rsidR="007407AF" w:rsidRPr="00B16DFF" w:rsidRDefault="007407AF" w:rsidP="00B16DFF">
            <w:pPr>
              <w:jc w:val="center"/>
              <w:rPr>
                <w:sz w:val="16"/>
                <w:szCs w:val="16"/>
              </w:rPr>
            </w:pPr>
            <w:r w:rsidRPr="00B16DFF">
              <w:rPr>
                <w:sz w:val="16"/>
                <w:szCs w:val="16"/>
              </w:rPr>
              <w:t>№ дог.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1ABDEC1" w14:textId="77777777" w:rsidR="007407AF" w:rsidRPr="00B16DFF" w:rsidRDefault="007407AF" w:rsidP="00B16DFF">
            <w:pPr>
              <w:jc w:val="center"/>
              <w:rPr>
                <w:sz w:val="16"/>
                <w:szCs w:val="16"/>
              </w:rPr>
            </w:pPr>
            <w:r w:rsidRPr="00B16DFF">
              <w:rPr>
                <w:sz w:val="16"/>
                <w:szCs w:val="16"/>
              </w:rPr>
              <w:t>Дата дог.</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598D6894" w14:textId="77777777" w:rsidR="007407AF" w:rsidRPr="00B16DFF" w:rsidRDefault="007407AF" w:rsidP="00B16DFF">
            <w:pPr>
              <w:jc w:val="center"/>
              <w:rPr>
                <w:sz w:val="16"/>
                <w:szCs w:val="16"/>
              </w:rPr>
            </w:pPr>
            <w:r w:rsidRPr="00B16DFF">
              <w:rPr>
                <w:sz w:val="16"/>
                <w:szCs w:val="16"/>
              </w:rPr>
              <w:t>Контрагент</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20F1E722" w14:textId="77777777" w:rsidR="007407AF" w:rsidRPr="00B16DFF" w:rsidRDefault="007407AF" w:rsidP="00B16DFF">
            <w:pPr>
              <w:jc w:val="center"/>
              <w:rPr>
                <w:sz w:val="16"/>
                <w:szCs w:val="16"/>
              </w:rPr>
            </w:pPr>
            <w:r w:rsidRPr="00B16DFF">
              <w:rPr>
                <w:sz w:val="16"/>
                <w:szCs w:val="16"/>
              </w:rPr>
              <w:t>Действ. С</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7B3CD65E" w14:textId="77777777" w:rsidR="007407AF" w:rsidRPr="00B16DFF" w:rsidRDefault="007407AF" w:rsidP="00B16DFF">
            <w:pPr>
              <w:jc w:val="center"/>
              <w:rPr>
                <w:sz w:val="16"/>
                <w:szCs w:val="16"/>
              </w:rPr>
            </w:pPr>
            <w:r w:rsidRPr="00B16DFF">
              <w:rPr>
                <w:sz w:val="16"/>
                <w:szCs w:val="16"/>
              </w:rPr>
              <w:t>Действ. ПО</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67F8DE3D" w14:textId="77777777" w:rsidR="007407AF" w:rsidRPr="00B16DFF" w:rsidRDefault="007407AF" w:rsidP="00B16DFF">
            <w:pPr>
              <w:ind w:right="476"/>
              <w:jc w:val="center"/>
              <w:rPr>
                <w:sz w:val="16"/>
                <w:szCs w:val="16"/>
              </w:rPr>
            </w:pPr>
            <w:r w:rsidRPr="00B16DFF">
              <w:rPr>
                <w:sz w:val="16"/>
                <w:szCs w:val="16"/>
              </w:rPr>
              <w:t>Нас</w:t>
            </w:r>
            <w:proofErr w:type="gramStart"/>
            <w:r w:rsidRPr="00B16DFF">
              <w:rPr>
                <w:sz w:val="16"/>
                <w:szCs w:val="16"/>
              </w:rPr>
              <w:t>.</w:t>
            </w:r>
            <w:proofErr w:type="gramEnd"/>
            <w:r w:rsidRPr="00B16DFF">
              <w:rPr>
                <w:sz w:val="16"/>
                <w:szCs w:val="16"/>
              </w:rPr>
              <w:t xml:space="preserve"> </w:t>
            </w:r>
            <w:proofErr w:type="gramStart"/>
            <w:r w:rsidRPr="00B16DFF">
              <w:rPr>
                <w:sz w:val="16"/>
                <w:szCs w:val="16"/>
              </w:rPr>
              <w:t>п</w:t>
            </w:r>
            <w:proofErr w:type="gramEnd"/>
            <w:r w:rsidRPr="00B16DFF">
              <w:rPr>
                <w:sz w:val="16"/>
                <w:szCs w:val="16"/>
              </w:rPr>
              <w:t>ункт</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5172C15F" w14:textId="77777777" w:rsidR="007407AF" w:rsidRPr="00B16DFF" w:rsidRDefault="007407AF" w:rsidP="00B16DFF">
            <w:pPr>
              <w:jc w:val="center"/>
              <w:rPr>
                <w:sz w:val="16"/>
                <w:szCs w:val="16"/>
              </w:rPr>
            </w:pPr>
            <w:r w:rsidRPr="00B16DFF">
              <w:rPr>
                <w:sz w:val="16"/>
                <w:szCs w:val="16"/>
              </w:rPr>
              <w:t>Площадь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A7132FA" w14:textId="77777777" w:rsidR="007407AF" w:rsidRPr="00B16DFF" w:rsidRDefault="007407AF" w:rsidP="00B16DFF">
            <w:pPr>
              <w:jc w:val="center"/>
              <w:rPr>
                <w:sz w:val="16"/>
                <w:szCs w:val="16"/>
              </w:rPr>
            </w:pPr>
            <w:r w:rsidRPr="00B16DFF">
              <w:rPr>
                <w:sz w:val="16"/>
                <w:szCs w:val="16"/>
              </w:rPr>
              <w:t>Вид разр. использования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BD7604" w14:textId="77777777" w:rsidR="007407AF" w:rsidRPr="00B16DFF" w:rsidRDefault="007407AF" w:rsidP="00B16DFF">
            <w:pPr>
              <w:jc w:val="center"/>
              <w:rPr>
                <w:sz w:val="16"/>
                <w:szCs w:val="16"/>
              </w:rPr>
            </w:pPr>
            <w:r w:rsidRPr="00B16DFF">
              <w:rPr>
                <w:sz w:val="16"/>
                <w:szCs w:val="16"/>
              </w:rPr>
              <w:t>Кад. стоимость</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6653F16" w14:textId="77777777" w:rsidR="007407AF" w:rsidRPr="00B16DFF" w:rsidRDefault="007407AF" w:rsidP="00B16DFF">
            <w:pPr>
              <w:jc w:val="center"/>
              <w:rPr>
                <w:sz w:val="16"/>
                <w:szCs w:val="16"/>
              </w:rPr>
            </w:pPr>
            <w:r w:rsidRPr="00B16DFF">
              <w:rPr>
                <w:sz w:val="16"/>
                <w:szCs w:val="16"/>
              </w:rPr>
              <w:t>Дата раст.</w:t>
            </w: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6531FB58" w14:textId="77777777" w:rsidR="007407AF" w:rsidRPr="00B16DFF" w:rsidRDefault="007407AF" w:rsidP="00B16DFF">
            <w:pPr>
              <w:jc w:val="center"/>
              <w:rPr>
                <w:sz w:val="16"/>
                <w:szCs w:val="16"/>
              </w:rPr>
            </w:pPr>
            <w:r w:rsidRPr="00B16DFF">
              <w:rPr>
                <w:sz w:val="16"/>
                <w:szCs w:val="16"/>
              </w:rPr>
              <w:t>Категория земли</w:t>
            </w:r>
          </w:p>
        </w:tc>
      </w:tr>
      <w:tr w:rsidR="00B16DFF" w:rsidRPr="00B16DFF" w14:paraId="1BE3514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0B48CA" w14:textId="77777777" w:rsidR="007407AF" w:rsidRPr="00B16DFF" w:rsidRDefault="007407AF" w:rsidP="00B16DFF">
            <w:pPr>
              <w:jc w:val="center"/>
              <w:rPr>
                <w:sz w:val="16"/>
                <w:szCs w:val="16"/>
              </w:rPr>
            </w:pPr>
            <w:r w:rsidRPr="00B16DFF">
              <w:rPr>
                <w:sz w:val="16"/>
                <w:szCs w:val="16"/>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58F46B43" w14:textId="77777777" w:rsidR="007407AF" w:rsidRPr="00B16DFF" w:rsidRDefault="007407AF" w:rsidP="00B16DFF">
            <w:pPr>
              <w:jc w:val="center"/>
              <w:rPr>
                <w:sz w:val="16"/>
                <w:szCs w:val="16"/>
              </w:rPr>
            </w:pPr>
            <w:r w:rsidRPr="00B16DFF">
              <w:rPr>
                <w:sz w:val="16"/>
                <w:szCs w:val="16"/>
              </w:rPr>
              <w:t>846</w:t>
            </w:r>
          </w:p>
        </w:tc>
        <w:tc>
          <w:tcPr>
            <w:tcW w:w="490" w:type="dxa"/>
            <w:tcBorders>
              <w:top w:val="nil"/>
              <w:left w:val="nil"/>
              <w:bottom w:val="single" w:sz="4" w:space="0" w:color="auto"/>
              <w:right w:val="single" w:sz="4" w:space="0" w:color="auto"/>
            </w:tcBorders>
            <w:shd w:val="clear" w:color="auto" w:fill="auto"/>
            <w:noWrap/>
            <w:vAlign w:val="center"/>
            <w:hideMark/>
          </w:tcPr>
          <w:p w14:paraId="33C3C92D" w14:textId="77777777" w:rsidR="007407AF" w:rsidRPr="00B16DFF" w:rsidRDefault="007407AF" w:rsidP="00B16DFF">
            <w:pPr>
              <w:jc w:val="center"/>
              <w:rPr>
                <w:sz w:val="16"/>
                <w:szCs w:val="16"/>
              </w:rPr>
            </w:pPr>
            <w:r w:rsidRPr="00B16DFF">
              <w:rPr>
                <w:sz w:val="16"/>
                <w:szCs w:val="16"/>
              </w:rPr>
              <w:t>67</w:t>
            </w:r>
          </w:p>
        </w:tc>
        <w:tc>
          <w:tcPr>
            <w:tcW w:w="960" w:type="dxa"/>
            <w:tcBorders>
              <w:top w:val="nil"/>
              <w:left w:val="nil"/>
              <w:bottom w:val="single" w:sz="4" w:space="0" w:color="auto"/>
              <w:right w:val="single" w:sz="4" w:space="0" w:color="auto"/>
            </w:tcBorders>
            <w:shd w:val="clear" w:color="auto" w:fill="auto"/>
            <w:noWrap/>
            <w:vAlign w:val="center"/>
            <w:hideMark/>
          </w:tcPr>
          <w:p w14:paraId="79098309" w14:textId="77777777" w:rsidR="007407AF" w:rsidRPr="00B16DFF" w:rsidRDefault="007407AF" w:rsidP="00B16DFF">
            <w:pPr>
              <w:jc w:val="center"/>
              <w:rPr>
                <w:sz w:val="16"/>
                <w:szCs w:val="16"/>
              </w:rPr>
            </w:pPr>
            <w:r w:rsidRPr="00B16DFF">
              <w:rPr>
                <w:sz w:val="16"/>
                <w:szCs w:val="16"/>
              </w:rPr>
              <w:t>29.10.2021</w:t>
            </w:r>
          </w:p>
        </w:tc>
        <w:tc>
          <w:tcPr>
            <w:tcW w:w="1271" w:type="dxa"/>
            <w:tcBorders>
              <w:top w:val="nil"/>
              <w:left w:val="nil"/>
              <w:bottom w:val="single" w:sz="4" w:space="0" w:color="auto"/>
              <w:right w:val="single" w:sz="4" w:space="0" w:color="auto"/>
            </w:tcBorders>
            <w:shd w:val="clear" w:color="auto" w:fill="auto"/>
            <w:vAlign w:val="center"/>
            <w:hideMark/>
          </w:tcPr>
          <w:p w14:paraId="7CF4D93E" w14:textId="77777777" w:rsidR="007407AF" w:rsidRPr="00B16DFF" w:rsidRDefault="007407AF" w:rsidP="00B16DFF">
            <w:pPr>
              <w:jc w:val="center"/>
              <w:rPr>
                <w:sz w:val="16"/>
                <w:szCs w:val="16"/>
              </w:rPr>
            </w:pPr>
            <w:r w:rsidRPr="00B16DFF">
              <w:rPr>
                <w:sz w:val="16"/>
                <w:szCs w:val="16"/>
              </w:rPr>
              <w:t>ИП Шипунов Вячеслав Александрович</w:t>
            </w:r>
          </w:p>
        </w:tc>
        <w:tc>
          <w:tcPr>
            <w:tcW w:w="936" w:type="dxa"/>
            <w:tcBorders>
              <w:top w:val="nil"/>
              <w:left w:val="nil"/>
              <w:bottom w:val="single" w:sz="4" w:space="0" w:color="auto"/>
              <w:right w:val="single" w:sz="4" w:space="0" w:color="auto"/>
            </w:tcBorders>
            <w:shd w:val="clear" w:color="auto" w:fill="auto"/>
            <w:noWrap/>
            <w:vAlign w:val="center"/>
            <w:hideMark/>
          </w:tcPr>
          <w:p w14:paraId="583F0BCB" w14:textId="77777777" w:rsidR="007407AF" w:rsidRPr="00B16DFF" w:rsidRDefault="007407AF" w:rsidP="00B16DFF">
            <w:pPr>
              <w:jc w:val="center"/>
              <w:rPr>
                <w:sz w:val="16"/>
                <w:szCs w:val="16"/>
              </w:rPr>
            </w:pPr>
            <w:r w:rsidRPr="00B16DFF">
              <w:rPr>
                <w:sz w:val="16"/>
                <w:szCs w:val="16"/>
              </w:rPr>
              <w:t>29.10.2021</w:t>
            </w:r>
          </w:p>
        </w:tc>
        <w:tc>
          <w:tcPr>
            <w:tcW w:w="936" w:type="dxa"/>
            <w:tcBorders>
              <w:top w:val="nil"/>
              <w:left w:val="nil"/>
              <w:bottom w:val="single" w:sz="4" w:space="0" w:color="auto"/>
              <w:right w:val="single" w:sz="4" w:space="0" w:color="auto"/>
            </w:tcBorders>
            <w:shd w:val="clear" w:color="auto" w:fill="auto"/>
            <w:noWrap/>
            <w:vAlign w:val="center"/>
            <w:hideMark/>
          </w:tcPr>
          <w:p w14:paraId="05B456B9" w14:textId="77777777" w:rsidR="007407AF" w:rsidRPr="00B16DFF" w:rsidRDefault="007407AF" w:rsidP="00B16DFF">
            <w:pPr>
              <w:jc w:val="center"/>
              <w:rPr>
                <w:sz w:val="16"/>
                <w:szCs w:val="16"/>
              </w:rPr>
            </w:pPr>
            <w:r w:rsidRPr="00B16DFF">
              <w:rPr>
                <w:sz w:val="16"/>
                <w:szCs w:val="16"/>
              </w:rPr>
              <w:t>31.12.2069</w:t>
            </w:r>
          </w:p>
        </w:tc>
        <w:tc>
          <w:tcPr>
            <w:tcW w:w="1551" w:type="dxa"/>
            <w:tcBorders>
              <w:top w:val="nil"/>
              <w:left w:val="nil"/>
              <w:bottom w:val="single" w:sz="4" w:space="0" w:color="auto"/>
              <w:right w:val="single" w:sz="4" w:space="0" w:color="auto"/>
            </w:tcBorders>
            <w:shd w:val="clear" w:color="auto" w:fill="auto"/>
            <w:noWrap/>
            <w:vAlign w:val="center"/>
            <w:hideMark/>
          </w:tcPr>
          <w:p w14:paraId="726FA0DD" w14:textId="77777777" w:rsidR="007407AF" w:rsidRPr="00B16DFF" w:rsidRDefault="007407AF" w:rsidP="00B16DFF">
            <w:pPr>
              <w:ind w:right="476"/>
              <w:jc w:val="center"/>
              <w:rPr>
                <w:sz w:val="16"/>
                <w:szCs w:val="16"/>
              </w:rPr>
            </w:pPr>
            <w:r w:rsidRPr="00B16DFF">
              <w:rPr>
                <w:sz w:val="16"/>
                <w:szCs w:val="16"/>
              </w:rPr>
              <w:t>с Кировское</w:t>
            </w:r>
          </w:p>
        </w:tc>
        <w:tc>
          <w:tcPr>
            <w:tcW w:w="1118" w:type="dxa"/>
            <w:tcBorders>
              <w:top w:val="nil"/>
              <w:left w:val="nil"/>
              <w:bottom w:val="single" w:sz="4" w:space="0" w:color="auto"/>
              <w:right w:val="single" w:sz="4" w:space="0" w:color="auto"/>
            </w:tcBorders>
            <w:shd w:val="clear" w:color="auto" w:fill="auto"/>
            <w:noWrap/>
            <w:vAlign w:val="center"/>
            <w:hideMark/>
          </w:tcPr>
          <w:p w14:paraId="3F7B3E30" w14:textId="77777777" w:rsidR="007407AF" w:rsidRPr="00B16DFF" w:rsidRDefault="007407AF" w:rsidP="00B16DFF">
            <w:pPr>
              <w:jc w:val="center"/>
              <w:rPr>
                <w:sz w:val="16"/>
                <w:szCs w:val="16"/>
              </w:rPr>
            </w:pPr>
            <w:r w:rsidRPr="00B16DFF">
              <w:rPr>
                <w:sz w:val="16"/>
                <w:szCs w:val="16"/>
              </w:rPr>
              <w:t>220 500,000</w:t>
            </w:r>
          </w:p>
        </w:tc>
        <w:tc>
          <w:tcPr>
            <w:tcW w:w="1275" w:type="dxa"/>
            <w:tcBorders>
              <w:top w:val="nil"/>
              <w:left w:val="nil"/>
              <w:bottom w:val="single" w:sz="4" w:space="0" w:color="auto"/>
              <w:right w:val="single" w:sz="4" w:space="0" w:color="auto"/>
            </w:tcBorders>
            <w:shd w:val="clear" w:color="auto" w:fill="auto"/>
            <w:vAlign w:val="center"/>
            <w:hideMark/>
          </w:tcPr>
          <w:p w14:paraId="760D93A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1E71E55" w14:textId="77777777" w:rsidR="007407AF" w:rsidRPr="00B16DFF" w:rsidRDefault="007407AF" w:rsidP="00B16DFF">
            <w:pPr>
              <w:jc w:val="center"/>
              <w:rPr>
                <w:sz w:val="16"/>
                <w:szCs w:val="16"/>
              </w:rPr>
            </w:pPr>
            <w:r w:rsidRPr="00B16DFF">
              <w:rPr>
                <w:sz w:val="16"/>
                <w:szCs w:val="16"/>
              </w:rPr>
              <w:t>343 980,00</w:t>
            </w:r>
          </w:p>
        </w:tc>
        <w:tc>
          <w:tcPr>
            <w:tcW w:w="978" w:type="dxa"/>
            <w:tcBorders>
              <w:top w:val="nil"/>
              <w:left w:val="nil"/>
              <w:bottom w:val="single" w:sz="4" w:space="0" w:color="auto"/>
              <w:right w:val="single" w:sz="4" w:space="0" w:color="auto"/>
            </w:tcBorders>
            <w:shd w:val="clear" w:color="auto" w:fill="auto"/>
            <w:noWrap/>
            <w:vAlign w:val="center"/>
            <w:hideMark/>
          </w:tcPr>
          <w:p w14:paraId="1A834546" w14:textId="77777777" w:rsidR="007407AF" w:rsidRPr="00B16DFF" w:rsidRDefault="007407AF" w:rsidP="00B16DFF">
            <w:pPr>
              <w:jc w:val="center"/>
              <w:rPr>
                <w:sz w:val="16"/>
                <w:szCs w:val="16"/>
              </w:rPr>
            </w:pPr>
            <w:r w:rsidRPr="00B16DFF">
              <w:rPr>
                <w:sz w:val="16"/>
                <w:szCs w:val="16"/>
              </w:rPr>
              <w:t>30.06.2022</w:t>
            </w:r>
          </w:p>
        </w:tc>
        <w:tc>
          <w:tcPr>
            <w:tcW w:w="1965" w:type="dxa"/>
            <w:tcBorders>
              <w:top w:val="nil"/>
              <w:left w:val="nil"/>
              <w:bottom w:val="single" w:sz="4" w:space="0" w:color="auto"/>
              <w:right w:val="single" w:sz="4" w:space="0" w:color="auto"/>
            </w:tcBorders>
            <w:shd w:val="clear" w:color="auto" w:fill="auto"/>
            <w:noWrap/>
            <w:vAlign w:val="center"/>
            <w:hideMark/>
          </w:tcPr>
          <w:p w14:paraId="3905503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76E90DD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AB10D71" w14:textId="77777777" w:rsidR="007407AF" w:rsidRPr="00B16DFF" w:rsidRDefault="007407AF" w:rsidP="00B16DFF">
            <w:pPr>
              <w:jc w:val="center"/>
              <w:rPr>
                <w:sz w:val="16"/>
                <w:szCs w:val="16"/>
              </w:rPr>
            </w:pPr>
            <w:r w:rsidRPr="00B16DFF">
              <w:rPr>
                <w:sz w:val="16"/>
                <w:szCs w:val="16"/>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755D984A" w14:textId="77777777" w:rsidR="007407AF" w:rsidRPr="00B16DFF" w:rsidRDefault="007407AF" w:rsidP="00B16DFF">
            <w:pPr>
              <w:jc w:val="center"/>
              <w:rPr>
                <w:sz w:val="16"/>
                <w:szCs w:val="16"/>
              </w:rPr>
            </w:pPr>
            <w:r w:rsidRPr="00B16DFF">
              <w:rPr>
                <w:sz w:val="16"/>
                <w:szCs w:val="16"/>
              </w:rPr>
              <w:t>845</w:t>
            </w:r>
          </w:p>
        </w:tc>
        <w:tc>
          <w:tcPr>
            <w:tcW w:w="490" w:type="dxa"/>
            <w:tcBorders>
              <w:top w:val="nil"/>
              <w:left w:val="nil"/>
              <w:bottom w:val="single" w:sz="4" w:space="0" w:color="auto"/>
              <w:right w:val="single" w:sz="4" w:space="0" w:color="auto"/>
            </w:tcBorders>
            <w:shd w:val="clear" w:color="auto" w:fill="auto"/>
            <w:noWrap/>
            <w:vAlign w:val="center"/>
            <w:hideMark/>
          </w:tcPr>
          <w:p w14:paraId="22A852FC" w14:textId="77777777" w:rsidR="007407AF" w:rsidRPr="00B16DFF" w:rsidRDefault="007407AF" w:rsidP="00B16DFF">
            <w:pPr>
              <w:jc w:val="center"/>
              <w:rPr>
                <w:sz w:val="16"/>
                <w:szCs w:val="16"/>
              </w:rPr>
            </w:pPr>
            <w:r w:rsidRPr="00B16DFF">
              <w:rPr>
                <w:sz w:val="16"/>
                <w:szCs w:val="16"/>
              </w:rPr>
              <w:t>66</w:t>
            </w:r>
          </w:p>
        </w:tc>
        <w:tc>
          <w:tcPr>
            <w:tcW w:w="960" w:type="dxa"/>
            <w:tcBorders>
              <w:top w:val="nil"/>
              <w:left w:val="nil"/>
              <w:bottom w:val="single" w:sz="4" w:space="0" w:color="auto"/>
              <w:right w:val="single" w:sz="4" w:space="0" w:color="auto"/>
            </w:tcBorders>
            <w:shd w:val="clear" w:color="auto" w:fill="auto"/>
            <w:noWrap/>
            <w:vAlign w:val="center"/>
            <w:hideMark/>
          </w:tcPr>
          <w:p w14:paraId="2E844A04" w14:textId="77777777" w:rsidR="007407AF" w:rsidRPr="00B16DFF" w:rsidRDefault="007407AF" w:rsidP="00B16DFF">
            <w:pPr>
              <w:jc w:val="center"/>
              <w:rPr>
                <w:sz w:val="16"/>
                <w:szCs w:val="16"/>
              </w:rPr>
            </w:pPr>
            <w:r w:rsidRPr="00B16DFF">
              <w:rPr>
                <w:sz w:val="16"/>
                <w:szCs w:val="16"/>
              </w:rPr>
              <w:t>29.10.2021</w:t>
            </w:r>
          </w:p>
        </w:tc>
        <w:tc>
          <w:tcPr>
            <w:tcW w:w="1271" w:type="dxa"/>
            <w:tcBorders>
              <w:top w:val="nil"/>
              <w:left w:val="nil"/>
              <w:bottom w:val="single" w:sz="4" w:space="0" w:color="auto"/>
              <w:right w:val="single" w:sz="4" w:space="0" w:color="auto"/>
            </w:tcBorders>
            <w:shd w:val="clear" w:color="auto" w:fill="auto"/>
            <w:vAlign w:val="center"/>
            <w:hideMark/>
          </w:tcPr>
          <w:p w14:paraId="24184556" w14:textId="77777777" w:rsidR="007407AF" w:rsidRPr="00B16DFF" w:rsidRDefault="007407AF" w:rsidP="00B16DFF">
            <w:pPr>
              <w:jc w:val="center"/>
              <w:rPr>
                <w:sz w:val="16"/>
                <w:szCs w:val="16"/>
              </w:rPr>
            </w:pPr>
            <w:r w:rsidRPr="00B16DFF">
              <w:rPr>
                <w:sz w:val="16"/>
                <w:szCs w:val="16"/>
              </w:rPr>
              <w:t>ИП Шипунов Вячеслав Александрович</w:t>
            </w:r>
          </w:p>
        </w:tc>
        <w:tc>
          <w:tcPr>
            <w:tcW w:w="936" w:type="dxa"/>
            <w:tcBorders>
              <w:top w:val="nil"/>
              <w:left w:val="nil"/>
              <w:bottom w:val="single" w:sz="4" w:space="0" w:color="auto"/>
              <w:right w:val="single" w:sz="4" w:space="0" w:color="auto"/>
            </w:tcBorders>
            <w:shd w:val="clear" w:color="auto" w:fill="auto"/>
            <w:noWrap/>
            <w:vAlign w:val="center"/>
            <w:hideMark/>
          </w:tcPr>
          <w:p w14:paraId="5228AB77" w14:textId="77777777" w:rsidR="007407AF" w:rsidRPr="00B16DFF" w:rsidRDefault="007407AF" w:rsidP="00B16DFF">
            <w:pPr>
              <w:jc w:val="center"/>
              <w:rPr>
                <w:sz w:val="16"/>
                <w:szCs w:val="16"/>
              </w:rPr>
            </w:pPr>
            <w:r w:rsidRPr="00B16DFF">
              <w:rPr>
                <w:sz w:val="16"/>
                <w:szCs w:val="16"/>
              </w:rPr>
              <w:t>29.10.2021</w:t>
            </w:r>
          </w:p>
        </w:tc>
        <w:tc>
          <w:tcPr>
            <w:tcW w:w="936" w:type="dxa"/>
            <w:tcBorders>
              <w:top w:val="nil"/>
              <w:left w:val="nil"/>
              <w:bottom w:val="single" w:sz="4" w:space="0" w:color="auto"/>
              <w:right w:val="single" w:sz="4" w:space="0" w:color="auto"/>
            </w:tcBorders>
            <w:shd w:val="clear" w:color="auto" w:fill="auto"/>
            <w:noWrap/>
            <w:vAlign w:val="center"/>
            <w:hideMark/>
          </w:tcPr>
          <w:p w14:paraId="7D46C90C" w14:textId="77777777" w:rsidR="007407AF" w:rsidRPr="00B16DFF" w:rsidRDefault="007407AF" w:rsidP="00B16DFF">
            <w:pPr>
              <w:jc w:val="center"/>
              <w:rPr>
                <w:sz w:val="16"/>
                <w:szCs w:val="16"/>
              </w:rPr>
            </w:pPr>
            <w:r w:rsidRPr="00B16DFF">
              <w:rPr>
                <w:sz w:val="16"/>
                <w:szCs w:val="16"/>
              </w:rPr>
              <w:t>31.12.2069</w:t>
            </w:r>
          </w:p>
        </w:tc>
        <w:tc>
          <w:tcPr>
            <w:tcW w:w="1551" w:type="dxa"/>
            <w:tcBorders>
              <w:top w:val="nil"/>
              <w:left w:val="nil"/>
              <w:bottom w:val="single" w:sz="4" w:space="0" w:color="auto"/>
              <w:right w:val="single" w:sz="4" w:space="0" w:color="auto"/>
            </w:tcBorders>
            <w:shd w:val="clear" w:color="auto" w:fill="auto"/>
            <w:noWrap/>
            <w:vAlign w:val="center"/>
            <w:hideMark/>
          </w:tcPr>
          <w:p w14:paraId="1F9BC2E1" w14:textId="77777777" w:rsidR="007407AF" w:rsidRPr="00B16DFF" w:rsidRDefault="007407AF" w:rsidP="00B16DFF">
            <w:pPr>
              <w:jc w:val="center"/>
              <w:rPr>
                <w:sz w:val="16"/>
                <w:szCs w:val="16"/>
              </w:rPr>
            </w:pPr>
            <w:r w:rsidRPr="00B16DFF">
              <w:rPr>
                <w:sz w:val="16"/>
                <w:szCs w:val="16"/>
              </w:rPr>
              <w:t>с Кировское</w:t>
            </w:r>
          </w:p>
        </w:tc>
        <w:tc>
          <w:tcPr>
            <w:tcW w:w="1118" w:type="dxa"/>
            <w:tcBorders>
              <w:top w:val="nil"/>
              <w:left w:val="nil"/>
              <w:bottom w:val="single" w:sz="4" w:space="0" w:color="auto"/>
              <w:right w:val="single" w:sz="4" w:space="0" w:color="auto"/>
            </w:tcBorders>
            <w:shd w:val="clear" w:color="auto" w:fill="auto"/>
            <w:noWrap/>
            <w:vAlign w:val="center"/>
            <w:hideMark/>
          </w:tcPr>
          <w:p w14:paraId="358FEC68" w14:textId="77777777" w:rsidR="007407AF" w:rsidRPr="00B16DFF" w:rsidRDefault="007407AF" w:rsidP="00B16DFF">
            <w:pPr>
              <w:jc w:val="center"/>
              <w:rPr>
                <w:sz w:val="16"/>
                <w:szCs w:val="16"/>
              </w:rPr>
            </w:pPr>
            <w:r w:rsidRPr="00B16DFF">
              <w:rPr>
                <w:sz w:val="16"/>
                <w:szCs w:val="16"/>
              </w:rPr>
              <w:t>522 600,000</w:t>
            </w:r>
          </w:p>
        </w:tc>
        <w:tc>
          <w:tcPr>
            <w:tcW w:w="1275" w:type="dxa"/>
            <w:tcBorders>
              <w:top w:val="nil"/>
              <w:left w:val="nil"/>
              <w:bottom w:val="single" w:sz="4" w:space="0" w:color="auto"/>
              <w:right w:val="single" w:sz="4" w:space="0" w:color="auto"/>
            </w:tcBorders>
            <w:shd w:val="clear" w:color="auto" w:fill="auto"/>
            <w:vAlign w:val="center"/>
            <w:hideMark/>
          </w:tcPr>
          <w:p w14:paraId="6D6D343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179D590" w14:textId="77777777" w:rsidR="007407AF" w:rsidRPr="00B16DFF" w:rsidRDefault="007407AF" w:rsidP="00B16DFF">
            <w:pPr>
              <w:jc w:val="center"/>
              <w:rPr>
                <w:sz w:val="16"/>
                <w:szCs w:val="16"/>
              </w:rPr>
            </w:pPr>
            <w:r w:rsidRPr="00B16DFF">
              <w:rPr>
                <w:sz w:val="16"/>
                <w:szCs w:val="16"/>
              </w:rPr>
              <w:t>789 126,00</w:t>
            </w:r>
          </w:p>
        </w:tc>
        <w:tc>
          <w:tcPr>
            <w:tcW w:w="978" w:type="dxa"/>
            <w:tcBorders>
              <w:top w:val="nil"/>
              <w:left w:val="nil"/>
              <w:bottom w:val="single" w:sz="4" w:space="0" w:color="auto"/>
              <w:right w:val="single" w:sz="4" w:space="0" w:color="auto"/>
            </w:tcBorders>
            <w:shd w:val="clear" w:color="auto" w:fill="auto"/>
            <w:noWrap/>
            <w:vAlign w:val="center"/>
            <w:hideMark/>
          </w:tcPr>
          <w:p w14:paraId="0A02C138" w14:textId="77777777" w:rsidR="007407AF" w:rsidRPr="00B16DFF" w:rsidRDefault="007407AF" w:rsidP="00B16DFF">
            <w:pPr>
              <w:jc w:val="center"/>
              <w:rPr>
                <w:sz w:val="16"/>
                <w:szCs w:val="16"/>
              </w:rPr>
            </w:pPr>
            <w:r w:rsidRPr="00B16DFF">
              <w:rPr>
                <w:sz w:val="16"/>
                <w:szCs w:val="16"/>
              </w:rPr>
              <w:t>30.06.2022</w:t>
            </w:r>
          </w:p>
        </w:tc>
        <w:tc>
          <w:tcPr>
            <w:tcW w:w="1965" w:type="dxa"/>
            <w:tcBorders>
              <w:top w:val="nil"/>
              <w:left w:val="nil"/>
              <w:bottom w:val="single" w:sz="4" w:space="0" w:color="auto"/>
              <w:right w:val="single" w:sz="4" w:space="0" w:color="auto"/>
            </w:tcBorders>
            <w:shd w:val="clear" w:color="auto" w:fill="auto"/>
            <w:noWrap/>
            <w:vAlign w:val="center"/>
            <w:hideMark/>
          </w:tcPr>
          <w:p w14:paraId="26BB34E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4F394A0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5C479A5" w14:textId="77777777" w:rsidR="007407AF" w:rsidRPr="00B16DFF" w:rsidRDefault="007407AF" w:rsidP="00B16DFF">
            <w:pPr>
              <w:jc w:val="center"/>
              <w:rPr>
                <w:sz w:val="16"/>
                <w:szCs w:val="16"/>
              </w:rPr>
            </w:pPr>
            <w:r w:rsidRPr="00B16DFF">
              <w:rPr>
                <w:sz w:val="16"/>
                <w:szCs w:val="16"/>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3D7BA40E" w14:textId="77777777" w:rsidR="007407AF" w:rsidRPr="00B16DFF" w:rsidRDefault="007407AF" w:rsidP="00B16DFF">
            <w:pPr>
              <w:jc w:val="center"/>
              <w:rPr>
                <w:sz w:val="16"/>
                <w:szCs w:val="16"/>
              </w:rPr>
            </w:pPr>
            <w:r w:rsidRPr="00B16DFF">
              <w:rPr>
                <w:sz w:val="16"/>
                <w:szCs w:val="16"/>
              </w:rPr>
              <w:t>851</w:t>
            </w:r>
          </w:p>
        </w:tc>
        <w:tc>
          <w:tcPr>
            <w:tcW w:w="490" w:type="dxa"/>
            <w:tcBorders>
              <w:top w:val="nil"/>
              <w:left w:val="nil"/>
              <w:bottom w:val="single" w:sz="4" w:space="0" w:color="auto"/>
              <w:right w:val="single" w:sz="4" w:space="0" w:color="auto"/>
            </w:tcBorders>
            <w:shd w:val="clear" w:color="auto" w:fill="auto"/>
            <w:noWrap/>
            <w:vAlign w:val="center"/>
            <w:hideMark/>
          </w:tcPr>
          <w:p w14:paraId="4B518341" w14:textId="77777777" w:rsidR="007407AF" w:rsidRPr="00B16DFF" w:rsidRDefault="007407AF" w:rsidP="00B16DFF">
            <w:pPr>
              <w:jc w:val="center"/>
              <w:rPr>
                <w:sz w:val="16"/>
                <w:szCs w:val="16"/>
              </w:rPr>
            </w:pPr>
            <w:r w:rsidRPr="00B16DFF">
              <w:rPr>
                <w:sz w:val="16"/>
                <w:szCs w:val="16"/>
              </w:rPr>
              <w:t>23</w:t>
            </w:r>
          </w:p>
        </w:tc>
        <w:tc>
          <w:tcPr>
            <w:tcW w:w="960" w:type="dxa"/>
            <w:tcBorders>
              <w:top w:val="nil"/>
              <w:left w:val="nil"/>
              <w:bottom w:val="single" w:sz="4" w:space="0" w:color="auto"/>
              <w:right w:val="single" w:sz="4" w:space="0" w:color="auto"/>
            </w:tcBorders>
            <w:shd w:val="clear" w:color="auto" w:fill="auto"/>
            <w:noWrap/>
            <w:vAlign w:val="center"/>
            <w:hideMark/>
          </w:tcPr>
          <w:p w14:paraId="11252A1C" w14:textId="77777777" w:rsidR="007407AF" w:rsidRPr="00B16DFF" w:rsidRDefault="007407AF" w:rsidP="00B16DFF">
            <w:pPr>
              <w:jc w:val="center"/>
              <w:rPr>
                <w:sz w:val="16"/>
                <w:szCs w:val="16"/>
              </w:rPr>
            </w:pPr>
            <w:r w:rsidRPr="00B16DFF">
              <w:rPr>
                <w:sz w:val="16"/>
                <w:szCs w:val="16"/>
              </w:rPr>
              <w:t>12.05.2010</w:t>
            </w:r>
          </w:p>
        </w:tc>
        <w:tc>
          <w:tcPr>
            <w:tcW w:w="1271" w:type="dxa"/>
            <w:tcBorders>
              <w:top w:val="nil"/>
              <w:left w:val="nil"/>
              <w:bottom w:val="single" w:sz="4" w:space="0" w:color="auto"/>
              <w:right w:val="single" w:sz="4" w:space="0" w:color="auto"/>
            </w:tcBorders>
            <w:shd w:val="clear" w:color="auto" w:fill="auto"/>
            <w:vAlign w:val="center"/>
            <w:hideMark/>
          </w:tcPr>
          <w:p w14:paraId="59CD3150"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36" w:type="dxa"/>
            <w:tcBorders>
              <w:top w:val="nil"/>
              <w:left w:val="nil"/>
              <w:bottom w:val="single" w:sz="4" w:space="0" w:color="auto"/>
              <w:right w:val="single" w:sz="4" w:space="0" w:color="auto"/>
            </w:tcBorders>
            <w:shd w:val="clear" w:color="auto" w:fill="auto"/>
            <w:noWrap/>
            <w:vAlign w:val="center"/>
            <w:hideMark/>
          </w:tcPr>
          <w:p w14:paraId="2FE9AC4B" w14:textId="77777777" w:rsidR="007407AF" w:rsidRPr="00B16DFF" w:rsidRDefault="007407AF" w:rsidP="00B16DFF">
            <w:pPr>
              <w:jc w:val="center"/>
              <w:rPr>
                <w:sz w:val="16"/>
                <w:szCs w:val="16"/>
              </w:rPr>
            </w:pPr>
            <w:r w:rsidRPr="00B16DFF">
              <w:rPr>
                <w:sz w:val="16"/>
                <w:szCs w:val="16"/>
              </w:rPr>
              <w:t>12.05.2010</w:t>
            </w:r>
          </w:p>
        </w:tc>
        <w:tc>
          <w:tcPr>
            <w:tcW w:w="936" w:type="dxa"/>
            <w:tcBorders>
              <w:top w:val="nil"/>
              <w:left w:val="nil"/>
              <w:bottom w:val="single" w:sz="4" w:space="0" w:color="auto"/>
              <w:right w:val="single" w:sz="4" w:space="0" w:color="auto"/>
            </w:tcBorders>
            <w:shd w:val="clear" w:color="auto" w:fill="auto"/>
            <w:noWrap/>
            <w:vAlign w:val="center"/>
            <w:hideMark/>
          </w:tcPr>
          <w:p w14:paraId="3283981B" w14:textId="77777777" w:rsidR="007407AF" w:rsidRPr="00B16DFF" w:rsidRDefault="007407AF" w:rsidP="00B16DFF">
            <w:pPr>
              <w:jc w:val="center"/>
              <w:rPr>
                <w:sz w:val="16"/>
                <w:szCs w:val="16"/>
              </w:rPr>
            </w:pPr>
            <w:r w:rsidRPr="00B16DFF">
              <w:rPr>
                <w:sz w:val="16"/>
                <w:szCs w:val="16"/>
              </w:rPr>
              <w:t>11.05.2025</w:t>
            </w:r>
          </w:p>
        </w:tc>
        <w:tc>
          <w:tcPr>
            <w:tcW w:w="1551" w:type="dxa"/>
            <w:tcBorders>
              <w:top w:val="nil"/>
              <w:left w:val="nil"/>
              <w:bottom w:val="single" w:sz="4" w:space="0" w:color="auto"/>
              <w:right w:val="single" w:sz="4" w:space="0" w:color="auto"/>
            </w:tcBorders>
            <w:shd w:val="clear" w:color="auto" w:fill="auto"/>
            <w:noWrap/>
            <w:vAlign w:val="center"/>
            <w:hideMark/>
          </w:tcPr>
          <w:p w14:paraId="7D6F1BFF" w14:textId="77777777" w:rsidR="007407AF" w:rsidRPr="00B16DFF" w:rsidRDefault="007407AF" w:rsidP="00B16DFF">
            <w:pPr>
              <w:jc w:val="center"/>
              <w:rPr>
                <w:sz w:val="16"/>
                <w:szCs w:val="16"/>
              </w:rPr>
            </w:pPr>
            <w:r w:rsidRPr="00B16DFF">
              <w:rPr>
                <w:sz w:val="16"/>
                <w:szCs w:val="16"/>
              </w:rPr>
              <w:t>с Кировское</w:t>
            </w:r>
          </w:p>
        </w:tc>
        <w:tc>
          <w:tcPr>
            <w:tcW w:w="1118" w:type="dxa"/>
            <w:tcBorders>
              <w:top w:val="nil"/>
              <w:left w:val="nil"/>
              <w:bottom w:val="single" w:sz="4" w:space="0" w:color="auto"/>
              <w:right w:val="single" w:sz="4" w:space="0" w:color="auto"/>
            </w:tcBorders>
            <w:shd w:val="clear" w:color="auto" w:fill="auto"/>
            <w:noWrap/>
            <w:vAlign w:val="center"/>
            <w:hideMark/>
          </w:tcPr>
          <w:p w14:paraId="2A91FDD3" w14:textId="77777777" w:rsidR="007407AF" w:rsidRPr="00B16DFF" w:rsidRDefault="007407AF" w:rsidP="00B16DFF">
            <w:pPr>
              <w:jc w:val="center"/>
              <w:rPr>
                <w:sz w:val="16"/>
                <w:szCs w:val="16"/>
              </w:rPr>
            </w:pPr>
            <w:r w:rsidRPr="00B16DFF">
              <w:rPr>
                <w:sz w:val="16"/>
                <w:szCs w:val="16"/>
              </w:rPr>
              <w:t>1 486 400,000</w:t>
            </w:r>
          </w:p>
        </w:tc>
        <w:tc>
          <w:tcPr>
            <w:tcW w:w="1275" w:type="dxa"/>
            <w:tcBorders>
              <w:top w:val="nil"/>
              <w:left w:val="nil"/>
              <w:bottom w:val="single" w:sz="4" w:space="0" w:color="auto"/>
              <w:right w:val="single" w:sz="4" w:space="0" w:color="auto"/>
            </w:tcBorders>
            <w:shd w:val="clear" w:color="auto" w:fill="auto"/>
            <w:vAlign w:val="center"/>
            <w:hideMark/>
          </w:tcPr>
          <w:p w14:paraId="3DC3489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7C59B63" w14:textId="77777777" w:rsidR="007407AF" w:rsidRPr="00B16DFF" w:rsidRDefault="007407AF" w:rsidP="00B16DFF">
            <w:pPr>
              <w:jc w:val="center"/>
              <w:rPr>
                <w:sz w:val="16"/>
                <w:szCs w:val="16"/>
              </w:rPr>
            </w:pPr>
            <w:r w:rsidRPr="00B16DFF">
              <w:rPr>
                <w:sz w:val="16"/>
                <w:szCs w:val="16"/>
              </w:rPr>
              <w:t>3 210 624,00</w:t>
            </w:r>
          </w:p>
        </w:tc>
        <w:tc>
          <w:tcPr>
            <w:tcW w:w="978" w:type="dxa"/>
            <w:tcBorders>
              <w:top w:val="nil"/>
              <w:left w:val="nil"/>
              <w:bottom w:val="single" w:sz="4" w:space="0" w:color="auto"/>
              <w:right w:val="single" w:sz="4" w:space="0" w:color="auto"/>
            </w:tcBorders>
            <w:shd w:val="clear" w:color="auto" w:fill="auto"/>
            <w:noWrap/>
            <w:vAlign w:val="center"/>
            <w:hideMark/>
          </w:tcPr>
          <w:p w14:paraId="42E6CB1A"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2B0A8FB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51395A4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3DAF9B6" w14:textId="77777777" w:rsidR="007407AF" w:rsidRPr="00B16DFF" w:rsidRDefault="007407AF" w:rsidP="00B16DFF">
            <w:pPr>
              <w:jc w:val="center"/>
              <w:rPr>
                <w:sz w:val="16"/>
                <w:szCs w:val="16"/>
              </w:rPr>
            </w:pPr>
            <w:r w:rsidRPr="00B16DFF">
              <w:rPr>
                <w:sz w:val="16"/>
                <w:szCs w:val="16"/>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62AABA45" w14:textId="77777777" w:rsidR="007407AF" w:rsidRPr="00B16DFF" w:rsidRDefault="007407AF" w:rsidP="00B16DFF">
            <w:pPr>
              <w:jc w:val="center"/>
              <w:rPr>
                <w:sz w:val="16"/>
                <w:szCs w:val="16"/>
              </w:rPr>
            </w:pPr>
            <w:r w:rsidRPr="00B16DFF">
              <w:rPr>
                <w:sz w:val="16"/>
                <w:szCs w:val="16"/>
              </w:rPr>
              <w:t>854</w:t>
            </w:r>
          </w:p>
        </w:tc>
        <w:tc>
          <w:tcPr>
            <w:tcW w:w="490" w:type="dxa"/>
            <w:tcBorders>
              <w:top w:val="nil"/>
              <w:left w:val="nil"/>
              <w:bottom w:val="single" w:sz="4" w:space="0" w:color="auto"/>
              <w:right w:val="single" w:sz="4" w:space="0" w:color="auto"/>
            </w:tcBorders>
            <w:shd w:val="clear" w:color="auto" w:fill="auto"/>
            <w:noWrap/>
            <w:vAlign w:val="center"/>
            <w:hideMark/>
          </w:tcPr>
          <w:p w14:paraId="4AB8CC45" w14:textId="77777777" w:rsidR="007407AF" w:rsidRPr="00B16DFF" w:rsidRDefault="007407AF" w:rsidP="00B16DFF">
            <w:pPr>
              <w:jc w:val="center"/>
              <w:rPr>
                <w:sz w:val="16"/>
                <w:szCs w:val="16"/>
              </w:rPr>
            </w:pPr>
            <w:r w:rsidRPr="00B16DFF">
              <w:rPr>
                <w:sz w:val="16"/>
                <w:szCs w:val="16"/>
              </w:rPr>
              <w:t>25</w:t>
            </w:r>
          </w:p>
        </w:tc>
        <w:tc>
          <w:tcPr>
            <w:tcW w:w="960" w:type="dxa"/>
            <w:tcBorders>
              <w:top w:val="nil"/>
              <w:left w:val="nil"/>
              <w:bottom w:val="single" w:sz="4" w:space="0" w:color="auto"/>
              <w:right w:val="single" w:sz="4" w:space="0" w:color="auto"/>
            </w:tcBorders>
            <w:shd w:val="clear" w:color="auto" w:fill="auto"/>
            <w:noWrap/>
            <w:vAlign w:val="center"/>
            <w:hideMark/>
          </w:tcPr>
          <w:p w14:paraId="2E815FCA" w14:textId="77777777" w:rsidR="007407AF" w:rsidRPr="00B16DFF" w:rsidRDefault="007407AF" w:rsidP="00B16DFF">
            <w:pPr>
              <w:jc w:val="center"/>
              <w:rPr>
                <w:sz w:val="16"/>
                <w:szCs w:val="16"/>
              </w:rPr>
            </w:pPr>
            <w:r w:rsidRPr="00B16DFF">
              <w:rPr>
                <w:sz w:val="16"/>
                <w:szCs w:val="16"/>
              </w:rPr>
              <w:t>12.05.2010</w:t>
            </w:r>
          </w:p>
        </w:tc>
        <w:tc>
          <w:tcPr>
            <w:tcW w:w="1271" w:type="dxa"/>
            <w:tcBorders>
              <w:top w:val="nil"/>
              <w:left w:val="nil"/>
              <w:bottom w:val="single" w:sz="4" w:space="0" w:color="auto"/>
              <w:right w:val="single" w:sz="4" w:space="0" w:color="auto"/>
            </w:tcBorders>
            <w:shd w:val="clear" w:color="auto" w:fill="auto"/>
            <w:vAlign w:val="center"/>
            <w:hideMark/>
          </w:tcPr>
          <w:p w14:paraId="3444915D"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36" w:type="dxa"/>
            <w:tcBorders>
              <w:top w:val="nil"/>
              <w:left w:val="nil"/>
              <w:bottom w:val="single" w:sz="4" w:space="0" w:color="auto"/>
              <w:right w:val="single" w:sz="4" w:space="0" w:color="auto"/>
            </w:tcBorders>
            <w:shd w:val="clear" w:color="auto" w:fill="auto"/>
            <w:noWrap/>
            <w:vAlign w:val="center"/>
            <w:hideMark/>
          </w:tcPr>
          <w:p w14:paraId="4589737A" w14:textId="77777777" w:rsidR="007407AF" w:rsidRPr="00B16DFF" w:rsidRDefault="007407AF" w:rsidP="00B16DFF">
            <w:pPr>
              <w:jc w:val="center"/>
              <w:rPr>
                <w:sz w:val="16"/>
                <w:szCs w:val="16"/>
              </w:rPr>
            </w:pPr>
            <w:r w:rsidRPr="00B16DFF">
              <w:rPr>
                <w:sz w:val="16"/>
                <w:szCs w:val="16"/>
              </w:rPr>
              <w:t>12.05.2010</w:t>
            </w:r>
          </w:p>
        </w:tc>
        <w:tc>
          <w:tcPr>
            <w:tcW w:w="936" w:type="dxa"/>
            <w:tcBorders>
              <w:top w:val="nil"/>
              <w:left w:val="nil"/>
              <w:bottom w:val="single" w:sz="4" w:space="0" w:color="auto"/>
              <w:right w:val="single" w:sz="4" w:space="0" w:color="auto"/>
            </w:tcBorders>
            <w:shd w:val="clear" w:color="auto" w:fill="auto"/>
            <w:noWrap/>
            <w:vAlign w:val="center"/>
            <w:hideMark/>
          </w:tcPr>
          <w:p w14:paraId="451FEF3B" w14:textId="77777777" w:rsidR="007407AF" w:rsidRPr="00B16DFF" w:rsidRDefault="007407AF" w:rsidP="00B16DFF">
            <w:pPr>
              <w:jc w:val="center"/>
              <w:rPr>
                <w:sz w:val="16"/>
                <w:szCs w:val="16"/>
              </w:rPr>
            </w:pPr>
            <w:r w:rsidRPr="00B16DFF">
              <w:rPr>
                <w:sz w:val="16"/>
                <w:szCs w:val="16"/>
              </w:rPr>
              <w:t>11.05.2025</w:t>
            </w:r>
          </w:p>
        </w:tc>
        <w:tc>
          <w:tcPr>
            <w:tcW w:w="1551" w:type="dxa"/>
            <w:tcBorders>
              <w:top w:val="nil"/>
              <w:left w:val="nil"/>
              <w:bottom w:val="single" w:sz="4" w:space="0" w:color="auto"/>
              <w:right w:val="single" w:sz="4" w:space="0" w:color="auto"/>
            </w:tcBorders>
            <w:shd w:val="clear" w:color="auto" w:fill="auto"/>
            <w:noWrap/>
            <w:vAlign w:val="center"/>
            <w:hideMark/>
          </w:tcPr>
          <w:p w14:paraId="75297117" w14:textId="77777777" w:rsidR="007407AF" w:rsidRPr="00B16DFF" w:rsidRDefault="007407AF" w:rsidP="00B16DFF">
            <w:pPr>
              <w:jc w:val="center"/>
              <w:rPr>
                <w:sz w:val="16"/>
                <w:szCs w:val="16"/>
              </w:rPr>
            </w:pPr>
            <w:r w:rsidRPr="00B16DFF">
              <w:rPr>
                <w:sz w:val="16"/>
                <w:szCs w:val="16"/>
              </w:rPr>
              <w:t>с Кировское</w:t>
            </w:r>
          </w:p>
        </w:tc>
        <w:tc>
          <w:tcPr>
            <w:tcW w:w="1118" w:type="dxa"/>
            <w:tcBorders>
              <w:top w:val="nil"/>
              <w:left w:val="nil"/>
              <w:bottom w:val="single" w:sz="4" w:space="0" w:color="auto"/>
              <w:right w:val="single" w:sz="4" w:space="0" w:color="auto"/>
            </w:tcBorders>
            <w:shd w:val="clear" w:color="auto" w:fill="auto"/>
            <w:noWrap/>
            <w:vAlign w:val="center"/>
            <w:hideMark/>
          </w:tcPr>
          <w:p w14:paraId="51E46435" w14:textId="77777777" w:rsidR="007407AF" w:rsidRPr="00B16DFF" w:rsidRDefault="007407AF" w:rsidP="00B16DFF">
            <w:pPr>
              <w:jc w:val="center"/>
              <w:rPr>
                <w:sz w:val="16"/>
                <w:szCs w:val="16"/>
              </w:rPr>
            </w:pPr>
            <w:r w:rsidRPr="00B16DFF">
              <w:rPr>
                <w:sz w:val="16"/>
                <w:szCs w:val="16"/>
              </w:rPr>
              <w:t>3 200,000</w:t>
            </w:r>
          </w:p>
        </w:tc>
        <w:tc>
          <w:tcPr>
            <w:tcW w:w="1275" w:type="dxa"/>
            <w:tcBorders>
              <w:top w:val="nil"/>
              <w:left w:val="nil"/>
              <w:bottom w:val="single" w:sz="4" w:space="0" w:color="auto"/>
              <w:right w:val="single" w:sz="4" w:space="0" w:color="auto"/>
            </w:tcBorders>
            <w:shd w:val="clear" w:color="auto" w:fill="auto"/>
            <w:vAlign w:val="center"/>
            <w:hideMark/>
          </w:tcPr>
          <w:p w14:paraId="41E531F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0BB0CCE" w14:textId="77777777" w:rsidR="007407AF" w:rsidRPr="00B16DFF" w:rsidRDefault="007407AF" w:rsidP="00B16DFF">
            <w:pPr>
              <w:jc w:val="center"/>
              <w:rPr>
                <w:sz w:val="16"/>
                <w:szCs w:val="16"/>
              </w:rPr>
            </w:pPr>
            <w:r w:rsidRPr="00B16DFF">
              <w:rPr>
                <w:sz w:val="16"/>
                <w:szCs w:val="16"/>
              </w:rPr>
              <w:t>7 040,00</w:t>
            </w:r>
          </w:p>
        </w:tc>
        <w:tc>
          <w:tcPr>
            <w:tcW w:w="978" w:type="dxa"/>
            <w:tcBorders>
              <w:top w:val="nil"/>
              <w:left w:val="nil"/>
              <w:bottom w:val="single" w:sz="4" w:space="0" w:color="auto"/>
              <w:right w:val="single" w:sz="4" w:space="0" w:color="auto"/>
            </w:tcBorders>
            <w:shd w:val="clear" w:color="auto" w:fill="auto"/>
            <w:noWrap/>
            <w:vAlign w:val="center"/>
            <w:hideMark/>
          </w:tcPr>
          <w:p w14:paraId="72E6EB29"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1FD88A2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3AB3300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0493AA6" w14:textId="77777777" w:rsidR="007407AF" w:rsidRPr="00B16DFF" w:rsidRDefault="007407AF" w:rsidP="00B16DFF">
            <w:pPr>
              <w:jc w:val="center"/>
              <w:rPr>
                <w:sz w:val="16"/>
                <w:szCs w:val="16"/>
              </w:rPr>
            </w:pPr>
            <w:r w:rsidRPr="00B16DFF">
              <w:rPr>
                <w:sz w:val="16"/>
                <w:szCs w:val="16"/>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345BB883" w14:textId="77777777" w:rsidR="007407AF" w:rsidRPr="00B16DFF" w:rsidRDefault="007407AF" w:rsidP="00B16DFF">
            <w:pPr>
              <w:jc w:val="center"/>
              <w:rPr>
                <w:sz w:val="16"/>
                <w:szCs w:val="16"/>
              </w:rPr>
            </w:pPr>
            <w:r w:rsidRPr="00B16DFF">
              <w:rPr>
                <w:sz w:val="16"/>
                <w:szCs w:val="16"/>
              </w:rPr>
              <w:t>855</w:t>
            </w:r>
          </w:p>
        </w:tc>
        <w:tc>
          <w:tcPr>
            <w:tcW w:w="490" w:type="dxa"/>
            <w:tcBorders>
              <w:top w:val="nil"/>
              <w:left w:val="nil"/>
              <w:bottom w:val="single" w:sz="4" w:space="0" w:color="auto"/>
              <w:right w:val="single" w:sz="4" w:space="0" w:color="auto"/>
            </w:tcBorders>
            <w:shd w:val="clear" w:color="auto" w:fill="auto"/>
            <w:noWrap/>
            <w:vAlign w:val="center"/>
            <w:hideMark/>
          </w:tcPr>
          <w:p w14:paraId="3DC25AFF" w14:textId="77777777" w:rsidR="007407AF" w:rsidRPr="00B16DFF" w:rsidRDefault="007407AF" w:rsidP="00B16DFF">
            <w:pPr>
              <w:jc w:val="center"/>
              <w:rPr>
                <w:sz w:val="16"/>
                <w:szCs w:val="16"/>
              </w:rPr>
            </w:pPr>
            <w:r w:rsidRPr="00B16DFF">
              <w:rPr>
                <w:sz w:val="16"/>
                <w:szCs w:val="16"/>
              </w:rPr>
              <w:t>26</w:t>
            </w:r>
          </w:p>
        </w:tc>
        <w:tc>
          <w:tcPr>
            <w:tcW w:w="960" w:type="dxa"/>
            <w:tcBorders>
              <w:top w:val="nil"/>
              <w:left w:val="nil"/>
              <w:bottom w:val="single" w:sz="4" w:space="0" w:color="auto"/>
              <w:right w:val="single" w:sz="4" w:space="0" w:color="auto"/>
            </w:tcBorders>
            <w:shd w:val="clear" w:color="auto" w:fill="auto"/>
            <w:noWrap/>
            <w:vAlign w:val="center"/>
            <w:hideMark/>
          </w:tcPr>
          <w:p w14:paraId="6429C792" w14:textId="77777777" w:rsidR="007407AF" w:rsidRPr="00B16DFF" w:rsidRDefault="007407AF" w:rsidP="00B16DFF">
            <w:pPr>
              <w:jc w:val="center"/>
              <w:rPr>
                <w:sz w:val="16"/>
                <w:szCs w:val="16"/>
              </w:rPr>
            </w:pPr>
            <w:r w:rsidRPr="00B16DFF">
              <w:rPr>
                <w:sz w:val="16"/>
                <w:szCs w:val="16"/>
              </w:rPr>
              <w:t>12.05.2010</w:t>
            </w:r>
          </w:p>
        </w:tc>
        <w:tc>
          <w:tcPr>
            <w:tcW w:w="1271" w:type="dxa"/>
            <w:tcBorders>
              <w:top w:val="nil"/>
              <w:left w:val="nil"/>
              <w:bottom w:val="single" w:sz="4" w:space="0" w:color="auto"/>
              <w:right w:val="single" w:sz="4" w:space="0" w:color="auto"/>
            </w:tcBorders>
            <w:shd w:val="clear" w:color="auto" w:fill="auto"/>
            <w:vAlign w:val="center"/>
            <w:hideMark/>
          </w:tcPr>
          <w:p w14:paraId="31DA0B33"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36" w:type="dxa"/>
            <w:tcBorders>
              <w:top w:val="nil"/>
              <w:left w:val="nil"/>
              <w:bottom w:val="single" w:sz="4" w:space="0" w:color="auto"/>
              <w:right w:val="single" w:sz="4" w:space="0" w:color="auto"/>
            </w:tcBorders>
            <w:shd w:val="clear" w:color="auto" w:fill="auto"/>
            <w:noWrap/>
            <w:vAlign w:val="center"/>
            <w:hideMark/>
          </w:tcPr>
          <w:p w14:paraId="14EC713B" w14:textId="77777777" w:rsidR="007407AF" w:rsidRPr="00B16DFF" w:rsidRDefault="007407AF" w:rsidP="00B16DFF">
            <w:pPr>
              <w:jc w:val="center"/>
              <w:rPr>
                <w:sz w:val="16"/>
                <w:szCs w:val="16"/>
              </w:rPr>
            </w:pPr>
            <w:r w:rsidRPr="00B16DFF">
              <w:rPr>
                <w:sz w:val="16"/>
                <w:szCs w:val="16"/>
              </w:rPr>
              <w:t>12.05.2010</w:t>
            </w:r>
          </w:p>
        </w:tc>
        <w:tc>
          <w:tcPr>
            <w:tcW w:w="936" w:type="dxa"/>
            <w:tcBorders>
              <w:top w:val="nil"/>
              <w:left w:val="nil"/>
              <w:bottom w:val="single" w:sz="4" w:space="0" w:color="auto"/>
              <w:right w:val="single" w:sz="4" w:space="0" w:color="auto"/>
            </w:tcBorders>
            <w:shd w:val="clear" w:color="auto" w:fill="auto"/>
            <w:noWrap/>
            <w:vAlign w:val="center"/>
            <w:hideMark/>
          </w:tcPr>
          <w:p w14:paraId="4DC0A5C5" w14:textId="77777777" w:rsidR="007407AF" w:rsidRPr="00B16DFF" w:rsidRDefault="007407AF" w:rsidP="00B16DFF">
            <w:pPr>
              <w:jc w:val="center"/>
              <w:rPr>
                <w:sz w:val="16"/>
                <w:szCs w:val="16"/>
              </w:rPr>
            </w:pPr>
            <w:r w:rsidRPr="00B16DFF">
              <w:rPr>
                <w:sz w:val="16"/>
                <w:szCs w:val="16"/>
              </w:rPr>
              <w:t>11.05.2025</w:t>
            </w:r>
          </w:p>
        </w:tc>
        <w:tc>
          <w:tcPr>
            <w:tcW w:w="1551" w:type="dxa"/>
            <w:tcBorders>
              <w:top w:val="nil"/>
              <w:left w:val="nil"/>
              <w:bottom w:val="single" w:sz="4" w:space="0" w:color="auto"/>
              <w:right w:val="single" w:sz="4" w:space="0" w:color="auto"/>
            </w:tcBorders>
            <w:shd w:val="clear" w:color="auto" w:fill="auto"/>
            <w:noWrap/>
            <w:vAlign w:val="center"/>
            <w:hideMark/>
          </w:tcPr>
          <w:p w14:paraId="72A45F63" w14:textId="77777777" w:rsidR="007407AF" w:rsidRPr="00B16DFF" w:rsidRDefault="007407AF" w:rsidP="00B16DFF">
            <w:pPr>
              <w:jc w:val="center"/>
              <w:rPr>
                <w:sz w:val="16"/>
                <w:szCs w:val="16"/>
              </w:rPr>
            </w:pPr>
            <w:r w:rsidRPr="00B16DFF">
              <w:rPr>
                <w:sz w:val="16"/>
                <w:szCs w:val="16"/>
              </w:rPr>
              <w:t>с Кировское</w:t>
            </w:r>
          </w:p>
        </w:tc>
        <w:tc>
          <w:tcPr>
            <w:tcW w:w="1118" w:type="dxa"/>
            <w:tcBorders>
              <w:top w:val="nil"/>
              <w:left w:val="nil"/>
              <w:bottom w:val="single" w:sz="4" w:space="0" w:color="auto"/>
              <w:right w:val="single" w:sz="4" w:space="0" w:color="auto"/>
            </w:tcBorders>
            <w:shd w:val="clear" w:color="auto" w:fill="auto"/>
            <w:noWrap/>
            <w:vAlign w:val="center"/>
            <w:hideMark/>
          </w:tcPr>
          <w:p w14:paraId="26EC5D97" w14:textId="77777777" w:rsidR="007407AF" w:rsidRPr="00B16DFF" w:rsidRDefault="007407AF" w:rsidP="00B16DFF">
            <w:pPr>
              <w:jc w:val="center"/>
              <w:rPr>
                <w:sz w:val="16"/>
                <w:szCs w:val="16"/>
              </w:rPr>
            </w:pPr>
            <w:r w:rsidRPr="00B16DFF">
              <w:rPr>
                <w:sz w:val="16"/>
                <w:szCs w:val="16"/>
              </w:rPr>
              <w:t>5 100,000</w:t>
            </w:r>
          </w:p>
        </w:tc>
        <w:tc>
          <w:tcPr>
            <w:tcW w:w="1275" w:type="dxa"/>
            <w:tcBorders>
              <w:top w:val="nil"/>
              <w:left w:val="nil"/>
              <w:bottom w:val="single" w:sz="4" w:space="0" w:color="auto"/>
              <w:right w:val="single" w:sz="4" w:space="0" w:color="auto"/>
            </w:tcBorders>
            <w:shd w:val="clear" w:color="auto" w:fill="auto"/>
            <w:vAlign w:val="center"/>
            <w:hideMark/>
          </w:tcPr>
          <w:p w14:paraId="54CF30D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B9075ED" w14:textId="77777777" w:rsidR="007407AF" w:rsidRPr="00B16DFF" w:rsidRDefault="007407AF" w:rsidP="00B16DFF">
            <w:pPr>
              <w:jc w:val="center"/>
              <w:rPr>
                <w:sz w:val="16"/>
                <w:szCs w:val="16"/>
              </w:rPr>
            </w:pPr>
            <w:r w:rsidRPr="00B16DFF">
              <w:rPr>
                <w:sz w:val="16"/>
                <w:szCs w:val="16"/>
              </w:rPr>
              <w:t>7 803,00</w:t>
            </w:r>
          </w:p>
        </w:tc>
        <w:tc>
          <w:tcPr>
            <w:tcW w:w="978" w:type="dxa"/>
            <w:tcBorders>
              <w:top w:val="nil"/>
              <w:left w:val="nil"/>
              <w:bottom w:val="single" w:sz="4" w:space="0" w:color="auto"/>
              <w:right w:val="single" w:sz="4" w:space="0" w:color="auto"/>
            </w:tcBorders>
            <w:shd w:val="clear" w:color="auto" w:fill="auto"/>
            <w:noWrap/>
            <w:vAlign w:val="center"/>
            <w:hideMark/>
          </w:tcPr>
          <w:p w14:paraId="6008E12F"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4FB3AAF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5A01F63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467C60" w14:textId="77777777" w:rsidR="007407AF" w:rsidRPr="00B16DFF" w:rsidRDefault="007407AF" w:rsidP="00B16DFF">
            <w:pPr>
              <w:jc w:val="center"/>
              <w:rPr>
                <w:sz w:val="16"/>
                <w:szCs w:val="16"/>
              </w:rPr>
            </w:pPr>
            <w:r w:rsidRPr="00B16DFF">
              <w:rPr>
                <w:sz w:val="16"/>
                <w:szCs w:val="16"/>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361E1DB5" w14:textId="77777777" w:rsidR="007407AF" w:rsidRPr="00B16DFF" w:rsidRDefault="007407AF" w:rsidP="00B16DFF">
            <w:pPr>
              <w:jc w:val="center"/>
              <w:rPr>
                <w:sz w:val="16"/>
                <w:szCs w:val="16"/>
              </w:rPr>
            </w:pPr>
            <w:r w:rsidRPr="00B16DFF">
              <w:rPr>
                <w:sz w:val="16"/>
                <w:szCs w:val="16"/>
              </w:rPr>
              <w:t>853</w:t>
            </w:r>
          </w:p>
        </w:tc>
        <w:tc>
          <w:tcPr>
            <w:tcW w:w="490" w:type="dxa"/>
            <w:tcBorders>
              <w:top w:val="nil"/>
              <w:left w:val="nil"/>
              <w:bottom w:val="single" w:sz="4" w:space="0" w:color="auto"/>
              <w:right w:val="single" w:sz="4" w:space="0" w:color="auto"/>
            </w:tcBorders>
            <w:shd w:val="clear" w:color="auto" w:fill="auto"/>
            <w:noWrap/>
            <w:vAlign w:val="center"/>
            <w:hideMark/>
          </w:tcPr>
          <w:p w14:paraId="3C667063" w14:textId="77777777" w:rsidR="007407AF" w:rsidRPr="00B16DFF" w:rsidRDefault="007407AF" w:rsidP="00B16DFF">
            <w:pPr>
              <w:jc w:val="center"/>
              <w:rPr>
                <w:sz w:val="16"/>
                <w:szCs w:val="16"/>
              </w:rPr>
            </w:pPr>
            <w:r w:rsidRPr="00B16DFF">
              <w:rPr>
                <w:sz w:val="16"/>
                <w:szCs w:val="16"/>
              </w:rPr>
              <w:t>27</w:t>
            </w:r>
          </w:p>
        </w:tc>
        <w:tc>
          <w:tcPr>
            <w:tcW w:w="960" w:type="dxa"/>
            <w:tcBorders>
              <w:top w:val="nil"/>
              <w:left w:val="nil"/>
              <w:bottom w:val="single" w:sz="4" w:space="0" w:color="auto"/>
              <w:right w:val="single" w:sz="4" w:space="0" w:color="auto"/>
            </w:tcBorders>
            <w:shd w:val="clear" w:color="auto" w:fill="auto"/>
            <w:noWrap/>
            <w:vAlign w:val="center"/>
            <w:hideMark/>
          </w:tcPr>
          <w:p w14:paraId="40F25251" w14:textId="77777777" w:rsidR="007407AF" w:rsidRPr="00B16DFF" w:rsidRDefault="007407AF" w:rsidP="00B16DFF">
            <w:pPr>
              <w:jc w:val="center"/>
              <w:rPr>
                <w:sz w:val="16"/>
                <w:szCs w:val="16"/>
              </w:rPr>
            </w:pPr>
            <w:r w:rsidRPr="00B16DFF">
              <w:rPr>
                <w:sz w:val="16"/>
                <w:szCs w:val="16"/>
              </w:rPr>
              <w:t>12.05.2010</w:t>
            </w:r>
          </w:p>
        </w:tc>
        <w:tc>
          <w:tcPr>
            <w:tcW w:w="1271" w:type="dxa"/>
            <w:tcBorders>
              <w:top w:val="nil"/>
              <w:left w:val="nil"/>
              <w:bottom w:val="single" w:sz="4" w:space="0" w:color="auto"/>
              <w:right w:val="single" w:sz="4" w:space="0" w:color="auto"/>
            </w:tcBorders>
            <w:shd w:val="clear" w:color="auto" w:fill="auto"/>
            <w:vAlign w:val="center"/>
            <w:hideMark/>
          </w:tcPr>
          <w:p w14:paraId="2B4CCACA"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36" w:type="dxa"/>
            <w:tcBorders>
              <w:top w:val="nil"/>
              <w:left w:val="nil"/>
              <w:bottom w:val="single" w:sz="4" w:space="0" w:color="auto"/>
              <w:right w:val="single" w:sz="4" w:space="0" w:color="auto"/>
            </w:tcBorders>
            <w:shd w:val="clear" w:color="auto" w:fill="auto"/>
            <w:noWrap/>
            <w:vAlign w:val="center"/>
            <w:hideMark/>
          </w:tcPr>
          <w:p w14:paraId="3C0C674C" w14:textId="77777777" w:rsidR="007407AF" w:rsidRPr="00B16DFF" w:rsidRDefault="007407AF" w:rsidP="00B16DFF">
            <w:pPr>
              <w:jc w:val="center"/>
              <w:rPr>
                <w:sz w:val="16"/>
                <w:szCs w:val="16"/>
              </w:rPr>
            </w:pPr>
            <w:r w:rsidRPr="00B16DFF">
              <w:rPr>
                <w:sz w:val="16"/>
                <w:szCs w:val="16"/>
              </w:rPr>
              <w:t>12.05.2010</w:t>
            </w:r>
          </w:p>
        </w:tc>
        <w:tc>
          <w:tcPr>
            <w:tcW w:w="936" w:type="dxa"/>
            <w:tcBorders>
              <w:top w:val="nil"/>
              <w:left w:val="nil"/>
              <w:bottom w:val="single" w:sz="4" w:space="0" w:color="auto"/>
              <w:right w:val="single" w:sz="4" w:space="0" w:color="auto"/>
            </w:tcBorders>
            <w:shd w:val="clear" w:color="auto" w:fill="auto"/>
            <w:noWrap/>
            <w:vAlign w:val="center"/>
            <w:hideMark/>
          </w:tcPr>
          <w:p w14:paraId="42E3A620" w14:textId="77777777" w:rsidR="007407AF" w:rsidRPr="00B16DFF" w:rsidRDefault="007407AF" w:rsidP="00B16DFF">
            <w:pPr>
              <w:jc w:val="center"/>
              <w:rPr>
                <w:sz w:val="16"/>
                <w:szCs w:val="16"/>
              </w:rPr>
            </w:pPr>
            <w:r w:rsidRPr="00B16DFF">
              <w:rPr>
                <w:sz w:val="16"/>
                <w:szCs w:val="16"/>
              </w:rPr>
              <w:t>11.05.2025</w:t>
            </w:r>
          </w:p>
        </w:tc>
        <w:tc>
          <w:tcPr>
            <w:tcW w:w="1551" w:type="dxa"/>
            <w:tcBorders>
              <w:top w:val="nil"/>
              <w:left w:val="nil"/>
              <w:bottom w:val="single" w:sz="4" w:space="0" w:color="auto"/>
              <w:right w:val="single" w:sz="4" w:space="0" w:color="auto"/>
            </w:tcBorders>
            <w:shd w:val="clear" w:color="auto" w:fill="auto"/>
            <w:noWrap/>
            <w:vAlign w:val="center"/>
            <w:hideMark/>
          </w:tcPr>
          <w:p w14:paraId="3268F976" w14:textId="77777777" w:rsidR="007407AF" w:rsidRPr="00B16DFF" w:rsidRDefault="007407AF" w:rsidP="00B16DFF">
            <w:pPr>
              <w:jc w:val="center"/>
              <w:rPr>
                <w:sz w:val="16"/>
                <w:szCs w:val="16"/>
              </w:rPr>
            </w:pPr>
            <w:r w:rsidRPr="00B16DFF">
              <w:rPr>
                <w:sz w:val="16"/>
                <w:szCs w:val="16"/>
              </w:rPr>
              <w:t>с Кировское</w:t>
            </w:r>
          </w:p>
        </w:tc>
        <w:tc>
          <w:tcPr>
            <w:tcW w:w="1118" w:type="dxa"/>
            <w:tcBorders>
              <w:top w:val="nil"/>
              <w:left w:val="nil"/>
              <w:bottom w:val="single" w:sz="4" w:space="0" w:color="auto"/>
              <w:right w:val="single" w:sz="4" w:space="0" w:color="auto"/>
            </w:tcBorders>
            <w:shd w:val="clear" w:color="auto" w:fill="auto"/>
            <w:noWrap/>
            <w:vAlign w:val="center"/>
            <w:hideMark/>
          </w:tcPr>
          <w:p w14:paraId="0036E38F" w14:textId="77777777" w:rsidR="007407AF" w:rsidRPr="00B16DFF" w:rsidRDefault="007407AF" w:rsidP="00B16DFF">
            <w:pPr>
              <w:jc w:val="center"/>
              <w:rPr>
                <w:sz w:val="16"/>
                <w:szCs w:val="16"/>
              </w:rPr>
            </w:pPr>
            <w:r w:rsidRPr="00B16DFF">
              <w:rPr>
                <w:sz w:val="16"/>
                <w:szCs w:val="16"/>
              </w:rPr>
              <w:t>3 900,000</w:t>
            </w:r>
          </w:p>
        </w:tc>
        <w:tc>
          <w:tcPr>
            <w:tcW w:w="1275" w:type="dxa"/>
            <w:tcBorders>
              <w:top w:val="nil"/>
              <w:left w:val="nil"/>
              <w:bottom w:val="single" w:sz="4" w:space="0" w:color="auto"/>
              <w:right w:val="single" w:sz="4" w:space="0" w:color="auto"/>
            </w:tcBorders>
            <w:shd w:val="clear" w:color="auto" w:fill="auto"/>
            <w:vAlign w:val="center"/>
            <w:hideMark/>
          </w:tcPr>
          <w:p w14:paraId="54C4A78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75D0526" w14:textId="77777777" w:rsidR="007407AF" w:rsidRPr="00B16DFF" w:rsidRDefault="007407AF" w:rsidP="00B16DFF">
            <w:pPr>
              <w:jc w:val="center"/>
              <w:rPr>
                <w:sz w:val="16"/>
                <w:szCs w:val="16"/>
              </w:rPr>
            </w:pPr>
            <w:r w:rsidRPr="00B16DFF">
              <w:rPr>
                <w:sz w:val="16"/>
                <w:szCs w:val="16"/>
              </w:rPr>
              <w:t>6 123,00</w:t>
            </w:r>
          </w:p>
        </w:tc>
        <w:tc>
          <w:tcPr>
            <w:tcW w:w="978" w:type="dxa"/>
            <w:tcBorders>
              <w:top w:val="nil"/>
              <w:left w:val="nil"/>
              <w:bottom w:val="single" w:sz="4" w:space="0" w:color="auto"/>
              <w:right w:val="single" w:sz="4" w:space="0" w:color="auto"/>
            </w:tcBorders>
            <w:shd w:val="clear" w:color="auto" w:fill="auto"/>
            <w:noWrap/>
            <w:vAlign w:val="center"/>
            <w:hideMark/>
          </w:tcPr>
          <w:p w14:paraId="669B4FC1"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6F4F8DD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6CCD902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501006" w14:textId="77777777" w:rsidR="007407AF" w:rsidRPr="00B16DFF" w:rsidRDefault="007407AF" w:rsidP="00B16DFF">
            <w:pPr>
              <w:jc w:val="center"/>
              <w:rPr>
                <w:sz w:val="16"/>
                <w:szCs w:val="16"/>
              </w:rPr>
            </w:pPr>
            <w:r w:rsidRPr="00B16DFF">
              <w:rPr>
                <w:sz w:val="16"/>
                <w:szCs w:val="16"/>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528380CF" w14:textId="77777777" w:rsidR="007407AF" w:rsidRPr="00B16DFF" w:rsidRDefault="007407AF" w:rsidP="00B16DFF">
            <w:pPr>
              <w:jc w:val="center"/>
              <w:rPr>
                <w:sz w:val="16"/>
                <w:szCs w:val="16"/>
              </w:rPr>
            </w:pPr>
            <w:r w:rsidRPr="00B16DFF">
              <w:rPr>
                <w:sz w:val="16"/>
                <w:szCs w:val="16"/>
              </w:rPr>
              <w:t>856</w:t>
            </w:r>
          </w:p>
        </w:tc>
        <w:tc>
          <w:tcPr>
            <w:tcW w:w="490" w:type="dxa"/>
            <w:tcBorders>
              <w:top w:val="nil"/>
              <w:left w:val="nil"/>
              <w:bottom w:val="single" w:sz="4" w:space="0" w:color="auto"/>
              <w:right w:val="single" w:sz="4" w:space="0" w:color="auto"/>
            </w:tcBorders>
            <w:shd w:val="clear" w:color="auto" w:fill="auto"/>
            <w:noWrap/>
            <w:vAlign w:val="center"/>
            <w:hideMark/>
          </w:tcPr>
          <w:p w14:paraId="19F15BBE" w14:textId="77777777" w:rsidR="007407AF" w:rsidRPr="00B16DFF" w:rsidRDefault="007407AF" w:rsidP="00B16DFF">
            <w:pPr>
              <w:jc w:val="center"/>
              <w:rPr>
                <w:sz w:val="16"/>
                <w:szCs w:val="16"/>
              </w:rPr>
            </w:pPr>
            <w:r w:rsidRPr="00B16DFF">
              <w:rPr>
                <w:sz w:val="16"/>
                <w:szCs w:val="16"/>
              </w:rPr>
              <w:t>28</w:t>
            </w:r>
          </w:p>
        </w:tc>
        <w:tc>
          <w:tcPr>
            <w:tcW w:w="960" w:type="dxa"/>
            <w:tcBorders>
              <w:top w:val="nil"/>
              <w:left w:val="nil"/>
              <w:bottom w:val="single" w:sz="4" w:space="0" w:color="auto"/>
              <w:right w:val="single" w:sz="4" w:space="0" w:color="auto"/>
            </w:tcBorders>
            <w:shd w:val="clear" w:color="auto" w:fill="auto"/>
            <w:noWrap/>
            <w:vAlign w:val="center"/>
            <w:hideMark/>
          </w:tcPr>
          <w:p w14:paraId="5B5959FE" w14:textId="77777777" w:rsidR="007407AF" w:rsidRPr="00B16DFF" w:rsidRDefault="007407AF" w:rsidP="00B16DFF">
            <w:pPr>
              <w:jc w:val="center"/>
              <w:rPr>
                <w:sz w:val="16"/>
                <w:szCs w:val="16"/>
              </w:rPr>
            </w:pPr>
            <w:r w:rsidRPr="00B16DFF">
              <w:rPr>
                <w:sz w:val="16"/>
                <w:szCs w:val="16"/>
              </w:rPr>
              <w:t>12.05.2010</w:t>
            </w:r>
          </w:p>
        </w:tc>
        <w:tc>
          <w:tcPr>
            <w:tcW w:w="1271" w:type="dxa"/>
            <w:tcBorders>
              <w:top w:val="nil"/>
              <w:left w:val="nil"/>
              <w:bottom w:val="single" w:sz="4" w:space="0" w:color="auto"/>
              <w:right w:val="single" w:sz="4" w:space="0" w:color="auto"/>
            </w:tcBorders>
            <w:shd w:val="clear" w:color="auto" w:fill="auto"/>
            <w:vAlign w:val="center"/>
            <w:hideMark/>
          </w:tcPr>
          <w:p w14:paraId="0DDE5A8A"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36" w:type="dxa"/>
            <w:tcBorders>
              <w:top w:val="nil"/>
              <w:left w:val="nil"/>
              <w:bottom w:val="single" w:sz="4" w:space="0" w:color="auto"/>
              <w:right w:val="single" w:sz="4" w:space="0" w:color="auto"/>
            </w:tcBorders>
            <w:shd w:val="clear" w:color="auto" w:fill="auto"/>
            <w:noWrap/>
            <w:vAlign w:val="center"/>
            <w:hideMark/>
          </w:tcPr>
          <w:p w14:paraId="26441DE0" w14:textId="77777777" w:rsidR="007407AF" w:rsidRPr="00B16DFF" w:rsidRDefault="007407AF" w:rsidP="00B16DFF">
            <w:pPr>
              <w:jc w:val="center"/>
              <w:rPr>
                <w:sz w:val="16"/>
                <w:szCs w:val="16"/>
              </w:rPr>
            </w:pPr>
            <w:r w:rsidRPr="00B16DFF">
              <w:rPr>
                <w:sz w:val="16"/>
                <w:szCs w:val="16"/>
              </w:rPr>
              <w:t>12.05.2010</w:t>
            </w:r>
          </w:p>
        </w:tc>
        <w:tc>
          <w:tcPr>
            <w:tcW w:w="936" w:type="dxa"/>
            <w:tcBorders>
              <w:top w:val="nil"/>
              <w:left w:val="nil"/>
              <w:bottom w:val="single" w:sz="4" w:space="0" w:color="auto"/>
              <w:right w:val="single" w:sz="4" w:space="0" w:color="auto"/>
            </w:tcBorders>
            <w:shd w:val="clear" w:color="auto" w:fill="auto"/>
            <w:noWrap/>
            <w:vAlign w:val="center"/>
            <w:hideMark/>
          </w:tcPr>
          <w:p w14:paraId="1E3AE7A1" w14:textId="77777777" w:rsidR="007407AF" w:rsidRPr="00B16DFF" w:rsidRDefault="007407AF" w:rsidP="00B16DFF">
            <w:pPr>
              <w:jc w:val="center"/>
              <w:rPr>
                <w:sz w:val="16"/>
                <w:szCs w:val="16"/>
              </w:rPr>
            </w:pPr>
            <w:r w:rsidRPr="00B16DFF">
              <w:rPr>
                <w:sz w:val="16"/>
                <w:szCs w:val="16"/>
              </w:rPr>
              <w:t>11.05.2025</w:t>
            </w:r>
          </w:p>
        </w:tc>
        <w:tc>
          <w:tcPr>
            <w:tcW w:w="1551" w:type="dxa"/>
            <w:tcBorders>
              <w:top w:val="nil"/>
              <w:left w:val="nil"/>
              <w:bottom w:val="single" w:sz="4" w:space="0" w:color="auto"/>
              <w:right w:val="single" w:sz="4" w:space="0" w:color="auto"/>
            </w:tcBorders>
            <w:shd w:val="clear" w:color="auto" w:fill="auto"/>
            <w:noWrap/>
            <w:vAlign w:val="center"/>
            <w:hideMark/>
          </w:tcPr>
          <w:p w14:paraId="54D4C961" w14:textId="77777777" w:rsidR="007407AF" w:rsidRPr="00B16DFF" w:rsidRDefault="007407AF" w:rsidP="00B16DFF">
            <w:pPr>
              <w:jc w:val="center"/>
              <w:rPr>
                <w:sz w:val="16"/>
                <w:szCs w:val="16"/>
              </w:rPr>
            </w:pPr>
            <w:r w:rsidRPr="00B16DFF">
              <w:rPr>
                <w:sz w:val="16"/>
                <w:szCs w:val="16"/>
              </w:rPr>
              <w:t>с Кировское</w:t>
            </w:r>
          </w:p>
        </w:tc>
        <w:tc>
          <w:tcPr>
            <w:tcW w:w="1118" w:type="dxa"/>
            <w:tcBorders>
              <w:top w:val="nil"/>
              <w:left w:val="nil"/>
              <w:bottom w:val="single" w:sz="4" w:space="0" w:color="auto"/>
              <w:right w:val="single" w:sz="4" w:space="0" w:color="auto"/>
            </w:tcBorders>
            <w:shd w:val="clear" w:color="auto" w:fill="auto"/>
            <w:noWrap/>
            <w:vAlign w:val="center"/>
            <w:hideMark/>
          </w:tcPr>
          <w:p w14:paraId="023E696E" w14:textId="77777777" w:rsidR="007407AF" w:rsidRPr="00B16DFF" w:rsidRDefault="007407AF" w:rsidP="00B16DFF">
            <w:pPr>
              <w:jc w:val="center"/>
              <w:rPr>
                <w:sz w:val="16"/>
                <w:szCs w:val="16"/>
              </w:rPr>
            </w:pPr>
            <w:r w:rsidRPr="00B16DFF">
              <w:rPr>
                <w:sz w:val="16"/>
                <w:szCs w:val="16"/>
              </w:rPr>
              <w:t>51 600,000</w:t>
            </w:r>
          </w:p>
        </w:tc>
        <w:tc>
          <w:tcPr>
            <w:tcW w:w="1275" w:type="dxa"/>
            <w:tcBorders>
              <w:top w:val="nil"/>
              <w:left w:val="nil"/>
              <w:bottom w:val="single" w:sz="4" w:space="0" w:color="auto"/>
              <w:right w:val="single" w:sz="4" w:space="0" w:color="auto"/>
            </w:tcBorders>
            <w:shd w:val="clear" w:color="auto" w:fill="auto"/>
            <w:vAlign w:val="center"/>
            <w:hideMark/>
          </w:tcPr>
          <w:p w14:paraId="2F5F569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78A7A9C" w14:textId="77777777" w:rsidR="007407AF" w:rsidRPr="00B16DFF" w:rsidRDefault="007407AF" w:rsidP="00B16DFF">
            <w:pPr>
              <w:jc w:val="center"/>
              <w:rPr>
                <w:sz w:val="16"/>
                <w:szCs w:val="16"/>
              </w:rPr>
            </w:pPr>
            <w:r w:rsidRPr="00B16DFF">
              <w:rPr>
                <w:sz w:val="16"/>
                <w:szCs w:val="16"/>
              </w:rPr>
              <w:t>93 912,00</w:t>
            </w:r>
          </w:p>
        </w:tc>
        <w:tc>
          <w:tcPr>
            <w:tcW w:w="978" w:type="dxa"/>
            <w:tcBorders>
              <w:top w:val="nil"/>
              <w:left w:val="nil"/>
              <w:bottom w:val="single" w:sz="4" w:space="0" w:color="auto"/>
              <w:right w:val="single" w:sz="4" w:space="0" w:color="auto"/>
            </w:tcBorders>
            <w:shd w:val="clear" w:color="auto" w:fill="auto"/>
            <w:noWrap/>
            <w:vAlign w:val="center"/>
            <w:hideMark/>
          </w:tcPr>
          <w:p w14:paraId="168E9EA5"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7868F00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140BC7F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51F8D1F" w14:textId="77777777" w:rsidR="007407AF" w:rsidRPr="00B16DFF" w:rsidRDefault="007407AF" w:rsidP="00B16DFF">
            <w:pPr>
              <w:jc w:val="center"/>
              <w:rPr>
                <w:sz w:val="16"/>
                <w:szCs w:val="16"/>
              </w:rPr>
            </w:pPr>
            <w:r w:rsidRPr="00B16DFF">
              <w:rPr>
                <w:sz w:val="16"/>
                <w:szCs w:val="16"/>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4675A239" w14:textId="77777777" w:rsidR="007407AF" w:rsidRPr="00B16DFF" w:rsidRDefault="007407AF" w:rsidP="00B16DFF">
            <w:pPr>
              <w:jc w:val="center"/>
              <w:rPr>
                <w:sz w:val="16"/>
                <w:szCs w:val="16"/>
              </w:rPr>
            </w:pPr>
            <w:r w:rsidRPr="00B16DFF">
              <w:rPr>
                <w:sz w:val="16"/>
                <w:szCs w:val="16"/>
              </w:rPr>
              <w:t>852</w:t>
            </w:r>
          </w:p>
        </w:tc>
        <w:tc>
          <w:tcPr>
            <w:tcW w:w="490" w:type="dxa"/>
            <w:tcBorders>
              <w:top w:val="nil"/>
              <w:left w:val="nil"/>
              <w:bottom w:val="single" w:sz="4" w:space="0" w:color="auto"/>
              <w:right w:val="single" w:sz="4" w:space="0" w:color="auto"/>
            </w:tcBorders>
            <w:shd w:val="clear" w:color="auto" w:fill="auto"/>
            <w:noWrap/>
            <w:vAlign w:val="center"/>
            <w:hideMark/>
          </w:tcPr>
          <w:p w14:paraId="29DD34E2" w14:textId="77777777" w:rsidR="007407AF" w:rsidRPr="00B16DFF" w:rsidRDefault="007407AF" w:rsidP="00B16DFF">
            <w:pPr>
              <w:jc w:val="center"/>
              <w:rPr>
                <w:sz w:val="16"/>
                <w:szCs w:val="16"/>
              </w:rPr>
            </w:pPr>
            <w:r w:rsidRPr="00B16DFF">
              <w:rPr>
                <w:sz w:val="16"/>
                <w:szCs w:val="16"/>
              </w:rPr>
              <w:t>29</w:t>
            </w:r>
          </w:p>
        </w:tc>
        <w:tc>
          <w:tcPr>
            <w:tcW w:w="960" w:type="dxa"/>
            <w:tcBorders>
              <w:top w:val="nil"/>
              <w:left w:val="nil"/>
              <w:bottom w:val="single" w:sz="4" w:space="0" w:color="auto"/>
              <w:right w:val="single" w:sz="4" w:space="0" w:color="auto"/>
            </w:tcBorders>
            <w:shd w:val="clear" w:color="auto" w:fill="auto"/>
            <w:noWrap/>
            <w:vAlign w:val="center"/>
            <w:hideMark/>
          </w:tcPr>
          <w:p w14:paraId="26428337" w14:textId="77777777" w:rsidR="007407AF" w:rsidRPr="00B16DFF" w:rsidRDefault="007407AF" w:rsidP="00B16DFF">
            <w:pPr>
              <w:jc w:val="center"/>
              <w:rPr>
                <w:sz w:val="16"/>
                <w:szCs w:val="16"/>
              </w:rPr>
            </w:pPr>
            <w:r w:rsidRPr="00B16DFF">
              <w:rPr>
                <w:sz w:val="16"/>
                <w:szCs w:val="16"/>
              </w:rPr>
              <w:t>12.05.2010</w:t>
            </w:r>
          </w:p>
        </w:tc>
        <w:tc>
          <w:tcPr>
            <w:tcW w:w="1271" w:type="dxa"/>
            <w:tcBorders>
              <w:top w:val="nil"/>
              <w:left w:val="nil"/>
              <w:bottom w:val="single" w:sz="4" w:space="0" w:color="auto"/>
              <w:right w:val="single" w:sz="4" w:space="0" w:color="auto"/>
            </w:tcBorders>
            <w:shd w:val="clear" w:color="auto" w:fill="auto"/>
            <w:vAlign w:val="center"/>
            <w:hideMark/>
          </w:tcPr>
          <w:p w14:paraId="60B0A8E6"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36" w:type="dxa"/>
            <w:tcBorders>
              <w:top w:val="nil"/>
              <w:left w:val="nil"/>
              <w:bottom w:val="single" w:sz="4" w:space="0" w:color="auto"/>
              <w:right w:val="single" w:sz="4" w:space="0" w:color="auto"/>
            </w:tcBorders>
            <w:shd w:val="clear" w:color="auto" w:fill="auto"/>
            <w:noWrap/>
            <w:vAlign w:val="center"/>
            <w:hideMark/>
          </w:tcPr>
          <w:p w14:paraId="744C6A2D" w14:textId="77777777" w:rsidR="007407AF" w:rsidRPr="00B16DFF" w:rsidRDefault="007407AF" w:rsidP="00B16DFF">
            <w:pPr>
              <w:jc w:val="center"/>
              <w:rPr>
                <w:sz w:val="16"/>
                <w:szCs w:val="16"/>
              </w:rPr>
            </w:pPr>
            <w:r w:rsidRPr="00B16DFF">
              <w:rPr>
                <w:sz w:val="16"/>
                <w:szCs w:val="16"/>
              </w:rPr>
              <w:t>12.05.2010</w:t>
            </w:r>
          </w:p>
        </w:tc>
        <w:tc>
          <w:tcPr>
            <w:tcW w:w="936" w:type="dxa"/>
            <w:tcBorders>
              <w:top w:val="nil"/>
              <w:left w:val="nil"/>
              <w:bottom w:val="single" w:sz="4" w:space="0" w:color="auto"/>
              <w:right w:val="single" w:sz="4" w:space="0" w:color="auto"/>
            </w:tcBorders>
            <w:shd w:val="clear" w:color="auto" w:fill="auto"/>
            <w:noWrap/>
            <w:vAlign w:val="center"/>
            <w:hideMark/>
          </w:tcPr>
          <w:p w14:paraId="32922C65" w14:textId="77777777" w:rsidR="007407AF" w:rsidRPr="00B16DFF" w:rsidRDefault="007407AF" w:rsidP="00B16DFF">
            <w:pPr>
              <w:jc w:val="center"/>
              <w:rPr>
                <w:sz w:val="16"/>
                <w:szCs w:val="16"/>
              </w:rPr>
            </w:pPr>
            <w:r w:rsidRPr="00B16DFF">
              <w:rPr>
                <w:sz w:val="16"/>
                <w:szCs w:val="16"/>
              </w:rPr>
              <w:t>11.05.2025</w:t>
            </w:r>
          </w:p>
        </w:tc>
        <w:tc>
          <w:tcPr>
            <w:tcW w:w="1551" w:type="dxa"/>
            <w:tcBorders>
              <w:top w:val="nil"/>
              <w:left w:val="nil"/>
              <w:bottom w:val="single" w:sz="4" w:space="0" w:color="auto"/>
              <w:right w:val="single" w:sz="4" w:space="0" w:color="auto"/>
            </w:tcBorders>
            <w:shd w:val="clear" w:color="auto" w:fill="auto"/>
            <w:noWrap/>
            <w:vAlign w:val="center"/>
            <w:hideMark/>
          </w:tcPr>
          <w:p w14:paraId="2CBDF5D6" w14:textId="77777777" w:rsidR="007407AF" w:rsidRPr="00B16DFF" w:rsidRDefault="007407AF" w:rsidP="00B16DFF">
            <w:pPr>
              <w:jc w:val="center"/>
              <w:rPr>
                <w:sz w:val="16"/>
                <w:szCs w:val="16"/>
              </w:rPr>
            </w:pPr>
            <w:r w:rsidRPr="00B16DFF">
              <w:rPr>
                <w:sz w:val="16"/>
                <w:szCs w:val="16"/>
              </w:rPr>
              <w:t>с Кировское</w:t>
            </w:r>
          </w:p>
        </w:tc>
        <w:tc>
          <w:tcPr>
            <w:tcW w:w="1118" w:type="dxa"/>
            <w:tcBorders>
              <w:top w:val="nil"/>
              <w:left w:val="nil"/>
              <w:bottom w:val="single" w:sz="4" w:space="0" w:color="auto"/>
              <w:right w:val="single" w:sz="4" w:space="0" w:color="auto"/>
            </w:tcBorders>
            <w:shd w:val="clear" w:color="auto" w:fill="auto"/>
            <w:noWrap/>
            <w:vAlign w:val="center"/>
            <w:hideMark/>
          </w:tcPr>
          <w:p w14:paraId="0E8CCFBD" w14:textId="77777777" w:rsidR="007407AF" w:rsidRPr="00B16DFF" w:rsidRDefault="007407AF" w:rsidP="00B16DFF">
            <w:pPr>
              <w:jc w:val="center"/>
              <w:rPr>
                <w:sz w:val="16"/>
                <w:szCs w:val="16"/>
              </w:rPr>
            </w:pPr>
            <w:r w:rsidRPr="00B16DFF">
              <w:rPr>
                <w:sz w:val="16"/>
                <w:szCs w:val="16"/>
              </w:rPr>
              <w:t>1 900,000</w:t>
            </w:r>
          </w:p>
        </w:tc>
        <w:tc>
          <w:tcPr>
            <w:tcW w:w="1275" w:type="dxa"/>
            <w:tcBorders>
              <w:top w:val="nil"/>
              <w:left w:val="nil"/>
              <w:bottom w:val="single" w:sz="4" w:space="0" w:color="auto"/>
              <w:right w:val="single" w:sz="4" w:space="0" w:color="auto"/>
            </w:tcBorders>
            <w:shd w:val="clear" w:color="auto" w:fill="auto"/>
            <w:vAlign w:val="center"/>
            <w:hideMark/>
          </w:tcPr>
          <w:p w14:paraId="4B0A339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16A0EF5" w14:textId="77777777" w:rsidR="007407AF" w:rsidRPr="00B16DFF" w:rsidRDefault="007407AF" w:rsidP="00B16DFF">
            <w:pPr>
              <w:jc w:val="center"/>
              <w:rPr>
                <w:sz w:val="16"/>
                <w:szCs w:val="16"/>
              </w:rPr>
            </w:pPr>
            <w:r w:rsidRPr="00B16DFF">
              <w:rPr>
                <w:sz w:val="16"/>
                <w:szCs w:val="16"/>
              </w:rPr>
              <w:t>2 451,00</w:t>
            </w:r>
          </w:p>
        </w:tc>
        <w:tc>
          <w:tcPr>
            <w:tcW w:w="978" w:type="dxa"/>
            <w:tcBorders>
              <w:top w:val="nil"/>
              <w:left w:val="nil"/>
              <w:bottom w:val="single" w:sz="4" w:space="0" w:color="auto"/>
              <w:right w:val="single" w:sz="4" w:space="0" w:color="auto"/>
            </w:tcBorders>
            <w:shd w:val="clear" w:color="auto" w:fill="auto"/>
            <w:noWrap/>
            <w:vAlign w:val="center"/>
            <w:hideMark/>
          </w:tcPr>
          <w:p w14:paraId="3CCCA472"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11CD824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770AD32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3033755" w14:textId="77777777" w:rsidR="007407AF" w:rsidRPr="00B16DFF" w:rsidRDefault="007407AF" w:rsidP="00B16DFF">
            <w:pPr>
              <w:jc w:val="center"/>
              <w:rPr>
                <w:sz w:val="16"/>
                <w:szCs w:val="16"/>
              </w:rPr>
            </w:pPr>
            <w:r w:rsidRPr="00B16DFF">
              <w:rPr>
                <w:sz w:val="16"/>
                <w:szCs w:val="16"/>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4D6E813C" w14:textId="77777777" w:rsidR="007407AF" w:rsidRPr="00B16DFF" w:rsidRDefault="007407AF" w:rsidP="00B16DFF">
            <w:pPr>
              <w:jc w:val="center"/>
              <w:rPr>
                <w:sz w:val="16"/>
                <w:szCs w:val="16"/>
              </w:rPr>
            </w:pPr>
            <w:r w:rsidRPr="00B16DFF">
              <w:rPr>
                <w:sz w:val="16"/>
                <w:szCs w:val="16"/>
              </w:rPr>
              <w:t>857</w:t>
            </w:r>
          </w:p>
        </w:tc>
        <w:tc>
          <w:tcPr>
            <w:tcW w:w="490" w:type="dxa"/>
            <w:tcBorders>
              <w:top w:val="nil"/>
              <w:left w:val="nil"/>
              <w:bottom w:val="single" w:sz="4" w:space="0" w:color="auto"/>
              <w:right w:val="single" w:sz="4" w:space="0" w:color="auto"/>
            </w:tcBorders>
            <w:shd w:val="clear" w:color="auto" w:fill="auto"/>
            <w:noWrap/>
            <w:vAlign w:val="center"/>
            <w:hideMark/>
          </w:tcPr>
          <w:p w14:paraId="2360ADF8" w14:textId="77777777" w:rsidR="007407AF" w:rsidRPr="00B16DFF" w:rsidRDefault="007407AF" w:rsidP="00B16DFF">
            <w:pPr>
              <w:jc w:val="center"/>
              <w:rPr>
                <w:sz w:val="16"/>
                <w:szCs w:val="16"/>
              </w:rPr>
            </w:pPr>
            <w:r w:rsidRPr="00B16DFF">
              <w:rPr>
                <w:sz w:val="16"/>
                <w:szCs w:val="16"/>
              </w:rPr>
              <w:t>24</w:t>
            </w:r>
          </w:p>
        </w:tc>
        <w:tc>
          <w:tcPr>
            <w:tcW w:w="960" w:type="dxa"/>
            <w:tcBorders>
              <w:top w:val="nil"/>
              <w:left w:val="nil"/>
              <w:bottom w:val="single" w:sz="4" w:space="0" w:color="auto"/>
              <w:right w:val="single" w:sz="4" w:space="0" w:color="auto"/>
            </w:tcBorders>
            <w:shd w:val="clear" w:color="auto" w:fill="auto"/>
            <w:noWrap/>
            <w:vAlign w:val="center"/>
            <w:hideMark/>
          </w:tcPr>
          <w:p w14:paraId="4EFECE65" w14:textId="77777777" w:rsidR="007407AF" w:rsidRPr="00B16DFF" w:rsidRDefault="007407AF" w:rsidP="00B16DFF">
            <w:pPr>
              <w:jc w:val="center"/>
              <w:rPr>
                <w:sz w:val="16"/>
                <w:szCs w:val="16"/>
              </w:rPr>
            </w:pPr>
            <w:r w:rsidRPr="00B16DFF">
              <w:rPr>
                <w:sz w:val="16"/>
                <w:szCs w:val="16"/>
              </w:rPr>
              <w:t>12.05.2010</w:t>
            </w:r>
          </w:p>
        </w:tc>
        <w:tc>
          <w:tcPr>
            <w:tcW w:w="1271" w:type="dxa"/>
            <w:tcBorders>
              <w:top w:val="nil"/>
              <w:left w:val="nil"/>
              <w:bottom w:val="single" w:sz="4" w:space="0" w:color="auto"/>
              <w:right w:val="single" w:sz="4" w:space="0" w:color="auto"/>
            </w:tcBorders>
            <w:shd w:val="clear" w:color="auto" w:fill="auto"/>
            <w:vAlign w:val="center"/>
            <w:hideMark/>
          </w:tcPr>
          <w:p w14:paraId="2040E796"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36" w:type="dxa"/>
            <w:tcBorders>
              <w:top w:val="nil"/>
              <w:left w:val="nil"/>
              <w:bottom w:val="single" w:sz="4" w:space="0" w:color="auto"/>
              <w:right w:val="single" w:sz="4" w:space="0" w:color="auto"/>
            </w:tcBorders>
            <w:shd w:val="clear" w:color="auto" w:fill="auto"/>
            <w:noWrap/>
            <w:vAlign w:val="center"/>
            <w:hideMark/>
          </w:tcPr>
          <w:p w14:paraId="750138BC" w14:textId="77777777" w:rsidR="007407AF" w:rsidRPr="00B16DFF" w:rsidRDefault="007407AF" w:rsidP="00B16DFF">
            <w:pPr>
              <w:jc w:val="center"/>
              <w:rPr>
                <w:sz w:val="16"/>
                <w:szCs w:val="16"/>
              </w:rPr>
            </w:pPr>
            <w:r w:rsidRPr="00B16DFF">
              <w:rPr>
                <w:sz w:val="16"/>
                <w:szCs w:val="16"/>
              </w:rPr>
              <w:t>12.05.2010</w:t>
            </w:r>
          </w:p>
        </w:tc>
        <w:tc>
          <w:tcPr>
            <w:tcW w:w="936" w:type="dxa"/>
            <w:tcBorders>
              <w:top w:val="nil"/>
              <w:left w:val="nil"/>
              <w:bottom w:val="single" w:sz="4" w:space="0" w:color="auto"/>
              <w:right w:val="single" w:sz="4" w:space="0" w:color="auto"/>
            </w:tcBorders>
            <w:shd w:val="clear" w:color="auto" w:fill="auto"/>
            <w:noWrap/>
            <w:vAlign w:val="center"/>
            <w:hideMark/>
          </w:tcPr>
          <w:p w14:paraId="4AEA7CEE" w14:textId="77777777" w:rsidR="007407AF" w:rsidRPr="00B16DFF" w:rsidRDefault="007407AF" w:rsidP="00B16DFF">
            <w:pPr>
              <w:jc w:val="center"/>
              <w:rPr>
                <w:sz w:val="16"/>
                <w:szCs w:val="16"/>
              </w:rPr>
            </w:pPr>
            <w:r w:rsidRPr="00B16DFF">
              <w:rPr>
                <w:sz w:val="16"/>
                <w:szCs w:val="16"/>
              </w:rPr>
              <w:t>11.05.2025</w:t>
            </w:r>
          </w:p>
        </w:tc>
        <w:tc>
          <w:tcPr>
            <w:tcW w:w="1551" w:type="dxa"/>
            <w:tcBorders>
              <w:top w:val="nil"/>
              <w:left w:val="nil"/>
              <w:bottom w:val="single" w:sz="4" w:space="0" w:color="auto"/>
              <w:right w:val="single" w:sz="4" w:space="0" w:color="auto"/>
            </w:tcBorders>
            <w:shd w:val="clear" w:color="auto" w:fill="auto"/>
            <w:noWrap/>
            <w:vAlign w:val="center"/>
            <w:hideMark/>
          </w:tcPr>
          <w:p w14:paraId="20C7A163" w14:textId="77777777" w:rsidR="007407AF" w:rsidRPr="00B16DFF" w:rsidRDefault="007407AF" w:rsidP="00B16DFF">
            <w:pPr>
              <w:jc w:val="center"/>
              <w:rPr>
                <w:sz w:val="16"/>
                <w:szCs w:val="16"/>
              </w:rPr>
            </w:pPr>
            <w:r w:rsidRPr="00B16DFF">
              <w:rPr>
                <w:sz w:val="16"/>
                <w:szCs w:val="16"/>
              </w:rPr>
              <w:t>с Кировское</w:t>
            </w:r>
          </w:p>
        </w:tc>
        <w:tc>
          <w:tcPr>
            <w:tcW w:w="1118" w:type="dxa"/>
            <w:tcBorders>
              <w:top w:val="nil"/>
              <w:left w:val="nil"/>
              <w:bottom w:val="single" w:sz="4" w:space="0" w:color="auto"/>
              <w:right w:val="single" w:sz="4" w:space="0" w:color="auto"/>
            </w:tcBorders>
            <w:shd w:val="clear" w:color="auto" w:fill="auto"/>
            <w:noWrap/>
            <w:vAlign w:val="center"/>
            <w:hideMark/>
          </w:tcPr>
          <w:p w14:paraId="25870E29" w14:textId="77777777" w:rsidR="007407AF" w:rsidRPr="00B16DFF" w:rsidRDefault="007407AF" w:rsidP="00B16DFF">
            <w:pPr>
              <w:jc w:val="center"/>
              <w:rPr>
                <w:sz w:val="16"/>
                <w:szCs w:val="16"/>
              </w:rPr>
            </w:pPr>
            <w:r w:rsidRPr="00B16DFF">
              <w:rPr>
                <w:sz w:val="16"/>
                <w:szCs w:val="16"/>
              </w:rPr>
              <w:t>367 600,000</w:t>
            </w:r>
          </w:p>
        </w:tc>
        <w:tc>
          <w:tcPr>
            <w:tcW w:w="1275" w:type="dxa"/>
            <w:tcBorders>
              <w:top w:val="nil"/>
              <w:left w:val="nil"/>
              <w:bottom w:val="single" w:sz="4" w:space="0" w:color="auto"/>
              <w:right w:val="single" w:sz="4" w:space="0" w:color="auto"/>
            </w:tcBorders>
            <w:shd w:val="clear" w:color="auto" w:fill="auto"/>
            <w:vAlign w:val="center"/>
            <w:hideMark/>
          </w:tcPr>
          <w:p w14:paraId="4937016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E3DA355" w14:textId="77777777" w:rsidR="007407AF" w:rsidRPr="00B16DFF" w:rsidRDefault="007407AF" w:rsidP="00B16DFF">
            <w:pPr>
              <w:jc w:val="center"/>
              <w:rPr>
                <w:sz w:val="16"/>
                <w:szCs w:val="16"/>
              </w:rPr>
            </w:pPr>
            <w:r w:rsidRPr="00B16DFF">
              <w:rPr>
                <w:sz w:val="16"/>
                <w:szCs w:val="16"/>
              </w:rPr>
              <w:t>878 564,00</w:t>
            </w:r>
          </w:p>
        </w:tc>
        <w:tc>
          <w:tcPr>
            <w:tcW w:w="978" w:type="dxa"/>
            <w:tcBorders>
              <w:top w:val="nil"/>
              <w:left w:val="nil"/>
              <w:bottom w:val="single" w:sz="4" w:space="0" w:color="auto"/>
              <w:right w:val="single" w:sz="4" w:space="0" w:color="auto"/>
            </w:tcBorders>
            <w:shd w:val="clear" w:color="auto" w:fill="auto"/>
            <w:noWrap/>
            <w:vAlign w:val="center"/>
            <w:hideMark/>
          </w:tcPr>
          <w:p w14:paraId="7DAFE8B0"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607EAEF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0554928D" w14:textId="77777777" w:rsidTr="00B16DFF">
        <w:trPr>
          <w:trHeight w:val="136"/>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55288EE" w14:textId="77777777" w:rsidR="007407AF" w:rsidRPr="00B16DFF" w:rsidRDefault="007407AF" w:rsidP="00B16DFF">
            <w:pPr>
              <w:jc w:val="center"/>
              <w:rPr>
                <w:sz w:val="16"/>
                <w:szCs w:val="16"/>
              </w:rPr>
            </w:pPr>
            <w:r w:rsidRPr="00B16DFF">
              <w:rPr>
                <w:sz w:val="16"/>
                <w:szCs w:val="16"/>
              </w:rPr>
              <w:t>22:01:040801:</w:t>
            </w:r>
          </w:p>
        </w:tc>
        <w:tc>
          <w:tcPr>
            <w:tcW w:w="803" w:type="dxa"/>
            <w:tcBorders>
              <w:top w:val="nil"/>
              <w:left w:val="nil"/>
              <w:bottom w:val="single" w:sz="4" w:space="0" w:color="auto"/>
              <w:right w:val="single" w:sz="4" w:space="0" w:color="auto"/>
            </w:tcBorders>
            <w:shd w:val="clear" w:color="auto" w:fill="auto"/>
            <w:noWrap/>
            <w:vAlign w:val="center"/>
            <w:hideMark/>
          </w:tcPr>
          <w:p w14:paraId="7A5BFAAF" w14:textId="77777777" w:rsidR="007407AF" w:rsidRPr="00B16DFF" w:rsidRDefault="007407AF" w:rsidP="00B16DFF">
            <w:pPr>
              <w:jc w:val="center"/>
              <w:rPr>
                <w:sz w:val="16"/>
                <w:szCs w:val="16"/>
              </w:rPr>
            </w:pPr>
            <w:r w:rsidRPr="00B16DFF">
              <w:rPr>
                <w:sz w:val="16"/>
                <w:szCs w:val="16"/>
              </w:rPr>
              <w:t>81</w:t>
            </w:r>
          </w:p>
        </w:tc>
        <w:tc>
          <w:tcPr>
            <w:tcW w:w="490" w:type="dxa"/>
            <w:tcBorders>
              <w:top w:val="nil"/>
              <w:left w:val="nil"/>
              <w:bottom w:val="single" w:sz="4" w:space="0" w:color="auto"/>
              <w:right w:val="single" w:sz="4" w:space="0" w:color="auto"/>
            </w:tcBorders>
            <w:shd w:val="clear" w:color="auto" w:fill="auto"/>
            <w:noWrap/>
            <w:vAlign w:val="center"/>
            <w:hideMark/>
          </w:tcPr>
          <w:p w14:paraId="35ACFEE4" w14:textId="77777777" w:rsidR="007407AF" w:rsidRPr="00B16DFF" w:rsidRDefault="007407AF" w:rsidP="00B16DFF">
            <w:pPr>
              <w:jc w:val="center"/>
              <w:rPr>
                <w:sz w:val="16"/>
                <w:szCs w:val="16"/>
              </w:rPr>
            </w:pPr>
            <w:r w:rsidRPr="00B16DFF">
              <w:rPr>
                <w:sz w:val="16"/>
                <w:szCs w:val="16"/>
              </w:rPr>
              <w:t>10</w:t>
            </w:r>
          </w:p>
        </w:tc>
        <w:tc>
          <w:tcPr>
            <w:tcW w:w="960" w:type="dxa"/>
            <w:tcBorders>
              <w:top w:val="nil"/>
              <w:left w:val="nil"/>
              <w:bottom w:val="single" w:sz="4" w:space="0" w:color="auto"/>
              <w:right w:val="single" w:sz="4" w:space="0" w:color="auto"/>
            </w:tcBorders>
            <w:shd w:val="clear" w:color="auto" w:fill="auto"/>
            <w:noWrap/>
            <w:vAlign w:val="center"/>
            <w:hideMark/>
          </w:tcPr>
          <w:p w14:paraId="48BB3949" w14:textId="77777777" w:rsidR="007407AF" w:rsidRPr="00B16DFF" w:rsidRDefault="007407AF" w:rsidP="00B16DFF">
            <w:pPr>
              <w:jc w:val="center"/>
              <w:rPr>
                <w:sz w:val="16"/>
                <w:szCs w:val="16"/>
              </w:rPr>
            </w:pPr>
            <w:r w:rsidRPr="00B16DFF">
              <w:rPr>
                <w:sz w:val="16"/>
                <w:szCs w:val="16"/>
              </w:rPr>
              <w:t>17.06.2014</w:t>
            </w:r>
          </w:p>
        </w:tc>
        <w:tc>
          <w:tcPr>
            <w:tcW w:w="1271" w:type="dxa"/>
            <w:tcBorders>
              <w:top w:val="nil"/>
              <w:left w:val="nil"/>
              <w:bottom w:val="single" w:sz="4" w:space="0" w:color="auto"/>
              <w:right w:val="single" w:sz="4" w:space="0" w:color="auto"/>
            </w:tcBorders>
            <w:shd w:val="clear" w:color="auto" w:fill="auto"/>
            <w:vAlign w:val="center"/>
            <w:hideMark/>
          </w:tcPr>
          <w:p w14:paraId="519171CC" w14:textId="77777777" w:rsidR="007407AF" w:rsidRPr="00B16DFF" w:rsidRDefault="007407AF" w:rsidP="00B16DFF">
            <w:pPr>
              <w:jc w:val="center"/>
              <w:rPr>
                <w:sz w:val="16"/>
                <w:szCs w:val="16"/>
              </w:rPr>
            </w:pPr>
            <w:r w:rsidRPr="00B16DFF">
              <w:rPr>
                <w:sz w:val="16"/>
                <w:szCs w:val="16"/>
              </w:rPr>
              <w:t xml:space="preserve">ИП глава КФХ </w:t>
            </w:r>
            <w:r w:rsidRPr="00B16DFF">
              <w:rPr>
                <w:sz w:val="16"/>
                <w:szCs w:val="16"/>
              </w:rPr>
              <w:lastRenderedPageBreak/>
              <w:t>Ляпнева Елена Андреевна</w:t>
            </w:r>
          </w:p>
        </w:tc>
        <w:tc>
          <w:tcPr>
            <w:tcW w:w="936" w:type="dxa"/>
            <w:tcBorders>
              <w:top w:val="nil"/>
              <w:left w:val="nil"/>
              <w:bottom w:val="single" w:sz="4" w:space="0" w:color="auto"/>
              <w:right w:val="single" w:sz="4" w:space="0" w:color="auto"/>
            </w:tcBorders>
            <w:shd w:val="clear" w:color="auto" w:fill="auto"/>
            <w:noWrap/>
            <w:vAlign w:val="center"/>
            <w:hideMark/>
          </w:tcPr>
          <w:p w14:paraId="53C77580" w14:textId="77777777" w:rsidR="007407AF" w:rsidRPr="00B16DFF" w:rsidRDefault="007407AF" w:rsidP="00B16DFF">
            <w:pPr>
              <w:jc w:val="center"/>
              <w:rPr>
                <w:sz w:val="16"/>
                <w:szCs w:val="16"/>
              </w:rPr>
            </w:pPr>
            <w:r w:rsidRPr="00B16DFF">
              <w:rPr>
                <w:sz w:val="16"/>
                <w:szCs w:val="16"/>
              </w:rPr>
              <w:lastRenderedPageBreak/>
              <w:t>17.06.2014</w:t>
            </w:r>
          </w:p>
        </w:tc>
        <w:tc>
          <w:tcPr>
            <w:tcW w:w="936" w:type="dxa"/>
            <w:tcBorders>
              <w:top w:val="nil"/>
              <w:left w:val="nil"/>
              <w:bottom w:val="single" w:sz="4" w:space="0" w:color="auto"/>
              <w:right w:val="single" w:sz="4" w:space="0" w:color="auto"/>
            </w:tcBorders>
            <w:shd w:val="clear" w:color="auto" w:fill="auto"/>
            <w:noWrap/>
            <w:vAlign w:val="center"/>
            <w:hideMark/>
          </w:tcPr>
          <w:p w14:paraId="25F399E6" w14:textId="77777777" w:rsidR="007407AF" w:rsidRPr="00B16DFF" w:rsidRDefault="007407AF" w:rsidP="00B16DFF">
            <w:pPr>
              <w:jc w:val="center"/>
              <w:rPr>
                <w:sz w:val="16"/>
                <w:szCs w:val="16"/>
              </w:rPr>
            </w:pPr>
            <w:r w:rsidRPr="00B16DFF">
              <w:rPr>
                <w:sz w:val="16"/>
                <w:szCs w:val="16"/>
              </w:rPr>
              <w:t>31.12.2025</w:t>
            </w:r>
          </w:p>
        </w:tc>
        <w:tc>
          <w:tcPr>
            <w:tcW w:w="1551" w:type="dxa"/>
            <w:tcBorders>
              <w:top w:val="nil"/>
              <w:left w:val="nil"/>
              <w:bottom w:val="single" w:sz="4" w:space="0" w:color="auto"/>
              <w:right w:val="single" w:sz="4" w:space="0" w:color="auto"/>
            </w:tcBorders>
            <w:shd w:val="clear" w:color="auto" w:fill="auto"/>
            <w:noWrap/>
            <w:vAlign w:val="center"/>
            <w:hideMark/>
          </w:tcPr>
          <w:p w14:paraId="0D63E3B3"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18" w:type="dxa"/>
            <w:tcBorders>
              <w:top w:val="nil"/>
              <w:left w:val="nil"/>
              <w:bottom w:val="single" w:sz="4" w:space="0" w:color="auto"/>
              <w:right w:val="single" w:sz="4" w:space="0" w:color="auto"/>
            </w:tcBorders>
            <w:shd w:val="clear" w:color="auto" w:fill="auto"/>
            <w:noWrap/>
            <w:vAlign w:val="center"/>
            <w:hideMark/>
          </w:tcPr>
          <w:p w14:paraId="4C230705" w14:textId="77777777" w:rsidR="007407AF" w:rsidRPr="00B16DFF" w:rsidRDefault="007407AF" w:rsidP="00B16DFF">
            <w:pPr>
              <w:jc w:val="center"/>
              <w:rPr>
                <w:sz w:val="16"/>
                <w:szCs w:val="16"/>
              </w:rPr>
            </w:pPr>
            <w:r w:rsidRPr="00B16DFF">
              <w:rPr>
                <w:sz w:val="16"/>
                <w:szCs w:val="16"/>
              </w:rPr>
              <w:t>323 293,000</w:t>
            </w:r>
          </w:p>
        </w:tc>
        <w:tc>
          <w:tcPr>
            <w:tcW w:w="1275" w:type="dxa"/>
            <w:tcBorders>
              <w:top w:val="nil"/>
              <w:left w:val="nil"/>
              <w:bottom w:val="single" w:sz="4" w:space="0" w:color="auto"/>
              <w:right w:val="single" w:sz="4" w:space="0" w:color="auto"/>
            </w:tcBorders>
            <w:shd w:val="clear" w:color="auto" w:fill="auto"/>
            <w:vAlign w:val="center"/>
            <w:hideMark/>
          </w:tcPr>
          <w:p w14:paraId="76D11F1C" w14:textId="77777777" w:rsidR="007407AF" w:rsidRPr="00B16DFF" w:rsidRDefault="007407AF" w:rsidP="00B16DFF">
            <w:pPr>
              <w:jc w:val="center"/>
              <w:rPr>
                <w:sz w:val="16"/>
                <w:szCs w:val="16"/>
              </w:rPr>
            </w:pPr>
            <w:r w:rsidRPr="00B16DFF">
              <w:rPr>
                <w:sz w:val="16"/>
                <w:szCs w:val="16"/>
              </w:rPr>
              <w:t xml:space="preserve">Для </w:t>
            </w:r>
            <w:r w:rsidRPr="00B16DFF">
              <w:rPr>
                <w:sz w:val="16"/>
                <w:szCs w:val="16"/>
              </w:rPr>
              <w:lastRenderedPageBreak/>
              <w:t>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FA35C46" w14:textId="77777777" w:rsidR="007407AF" w:rsidRPr="00B16DFF" w:rsidRDefault="007407AF" w:rsidP="00B16DFF">
            <w:pPr>
              <w:jc w:val="center"/>
              <w:rPr>
                <w:sz w:val="16"/>
                <w:szCs w:val="16"/>
              </w:rPr>
            </w:pPr>
            <w:r w:rsidRPr="00B16DFF">
              <w:rPr>
                <w:sz w:val="16"/>
                <w:szCs w:val="16"/>
              </w:rPr>
              <w:lastRenderedPageBreak/>
              <w:t>536 666,38</w:t>
            </w:r>
          </w:p>
        </w:tc>
        <w:tc>
          <w:tcPr>
            <w:tcW w:w="978" w:type="dxa"/>
            <w:tcBorders>
              <w:top w:val="nil"/>
              <w:left w:val="nil"/>
              <w:bottom w:val="single" w:sz="4" w:space="0" w:color="auto"/>
              <w:right w:val="single" w:sz="4" w:space="0" w:color="auto"/>
            </w:tcBorders>
            <w:shd w:val="clear" w:color="auto" w:fill="auto"/>
            <w:noWrap/>
            <w:vAlign w:val="center"/>
            <w:hideMark/>
          </w:tcPr>
          <w:p w14:paraId="4917C0DF"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2F4F03E1" w14:textId="77777777" w:rsidR="007407AF" w:rsidRPr="00B16DFF" w:rsidRDefault="007407AF" w:rsidP="00B16DFF">
            <w:pPr>
              <w:jc w:val="center"/>
              <w:rPr>
                <w:sz w:val="16"/>
                <w:szCs w:val="16"/>
              </w:rPr>
            </w:pPr>
            <w:r w:rsidRPr="00B16DFF">
              <w:rPr>
                <w:sz w:val="16"/>
                <w:szCs w:val="16"/>
              </w:rPr>
              <w:t xml:space="preserve">Земли </w:t>
            </w:r>
            <w:r w:rsidRPr="00B16DFF">
              <w:rPr>
                <w:sz w:val="16"/>
                <w:szCs w:val="16"/>
              </w:rPr>
              <w:lastRenderedPageBreak/>
              <w:t>сельскохозяйственного назначения</w:t>
            </w:r>
          </w:p>
        </w:tc>
      </w:tr>
      <w:tr w:rsidR="00B16DFF" w:rsidRPr="00B16DFF" w14:paraId="19722846"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6ED76" w14:textId="77777777" w:rsidR="007407AF" w:rsidRPr="00B16DFF" w:rsidRDefault="007407AF" w:rsidP="00B16DFF">
            <w:pPr>
              <w:jc w:val="center"/>
              <w:rPr>
                <w:sz w:val="16"/>
                <w:szCs w:val="16"/>
              </w:rPr>
            </w:pPr>
            <w:r w:rsidRPr="00B16DFF">
              <w:rPr>
                <w:sz w:val="16"/>
                <w:szCs w:val="16"/>
              </w:rPr>
              <w:lastRenderedPageBreak/>
              <w:t>22:01:040801: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0913A" w14:textId="77777777" w:rsidR="007407AF" w:rsidRPr="00B16DFF" w:rsidRDefault="007407AF" w:rsidP="00B16DFF">
            <w:pPr>
              <w:jc w:val="center"/>
              <w:rPr>
                <w:sz w:val="16"/>
                <w:szCs w:val="16"/>
              </w:rPr>
            </w:pPr>
            <w:r w:rsidRPr="00B16DFF">
              <w:rPr>
                <w:sz w:val="16"/>
                <w:szCs w:val="16"/>
              </w:rPr>
              <w:t>82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00AE1" w14:textId="77777777" w:rsidR="007407AF" w:rsidRPr="00B16DFF" w:rsidRDefault="007407AF" w:rsidP="00B16DFF">
            <w:pPr>
              <w:jc w:val="center"/>
              <w:rPr>
                <w:sz w:val="16"/>
                <w:szCs w:val="16"/>
              </w:rPr>
            </w:pPr>
            <w:r w:rsidRPr="00B16DFF">
              <w:rPr>
                <w:sz w:val="16"/>
                <w:szCs w:val="16"/>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E250B" w14:textId="77777777" w:rsidR="007407AF" w:rsidRPr="00B16DFF" w:rsidRDefault="007407AF" w:rsidP="00B16DFF">
            <w:pPr>
              <w:jc w:val="center"/>
              <w:rPr>
                <w:sz w:val="16"/>
                <w:szCs w:val="16"/>
              </w:rPr>
            </w:pPr>
            <w:r w:rsidRPr="00B16DFF">
              <w:rPr>
                <w:sz w:val="16"/>
                <w:szCs w:val="16"/>
              </w:rPr>
              <w:t>17.06.2014</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DF86" w14:textId="77777777" w:rsidR="007407AF" w:rsidRPr="00B16DFF" w:rsidRDefault="007407AF" w:rsidP="00B16DFF">
            <w:pPr>
              <w:jc w:val="center"/>
              <w:rPr>
                <w:sz w:val="16"/>
                <w:szCs w:val="16"/>
              </w:rPr>
            </w:pPr>
            <w:r w:rsidRPr="00B16DFF">
              <w:rPr>
                <w:sz w:val="16"/>
                <w:szCs w:val="16"/>
              </w:rPr>
              <w:t>ИП глава КФХ Ляпнева Елена Андреевна</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F114A" w14:textId="77777777" w:rsidR="007407AF" w:rsidRPr="00B16DFF" w:rsidRDefault="007407AF" w:rsidP="00B16DFF">
            <w:pPr>
              <w:jc w:val="center"/>
              <w:rPr>
                <w:sz w:val="16"/>
                <w:szCs w:val="16"/>
              </w:rPr>
            </w:pPr>
            <w:r w:rsidRPr="00B16DFF">
              <w:rPr>
                <w:sz w:val="16"/>
                <w:szCs w:val="16"/>
              </w:rPr>
              <w:t>17.06.2014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7163B" w14:textId="77777777" w:rsidR="007407AF" w:rsidRPr="00B16DFF" w:rsidRDefault="007407AF" w:rsidP="00B16DFF">
            <w:pPr>
              <w:jc w:val="center"/>
              <w:rPr>
                <w:sz w:val="16"/>
                <w:szCs w:val="16"/>
              </w:rPr>
            </w:pPr>
            <w:r w:rsidRPr="00B16DFF">
              <w:rPr>
                <w:sz w:val="16"/>
                <w:szCs w:val="16"/>
              </w:rPr>
              <w:t>31.12.2025</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CA0D0"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1B0F" w14:textId="77777777" w:rsidR="007407AF" w:rsidRPr="00B16DFF" w:rsidRDefault="007407AF" w:rsidP="00B16DFF">
            <w:pPr>
              <w:jc w:val="center"/>
              <w:rPr>
                <w:sz w:val="16"/>
                <w:szCs w:val="16"/>
              </w:rPr>
            </w:pPr>
            <w:r w:rsidRPr="00B16DFF">
              <w:rPr>
                <w:sz w:val="16"/>
                <w:szCs w:val="16"/>
              </w:rPr>
              <w:t>167 957,000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503F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4E0D5" w14:textId="77777777" w:rsidR="007407AF" w:rsidRPr="00B16DFF" w:rsidRDefault="007407AF" w:rsidP="00B16DFF">
            <w:pPr>
              <w:jc w:val="center"/>
              <w:rPr>
                <w:sz w:val="16"/>
                <w:szCs w:val="16"/>
              </w:rPr>
            </w:pPr>
            <w:r w:rsidRPr="00B16DFF">
              <w:rPr>
                <w:sz w:val="16"/>
                <w:szCs w:val="16"/>
              </w:rPr>
              <w:t>527 384,98</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232A2" w14:textId="77777777" w:rsidR="007407AF" w:rsidRPr="00B16DFF" w:rsidRDefault="007407AF" w:rsidP="00B16DFF">
            <w:pPr>
              <w:jc w:val="center"/>
              <w:rPr>
                <w:sz w:val="16"/>
                <w:szCs w:val="16"/>
              </w:rPr>
            </w:pPr>
            <w:r w:rsidRPr="00B16DFF">
              <w:rPr>
                <w:sz w:val="16"/>
                <w:szCs w:val="16"/>
              </w:rPr>
              <w:t>.  .</w:t>
            </w:r>
          </w:p>
        </w:tc>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D2FD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639383D1"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FC9FD" w14:textId="77777777" w:rsidR="007407AF" w:rsidRPr="00B16DFF" w:rsidRDefault="007407AF" w:rsidP="00B16DFF">
            <w:pPr>
              <w:jc w:val="center"/>
              <w:rPr>
                <w:sz w:val="16"/>
                <w:szCs w:val="16"/>
              </w:rPr>
            </w:pPr>
            <w:r w:rsidRPr="00B16DFF">
              <w:rPr>
                <w:sz w:val="16"/>
                <w:szCs w:val="16"/>
              </w:rPr>
              <w:t>22:01:040801: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074D079" w14:textId="77777777" w:rsidR="007407AF" w:rsidRPr="00B16DFF" w:rsidRDefault="007407AF" w:rsidP="00B16DFF">
            <w:pPr>
              <w:jc w:val="center"/>
              <w:rPr>
                <w:sz w:val="16"/>
                <w:szCs w:val="16"/>
              </w:rPr>
            </w:pPr>
            <w:r w:rsidRPr="00B16DFF">
              <w:rPr>
                <w:sz w:val="16"/>
                <w:szCs w:val="16"/>
              </w:rPr>
              <w:t>83</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1C6E521B" w14:textId="77777777" w:rsidR="007407AF" w:rsidRPr="00B16DFF" w:rsidRDefault="007407AF" w:rsidP="00B16DFF">
            <w:pPr>
              <w:jc w:val="center"/>
              <w:rPr>
                <w:sz w:val="16"/>
                <w:szCs w:val="16"/>
              </w:rPr>
            </w:pPr>
            <w:r w:rsidRPr="00B16DFF">
              <w:rPr>
                <w:sz w:val="16"/>
                <w:szCs w:val="16"/>
              </w:rPr>
              <w:t>11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F50865D" w14:textId="77777777" w:rsidR="007407AF" w:rsidRPr="00B16DFF" w:rsidRDefault="007407AF" w:rsidP="00B16DFF">
            <w:pPr>
              <w:jc w:val="center"/>
              <w:rPr>
                <w:sz w:val="16"/>
                <w:szCs w:val="16"/>
              </w:rPr>
            </w:pPr>
            <w:r w:rsidRPr="00B16DFF">
              <w:rPr>
                <w:sz w:val="16"/>
                <w:szCs w:val="16"/>
              </w:rPr>
              <w:t>17.06.2014</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5F3F77BC" w14:textId="77777777" w:rsidR="007407AF" w:rsidRPr="00B16DFF" w:rsidRDefault="007407AF" w:rsidP="00B16DFF">
            <w:pPr>
              <w:jc w:val="center"/>
              <w:rPr>
                <w:sz w:val="16"/>
                <w:szCs w:val="16"/>
              </w:rPr>
            </w:pPr>
            <w:r w:rsidRPr="00B16DFF">
              <w:rPr>
                <w:sz w:val="16"/>
                <w:szCs w:val="16"/>
              </w:rPr>
              <w:t>ИП глава КФХ Ляпнева Елена Андреевна</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20E156A4" w14:textId="77777777" w:rsidR="007407AF" w:rsidRPr="00B16DFF" w:rsidRDefault="007407AF" w:rsidP="00B16DFF">
            <w:pPr>
              <w:jc w:val="center"/>
              <w:rPr>
                <w:sz w:val="16"/>
                <w:szCs w:val="16"/>
              </w:rPr>
            </w:pPr>
            <w:r w:rsidRPr="00B16DFF">
              <w:rPr>
                <w:sz w:val="16"/>
                <w:szCs w:val="16"/>
              </w:rPr>
              <w:t>17.06.2014</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7FC5A844" w14:textId="77777777" w:rsidR="007407AF" w:rsidRPr="00B16DFF" w:rsidRDefault="007407AF" w:rsidP="00B16DFF">
            <w:pPr>
              <w:jc w:val="center"/>
              <w:rPr>
                <w:sz w:val="16"/>
                <w:szCs w:val="16"/>
              </w:rPr>
            </w:pPr>
            <w:r w:rsidRPr="00B16DFF">
              <w:rPr>
                <w:sz w:val="16"/>
                <w:szCs w:val="16"/>
              </w:rPr>
              <w:t>31.12.2025</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5CD53EF9"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7BDDC379" w14:textId="77777777" w:rsidR="007407AF" w:rsidRPr="00B16DFF" w:rsidRDefault="007407AF" w:rsidP="00B16DFF">
            <w:pPr>
              <w:jc w:val="center"/>
              <w:rPr>
                <w:sz w:val="16"/>
                <w:szCs w:val="16"/>
              </w:rPr>
            </w:pPr>
            <w:r w:rsidRPr="00B16DFF">
              <w:rPr>
                <w:sz w:val="16"/>
                <w:szCs w:val="16"/>
              </w:rPr>
              <w:t>24 800,000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5A1042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29F8B5" w14:textId="77777777" w:rsidR="007407AF" w:rsidRPr="00B16DFF" w:rsidRDefault="007407AF" w:rsidP="00B16DFF">
            <w:pPr>
              <w:jc w:val="center"/>
              <w:rPr>
                <w:sz w:val="16"/>
                <w:szCs w:val="16"/>
              </w:rPr>
            </w:pPr>
            <w:r w:rsidRPr="00B16DFF">
              <w:rPr>
                <w:sz w:val="16"/>
                <w:szCs w:val="16"/>
              </w:rPr>
              <w:t>86 304,00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1E3700BD" w14:textId="77777777" w:rsidR="007407AF" w:rsidRPr="00B16DFF" w:rsidRDefault="007407AF" w:rsidP="00B16DFF">
            <w:pPr>
              <w:jc w:val="center"/>
              <w:rPr>
                <w:sz w:val="16"/>
                <w:szCs w:val="16"/>
              </w:rPr>
            </w:pPr>
            <w:r w:rsidRPr="00B16DFF">
              <w:rPr>
                <w:sz w:val="16"/>
                <w:szCs w:val="16"/>
              </w:rPr>
              <w:t>.  .</w:t>
            </w:r>
          </w:p>
        </w:tc>
        <w:tc>
          <w:tcPr>
            <w:tcW w:w="1965" w:type="dxa"/>
            <w:tcBorders>
              <w:top w:val="single" w:sz="4" w:space="0" w:color="auto"/>
              <w:left w:val="nil"/>
              <w:bottom w:val="single" w:sz="4" w:space="0" w:color="auto"/>
              <w:right w:val="single" w:sz="4" w:space="0" w:color="auto"/>
            </w:tcBorders>
            <w:shd w:val="clear" w:color="auto" w:fill="auto"/>
            <w:noWrap/>
            <w:vAlign w:val="center"/>
            <w:hideMark/>
          </w:tcPr>
          <w:p w14:paraId="3F2402F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55464420"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D34D5F3" w14:textId="77777777" w:rsidR="007407AF" w:rsidRPr="00B16DFF" w:rsidRDefault="007407AF" w:rsidP="00B16DFF">
            <w:pPr>
              <w:jc w:val="center"/>
              <w:rPr>
                <w:sz w:val="16"/>
                <w:szCs w:val="16"/>
              </w:rPr>
            </w:pPr>
            <w:r w:rsidRPr="00B16DFF">
              <w:rPr>
                <w:sz w:val="16"/>
                <w:szCs w:val="16"/>
              </w:rPr>
              <w:t>22:01:041001:</w:t>
            </w:r>
          </w:p>
        </w:tc>
        <w:tc>
          <w:tcPr>
            <w:tcW w:w="803" w:type="dxa"/>
            <w:tcBorders>
              <w:top w:val="nil"/>
              <w:left w:val="nil"/>
              <w:bottom w:val="single" w:sz="4" w:space="0" w:color="auto"/>
              <w:right w:val="single" w:sz="4" w:space="0" w:color="auto"/>
            </w:tcBorders>
            <w:shd w:val="clear" w:color="auto" w:fill="auto"/>
            <w:noWrap/>
            <w:vAlign w:val="center"/>
            <w:hideMark/>
          </w:tcPr>
          <w:p w14:paraId="5F0089C4" w14:textId="77777777" w:rsidR="007407AF" w:rsidRPr="00B16DFF" w:rsidRDefault="007407AF" w:rsidP="00B16DFF">
            <w:pPr>
              <w:jc w:val="center"/>
              <w:rPr>
                <w:sz w:val="16"/>
                <w:szCs w:val="16"/>
              </w:rPr>
            </w:pPr>
            <w:r w:rsidRPr="00B16DFF">
              <w:rPr>
                <w:sz w:val="16"/>
                <w:szCs w:val="16"/>
              </w:rPr>
              <w:t>180(179)</w:t>
            </w:r>
          </w:p>
        </w:tc>
        <w:tc>
          <w:tcPr>
            <w:tcW w:w="490" w:type="dxa"/>
            <w:tcBorders>
              <w:top w:val="nil"/>
              <w:left w:val="nil"/>
              <w:bottom w:val="single" w:sz="4" w:space="0" w:color="auto"/>
              <w:right w:val="single" w:sz="4" w:space="0" w:color="auto"/>
            </w:tcBorders>
            <w:shd w:val="clear" w:color="auto" w:fill="auto"/>
            <w:noWrap/>
            <w:vAlign w:val="center"/>
            <w:hideMark/>
          </w:tcPr>
          <w:p w14:paraId="32B210C6" w14:textId="77777777" w:rsidR="007407AF" w:rsidRPr="00B16DFF" w:rsidRDefault="007407AF" w:rsidP="00B16DFF">
            <w:pPr>
              <w:jc w:val="center"/>
              <w:rPr>
                <w:sz w:val="16"/>
                <w:szCs w:val="16"/>
              </w:rPr>
            </w:pPr>
            <w:r w:rsidRPr="00B16DFF">
              <w:rPr>
                <w:sz w:val="16"/>
                <w:szCs w:val="16"/>
              </w:rPr>
              <w:t>31</w:t>
            </w:r>
          </w:p>
        </w:tc>
        <w:tc>
          <w:tcPr>
            <w:tcW w:w="960" w:type="dxa"/>
            <w:tcBorders>
              <w:top w:val="nil"/>
              <w:left w:val="nil"/>
              <w:bottom w:val="single" w:sz="4" w:space="0" w:color="auto"/>
              <w:right w:val="single" w:sz="4" w:space="0" w:color="auto"/>
            </w:tcBorders>
            <w:shd w:val="clear" w:color="auto" w:fill="auto"/>
            <w:noWrap/>
            <w:vAlign w:val="center"/>
            <w:hideMark/>
          </w:tcPr>
          <w:p w14:paraId="743A5D55" w14:textId="77777777" w:rsidR="007407AF" w:rsidRPr="00B16DFF" w:rsidRDefault="007407AF" w:rsidP="00B16DFF">
            <w:pPr>
              <w:jc w:val="center"/>
              <w:rPr>
                <w:sz w:val="16"/>
                <w:szCs w:val="16"/>
              </w:rPr>
            </w:pPr>
            <w:r w:rsidRPr="00B16DFF">
              <w:rPr>
                <w:sz w:val="16"/>
                <w:szCs w:val="16"/>
              </w:rPr>
              <w:t>24.06.2011</w:t>
            </w:r>
          </w:p>
        </w:tc>
        <w:tc>
          <w:tcPr>
            <w:tcW w:w="1271" w:type="dxa"/>
            <w:tcBorders>
              <w:top w:val="nil"/>
              <w:left w:val="nil"/>
              <w:bottom w:val="single" w:sz="4" w:space="0" w:color="auto"/>
              <w:right w:val="single" w:sz="4" w:space="0" w:color="auto"/>
            </w:tcBorders>
            <w:shd w:val="clear" w:color="auto" w:fill="auto"/>
            <w:vAlign w:val="center"/>
            <w:hideMark/>
          </w:tcPr>
          <w:p w14:paraId="7E1B8B2C" w14:textId="77777777" w:rsidR="007407AF" w:rsidRPr="00B16DFF" w:rsidRDefault="007407AF" w:rsidP="00B16DFF">
            <w:pPr>
              <w:jc w:val="center"/>
              <w:rPr>
                <w:sz w:val="16"/>
                <w:szCs w:val="16"/>
              </w:rPr>
            </w:pPr>
            <w:r w:rsidRPr="00B16DFF">
              <w:rPr>
                <w:sz w:val="16"/>
                <w:szCs w:val="16"/>
              </w:rPr>
              <w:t>ИП глава КФХ Осипов Николай Никитович</w:t>
            </w:r>
          </w:p>
        </w:tc>
        <w:tc>
          <w:tcPr>
            <w:tcW w:w="936" w:type="dxa"/>
            <w:tcBorders>
              <w:top w:val="nil"/>
              <w:left w:val="nil"/>
              <w:bottom w:val="single" w:sz="4" w:space="0" w:color="auto"/>
              <w:right w:val="single" w:sz="4" w:space="0" w:color="auto"/>
            </w:tcBorders>
            <w:shd w:val="clear" w:color="auto" w:fill="auto"/>
            <w:noWrap/>
            <w:vAlign w:val="center"/>
            <w:hideMark/>
          </w:tcPr>
          <w:p w14:paraId="01B71C96" w14:textId="77777777" w:rsidR="007407AF" w:rsidRPr="00B16DFF" w:rsidRDefault="007407AF" w:rsidP="00B16DFF">
            <w:pPr>
              <w:jc w:val="center"/>
              <w:rPr>
                <w:sz w:val="16"/>
                <w:szCs w:val="16"/>
              </w:rPr>
            </w:pPr>
            <w:r w:rsidRPr="00B16DFF">
              <w:rPr>
                <w:sz w:val="16"/>
                <w:szCs w:val="16"/>
              </w:rPr>
              <w:t>24.06.2011</w:t>
            </w:r>
          </w:p>
        </w:tc>
        <w:tc>
          <w:tcPr>
            <w:tcW w:w="936" w:type="dxa"/>
            <w:tcBorders>
              <w:top w:val="nil"/>
              <w:left w:val="nil"/>
              <w:bottom w:val="single" w:sz="4" w:space="0" w:color="auto"/>
              <w:right w:val="single" w:sz="4" w:space="0" w:color="auto"/>
            </w:tcBorders>
            <w:shd w:val="clear" w:color="auto" w:fill="auto"/>
            <w:noWrap/>
            <w:vAlign w:val="center"/>
            <w:hideMark/>
          </w:tcPr>
          <w:p w14:paraId="68D054DF" w14:textId="77777777" w:rsidR="007407AF" w:rsidRPr="00B16DFF" w:rsidRDefault="007407AF" w:rsidP="00B16DFF">
            <w:pPr>
              <w:jc w:val="center"/>
              <w:rPr>
                <w:sz w:val="16"/>
                <w:szCs w:val="16"/>
              </w:rPr>
            </w:pPr>
            <w:r w:rsidRPr="00B16DFF">
              <w:rPr>
                <w:sz w:val="16"/>
                <w:szCs w:val="16"/>
              </w:rPr>
              <w:t>23.06.2026</w:t>
            </w:r>
          </w:p>
        </w:tc>
        <w:tc>
          <w:tcPr>
            <w:tcW w:w="1551" w:type="dxa"/>
            <w:tcBorders>
              <w:top w:val="nil"/>
              <w:left w:val="nil"/>
              <w:bottom w:val="single" w:sz="4" w:space="0" w:color="auto"/>
              <w:right w:val="single" w:sz="4" w:space="0" w:color="auto"/>
            </w:tcBorders>
            <w:shd w:val="clear" w:color="auto" w:fill="auto"/>
            <w:noWrap/>
            <w:vAlign w:val="center"/>
            <w:hideMark/>
          </w:tcPr>
          <w:p w14:paraId="1B54D991"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18" w:type="dxa"/>
            <w:tcBorders>
              <w:top w:val="nil"/>
              <w:left w:val="nil"/>
              <w:bottom w:val="single" w:sz="4" w:space="0" w:color="auto"/>
              <w:right w:val="single" w:sz="4" w:space="0" w:color="auto"/>
            </w:tcBorders>
            <w:shd w:val="clear" w:color="auto" w:fill="auto"/>
            <w:noWrap/>
            <w:vAlign w:val="center"/>
            <w:hideMark/>
          </w:tcPr>
          <w:p w14:paraId="212B3F08" w14:textId="77777777" w:rsidR="007407AF" w:rsidRPr="00B16DFF" w:rsidRDefault="007407AF" w:rsidP="00B16DFF">
            <w:pPr>
              <w:jc w:val="center"/>
              <w:rPr>
                <w:sz w:val="16"/>
                <w:szCs w:val="16"/>
              </w:rPr>
            </w:pPr>
            <w:r w:rsidRPr="00B16DFF">
              <w:rPr>
                <w:sz w:val="16"/>
                <w:szCs w:val="16"/>
              </w:rPr>
              <w:t>650 000,000</w:t>
            </w:r>
          </w:p>
        </w:tc>
        <w:tc>
          <w:tcPr>
            <w:tcW w:w="1275" w:type="dxa"/>
            <w:tcBorders>
              <w:top w:val="nil"/>
              <w:left w:val="nil"/>
              <w:bottom w:val="single" w:sz="4" w:space="0" w:color="auto"/>
              <w:right w:val="single" w:sz="4" w:space="0" w:color="auto"/>
            </w:tcBorders>
            <w:shd w:val="clear" w:color="auto" w:fill="auto"/>
            <w:vAlign w:val="center"/>
            <w:hideMark/>
          </w:tcPr>
          <w:p w14:paraId="131DE7F5"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7D585181" w14:textId="77777777" w:rsidR="007407AF" w:rsidRPr="00B16DFF" w:rsidRDefault="007407AF" w:rsidP="00B16DFF">
            <w:pPr>
              <w:jc w:val="center"/>
              <w:rPr>
                <w:sz w:val="16"/>
                <w:szCs w:val="16"/>
              </w:rPr>
            </w:pPr>
            <w:r w:rsidRPr="00B16DFF">
              <w:rPr>
                <w:sz w:val="16"/>
                <w:szCs w:val="16"/>
              </w:rPr>
              <w:t>1 059 500,00</w:t>
            </w:r>
          </w:p>
        </w:tc>
        <w:tc>
          <w:tcPr>
            <w:tcW w:w="978" w:type="dxa"/>
            <w:tcBorders>
              <w:top w:val="nil"/>
              <w:left w:val="nil"/>
              <w:bottom w:val="single" w:sz="4" w:space="0" w:color="auto"/>
              <w:right w:val="single" w:sz="4" w:space="0" w:color="auto"/>
            </w:tcBorders>
            <w:shd w:val="clear" w:color="auto" w:fill="auto"/>
            <w:noWrap/>
            <w:vAlign w:val="center"/>
            <w:hideMark/>
          </w:tcPr>
          <w:p w14:paraId="403BC836"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507C8D5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62C4EE8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3B06874" w14:textId="77777777" w:rsidR="007407AF" w:rsidRPr="00B16DFF" w:rsidRDefault="007407AF" w:rsidP="00B16DFF">
            <w:pPr>
              <w:jc w:val="center"/>
              <w:rPr>
                <w:sz w:val="16"/>
                <w:szCs w:val="16"/>
              </w:rPr>
            </w:pPr>
            <w:r w:rsidRPr="00B16DFF">
              <w:rPr>
                <w:sz w:val="16"/>
                <w:szCs w:val="16"/>
              </w:rPr>
              <w:t>22:01:040801:</w:t>
            </w:r>
          </w:p>
        </w:tc>
        <w:tc>
          <w:tcPr>
            <w:tcW w:w="803" w:type="dxa"/>
            <w:tcBorders>
              <w:top w:val="nil"/>
              <w:left w:val="nil"/>
              <w:bottom w:val="single" w:sz="4" w:space="0" w:color="auto"/>
              <w:right w:val="single" w:sz="4" w:space="0" w:color="auto"/>
            </w:tcBorders>
            <w:shd w:val="clear" w:color="auto" w:fill="auto"/>
            <w:noWrap/>
            <w:vAlign w:val="center"/>
            <w:hideMark/>
          </w:tcPr>
          <w:p w14:paraId="21A3E20A" w14:textId="77777777" w:rsidR="007407AF" w:rsidRPr="00B16DFF" w:rsidRDefault="007407AF" w:rsidP="00B16DFF">
            <w:pPr>
              <w:jc w:val="center"/>
              <w:rPr>
                <w:sz w:val="16"/>
                <w:szCs w:val="16"/>
              </w:rPr>
            </w:pPr>
            <w:r w:rsidRPr="00B16DFF">
              <w:rPr>
                <w:sz w:val="16"/>
                <w:szCs w:val="16"/>
              </w:rPr>
              <w:t>79</w:t>
            </w:r>
          </w:p>
        </w:tc>
        <w:tc>
          <w:tcPr>
            <w:tcW w:w="490" w:type="dxa"/>
            <w:tcBorders>
              <w:top w:val="nil"/>
              <w:left w:val="nil"/>
              <w:bottom w:val="single" w:sz="4" w:space="0" w:color="auto"/>
              <w:right w:val="single" w:sz="4" w:space="0" w:color="auto"/>
            </w:tcBorders>
            <w:shd w:val="clear" w:color="auto" w:fill="auto"/>
            <w:noWrap/>
            <w:vAlign w:val="center"/>
            <w:hideMark/>
          </w:tcPr>
          <w:p w14:paraId="27236071" w14:textId="77777777" w:rsidR="007407AF" w:rsidRPr="00B16DFF" w:rsidRDefault="007407AF" w:rsidP="00B16DFF">
            <w:pPr>
              <w:jc w:val="center"/>
              <w:rPr>
                <w:sz w:val="16"/>
                <w:szCs w:val="16"/>
              </w:rPr>
            </w:pPr>
            <w:r w:rsidRPr="00B16DFF">
              <w:rPr>
                <w:sz w:val="16"/>
                <w:szCs w:val="16"/>
              </w:rPr>
              <w:t>49</w:t>
            </w:r>
          </w:p>
        </w:tc>
        <w:tc>
          <w:tcPr>
            <w:tcW w:w="960" w:type="dxa"/>
            <w:tcBorders>
              <w:top w:val="nil"/>
              <w:left w:val="nil"/>
              <w:bottom w:val="single" w:sz="4" w:space="0" w:color="auto"/>
              <w:right w:val="single" w:sz="4" w:space="0" w:color="auto"/>
            </w:tcBorders>
            <w:shd w:val="clear" w:color="auto" w:fill="auto"/>
            <w:noWrap/>
            <w:vAlign w:val="center"/>
            <w:hideMark/>
          </w:tcPr>
          <w:p w14:paraId="13379B7B" w14:textId="77777777" w:rsidR="007407AF" w:rsidRPr="00B16DFF" w:rsidRDefault="007407AF" w:rsidP="00B16DFF">
            <w:pPr>
              <w:jc w:val="center"/>
              <w:rPr>
                <w:sz w:val="16"/>
                <w:szCs w:val="16"/>
              </w:rPr>
            </w:pPr>
            <w:r w:rsidRPr="00B16DFF">
              <w:rPr>
                <w:sz w:val="16"/>
                <w:szCs w:val="16"/>
              </w:rPr>
              <w:t>07.06.2021</w:t>
            </w:r>
          </w:p>
        </w:tc>
        <w:tc>
          <w:tcPr>
            <w:tcW w:w="1271" w:type="dxa"/>
            <w:tcBorders>
              <w:top w:val="nil"/>
              <w:left w:val="nil"/>
              <w:bottom w:val="single" w:sz="4" w:space="0" w:color="auto"/>
              <w:right w:val="single" w:sz="4" w:space="0" w:color="auto"/>
            </w:tcBorders>
            <w:shd w:val="clear" w:color="auto" w:fill="auto"/>
            <w:vAlign w:val="center"/>
            <w:hideMark/>
          </w:tcPr>
          <w:p w14:paraId="57547BA6" w14:textId="77777777" w:rsidR="007407AF" w:rsidRPr="00B16DFF" w:rsidRDefault="007407AF" w:rsidP="00B16DFF">
            <w:pPr>
              <w:jc w:val="center"/>
              <w:rPr>
                <w:sz w:val="16"/>
                <w:szCs w:val="16"/>
              </w:rPr>
            </w:pPr>
            <w:r w:rsidRPr="00B16DFF">
              <w:rPr>
                <w:sz w:val="16"/>
                <w:szCs w:val="16"/>
              </w:rPr>
              <w:t>ИП глава КФХ Поправка Иван Гаврилович</w:t>
            </w:r>
          </w:p>
        </w:tc>
        <w:tc>
          <w:tcPr>
            <w:tcW w:w="936" w:type="dxa"/>
            <w:tcBorders>
              <w:top w:val="nil"/>
              <w:left w:val="nil"/>
              <w:bottom w:val="single" w:sz="4" w:space="0" w:color="auto"/>
              <w:right w:val="single" w:sz="4" w:space="0" w:color="auto"/>
            </w:tcBorders>
            <w:shd w:val="clear" w:color="auto" w:fill="auto"/>
            <w:noWrap/>
            <w:vAlign w:val="center"/>
            <w:hideMark/>
          </w:tcPr>
          <w:p w14:paraId="5F187176" w14:textId="77777777" w:rsidR="007407AF" w:rsidRPr="00B16DFF" w:rsidRDefault="007407AF" w:rsidP="00B16DFF">
            <w:pPr>
              <w:jc w:val="center"/>
              <w:rPr>
                <w:sz w:val="16"/>
                <w:szCs w:val="16"/>
              </w:rPr>
            </w:pPr>
            <w:r w:rsidRPr="00B16DFF">
              <w:rPr>
                <w:sz w:val="16"/>
                <w:szCs w:val="16"/>
              </w:rPr>
              <w:t>07.06.2021</w:t>
            </w:r>
          </w:p>
        </w:tc>
        <w:tc>
          <w:tcPr>
            <w:tcW w:w="936" w:type="dxa"/>
            <w:tcBorders>
              <w:top w:val="nil"/>
              <w:left w:val="nil"/>
              <w:bottom w:val="single" w:sz="4" w:space="0" w:color="auto"/>
              <w:right w:val="single" w:sz="4" w:space="0" w:color="auto"/>
            </w:tcBorders>
            <w:shd w:val="clear" w:color="auto" w:fill="auto"/>
            <w:noWrap/>
            <w:vAlign w:val="center"/>
            <w:hideMark/>
          </w:tcPr>
          <w:p w14:paraId="47C593C2" w14:textId="77777777" w:rsidR="007407AF" w:rsidRPr="00B16DFF" w:rsidRDefault="007407AF" w:rsidP="00B16DFF">
            <w:pPr>
              <w:jc w:val="center"/>
              <w:rPr>
                <w:sz w:val="16"/>
                <w:szCs w:val="16"/>
              </w:rPr>
            </w:pPr>
            <w:r w:rsidRPr="00B16DFF">
              <w:rPr>
                <w:sz w:val="16"/>
                <w:szCs w:val="16"/>
              </w:rPr>
              <w:t>07.06.2036</w:t>
            </w:r>
          </w:p>
        </w:tc>
        <w:tc>
          <w:tcPr>
            <w:tcW w:w="1551" w:type="dxa"/>
            <w:tcBorders>
              <w:top w:val="nil"/>
              <w:left w:val="nil"/>
              <w:bottom w:val="single" w:sz="4" w:space="0" w:color="auto"/>
              <w:right w:val="single" w:sz="4" w:space="0" w:color="auto"/>
            </w:tcBorders>
            <w:shd w:val="clear" w:color="auto" w:fill="auto"/>
            <w:noWrap/>
            <w:vAlign w:val="center"/>
            <w:hideMark/>
          </w:tcPr>
          <w:p w14:paraId="01C255CB"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18" w:type="dxa"/>
            <w:tcBorders>
              <w:top w:val="nil"/>
              <w:left w:val="nil"/>
              <w:bottom w:val="single" w:sz="4" w:space="0" w:color="auto"/>
              <w:right w:val="single" w:sz="4" w:space="0" w:color="auto"/>
            </w:tcBorders>
            <w:shd w:val="clear" w:color="auto" w:fill="auto"/>
            <w:noWrap/>
            <w:vAlign w:val="center"/>
            <w:hideMark/>
          </w:tcPr>
          <w:p w14:paraId="1761F7D5" w14:textId="77777777" w:rsidR="007407AF" w:rsidRPr="00B16DFF" w:rsidRDefault="007407AF" w:rsidP="00B16DFF">
            <w:pPr>
              <w:jc w:val="center"/>
              <w:rPr>
                <w:sz w:val="16"/>
                <w:szCs w:val="16"/>
              </w:rPr>
            </w:pPr>
            <w:r w:rsidRPr="00B16DFF">
              <w:rPr>
                <w:sz w:val="16"/>
                <w:szCs w:val="16"/>
              </w:rPr>
              <w:t>744 113,000</w:t>
            </w:r>
          </w:p>
        </w:tc>
        <w:tc>
          <w:tcPr>
            <w:tcW w:w="1275" w:type="dxa"/>
            <w:tcBorders>
              <w:top w:val="nil"/>
              <w:left w:val="nil"/>
              <w:bottom w:val="single" w:sz="4" w:space="0" w:color="auto"/>
              <w:right w:val="single" w:sz="4" w:space="0" w:color="auto"/>
            </w:tcBorders>
            <w:shd w:val="clear" w:color="auto" w:fill="auto"/>
            <w:vAlign w:val="center"/>
            <w:hideMark/>
          </w:tcPr>
          <w:p w14:paraId="246D6AD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4A991E1" w14:textId="77777777" w:rsidR="007407AF" w:rsidRPr="00B16DFF" w:rsidRDefault="007407AF" w:rsidP="00B16DFF">
            <w:pPr>
              <w:jc w:val="center"/>
              <w:rPr>
                <w:sz w:val="16"/>
                <w:szCs w:val="16"/>
              </w:rPr>
            </w:pPr>
            <w:r w:rsidRPr="00B16DFF">
              <w:rPr>
                <w:sz w:val="16"/>
                <w:szCs w:val="16"/>
              </w:rPr>
              <w:t>1 331 962,27</w:t>
            </w:r>
          </w:p>
        </w:tc>
        <w:tc>
          <w:tcPr>
            <w:tcW w:w="978" w:type="dxa"/>
            <w:tcBorders>
              <w:top w:val="nil"/>
              <w:left w:val="nil"/>
              <w:bottom w:val="single" w:sz="4" w:space="0" w:color="auto"/>
              <w:right w:val="single" w:sz="4" w:space="0" w:color="auto"/>
            </w:tcBorders>
            <w:shd w:val="clear" w:color="auto" w:fill="auto"/>
            <w:noWrap/>
            <w:vAlign w:val="center"/>
            <w:hideMark/>
          </w:tcPr>
          <w:p w14:paraId="484E264D" w14:textId="77777777" w:rsidR="007407AF" w:rsidRPr="00B16DFF" w:rsidRDefault="007407AF" w:rsidP="00B16DFF">
            <w:pPr>
              <w:jc w:val="center"/>
              <w:rPr>
                <w:sz w:val="16"/>
                <w:szCs w:val="16"/>
              </w:rPr>
            </w:pPr>
            <w:r w:rsidRPr="00B16DFF">
              <w:rPr>
                <w:sz w:val="16"/>
                <w:szCs w:val="16"/>
              </w:rPr>
              <w:t>10.02.2023</w:t>
            </w:r>
          </w:p>
        </w:tc>
        <w:tc>
          <w:tcPr>
            <w:tcW w:w="1965" w:type="dxa"/>
            <w:tcBorders>
              <w:top w:val="nil"/>
              <w:left w:val="nil"/>
              <w:bottom w:val="single" w:sz="4" w:space="0" w:color="auto"/>
              <w:right w:val="single" w:sz="4" w:space="0" w:color="auto"/>
            </w:tcBorders>
            <w:shd w:val="clear" w:color="auto" w:fill="auto"/>
            <w:noWrap/>
            <w:vAlign w:val="center"/>
            <w:hideMark/>
          </w:tcPr>
          <w:p w14:paraId="79202F5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6FEBF72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7FE92DF" w14:textId="77777777" w:rsidR="007407AF" w:rsidRPr="00B16DFF" w:rsidRDefault="007407AF" w:rsidP="00B16DFF">
            <w:pPr>
              <w:jc w:val="center"/>
              <w:rPr>
                <w:sz w:val="16"/>
                <w:szCs w:val="16"/>
              </w:rPr>
            </w:pPr>
            <w:r w:rsidRPr="00B16DFF">
              <w:rPr>
                <w:sz w:val="16"/>
                <w:szCs w:val="16"/>
              </w:rPr>
              <w:t>22:01:040801:</w:t>
            </w:r>
          </w:p>
        </w:tc>
        <w:tc>
          <w:tcPr>
            <w:tcW w:w="803" w:type="dxa"/>
            <w:tcBorders>
              <w:top w:val="nil"/>
              <w:left w:val="nil"/>
              <w:bottom w:val="single" w:sz="4" w:space="0" w:color="auto"/>
              <w:right w:val="single" w:sz="4" w:space="0" w:color="auto"/>
            </w:tcBorders>
            <w:shd w:val="clear" w:color="auto" w:fill="auto"/>
            <w:noWrap/>
            <w:vAlign w:val="center"/>
            <w:hideMark/>
          </w:tcPr>
          <w:p w14:paraId="3C553DD8" w14:textId="77777777" w:rsidR="007407AF" w:rsidRPr="00B16DFF" w:rsidRDefault="007407AF" w:rsidP="00B16DFF">
            <w:pPr>
              <w:jc w:val="center"/>
              <w:rPr>
                <w:sz w:val="16"/>
                <w:szCs w:val="16"/>
              </w:rPr>
            </w:pPr>
            <w:r w:rsidRPr="00B16DFF">
              <w:rPr>
                <w:sz w:val="16"/>
                <w:szCs w:val="16"/>
              </w:rPr>
              <w:t>80</w:t>
            </w:r>
          </w:p>
        </w:tc>
        <w:tc>
          <w:tcPr>
            <w:tcW w:w="490" w:type="dxa"/>
            <w:tcBorders>
              <w:top w:val="nil"/>
              <w:left w:val="nil"/>
              <w:bottom w:val="single" w:sz="4" w:space="0" w:color="auto"/>
              <w:right w:val="single" w:sz="4" w:space="0" w:color="auto"/>
            </w:tcBorders>
            <w:shd w:val="clear" w:color="auto" w:fill="auto"/>
            <w:noWrap/>
            <w:vAlign w:val="center"/>
            <w:hideMark/>
          </w:tcPr>
          <w:p w14:paraId="2D32503A" w14:textId="77777777" w:rsidR="007407AF" w:rsidRPr="00B16DFF" w:rsidRDefault="007407AF" w:rsidP="00B16DFF">
            <w:pPr>
              <w:jc w:val="center"/>
              <w:rPr>
                <w:sz w:val="16"/>
                <w:szCs w:val="16"/>
              </w:rPr>
            </w:pPr>
            <w:r w:rsidRPr="00B16DFF">
              <w:rPr>
                <w:sz w:val="16"/>
                <w:szCs w:val="16"/>
              </w:rPr>
              <w:t>48</w:t>
            </w:r>
          </w:p>
        </w:tc>
        <w:tc>
          <w:tcPr>
            <w:tcW w:w="960" w:type="dxa"/>
            <w:tcBorders>
              <w:top w:val="nil"/>
              <w:left w:val="nil"/>
              <w:bottom w:val="single" w:sz="4" w:space="0" w:color="auto"/>
              <w:right w:val="single" w:sz="4" w:space="0" w:color="auto"/>
            </w:tcBorders>
            <w:shd w:val="clear" w:color="auto" w:fill="auto"/>
            <w:noWrap/>
            <w:vAlign w:val="center"/>
            <w:hideMark/>
          </w:tcPr>
          <w:p w14:paraId="7E3C82DB" w14:textId="77777777" w:rsidR="007407AF" w:rsidRPr="00B16DFF" w:rsidRDefault="007407AF" w:rsidP="00B16DFF">
            <w:pPr>
              <w:jc w:val="center"/>
              <w:rPr>
                <w:sz w:val="16"/>
                <w:szCs w:val="16"/>
              </w:rPr>
            </w:pPr>
            <w:r w:rsidRPr="00B16DFF">
              <w:rPr>
                <w:sz w:val="16"/>
                <w:szCs w:val="16"/>
              </w:rPr>
              <w:t>07.06.2021</w:t>
            </w:r>
          </w:p>
        </w:tc>
        <w:tc>
          <w:tcPr>
            <w:tcW w:w="1271" w:type="dxa"/>
            <w:tcBorders>
              <w:top w:val="nil"/>
              <w:left w:val="nil"/>
              <w:bottom w:val="single" w:sz="4" w:space="0" w:color="auto"/>
              <w:right w:val="single" w:sz="4" w:space="0" w:color="auto"/>
            </w:tcBorders>
            <w:shd w:val="clear" w:color="auto" w:fill="auto"/>
            <w:vAlign w:val="center"/>
            <w:hideMark/>
          </w:tcPr>
          <w:p w14:paraId="7274F7D4" w14:textId="77777777" w:rsidR="007407AF" w:rsidRPr="00B16DFF" w:rsidRDefault="007407AF" w:rsidP="00B16DFF">
            <w:pPr>
              <w:jc w:val="center"/>
              <w:rPr>
                <w:sz w:val="16"/>
                <w:szCs w:val="16"/>
              </w:rPr>
            </w:pPr>
            <w:r w:rsidRPr="00B16DFF">
              <w:rPr>
                <w:sz w:val="16"/>
                <w:szCs w:val="16"/>
              </w:rPr>
              <w:t>ИП глава КФХ Поправка Иван Гаврилович</w:t>
            </w:r>
          </w:p>
        </w:tc>
        <w:tc>
          <w:tcPr>
            <w:tcW w:w="936" w:type="dxa"/>
            <w:tcBorders>
              <w:top w:val="nil"/>
              <w:left w:val="nil"/>
              <w:bottom w:val="single" w:sz="4" w:space="0" w:color="auto"/>
              <w:right w:val="single" w:sz="4" w:space="0" w:color="auto"/>
            </w:tcBorders>
            <w:shd w:val="clear" w:color="auto" w:fill="auto"/>
            <w:noWrap/>
            <w:vAlign w:val="center"/>
            <w:hideMark/>
          </w:tcPr>
          <w:p w14:paraId="0C546BFE" w14:textId="77777777" w:rsidR="007407AF" w:rsidRPr="00B16DFF" w:rsidRDefault="007407AF" w:rsidP="00B16DFF">
            <w:pPr>
              <w:jc w:val="center"/>
              <w:rPr>
                <w:sz w:val="16"/>
                <w:szCs w:val="16"/>
              </w:rPr>
            </w:pPr>
            <w:r w:rsidRPr="00B16DFF">
              <w:rPr>
                <w:sz w:val="16"/>
                <w:szCs w:val="16"/>
              </w:rPr>
              <w:t>07.06.2021</w:t>
            </w:r>
          </w:p>
        </w:tc>
        <w:tc>
          <w:tcPr>
            <w:tcW w:w="936" w:type="dxa"/>
            <w:tcBorders>
              <w:top w:val="nil"/>
              <w:left w:val="nil"/>
              <w:bottom w:val="single" w:sz="4" w:space="0" w:color="auto"/>
              <w:right w:val="single" w:sz="4" w:space="0" w:color="auto"/>
            </w:tcBorders>
            <w:shd w:val="clear" w:color="auto" w:fill="auto"/>
            <w:noWrap/>
            <w:vAlign w:val="center"/>
            <w:hideMark/>
          </w:tcPr>
          <w:p w14:paraId="1DBF9903" w14:textId="77777777" w:rsidR="007407AF" w:rsidRPr="00B16DFF" w:rsidRDefault="007407AF" w:rsidP="00B16DFF">
            <w:pPr>
              <w:jc w:val="center"/>
              <w:rPr>
                <w:sz w:val="16"/>
                <w:szCs w:val="16"/>
              </w:rPr>
            </w:pPr>
            <w:r w:rsidRPr="00B16DFF">
              <w:rPr>
                <w:sz w:val="16"/>
                <w:szCs w:val="16"/>
              </w:rPr>
              <w:t>07.06.2036</w:t>
            </w:r>
          </w:p>
        </w:tc>
        <w:tc>
          <w:tcPr>
            <w:tcW w:w="1551" w:type="dxa"/>
            <w:tcBorders>
              <w:top w:val="nil"/>
              <w:left w:val="nil"/>
              <w:bottom w:val="single" w:sz="4" w:space="0" w:color="auto"/>
              <w:right w:val="single" w:sz="4" w:space="0" w:color="auto"/>
            </w:tcBorders>
            <w:shd w:val="clear" w:color="auto" w:fill="auto"/>
            <w:noWrap/>
            <w:vAlign w:val="center"/>
            <w:hideMark/>
          </w:tcPr>
          <w:p w14:paraId="5A5DC23C"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18" w:type="dxa"/>
            <w:tcBorders>
              <w:top w:val="nil"/>
              <w:left w:val="nil"/>
              <w:bottom w:val="single" w:sz="4" w:space="0" w:color="auto"/>
              <w:right w:val="single" w:sz="4" w:space="0" w:color="auto"/>
            </w:tcBorders>
            <w:shd w:val="clear" w:color="auto" w:fill="auto"/>
            <w:noWrap/>
            <w:vAlign w:val="center"/>
            <w:hideMark/>
          </w:tcPr>
          <w:p w14:paraId="59F14FD6" w14:textId="77777777" w:rsidR="007407AF" w:rsidRPr="00B16DFF" w:rsidRDefault="007407AF" w:rsidP="00B16DFF">
            <w:pPr>
              <w:jc w:val="center"/>
              <w:rPr>
                <w:sz w:val="16"/>
                <w:szCs w:val="16"/>
              </w:rPr>
            </w:pPr>
            <w:r w:rsidRPr="00B16DFF">
              <w:rPr>
                <w:sz w:val="16"/>
                <w:szCs w:val="16"/>
              </w:rPr>
              <w:t>756 781,000</w:t>
            </w:r>
          </w:p>
        </w:tc>
        <w:tc>
          <w:tcPr>
            <w:tcW w:w="1275" w:type="dxa"/>
            <w:tcBorders>
              <w:top w:val="nil"/>
              <w:left w:val="nil"/>
              <w:bottom w:val="single" w:sz="4" w:space="0" w:color="auto"/>
              <w:right w:val="single" w:sz="4" w:space="0" w:color="auto"/>
            </w:tcBorders>
            <w:shd w:val="clear" w:color="auto" w:fill="auto"/>
            <w:vAlign w:val="center"/>
            <w:hideMark/>
          </w:tcPr>
          <w:p w14:paraId="1990AEF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E960F7A" w14:textId="77777777" w:rsidR="007407AF" w:rsidRPr="00B16DFF" w:rsidRDefault="007407AF" w:rsidP="00B16DFF">
            <w:pPr>
              <w:jc w:val="center"/>
              <w:rPr>
                <w:sz w:val="16"/>
                <w:szCs w:val="16"/>
              </w:rPr>
            </w:pPr>
            <w:r w:rsidRPr="00B16DFF">
              <w:rPr>
                <w:sz w:val="16"/>
                <w:szCs w:val="16"/>
              </w:rPr>
              <w:t>2 716 843,79</w:t>
            </w:r>
          </w:p>
        </w:tc>
        <w:tc>
          <w:tcPr>
            <w:tcW w:w="978" w:type="dxa"/>
            <w:tcBorders>
              <w:top w:val="nil"/>
              <w:left w:val="nil"/>
              <w:bottom w:val="single" w:sz="4" w:space="0" w:color="auto"/>
              <w:right w:val="single" w:sz="4" w:space="0" w:color="auto"/>
            </w:tcBorders>
            <w:shd w:val="clear" w:color="auto" w:fill="auto"/>
            <w:noWrap/>
            <w:vAlign w:val="center"/>
            <w:hideMark/>
          </w:tcPr>
          <w:p w14:paraId="3DDCA6EB" w14:textId="77777777" w:rsidR="007407AF" w:rsidRPr="00B16DFF" w:rsidRDefault="007407AF" w:rsidP="00B16DFF">
            <w:pPr>
              <w:jc w:val="center"/>
              <w:rPr>
                <w:sz w:val="16"/>
                <w:szCs w:val="16"/>
              </w:rPr>
            </w:pPr>
            <w:r w:rsidRPr="00B16DFF">
              <w:rPr>
                <w:sz w:val="16"/>
                <w:szCs w:val="16"/>
              </w:rPr>
              <w:t>10.02.2023</w:t>
            </w:r>
          </w:p>
        </w:tc>
        <w:tc>
          <w:tcPr>
            <w:tcW w:w="1965" w:type="dxa"/>
            <w:tcBorders>
              <w:top w:val="nil"/>
              <w:left w:val="nil"/>
              <w:bottom w:val="single" w:sz="4" w:space="0" w:color="auto"/>
              <w:right w:val="single" w:sz="4" w:space="0" w:color="auto"/>
            </w:tcBorders>
            <w:shd w:val="clear" w:color="auto" w:fill="auto"/>
            <w:noWrap/>
            <w:vAlign w:val="center"/>
            <w:hideMark/>
          </w:tcPr>
          <w:p w14:paraId="54FC58E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004DC19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A756D75" w14:textId="77777777" w:rsidR="007407AF" w:rsidRPr="00B16DFF" w:rsidRDefault="007407AF" w:rsidP="00B16DFF">
            <w:pPr>
              <w:jc w:val="center"/>
              <w:rPr>
                <w:sz w:val="16"/>
                <w:szCs w:val="16"/>
              </w:rPr>
            </w:pPr>
            <w:r w:rsidRPr="00B16DFF">
              <w:rPr>
                <w:sz w:val="16"/>
                <w:szCs w:val="16"/>
              </w:rPr>
              <w:t>22:01:010304:</w:t>
            </w:r>
          </w:p>
        </w:tc>
        <w:tc>
          <w:tcPr>
            <w:tcW w:w="803" w:type="dxa"/>
            <w:tcBorders>
              <w:top w:val="nil"/>
              <w:left w:val="nil"/>
              <w:bottom w:val="single" w:sz="4" w:space="0" w:color="auto"/>
              <w:right w:val="single" w:sz="4" w:space="0" w:color="auto"/>
            </w:tcBorders>
            <w:shd w:val="clear" w:color="auto" w:fill="auto"/>
            <w:noWrap/>
            <w:vAlign w:val="center"/>
            <w:hideMark/>
          </w:tcPr>
          <w:p w14:paraId="15F4F6B3" w14:textId="77777777" w:rsidR="007407AF" w:rsidRPr="00B16DFF" w:rsidRDefault="007407AF" w:rsidP="00B16DFF">
            <w:pPr>
              <w:jc w:val="center"/>
              <w:rPr>
                <w:sz w:val="16"/>
                <w:szCs w:val="16"/>
              </w:rPr>
            </w:pPr>
            <w:r w:rsidRPr="00B16DFF">
              <w:rPr>
                <w:sz w:val="16"/>
                <w:szCs w:val="16"/>
              </w:rPr>
              <w:t>225</w:t>
            </w:r>
          </w:p>
        </w:tc>
        <w:tc>
          <w:tcPr>
            <w:tcW w:w="490" w:type="dxa"/>
            <w:tcBorders>
              <w:top w:val="nil"/>
              <w:left w:val="nil"/>
              <w:bottom w:val="single" w:sz="4" w:space="0" w:color="auto"/>
              <w:right w:val="single" w:sz="4" w:space="0" w:color="auto"/>
            </w:tcBorders>
            <w:shd w:val="clear" w:color="auto" w:fill="auto"/>
            <w:noWrap/>
            <w:vAlign w:val="center"/>
            <w:hideMark/>
          </w:tcPr>
          <w:p w14:paraId="71A8F8A8" w14:textId="77777777" w:rsidR="007407AF" w:rsidRPr="00B16DFF" w:rsidRDefault="007407AF" w:rsidP="00B16DFF">
            <w:pPr>
              <w:jc w:val="center"/>
              <w:rPr>
                <w:sz w:val="16"/>
                <w:szCs w:val="16"/>
              </w:rPr>
            </w:pPr>
            <w:r w:rsidRPr="00B16DFF">
              <w:rPr>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14:paraId="7A5837BE" w14:textId="77777777" w:rsidR="007407AF" w:rsidRPr="00B16DFF" w:rsidRDefault="007407AF" w:rsidP="00B16DFF">
            <w:pPr>
              <w:jc w:val="center"/>
              <w:rPr>
                <w:sz w:val="16"/>
                <w:szCs w:val="16"/>
              </w:rPr>
            </w:pPr>
            <w:r w:rsidRPr="00B16DFF">
              <w:rPr>
                <w:sz w:val="16"/>
                <w:szCs w:val="16"/>
              </w:rPr>
              <w:t>06.03.2012</w:t>
            </w:r>
          </w:p>
        </w:tc>
        <w:tc>
          <w:tcPr>
            <w:tcW w:w="1271" w:type="dxa"/>
            <w:tcBorders>
              <w:top w:val="nil"/>
              <w:left w:val="nil"/>
              <w:bottom w:val="single" w:sz="4" w:space="0" w:color="auto"/>
              <w:right w:val="single" w:sz="4" w:space="0" w:color="auto"/>
            </w:tcBorders>
            <w:shd w:val="clear" w:color="auto" w:fill="auto"/>
            <w:vAlign w:val="center"/>
            <w:hideMark/>
          </w:tcPr>
          <w:p w14:paraId="255F77D3"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36" w:type="dxa"/>
            <w:tcBorders>
              <w:top w:val="nil"/>
              <w:left w:val="nil"/>
              <w:bottom w:val="single" w:sz="4" w:space="0" w:color="auto"/>
              <w:right w:val="single" w:sz="4" w:space="0" w:color="auto"/>
            </w:tcBorders>
            <w:shd w:val="clear" w:color="auto" w:fill="auto"/>
            <w:noWrap/>
            <w:vAlign w:val="center"/>
            <w:hideMark/>
          </w:tcPr>
          <w:p w14:paraId="5A84A09C" w14:textId="77777777" w:rsidR="007407AF" w:rsidRPr="00B16DFF" w:rsidRDefault="007407AF" w:rsidP="00B16DFF">
            <w:pPr>
              <w:jc w:val="center"/>
              <w:rPr>
                <w:sz w:val="16"/>
                <w:szCs w:val="16"/>
              </w:rPr>
            </w:pPr>
            <w:r w:rsidRPr="00B16DFF">
              <w:rPr>
                <w:sz w:val="16"/>
                <w:szCs w:val="16"/>
              </w:rPr>
              <w:t>06.03.2012</w:t>
            </w:r>
          </w:p>
        </w:tc>
        <w:tc>
          <w:tcPr>
            <w:tcW w:w="936" w:type="dxa"/>
            <w:tcBorders>
              <w:top w:val="nil"/>
              <w:left w:val="nil"/>
              <w:bottom w:val="single" w:sz="4" w:space="0" w:color="auto"/>
              <w:right w:val="single" w:sz="4" w:space="0" w:color="auto"/>
            </w:tcBorders>
            <w:shd w:val="clear" w:color="auto" w:fill="auto"/>
            <w:noWrap/>
            <w:vAlign w:val="center"/>
            <w:hideMark/>
          </w:tcPr>
          <w:p w14:paraId="2D125B09" w14:textId="77777777" w:rsidR="007407AF" w:rsidRPr="00B16DFF" w:rsidRDefault="007407AF" w:rsidP="00B16DFF">
            <w:pPr>
              <w:jc w:val="center"/>
              <w:rPr>
                <w:sz w:val="16"/>
                <w:szCs w:val="16"/>
              </w:rPr>
            </w:pPr>
            <w:r w:rsidRPr="00B16DFF">
              <w:rPr>
                <w:sz w:val="16"/>
                <w:szCs w:val="16"/>
              </w:rPr>
              <w:t>06.03.2027</w:t>
            </w:r>
          </w:p>
        </w:tc>
        <w:tc>
          <w:tcPr>
            <w:tcW w:w="1551" w:type="dxa"/>
            <w:tcBorders>
              <w:top w:val="nil"/>
              <w:left w:val="nil"/>
              <w:bottom w:val="single" w:sz="4" w:space="0" w:color="auto"/>
              <w:right w:val="single" w:sz="4" w:space="0" w:color="auto"/>
            </w:tcBorders>
            <w:shd w:val="clear" w:color="auto" w:fill="auto"/>
            <w:noWrap/>
            <w:vAlign w:val="center"/>
            <w:hideMark/>
          </w:tcPr>
          <w:p w14:paraId="343B445C" w14:textId="77777777" w:rsidR="007407AF" w:rsidRPr="00B16DFF" w:rsidRDefault="007407AF" w:rsidP="00B16DFF">
            <w:pPr>
              <w:jc w:val="center"/>
              <w:rPr>
                <w:sz w:val="16"/>
                <w:szCs w:val="16"/>
              </w:rPr>
            </w:pPr>
            <w:r w:rsidRPr="00B16DFF">
              <w:rPr>
                <w:sz w:val="16"/>
                <w:szCs w:val="16"/>
              </w:rPr>
              <w:t>с Боровское</w:t>
            </w:r>
          </w:p>
        </w:tc>
        <w:tc>
          <w:tcPr>
            <w:tcW w:w="1118" w:type="dxa"/>
            <w:tcBorders>
              <w:top w:val="nil"/>
              <w:left w:val="nil"/>
              <w:bottom w:val="single" w:sz="4" w:space="0" w:color="auto"/>
              <w:right w:val="single" w:sz="4" w:space="0" w:color="auto"/>
            </w:tcBorders>
            <w:shd w:val="clear" w:color="auto" w:fill="auto"/>
            <w:noWrap/>
            <w:vAlign w:val="center"/>
            <w:hideMark/>
          </w:tcPr>
          <w:p w14:paraId="60BA39F6" w14:textId="77777777" w:rsidR="007407AF" w:rsidRPr="00B16DFF" w:rsidRDefault="007407AF" w:rsidP="00B16DFF">
            <w:pPr>
              <w:jc w:val="center"/>
              <w:rPr>
                <w:sz w:val="16"/>
                <w:szCs w:val="16"/>
              </w:rPr>
            </w:pPr>
            <w:r w:rsidRPr="00B16DFF">
              <w:rPr>
                <w:sz w:val="16"/>
                <w:szCs w:val="16"/>
              </w:rPr>
              <w:t>555 009,000</w:t>
            </w:r>
          </w:p>
        </w:tc>
        <w:tc>
          <w:tcPr>
            <w:tcW w:w="1275" w:type="dxa"/>
            <w:tcBorders>
              <w:top w:val="nil"/>
              <w:left w:val="nil"/>
              <w:bottom w:val="single" w:sz="4" w:space="0" w:color="auto"/>
              <w:right w:val="single" w:sz="4" w:space="0" w:color="auto"/>
            </w:tcBorders>
            <w:shd w:val="clear" w:color="auto" w:fill="auto"/>
            <w:vAlign w:val="center"/>
            <w:hideMark/>
          </w:tcPr>
          <w:p w14:paraId="634E899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700CC3B" w14:textId="77777777" w:rsidR="007407AF" w:rsidRPr="00B16DFF" w:rsidRDefault="007407AF" w:rsidP="00B16DFF">
            <w:pPr>
              <w:jc w:val="center"/>
              <w:rPr>
                <w:sz w:val="16"/>
                <w:szCs w:val="16"/>
              </w:rPr>
            </w:pPr>
            <w:r w:rsidRPr="00B16DFF">
              <w:rPr>
                <w:sz w:val="16"/>
                <w:szCs w:val="16"/>
              </w:rPr>
              <w:t>777 012,60</w:t>
            </w:r>
          </w:p>
        </w:tc>
        <w:tc>
          <w:tcPr>
            <w:tcW w:w="978" w:type="dxa"/>
            <w:tcBorders>
              <w:top w:val="nil"/>
              <w:left w:val="nil"/>
              <w:bottom w:val="single" w:sz="4" w:space="0" w:color="auto"/>
              <w:right w:val="single" w:sz="4" w:space="0" w:color="auto"/>
            </w:tcBorders>
            <w:shd w:val="clear" w:color="auto" w:fill="auto"/>
            <w:noWrap/>
            <w:vAlign w:val="center"/>
            <w:hideMark/>
          </w:tcPr>
          <w:p w14:paraId="54A7C8A0"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43C8901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16584AD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2098165" w14:textId="77777777" w:rsidR="007407AF" w:rsidRPr="00B16DFF" w:rsidRDefault="007407AF" w:rsidP="00B16DFF">
            <w:pPr>
              <w:jc w:val="center"/>
              <w:rPr>
                <w:sz w:val="16"/>
                <w:szCs w:val="16"/>
              </w:rPr>
            </w:pPr>
            <w:r w:rsidRPr="00B16DFF">
              <w:rPr>
                <w:sz w:val="16"/>
                <w:szCs w:val="16"/>
              </w:rPr>
              <w:t>22:01:010302:</w:t>
            </w:r>
          </w:p>
        </w:tc>
        <w:tc>
          <w:tcPr>
            <w:tcW w:w="803" w:type="dxa"/>
            <w:tcBorders>
              <w:top w:val="nil"/>
              <w:left w:val="nil"/>
              <w:bottom w:val="single" w:sz="4" w:space="0" w:color="auto"/>
              <w:right w:val="single" w:sz="4" w:space="0" w:color="auto"/>
            </w:tcBorders>
            <w:shd w:val="clear" w:color="auto" w:fill="auto"/>
            <w:noWrap/>
            <w:vAlign w:val="center"/>
            <w:hideMark/>
          </w:tcPr>
          <w:p w14:paraId="01B5E5F9" w14:textId="77777777" w:rsidR="007407AF" w:rsidRPr="00B16DFF" w:rsidRDefault="007407AF" w:rsidP="00B16DFF">
            <w:pPr>
              <w:jc w:val="center"/>
              <w:rPr>
                <w:sz w:val="16"/>
                <w:szCs w:val="16"/>
              </w:rPr>
            </w:pPr>
            <w:r w:rsidRPr="00B16DFF">
              <w:rPr>
                <w:sz w:val="16"/>
                <w:szCs w:val="16"/>
              </w:rPr>
              <w:t>584</w:t>
            </w:r>
          </w:p>
        </w:tc>
        <w:tc>
          <w:tcPr>
            <w:tcW w:w="490" w:type="dxa"/>
            <w:tcBorders>
              <w:top w:val="nil"/>
              <w:left w:val="nil"/>
              <w:bottom w:val="single" w:sz="4" w:space="0" w:color="auto"/>
              <w:right w:val="single" w:sz="4" w:space="0" w:color="auto"/>
            </w:tcBorders>
            <w:shd w:val="clear" w:color="auto" w:fill="auto"/>
            <w:noWrap/>
            <w:vAlign w:val="center"/>
            <w:hideMark/>
          </w:tcPr>
          <w:p w14:paraId="3A4440FF" w14:textId="77777777" w:rsidR="007407AF" w:rsidRPr="00B16DFF" w:rsidRDefault="007407AF" w:rsidP="00B16DFF">
            <w:pPr>
              <w:jc w:val="center"/>
              <w:rPr>
                <w:sz w:val="16"/>
                <w:szCs w:val="16"/>
              </w:rPr>
            </w:pPr>
            <w:r w:rsidRPr="00B16DFF">
              <w:rPr>
                <w:sz w:val="16"/>
                <w:szCs w:val="16"/>
              </w:rPr>
              <w:t>5</w:t>
            </w:r>
          </w:p>
        </w:tc>
        <w:tc>
          <w:tcPr>
            <w:tcW w:w="960" w:type="dxa"/>
            <w:tcBorders>
              <w:top w:val="nil"/>
              <w:left w:val="nil"/>
              <w:bottom w:val="single" w:sz="4" w:space="0" w:color="auto"/>
              <w:right w:val="single" w:sz="4" w:space="0" w:color="auto"/>
            </w:tcBorders>
            <w:shd w:val="clear" w:color="auto" w:fill="auto"/>
            <w:noWrap/>
            <w:vAlign w:val="center"/>
            <w:hideMark/>
          </w:tcPr>
          <w:p w14:paraId="677E51AD" w14:textId="77777777" w:rsidR="007407AF" w:rsidRPr="00B16DFF" w:rsidRDefault="007407AF" w:rsidP="00B16DFF">
            <w:pPr>
              <w:jc w:val="center"/>
              <w:rPr>
                <w:sz w:val="16"/>
                <w:szCs w:val="16"/>
              </w:rPr>
            </w:pPr>
            <w:r w:rsidRPr="00B16DFF">
              <w:rPr>
                <w:sz w:val="16"/>
                <w:szCs w:val="16"/>
              </w:rPr>
              <w:t>06.03.2012</w:t>
            </w:r>
          </w:p>
        </w:tc>
        <w:tc>
          <w:tcPr>
            <w:tcW w:w="1271" w:type="dxa"/>
            <w:tcBorders>
              <w:top w:val="nil"/>
              <w:left w:val="nil"/>
              <w:bottom w:val="single" w:sz="4" w:space="0" w:color="auto"/>
              <w:right w:val="single" w:sz="4" w:space="0" w:color="auto"/>
            </w:tcBorders>
            <w:shd w:val="clear" w:color="auto" w:fill="auto"/>
            <w:vAlign w:val="center"/>
            <w:hideMark/>
          </w:tcPr>
          <w:p w14:paraId="74103EEC"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36" w:type="dxa"/>
            <w:tcBorders>
              <w:top w:val="nil"/>
              <w:left w:val="nil"/>
              <w:bottom w:val="single" w:sz="4" w:space="0" w:color="auto"/>
              <w:right w:val="single" w:sz="4" w:space="0" w:color="auto"/>
            </w:tcBorders>
            <w:shd w:val="clear" w:color="auto" w:fill="auto"/>
            <w:noWrap/>
            <w:vAlign w:val="center"/>
            <w:hideMark/>
          </w:tcPr>
          <w:p w14:paraId="2E4AE536" w14:textId="77777777" w:rsidR="007407AF" w:rsidRPr="00B16DFF" w:rsidRDefault="007407AF" w:rsidP="00B16DFF">
            <w:pPr>
              <w:jc w:val="center"/>
              <w:rPr>
                <w:sz w:val="16"/>
                <w:szCs w:val="16"/>
              </w:rPr>
            </w:pPr>
            <w:r w:rsidRPr="00B16DFF">
              <w:rPr>
                <w:sz w:val="16"/>
                <w:szCs w:val="16"/>
              </w:rPr>
              <w:t>06.03.2012</w:t>
            </w:r>
          </w:p>
        </w:tc>
        <w:tc>
          <w:tcPr>
            <w:tcW w:w="936" w:type="dxa"/>
            <w:tcBorders>
              <w:top w:val="nil"/>
              <w:left w:val="nil"/>
              <w:bottom w:val="single" w:sz="4" w:space="0" w:color="auto"/>
              <w:right w:val="single" w:sz="4" w:space="0" w:color="auto"/>
            </w:tcBorders>
            <w:shd w:val="clear" w:color="auto" w:fill="auto"/>
            <w:noWrap/>
            <w:vAlign w:val="center"/>
            <w:hideMark/>
          </w:tcPr>
          <w:p w14:paraId="0A481DAA" w14:textId="77777777" w:rsidR="007407AF" w:rsidRPr="00B16DFF" w:rsidRDefault="007407AF" w:rsidP="00B16DFF">
            <w:pPr>
              <w:jc w:val="center"/>
              <w:rPr>
                <w:sz w:val="16"/>
                <w:szCs w:val="16"/>
              </w:rPr>
            </w:pPr>
            <w:r w:rsidRPr="00B16DFF">
              <w:rPr>
                <w:sz w:val="16"/>
                <w:szCs w:val="16"/>
              </w:rPr>
              <w:t>06.03.2027</w:t>
            </w:r>
          </w:p>
        </w:tc>
        <w:tc>
          <w:tcPr>
            <w:tcW w:w="1551" w:type="dxa"/>
            <w:tcBorders>
              <w:top w:val="nil"/>
              <w:left w:val="nil"/>
              <w:bottom w:val="single" w:sz="4" w:space="0" w:color="auto"/>
              <w:right w:val="single" w:sz="4" w:space="0" w:color="auto"/>
            </w:tcBorders>
            <w:shd w:val="clear" w:color="auto" w:fill="auto"/>
            <w:noWrap/>
            <w:vAlign w:val="center"/>
            <w:hideMark/>
          </w:tcPr>
          <w:p w14:paraId="0BA6BC75" w14:textId="77777777" w:rsidR="007407AF" w:rsidRPr="00B16DFF" w:rsidRDefault="007407AF" w:rsidP="00B16DFF">
            <w:pPr>
              <w:jc w:val="center"/>
              <w:rPr>
                <w:sz w:val="16"/>
                <w:szCs w:val="16"/>
              </w:rPr>
            </w:pPr>
            <w:r w:rsidRPr="00B16DFF">
              <w:rPr>
                <w:sz w:val="16"/>
                <w:szCs w:val="16"/>
              </w:rPr>
              <w:t>с Боровское</w:t>
            </w:r>
          </w:p>
        </w:tc>
        <w:tc>
          <w:tcPr>
            <w:tcW w:w="1118" w:type="dxa"/>
            <w:tcBorders>
              <w:top w:val="nil"/>
              <w:left w:val="nil"/>
              <w:bottom w:val="single" w:sz="4" w:space="0" w:color="auto"/>
              <w:right w:val="single" w:sz="4" w:space="0" w:color="auto"/>
            </w:tcBorders>
            <w:shd w:val="clear" w:color="auto" w:fill="auto"/>
            <w:noWrap/>
            <w:vAlign w:val="center"/>
            <w:hideMark/>
          </w:tcPr>
          <w:p w14:paraId="169882BD" w14:textId="77777777" w:rsidR="007407AF" w:rsidRPr="00B16DFF" w:rsidRDefault="007407AF" w:rsidP="00B16DFF">
            <w:pPr>
              <w:jc w:val="center"/>
              <w:rPr>
                <w:sz w:val="16"/>
                <w:szCs w:val="16"/>
              </w:rPr>
            </w:pPr>
            <w:r w:rsidRPr="00B16DFF">
              <w:rPr>
                <w:sz w:val="16"/>
                <w:szCs w:val="16"/>
              </w:rPr>
              <w:t>540 172,000</w:t>
            </w:r>
          </w:p>
        </w:tc>
        <w:tc>
          <w:tcPr>
            <w:tcW w:w="1275" w:type="dxa"/>
            <w:tcBorders>
              <w:top w:val="nil"/>
              <w:left w:val="nil"/>
              <w:bottom w:val="single" w:sz="4" w:space="0" w:color="auto"/>
              <w:right w:val="single" w:sz="4" w:space="0" w:color="auto"/>
            </w:tcBorders>
            <w:shd w:val="clear" w:color="auto" w:fill="auto"/>
            <w:vAlign w:val="center"/>
            <w:hideMark/>
          </w:tcPr>
          <w:p w14:paraId="73DC42E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3FFAB9A" w14:textId="77777777" w:rsidR="007407AF" w:rsidRPr="00B16DFF" w:rsidRDefault="007407AF" w:rsidP="00B16DFF">
            <w:pPr>
              <w:jc w:val="center"/>
              <w:rPr>
                <w:sz w:val="16"/>
                <w:szCs w:val="16"/>
              </w:rPr>
            </w:pPr>
            <w:r w:rsidRPr="00B16DFF">
              <w:rPr>
                <w:sz w:val="16"/>
                <w:szCs w:val="16"/>
              </w:rPr>
              <w:t>696 821,88</w:t>
            </w:r>
          </w:p>
        </w:tc>
        <w:tc>
          <w:tcPr>
            <w:tcW w:w="978" w:type="dxa"/>
            <w:tcBorders>
              <w:top w:val="nil"/>
              <w:left w:val="nil"/>
              <w:bottom w:val="single" w:sz="4" w:space="0" w:color="auto"/>
              <w:right w:val="single" w:sz="4" w:space="0" w:color="auto"/>
            </w:tcBorders>
            <w:shd w:val="clear" w:color="auto" w:fill="auto"/>
            <w:noWrap/>
            <w:vAlign w:val="center"/>
            <w:hideMark/>
          </w:tcPr>
          <w:p w14:paraId="62670D62"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26794BA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0F042A2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43B0526" w14:textId="77777777" w:rsidR="007407AF" w:rsidRPr="00B16DFF" w:rsidRDefault="007407AF" w:rsidP="00B16DFF">
            <w:pPr>
              <w:jc w:val="center"/>
              <w:rPr>
                <w:sz w:val="16"/>
                <w:szCs w:val="16"/>
              </w:rPr>
            </w:pPr>
            <w:r w:rsidRPr="00B16DFF">
              <w:rPr>
                <w:sz w:val="16"/>
                <w:szCs w:val="16"/>
              </w:rPr>
              <w:t>22:01:010301:</w:t>
            </w:r>
          </w:p>
        </w:tc>
        <w:tc>
          <w:tcPr>
            <w:tcW w:w="803" w:type="dxa"/>
            <w:tcBorders>
              <w:top w:val="nil"/>
              <w:left w:val="nil"/>
              <w:bottom w:val="single" w:sz="4" w:space="0" w:color="auto"/>
              <w:right w:val="single" w:sz="4" w:space="0" w:color="auto"/>
            </w:tcBorders>
            <w:shd w:val="clear" w:color="auto" w:fill="auto"/>
            <w:noWrap/>
            <w:vAlign w:val="center"/>
            <w:hideMark/>
          </w:tcPr>
          <w:p w14:paraId="774158BF" w14:textId="77777777" w:rsidR="007407AF" w:rsidRPr="00B16DFF" w:rsidRDefault="007407AF" w:rsidP="00B16DFF">
            <w:pPr>
              <w:jc w:val="center"/>
              <w:rPr>
                <w:sz w:val="16"/>
                <w:szCs w:val="16"/>
              </w:rPr>
            </w:pPr>
            <w:r w:rsidRPr="00B16DFF">
              <w:rPr>
                <w:sz w:val="16"/>
                <w:szCs w:val="16"/>
              </w:rPr>
              <w:t>270</w:t>
            </w:r>
          </w:p>
        </w:tc>
        <w:tc>
          <w:tcPr>
            <w:tcW w:w="490" w:type="dxa"/>
            <w:tcBorders>
              <w:top w:val="nil"/>
              <w:left w:val="nil"/>
              <w:bottom w:val="single" w:sz="4" w:space="0" w:color="auto"/>
              <w:right w:val="single" w:sz="4" w:space="0" w:color="auto"/>
            </w:tcBorders>
            <w:shd w:val="clear" w:color="auto" w:fill="auto"/>
            <w:noWrap/>
            <w:vAlign w:val="center"/>
            <w:hideMark/>
          </w:tcPr>
          <w:p w14:paraId="20F67E57" w14:textId="77777777" w:rsidR="007407AF" w:rsidRPr="00B16DFF" w:rsidRDefault="007407AF" w:rsidP="00B16DFF">
            <w:pPr>
              <w:jc w:val="center"/>
              <w:rPr>
                <w:sz w:val="16"/>
                <w:szCs w:val="16"/>
              </w:rPr>
            </w:pPr>
            <w:r w:rsidRPr="00B16DFF">
              <w:rPr>
                <w:sz w:val="16"/>
                <w:szCs w:val="16"/>
              </w:rPr>
              <w:t>6</w:t>
            </w:r>
          </w:p>
        </w:tc>
        <w:tc>
          <w:tcPr>
            <w:tcW w:w="960" w:type="dxa"/>
            <w:tcBorders>
              <w:top w:val="nil"/>
              <w:left w:val="nil"/>
              <w:bottom w:val="single" w:sz="4" w:space="0" w:color="auto"/>
              <w:right w:val="single" w:sz="4" w:space="0" w:color="auto"/>
            </w:tcBorders>
            <w:shd w:val="clear" w:color="auto" w:fill="auto"/>
            <w:noWrap/>
            <w:vAlign w:val="center"/>
            <w:hideMark/>
          </w:tcPr>
          <w:p w14:paraId="2B599943" w14:textId="77777777" w:rsidR="007407AF" w:rsidRPr="00B16DFF" w:rsidRDefault="007407AF" w:rsidP="00B16DFF">
            <w:pPr>
              <w:jc w:val="center"/>
              <w:rPr>
                <w:sz w:val="16"/>
                <w:szCs w:val="16"/>
              </w:rPr>
            </w:pPr>
            <w:r w:rsidRPr="00B16DFF">
              <w:rPr>
                <w:sz w:val="16"/>
                <w:szCs w:val="16"/>
              </w:rPr>
              <w:t>06.03.2012</w:t>
            </w:r>
          </w:p>
        </w:tc>
        <w:tc>
          <w:tcPr>
            <w:tcW w:w="1271" w:type="dxa"/>
            <w:tcBorders>
              <w:top w:val="nil"/>
              <w:left w:val="nil"/>
              <w:bottom w:val="single" w:sz="4" w:space="0" w:color="auto"/>
              <w:right w:val="single" w:sz="4" w:space="0" w:color="auto"/>
            </w:tcBorders>
            <w:shd w:val="clear" w:color="auto" w:fill="auto"/>
            <w:vAlign w:val="center"/>
            <w:hideMark/>
          </w:tcPr>
          <w:p w14:paraId="27596806"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36" w:type="dxa"/>
            <w:tcBorders>
              <w:top w:val="nil"/>
              <w:left w:val="nil"/>
              <w:bottom w:val="single" w:sz="4" w:space="0" w:color="auto"/>
              <w:right w:val="single" w:sz="4" w:space="0" w:color="auto"/>
            </w:tcBorders>
            <w:shd w:val="clear" w:color="auto" w:fill="auto"/>
            <w:noWrap/>
            <w:vAlign w:val="center"/>
            <w:hideMark/>
          </w:tcPr>
          <w:p w14:paraId="2BF86900" w14:textId="77777777" w:rsidR="007407AF" w:rsidRPr="00B16DFF" w:rsidRDefault="007407AF" w:rsidP="00B16DFF">
            <w:pPr>
              <w:jc w:val="center"/>
              <w:rPr>
                <w:sz w:val="16"/>
                <w:szCs w:val="16"/>
              </w:rPr>
            </w:pPr>
            <w:r w:rsidRPr="00B16DFF">
              <w:rPr>
                <w:sz w:val="16"/>
                <w:szCs w:val="16"/>
              </w:rPr>
              <w:t>06.03.2012</w:t>
            </w:r>
          </w:p>
        </w:tc>
        <w:tc>
          <w:tcPr>
            <w:tcW w:w="936" w:type="dxa"/>
            <w:tcBorders>
              <w:top w:val="nil"/>
              <w:left w:val="nil"/>
              <w:bottom w:val="single" w:sz="4" w:space="0" w:color="auto"/>
              <w:right w:val="single" w:sz="4" w:space="0" w:color="auto"/>
            </w:tcBorders>
            <w:shd w:val="clear" w:color="auto" w:fill="auto"/>
            <w:noWrap/>
            <w:vAlign w:val="center"/>
            <w:hideMark/>
          </w:tcPr>
          <w:p w14:paraId="73E0EF07" w14:textId="77777777" w:rsidR="007407AF" w:rsidRPr="00B16DFF" w:rsidRDefault="007407AF" w:rsidP="00B16DFF">
            <w:pPr>
              <w:jc w:val="center"/>
              <w:rPr>
                <w:sz w:val="16"/>
                <w:szCs w:val="16"/>
              </w:rPr>
            </w:pPr>
            <w:r w:rsidRPr="00B16DFF">
              <w:rPr>
                <w:sz w:val="16"/>
                <w:szCs w:val="16"/>
              </w:rPr>
              <w:t>06.03.2027</w:t>
            </w:r>
          </w:p>
        </w:tc>
        <w:tc>
          <w:tcPr>
            <w:tcW w:w="1551" w:type="dxa"/>
            <w:tcBorders>
              <w:top w:val="nil"/>
              <w:left w:val="nil"/>
              <w:bottom w:val="single" w:sz="4" w:space="0" w:color="auto"/>
              <w:right w:val="single" w:sz="4" w:space="0" w:color="auto"/>
            </w:tcBorders>
            <w:shd w:val="clear" w:color="auto" w:fill="auto"/>
            <w:noWrap/>
            <w:vAlign w:val="center"/>
            <w:hideMark/>
          </w:tcPr>
          <w:p w14:paraId="173ECB11" w14:textId="77777777" w:rsidR="007407AF" w:rsidRPr="00B16DFF" w:rsidRDefault="007407AF" w:rsidP="00B16DFF">
            <w:pPr>
              <w:jc w:val="center"/>
              <w:rPr>
                <w:sz w:val="16"/>
                <w:szCs w:val="16"/>
              </w:rPr>
            </w:pPr>
            <w:r w:rsidRPr="00B16DFF">
              <w:rPr>
                <w:sz w:val="16"/>
                <w:szCs w:val="16"/>
              </w:rPr>
              <w:t>с Боровское</w:t>
            </w:r>
          </w:p>
        </w:tc>
        <w:tc>
          <w:tcPr>
            <w:tcW w:w="1118" w:type="dxa"/>
            <w:tcBorders>
              <w:top w:val="nil"/>
              <w:left w:val="nil"/>
              <w:bottom w:val="single" w:sz="4" w:space="0" w:color="auto"/>
              <w:right w:val="single" w:sz="4" w:space="0" w:color="auto"/>
            </w:tcBorders>
            <w:shd w:val="clear" w:color="auto" w:fill="auto"/>
            <w:noWrap/>
            <w:vAlign w:val="center"/>
            <w:hideMark/>
          </w:tcPr>
          <w:p w14:paraId="5F0117D3" w14:textId="77777777" w:rsidR="007407AF" w:rsidRPr="00B16DFF" w:rsidRDefault="007407AF" w:rsidP="00B16DFF">
            <w:pPr>
              <w:jc w:val="center"/>
              <w:rPr>
                <w:sz w:val="16"/>
                <w:szCs w:val="16"/>
              </w:rPr>
            </w:pPr>
            <w:r w:rsidRPr="00B16DFF">
              <w:rPr>
                <w:sz w:val="16"/>
                <w:szCs w:val="16"/>
              </w:rPr>
              <w:t>1 665 116,000</w:t>
            </w:r>
          </w:p>
        </w:tc>
        <w:tc>
          <w:tcPr>
            <w:tcW w:w="1275" w:type="dxa"/>
            <w:tcBorders>
              <w:top w:val="nil"/>
              <w:left w:val="nil"/>
              <w:bottom w:val="single" w:sz="4" w:space="0" w:color="auto"/>
              <w:right w:val="single" w:sz="4" w:space="0" w:color="auto"/>
            </w:tcBorders>
            <w:shd w:val="clear" w:color="auto" w:fill="auto"/>
            <w:vAlign w:val="center"/>
            <w:hideMark/>
          </w:tcPr>
          <w:p w14:paraId="47FBF2E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7A1C442" w14:textId="77777777" w:rsidR="007407AF" w:rsidRPr="00B16DFF" w:rsidRDefault="007407AF" w:rsidP="00B16DFF">
            <w:pPr>
              <w:jc w:val="center"/>
              <w:rPr>
                <w:sz w:val="16"/>
                <w:szCs w:val="16"/>
              </w:rPr>
            </w:pPr>
            <w:r w:rsidRPr="00B16DFF">
              <w:rPr>
                <w:sz w:val="16"/>
                <w:szCs w:val="16"/>
              </w:rPr>
              <w:t>4 295 999,28</w:t>
            </w:r>
          </w:p>
        </w:tc>
        <w:tc>
          <w:tcPr>
            <w:tcW w:w="978" w:type="dxa"/>
            <w:tcBorders>
              <w:top w:val="nil"/>
              <w:left w:val="nil"/>
              <w:bottom w:val="single" w:sz="4" w:space="0" w:color="auto"/>
              <w:right w:val="single" w:sz="4" w:space="0" w:color="auto"/>
            </w:tcBorders>
            <w:shd w:val="clear" w:color="auto" w:fill="auto"/>
            <w:noWrap/>
            <w:vAlign w:val="center"/>
            <w:hideMark/>
          </w:tcPr>
          <w:p w14:paraId="03F2F0FF"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1A14120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23A886B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DD2CA74" w14:textId="77777777" w:rsidR="007407AF" w:rsidRPr="00B16DFF" w:rsidRDefault="007407AF" w:rsidP="00B16DFF">
            <w:pPr>
              <w:jc w:val="center"/>
              <w:rPr>
                <w:sz w:val="16"/>
                <w:szCs w:val="16"/>
              </w:rPr>
            </w:pPr>
            <w:r w:rsidRPr="00B16DFF">
              <w:rPr>
                <w:sz w:val="16"/>
                <w:szCs w:val="16"/>
              </w:rPr>
              <w:t>22:01:041201:</w:t>
            </w:r>
          </w:p>
        </w:tc>
        <w:tc>
          <w:tcPr>
            <w:tcW w:w="803" w:type="dxa"/>
            <w:tcBorders>
              <w:top w:val="nil"/>
              <w:left w:val="nil"/>
              <w:bottom w:val="single" w:sz="4" w:space="0" w:color="auto"/>
              <w:right w:val="single" w:sz="4" w:space="0" w:color="auto"/>
            </w:tcBorders>
            <w:shd w:val="clear" w:color="auto" w:fill="auto"/>
            <w:noWrap/>
            <w:vAlign w:val="center"/>
            <w:hideMark/>
          </w:tcPr>
          <w:p w14:paraId="0AAD9045" w14:textId="77777777" w:rsidR="007407AF" w:rsidRPr="00B16DFF" w:rsidRDefault="007407AF" w:rsidP="00B16DFF">
            <w:pPr>
              <w:jc w:val="center"/>
              <w:rPr>
                <w:sz w:val="16"/>
                <w:szCs w:val="16"/>
              </w:rPr>
            </w:pPr>
            <w:r w:rsidRPr="00B16DFF">
              <w:rPr>
                <w:sz w:val="16"/>
                <w:szCs w:val="16"/>
              </w:rPr>
              <w:t>57</w:t>
            </w:r>
          </w:p>
        </w:tc>
        <w:tc>
          <w:tcPr>
            <w:tcW w:w="490" w:type="dxa"/>
            <w:tcBorders>
              <w:top w:val="nil"/>
              <w:left w:val="nil"/>
              <w:bottom w:val="single" w:sz="4" w:space="0" w:color="auto"/>
              <w:right w:val="single" w:sz="4" w:space="0" w:color="auto"/>
            </w:tcBorders>
            <w:shd w:val="clear" w:color="auto" w:fill="auto"/>
            <w:noWrap/>
            <w:vAlign w:val="center"/>
            <w:hideMark/>
          </w:tcPr>
          <w:p w14:paraId="3F846F86" w14:textId="77777777" w:rsidR="007407AF" w:rsidRPr="00B16DFF" w:rsidRDefault="007407AF" w:rsidP="00B16DFF">
            <w:pPr>
              <w:jc w:val="center"/>
              <w:rPr>
                <w:sz w:val="16"/>
                <w:szCs w:val="16"/>
              </w:rPr>
            </w:pPr>
            <w:r w:rsidRPr="00B16DFF">
              <w:rPr>
                <w:sz w:val="16"/>
                <w:szCs w:val="16"/>
              </w:rPr>
              <w:t>24</w:t>
            </w:r>
          </w:p>
        </w:tc>
        <w:tc>
          <w:tcPr>
            <w:tcW w:w="960" w:type="dxa"/>
            <w:tcBorders>
              <w:top w:val="nil"/>
              <w:left w:val="nil"/>
              <w:bottom w:val="single" w:sz="4" w:space="0" w:color="auto"/>
              <w:right w:val="single" w:sz="4" w:space="0" w:color="auto"/>
            </w:tcBorders>
            <w:shd w:val="clear" w:color="auto" w:fill="auto"/>
            <w:noWrap/>
            <w:vAlign w:val="center"/>
            <w:hideMark/>
          </w:tcPr>
          <w:p w14:paraId="56B733F5" w14:textId="77777777" w:rsidR="007407AF" w:rsidRPr="00B16DFF" w:rsidRDefault="007407AF" w:rsidP="00B16DFF">
            <w:pPr>
              <w:jc w:val="center"/>
              <w:rPr>
                <w:sz w:val="16"/>
                <w:szCs w:val="16"/>
              </w:rPr>
            </w:pPr>
            <w:r w:rsidRPr="00B16DFF">
              <w:rPr>
                <w:sz w:val="16"/>
                <w:szCs w:val="16"/>
              </w:rPr>
              <w:t>08.04.2011</w:t>
            </w:r>
          </w:p>
        </w:tc>
        <w:tc>
          <w:tcPr>
            <w:tcW w:w="1271" w:type="dxa"/>
            <w:tcBorders>
              <w:top w:val="nil"/>
              <w:left w:val="nil"/>
              <w:bottom w:val="single" w:sz="4" w:space="0" w:color="auto"/>
              <w:right w:val="single" w:sz="4" w:space="0" w:color="auto"/>
            </w:tcBorders>
            <w:shd w:val="clear" w:color="auto" w:fill="auto"/>
            <w:vAlign w:val="center"/>
            <w:hideMark/>
          </w:tcPr>
          <w:p w14:paraId="4D511465" w14:textId="77777777" w:rsidR="007407AF" w:rsidRPr="00B16DFF" w:rsidRDefault="007407AF" w:rsidP="00B16DFF">
            <w:pPr>
              <w:jc w:val="center"/>
              <w:rPr>
                <w:sz w:val="16"/>
                <w:szCs w:val="16"/>
              </w:rPr>
            </w:pPr>
            <w:r w:rsidRPr="00B16DFF">
              <w:rPr>
                <w:sz w:val="16"/>
                <w:szCs w:val="16"/>
              </w:rPr>
              <w:t>ООО "Дубровское"</w:t>
            </w:r>
          </w:p>
        </w:tc>
        <w:tc>
          <w:tcPr>
            <w:tcW w:w="936" w:type="dxa"/>
            <w:tcBorders>
              <w:top w:val="nil"/>
              <w:left w:val="nil"/>
              <w:bottom w:val="single" w:sz="4" w:space="0" w:color="auto"/>
              <w:right w:val="single" w:sz="4" w:space="0" w:color="auto"/>
            </w:tcBorders>
            <w:shd w:val="clear" w:color="auto" w:fill="auto"/>
            <w:noWrap/>
            <w:vAlign w:val="center"/>
            <w:hideMark/>
          </w:tcPr>
          <w:p w14:paraId="3A885117" w14:textId="77777777" w:rsidR="007407AF" w:rsidRPr="00B16DFF" w:rsidRDefault="007407AF" w:rsidP="00B16DFF">
            <w:pPr>
              <w:jc w:val="center"/>
              <w:rPr>
                <w:sz w:val="16"/>
                <w:szCs w:val="16"/>
              </w:rPr>
            </w:pPr>
            <w:r w:rsidRPr="00B16DFF">
              <w:rPr>
                <w:sz w:val="16"/>
                <w:szCs w:val="16"/>
              </w:rPr>
              <w:t>08.04.2011</w:t>
            </w:r>
          </w:p>
        </w:tc>
        <w:tc>
          <w:tcPr>
            <w:tcW w:w="936" w:type="dxa"/>
            <w:tcBorders>
              <w:top w:val="nil"/>
              <w:left w:val="nil"/>
              <w:bottom w:val="single" w:sz="4" w:space="0" w:color="auto"/>
              <w:right w:val="single" w:sz="4" w:space="0" w:color="auto"/>
            </w:tcBorders>
            <w:shd w:val="clear" w:color="auto" w:fill="auto"/>
            <w:noWrap/>
            <w:vAlign w:val="center"/>
            <w:hideMark/>
          </w:tcPr>
          <w:p w14:paraId="1A9BB680" w14:textId="77777777" w:rsidR="007407AF" w:rsidRPr="00B16DFF" w:rsidRDefault="007407AF" w:rsidP="00B16DFF">
            <w:pPr>
              <w:jc w:val="center"/>
              <w:rPr>
                <w:sz w:val="16"/>
                <w:szCs w:val="16"/>
              </w:rPr>
            </w:pPr>
            <w:r w:rsidRPr="00B16DFF">
              <w:rPr>
                <w:sz w:val="16"/>
                <w:szCs w:val="16"/>
              </w:rPr>
              <w:t>07.04.2026</w:t>
            </w:r>
          </w:p>
        </w:tc>
        <w:tc>
          <w:tcPr>
            <w:tcW w:w="1551" w:type="dxa"/>
            <w:tcBorders>
              <w:top w:val="nil"/>
              <w:left w:val="nil"/>
              <w:bottom w:val="single" w:sz="4" w:space="0" w:color="auto"/>
              <w:right w:val="single" w:sz="4" w:space="0" w:color="auto"/>
            </w:tcBorders>
            <w:shd w:val="clear" w:color="auto" w:fill="auto"/>
            <w:noWrap/>
            <w:vAlign w:val="center"/>
            <w:hideMark/>
          </w:tcPr>
          <w:p w14:paraId="62B5097D" w14:textId="77777777" w:rsidR="007407AF" w:rsidRPr="00B16DFF" w:rsidRDefault="007407AF" w:rsidP="00B16DFF">
            <w:pPr>
              <w:jc w:val="center"/>
              <w:rPr>
                <w:sz w:val="16"/>
                <w:szCs w:val="16"/>
              </w:rPr>
            </w:pPr>
            <w:r w:rsidRPr="00B16DFF">
              <w:rPr>
                <w:sz w:val="16"/>
                <w:szCs w:val="16"/>
              </w:rPr>
              <w:t>с Осколково</w:t>
            </w:r>
          </w:p>
        </w:tc>
        <w:tc>
          <w:tcPr>
            <w:tcW w:w="1118" w:type="dxa"/>
            <w:tcBorders>
              <w:top w:val="nil"/>
              <w:left w:val="nil"/>
              <w:bottom w:val="single" w:sz="4" w:space="0" w:color="auto"/>
              <w:right w:val="single" w:sz="4" w:space="0" w:color="auto"/>
            </w:tcBorders>
            <w:shd w:val="clear" w:color="auto" w:fill="auto"/>
            <w:noWrap/>
            <w:vAlign w:val="center"/>
            <w:hideMark/>
          </w:tcPr>
          <w:p w14:paraId="5639FB11" w14:textId="77777777" w:rsidR="007407AF" w:rsidRPr="00B16DFF" w:rsidRDefault="007407AF" w:rsidP="00B16DFF">
            <w:pPr>
              <w:jc w:val="center"/>
              <w:rPr>
                <w:sz w:val="16"/>
                <w:szCs w:val="16"/>
              </w:rPr>
            </w:pPr>
            <w:r w:rsidRPr="00B16DFF">
              <w:rPr>
                <w:sz w:val="16"/>
                <w:szCs w:val="16"/>
              </w:rPr>
              <w:t>218 263,000</w:t>
            </w:r>
          </w:p>
        </w:tc>
        <w:tc>
          <w:tcPr>
            <w:tcW w:w="1275" w:type="dxa"/>
            <w:tcBorders>
              <w:top w:val="nil"/>
              <w:left w:val="nil"/>
              <w:bottom w:val="single" w:sz="4" w:space="0" w:color="auto"/>
              <w:right w:val="single" w:sz="4" w:space="0" w:color="auto"/>
            </w:tcBorders>
            <w:shd w:val="clear" w:color="auto" w:fill="auto"/>
            <w:vAlign w:val="center"/>
            <w:hideMark/>
          </w:tcPr>
          <w:p w14:paraId="0961A24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19B553D" w14:textId="77777777" w:rsidR="007407AF" w:rsidRPr="00B16DFF" w:rsidRDefault="007407AF" w:rsidP="00B16DFF">
            <w:pPr>
              <w:jc w:val="center"/>
              <w:rPr>
                <w:sz w:val="16"/>
                <w:szCs w:val="16"/>
              </w:rPr>
            </w:pPr>
            <w:r w:rsidRPr="00B16DFF">
              <w:rPr>
                <w:sz w:val="16"/>
                <w:szCs w:val="16"/>
              </w:rPr>
              <w:t>392 873,40</w:t>
            </w:r>
          </w:p>
        </w:tc>
        <w:tc>
          <w:tcPr>
            <w:tcW w:w="978" w:type="dxa"/>
            <w:tcBorders>
              <w:top w:val="nil"/>
              <w:left w:val="nil"/>
              <w:bottom w:val="single" w:sz="4" w:space="0" w:color="auto"/>
              <w:right w:val="single" w:sz="4" w:space="0" w:color="auto"/>
            </w:tcBorders>
            <w:shd w:val="clear" w:color="auto" w:fill="auto"/>
            <w:noWrap/>
            <w:vAlign w:val="center"/>
            <w:hideMark/>
          </w:tcPr>
          <w:p w14:paraId="3F21B7AA"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0B8FB89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388057F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345E85D" w14:textId="77777777" w:rsidR="007407AF" w:rsidRPr="00B16DFF" w:rsidRDefault="007407AF" w:rsidP="00B16DFF">
            <w:pPr>
              <w:jc w:val="center"/>
              <w:rPr>
                <w:sz w:val="16"/>
                <w:szCs w:val="16"/>
              </w:rPr>
            </w:pPr>
            <w:r w:rsidRPr="00B16DFF">
              <w:rPr>
                <w:sz w:val="16"/>
                <w:szCs w:val="16"/>
              </w:rPr>
              <w:t>22:01:041201:</w:t>
            </w:r>
          </w:p>
        </w:tc>
        <w:tc>
          <w:tcPr>
            <w:tcW w:w="803" w:type="dxa"/>
            <w:tcBorders>
              <w:top w:val="nil"/>
              <w:left w:val="nil"/>
              <w:bottom w:val="single" w:sz="4" w:space="0" w:color="auto"/>
              <w:right w:val="single" w:sz="4" w:space="0" w:color="auto"/>
            </w:tcBorders>
            <w:shd w:val="clear" w:color="auto" w:fill="auto"/>
            <w:noWrap/>
            <w:vAlign w:val="center"/>
            <w:hideMark/>
          </w:tcPr>
          <w:p w14:paraId="7BEFFA3E" w14:textId="77777777" w:rsidR="007407AF" w:rsidRPr="00B16DFF" w:rsidRDefault="007407AF" w:rsidP="00B16DFF">
            <w:pPr>
              <w:jc w:val="center"/>
              <w:rPr>
                <w:sz w:val="16"/>
                <w:szCs w:val="16"/>
              </w:rPr>
            </w:pPr>
            <w:r w:rsidRPr="00B16DFF">
              <w:rPr>
                <w:sz w:val="16"/>
                <w:szCs w:val="16"/>
              </w:rPr>
              <w:t>58</w:t>
            </w:r>
          </w:p>
        </w:tc>
        <w:tc>
          <w:tcPr>
            <w:tcW w:w="490" w:type="dxa"/>
            <w:tcBorders>
              <w:top w:val="nil"/>
              <w:left w:val="nil"/>
              <w:bottom w:val="single" w:sz="4" w:space="0" w:color="auto"/>
              <w:right w:val="single" w:sz="4" w:space="0" w:color="auto"/>
            </w:tcBorders>
            <w:shd w:val="clear" w:color="auto" w:fill="auto"/>
            <w:noWrap/>
            <w:vAlign w:val="center"/>
            <w:hideMark/>
          </w:tcPr>
          <w:p w14:paraId="40602126" w14:textId="77777777" w:rsidR="007407AF" w:rsidRPr="00B16DFF" w:rsidRDefault="007407AF" w:rsidP="00B16DFF">
            <w:pPr>
              <w:jc w:val="center"/>
              <w:rPr>
                <w:sz w:val="16"/>
                <w:szCs w:val="16"/>
              </w:rPr>
            </w:pPr>
            <w:r w:rsidRPr="00B16DFF">
              <w:rPr>
                <w:sz w:val="16"/>
                <w:szCs w:val="16"/>
              </w:rPr>
              <w:t>25</w:t>
            </w:r>
          </w:p>
        </w:tc>
        <w:tc>
          <w:tcPr>
            <w:tcW w:w="960" w:type="dxa"/>
            <w:tcBorders>
              <w:top w:val="nil"/>
              <w:left w:val="nil"/>
              <w:bottom w:val="single" w:sz="4" w:space="0" w:color="auto"/>
              <w:right w:val="single" w:sz="4" w:space="0" w:color="auto"/>
            </w:tcBorders>
            <w:shd w:val="clear" w:color="auto" w:fill="auto"/>
            <w:noWrap/>
            <w:vAlign w:val="center"/>
            <w:hideMark/>
          </w:tcPr>
          <w:p w14:paraId="42E475C3" w14:textId="77777777" w:rsidR="007407AF" w:rsidRPr="00B16DFF" w:rsidRDefault="007407AF" w:rsidP="00B16DFF">
            <w:pPr>
              <w:jc w:val="center"/>
              <w:rPr>
                <w:sz w:val="16"/>
                <w:szCs w:val="16"/>
              </w:rPr>
            </w:pPr>
            <w:r w:rsidRPr="00B16DFF">
              <w:rPr>
                <w:sz w:val="16"/>
                <w:szCs w:val="16"/>
              </w:rPr>
              <w:t>08.04.2011</w:t>
            </w:r>
          </w:p>
        </w:tc>
        <w:tc>
          <w:tcPr>
            <w:tcW w:w="1271" w:type="dxa"/>
            <w:tcBorders>
              <w:top w:val="nil"/>
              <w:left w:val="nil"/>
              <w:bottom w:val="single" w:sz="4" w:space="0" w:color="auto"/>
              <w:right w:val="single" w:sz="4" w:space="0" w:color="auto"/>
            </w:tcBorders>
            <w:shd w:val="clear" w:color="auto" w:fill="auto"/>
            <w:vAlign w:val="center"/>
            <w:hideMark/>
          </w:tcPr>
          <w:p w14:paraId="51869434" w14:textId="77777777" w:rsidR="007407AF" w:rsidRPr="00B16DFF" w:rsidRDefault="007407AF" w:rsidP="00B16DFF">
            <w:pPr>
              <w:jc w:val="center"/>
              <w:rPr>
                <w:sz w:val="16"/>
                <w:szCs w:val="16"/>
              </w:rPr>
            </w:pPr>
            <w:r w:rsidRPr="00B16DFF">
              <w:rPr>
                <w:sz w:val="16"/>
                <w:szCs w:val="16"/>
              </w:rPr>
              <w:t>ООО "Дубровское"</w:t>
            </w:r>
          </w:p>
        </w:tc>
        <w:tc>
          <w:tcPr>
            <w:tcW w:w="936" w:type="dxa"/>
            <w:tcBorders>
              <w:top w:val="nil"/>
              <w:left w:val="nil"/>
              <w:bottom w:val="single" w:sz="4" w:space="0" w:color="auto"/>
              <w:right w:val="single" w:sz="4" w:space="0" w:color="auto"/>
            </w:tcBorders>
            <w:shd w:val="clear" w:color="auto" w:fill="auto"/>
            <w:noWrap/>
            <w:vAlign w:val="center"/>
            <w:hideMark/>
          </w:tcPr>
          <w:p w14:paraId="32F06AFB" w14:textId="77777777" w:rsidR="007407AF" w:rsidRPr="00B16DFF" w:rsidRDefault="007407AF" w:rsidP="00B16DFF">
            <w:pPr>
              <w:jc w:val="center"/>
              <w:rPr>
                <w:sz w:val="16"/>
                <w:szCs w:val="16"/>
              </w:rPr>
            </w:pPr>
            <w:r w:rsidRPr="00B16DFF">
              <w:rPr>
                <w:sz w:val="16"/>
                <w:szCs w:val="16"/>
              </w:rPr>
              <w:t>08.04.2011</w:t>
            </w:r>
          </w:p>
        </w:tc>
        <w:tc>
          <w:tcPr>
            <w:tcW w:w="936" w:type="dxa"/>
            <w:tcBorders>
              <w:top w:val="nil"/>
              <w:left w:val="nil"/>
              <w:bottom w:val="single" w:sz="4" w:space="0" w:color="auto"/>
              <w:right w:val="single" w:sz="4" w:space="0" w:color="auto"/>
            </w:tcBorders>
            <w:shd w:val="clear" w:color="auto" w:fill="auto"/>
            <w:noWrap/>
            <w:vAlign w:val="center"/>
            <w:hideMark/>
          </w:tcPr>
          <w:p w14:paraId="4C44DBBA" w14:textId="77777777" w:rsidR="007407AF" w:rsidRPr="00B16DFF" w:rsidRDefault="007407AF" w:rsidP="00B16DFF">
            <w:pPr>
              <w:jc w:val="center"/>
              <w:rPr>
                <w:sz w:val="16"/>
                <w:szCs w:val="16"/>
              </w:rPr>
            </w:pPr>
            <w:r w:rsidRPr="00B16DFF">
              <w:rPr>
                <w:sz w:val="16"/>
                <w:szCs w:val="16"/>
              </w:rPr>
              <w:t>07.04.2026</w:t>
            </w:r>
          </w:p>
        </w:tc>
        <w:tc>
          <w:tcPr>
            <w:tcW w:w="1551" w:type="dxa"/>
            <w:tcBorders>
              <w:top w:val="nil"/>
              <w:left w:val="nil"/>
              <w:bottom w:val="single" w:sz="4" w:space="0" w:color="auto"/>
              <w:right w:val="single" w:sz="4" w:space="0" w:color="auto"/>
            </w:tcBorders>
            <w:shd w:val="clear" w:color="auto" w:fill="auto"/>
            <w:noWrap/>
            <w:vAlign w:val="center"/>
            <w:hideMark/>
          </w:tcPr>
          <w:p w14:paraId="08AE3F6C" w14:textId="77777777" w:rsidR="007407AF" w:rsidRPr="00B16DFF" w:rsidRDefault="007407AF" w:rsidP="00B16DFF">
            <w:pPr>
              <w:jc w:val="center"/>
              <w:rPr>
                <w:sz w:val="16"/>
                <w:szCs w:val="16"/>
              </w:rPr>
            </w:pPr>
            <w:r w:rsidRPr="00B16DFF">
              <w:rPr>
                <w:sz w:val="16"/>
                <w:szCs w:val="16"/>
              </w:rPr>
              <w:t>с Осколково</w:t>
            </w:r>
          </w:p>
        </w:tc>
        <w:tc>
          <w:tcPr>
            <w:tcW w:w="1118" w:type="dxa"/>
            <w:tcBorders>
              <w:top w:val="nil"/>
              <w:left w:val="nil"/>
              <w:bottom w:val="single" w:sz="4" w:space="0" w:color="auto"/>
              <w:right w:val="single" w:sz="4" w:space="0" w:color="auto"/>
            </w:tcBorders>
            <w:shd w:val="clear" w:color="auto" w:fill="auto"/>
            <w:noWrap/>
            <w:vAlign w:val="center"/>
            <w:hideMark/>
          </w:tcPr>
          <w:p w14:paraId="1FC3C556" w14:textId="77777777" w:rsidR="007407AF" w:rsidRPr="00B16DFF" w:rsidRDefault="007407AF" w:rsidP="00B16DFF">
            <w:pPr>
              <w:jc w:val="center"/>
              <w:rPr>
                <w:sz w:val="16"/>
                <w:szCs w:val="16"/>
              </w:rPr>
            </w:pPr>
            <w:r w:rsidRPr="00B16DFF">
              <w:rPr>
                <w:sz w:val="16"/>
                <w:szCs w:val="16"/>
              </w:rPr>
              <w:t>870 619,000</w:t>
            </w:r>
          </w:p>
        </w:tc>
        <w:tc>
          <w:tcPr>
            <w:tcW w:w="1275" w:type="dxa"/>
            <w:tcBorders>
              <w:top w:val="nil"/>
              <w:left w:val="nil"/>
              <w:bottom w:val="single" w:sz="4" w:space="0" w:color="auto"/>
              <w:right w:val="single" w:sz="4" w:space="0" w:color="auto"/>
            </w:tcBorders>
            <w:shd w:val="clear" w:color="auto" w:fill="auto"/>
            <w:vAlign w:val="center"/>
            <w:hideMark/>
          </w:tcPr>
          <w:p w14:paraId="3476497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8EC1552" w14:textId="77777777" w:rsidR="007407AF" w:rsidRPr="00B16DFF" w:rsidRDefault="007407AF" w:rsidP="00B16DFF">
            <w:pPr>
              <w:jc w:val="center"/>
              <w:rPr>
                <w:sz w:val="16"/>
                <w:szCs w:val="16"/>
              </w:rPr>
            </w:pPr>
            <w:r w:rsidRPr="00B16DFF">
              <w:rPr>
                <w:sz w:val="16"/>
                <w:szCs w:val="16"/>
              </w:rPr>
              <w:t>1 375 578,02</w:t>
            </w:r>
          </w:p>
        </w:tc>
        <w:tc>
          <w:tcPr>
            <w:tcW w:w="978" w:type="dxa"/>
            <w:tcBorders>
              <w:top w:val="nil"/>
              <w:left w:val="nil"/>
              <w:bottom w:val="single" w:sz="4" w:space="0" w:color="auto"/>
              <w:right w:val="single" w:sz="4" w:space="0" w:color="auto"/>
            </w:tcBorders>
            <w:shd w:val="clear" w:color="auto" w:fill="auto"/>
            <w:noWrap/>
            <w:vAlign w:val="center"/>
            <w:hideMark/>
          </w:tcPr>
          <w:p w14:paraId="53FAB724"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5450BD7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760E175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EBB7640" w14:textId="77777777" w:rsidR="007407AF" w:rsidRPr="00B16DFF" w:rsidRDefault="007407AF" w:rsidP="00B16DFF">
            <w:pPr>
              <w:jc w:val="center"/>
              <w:rPr>
                <w:sz w:val="16"/>
                <w:szCs w:val="16"/>
              </w:rPr>
            </w:pPr>
            <w:r w:rsidRPr="00B16DFF">
              <w:rPr>
                <w:sz w:val="16"/>
                <w:szCs w:val="16"/>
              </w:rPr>
              <w:lastRenderedPageBreak/>
              <w:t>22:01:041203:</w:t>
            </w:r>
          </w:p>
        </w:tc>
        <w:tc>
          <w:tcPr>
            <w:tcW w:w="803" w:type="dxa"/>
            <w:tcBorders>
              <w:top w:val="nil"/>
              <w:left w:val="nil"/>
              <w:bottom w:val="single" w:sz="4" w:space="0" w:color="auto"/>
              <w:right w:val="single" w:sz="4" w:space="0" w:color="auto"/>
            </w:tcBorders>
            <w:shd w:val="clear" w:color="auto" w:fill="auto"/>
            <w:noWrap/>
            <w:vAlign w:val="center"/>
            <w:hideMark/>
          </w:tcPr>
          <w:p w14:paraId="68B42EB8" w14:textId="77777777" w:rsidR="007407AF" w:rsidRPr="00B16DFF" w:rsidRDefault="007407AF" w:rsidP="00B16DFF">
            <w:pPr>
              <w:jc w:val="center"/>
              <w:rPr>
                <w:sz w:val="16"/>
                <w:szCs w:val="16"/>
              </w:rPr>
            </w:pPr>
            <w:r w:rsidRPr="00B16DFF">
              <w:rPr>
                <w:sz w:val="16"/>
                <w:szCs w:val="16"/>
              </w:rPr>
              <w:t>446</w:t>
            </w:r>
          </w:p>
        </w:tc>
        <w:tc>
          <w:tcPr>
            <w:tcW w:w="490" w:type="dxa"/>
            <w:tcBorders>
              <w:top w:val="nil"/>
              <w:left w:val="nil"/>
              <w:bottom w:val="single" w:sz="4" w:space="0" w:color="auto"/>
              <w:right w:val="single" w:sz="4" w:space="0" w:color="auto"/>
            </w:tcBorders>
            <w:shd w:val="clear" w:color="auto" w:fill="auto"/>
            <w:noWrap/>
            <w:vAlign w:val="center"/>
            <w:hideMark/>
          </w:tcPr>
          <w:p w14:paraId="63712EE5" w14:textId="77777777" w:rsidR="007407AF" w:rsidRPr="00B16DFF" w:rsidRDefault="007407AF" w:rsidP="00B16DFF">
            <w:pPr>
              <w:jc w:val="center"/>
              <w:rPr>
                <w:sz w:val="16"/>
                <w:szCs w:val="16"/>
              </w:rPr>
            </w:pPr>
            <w:r w:rsidRPr="00B16DFF">
              <w:rPr>
                <w:sz w:val="16"/>
                <w:szCs w:val="16"/>
              </w:rPr>
              <w:t>26</w:t>
            </w:r>
          </w:p>
        </w:tc>
        <w:tc>
          <w:tcPr>
            <w:tcW w:w="960" w:type="dxa"/>
            <w:tcBorders>
              <w:top w:val="nil"/>
              <w:left w:val="nil"/>
              <w:bottom w:val="single" w:sz="4" w:space="0" w:color="auto"/>
              <w:right w:val="single" w:sz="4" w:space="0" w:color="auto"/>
            </w:tcBorders>
            <w:shd w:val="clear" w:color="auto" w:fill="auto"/>
            <w:noWrap/>
            <w:vAlign w:val="center"/>
            <w:hideMark/>
          </w:tcPr>
          <w:p w14:paraId="0820F02B" w14:textId="77777777" w:rsidR="007407AF" w:rsidRPr="00B16DFF" w:rsidRDefault="007407AF" w:rsidP="00B16DFF">
            <w:pPr>
              <w:jc w:val="center"/>
              <w:rPr>
                <w:sz w:val="16"/>
                <w:szCs w:val="16"/>
              </w:rPr>
            </w:pPr>
            <w:r w:rsidRPr="00B16DFF">
              <w:rPr>
                <w:sz w:val="16"/>
                <w:szCs w:val="16"/>
              </w:rPr>
              <w:t>08.04.2011</w:t>
            </w:r>
          </w:p>
        </w:tc>
        <w:tc>
          <w:tcPr>
            <w:tcW w:w="1271" w:type="dxa"/>
            <w:tcBorders>
              <w:top w:val="nil"/>
              <w:left w:val="nil"/>
              <w:bottom w:val="single" w:sz="4" w:space="0" w:color="auto"/>
              <w:right w:val="single" w:sz="4" w:space="0" w:color="auto"/>
            </w:tcBorders>
            <w:shd w:val="clear" w:color="auto" w:fill="auto"/>
            <w:vAlign w:val="center"/>
            <w:hideMark/>
          </w:tcPr>
          <w:p w14:paraId="72AA6774" w14:textId="77777777" w:rsidR="007407AF" w:rsidRPr="00B16DFF" w:rsidRDefault="007407AF" w:rsidP="00B16DFF">
            <w:pPr>
              <w:jc w:val="center"/>
              <w:rPr>
                <w:sz w:val="16"/>
                <w:szCs w:val="16"/>
              </w:rPr>
            </w:pPr>
            <w:r w:rsidRPr="00B16DFF">
              <w:rPr>
                <w:sz w:val="16"/>
                <w:szCs w:val="16"/>
              </w:rPr>
              <w:t>ООО "Дубровское"</w:t>
            </w:r>
          </w:p>
        </w:tc>
        <w:tc>
          <w:tcPr>
            <w:tcW w:w="936" w:type="dxa"/>
            <w:tcBorders>
              <w:top w:val="nil"/>
              <w:left w:val="nil"/>
              <w:bottom w:val="single" w:sz="4" w:space="0" w:color="auto"/>
              <w:right w:val="single" w:sz="4" w:space="0" w:color="auto"/>
            </w:tcBorders>
            <w:shd w:val="clear" w:color="auto" w:fill="auto"/>
            <w:noWrap/>
            <w:vAlign w:val="center"/>
            <w:hideMark/>
          </w:tcPr>
          <w:p w14:paraId="0E4FB213" w14:textId="77777777" w:rsidR="007407AF" w:rsidRPr="00B16DFF" w:rsidRDefault="007407AF" w:rsidP="00B16DFF">
            <w:pPr>
              <w:jc w:val="center"/>
              <w:rPr>
                <w:sz w:val="16"/>
                <w:szCs w:val="16"/>
              </w:rPr>
            </w:pPr>
            <w:r w:rsidRPr="00B16DFF">
              <w:rPr>
                <w:sz w:val="16"/>
                <w:szCs w:val="16"/>
              </w:rPr>
              <w:t>08.04.2011</w:t>
            </w:r>
          </w:p>
        </w:tc>
        <w:tc>
          <w:tcPr>
            <w:tcW w:w="936" w:type="dxa"/>
            <w:tcBorders>
              <w:top w:val="nil"/>
              <w:left w:val="nil"/>
              <w:bottom w:val="single" w:sz="4" w:space="0" w:color="auto"/>
              <w:right w:val="single" w:sz="4" w:space="0" w:color="auto"/>
            </w:tcBorders>
            <w:shd w:val="clear" w:color="auto" w:fill="auto"/>
            <w:noWrap/>
            <w:vAlign w:val="center"/>
            <w:hideMark/>
          </w:tcPr>
          <w:p w14:paraId="226F29CB" w14:textId="77777777" w:rsidR="007407AF" w:rsidRPr="00B16DFF" w:rsidRDefault="007407AF" w:rsidP="00B16DFF">
            <w:pPr>
              <w:jc w:val="center"/>
              <w:rPr>
                <w:sz w:val="16"/>
                <w:szCs w:val="16"/>
              </w:rPr>
            </w:pPr>
            <w:r w:rsidRPr="00B16DFF">
              <w:rPr>
                <w:sz w:val="16"/>
                <w:szCs w:val="16"/>
              </w:rPr>
              <w:t>07.04.2026</w:t>
            </w:r>
          </w:p>
        </w:tc>
        <w:tc>
          <w:tcPr>
            <w:tcW w:w="1551" w:type="dxa"/>
            <w:tcBorders>
              <w:top w:val="nil"/>
              <w:left w:val="nil"/>
              <w:bottom w:val="single" w:sz="4" w:space="0" w:color="auto"/>
              <w:right w:val="single" w:sz="4" w:space="0" w:color="auto"/>
            </w:tcBorders>
            <w:shd w:val="clear" w:color="auto" w:fill="auto"/>
            <w:noWrap/>
            <w:vAlign w:val="center"/>
            <w:hideMark/>
          </w:tcPr>
          <w:p w14:paraId="1DA30EA4" w14:textId="77777777" w:rsidR="007407AF" w:rsidRPr="00B16DFF" w:rsidRDefault="007407AF" w:rsidP="00B16DFF">
            <w:pPr>
              <w:jc w:val="center"/>
              <w:rPr>
                <w:sz w:val="16"/>
                <w:szCs w:val="16"/>
              </w:rPr>
            </w:pPr>
            <w:r w:rsidRPr="00B16DFF">
              <w:rPr>
                <w:sz w:val="16"/>
                <w:szCs w:val="16"/>
              </w:rPr>
              <w:t>с Осколково</w:t>
            </w:r>
          </w:p>
        </w:tc>
        <w:tc>
          <w:tcPr>
            <w:tcW w:w="1118" w:type="dxa"/>
            <w:tcBorders>
              <w:top w:val="nil"/>
              <w:left w:val="nil"/>
              <w:bottom w:val="single" w:sz="4" w:space="0" w:color="auto"/>
              <w:right w:val="single" w:sz="4" w:space="0" w:color="auto"/>
            </w:tcBorders>
            <w:shd w:val="clear" w:color="auto" w:fill="auto"/>
            <w:noWrap/>
            <w:vAlign w:val="center"/>
            <w:hideMark/>
          </w:tcPr>
          <w:p w14:paraId="13755E68" w14:textId="77777777" w:rsidR="007407AF" w:rsidRPr="00B16DFF" w:rsidRDefault="007407AF" w:rsidP="00B16DFF">
            <w:pPr>
              <w:jc w:val="center"/>
              <w:rPr>
                <w:sz w:val="16"/>
                <w:szCs w:val="16"/>
              </w:rPr>
            </w:pPr>
            <w:r w:rsidRPr="00B16DFF">
              <w:rPr>
                <w:sz w:val="16"/>
                <w:szCs w:val="16"/>
              </w:rPr>
              <w:t>248 000,000</w:t>
            </w:r>
          </w:p>
        </w:tc>
        <w:tc>
          <w:tcPr>
            <w:tcW w:w="1275" w:type="dxa"/>
            <w:tcBorders>
              <w:top w:val="nil"/>
              <w:left w:val="nil"/>
              <w:bottom w:val="single" w:sz="4" w:space="0" w:color="auto"/>
              <w:right w:val="single" w:sz="4" w:space="0" w:color="auto"/>
            </w:tcBorders>
            <w:shd w:val="clear" w:color="auto" w:fill="auto"/>
            <w:vAlign w:val="center"/>
            <w:hideMark/>
          </w:tcPr>
          <w:p w14:paraId="18B3716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71364E6" w14:textId="77777777" w:rsidR="007407AF" w:rsidRPr="00B16DFF" w:rsidRDefault="007407AF" w:rsidP="00B16DFF">
            <w:pPr>
              <w:jc w:val="center"/>
              <w:rPr>
                <w:sz w:val="16"/>
                <w:szCs w:val="16"/>
              </w:rPr>
            </w:pPr>
            <w:r w:rsidRPr="00B16DFF">
              <w:rPr>
                <w:sz w:val="16"/>
                <w:szCs w:val="16"/>
              </w:rPr>
              <w:t>644 800,00</w:t>
            </w:r>
          </w:p>
        </w:tc>
        <w:tc>
          <w:tcPr>
            <w:tcW w:w="978" w:type="dxa"/>
            <w:tcBorders>
              <w:top w:val="nil"/>
              <w:left w:val="nil"/>
              <w:bottom w:val="single" w:sz="4" w:space="0" w:color="auto"/>
              <w:right w:val="single" w:sz="4" w:space="0" w:color="auto"/>
            </w:tcBorders>
            <w:shd w:val="clear" w:color="auto" w:fill="auto"/>
            <w:noWrap/>
            <w:vAlign w:val="center"/>
            <w:hideMark/>
          </w:tcPr>
          <w:p w14:paraId="7E12A085"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2BA50DC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3B1F43E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5A2E144" w14:textId="77777777" w:rsidR="007407AF" w:rsidRPr="00B16DFF" w:rsidRDefault="007407AF" w:rsidP="00B16DFF">
            <w:pPr>
              <w:jc w:val="center"/>
              <w:rPr>
                <w:sz w:val="16"/>
                <w:szCs w:val="16"/>
              </w:rPr>
            </w:pPr>
            <w:r w:rsidRPr="00B16DFF">
              <w:rPr>
                <w:sz w:val="16"/>
                <w:szCs w:val="16"/>
              </w:rPr>
              <w:t>22:01:041203:</w:t>
            </w:r>
          </w:p>
        </w:tc>
        <w:tc>
          <w:tcPr>
            <w:tcW w:w="803" w:type="dxa"/>
            <w:tcBorders>
              <w:top w:val="nil"/>
              <w:left w:val="nil"/>
              <w:bottom w:val="single" w:sz="4" w:space="0" w:color="auto"/>
              <w:right w:val="single" w:sz="4" w:space="0" w:color="auto"/>
            </w:tcBorders>
            <w:shd w:val="clear" w:color="auto" w:fill="auto"/>
            <w:noWrap/>
            <w:vAlign w:val="center"/>
            <w:hideMark/>
          </w:tcPr>
          <w:p w14:paraId="24A8B410" w14:textId="77777777" w:rsidR="007407AF" w:rsidRPr="00B16DFF" w:rsidRDefault="007407AF" w:rsidP="00B16DFF">
            <w:pPr>
              <w:jc w:val="center"/>
              <w:rPr>
                <w:sz w:val="16"/>
                <w:szCs w:val="16"/>
              </w:rPr>
            </w:pPr>
            <w:r w:rsidRPr="00B16DFF">
              <w:rPr>
                <w:sz w:val="16"/>
                <w:szCs w:val="16"/>
              </w:rPr>
              <w:t>447</w:t>
            </w:r>
          </w:p>
        </w:tc>
        <w:tc>
          <w:tcPr>
            <w:tcW w:w="490" w:type="dxa"/>
            <w:tcBorders>
              <w:top w:val="nil"/>
              <w:left w:val="nil"/>
              <w:bottom w:val="single" w:sz="4" w:space="0" w:color="auto"/>
              <w:right w:val="single" w:sz="4" w:space="0" w:color="auto"/>
            </w:tcBorders>
            <w:shd w:val="clear" w:color="auto" w:fill="auto"/>
            <w:noWrap/>
            <w:vAlign w:val="center"/>
            <w:hideMark/>
          </w:tcPr>
          <w:p w14:paraId="771092CA" w14:textId="77777777" w:rsidR="007407AF" w:rsidRPr="00B16DFF" w:rsidRDefault="007407AF" w:rsidP="00B16DFF">
            <w:pPr>
              <w:jc w:val="center"/>
              <w:rPr>
                <w:sz w:val="16"/>
                <w:szCs w:val="16"/>
              </w:rPr>
            </w:pPr>
            <w:r w:rsidRPr="00B16DFF">
              <w:rPr>
                <w:sz w:val="16"/>
                <w:szCs w:val="16"/>
              </w:rPr>
              <w:t>27</w:t>
            </w:r>
          </w:p>
        </w:tc>
        <w:tc>
          <w:tcPr>
            <w:tcW w:w="960" w:type="dxa"/>
            <w:tcBorders>
              <w:top w:val="nil"/>
              <w:left w:val="nil"/>
              <w:bottom w:val="single" w:sz="4" w:space="0" w:color="auto"/>
              <w:right w:val="single" w:sz="4" w:space="0" w:color="auto"/>
            </w:tcBorders>
            <w:shd w:val="clear" w:color="auto" w:fill="auto"/>
            <w:noWrap/>
            <w:vAlign w:val="center"/>
            <w:hideMark/>
          </w:tcPr>
          <w:p w14:paraId="51DC4C70" w14:textId="77777777" w:rsidR="007407AF" w:rsidRPr="00B16DFF" w:rsidRDefault="007407AF" w:rsidP="00B16DFF">
            <w:pPr>
              <w:jc w:val="center"/>
              <w:rPr>
                <w:sz w:val="16"/>
                <w:szCs w:val="16"/>
              </w:rPr>
            </w:pPr>
            <w:r w:rsidRPr="00B16DFF">
              <w:rPr>
                <w:sz w:val="16"/>
                <w:szCs w:val="16"/>
              </w:rPr>
              <w:t>08.04.2011</w:t>
            </w:r>
          </w:p>
        </w:tc>
        <w:tc>
          <w:tcPr>
            <w:tcW w:w="1271" w:type="dxa"/>
            <w:tcBorders>
              <w:top w:val="nil"/>
              <w:left w:val="nil"/>
              <w:bottom w:val="single" w:sz="4" w:space="0" w:color="auto"/>
              <w:right w:val="single" w:sz="4" w:space="0" w:color="auto"/>
            </w:tcBorders>
            <w:shd w:val="clear" w:color="auto" w:fill="auto"/>
            <w:vAlign w:val="center"/>
            <w:hideMark/>
          </w:tcPr>
          <w:p w14:paraId="0B6D44AD" w14:textId="77777777" w:rsidR="007407AF" w:rsidRPr="00B16DFF" w:rsidRDefault="007407AF" w:rsidP="00B16DFF">
            <w:pPr>
              <w:jc w:val="center"/>
              <w:rPr>
                <w:sz w:val="16"/>
                <w:szCs w:val="16"/>
              </w:rPr>
            </w:pPr>
            <w:r w:rsidRPr="00B16DFF">
              <w:rPr>
                <w:sz w:val="16"/>
                <w:szCs w:val="16"/>
              </w:rPr>
              <w:t>ООО "Дубровское"</w:t>
            </w:r>
          </w:p>
        </w:tc>
        <w:tc>
          <w:tcPr>
            <w:tcW w:w="936" w:type="dxa"/>
            <w:tcBorders>
              <w:top w:val="nil"/>
              <w:left w:val="nil"/>
              <w:bottom w:val="single" w:sz="4" w:space="0" w:color="auto"/>
              <w:right w:val="single" w:sz="4" w:space="0" w:color="auto"/>
            </w:tcBorders>
            <w:shd w:val="clear" w:color="auto" w:fill="auto"/>
            <w:noWrap/>
            <w:vAlign w:val="center"/>
            <w:hideMark/>
          </w:tcPr>
          <w:p w14:paraId="79F0481B" w14:textId="77777777" w:rsidR="007407AF" w:rsidRPr="00B16DFF" w:rsidRDefault="007407AF" w:rsidP="00B16DFF">
            <w:pPr>
              <w:jc w:val="center"/>
              <w:rPr>
                <w:sz w:val="16"/>
                <w:szCs w:val="16"/>
              </w:rPr>
            </w:pPr>
            <w:r w:rsidRPr="00B16DFF">
              <w:rPr>
                <w:sz w:val="16"/>
                <w:szCs w:val="16"/>
              </w:rPr>
              <w:t>08.04.2011</w:t>
            </w:r>
          </w:p>
        </w:tc>
        <w:tc>
          <w:tcPr>
            <w:tcW w:w="936" w:type="dxa"/>
            <w:tcBorders>
              <w:top w:val="nil"/>
              <w:left w:val="nil"/>
              <w:bottom w:val="single" w:sz="4" w:space="0" w:color="auto"/>
              <w:right w:val="single" w:sz="4" w:space="0" w:color="auto"/>
            </w:tcBorders>
            <w:shd w:val="clear" w:color="auto" w:fill="auto"/>
            <w:noWrap/>
            <w:vAlign w:val="center"/>
            <w:hideMark/>
          </w:tcPr>
          <w:p w14:paraId="120B3AE8" w14:textId="77777777" w:rsidR="007407AF" w:rsidRPr="00B16DFF" w:rsidRDefault="007407AF" w:rsidP="00B16DFF">
            <w:pPr>
              <w:jc w:val="center"/>
              <w:rPr>
                <w:sz w:val="16"/>
                <w:szCs w:val="16"/>
              </w:rPr>
            </w:pPr>
            <w:r w:rsidRPr="00B16DFF">
              <w:rPr>
                <w:sz w:val="16"/>
                <w:szCs w:val="16"/>
              </w:rPr>
              <w:t>07.04.2026</w:t>
            </w:r>
          </w:p>
        </w:tc>
        <w:tc>
          <w:tcPr>
            <w:tcW w:w="1551" w:type="dxa"/>
            <w:tcBorders>
              <w:top w:val="nil"/>
              <w:left w:val="nil"/>
              <w:bottom w:val="single" w:sz="4" w:space="0" w:color="auto"/>
              <w:right w:val="single" w:sz="4" w:space="0" w:color="auto"/>
            </w:tcBorders>
            <w:shd w:val="clear" w:color="auto" w:fill="auto"/>
            <w:noWrap/>
            <w:vAlign w:val="center"/>
            <w:hideMark/>
          </w:tcPr>
          <w:p w14:paraId="53DF9CF0" w14:textId="77777777" w:rsidR="007407AF" w:rsidRPr="00B16DFF" w:rsidRDefault="007407AF" w:rsidP="00B16DFF">
            <w:pPr>
              <w:jc w:val="center"/>
              <w:rPr>
                <w:sz w:val="16"/>
                <w:szCs w:val="16"/>
              </w:rPr>
            </w:pPr>
            <w:r w:rsidRPr="00B16DFF">
              <w:rPr>
                <w:sz w:val="16"/>
                <w:szCs w:val="16"/>
              </w:rPr>
              <w:t>с Осколково</w:t>
            </w:r>
          </w:p>
        </w:tc>
        <w:tc>
          <w:tcPr>
            <w:tcW w:w="1118" w:type="dxa"/>
            <w:tcBorders>
              <w:top w:val="nil"/>
              <w:left w:val="nil"/>
              <w:bottom w:val="single" w:sz="4" w:space="0" w:color="auto"/>
              <w:right w:val="single" w:sz="4" w:space="0" w:color="auto"/>
            </w:tcBorders>
            <w:shd w:val="clear" w:color="auto" w:fill="auto"/>
            <w:noWrap/>
            <w:vAlign w:val="center"/>
            <w:hideMark/>
          </w:tcPr>
          <w:p w14:paraId="4494880B" w14:textId="77777777" w:rsidR="007407AF" w:rsidRPr="00B16DFF" w:rsidRDefault="007407AF" w:rsidP="00B16DFF">
            <w:pPr>
              <w:jc w:val="center"/>
              <w:rPr>
                <w:sz w:val="16"/>
                <w:szCs w:val="16"/>
              </w:rPr>
            </w:pPr>
            <w:r w:rsidRPr="00B16DFF">
              <w:rPr>
                <w:sz w:val="16"/>
                <w:szCs w:val="16"/>
              </w:rPr>
              <w:t>304 326,000</w:t>
            </w:r>
          </w:p>
        </w:tc>
        <w:tc>
          <w:tcPr>
            <w:tcW w:w="1275" w:type="dxa"/>
            <w:tcBorders>
              <w:top w:val="nil"/>
              <w:left w:val="nil"/>
              <w:bottom w:val="single" w:sz="4" w:space="0" w:color="auto"/>
              <w:right w:val="single" w:sz="4" w:space="0" w:color="auto"/>
            </w:tcBorders>
            <w:shd w:val="clear" w:color="auto" w:fill="auto"/>
            <w:vAlign w:val="center"/>
            <w:hideMark/>
          </w:tcPr>
          <w:p w14:paraId="1133D43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C60B04D" w14:textId="77777777" w:rsidR="007407AF" w:rsidRPr="00B16DFF" w:rsidRDefault="007407AF" w:rsidP="00B16DFF">
            <w:pPr>
              <w:jc w:val="center"/>
              <w:rPr>
                <w:sz w:val="16"/>
                <w:szCs w:val="16"/>
              </w:rPr>
            </w:pPr>
            <w:r w:rsidRPr="00B16DFF">
              <w:rPr>
                <w:sz w:val="16"/>
                <w:szCs w:val="16"/>
              </w:rPr>
              <w:t>550 830,06</w:t>
            </w:r>
          </w:p>
        </w:tc>
        <w:tc>
          <w:tcPr>
            <w:tcW w:w="978" w:type="dxa"/>
            <w:tcBorders>
              <w:top w:val="nil"/>
              <w:left w:val="nil"/>
              <w:bottom w:val="single" w:sz="4" w:space="0" w:color="auto"/>
              <w:right w:val="single" w:sz="4" w:space="0" w:color="auto"/>
            </w:tcBorders>
            <w:shd w:val="clear" w:color="auto" w:fill="auto"/>
            <w:noWrap/>
            <w:vAlign w:val="center"/>
            <w:hideMark/>
          </w:tcPr>
          <w:p w14:paraId="7458328A"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7697DDA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65D85AF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97C0474" w14:textId="77777777" w:rsidR="007407AF" w:rsidRPr="00B16DFF" w:rsidRDefault="007407AF" w:rsidP="00B16DFF">
            <w:pPr>
              <w:jc w:val="center"/>
              <w:rPr>
                <w:sz w:val="16"/>
                <w:szCs w:val="16"/>
              </w:rPr>
            </w:pPr>
            <w:r w:rsidRPr="00B16DFF">
              <w:rPr>
                <w:sz w:val="16"/>
                <w:szCs w:val="16"/>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65C39754" w14:textId="77777777" w:rsidR="007407AF" w:rsidRPr="00B16DFF" w:rsidRDefault="007407AF" w:rsidP="00B16DFF">
            <w:pPr>
              <w:jc w:val="center"/>
              <w:rPr>
                <w:sz w:val="16"/>
                <w:szCs w:val="16"/>
              </w:rPr>
            </w:pPr>
            <w:r w:rsidRPr="00B16DFF">
              <w:rPr>
                <w:sz w:val="16"/>
                <w:szCs w:val="16"/>
              </w:rPr>
              <w:t>579</w:t>
            </w:r>
          </w:p>
        </w:tc>
        <w:tc>
          <w:tcPr>
            <w:tcW w:w="490" w:type="dxa"/>
            <w:tcBorders>
              <w:top w:val="nil"/>
              <w:left w:val="nil"/>
              <w:bottom w:val="single" w:sz="4" w:space="0" w:color="auto"/>
              <w:right w:val="single" w:sz="4" w:space="0" w:color="auto"/>
            </w:tcBorders>
            <w:shd w:val="clear" w:color="auto" w:fill="auto"/>
            <w:noWrap/>
            <w:vAlign w:val="center"/>
            <w:hideMark/>
          </w:tcPr>
          <w:p w14:paraId="1B914C68" w14:textId="77777777" w:rsidR="007407AF" w:rsidRPr="00B16DFF" w:rsidRDefault="007407AF" w:rsidP="00B16DFF">
            <w:pPr>
              <w:jc w:val="center"/>
              <w:rPr>
                <w:sz w:val="16"/>
                <w:szCs w:val="16"/>
              </w:rPr>
            </w:pPr>
            <w:r w:rsidRPr="00B16DFF">
              <w:rPr>
                <w:sz w:val="16"/>
                <w:szCs w:val="16"/>
              </w:rPr>
              <w:t>51</w:t>
            </w:r>
          </w:p>
        </w:tc>
        <w:tc>
          <w:tcPr>
            <w:tcW w:w="960" w:type="dxa"/>
            <w:tcBorders>
              <w:top w:val="nil"/>
              <w:left w:val="nil"/>
              <w:bottom w:val="single" w:sz="4" w:space="0" w:color="auto"/>
              <w:right w:val="single" w:sz="4" w:space="0" w:color="auto"/>
            </w:tcBorders>
            <w:shd w:val="clear" w:color="auto" w:fill="auto"/>
            <w:noWrap/>
            <w:vAlign w:val="center"/>
            <w:hideMark/>
          </w:tcPr>
          <w:p w14:paraId="302CF1EC" w14:textId="77777777" w:rsidR="007407AF" w:rsidRPr="00B16DFF" w:rsidRDefault="007407AF" w:rsidP="00B16DFF">
            <w:pPr>
              <w:jc w:val="center"/>
              <w:rPr>
                <w:sz w:val="16"/>
                <w:szCs w:val="16"/>
              </w:rPr>
            </w:pPr>
            <w:r w:rsidRPr="00B16DFF">
              <w:rPr>
                <w:sz w:val="16"/>
                <w:szCs w:val="16"/>
              </w:rPr>
              <w:t>14.07.2021</w:t>
            </w:r>
          </w:p>
        </w:tc>
        <w:tc>
          <w:tcPr>
            <w:tcW w:w="1271" w:type="dxa"/>
            <w:tcBorders>
              <w:top w:val="nil"/>
              <w:left w:val="nil"/>
              <w:bottom w:val="single" w:sz="4" w:space="0" w:color="auto"/>
              <w:right w:val="single" w:sz="4" w:space="0" w:color="auto"/>
            </w:tcBorders>
            <w:shd w:val="clear" w:color="auto" w:fill="auto"/>
            <w:vAlign w:val="center"/>
            <w:hideMark/>
          </w:tcPr>
          <w:p w14:paraId="4749B0CB" w14:textId="77777777" w:rsidR="007407AF" w:rsidRPr="00B16DFF" w:rsidRDefault="007407AF" w:rsidP="00B16DFF">
            <w:pPr>
              <w:jc w:val="center"/>
              <w:rPr>
                <w:sz w:val="16"/>
                <w:szCs w:val="16"/>
              </w:rPr>
            </w:pPr>
            <w:r w:rsidRPr="00B16DFF">
              <w:rPr>
                <w:sz w:val="16"/>
                <w:szCs w:val="16"/>
              </w:rPr>
              <w:t>ООО Элли</w:t>
            </w:r>
          </w:p>
        </w:tc>
        <w:tc>
          <w:tcPr>
            <w:tcW w:w="936" w:type="dxa"/>
            <w:tcBorders>
              <w:top w:val="nil"/>
              <w:left w:val="nil"/>
              <w:bottom w:val="single" w:sz="4" w:space="0" w:color="auto"/>
              <w:right w:val="single" w:sz="4" w:space="0" w:color="auto"/>
            </w:tcBorders>
            <w:shd w:val="clear" w:color="auto" w:fill="auto"/>
            <w:noWrap/>
            <w:vAlign w:val="center"/>
            <w:hideMark/>
          </w:tcPr>
          <w:p w14:paraId="71102F37" w14:textId="77777777" w:rsidR="007407AF" w:rsidRPr="00B16DFF" w:rsidRDefault="007407AF" w:rsidP="00B16DFF">
            <w:pPr>
              <w:jc w:val="center"/>
              <w:rPr>
                <w:sz w:val="16"/>
                <w:szCs w:val="16"/>
              </w:rPr>
            </w:pPr>
            <w:r w:rsidRPr="00B16DFF">
              <w:rPr>
                <w:sz w:val="16"/>
                <w:szCs w:val="16"/>
              </w:rPr>
              <w:t>14.07.2021</w:t>
            </w:r>
          </w:p>
        </w:tc>
        <w:tc>
          <w:tcPr>
            <w:tcW w:w="936" w:type="dxa"/>
            <w:tcBorders>
              <w:top w:val="nil"/>
              <w:left w:val="nil"/>
              <w:bottom w:val="single" w:sz="4" w:space="0" w:color="auto"/>
              <w:right w:val="single" w:sz="4" w:space="0" w:color="auto"/>
            </w:tcBorders>
            <w:shd w:val="clear" w:color="auto" w:fill="auto"/>
            <w:noWrap/>
            <w:vAlign w:val="center"/>
            <w:hideMark/>
          </w:tcPr>
          <w:p w14:paraId="14F03829" w14:textId="77777777" w:rsidR="007407AF" w:rsidRPr="00B16DFF" w:rsidRDefault="007407AF" w:rsidP="00B16DFF">
            <w:pPr>
              <w:jc w:val="center"/>
              <w:rPr>
                <w:sz w:val="16"/>
                <w:szCs w:val="16"/>
              </w:rPr>
            </w:pPr>
            <w:r w:rsidRPr="00B16DFF">
              <w:rPr>
                <w:sz w:val="16"/>
                <w:szCs w:val="16"/>
              </w:rPr>
              <w:t>14.07.2069</w:t>
            </w:r>
          </w:p>
        </w:tc>
        <w:tc>
          <w:tcPr>
            <w:tcW w:w="1551" w:type="dxa"/>
            <w:tcBorders>
              <w:top w:val="nil"/>
              <w:left w:val="nil"/>
              <w:bottom w:val="single" w:sz="4" w:space="0" w:color="auto"/>
              <w:right w:val="single" w:sz="4" w:space="0" w:color="auto"/>
            </w:tcBorders>
            <w:shd w:val="clear" w:color="auto" w:fill="auto"/>
            <w:noWrap/>
            <w:vAlign w:val="center"/>
            <w:hideMark/>
          </w:tcPr>
          <w:p w14:paraId="5EA73504" w14:textId="77777777" w:rsidR="007407AF" w:rsidRPr="00B16DFF" w:rsidRDefault="007407AF" w:rsidP="00B16DFF">
            <w:pPr>
              <w:jc w:val="center"/>
              <w:rPr>
                <w:sz w:val="16"/>
                <w:szCs w:val="16"/>
              </w:rPr>
            </w:pPr>
            <w:r w:rsidRPr="00B16DFF">
              <w:rPr>
                <w:sz w:val="16"/>
                <w:szCs w:val="16"/>
              </w:rPr>
              <w:t>с Кировское</w:t>
            </w:r>
          </w:p>
        </w:tc>
        <w:tc>
          <w:tcPr>
            <w:tcW w:w="1118" w:type="dxa"/>
            <w:tcBorders>
              <w:top w:val="nil"/>
              <w:left w:val="nil"/>
              <w:bottom w:val="single" w:sz="4" w:space="0" w:color="auto"/>
              <w:right w:val="single" w:sz="4" w:space="0" w:color="auto"/>
            </w:tcBorders>
            <w:shd w:val="clear" w:color="auto" w:fill="auto"/>
            <w:noWrap/>
            <w:vAlign w:val="center"/>
            <w:hideMark/>
          </w:tcPr>
          <w:p w14:paraId="4FA9B62A" w14:textId="77777777" w:rsidR="007407AF" w:rsidRPr="00B16DFF" w:rsidRDefault="007407AF" w:rsidP="00B16DFF">
            <w:pPr>
              <w:jc w:val="center"/>
              <w:rPr>
                <w:sz w:val="16"/>
                <w:szCs w:val="16"/>
              </w:rPr>
            </w:pPr>
            <w:r w:rsidRPr="00B16DFF">
              <w:rPr>
                <w:sz w:val="16"/>
                <w:szCs w:val="16"/>
              </w:rPr>
              <w:t>257 400,000</w:t>
            </w:r>
          </w:p>
        </w:tc>
        <w:tc>
          <w:tcPr>
            <w:tcW w:w="1275" w:type="dxa"/>
            <w:tcBorders>
              <w:top w:val="nil"/>
              <w:left w:val="nil"/>
              <w:bottom w:val="single" w:sz="4" w:space="0" w:color="auto"/>
              <w:right w:val="single" w:sz="4" w:space="0" w:color="auto"/>
            </w:tcBorders>
            <w:shd w:val="clear" w:color="auto" w:fill="auto"/>
            <w:vAlign w:val="center"/>
            <w:hideMark/>
          </w:tcPr>
          <w:p w14:paraId="3CBE4FA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C03D206" w14:textId="77777777" w:rsidR="007407AF" w:rsidRPr="00B16DFF" w:rsidRDefault="007407AF" w:rsidP="00B16DFF">
            <w:pPr>
              <w:jc w:val="center"/>
              <w:rPr>
                <w:sz w:val="16"/>
                <w:szCs w:val="16"/>
              </w:rPr>
            </w:pPr>
            <w:r w:rsidRPr="00B16DFF">
              <w:rPr>
                <w:sz w:val="16"/>
                <w:szCs w:val="16"/>
              </w:rPr>
              <w:t>746 460,00</w:t>
            </w:r>
          </w:p>
        </w:tc>
        <w:tc>
          <w:tcPr>
            <w:tcW w:w="978" w:type="dxa"/>
            <w:tcBorders>
              <w:top w:val="nil"/>
              <w:left w:val="nil"/>
              <w:bottom w:val="single" w:sz="4" w:space="0" w:color="auto"/>
              <w:right w:val="single" w:sz="4" w:space="0" w:color="auto"/>
            </w:tcBorders>
            <w:shd w:val="clear" w:color="auto" w:fill="auto"/>
            <w:noWrap/>
            <w:vAlign w:val="center"/>
            <w:hideMark/>
          </w:tcPr>
          <w:p w14:paraId="699D2E22"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4DFFB53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00235B3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826C153" w14:textId="77777777" w:rsidR="007407AF" w:rsidRPr="00B16DFF" w:rsidRDefault="007407AF" w:rsidP="00B16DFF">
            <w:pPr>
              <w:jc w:val="center"/>
              <w:rPr>
                <w:sz w:val="16"/>
                <w:szCs w:val="16"/>
              </w:rPr>
            </w:pPr>
            <w:r w:rsidRPr="00B16DFF">
              <w:rPr>
                <w:sz w:val="16"/>
                <w:szCs w:val="16"/>
              </w:rPr>
              <w:t>22:01:021202:</w:t>
            </w:r>
          </w:p>
        </w:tc>
        <w:tc>
          <w:tcPr>
            <w:tcW w:w="803" w:type="dxa"/>
            <w:tcBorders>
              <w:top w:val="nil"/>
              <w:left w:val="nil"/>
              <w:bottom w:val="single" w:sz="4" w:space="0" w:color="auto"/>
              <w:right w:val="single" w:sz="4" w:space="0" w:color="auto"/>
            </w:tcBorders>
            <w:shd w:val="clear" w:color="auto" w:fill="auto"/>
            <w:noWrap/>
            <w:vAlign w:val="center"/>
            <w:hideMark/>
          </w:tcPr>
          <w:p w14:paraId="41D34FD7" w14:textId="77777777" w:rsidR="007407AF" w:rsidRPr="00B16DFF" w:rsidRDefault="007407AF" w:rsidP="00B16DFF">
            <w:pPr>
              <w:jc w:val="center"/>
              <w:rPr>
                <w:sz w:val="16"/>
                <w:szCs w:val="16"/>
              </w:rPr>
            </w:pPr>
            <w:r w:rsidRPr="00B16DFF">
              <w:rPr>
                <w:sz w:val="16"/>
                <w:szCs w:val="16"/>
              </w:rPr>
              <w:t>571</w:t>
            </w:r>
          </w:p>
        </w:tc>
        <w:tc>
          <w:tcPr>
            <w:tcW w:w="490" w:type="dxa"/>
            <w:tcBorders>
              <w:top w:val="nil"/>
              <w:left w:val="nil"/>
              <w:bottom w:val="single" w:sz="4" w:space="0" w:color="auto"/>
              <w:right w:val="single" w:sz="4" w:space="0" w:color="auto"/>
            </w:tcBorders>
            <w:shd w:val="clear" w:color="auto" w:fill="auto"/>
            <w:noWrap/>
            <w:vAlign w:val="center"/>
            <w:hideMark/>
          </w:tcPr>
          <w:p w14:paraId="62AAB7E8" w14:textId="77777777" w:rsidR="007407AF" w:rsidRPr="00B16DFF" w:rsidRDefault="007407AF" w:rsidP="00B16DFF">
            <w:pPr>
              <w:jc w:val="center"/>
              <w:rPr>
                <w:sz w:val="16"/>
                <w:szCs w:val="16"/>
              </w:rPr>
            </w:pPr>
            <w:r w:rsidRPr="00B16DFF">
              <w:rPr>
                <w:sz w:val="16"/>
                <w:szCs w:val="16"/>
              </w:rPr>
              <w:t>7</w:t>
            </w:r>
          </w:p>
        </w:tc>
        <w:tc>
          <w:tcPr>
            <w:tcW w:w="960" w:type="dxa"/>
            <w:tcBorders>
              <w:top w:val="nil"/>
              <w:left w:val="nil"/>
              <w:bottom w:val="single" w:sz="4" w:space="0" w:color="auto"/>
              <w:right w:val="single" w:sz="4" w:space="0" w:color="auto"/>
            </w:tcBorders>
            <w:shd w:val="clear" w:color="auto" w:fill="auto"/>
            <w:noWrap/>
            <w:vAlign w:val="center"/>
            <w:hideMark/>
          </w:tcPr>
          <w:p w14:paraId="4A5E2017" w14:textId="77777777" w:rsidR="007407AF" w:rsidRPr="00B16DFF" w:rsidRDefault="007407AF" w:rsidP="00B16DFF">
            <w:pPr>
              <w:jc w:val="center"/>
              <w:rPr>
                <w:sz w:val="16"/>
                <w:szCs w:val="16"/>
              </w:rPr>
            </w:pPr>
            <w:r w:rsidRPr="00B16DFF">
              <w:rPr>
                <w:sz w:val="16"/>
                <w:szCs w:val="16"/>
              </w:rPr>
              <w:t>12.03.2012</w:t>
            </w:r>
          </w:p>
        </w:tc>
        <w:tc>
          <w:tcPr>
            <w:tcW w:w="1271" w:type="dxa"/>
            <w:tcBorders>
              <w:top w:val="nil"/>
              <w:left w:val="nil"/>
              <w:bottom w:val="single" w:sz="4" w:space="0" w:color="auto"/>
              <w:right w:val="single" w:sz="4" w:space="0" w:color="auto"/>
            </w:tcBorders>
            <w:shd w:val="clear" w:color="auto" w:fill="auto"/>
            <w:vAlign w:val="center"/>
            <w:hideMark/>
          </w:tcPr>
          <w:p w14:paraId="1801DFE9" w14:textId="77777777" w:rsidR="007407AF" w:rsidRPr="00B16DFF" w:rsidRDefault="007407AF" w:rsidP="00B16DFF">
            <w:pPr>
              <w:jc w:val="center"/>
              <w:rPr>
                <w:sz w:val="16"/>
                <w:szCs w:val="16"/>
              </w:rPr>
            </w:pPr>
            <w:r w:rsidRPr="00B16DFF">
              <w:rPr>
                <w:sz w:val="16"/>
                <w:szCs w:val="16"/>
              </w:rPr>
              <w:t>СПК "Дружба"</w:t>
            </w:r>
          </w:p>
        </w:tc>
        <w:tc>
          <w:tcPr>
            <w:tcW w:w="936" w:type="dxa"/>
            <w:tcBorders>
              <w:top w:val="nil"/>
              <w:left w:val="nil"/>
              <w:bottom w:val="single" w:sz="4" w:space="0" w:color="auto"/>
              <w:right w:val="single" w:sz="4" w:space="0" w:color="auto"/>
            </w:tcBorders>
            <w:shd w:val="clear" w:color="auto" w:fill="auto"/>
            <w:noWrap/>
            <w:vAlign w:val="center"/>
            <w:hideMark/>
          </w:tcPr>
          <w:p w14:paraId="1AF7A10C" w14:textId="77777777" w:rsidR="007407AF" w:rsidRPr="00B16DFF" w:rsidRDefault="007407AF" w:rsidP="00B16DFF">
            <w:pPr>
              <w:jc w:val="center"/>
              <w:rPr>
                <w:sz w:val="16"/>
                <w:szCs w:val="16"/>
              </w:rPr>
            </w:pPr>
            <w:r w:rsidRPr="00B16DFF">
              <w:rPr>
                <w:sz w:val="16"/>
                <w:szCs w:val="16"/>
              </w:rPr>
              <w:t>12.03.2012</w:t>
            </w:r>
          </w:p>
        </w:tc>
        <w:tc>
          <w:tcPr>
            <w:tcW w:w="936" w:type="dxa"/>
            <w:tcBorders>
              <w:top w:val="nil"/>
              <w:left w:val="nil"/>
              <w:bottom w:val="single" w:sz="4" w:space="0" w:color="auto"/>
              <w:right w:val="single" w:sz="4" w:space="0" w:color="auto"/>
            </w:tcBorders>
            <w:shd w:val="clear" w:color="auto" w:fill="auto"/>
            <w:noWrap/>
            <w:vAlign w:val="center"/>
            <w:hideMark/>
          </w:tcPr>
          <w:p w14:paraId="28EA1411" w14:textId="77777777" w:rsidR="007407AF" w:rsidRPr="00B16DFF" w:rsidRDefault="007407AF" w:rsidP="00B16DFF">
            <w:pPr>
              <w:jc w:val="center"/>
              <w:rPr>
                <w:sz w:val="16"/>
                <w:szCs w:val="16"/>
              </w:rPr>
            </w:pPr>
            <w:r w:rsidRPr="00B16DFF">
              <w:rPr>
                <w:sz w:val="16"/>
                <w:szCs w:val="16"/>
              </w:rPr>
              <w:t>12.03.2027</w:t>
            </w:r>
          </w:p>
        </w:tc>
        <w:tc>
          <w:tcPr>
            <w:tcW w:w="1551" w:type="dxa"/>
            <w:tcBorders>
              <w:top w:val="nil"/>
              <w:left w:val="nil"/>
              <w:bottom w:val="single" w:sz="4" w:space="0" w:color="auto"/>
              <w:right w:val="single" w:sz="4" w:space="0" w:color="auto"/>
            </w:tcBorders>
            <w:shd w:val="clear" w:color="auto" w:fill="auto"/>
            <w:noWrap/>
            <w:vAlign w:val="center"/>
            <w:hideMark/>
          </w:tcPr>
          <w:p w14:paraId="37108753"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18" w:type="dxa"/>
            <w:tcBorders>
              <w:top w:val="nil"/>
              <w:left w:val="nil"/>
              <w:bottom w:val="single" w:sz="4" w:space="0" w:color="auto"/>
              <w:right w:val="single" w:sz="4" w:space="0" w:color="auto"/>
            </w:tcBorders>
            <w:shd w:val="clear" w:color="auto" w:fill="auto"/>
            <w:noWrap/>
            <w:vAlign w:val="center"/>
            <w:hideMark/>
          </w:tcPr>
          <w:p w14:paraId="10244902" w14:textId="77777777" w:rsidR="007407AF" w:rsidRPr="00B16DFF" w:rsidRDefault="007407AF" w:rsidP="00B16DFF">
            <w:pPr>
              <w:jc w:val="center"/>
              <w:rPr>
                <w:sz w:val="16"/>
                <w:szCs w:val="16"/>
              </w:rPr>
            </w:pPr>
            <w:r w:rsidRPr="00B16DFF">
              <w:rPr>
                <w:sz w:val="16"/>
                <w:szCs w:val="16"/>
              </w:rPr>
              <w:t>76 251,000</w:t>
            </w:r>
          </w:p>
        </w:tc>
        <w:tc>
          <w:tcPr>
            <w:tcW w:w="1275" w:type="dxa"/>
            <w:tcBorders>
              <w:top w:val="nil"/>
              <w:left w:val="nil"/>
              <w:bottom w:val="single" w:sz="4" w:space="0" w:color="auto"/>
              <w:right w:val="single" w:sz="4" w:space="0" w:color="auto"/>
            </w:tcBorders>
            <w:shd w:val="clear" w:color="auto" w:fill="auto"/>
            <w:vAlign w:val="center"/>
            <w:hideMark/>
          </w:tcPr>
          <w:p w14:paraId="5B117AA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89A9FCC" w14:textId="77777777" w:rsidR="007407AF" w:rsidRPr="00B16DFF" w:rsidRDefault="007407AF" w:rsidP="00B16DFF">
            <w:pPr>
              <w:jc w:val="center"/>
              <w:rPr>
                <w:sz w:val="16"/>
                <w:szCs w:val="16"/>
              </w:rPr>
            </w:pPr>
            <w:r w:rsidRPr="00B16DFF">
              <w:rPr>
                <w:sz w:val="16"/>
                <w:szCs w:val="16"/>
              </w:rPr>
              <w:t>330 166,83</w:t>
            </w:r>
          </w:p>
        </w:tc>
        <w:tc>
          <w:tcPr>
            <w:tcW w:w="978" w:type="dxa"/>
            <w:tcBorders>
              <w:top w:val="nil"/>
              <w:left w:val="nil"/>
              <w:bottom w:val="single" w:sz="4" w:space="0" w:color="auto"/>
              <w:right w:val="single" w:sz="4" w:space="0" w:color="auto"/>
            </w:tcBorders>
            <w:shd w:val="clear" w:color="auto" w:fill="auto"/>
            <w:noWrap/>
            <w:vAlign w:val="center"/>
            <w:hideMark/>
          </w:tcPr>
          <w:p w14:paraId="6EF1341E"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3669490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324887E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76E7C35" w14:textId="77777777" w:rsidR="007407AF" w:rsidRPr="00B16DFF" w:rsidRDefault="007407AF" w:rsidP="00B16DFF">
            <w:pPr>
              <w:jc w:val="center"/>
              <w:rPr>
                <w:sz w:val="16"/>
                <w:szCs w:val="16"/>
              </w:rPr>
            </w:pPr>
            <w:r w:rsidRPr="00B16DFF">
              <w:rPr>
                <w:sz w:val="16"/>
                <w:szCs w:val="16"/>
              </w:rPr>
              <w:t>22:01:021202:</w:t>
            </w:r>
          </w:p>
        </w:tc>
        <w:tc>
          <w:tcPr>
            <w:tcW w:w="803" w:type="dxa"/>
            <w:tcBorders>
              <w:top w:val="nil"/>
              <w:left w:val="nil"/>
              <w:bottom w:val="single" w:sz="4" w:space="0" w:color="auto"/>
              <w:right w:val="single" w:sz="4" w:space="0" w:color="auto"/>
            </w:tcBorders>
            <w:shd w:val="clear" w:color="auto" w:fill="auto"/>
            <w:noWrap/>
            <w:vAlign w:val="center"/>
            <w:hideMark/>
          </w:tcPr>
          <w:p w14:paraId="149FDE71" w14:textId="77777777" w:rsidR="007407AF" w:rsidRPr="00B16DFF" w:rsidRDefault="007407AF" w:rsidP="00B16DFF">
            <w:pPr>
              <w:jc w:val="center"/>
              <w:rPr>
                <w:sz w:val="16"/>
                <w:szCs w:val="16"/>
              </w:rPr>
            </w:pPr>
            <w:r w:rsidRPr="00B16DFF">
              <w:rPr>
                <w:sz w:val="16"/>
                <w:szCs w:val="16"/>
              </w:rPr>
              <w:t>572</w:t>
            </w:r>
          </w:p>
        </w:tc>
        <w:tc>
          <w:tcPr>
            <w:tcW w:w="490" w:type="dxa"/>
            <w:tcBorders>
              <w:top w:val="nil"/>
              <w:left w:val="nil"/>
              <w:bottom w:val="single" w:sz="4" w:space="0" w:color="auto"/>
              <w:right w:val="single" w:sz="4" w:space="0" w:color="auto"/>
            </w:tcBorders>
            <w:shd w:val="clear" w:color="auto" w:fill="auto"/>
            <w:noWrap/>
            <w:vAlign w:val="center"/>
            <w:hideMark/>
          </w:tcPr>
          <w:p w14:paraId="5425471A" w14:textId="77777777" w:rsidR="007407AF" w:rsidRPr="00B16DFF" w:rsidRDefault="007407AF" w:rsidP="00B16DFF">
            <w:pPr>
              <w:jc w:val="center"/>
              <w:rPr>
                <w:sz w:val="16"/>
                <w:szCs w:val="16"/>
              </w:rPr>
            </w:pPr>
            <w:r w:rsidRPr="00B16DFF">
              <w:rPr>
                <w:sz w:val="16"/>
                <w:szCs w:val="16"/>
              </w:rPr>
              <w:t>8</w:t>
            </w:r>
          </w:p>
        </w:tc>
        <w:tc>
          <w:tcPr>
            <w:tcW w:w="960" w:type="dxa"/>
            <w:tcBorders>
              <w:top w:val="nil"/>
              <w:left w:val="nil"/>
              <w:bottom w:val="single" w:sz="4" w:space="0" w:color="auto"/>
              <w:right w:val="single" w:sz="4" w:space="0" w:color="auto"/>
            </w:tcBorders>
            <w:shd w:val="clear" w:color="auto" w:fill="auto"/>
            <w:noWrap/>
            <w:vAlign w:val="center"/>
            <w:hideMark/>
          </w:tcPr>
          <w:p w14:paraId="3525972C" w14:textId="77777777" w:rsidR="007407AF" w:rsidRPr="00B16DFF" w:rsidRDefault="007407AF" w:rsidP="00B16DFF">
            <w:pPr>
              <w:jc w:val="center"/>
              <w:rPr>
                <w:sz w:val="16"/>
                <w:szCs w:val="16"/>
              </w:rPr>
            </w:pPr>
            <w:r w:rsidRPr="00B16DFF">
              <w:rPr>
                <w:sz w:val="16"/>
                <w:szCs w:val="16"/>
              </w:rPr>
              <w:t>12.03.2012</w:t>
            </w:r>
          </w:p>
        </w:tc>
        <w:tc>
          <w:tcPr>
            <w:tcW w:w="1271" w:type="dxa"/>
            <w:tcBorders>
              <w:top w:val="nil"/>
              <w:left w:val="nil"/>
              <w:bottom w:val="single" w:sz="4" w:space="0" w:color="auto"/>
              <w:right w:val="single" w:sz="4" w:space="0" w:color="auto"/>
            </w:tcBorders>
            <w:shd w:val="clear" w:color="auto" w:fill="auto"/>
            <w:vAlign w:val="center"/>
            <w:hideMark/>
          </w:tcPr>
          <w:p w14:paraId="7E254DF2" w14:textId="77777777" w:rsidR="007407AF" w:rsidRPr="00B16DFF" w:rsidRDefault="007407AF" w:rsidP="00B16DFF">
            <w:pPr>
              <w:jc w:val="center"/>
              <w:rPr>
                <w:sz w:val="16"/>
                <w:szCs w:val="16"/>
              </w:rPr>
            </w:pPr>
            <w:r w:rsidRPr="00B16DFF">
              <w:rPr>
                <w:sz w:val="16"/>
                <w:szCs w:val="16"/>
              </w:rPr>
              <w:t>СПК "Дружба"</w:t>
            </w:r>
          </w:p>
        </w:tc>
        <w:tc>
          <w:tcPr>
            <w:tcW w:w="936" w:type="dxa"/>
            <w:tcBorders>
              <w:top w:val="nil"/>
              <w:left w:val="nil"/>
              <w:bottom w:val="single" w:sz="4" w:space="0" w:color="auto"/>
              <w:right w:val="single" w:sz="4" w:space="0" w:color="auto"/>
            </w:tcBorders>
            <w:shd w:val="clear" w:color="auto" w:fill="auto"/>
            <w:noWrap/>
            <w:vAlign w:val="center"/>
            <w:hideMark/>
          </w:tcPr>
          <w:p w14:paraId="782C2A62" w14:textId="77777777" w:rsidR="007407AF" w:rsidRPr="00B16DFF" w:rsidRDefault="007407AF" w:rsidP="00B16DFF">
            <w:pPr>
              <w:jc w:val="center"/>
              <w:rPr>
                <w:sz w:val="16"/>
                <w:szCs w:val="16"/>
              </w:rPr>
            </w:pPr>
            <w:r w:rsidRPr="00B16DFF">
              <w:rPr>
                <w:sz w:val="16"/>
                <w:szCs w:val="16"/>
              </w:rPr>
              <w:t>12.03.2012</w:t>
            </w:r>
          </w:p>
        </w:tc>
        <w:tc>
          <w:tcPr>
            <w:tcW w:w="936" w:type="dxa"/>
            <w:tcBorders>
              <w:top w:val="nil"/>
              <w:left w:val="nil"/>
              <w:bottom w:val="single" w:sz="4" w:space="0" w:color="auto"/>
              <w:right w:val="single" w:sz="4" w:space="0" w:color="auto"/>
            </w:tcBorders>
            <w:shd w:val="clear" w:color="auto" w:fill="auto"/>
            <w:noWrap/>
            <w:vAlign w:val="center"/>
            <w:hideMark/>
          </w:tcPr>
          <w:p w14:paraId="5162D9FA" w14:textId="77777777" w:rsidR="007407AF" w:rsidRPr="00B16DFF" w:rsidRDefault="007407AF" w:rsidP="00B16DFF">
            <w:pPr>
              <w:jc w:val="center"/>
              <w:rPr>
                <w:sz w:val="16"/>
                <w:szCs w:val="16"/>
              </w:rPr>
            </w:pPr>
            <w:r w:rsidRPr="00B16DFF">
              <w:rPr>
                <w:sz w:val="16"/>
                <w:szCs w:val="16"/>
              </w:rPr>
              <w:t>12.03.2027</w:t>
            </w:r>
          </w:p>
        </w:tc>
        <w:tc>
          <w:tcPr>
            <w:tcW w:w="1551" w:type="dxa"/>
            <w:tcBorders>
              <w:top w:val="nil"/>
              <w:left w:val="nil"/>
              <w:bottom w:val="single" w:sz="4" w:space="0" w:color="auto"/>
              <w:right w:val="single" w:sz="4" w:space="0" w:color="auto"/>
            </w:tcBorders>
            <w:shd w:val="clear" w:color="auto" w:fill="auto"/>
            <w:noWrap/>
            <w:vAlign w:val="center"/>
            <w:hideMark/>
          </w:tcPr>
          <w:p w14:paraId="585126B5"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18" w:type="dxa"/>
            <w:tcBorders>
              <w:top w:val="nil"/>
              <w:left w:val="nil"/>
              <w:bottom w:val="single" w:sz="4" w:space="0" w:color="auto"/>
              <w:right w:val="single" w:sz="4" w:space="0" w:color="auto"/>
            </w:tcBorders>
            <w:shd w:val="clear" w:color="auto" w:fill="auto"/>
            <w:noWrap/>
            <w:vAlign w:val="center"/>
            <w:hideMark/>
          </w:tcPr>
          <w:p w14:paraId="3C46D442" w14:textId="77777777" w:rsidR="007407AF" w:rsidRPr="00B16DFF" w:rsidRDefault="007407AF" w:rsidP="00B16DFF">
            <w:pPr>
              <w:jc w:val="center"/>
              <w:rPr>
                <w:sz w:val="16"/>
                <w:szCs w:val="16"/>
              </w:rPr>
            </w:pPr>
            <w:r w:rsidRPr="00B16DFF">
              <w:rPr>
                <w:sz w:val="16"/>
                <w:szCs w:val="16"/>
              </w:rPr>
              <w:t>1 128 241,000</w:t>
            </w:r>
          </w:p>
        </w:tc>
        <w:tc>
          <w:tcPr>
            <w:tcW w:w="1275" w:type="dxa"/>
            <w:tcBorders>
              <w:top w:val="nil"/>
              <w:left w:val="nil"/>
              <w:bottom w:val="single" w:sz="4" w:space="0" w:color="auto"/>
              <w:right w:val="single" w:sz="4" w:space="0" w:color="auto"/>
            </w:tcBorders>
            <w:shd w:val="clear" w:color="auto" w:fill="auto"/>
            <w:vAlign w:val="center"/>
            <w:hideMark/>
          </w:tcPr>
          <w:p w14:paraId="0449AE0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9A662BE" w14:textId="77777777" w:rsidR="007407AF" w:rsidRPr="00B16DFF" w:rsidRDefault="007407AF" w:rsidP="00B16DFF">
            <w:pPr>
              <w:jc w:val="center"/>
              <w:rPr>
                <w:sz w:val="16"/>
                <w:szCs w:val="16"/>
              </w:rPr>
            </w:pPr>
            <w:r w:rsidRPr="00B16DFF">
              <w:rPr>
                <w:sz w:val="16"/>
                <w:szCs w:val="16"/>
              </w:rPr>
              <w:t>2 482 130,20</w:t>
            </w:r>
          </w:p>
        </w:tc>
        <w:tc>
          <w:tcPr>
            <w:tcW w:w="978" w:type="dxa"/>
            <w:tcBorders>
              <w:top w:val="nil"/>
              <w:left w:val="nil"/>
              <w:bottom w:val="single" w:sz="4" w:space="0" w:color="auto"/>
              <w:right w:val="single" w:sz="4" w:space="0" w:color="auto"/>
            </w:tcBorders>
            <w:shd w:val="clear" w:color="auto" w:fill="auto"/>
            <w:noWrap/>
            <w:vAlign w:val="center"/>
            <w:hideMark/>
          </w:tcPr>
          <w:p w14:paraId="1F26D3D7" w14:textId="77777777" w:rsidR="007407AF" w:rsidRPr="00B16DFF" w:rsidRDefault="007407AF" w:rsidP="00B16DFF">
            <w:pPr>
              <w:jc w:val="center"/>
              <w:rPr>
                <w:sz w:val="16"/>
                <w:szCs w:val="16"/>
              </w:rPr>
            </w:pPr>
            <w:r w:rsidRPr="00B16DFF">
              <w:rPr>
                <w:sz w:val="16"/>
                <w:szCs w:val="16"/>
              </w:rPr>
              <w:t>.  .</w:t>
            </w:r>
          </w:p>
        </w:tc>
        <w:tc>
          <w:tcPr>
            <w:tcW w:w="1965" w:type="dxa"/>
            <w:tcBorders>
              <w:top w:val="nil"/>
              <w:left w:val="nil"/>
              <w:bottom w:val="single" w:sz="4" w:space="0" w:color="auto"/>
              <w:right w:val="single" w:sz="4" w:space="0" w:color="auto"/>
            </w:tcBorders>
            <w:shd w:val="clear" w:color="auto" w:fill="auto"/>
            <w:noWrap/>
            <w:vAlign w:val="center"/>
            <w:hideMark/>
          </w:tcPr>
          <w:p w14:paraId="2F99972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B16DFF" w:rsidRPr="00B16DFF" w14:paraId="4E1CB09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392E032" w14:textId="77777777" w:rsidR="007407AF" w:rsidRPr="00B16DFF" w:rsidRDefault="007407AF" w:rsidP="00B16DFF">
            <w:pPr>
              <w:jc w:val="center"/>
              <w:rPr>
                <w:sz w:val="16"/>
                <w:szCs w:val="16"/>
              </w:rPr>
            </w:pPr>
            <w:r w:rsidRPr="00B16DFF">
              <w:rPr>
                <w:sz w:val="16"/>
                <w:szCs w:val="16"/>
              </w:rPr>
              <w:t>22:01:041001:</w:t>
            </w:r>
          </w:p>
        </w:tc>
        <w:tc>
          <w:tcPr>
            <w:tcW w:w="803" w:type="dxa"/>
            <w:tcBorders>
              <w:top w:val="nil"/>
              <w:left w:val="nil"/>
              <w:bottom w:val="single" w:sz="4" w:space="0" w:color="auto"/>
              <w:right w:val="single" w:sz="4" w:space="0" w:color="auto"/>
            </w:tcBorders>
            <w:shd w:val="clear" w:color="auto" w:fill="auto"/>
            <w:noWrap/>
            <w:vAlign w:val="center"/>
            <w:hideMark/>
          </w:tcPr>
          <w:p w14:paraId="54AF9CE1" w14:textId="77777777" w:rsidR="007407AF" w:rsidRPr="00B16DFF" w:rsidRDefault="007407AF" w:rsidP="00B16DFF">
            <w:pPr>
              <w:jc w:val="center"/>
              <w:rPr>
                <w:sz w:val="16"/>
                <w:szCs w:val="16"/>
              </w:rPr>
            </w:pPr>
            <w:r w:rsidRPr="00B16DFF">
              <w:rPr>
                <w:sz w:val="16"/>
                <w:szCs w:val="16"/>
              </w:rPr>
              <w:t>180</w:t>
            </w:r>
          </w:p>
        </w:tc>
        <w:tc>
          <w:tcPr>
            <w:tcW w:w="490" w:type="dxa"/>
            <w:tcBorders>
              <w:top w:val="nil"/>
              <w:left w:val="nil"/>
              <w:bottom w:val="single" w:sz="4" w:space="0" w:color="auto"/>
              <w:right w:val="single" w:sz="4" w:space="0" w:color="auto"/>
            </w:tcBorders>
            <w:shd w:val="clear" w:color="auto" w:fill="auto"/>
            <w:noWrap/>
            <w:vAlign w:val="center"/>
            <w:hideMark/>
          </w:tcPr>
          <w:p w14:paraId="70223ED9" w14:textId="77777777" w:rsidR="007407AF" w:rsidRPr="00B16DFF" w:rsidRDefault="007407AF" w:rsidP="00B16DFF">
            <w:pPr>
              <w:jc w:val="center"/>
              <w:rPr>
                <w:sz w:val="16"/>
                <w:szCs w:val="16"/>
              </w:rPr>
            </w:pPr>
            <w:r w:rsidRPr="00B16DFF">
              <w:rPr>
                <w:sz w:val="16"/>
                <w:szCs w:val="16"/>
              </w:rPr>
              <w:t>31</w:t>
            </w:r>
          </w:p>
        </w:tc>
        <w:tc>
          <w:tcPr>
            <w:tcW w:w="960" w:type="dxa"/>
            <w:tcBorders>
              <w:top w:val="nil"/>
              <w:left w:val="nil"/>
              <w:bottom w:val="single" w:sz="4" w:space="0" w:color="auto"/>
              <w:right w:val="single" w:sz="4" w:space="0" w:color="auto"/>
            </w:tcBorders>
            <w:shd w:val="clear" w:color="auto" w:fill="auto"/>
            <w:noWrap/>
            <w:vAlign w:val="center"/>
            <w:hideMark/>
          </w:tcPr>
          <w:p w14:paraId="6CD2063D" w14:textId="77777777" w:rsidR="007407AF" w:rsidRPr="00B16DFF" w:rsidRDefault="007407AF" w:rsidP="00B16DFF">
            <w:pPr>
              <w:jc w:val="center"/>
              <w:rPr>
                <w:sz w:val="16"/>
                <w:szCs w:val="16"/>
              </w:rPr>
            </w:pPr>
            <w:r w:rsidRPr="00B16DFF">
              <w:rPr>
                <w:sz w:val="16"/>
                <w:szCs w:val="16"/>
              </w:rPr>
              <w:t>24.06.2011</w:t>
            </w:r>
          </w:p>
        </w:tc>
        <w:tc>
          <w:tcPr>
            <w:tcW w:w="1271" w:type="dxa"/>
            <w:tcBorders>
              <w:top w:val="nil"/>
              <w:left w:val="nil"/>
              <w:bottom w:val="single" w:sz="4" w:space="0" w:color="auto"/>
              <w:right w:val="single" w:sz="4" w:space="0" w:color="auto"/>
            </w:tcBorders>
            <w:shd w:val="clear" w:color="auto" w:fill="auto"/>
            <w:vAlign w:val="center"/>
            <w:hideMark/>
          </w:tcPr>
          <w:p w14:paraId="5046324B" w14:textId="77777777" w:rsidR="007407AF" w:rsidRPr="00B16DFF" w:rsidRDefault="007407AF" w:rsidP="00B16DFF">
            <w:pPr>
              <w:jc w:val="center"/>
              <w:rPr>
                <w:sz w:val="16"/>
                <w:szCs w:val="16"/>
              </w:rPr>
            </w:pPr>
            <w:r w:rsidRPr="00B16DFF">
              <w:rPr>
                <w:sz w:val="16"/>
                <w:szCs w:val="16"/>
              </w:rPr>
              <w:t>СПК "Нива"</w:t>
            </w:r>
          </w:p>
        </w:tc>
        <w:tc>
          <w:tcPr>
            <w:tcW w:w="936" w:type="dxa"/>
            <w:tcBorders>
              <w:top w:val="nil"/>
              <w:left w:val="nil"/>
              <w:bottom w:val="single" w:sz="4" w:space="0" w:color="auto"/>
              <w:right w:val="single" w:sz="4" w:space="0" w:color="auto"/>
            </w:tcBorders>
            <w:shd w:val="clear" w:color="auto" w:fill="auto"/>
            <w:noWrap/>
            <w:vAlign w:val="center"/>
            <w:hideMark/>
          </w:tcPr>
          <w:p w14:paraId="300442E2" w14:textId="77777777" w:rsidR="007407AF" w:rsidRPr="00B16DFF" w:rsidRDefault="007407AF" w:rsidP="00B16DFF">
            <w:pPr>
              <w:jc w:val="center"/>
              <w:rPr>
                <w:sz w:val="16"/>
                <w:szCs w:val="16"/>
              </w:rPr>
            </w:pPr>
            <w:r w:rsidRPr="00B16DFF">
              <w:rPr>
                <w:sz w:val="16"/>
                <w:szCs w:val="16"/>
              </w:rPr>
              <w:t>24.06.2011</w:t>
            </w:r>
          </w:p>
        </w:tc>
        <w:tc>
          <w:tcPr>
            <w:tcW w:w="936" w:type="dxa"/>
            <w:tcBorders>
              <w:top w:val="nil"/>
              <w:left w:val="nil"/>
              <w:bottom w:val="single" w:sz="4" w:space="0" w:color="auto"/>
              <w:right w:val="single" w:sz="4" w:space="0" w:color="auto"/>
            </w:tcBorders>
            <w:shd w:val="clear" w:color="auto" w:fill="auto"/>
            <w:noWrap/>
            <w:vAlign w:val="center"/>
            <w:hideMark/>
          </w:tcPr>
          <w:p w14:paraId="2E86B790" w14:textId="77777777" w:rsidR="007407AF" w:rsidRPr="00B16DFF" w:rsidRDefault="007407AF" w:rsidP="00B16DFF">
            <w:pPr>
              <w:jc w:val="center"/>
              <w:rPr>
                <w:sz w:val="16"/>
                <w:szCs w:val="16"/>
              </w:rPr>
            </w:pPr>
            <w:r w:rsidRPr="00B16DFF">
              <w:rPr>
                <w:sz w:val="16"/>
                <w:szCs w:val="16"/>
              </w:rPr>
              <w:t>23.06.2026</w:t>
            </w:r>
          </w:p>
        </w:tc>
        <w:tc>
          <w:tcPr>
            <w:tcW w:w="1551" w:type="dxa"/>
            <w:tcBorders>
              <w:top w:val="nil"/>
              <w:left w:val="nil"/>
              <w:bottom w:val="single" w:sz="4" w:space="0" w:color="auto"/>
              <w:right w:val="single" w:sz="4" w:space="0" w:color="auto"/>
            </w:tcBorders>
            <w:shd w:val="clear" w:color="auto" w:fill="auto"/>
            <w:noWrap/>
            <w:vAlign w:val="center"/>
            <w:hideMark/>
          </w:tcPr>
          <w:p w14:paraId="013CD287"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18" w:type="dxa"/>
            <w:tcBorders>
              <w:top w:val="nil"/>
              <w:left w:val="nil"/>
              <w:bottom w:val="single" w:sz="4" w:space="0" w:color="auto"/>
              <w:right w:val="single" w:sz="4" w:space="0" w:color="auto"/>
            </w:tcBorders>
            <w:shd w:val="clear" w:color="auto" w:fill="auto"/>
            <w:noWrap/>
            <w:vAlign w:val="center"/>
            <w:hideMark/>
          </w:tcPr>
          <w:p w14:paraId="156535E6" w14:textId="77777777" w:rsidR="007407AF" w:rsidRPr="00B16DFF" w:rsidRDefault="007407AF" w:rsidP="00B16DFF">
            <w:pPr>
              <w:jc w:val="center"/>
              <w:rPr>
                <w:sz w:val="16"/>
                <w:szCs w:val="16"/>
              </w:rPr>
            </w:pPr>
            <w:r w:rsidRPr="00B16DFF">
              <w:rPr>
                <w:sz w:val="16"/>
                <w:szCs w:val="16"/>
              </w:rPr>
              <w:t>4 160 000,000</w:t>
            </w:r>
          </w:p>
        </w:tc>
        <w:tc>
          <w:tcPr>
            <w:tcW w:w="1275" w:type="dxa"/>
            <w:tcBorders>
              <w:top w:val="nil"/>
              <w:left w:val="nil"/>
              <w:bottom w:val="single" w:sz="4" w:space="0" w:color="auto"/>
              <w:right w:val="single" w:sz="4" w:space="0" w:color="auto"/>
            </w:tcBorders>
            <w:shd w:val="clear" w:color="auto" w:fill="auto"/>
            <w:vAlign w:val="center"/>
            <w:hideMark/>
          </w:tcPr>
          <w:p w14:paraId="66D17C8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DA2AFA2" w14:textId="77777777" w:rsidR="007407AF" w:rsidRPr="00B16DFF" w:rsidRDefault="007407AF" w:rsidP="00B16DFF">
            <w:pPr>
              <w:jc w:val="center"/>
              <w:rPr>
                <w:sz w:val="16"/>
                <w:szCs w:val="16"/>
              </w:rPr>
            </w:pPr>
            <w:r w:rsidRPr="00B16DFF">
              <w:rPr>
                <w:sz w:val="16"/>
                <w:szCs w:val="16"/>
              </w:rPr>
              <w:t>9 360 000,00</w:t>
            </w:r>
          </w:p>
        </w:tc>
        <w:tc>
          <w:tcPr>
            <w:tcW w:w="978" w:type="dxa"/>
            <w:tcBorders>
              <w:top w:val="nil"/>
              <w:left w:val="nil"/>
              <w:bottom w:val="single" w:sz="4" w:space="0" w:color="auto"/>
              <w:right w:val="single" w:sz="4" w:space="0" w:color="auto"/>
            </w:tcBorders>
            <w:shd w:val="clear" w:color="auto" w:fill="auto"/>
            <w:noWrap/>
            <w:vAlign w:val="center"/>
            <w:hideMark/>
          </w:tcPr>
          <w:p w14:paraId="35388337" w14:textId="77777777" w:rsidR="007407AF" w:rsidRPr="00B16DFF" w:rsidRDefault="007407AF" w:rsidP="00B16DFF">
            <w:pPr>
              <w:jc w:val="center"/>
              <w:rPr>
                <w:sz w:val="16"/>
                <w:szCs w:val="16"/>
              </w:rPr>
            </w:pPr>
            <w:r w:rsidRPr="00B16DFF">
              <w:rPr>
                <w:sz w:val="16"/>
                <w:szCs w:val="16"/>
              </w:rPr>
              <w:t>31.12.2022</w:t>
            </w:r>
          </w:p>
        </w:tc>
        <w:tc>
          <w:tcPr>
            <w:tcW w:w="1965" w:type="dxa"/>
            <w:tcBorders>
              <w:top w:val="nil"/>
              <w:left w:val="nil"/>
              <w:bottom w:val="single" w:sz="4" w:space="0" w:color="auto"/>
              <w:right w:val="single" w:sz="4" w:space="0" w:color="auto"/>
            </w:tcBorders>
            <w:shd w:val="clear" w:color="auto" w:fill="auto"/>
            <w:noWrap/>
            <w:vAlign w:val="center"/>
            <w:hideMark/>
          </w:tcPr>
          <w:p w14:paraId="540E92A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bl>
    <w:p w14:paraId="3DAF52DE" w14:textId="77777777" w:rsidR="007407AF" w:rsidRDefault="007407AF" w:rsidP="007407AF">
      <w:pPr>
        <w:ind w:firstLine="709"/>
        <w:rPr>
          <w:sz w:val="22"/>
        </w:rPr>
      </w:pPr>
    </w:p>
    <w:p w14:paraId="0A0AE977" w14:textId="77777777" w:rsidR="007407AF" w:rsidRDefault="007407AF" w:rsidP="007407AF">
      <w:pPr>
        <w:ind w:firstLine="709"/>
        <w:jc w:val="center"/>
        <w:rPr>
          <w:sz w:val="22"/>
        </w:rPr>
      </w:pPr>
      <w:r w:rsidRPr="003B366F">
        <w:rPr>
          <w:b/>
          <w:sz w:val="22"/>
        </w:rPr>
        <w:t>2022 год. Договоров 571, контрагентов 216. СОБСТВЕННОСТЬ НЕ РАЗГРАНИЧЕНА</w:t>
      </w:r>
    </w:p>
    <w:p w14:paraId="5FAB3366" w14:textId="77777777" w:rsidR="007407AF" w:rsidRDefault="007407AF" w:rsidP="007407AF">
      <w:pPr>
        <w:ind w:firstLine="709"/>
        <w:jc w:val="right"/>
        <w:rPr>
          <w:sz w:val="22"/>
        </w:rPr>
      </w:pPr>
      <w:r>
        <w:rPr>
          <w:sz w:val="22"/>
        </w:rPr>
        <w:t>Табл. 2</w:t>
      </w:r>
    </w:p>
    <w:p w14:paraId="45DFC099" w14:textId="77777777" w:rsidR="007407AF" w:rsidRDefault="007407AF" w:rsidP="007407AF">
      <w:pPr>
        <w:ind w:firstLine="709"/>
        <w:jc w:val="center"/>
        <w:rPr>
          <w:sz w:val="22"/>
        </w:rPr>
      </w:pPr>
    </w:p>
    <w:tbl>
      <w:tblPr>
        <w:tblW w:w="14743" w:type="dxa"/>
        <w:tblInd w:w="1242" w:type="dxa"/>
        <w:tblLayout w:type="fixed"/>
        <w:tblLook w:val="04A0" w:firstRow="1" w:lastRow="0" w:firstColumn="1" w:lastColumn="0" w:noHBand="0" w:noVBand="1"/>
      </w:tblPr>
      <w:tblGrid>
        <w:gridCol w:w="1150"/>
        <w:gridCol w:w="836"/>
        <w:gridCol w:w="424"/>
        <w:gridCol w:w="936"/>
        <w:gridCol w:w="1332"/>
        <w:gridCol w:w="992"/>
        <w:gridCol w:w="851"/>
        <w:gridCol w:w="1559"/>
        <w:gridCol w:w="1180"/>
        <w:gridCol w:w="1372"/>
        <w:gridCol w:w="1180"/>
        <w:gridCol w:w="946"/>
        <w:gridCol w:w="1985"/>
      </w:tblGrid>
      <w:tr w:rsidR="007407AF" w:rsidRPr="00B16DFF" w14:paraId="20B434D9"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80AE" w14:textId="77777777" w:rsidR="007407AF" w:rsidRPr="00B16DFF" w:rsidRDefault="007407AF" w:rsidP="00B16DFF">
            <w:pPr>
              <w:jc w:val="center"/>
              <w:rPr>
                <w:sz w:val="16"/>
                <w:szCs w:val="16"/>
              </w:rPr>
            </w:pPr>
            <w:r w:rsidRPr="00B16DFF">
              <w:rPr>
                <w:sz w:val="16"/>
                <w:szCs w:val="16"/>
              </w:rPr>
              <w:t>Кад. квартал</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1311578C" w14:textId="77777777" w:rsidR="007407AF" w:rsidRPr="00B16DFF" w:rsidRDefault="007407AF" w:rsidP="00B16DFF">
            <w:pPr>
              <w:jc w:val="center"/>
              <w:rPr>
                <w:sz w:val="16"/>
                <w:szCs w:val="16"/>
              </w:rPr>
            </w:pPr>
            <w:r w:rsidRPr="00B16DFF">
              <w:rPr>
                <w:sz w:val="16"/>
                <w:szCs w:val="16"/>
              </w:rPr>
              <w:t>№ уч.</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1B586283" w14:textId="77777777" w:rsidR="007407AF" w:rsidRPr="00B16DFF" w:rsidRDefault="007407AF" w:rsidP="00B16DFF">
            <w:pPr>
              <w:jc w:val="center"/>
              <w:rPr>
                <w:sz w:val="16"/>
                <w:szCs w:val="16"/>
              </w:rPr>
            </w:pPr>
            <w:r w:rsidRPr="00B16DFF">
              <w:rPr>
                <w:sz w:val="16"/>
                <w:szCs w:val="16"/>
              </w:rPr>
              <w:t>№ дог.</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28C80E76" w14:textId="77777777" w:rsidR="007407AF" w:rsidRPr="00B16DFF" w:rsidRDefault="007407AF" w:rsidP="00B16DFF">
            <w:pPr>
              <w:jc w:val="center"/>
              <w:rPr>
                <w:sz w:val="16"/>
                <w:szCs w:val="16"/>
              </w:rPr>
            </w:pPr>
            <w:r w:rsidRPr="00B16DFF">
              <w:rPr>
                <w:sz w:val="16"/>
                <w:szCs w:val="16"/>
              </w:rPr>
              <w:t>Дата дог.</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1DDF9AAA" w14:textId="77777777" w:rsidR="007407AF" w:rsidRPr="00B16DFF" w:rsidRDefault="007407AF" w:rsidP="00B16DFF">
            <w:pPr>
              <w:jc w:val="center"/>
              <w:rPr>
                <w:sz w:val="16"/>
                <w:szCs w:val="16"/>
              </w:rPr>
            </w:pPr>
            <w:r w:rsidRPr="00B16DFF">
              <w:rPr>
                <w:sz w:val="16"/>
                <w:szCs w:val="16"/>
              </w:rPr>
              <w:t>Контрагент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3D1E69" w14:textId="77777777" w:rsidR="007407AF" w:rsidRPr="00B16DFF" w:rsidRDefault="007407AF" w:rsidP="00B16DFF">
            <w:pPr>
              <w:jc w:val="center"/>
              <w:rPr>
                <w:sz w:val="16"/>
                <w:szCs w:val="16"/>
              </w:rPr>
            </w:pPr>
            <w:r w:rsidRPr="00B16DFF">
              <w:rPr>
                <w:sz w:val="16"/>
                <w:szCs w:val="16"/>
              </w:rPr>
              <w:t>Действ. 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1C473E5" w14:textId="77777777" w:rsidR="007407AF" w:rsidRPr="00B16DFF" w:rsidRDefault="007407AF" w:rsidP="00B16DFF">
            <w:pPr>
              <w:jc w:val="center"/>
              <w:rPr>
                <w:sz w:val="16"/>
                <w:szCs w:val="16"/>
              </w:rPr>
            </w:pPr>
            <w:r w:rsidRPr="00B16DFF">
              <w:rPr>
                <w:sz w:val="16"/>
                <w:szCs w:val="16"/>
              </w:rPr>
              <w:t>Действ. ПО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9ED230" w14:textId="77777777" w:rsidR="007407AF" w:rsidRPr="00B16DFF" w:rsidRDefault="007407AF" w:rsidP="00B16DFF">
            <w:pPr>
              <w:jc w:val="center"/>
              <w:rPr>
                <w:sz w:val="16"/>
                <w:szCs w:val="16"/>
              </w:rPr>
            </w:pPr>
            <w:r w:rsidRPr="00B16DFF">
              <w:rPr>
                <w:sz w:val="16"/>
                <w:szCs w:val="16"/>
              </w:rPr>
              <w:t>Нас</w:t>
            </w:r>
            <w:proofErr w:type="gramStart"/>
            <w:r w:rsidRPr="00B16DFF">
              <w:rPr>
                <w:sz w:val="16"/>
                <w:szCs w:val="16"/>
              </w:rPr>
              <w:t>.</w:t>
            </w:r>
            <w:proofErr w:type="gramEnd"/>
            <w:r w:rsidRPr="00B16DFF">
              <w:rPr>
                <w:sz w:val="16"/>
                <w:szCs w:val="16"/>
              </w:rPr>
              <w:t xml:space="preserve"> </w:t>
            </w:r>
            <w:proofErr w:type="gramStart"/>
            <w:r w:rsidRPr="00B16DFF">
              <w:rPr>
                <w:sz w:val="16"/>
                <w:szCs w:val="16"/>
              </w:rPr>
              <w:t>п</w:t>
            </w:r>
            <w:proofErr w:type="gramEnd"/>
            <w:r w:rsidRPr="00B16DFF">
              <w:rPr>
                <w:sz w:val="16"/>
                <w:szCs w:val="16"/>
              </w:rPr>
              <w:t>ункт</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FF2458B" w14:textId="77777777" w:rsidR="007407AF" w:rsidRPr="00B16DFF" w:rsidRDefault="007407AF" w:rsidP="00B16DFF">
            <w:pPr>
              <w:jc w:val="center"/>
              <w:rPr>
                <w:sz w:val="16"/>
                <w:szCs w:val="16"/>
              </w:rPr>
            </w:pPr>
            <w:r w:rsidRPr="00B16DFF">
              <w:rPr>
                <w:sz w:val="16"/>
                <w:szCs w:val="16"/>
              </w:rPr>
              <w:t>Площадь</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4C62B19F" w14:textId="77777777" w:rsidR="007407AF" w:rsidRPr="00B16DFF" w:rsidRDefault="007407AF" w:rsidP="00B16DFF">
            <w:pPr>
              <w:jc w:val="center"/>
              <w:rPr>
                <w:sz w:val="16"/>
                <w:szCs w:val="16"/>
              </w:rPr>
            </w:pPr>
            <w:r w:rsidRPr="00B16DFF">
              <w:rPr>
                <w:sz w:val="16"/>
                <w:szCs w:val="16"/>
              </w:rPr>
              <w:t>Вид разр. использования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1450F96" w14:textId="77777777" w:rsidR="007407AF" w:rsidRPr="00B16DFF" w:rsidRDefault="007407AF" w:rsidP="00B16DFF">
            <w:pPr>
              <w:jc w:val="center"/>
              <w:rPr>
                <w:sz w:val="16"/>
                <w:szCs w:val="16"/>
              </w:rPr>
            </w:pPr>
            <w:r w:rsidRPr="00B16DFF">
              <w:rPr>
                <w:sz w:val="16"/>
                <w:szCs w:val="16"/>
              </w:rPr>
              <w:t>Кад. стоимость</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1739368" w14:textId="77777777" w:rsidR="007407AF" w:rsidRPr="00B16DFF" w:rsidRDefault="007407AF" w:rsidP="00B16DFF">
            <w:pPr>
              <w:jc w:val="center"/>
              <w:rPr>
                <w:sz w:val="16"/>
                <w:szCs w:val="16"/>
              </w:rPr>
            </w:pPr>
            <w:r w:rsidRPr="00B16DFF">
              <w:rPr>
                <w:sz w:val="16"/>
                <w:szCs w:val="16"/>
              </w:rPr>
              <w:t>Дата раст.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9EAD32C" w14:textId="77777777" w:rsidR="007407AF" w:rsidRPr="00B16DFF" w:rsidRDefault="007407AF" w:rsidP="00B16DFF">
            <w:pPr>
              <w:jc w:val="center"/>
              <w:rPr>
                <w:sz w:val="16"/>
                <w:szCs w:val="16"/>
              </w:rPr>
            </w:pPr>
            <w:r w:rsidRPr="00B16DFF">
              <w:rPr>
                <w:sz w:val="16"/>
                <w:szCs w:val="16"/>
              </w:rPr>
              <w:t>Категория земли</w:t>
            </w:r>
          </w:p>
        </w:tc>
      </w:tr>
      <w:tr w:rsidR="007407AF" w:rsidRPr="00B16DFF" w14:paraId="4A974C6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C5C37F5"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38DB84A7"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587CBB8E" w14:textId="77777777" w:rsidR="007407AF" w:rsidRPr="00B16DFF" w:rsidRDefault="007407AF" w:rsidP="00B16DFF">
            <w:pPr>
              <w:jc w:val="center"/>
              <w:rPr>
                <w:sz w:val="16"/>
                <w:szCs w:val="16"/>
              </w:rPr>
            </w:pPr>
            <w:r w:rsidRPr="00B16DFF">
              <w:rPr>
                <w:sz w:val="16"/>
                <w:szCs w:val="16"/>
              </w:rPr>
              <w:t>45</w:t>
            </w:r>
          </w:p>
        </w:tc>
        <w:tc>
          <w:tcPr>
            <w:tcW w:w="936" w:type="dxa"/>
            <w:tcBorders>
              <w:top w:val="nil"/>
              <w:left w:val="nil"/>
              <w:bottom w:val="single" w:sz="4" w:space="0" w:color="auto"/>
              <w:right w:val="single" w:sz="4" w:space="0" w:color="auto"/>
            </w:tcBorders>
            <w:shd w:val="clear" w:color="auto" w:fill="auto"/>
            <w:noWrap/>
            <w:vAlign w:val="center"/>
            <w:hideMark/>
          </w:tcPr>
          <w:p w14:paraId="44341BF7" w14:textId="77777777" w:rsidR="007407AF" w:rsidRPr="00B16DFF" w:rsidRDefault="007407AF" w:rsidP="00B16DFF">
            <w:pPr>
              <w:jc w:val="center"/>
              <w:rPr>
                <w:sz w:val="16"/>
                <w:szCs w:val="16"/>
              </w:rPr>
            </w:pPr>
            <w:r w:rsidRPr="00B16DFF">
              <w:rPr>
                <w:sz w:val="16"/>
                <w:szCs w:val="16"/>
              </w:rPr>
              <w:t>07.11.2017</w:t>
            </w:r>
          </w:p>
        </w:tc>
        <w:tc>
          <w:tcPr>
            <w:tcW w:w="1332" w:type="dxa"/>
            <w:tcBorders>
              <w:top w:val="nil"/>
              <w:left w:val="nil"/>
              <w:bottom w:val="single" w:sz="4" w:space="0" w:color="auto"/>
              <w:right w:val="single" w:sz="4" w:space="0" w:color="auto"/>
            </w:tcBorders>
            <w:shd w:val="clear" w:color="auto" w:fill="auto"/>
            <w:vAlign w:val="center"/>
            <w:hideMark/>
          </w:tcPr>
          <w:p w14:paraId="1E21A35B" w14:textId="77777777" w:rsidR="007407AF" w:rsidRPr="00B16DFF" w:rsidRDefault="007407AF" w:rsidP="00B16DFF">
            <w:pPr>
              <w:jc w:val="center"/>
              <w:rPr>
                <w:sz w:val="16"/>
                <w:szCs w:val="16"/>
              </w:rPr>
            </w:pPr>
            <w:r w:rsidRPr="00B16DFF">
              <w:rPr>
                <w:sz w:val="16"/>
                <w:szCs w:val="16"/>
              </w:rPr>
              <w:t>Алиев Сахиб Алисааб</w:t>
            </w:r>
            <w:proofErr w:type="gramStart"/>
            <w:r w:rsidRPr="00B16DFF">
              <w:rPr>
                <w:sz w:val="16"/>
                <w:szCs w:val="16"/>
              </w:rPr>
              <w:t xml:space="preserve"> О</w:t>
            </w:r>
            <w:proofErr w:type="gramEnd"/>
            <w:r w:rsidRPr="00B16DFF">
              <w:rPr>
                <w:sz w:val="16"/>
                <w:szCs w:val="16"/>
              </w:rPr>
              <w:t>глы</w:t>
            </w:r>
          </w:p>
        </w:tc>
        <w:tc>
          <w:tcPr>
            <w:tcW w:w="992" w:type="dxa"/>
            <w:tcBorders>
              <w:top w:val="nil"/>
              <w:left w:val="nil"/>
              <w:bottom w:val="single" w:sz="4" w:space="0" w:color="auto"/>
              <w:right w:val="single" w:sz="4" w:space="0" w:color="auto"/>
            </w:tcBorders>
            <w:shd w:val="clear" w:color="auto" w:fill="auto"/>
            <w:noWrap/>
            <w:vAlign w:val="center"/>
            <w:hideMark/>
          </w:tcPr>
          <w:p w14:paraId="0B849E9F" w14:textId="77777777" w:rsidR="007407AF" w:rsidRPr="00B16DFF" w:rsidRDefault="007407AF" w:rsidP="00B16DFF">
            <w:pPr>
              <w:jc w:val="center"/>
              <w:rPr>
                <w:sz w:val="16"/>
                <w:szCs w:val="16"/>
              </w:rPr>
            </w:pPr>
            <w:r w:rsidRPr="00B16DFF">
              <w:rPr>
                <w:sz w:val="16"/>
                <w:szCs w:val="16"/>
              </w:rPr>
              <w:t>07.11.2017</w:t>
            </w:r>
          </w:p>
        </w:tc>
        <w:tc>
          <w:tcPr>
            <w:tcW w:w="851" w:type="dxa"/>
            <w:tcBorders>
              <w:top w:val="nil"/>
              <w:left w:val="nil"/>
              <w:bottom w:val="single" w:sz="4" w:space="0" w:color="auto"/>
              <w:right w:val="single" w:sz="4" w:space="0" w:color="auto"/>
            </w:tcBorders>
            <w:shd w:val="clear" w:color="auto" w:fill="auto"/>
            <w:noWrap/>
            <w:vAlign w:val="center"/>
            <w:hideMark/>
          </w:tcPr>
          <w:p w14:paraId="79C5F4F4"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A532183"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2397595" w14:textId="77777777" w:rsidR="007407AF" w:rsidRPr="00B16DFF" w:rsidRDefault="007407AF" w:rsidP="00B16DFF">
            <w:pPr>
              <w:jc w:val="center"/>
              <w:rPr>
                <w:sz w:val="16"/>
                <w:szCs w:val="16"/>
              </w:rPr>
            </w:pPr>
            <w:r w:rsidRPr="00B16DFF">
              <w:rPr>
                <w:sz w:val="16"/>
                <w:szCs w:val="16"/>
              </w:rPr>
              <w:t>50 000,000</w:t>
            </w:r>
          </w:p>
        </w:tc>
        <w:tc>
          <w:tcPr>
            <w:tcW w:w="1372" w:type="dxa"/>
            <w:tcBorders>
              <w:top w:val="nil"/>
              <w:left w:val="nil"/>
              <w:bottom w:val="single" w:sz="4" w:space="0" w:color="auto"/>
              <w:right w:val="single" w:sz="4" w:space="0" w:color="auto"/>
            </w:tcBorders>
            <w:shd w:val="clear" w:color="auto" w:fill="auto"/>
            <w:vAlign w:val="center"/>
            <w:hideMark/>
          </w:tcPr>
          <w:p w14:paraId="1160AA8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47B9965" w14:textId="77777777" w:rsidR="007407AF" w:rsidRPr="00B16DFF" w:rsidRDefault="007407AF" w:rsidP="00B16DFF">
            <w:pPr>
              <w:jc w:val="center"/>
              <w:rPr>
                <w:sz w:val="16"/>
                <w:szCs w:val="16"/>
              </w:rPr>
            </w:pPr>
            <w:r w:rsidRPr="00B16DFF">
              <w:rPr>
                <w:sz w:val="16"/>
                <w:szCs w:val="16"/>
              </w:rPr>
              <w:t>117 000,00</w:t>
            </w:r>
          </w:p>
        </w:tc>
        <w:tc>
          <w:tcPr>
            <w:tcW w:w="946" w:type="dxa"/>
            <w:tcBorders>
              <w:top w:val="nil"/>
              <w:left w:val="nil"/>
              <w:bottom w:val="single" w:sz="4" w:space="0" w:color="auto"/>
              <w:right w:val="single" w:sz="4" w:space="0" w:color="auto"/>
            </w:tcBorders>
            <w:shd w:val="clear" w:color="auto" w:fill="auto"/>
            <w:noWrap/>
            <w:vAlign w:val="center"/>
            <w:hideMark/>
          </w:tcPr>
          <w:p w14:paraId="54B89E0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993EA7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3389BE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95AA51F"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157D555B"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0440354A" w14:textId="77777777" w:rsidR="007407AF" w:rsidRPr="00B16DFF" w:rsidRDefault="007407AF" w:rsidP="00B16DFF">
            <w:pPr>
              <w:jc w:val="center"/>
              <w:rPr>
                <w:sz w:val="16"/>
                <w:szCs w:val="16"/>
              </w:rPr>
            </w:pPr>
            <w:r w:rsidRPr="00B16DFF">
              <w:rPr>
                <w:sz w:val="16"/>
                <w:szCs w:val="16"/>
              </w:rPr>
              <w:t>14</w:t>
            </w:r>
          </w:p>
        </w:tc>
        <w:tc>
          <w:tcPr>
            <w:tcW w:w="936" w:type="dxa"/>
            <w:tcBorders>
              <w:top w:val="nil"/>
              <w:left w:val="nil"/>
              <w:bottom w:val="single" w:sz="4" w:space="0" w:color="auto"/>
              <w:right w:val="single" w:sz="4" w:space="0" w:color="auto"/>
            </w:tcBorders>
            <w:shd w:val="clear" w:color="auto" w:fill="auto"/>
            <w:noWrap/>
            <w:vAlign w:val="center"/>
            <w:hideMark/>
          </w:tcPr>
          <w:p w14:paraId="2E491853" w14:textId="77777777" w:rsidR="007407AF" w:rsidRPr="00B16DFF" w:rsidRDefault="007407AF" w:rsidP="00B16DFF">
            <w:pPr>
              <w:jc w:val="center"/>
              <w:rPr>
                <w:sz w:val="16"/>
                <w:szCs w:val="16"/>
              </w:rPr>
            </w:pPr>
            <w:r w:rsidRPr="00B16DFF">
              <w:rPr>
                <w:sz w:val="16"/>
                <w:szCs w:val="16"/>
              </w:rPr>
              <w:t>01.06.2017</w:t>
            </w:r>
          </w:p>
        </w:tc>
        <w:tc>
          <w:tcPr>
            <w:tcW w:w="1332" w:type="dxa"/>
            <w:tcBorders>
              <w:top w:val="nil"/>
              <w:left w:val="nil"/>
              <w:bottom w:val="single" w:sz="4" w:space="0" w:color="auto"/>
              <w:right w:val="single" w:sz="4" w:space="0" w:color="auto"/>
            </w:tcBorders>
            <w:shd w:val="clear" w:color="auto" w:fill="auto"/>
            <w:vAlign w:val="center"/>
            <w:hideMark/>
          </w:tcPr>
          <w:p w14:paraId="4536E3B8" w14:textId="77777777" w:rsidR="007407AF" w:rsidRPr="00B16DFF" w:rsidRDefault="007407AF" w:rsidP="00B16DFF">
            <w:pPr>
              <w:jc w:val="center"/>
              <w:rPr>
                <w:sz w:val="16"/>
                <w:szCs w:val="16"/>
              </w:rPr>
            </w:pPr>
            <w:r w:rsidRPr="00B16DFF">
              <w:rPr>
                <w:sz w:val="16"/>
                <w:szCs w:val="16"/>
              </w:rPr>
              <w:t>Алиев Сахиб Алисааб</w:t>
            </w:r>
            <w:proofErr w:type="gramStart"/>
            <w:r w:rsidRPr="00B16DFF">
              <w:rPr>
                <w:sz w:val="16"/>
                <w:szCs w:val="16"/>
              </w:rPr>
              <w:t xml:space="preserve"> О</w:t>
            </w:r>
            <w:proofErr w:type="gramEnd"/>
            <w:r w:rsidRPr="00B16DFF">
              <w:rPr>
                <w:sz w:val="16"/>
                <w:szCs w:val="16"/>
              </w:rPr>
              <w:t>глы</w:t>
            </w:r>
          </w:p>
        </w:tc>
        <w:tc>
          <w:tcPr>
            <w:tcW w:w="992" w:type="dxa"/>
            <w:tcBorders>
              <w:top w:val="nil"/>
              <w:left w:val="nil"/>
              <w:bottom w:val="single" w:sz="4" w:space="0" w:color="auto"/>
              <w:right w:val="single" w:sz="4" w:space="0" w:color="auto"/>
            </w:tcBorders>
            <w:shd w:val="clear" w:color="auto" w:fill="auto"/>
            <w:noWrap/>
            <w:vAlign w:val="center"/>
            <w:hideMark/>
          </w:tcPr>
          <w:p w14:paraId="65CAF331" w14:textId="77777777" w:rsidR="007407AF" w:rsidRPr="00B16DFF" w:rsidRDefault="007407AF" w:rsidP="00B16DFF">
            <w:pPr>
              <w:jc w:val="center"/>
              <w:rPr>
                <w:sz w:val="16"/>
                <w:szCs w:val="16"/>
              </w:rPr>
            </w:pPr>
            <w:r w:rsidRPr="00B16DFF">
              <w:rPr>
                <w:sz w:val="16"/>
                <w:szCs w:val="16"/>
              </w:rPr>
              <w:t>01.06.2017</w:t>
            </w:r>
          </w:p>
        </w:tc>
        <w:tc>
          <w:tcPr>
            <w:tcW w:w="851" w:type="dxa"/>
            <w:tcBorders>
              <w:top w:val="nil"/>
              <w:left w:val="nil"/>
              <w:bottom w:val="single" w:sz="4" w:space="0" w:color="auto"/>
              <w:right w:val="single" w:sz="4" w:space="0" w:color="auto"/>
            </w:tcBorders>
            <w:shd w:val="clear" w:color="auto" w:fill="auto"/>
            <w:noWrap/>
            <w:vAlign w:val="center"/>
            <w:hideMark/>
          </w:tcPr>
          <w:p w14:paraId="35E0877A"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1BA23A6"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CF63FFD" w14:textId="77777777" w:rsidR="007407AF" w:rsidRPr="00B16DFF" w:rsidRDefault="007407AF" w:rsidP="00B16DFF">
            <w:pPr>
              <w:jc w:val="center"/>
              <w:rPr>
                <w:sz w:val="16"/>
                <w:szCs w:val="16"/>
              </w:rPr>
            </w:pPr>
            <w:r w:rsidRPr="00B16DFF">
              <w:rPr>
                <w:sz w:val="16"/>
                <w:szCs w:val="16"/>
              </w:rPr>
              <w:t>80 000,000</w:t>
            </w:r>
          </w:p>
        </w:tc>
        <w:tc>
          <w:tcPr>
            <w:tcW w:w="1372" w:type="dxa"/>
            <w:tcBorders>
              <w:top w:val="nil"/>
              <w:left w:val="nil"/>
              <w:bottom w:val="single" w:sz="4" w:space="0" w:color="auto"/>
              <w:right w:val="single" w:sz="4" w:space="0" w:color="auto"/>
            </w:tcBorders>
            <w:shd w:val="clear" w:color="auto" w:fill="auto"/>
            <w:vAlign w:val="center"/>
            <w:hideMark/>
          </w:tcPr>
          <w:p w14:paraId="6E01BEF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40772A7" w14:textId="77777777" w:rsidR="007407AF" w:rsidRPr="00B16DFF" w:rsidRDefault="007407AF" w:rsidP="00B16DFF">
            <w:pPr>
              <w:jc w:val="center"/>
              <w:rPr>
                <w:sz w:val="16"/>
                <w:szCs w:val="16"/>
              </w:rPr>
            </w:pPr>
            <w:r w:rsidRPr="00B16DFF">
              <w:rPr>
                <w:sz w:val="16"/>
                <w:szCs w:val="16"/>
              </w:rPr>
              <w:t>187 200,00</w:t>
            </w:r>
          </w:p>
        </w:tc>
        <w:tc>
          <w:tcPr>
            <w:tcW w:w="946" w:type="dxa"/>
            <w:tcBorders>
              <w:top w:val="nil"/>
              <w:left w:val="nil"/>
              <w:bottom w:val="single" w:sz="4" w:space="0" w:color="auto"/>
              <w:right w:val="single" w:sz="4" w:space="0" w:color="auto"/>
            </w:tcBorders>
            <w:shd w:val="clear" w:color="auto" w:fill="auto"/>
            <w:noWrap/>
            <w:vAlign w:val="center"/>
            <w:hideMark/>
          </w:tcPr>
          <w:p w14:paraId="3CC64C9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E75AB4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A1A095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DC105D1"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108FF2B"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5131B8BC" w14:textId="77777777" w:rsidR="007407AF" w:rsidRPr="00B16DFF" w:rsidRDefault="007407AF" w:rsidP="00B16DFF">
            <w:pPr>
              <w:jc w:val="center"/>
              <w:rPr>
                <w:sz w:val="16"/>
                <w:szCs w:val="16"/>
              </w:rPr>
            </w:pPr>
            <w:r w:rsidRPr="00B16DFF">
              <w:rPr>
                <w:sz w:val="16"/>
                <w:szCs w:val="16"/>
              </w:rPr>
              <w:t>11</w:t>
            </w:r>
          </w:p>
        </w:tc>
        <w:tc>
          <w:tcPr>
            <w:tcW w:w="936" w:type="dxa"/>
            <w:tcBorders>
              <w:top w:val="nil"/>
              <w:left w:val="nil"/>
              <w:bottom w:val="single" w:sz="4" w:space="0" w:color="auto"/>
              <w:right w:val="single" w:sz="4" w:space="0" w:color="auto"/>
            </w:tcBorders>
            <w:shd w:val="clear" w:color="auto" w:fill="auto"/>
            <w:noWrap/>
            <w:vAlign w:val="center"/>
            <w:hideMark/>
          </w:tcPr>
          <w:p w14:paraId="7B88F343" w14:textId="77777777" w:rsidR="007407AF" w:rsidRPr="00B16DFF" w:rsidRDefault="007407AF" w:rsidP="00B16DFF">
            <w:pPr>
              <w:jc w:val="center"/>
              <w:rPr>
                <w:sz w:val="16"/>
                <w:szCs w:val="16"/>
              </w:rPr>
            </w:pPr>
            <w:r w:rsidRPr="00B16DFF">
              <w:rPr>
                <w:sz w:val="16"/>
                <w:szCs w:val="16"/>
              </w:rPr>
              <w:t>21.08.2019</w:t>
            </w:r>
          </w:p>
        </w:tc>
        <w:tc>
          <w:tcPr>
            <w:tcW w:w="1332" w:type="dxa"/>
            <w:tcBorders>
              <w:top w:val="nil"/>
              <w:left w:val="nil"/>
              <w:bottom w:val="single" w:sz="4" w:space="0" w:color="auto"/>
              <w:right w:val="single" w:sz="4" w:space="0" w:color="auto"/>
            </w:tcBorders>
            <w:shd w:val="clear" w:color="auto" w:fill="auto"/>
            <w:vAlign w:val="center"/>
            <w:hideMark/>
          </w:tcPr>
          <w:p w14:paraId="4FE95D61" w14:textId="77777777" w:rsidR="007407AF" w:rsidRPr="00B16DFF" w:rsidRDefault="007407AF" w:rsidP="00B16DFF">
            <w:pPr>
              <w:jc w:val="center"/>
              <w:rPr>
                <w:sz w:val="16"/>
                <w:szCs w:val="16"/>
              </w:rPr>
            </w:pPr>
            <w:r w:rsidRPr="00B16DFF">
              <w:rPr>
                <w:sz w:val="16"/>
                <w:szCs w:val="16"/>
              </w:rPr>
              <w:t>Алиев Сахиб Алисааб</w:t>
            </w:r>
            <w:proofErr w:type="gramStart"/>
            <w:r w:rsidRPr="00B16DFF">
              <w:rPr>
                <w:sz w:val="16"/>
                <w:szCs w:val="16"/>
              </w:rPr>
              <w:t xml:space="preserve"> О</w:t>
            </w:r>
            <w:proofErr w:type="gramEnd"/>
            <w:r w:rsidRPr="00B16DFF">
              <w:rPr>
                <w:sz w:val="16"/>
                <w:szCs w:val="16"/>
              </w:rPr>
              <w:t>глы</w:t>
            </w:r>
          </w:p>
        </w:tc>
        <w:tc>
          <w:tcPr>
            <w:tcW w:w="992" w:type="dxa"/>
            <w:tcBorders>
              <w:top w:val="nil"/>
              <w:left w:val="nil"/>
              <w:bottom w:val="single" w:sz="4" w:space="0" w:color="auto"/>
              <w:right w:val="single" w:sz="4" w:space="0" w:color="auto"/>
            </w:tcBorders>
            <w:shd w:val="clear" w:color="auto" w:fill="auto"/>
            <w:noWrap/>
            <w:vAlign w:val="center"/>
            <w:hideMark/>
          </w:tcPr>
          <w:p w14:paraId="46B03ECF" w14:textId="77777777" w:rsidR="007407AF" w:rsidRPr="00B16DFF" w:rsidRDefault="007407AF" w:rsidP="00B16DFF">
            <w:pPr>
              <w:jc w:val="center"/>
              <w:rPr>
                <w:sz w:val="16"/>
                <w:szCs w:val="16"/>
              </w:rPr>
            </w:pPr>
            <w:r w:rsidRPr="00B16DFF">
              <w:rPr>
                <w:sz w:val="16"/>
                <w:szCs w:val="16"/>
              </w:rPr>
              <w:t>21.08.2019</w:t>
            </w:r>
          </w:p>
        </w:tc>
        <w:tc>
          <w:tcPr>
            <w:tcW w:w="851" w:type="dxa"/>
            <w:tcBorders>
              <w:top w:val="nil"/>
              <w:left w:val="nil"/>
              <w:bottom w:val="single" w:sz="4" w:space="0" w:color="auto"/>
              <w:right w:val="single" w:sz="4" w:space="0" w:color="auto"/>
            </w:tcBorders>
            <w:shd w:val="clear" w:color="auto" w:fill="auto"/>
            <w:noWrap/>
            <w:vAlign w:val="center"/>
            <w:hideMark/>
          </w:tcPr>
          <w:p w14:paraId="72666C9A"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E61553E"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7100AC2" w14:textId="77777777" w:rsidR="007407AF" w:rsidRPr="00B16DFF" w:rsidRDefault="007407AF" w:rsidP="00B16DFF">
            <w:pPr>
              <w:jc w:val="center"/>
              <w:rPr>
                <w:sz w:val="16"/>
                <w:szCs w:val="16"/>
              </w:rPr>
            </w:pPr>
            <w:r w:rsidRPr="00B16DFF">
              <w:rPr>
                <w:sz w:val="16"/>
                <w:szCs w:val="16"/>
              </w:rPr>
              <w:t>50 000,000</w:t>
            </w:r>
          </w:p>
        </w:tc>
        <w:tc>
          <w:tcPr>
            <w:tcW w:w="1372" w:type="dxa"/>
            <w:tcBorders>
              <w:top w:val="nil"/>
              <w:left w:val="nil"/>
              <w:bottom w:val="single" w:sz="4" w:space="0" w:color="auto"/>
              <w:right w:val="single" w:sz="4" w:space="0" w:color="auto"/>
            </w:tcBorders>
            <w:shd w:val="clear" w:color="auto" w:fill="auto"/>
            <w:vAlign w:val="center"/>
            <w:hideMark/>
          </w:tcPr>
          <w:p w14:paraId="1D79892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A8F3405" w14:textId="77777777" w:rsidR="007407AF" w:rsidRPr="00B16DFF" w:rsidRDefault="007407AF" w:rsidP="00B16DFF">
            <w:pPr>
              <w:jc w:val="center"/>
              <w:rPr>
                <w:sz w:val="16"/>
                <w:szCs w:val="16"/>
              </w:rPr>
            </w:pPr>
            <w:r w:rsidRPr="00B16DFF">
              <w:rPr>
                <w:sz w:val="16"/>
                <w:szCs w:val="16"/>
              </w:rPr>
              <w:t>117 000,00</w:t>
            </w:r>
          </w:p>
        </w:tc>
        <w:tc>
          <w:tcPr>
            <w:tcW w:w="946" w:type="dxa"/>
            <w:tcBorders>
              <w:top w:val="nil"/>
              <w:left w:val="nil"/>
              <w:bottom w:val="single" w:sz="4" w:space="0" w:color="auto"/>
              <w:right w:val="single" w:sz="4" w:space="0" w:color="auto"/>
            </w:tcBorders>
            <w:shd w:val="clear" w:color="auto" w:fill="auto"/>
            <w:noWrap/>
            <w:vAlign w:val="center"/>
            <w:hideMark/>
          </w:tcPr>
          <w:p w14:paraId="42CB8D0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5EDAD3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E0D15F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3E62973" w14:textId="1DF8910A" w:rsidR="007407AF" w:rsidRPr="00B16DFF" w:rsidRDefault="007407AF" w:rsidP="00B16DFF">
            <w:pPr>
              <w:jc w:val="center"/>
              <w:rPr>
                <w:sz w:val="16"/>
                <w:szCs w:val="16"/>
              </w:rPr>
            </w:pPr>
          </w:p>
        </w:tc>
        <w:tc>
          <w:tcPr>
            <w:tcW w:w="836" w:type="dxa"/>
            <w:tcBorders>
              <w:top w:val="nil"/>
              <w:left w:val="nil"/>
              <w:bottom w:val="single" w:sz="4" w:space="0" w:color="auto"/>
              <w:right w:val="single" w:sz="4" w:space="0" w:color="auto"/>
            </w:tcBorders>
            <w:shd w:val="clear" w:color="auto" w:fill="auto"/>
            <w:noWrap/>
            <w:vAlign w:val="center"/>
            <w:hideMark/>
          </w:tcPr>
          <w:p w14:paraId="1FD0F380" w14:textId="77777777" w:rsidR="007407AF" w:rsidRPr="00B16DFF" w:rsidRDefault="007407AF" w:rsidP="00B16DFF">
            <w:pPr>
              <w:jc w:val="center"/>
              <w:rPr>
                <w:sz w:val="16"/>
                <w:szCs w:val="16"/>
              </w:rPr>
            </w:pPr>
            <w:r w:rsidRPr="00B16DFF">
              <w:rPr>
                <w:sz w:val="16"/>
                <w:szCs w:val="16"/>
              </w:rPr>
              <w:t>0</w:t>
            </w:r>
          </w:p>
        </w:tc>
        <w:tc>
          <w:tcPr>
            <w:tcW w:w="424" w:type="dxa"/>
            <w:tcBorders>
              <w:top w:val="nil"/>
              <w:left w:val="nil"/>
              <w:bottom w:val="single" w:sz="4" w:space="0" w:color="auto"/>
              <w:right w:val="single" w:sz="4" w:space="0" w:color="auto"/>
            </w:tcBorders>
            <w:shd w:val="clear" w:color="auto" w:fill="auto"/>
            <w:noWrap/>
            <w:vAlign w:val="center"/>
            <w:hideMark/>
          </w:tcPr>
          <w:p w14:paraId="2E1A3D5C" w14:textId="77777777" w:rsidR="007407AF" w:rsidRPr="00B16DFF" w:rsidRDefault="007407AF" w:rsidP="00B16DFF">
            <w:pPr>
              <w:jc w:val="center"/>
              <w:rPr>
                <w:sz w:val="16"/>
                <w:szCs w:val="16"/>
              </w:rPr>
            </w:pPr>
            <w:r w:rsidRPr="00B16DFF">
              <w:rPr>
                <w:sz w:val="16"/>
                <w:szCs w:val="16"/>
              </w:rPr>
              <w:t>12</w:t>
            </w:r>
          </w:p>
        </w:tc>
        <w:tc>
          <w:tcPr>
            <w:tcW w:w="936" w:type="dxa"/>
            <w:tcBorders>
              <w:top w:val="nil"/>
              <w:left w:val="nil"/>
              <w:bottom w:val="single" w:sz="4" w:space="0" w:color="auto"/>
              <w:right w:val="single" w:sz="4" w:space="0" w:color="auto"/>
            </w:tcBorders>
            <w:shd w:val="clear" w:color="auto" w:fill="auto"/>
            <w:noWrap/>
            <w:vAlign w:val="center"/>
            <w:hideMark/>
          </w:tcPr>
          <w:p w14:paraId="3FB0AD51" w14:textId="77777777" w:rsidR="007407AF" w:rsidRPr="00B16DFF" w:rsidRDefault="007407AF" w:rsidP="00B16DFF">
            <w:pPr>
              <w:jc w:val="center"/>
              <w:rPr>
                <w:sz w:val="16"/>
                <w:szCs w:val="16"/>
              </w:rPr>
            </w:pPr>
            <w:r w:rsidRPr="00B16DFF">
              <w:rPr>
                <w:sz w:val="16"/>
                <w:szCs w:val="16"/>
              </w:rPr>
              <w:t>01.08.2021</w:t>
            </w:r>
          </w:p>
        </w:tc>
        <w:tc>
          <w:tcPr>
            <w:tcW w:w="1332" w:type="dxa"/>
            <w:tcBorders>
              <w:top w:val="nil"/>
              <w:left w:val="nil"/>
              <w:bottom w:val="single" w:sz="4" w:space="0" w:color="auto"/>
              <w:right w:val="single" w:sz="4" w:space="0" w:color="auto"/>
            </w:tcBorders>
            <w:shd w:val="clear" w:color="auto" w:fill="auto"/>
            <w:vAlign w:val="center"/>
            <w:hideMark/>
          </w:tcPr>
          <w:p w14:paraId="77F5CD6C" w14:textId="77777777" w:rsidR="007407AF" w:rsidRPr="00B16DFF" w:rsidRDefault="007407AF" w:rsidP="00B16DFF">
            <w:pPr>
              <w:jc w:val="center"/>
              <w:rPr>
                <w:sz w:val="16"/>
                <w:szCs w:val="16"/>
              </w:rPr>
            </w:pPr>
            <w:r w:rsidRPr="00B16DFF">
              <w:rPr>
                <w:sz w:val="16"/>
                <w:szCs w:val="16"/>
              </w:rPr>
              <w:t>Алтыников Александр Викторович</w:t>
            </w:r>
          </w:p>
        </w:tc>
        <w:tc>
          <w:tcPr>
            <w:tcW w:w="992" w:type="dxa"/>
            <w:tcBorders>
              <w:top w:val="nil"/>
              <w:left w:val="nil"/>
              <w:bottom w:val="single" w:sz="4" w:space="0" w:color="auto"/>
              <w:right w:val="single" w:sz="4" w:space="0" w:color="auto"/>
            </w:tcBorders>
            <w:shd w:val="clear" w:color="auto" w:fill="auto"/>
            <w:noWrap/>
            <w:vAlign w:val="center"/>
            <w:hideMark/>
          </w:tcPr>
          <w:p w14:paraId="2BD68FA3"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61512D2A"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23E9302"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59A52AC" w14:textId="77777777" w:rsidR="007407AF" w:rsidRPr="00B16DFF" w:rsidRDefault="007407AF" w:rsidP="00B16DFF">
            <w:pPr>
              <w:jc w:val="center"/>
              <w:rPr>
                <w:sz w:val="16"/>
                <w:szCs w:val="16"/>
              </w:rPr>
            </w:pPr>
            <w:r w:rsidRPr="00B16DFF">
              <w:rPr>
                <w:sz w:val="16"/>
                <w:szCs w:val="16"/>
              </w:rPr>
              <w:t>1 560 000,000</w:t>
            </w:r>
          </w:p>
        </w:tc>
        <w:tc>
          <w:tcPr>
            <w:tcW w:w="1372" w:type="dxa"/>
            <w:tcBorders>
              <w:top w:val="nil"/>
              <w:left w:val="nil"/>
              <w:bottom w:val="single" w:sz="4" w:space="0" w:color="auto"/>
              <w:right w:val="single" w:sz="4" w:space="0" w:color="auto"/>
            </w:tcBorders>
            <w:shd w:val="clear" w:color="auto" w:fill="auto"/>
            <w:vAlign w:val="center"/>
            <w:hideMark/>
          </w:tcPr>
          <w:p w14:paraId="7C626AFF" w14:textId="77777777" w:rsidR="007407AF" w:rsidRPr="00B16DFF" w:rsidRDefault="007407AF" w:rsidP="00B16DFF">
            <w:pPr>
              <w:jc w:val="center"/>
              <w:rPr>
                <w:sz w:val="16"/>
                <w:szCs w:val="16"/>
              </w:rPr>
            </w:pPr>
            <w:r w:rsidRPr="00B16DFF">
              <w:rPr>
                <w:sz w:val="16"/>
                <w:szCs w:val="16"/>
              </w:rPr>
              <w:t>Для Сенокошения</w:t>
            </w:r>
            <w:proofErr w:type="gramStart"/>
            <w:r w:rsidRPr="00B16DFF">
              <w:rPr>
                <w:sz w:val="16"/>
                <w:szCs w:val="16"/>
              </w:rPr>
              <w:t xml:space="preserve"> И</w:t>
            </w:r>
            <w:proofErr w:type="gramEnd"/>
            <w:r w:rsidRPr="00B16DFF">
              <w:rPr>
                <w:sz w:val="16"/>
                <w:szCs w:val="16"/>
              </w:rPr>
              <w:t xml:space="preserve"> Выпаса Скота </w:t>
            </w:r>
            <w:r w:rsidRPr="00B16DFF">
              <w:rPr>
                <w:sz w:val="16"/>
                <w:szCs w:val="16"/>
              </w:rPr>
              <w:lastRenderedPageBreak/>
              <w:t>Гражданами</w:t>
            </w:r>
          </w:p>
        </w:tc>
        <w:tc>
          <w:tcPr>
            <w:tcW w:w="1180" w:type="dxa"/>
            <w:tcBorders>
              <w:top w:val="nil"/>
              <w:left w:val="nil"/>
              <w:bottom w:val="single" w:sz="4" w:space="0" w:color="auto"/>
              <w:right w:val="single" w:sz="4" w:space="0" w:color="auto"/>
            </w:tcBorders>
            <w:shd w:val="clear" w:color="auto" w:fill="auto"/>
            <w:noWrap/>
            <w:vAlign w:val="center"/>
            <w:hideMark/>
          </w:tcPr>
          <w:p w14:paraId="66AFB9A9" w14:textId="77777777" w:rsidR="007407AF" w:rsidRPr="00B16DFF" w:rsidRDefault="007407AF" w:rsidP="00B16DFF">
            <w:pPr>
              <w:jc w:val="center"/>
              <w:rPr>
                <w:sz w:val="16"/>
                <w:szCs w:val="16"/>
              </w:rPr>
            </w:pPr>
            <w:r w:rsidRPr="00B16DFF">
              <w:rPr>
                <w:sz w:val="16"/>
                <w:szCs w:val="16"/>
              </w:rPr>
              <w:lastRenderedPageBreak/>
              <w:t>3 650 400,00</w:t>
            </w:r>
          </w:p>
        </w:tc>
        <w:tc>
          <w:tcPr>
            <w:tcW w:w="946" w:type="dxa"/>
            <w:tcBorders>
              <w:top w:val="nil"/>
              <w:left w:val="nil"/>
              <w:bottom w:val="single" w:sz="4" w:space="0" w:color="auto"/>
              <w:right w:val="single" w:sz="4" w:space="0" w:color="auto"/>
            </w:tcBorders>
            <w:shd w:val="clear" w:color="auto" w:fill="auto"/>
            <w:noWrap/>
            <w:vAlign w:val="center"/>
            <w:hideMark/>
          </w:tcPr>
          <w:p w14:paraId="7E72808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9B8B53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5F60E1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710586F" w14:textId="77777777" w:rsidR="007407AF" w:rsidRPr="00B16DFF" w:rsidRDefault="007407AF" w:rsidP="00B16DFF">
            <w:pPr>
              <w:jc w:val="center"/>
              <w:rPr>
                <w:sz w:val="16"/>
                <w:szCs w:val="16"/>
              </w:rPr>
            </w:pPr>
            <w:r w:rsidRPr="00B16DFF">
              <w:rPr>
                <w:sz w:val="16"/>
                <w:szCs w:val="16"/>
              </w:rPr>
              <w:lastRenderedPageBreak/>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391D5A8A"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36272D29" w14:textId="77777777" w:rsidR="007407AF" w:rsidRPr="00B16DFF" w:rsidRDefault="007407AF" w:rsidP="00B16DFF">
            <w:pPr>
              <w:jc w:val="center"/>
              <w:rPr>
                <w:sz w:val="16"/>
                <w:szCs w:val="16"/>
              </w:rPr>
            </w:pPr>
            <w:r w:rsidRPr="00B16DFF">
              <w:rPr>
                <w:sz w:val="16"/>
                <w:szCs w:val="16"/>
              </w:rPr>
              <w:t>38</w:t>
            </w:r>
          </w:p>
        </w:tc>
        <w:tc>
          <w:tcPr>
            <w:tcW w:w="936" w:type="dxa"/>
            <w:tcBorders>
              <w:top w:val="nil"/>
              <w:left w:val="nil"/>
              <w:bottom w:val="single" w:sz="4" w:space="0" w:color="auto"/>
              <w:right w:val="single" w:sz="4" w:space="0" w:color="auto"/>
            </w:tcBorders>
            <w:shd w:val="clear" w:color="auto" w:fill="auto"/>
            <w:noWrap/>
            <w:vAlign w:val="center"/>
            <w:hideMark/>
          </w:tcPr>
          <w:p w14:paraId="17FC4D3F" w14:textId="77777777" w:rsidR="007407AF" w:rsidRPr="00B16DFF" w:rsidRDefault="007407AF" w:rsidP="00B16DFF">
            <w:pPr>
              <w:jc w:val="center"/>
              <w:rPr>
                <w:sz w:val="16"/>
                <w:szCs w:val="16"/>
              </w:rPr>
            </w:pPr>
            <w:r w:rsidRPr="00B16DFF">
              <w:rPr>
                <w:sz w:val="16"/>
                <w:szCs w:val="16"/>
              </w:rPr>
              <w:t>01.08.2017</w:t>
            </w:r>
          </w:p>
        </w:tc>
        <w:tc>
          <w:tcPr>
            <w:tcW w:w="1332" w:type="dxa"/>
            <w:tcBorders>
              <w:top w:val="nil"/>
              <w:left w:val="nil"/>
              <w:bottom w:val="single" w:sz="4" w:space="0" w:color="auto"/>
              <w:right w:val="single" w:sz="4" w:space="0" w:color="auto"/>
            </w:tcBorders>
            <w:shd w:val="clear" w:color="auto" w:fill="auto"/>
            <w:vAlign w:val="center"/>
            <w:hideMark/>
          </w:tcPr>
          <w:p w14:paraId="452C2B13" w14:textId="77777777" w:rsidR="007407AF" w:rsidRPr="00B16DFF" w:rsidRDefault="007407AF" w:rsidP="00B16DFF">
            <w:pPr>
              <w:jc w:val="center"/>
              <w:rPr>
                <w:sz w:val="16"/>
                <w:szCs w:val="16"/>
              </w:rPr>
            </w:pPr>
            <w:r w:rsidRPr="00B16DFF">
              <w:rPr>
                <w:sz w:val="16"/>
                <w:szCs w:val="16"/>
              </w:rPr>
              <w:t>Андреев Виктор Валентинович</w:t>
            </w:r>
          </w:p>
        </w:tc>
        <w:tc>
          <w:tcPr>
            <w:tcW w:w="992" w:type="dxa"/>
            <w:tcBorders>
              <w:top w:val="nil"/>
              <w:left w:val="nil"/>
              <w:bottom w:val="single" w:sz="4" w:space="0" w:color="auto"/>
              <w:right w:val="single" w:sz="4" w:space="0" w:color="auto"/>
            </w:tcBorders>
            <w:shd w:val="clear" w:color="auto" w:fill="auto"/>
            <w:noWrap/>
            <w:vAlign w:val="center"/>
            <w:hideMark/>
          </w:tcPr>
          <w:p w14:paraId="4A7D52CA" w14:textId="77777777" w:rsidR="007407AF" w:rsidRPr="00B16DFF" w:rsidRDefault="007407AF" w:rsidP="00B16DFF">
            <w:pPr>
              <w:jc w:val="center"/>
              <w:rPr>
                <w:sz w:val="16"/>
                <w:szCs w:val="16"/>
              </w:rPr>
            </w:pPr>
            <w:r w:rsidRPr="00B16DFF">
              <w:rPr>
                <w:sz w:val="16"/>
                <w:szCs w:val="16"/>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44DDF5E2"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22ECB87"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2842A727" w14:textId="77777777" w:rsidR="007407AF" w:rsidRPr="00B16DFF" w:rsidRDefault="007407AF" w:rsidP="00B16DFF">
            <w:pPr>
              <w:jc w:val="center"/>
              <w:rPr>
                <w:sz w:val="16"/>
                <w:szCs w:val="16"/>
              </w:rPr>
            </w:pPr>
            <w:r w:rsidRPr="00B16DFF">
              <w:rPr>
                <w:sz w:val="16"/>
                <w:szCs w:val="16"/>
              </w:rPr>
              <w:t>16 000,000</w:t>
            </w:r>
          </w:p>
        </w:tc>
        <w:tc>
          <w:tcPr>
            <w:tcW w:w="1372" w:type="dxa"/>
            <w:tcBorders>
              <w:top w:val="nil"/>
              <w:left w:val="nil"/>
              <w:bottom w:val="single" w:sz="4" w:space="0" w:color="auto"/>
              <w:right w:val="single" w:sz="4" w:space="0" w:color="auto"/>
            </w:tcBorders>
            <w:shd w:val="clear" w:color="auto" w:fill="auto"/>
            <w:vAlign w:val="center"/>
            <w:hideMark/>
          </w:tcPr>
          <w:p w14:paraId="201343F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E23D298" w14:textId="77777777" w:rsidR="007407AF" w:rsidRPr="00B16DFF" w:rsidRDefault="007407AF" w:rsidP="00B16DFF">
            <w:pPr>
              <w:jc w:val="center"/>
              <w:rPr>
                <w:sz w:val="16"/>
                <w:szCs w:val="16"/>
              </w:rPr>
            </w:pPr>
            <w:r w:rsidRPr="00B16DFF">
              <w:rPr>
                <w:sz w:val="16"/>
                <w:szCs w:val="16"/>
              </w:rPr>
              <w:t>37 440,00</w:t>
            </w:r>
          </w:p>
        </w:tc>
        <w:tc>
          <w:tcPr>
            <w:tcW w:w="946" w:type="dxa"/>
            <w:tcBorders>
              <w:top w:val="nil"/>
              <w:left w:val="nil"/>
              <w:bottom w:val="single" w:sz="4" w:space="0" w:color="auto"/>
              <w:right w:val="single" w:sz="4" w:space="0" w:color="auto"/>
            </w:tcBorders>
            <w:shd w:val="clear" w:color="auto" w:fill="auto"/>
            <w:noWrap/>
            <w:vAlign w:val="center"/>
            <w:hideMark/>
          </w:tcPr>
          <w:p w14:paraId="5F52E5F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A4CF8E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CF88F2F"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73D1C"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009DA"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6D041" w14:textId="77777777" w:rsidR="007407AF" w:rsidRPr="00B16DFF" w:rsidRDefault="007407AF" w:rsidP="00B16DFF">
            <w:pPr>
              <w:jc w:val="center"/>
              <w:rPr>
                <w:sz w:val="16"/>
                <w:szCs w:val="16"/>
              </w:rPr>
            </w:pPr>
            <w:r w:rsidRPr="00B16DFF">
              <w:rPr>
                <w:sz w:val="16"/>
                <w:szCs w:val="16"/>
              </w:rPr>
              <w:t>39</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2235" w14:textId="77777777" w:rsidR="007407AF" w:rsidRPr="00B16DFF" w:rsidRDefault="007407AF" w:rsidP="00B16DFF">
            <w:pPr>
              <w:jc w:val="center"/>
              <w:rPr>
                <w:sz w:val="16"/>
                <w:szCs w:val="16"/>
              </w:rPr>
            </w:pPr>
            <w:r w:rsidRPr="00B16DFF">
              <w:rPr>
                <w:sz w:val="16"/>
                <w:szCs w:val="16"/>
              </w:rPr>
              <w:t>01.08.2017</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27DE" w14:textId="77777777" w:rsidR="007407AF" w:rsidRPr="00B16DFF" w:rsidRDefault="007407AF" w:rsidP="00B16DFF">
            <w:pPr>
              <w:jc w:val="center"/>
              <w:rPr>
                <w:sz w:val="16"/>
                <w:szCs w:val="16"/>
              </w:rPr>
            </w:pPr>
            <w:r w:rsidRPr="00B16DFF">
              <w:rPr>
                <w:sz w:val="16"/>
                <w:szCs w:val="16"/>
              </w:rPr>
              <w:t>Андреев Владимир Валентинович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369A" w14:textId="77777777" w:rsidR="007407AF" w:rsidRPr="00B16DFF" w:rsidRDefault="007407AF" w:rsidP="00B16DFF">
            <w:pPr>
              <w:jc w:val="center"/>
              <w:rPr>
                <w:sz w:val="16"/>
                <w:szCs w:val="16"/>
              </w:rPr>
            </w:pPr>
            <w:r w:rsidRPr="00B16DFF">
              <w:rPr>
                <w:sz w:val="16"/>
                <w:szCs w:val="16"/>
              </w:rPr>
              <w:t>01.08.2017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EB2AC"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94C93"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B5FF1" w14:textId="77777777" w:rsidR="007407AF" w:rsidRPr="00B16DFF" w:rsidRDefault="007407AF" w:rsidP="00B16DFF">
            <w:pPr>
              <w:jc w:val="center"/>
              <w:rPr>
                <w:sz w:val="16"/>
                <w:szCs w:val="16"/>
              </w:rPr>
            </w:pPr>
            <w:r w:rsidRPr="00B16DFF">
              <w:rPr>
                <w:sz w:val="16"/>
                <w:szCs w:val="16"/>
              </w:rPr>
              <w:t>16 000,000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97C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6ED61" w14:textId="77777777" w:rsidR="007407AF" w:rsidRPr="00B16DFF" w:rsidRDefault="007407AF" w:rsidP="00B16DFF">
            <w:pPr>
              <w:jc w:val="center"/>
              <w:rPr>
                <w:sz w:val="16"/>
                <w:szCs w:val="16"/>
              </w:rPr>
            </w:pPr>
            <w:r w:rsidRPr="00B16DFF">
              <w:rPr>
                <w:sz w:val="16"/>
                <w:szCs w:val="16"/>
              </w:rPr>
              <w:t>37 440,00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D7E66"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6F8E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F0DFFDC" w14:textId="77777777" w:rsidTr="00B16DFF">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9FE46" w14:textId="77777777" w:rsidR="007407AF" w:rsidRPr="00B16DFF" w:rsidRDefault="007407AF" w:rsidP="00B16DFF">
            <w:pPr>
              <w:jc w:val="center"/>
              <w:rPr>
                <w:sz w:val="16"/>
                <w:szCs w:val="16"/>
              </w:rPr>
            </w:pPr>
            <w:r w:rsidRPr="00B16DFF">
              <w:rPr>
                <w:sz w:val="16"/>
                <w:szCs w:val="16"/>
              </w:rPr>
              <w:t>22:01:010303:</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3CBCBB8A" w14:textId="77777777" w:rsidR="007407AF" w:rsidRPr="00B16DFF" w:rsidRDefault="007407AF" w:rsidP="00B16DFF">
            <w:pPr>
              <w:jc w:val="center"/>
              <w:rPr>
                <w:sz w:val="16"/>
                <w:szCs w:val="16"/>
              </w:rPr>
            </w:pPr>
            <w:r w:rsidRPr="00B16DFF">
              <w:rPr>
                <w:sz w:val="16"/>
                <w:szCs w:val="16"/>
              </w:rPr>
              <w:t>480</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F737D7E" w14:textId="77777777" w:rsidR="007407AF" w:rsidRPr="00B16DFF" w:rsidRDefault="007407AF" w:rsidP="00B16DFF">
            <w:pPr>
              <w:jc w:val="center"/>
              <w:rPr>
                <w:sz w:val="16"/>
                <w:szCs w:val="16"/>
              </w:rPr>
            </w:pPr>
            <w:r w:rsidRPr="00B16DFF">
              <w:rPr>
                <w:sz w:val="16"/>
                <w:szCs w:val="16"/>
              </w:rPr>
              <w:t>27</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7CA214E0" w14:textId="77777777" w:rsidR="007407AF" w:rsidRPr="00B16DFF" w:rsidRDefault="007407AF" w:rsidP="00B16DFF">
            <w:pPr>
              <w:jc w:val="center"/>
              <w:rPr>
                <w:sz w:val="16"/>
                <w:szCs w:val="16"/>
              </w:rPr>
            </w:pPr>
            <w:r w:rsidRPr="00B16DFF">
              <w:rPr>
                <w:sz w:val="16"/>
                <w:szCs w:val="16"/>
              </w:rPr>
              <w:t>25.04.2021</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7107C7DD" w14:textId="77777777" w:rsidR="007407AF" w:rsidRPr="00B16DFF" w:rsidRDefault="007407AF" w:rsidP="00B16DFF">
            <w:pPr>
              <w:jc w:val="center"/>
              <w:rPr>
                <w:sz w:val="16"/>
                <w:szCs w:val="16"/>
              </w:rPr>
            </w:pPr>
            <w:r w:rsidRPr="00B16DFF">
              <w:rPr>
                <w:sz w:val="16"/>
                <w:szCs w:val="16"/>
              </w:rPr>
              <w:t>Андриевский Иван Николаевич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8B581A" w14:textId="77777777" w:rsidR="007407AF" w:rsidRPr="00B16DFF" w:rsidRDefault="007407AF" w:rsidP="00B16DFF">
            <w:pPr>
              <w:jc w:val="center"/>
              <w:rPr>
                <w:sz w:val="16"/>
                <w:szCs w:val="16"/>
              </w:rPr>
            </w:pPr>
            <w:r w:rsidRPr="00B16DFF">
              <w:rPr>
                <w:sz w:val="16"/>
                <w:szCs w:val="16"/>
              </w:rPr>
              <w:t>01.01.2021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BFD029" w14:textId="77777777" w:rsidR="007407AF" w:rsidRPr="00B16DFF" w:rsidRDefault="007407AF" w:rsidP="00B16DFF">
            <w:pPr>
              <w:jc w:val="center"/>
              <w:rPr>
                <w:sz w:val="16"/>
                <w:szCs w:val="16"/>
              </w:rPr>
            </w:pPr>
            <w:r w:rsidRPr="00B16DFF">
              <w:rPr>
                <w:sz w:val="16"/>
                <w:szCs w:val="16"/>
              </w:rPr>
              <w:t>01.05.2024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7A19241"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C74ADE5" w14:textId="77777777" w:rsidR="007407AF" w:rsidRPr="00B16DFF" w:rsidRDefault="007407AF" w:rsidP="00B16DFF">
            <w:pPr>
              <w:jc w:val="center"/>
              <w:rPr>
                <w:sz w:val="16"/>
                <w:szCs w:val="16"/>
              </w:rPr>
            </w:pPr>
            <w:r w:rsidRPr="00B16DFF">
              <w:rPr>
                <w:sz w:val="16"/>
                <w:szCs w:val="16"/>
              </w:rPr>
              <w:t>450 781,000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433FDB58"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3CE9ECE" w14:textId="77777777" w:rsidR="007407AF" w:rsidRPr="00B16DFF" w:rsidRDefault="007407AF" w:rsidP="00B16DFF">
            <w:pPr>
              <w:jc w:val="center"/>
              <w:rPr>
                <w:sz w:val="16"/>
                <w:szCs w:val="16"/>
              </w:rPr>
            </w:pPr>
            <w:r w:rsidRPr="00B16DFF">
              <w:rPr>
                <w:sz w:val="16"/>
                <w:szCs w:val="16"/>
              </w:rPr>
              <w:t>1 104 413,45</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28AF0487"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D4D71A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DD22CF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1DA636"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277E593C"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353210B0" w14:textId="77777777" w:rsidR="007407AF" w:rsidRPr="00B16DFF" w:rsidRDefault="007407AF" w:rsidP="00B16DFF">
            <w:pPr>
              <w:jc w:val="center"/>
              <w:rPr>
                <w:sz w:val="16"/>
                <w:szCs w:val="16"/>
              </w:rPr>
            </w:pPr>
            <w:r w:rsidRPr="00B16DFF">
              <w:rPr>
                <w:sz w:val="16"/>
                <w:szCs w:val="16"/>
              </w:rPr>
              <w:t>24</w:t>
            </w:r>
          </w:p>
        </w:tc>
        <w:tc>
          <w:tcPr>
            <w:tcW w:w="936" w:type="dxa"/>
            <w:tcBorders>
              <w:top w:val="nil"/>
              <w:left w:val="nil"/>
              <w:bottom w:val="single" w:sz="4" w:space="0" w:color="auto"/>
              <w:right w:val="single" w:sz="4" w:space="0" w:color="auto"/>
            </w:tcBorders>
            <w:shd w:val="clear" w:color="auto" w:fill="auto"/>
            <w:noWrap/>
            <w:vAlign w:val="center"/>
            <w:hideMark/>
          </w:tcPr>
          <w:p w14:paraId="5CB70B20" w14:textId="77777777" w:rsidR="007407AF" w:rsidRPr="00B16DFF" w:rsidRDefault="007407AF" w:rsidP="00B16DFF">
            <w:pPr>
              <w:jc w:val="center"/>
              <w:rPr>
                <w:sz w:val="16"/>
                <w:szCs w:val="16"/>
              </w:rPr>
            </w:pPr>
            <w:r w:rsidRPr="00B16DFF">
              <w:rPr>
                <w:sz w:val="16"/>
                <w:szCs w:val="16"/>
              </w:rPr>
              <w:t>06.07.2017</w:t>
            </w:r>
          </w:p>
        </w:tc>
        <w:tc>
          <w:tcPr>
            <w:tcW w:w="1332" w:type="dxa"/>
            <w:tcBorders>
              <w:top w:val="nil"/>
              <w:left w:val="nil"/>
              <w:bottom w:val="single" w:sz="4" w:space="0" w:color="auto"/>
              <w:right w:val="single" w:sz="4" w:space="0" w:color="auto"/>
            </w:tcBorders>
            <w:shd w:val="clear" w:color="auto" w:fill="auto"/>
            <w:vAlign w:val="center"/>
            <w:hideMark/>
          </w:tcPr>
          <w:p w14:paraId="7532A6A2" w14:textId="77777777" w:rsidR="007407AF" w:rsidRPr="00B16DFF" w:rsidRDefault="007407AF" w:rsidP="00B16DFF">
            <w:pPr>
              <w:jc w:val="center"/>
              <w:rPr>
                <w:sz w:val="16"/>
                <w:szCs w:val="16"/>
              </w:rPr>
            </w:pPr>
            <w:r w:rsidRPr="00B16DFF">
              <w:rPr>
                <w:sz w:val="16"/>
                <w:szCs w:val="16"/>
              </w:rPr>
              <w:t>Асеев Александр Михайлович</w:t>
            </w:r>
          </w:p>
        </w:tc>
        <w:tc>
          <w:tcPr>
            <w:tcW w:w="992" w:type="dxa"/>
            <w:tcBorders>
              <w:top w:val="nil"/>
              <w:left w:val="nil"/>
              <w:bottom w:val="single" w:sz="4" w:space="0" w:color="auto"/>
              <w:right w:val="single" w:sz="4" w:space="0" w:color="auto"/>
            </w:tcBorders>
            <w:shd w:val="clear" w:color="auto" w:fill="auto"/>
            <w:noWrap/>
            <w:vAlign w:val="center"/>
            <w:hideMark/>
          </w:tcPr>
          <w:p w14:paraId="332F9727" w14:textId="77777777" w:rsidR="007407AF" w:rsidRPr="00B16DFF" w:rsidRDefault="007407AF" w:rsidP="00B16DFF">
            <w:pPr>
              <w:jc w:val="center"/>
              <w:rPr>
                <w:sz w:val="16"/>
                <w:szCs w:val="16"/>
              </w:rPr>
            </w:pPr>
            <w:r w:rsidRPr="00B16DFF">
              <w:rPr>
                <w:sz w:val="16"/>
                <w:szCs w:val="16"/>
              </w:rPr>
              <w:t>06.07.2017</w:t>
            </w:r>
          </w:p>
        </w:tc>
        <w:tc>
          <w:tcPr>
            <w:tcW w:w="851" w:type="dxa"/>
            <w:tcBorders>
              <w:top w:val="nil"/>
              <w:left w:val="nil"/>
              <w:bottom w:val="single" w:sz="4" w:space="0" w:color="auto"/>
              <w:right w:val="single" w:sz="4" w:space="0" w:color="auto"/>
            </w:tcBorders>
            <w:shd w:val="clear" w:color="auto" w:fill="auto"/>
            <w:noWrap/>
            <w:vAlign w:val="center"/>
            <w:hideMark/>
          </w:tcPr>
          <w:p w14:paraId="43C68836"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32645FAD"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4FB74471" w14:textId="77777777" w:rsidR="007407AF" w:rsidRPr="00B16DFF" w:rsidRDefault="007407AF" w:rsidP="00B16DFF">
            <w:pPr>
              <w:jc w:val="center"/>
              <w:rPr>
                <w:sz w:val="16"/>
                <w:szCs w:val="16"/>
              </w:rPr>
            </w:pPr>
            <w:r w:rsidRPr="00B16DFF">
              <w:rPr>
                <w:sz w:val="16"/>
                <w:szCs w:val="16"/>
              </w:rPr>
              <w:t>330 000,000</w:t>
            </w:r>
          </w:p>
        </w:tc>
        <w:tc>
          <w:tcPr>
            <w:tcW w:w="1372" w:type="dxa"/>
            <w:tcBorders>
              <w:top w:val="nil"/>
              <w:left w:val="nil"/>
              <w:bottom w:val="single" w:sz="4" w:space="0" w:color="auto"/>
              <w:right w:val="single" w:sz="4" w:space="0" w:color="auto"/>
            </w:tcBorders>
            <w:shd w:val="clear" w:color="auto" w:fill="auto"/>
            <w:vAlign w:val="center"/>
            <w:hideMark/>
          </w:tcPr>
          <w:p w14:paraId="44C97FA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13363B8" w14:textId="77777777" w:rsidR="007407AF" w:rsidRPr="00B16DFF" w:rsidRDefault="007407AF" w:rsidP="00B16DFF">
            <w:pPr>
              <w:jc w:val="center"/>
              <w:rPr>
                <w:sz w:val="16"/>
                <w:szCs w:val="16"/>
              </w:rPr>
            </w:pPr>
            <w:r w:rsidRPr="00B16DFF">
              <w:rPr>
                <w:sz w:val="16"/>
                <w:szCs w:val="16"/>
              </w:rPr>
              <w:t>772 200,00</w:t>
            </w:r>
          </w:p>
        </w:tc>
        <w:tc>
          <w:tcPr>
            <w:tcW w:w="946" w:type="dxa"/>
            <w:tcBorders>
              <w:top w:val="nil"/>
              <w:left w:val="nil"/>
              <w:bottom w:val="single" w:sz="4" w:space="0" w:color="auto"/>
              <w:right w:val="single" w:sz="4" w:space="0" w:color="auto"/>
            </w:tcBorders>
            <w:shd w:val="clear" w:color="auto" w:fill="auto"/>
            <w:noWrap/>
            <w:vAlign w:val="center"/>
            <w:hideMark/>
          </w:tcPr>
          <w:p w14:paraId="2B853DD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1A2638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FEE8F7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14EBC5"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14A5BE7C" w14:textId="77777777" w:rsidR="007407AF" w:rsidRPr="00B16DFF" w:rsidRDefault="007407AF" w:rsidP="00B16DFF">
            <w:pPr>
              <w:jc w:val="center"/>
              <w:rPr>
                <w:sz w:val="16"/>
                <w:szCs w:val="16"/>
              </w:rPr>
            </w:pPr>
            <w:proofErr w:type="gramStart"/>
            <w:r w:rsidRPr="00B16DFF">
              <w:rPr>
                <w:sz w:val="16"/>
                <w:szCs w:val="16"/>
              </w:rPr>
              <w:t>б</w:t>
            </w:r>
            <w:proofErr w:type="gramEnd"/>
            <w:r w:rsidRPr="00B16DFF">
              <w:rPr>
                <w:sz w:val="16"/>
                <w:szCs w:val="16"/>
              </w:rPr>
              <w:t>/нн</w:t>
            </w:r>
          </w:p>
        </w:tc>
        <w:tc>
          <w:tcPr>
            <w:tcW w:w="424" w:type="dxa"/>
            <w:tcBorders>
              <w:top w:val="nil"/>
              <w:left w:val="nil"/>
              <w:bottom w:val="single" w:sz="4" w:space="0" w:color="auto"/>
              <w:right w:val="single" w:sz="4" w:space="0" w:color="auto"/>
            </w:tcBorders>
            <w:shd w:val="clear" w:color="auto" w:fill="auto"/>
            <w:noWrap/>
            <w:vAlign w:val="center"/>
            <w:hideMark/>
          </w:tcPr>
          <w:p w14:paraId="35894D53" w14:textId="77777777" w:rsidR="007407AF" w:rsidRPr="00B16DFF" w:rsidRDefault="007407AF" w:rsidP="00B16DFF">
            <w:pPr>
              <w:jc w:val="center"/>
              <w:rPr>
                <w:sz w:val="16"/>
                <w:szCs w:val="16"/>
              </w:rPr>
            </w:pPr>
            <w:r w:rsidRPr="00B16DFF">
              <w:rPr>
                <w:sz w:val="16"/>
                <w:szCs w:val="16"/>
              </w:rPr>
              <w:t>8</w:t>
            </w:r>
          </w:p>
        </w:tc>
        <w:tc>
          <w:tcPr>
            <w:tcW w:w="936" w:type="dxa"/>
            <w:tcBorders>
              <w:top w:val="nil"/>
              <w:left w:val="nil"/>
              <w:bottom w:val="single" w:sz="4" w:space="0" w:color="auto"/>
              <w:right w:val="single" w:sz="4" w:space="0" w:color="auto"/>
            </w:tcBorders>
            <w:shd w:val="clear" w:color="auto" w:fill="auto"/>
            <w:noWrap/>
            <w:vAlign w:val="center"/>
            <w:hideMark/>
          </w:tcPr>
          <w:p w14:paraId="6F683E6B" w14:textId="77777777" w:rsidR="007407AF" w:rsidRPr="00B16DFF" w:rsidRDefault="007407AF" w:rsidP="00B16DFF">
            <w:pPr>
              <w:jc w:val="center"/>
              <w:rPr>
                <w:sz w:val="16"/>
                <w:szCs w:val="16"/>
              </w:rPr>
            </w:pPr>
            <w:r w:rsidRPr="00B16DFF">
              <w:rPr>
                <w:sz w:val="16"/>
                <w:szCs w:val="16"/>
              </w:rPr>
              <w:t>01.09.2021</w:t>
            </w:r>
          </w:p>
        </w:tc>
        <w:tc>
          <w:tcPr>
            <w:tcW w:w="1332" w:type="dxa"/>
            <w:tcBorders>
              <w:top w:val="nil"/>
              <w:left w:val="nil"/>
              <w:bottom w:val="single" w:sz="4" w:space="0" w:color="auto"/>
              <w:right w:val="single" w:sz="4" w:space="0" w:color="auto"/>
            </w:tcBorders>
            <w:shd w:val="clear" w:color="auto" w:fill="auto"/>
            <w:vAlign w:val="center"/>
            <w:hideMark/>
          </w:tcPr>
          <w:p w14:paraId="0D2F83D6" w14:textId="77777777" w:rsidR="007407AF" w:rsidRPr="00B16DFF" w:rsidRDefault="007407AF" w:rsidP="00B16DFF">
            <w:pPr>
              <w:jc w:val="center"/>
              <w:rPr>
                <w:sz w:val="16"/>
                <w:szCs w:val="16"/>
              </w:rPr>
            </w:pPr>
            <w:r w:rsidRPr="00B16DFF">
              <w:rPr>
                <w:sz w:val="16"/>
                <w:szCs w:val="16"/>
              </w:rPr>
              <w:t>Асеев Александр Михайлович</w:t>
            </w:r>
          </w:p>
        </w:tc>
        <w:tc>
          <w:tcPr>
            <w:tcW w:w="992" w:type="dxa"/>
            <w:tcBorders>
              <w:top w:val="nil"/>
              <w:left w:val="nil"/>
              <w:bottom w:val="single" w:sz="4" w:space="0" w:color="auto"/>
              <w:right w:val="single" w:sz="4" w:space="0" w:color="auto"/>
            </w:tcBorders>
            <w:shd w:val="clear" w:color="auto" w:fill="auto"/>
            <w:noWrap/>
            <w:vAlign w:val="center"/>
            <w:hideMark/>
          </w:tcPr>
          <w:p w14:paraId="72E1710C" w14:textId="77777777" w:rsidR="007407AF" w:rsidRPr="00B16DFF" w:rsidRDefault="007407AF" w:rsidP="00B16DFF">
            <w:pPr>
              <w:jc w:val="center"/>
              <w:rPr>
                <w:sz w:val="16"/>
                <w:szCs w:val="16"/>
              </w:rPr>
            </w:pPr>
            <w:r w:rsidRPr="00B16DFF">
              <w:rPr>
                <w:sz w:val="16"/>
                <w:szCs w:val="16"/>
              </w:rPr>
              <w:t>01.09.2021</w:t>
            </w:r>
          </w:p>
        </w:tc>
        <w:tc>
          <w:tcPr>
            <w:tcW w:w="851" w:type="dxa"/>
            <w:tcBorders>
              <w:top w:val="nil"/>
              <w:left w:val="nil"/>
              <w:bottom w:val="single" w:sz="4" w:space="0" w:color="auto"/>
              <w:right w:val="single" w:sz="4" w:space="0" w:color="auto"/>
            </w:tcBorders>
            <w:shd w:val="clear" w:color="auto" w:fill="auto"/>
            <w:noWrap/>
            <w:vAlign w:val="center"/>
            <w:hideMark/>
          </w:tcPr>
          <w:p w14:paraId="4DBABE10"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01A4A73"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5BA6E110" w14:textId="77777777" w:rsidR="007407AF" w:rsidRPr="00B16DFF" w:rsidRDefault="007407AF" w:rsidP="00B16DFF">
            <w:pPr>
              <w:jc w:val="center"/>
              <w:rPr>
                <w:sz w:val="16"/>
                <w:szCs w:val="16"/>
              </w:rPr>
            </w:pPr>
            <w:r w:rsidRPr="00B16DFF">
              <w:rPr>
                <w:sz w:val="16"/>
                <w:szCs w:val="16"/>
              </w:rPr>
              <w:t>50 000,000</w:t>
            </w:r>
          </w:p>
        </w:tc>
        <w:tc>
          <w:tcPr>
            <w:tcW w:w="1372" w:type="dxa"/>
            <w:tcBorders>
              <w:top w:val="nil"/>
              <w:left w:val="nil"/>
              <w:bottom w:val="single" w:sz="4" w:space="0" w:color="auto"/>
              <w:right w:val="single" w:sz="4" w:space="0" w:color="auto"/>
            </w:tcBorders>
            <w:shd w:val="clear" w:color="auto" w:fill="auto"/>
            <w:vAlign w:val="center"/>
            <w:hideMark/>
          </w:tcPr>
          <w:p w14:paraId="2C150100" w14:textId="77777777" w:rsidR="007407AF" w:rsidRPr="00B16DFF" w:rsidRDefault="007407AF" w:rsidP="00B16DFF">
            <w:pPr>
              <w:jc w:val="center"/>
              <w:rPr>
                <w:sz w:val="16"/>
                <w:szCs w:val="16"/>
              </w:rPr>
            </w:pPr>
            <w:r w:rsidRPr="00B16DFF">
              <w:rPr>
                <w:sz w:val="16"/>
                <w:szCs w:val="16"/>
              </w:rPr>
              <w:t>Для Сенокошения</w:t>
            </w:r>
            <w:proofErr w:type="gramStart"/>
            <w:r w:rsidRPr="00B16DFF">
              <w:rPr>
                <w:sz w:val="16"/>
                <w:szCs w:val="16"/>
              </w:rPr>
              <w:t xml:space="preserve"> И</w:t>
            </w:r>
            <w:proofErr w:type="gramEnd"/>
            <w:r w:rsidRPr="00B16DFF">
              <w:rPr>
                <w:sz w:val="16"/>
                <w:szCs w:val="16"/>
              </w:rPr>
              <w:t xml:space="preserve"> Выпаса Скота Гражданами</w:t>
            </w:r>
          </w:p>
        </w:tc>
        <w:tc>
          <w:tcPr>
            <w:tcW w:w="1180" w:type="dxa"/>
            <w:tcBorders>
              <w:top w:val="nil"/>
              <w:left w:val="nil"/>
              <w:bottom w:val="single" w:sz="4" w:space="0" w:color="auto"/>
              <w:right w:val="single" w:sz="4" w:space="0" w:color="auto"/>
            </w:tcBorders>
            <w:shd w:val="clear" w:color="auto" w:fill="auto"/>
            <w:noWrap/>
            <w:vAlign w:val="center"/>
            <w:hideMark/>
          </w:tcPr>
          <w:p w14:paraId="3CD41CD7" w14:textId="77777777" w:rsidR="007407AF" w:rsidRPr="00B16DFF" w:rsidRDefault="007407AF" w:rsidP="00B16DFF">
            <w:pPr>
              <w:jc w:val="center"/>
              <w:rPr>
                <w:sz w:val="16"/>
                <w:szCs w:val="16"/>
              </w:rPr>
            </w:pPr>
            <w:r w:rsidRPr="00B16DFF">
              <w:rPr>
                <w:sz w:val="16"/>
                <w:szCs w:val="16"/>
              </w:rPr>
              <w:t>117 000,00</w:t>
            </w:r>
          </w:p>
        </w:tc>
        <w:tc>
          <w:tcPr>
            <w:tcW w:w="946" w:type="dxa"/>
            <w:tcBorders>
              <w:top w:val="nil"/>
              <w:left w:val="nil"/>
              <w:bottom w:val="single" w:sz="4" w:space="0" w:color="auto"/>
              <w:right w:val="single" w:sz="4" w:space="0" w:color="auto"/>
            </w:tcBorders>
            <w:shd w:val="clear" w:color="auto" w:fill="auto"/>
            <w:noWrap/>
            <w:vAlign w:val="center"/>
            <w:hideMark/>
          </w:tcPr>
          <w:p w14:paraId="306334A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8E7CE9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13F634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E01A830" w14:textId="77777777" w:rsidR="007407AF" w:rsidRPr="00B16DFF" w:rsidRDefault="007407AF" w:rsidP="00B16DFF">
            <w:pPr>
              <w:jc w:val="center"/>
              <w:rPr>
                <w:sz w:val="16"/>
                <w:szCs w:val="16"/>
              </w:rPr>
            </w:pPr>
            <w:r w:rsidRPr="00B16DFF">
              <w:rPr>
                <w:sz w:val="16"/>
                <w:szCs w:val="16"/>
              </w:rPr>
              <w:t>22:01:041201:</w:t>
            </w:r>
          </w:p>
        </w:tc>
        <w:tc>
          <w:tcPr>
            <w:tcW w:w="836" w:type="dxa"/>
            <w:tcBorders>
              <w:top w:val="nil"/>
              <w:left w:val="nil"/>
              <w:bottom w:val="single" w:sz="4" w:space="0" w:color="auto"/>
              <w:right w:val="single" w:sz="4" w:space="0" w:color="auto"/>
            </w:tcBorders>
            <w:shd w:val="clear" w:color="auto" w:fill="auto"/>
            <w:noWrap/>
            <w:vAlign w:val="center"/>
            <w:hideMark/>
          </w:tcPr>
          <w:p w14:paraId="409DED83" w14:textId="77777777" w:rsidR="007407AF" w:rsidRPr="00B16DFF" w:rsidRDefault="007407AF" w:rsidP="00B16DFF">
            <w:pPr>
              <w:jc w:val="center"/>
              <w:rPr>
                <w:sz w:val="16"/>
                <w:szCs w:val="16"/>
              </w:rPr>
            </w:pPr>
            <w:r w:rsidRPr="00B16DFF">
              <w:rPr>
                <w:sz w:val="16"/>
                <w:szCs w:val="16"/>
              </w:rPr>
              <w:t>269</w:t>
            </w:r>
          </w:p>
        </w:tc>
        <w:tc>
          <w:tcPr>
            <w:tcW w:w="424" w:type="dxa"/>
            <w:tcBorders>
              <w:top w:val="nil"/>
              <w:left w:val="nil"/>
              <w:bottom w:val="single" w:sz="4" w:space="0" w:color="auto"/>
              <w:right w:val="single" w:sz="4" w:space="0" w:color="auto"/>
            </w:tcBorders>
            <w:shd w:val="clear" w:color="auto" w:fill="auto"/>
            <w:noWrap/>
            <w:vAlign w:val="center"/>
            <w:hideMark/>
          </w:tcPr>
          <w:p w14:paraId="05AD9DA6" w14:textId="77777777" w:rsidR="007407AF" w:rsidRPr="00B16DFF" w:rsidRDefault="007407AF" w:rsidP="00B16DFF">
            <w:pPr>
              <w:jc w:val="center"/>
              <w:rPr>
                <w:sz w:val="16"/>
                <w:szCs w:val="16"/>
              </w:rPr>
            </w:pPr>
            <w:r w:rsidRPr="00B16DFF">
              <w:rPr>
                <w:sz w:val="16"/>
                <w:szCs w:val="16"/>
              </w:rPr>
              <w:t>42</w:t>
            </w:r>
          </w:p>
        </w:tc>
        <w:tc>
          <w:tcPr>
            <w:tcW w:w="936" w:type="dxa"/>
            <w:tcBorders>
              <w:top w:val="nil"/>
              <w:left w:val="nil"/>
              <w:bottom w:val="single" w:sz="4" w:space="0" w:color="auto"/>
              <w:right w:val="single" w:sz="4" w:space="0" w:color="auto"/>
            </w:tcBorders>
            <w:shd w:val="clear" w:color="auto" w:fill="auto"/>
            <w:noWrap/>
            <w:vAlign w:val="center"/>
            <w:hideMark/>
          </w:tcPr>
          <w:p w14:paraId="7085A1B9" w14:textId="77777777" w:rsidR="007407AF" w:rsidRPr="00B16DFF" w:rsidRDefault="007407AF" w:rsidP="00B16DFF">
            <w:pPr>
              <w:jc w:val="center"/>
              <w:rPr>
                <w:sz w:val="16"/>
                <w:szCs w:val="16"/>
              </w:rPr>
            </w:pPr>
            <w:r w:rsidRPr="00B16DFF">
              <w:rPr>
                <w:sz w:val="16"/>
                <w:szCs w:val="16"/>
              </w:rPr>
              <w:t>09.07.2021</w:t>
            </w:r>
          </w:p>
        </w:tc>
        <w:tc>
          <w:tcPr>
            <w:tcW w:w="1332" w:type="dxa"/>
            <w:tcBorders>
              <w:top w:val="nil"/>
              <w:left w:val="nil"/>
              <w:bottom w:val="single" w:sz="4" w:space="0" w:color="auto"/>
              <w:right w:val="single" w:sz="4" w:space="0" w:color="auto"/>
            </w:tcBorders>
            <w:shd w:val="clear" w:color="auto" w:fill="auto"/>
            <w:vAlign w:val="center"/>
            <w:hideMark/>
          </w:tcPr>
          <w:p w14:paraId="519A2DCB" w14:textId="77777777" w:rsidR="007407AF" w:rsidRPr="00B16DFF" w:rsidRDefault="007407AF" w:rsidP="00B16DFF">
            <w:pPr>
              <w:jc w:val="center"/>
              <w:rPr>
                <w:sz w:val="16"/>
                <w:szCs w:val="16"/>
              </w:rPr>
            </w:pPr>
            <w:r w:rsidRPr="00B16DFF">
              <w:rPr>
                <w:sz w:val="16"/>
                <w:szCs w:val="16"/>
              </w:rPr>
              <w:t>Бабанин Дмитрий Владимирович</w:t>
            </w:r>
          </w:p>
        </w:tc>
        <w:tc>
          <w:tcPr>
            <w:tcW w:w="992" w:type="dxa"/>
            <w:tcBorders>
              <w:top w:val="nil"/>
              <w:left w:val="nil"/>
              <w:bottom w:val="single" w:sz="4" w:space="0" w:color="auto"/>
              <w:right w:val="single" w:sz="4" w:space="0" w:color="auto"/>
            </w:tcBorders>
            <w:shd w:val="clear" w:color="auto" w:fill="auto"/>
            <w:noWrap/>
            <w:vAlign w:val="center"/>
            <w:hideMark/>
          </w:tcPr>
          <w:p w14:paraId="22DB9AB1" w14:textId="77777777" w:rsidR="007407AF" w:rsidRPr="00B16DFF" w:rsidRDefault="007407AF" w:rsidP="00B16DFF">
            <w:pPr>
              <w:jc w:val="center"/>
              <w:rPr>
                <w:sz w:val="16"/>
                <w:szCs w:val="16"/>
              </w:rPr>
            </w:pPr>
            <w:r w:rsidRPr="00B16DFF">
              <w:rPr>
                <w:sz w:val="16"/>
                <w:szCs w:val="16"/>
              </w:rPr>
              <w:t>09.07.2021</w:t>
            </w:r>
          </w:p>
        </w:tc>
        <w:tc>
          <w:tcPr>
            <w:tcW w:w="851" w:type="dxa"/>
            <w:tcBorders>
              <w:top w:val="nil"/>
              <w:left w:val="nil"/>
              <w:bottom w:val="single" w:sz="4" w:space="0" w:color="auto"/>
              <w:right w:val="single" w:sz="4" w:space="0" w:color="auto"/>
            </w:tcBorders>
            <w:shd w:val="clear" w:color="auto" w:fill="auto"/>
            <w:noWrap/>
            <w:vAlign w:val="center"/>
            <w:hideMark/>
          </w:tcPr>
          <w:p w14:paraId="5DCA38E3" w14:textId="77777777" w:rsidR="007407AF" w:rsidRPr="00B16DFF" w:rsidRDefault="007407AF" w:rsidP="00B16DFF">
            <w:pPr>
              <w:jc w:val="center"/>
              <w:rPr>
                <w:sz w:val="16"/>
                <w:szCs w:val="16"/>
              </w:rPr>
            </w:pPr>
            <w:r w:rsidRPr="00B16DFF">
              <w:rPr>
                <w:sz w:val="16"/>
                <w:szCs w:val="16"/>
              </w:rPr>
              <w:t>09.06.2024</w:t>
            </w:r>
          </w:p>
        </w:tc>
        <w:tc>
          <w:tcPr>
            <w:tcW w:w="1559" w:type="dxa"/>
            <w:tcBorders>
              <w:top w:val="nil"/>
              <w:left w:val="nil"/>
              <w:bottom w:val="single" w:sz="4" w:space="0" w:color="auto"/>
              <w:right w:val="single" w:sz="4" w:space="0" w:color="auto"/>
            </w:tcBorders>
            <w:shd w:val="clear" w:color="auto" w:fill="auto"/>
            <w:noWrap/>
            <w:vAlign w:val="center"/>
            <w:hideMark/>
          </w:tcPr>
          <w:p w14:paraId="31F54C55"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2A7E39FD" w14:textId="77777777" w:rsidR="007407AF" w:rsidRPr="00B16DFF" w:rsidRDefault="007407AF" w:rsidP="00B16DFF">
            <w:pPr>
              <w:jc w:val="center"/>
              <w:rPr>
                <w:sz w:val="16"/>
                <w:szCs w:val="16"/>
              </w:rPr>
            </w:pPr>
            <w:r w:rsidRPr="00B16DFF">
              <w:rPr>
                <w:sz w:val="16"/>
                <w:szCs w:val="16"/>
              </w:rPr>
              <w:t>269 348,000</w:t>
            </w:r>
          </w:p>
        </w:tc>
        <w:tc>
          <w:tcPr>
            <w:tcW w:w="1372" w:type="dxa"/>
            <w:tcBorders>
              <w:top w:val="nil"/>
              <w:left w:val="nil"/>
              <w:bottom w:val="single" w:sz="4" w:space="0" w:color="auto"/>
              <w:right w:val="single" w:sz="4" w:space="0" w:color="auto"/>
            </w:tcBorders>
            <w:shd w:val="clear" w:color="auto" w:fill="auto"/>
            <w:vAlign w:val="center"/>
            <w:hideMark/>
          </w:tcPr>
          <w:p w14:paraId="478361F9" w14:textId="77777777" w:rsidR="007407AF" w:rsidRPr="00B16DFF" w:rsidRDefault="007407AF" w:rsidP="00B16DFF">
            <w:pPr>
              <w:jc w:val="center"/>
              <w:rPr>
                <w:sz w:val="16"/>
                <w:szCs w:val="16"/>
              </w:rPr>
            </w:pPr>
            <w:r w:rsidRPr="00B16DFF">
              <w:rPr>
                <w:sz w:val="16"/>
                <w:szCs w:val="16"/>
              </w:rPr>
              <w:t>Для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165256BD" w14:textId="77777777" w:rsidR="007407AF" w:rsidRPr="00B16DFF" w:rsidRDefault="007407AF" w:rsidP="00B16DFF">
            <w:pPr>
              <w:jc w:val="center"/>
              <w:rPr>
                <w:sz w:val="16"/>
                <w:szCs w:val="16"/>
              </w:rPr>
            </w:pPr>
            <w:r w:rsidRPr="00B16DFF">
              <w:rPr>
                <w:sz w:val="16"/>
                <w:szCs w:val="16"/>
              </w:rPr>
              <w:t>622 193,88</w:t>
            </w:r>
          </w:p>
        </w:tc>
        <w:tc>
          <w:tcPr>
            <w:tcW w:w="946" w:type="dxa"/>
            <w:tcBorders>
              <w:top w:val="nil"/>
              <w:left w:val="nil"/>
              <w:bottom w:val="single" w:sz="4" w:space="0" w:color="auto"/>
              <w:right w:val="single" w:sz="4" w:space="0" w:color="auto"/>
            </w:tcBorders>
            <w:shd w:val="clear" w:color="auto" w:fill="auto"/>
            <w:noWrap/>
            <w:vAlign w:val="center"/>
            <w:hideMark/>
          </w:tcPr>
          <w:p w14:paraId="6FD65CD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DB559B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BDC8B8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7D04B32"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CE1A40C" w14:textId="0ADF6AC2" w:rsidR="007407AF" w:rsidRPr="00B16DFF" w:rsidRDefault="007407AF" w:rsidP="00B16DFF">
            <w:pPr>
              <w:jc w:val="center"/>
              <w:rPr>
                <w:sz w:val="16"/>
                <w:szCs w:val="16"/>
              </w:rPr>
            </w:pPr>
          </w:p>
        </w:tc>
        <w:tc>
          <w:tcPr>
            <w:tcW w:w="424" w:type="dxa"/>
            <w:tcBorders>
              <w:top w:val="nil"/>
              <w:left w:val="nil"/>
              <w:bottom w:val="single" w:sz="4" w:space="0" w:color="auto"/>
              <w:right w:val="single" w:sz="4" w:space="0" w:color="auto"/>
            </w:tcBorders>
            <w:shd w:val="clear" w:color="auto" w:fill="auto"/>
            <w:noWrap/>
            <w:vAlign w:val="center"/>
            <w:hideMark/>
          </w:tcPr>
          <w:p w14:paraId="475F0825" w14:textId="77777777" w:rsidR="007407AF" w:rsidRPr="00B16DFF" w:rsidRDefault="007407AF" w:rsidP="00B16DFF">
            <w:pPr>
              <w:jc w:val="center"/>
              <w:rPr>
                <w:sz w:val="16"/>
                <w:szCs w:val="16"/>
              </w:rPr>
            </w:pPr>
            <w:r w:rsidRPr="00B16DFF">
              <w:rPr>
                <w:sz w:val="16"/>
                <w:szCs w:val="16"/>
              </w:rPr>
              <w:t>10</w:t>
            </w:r>
          </w:p>
        </w:tc>
        <w:tc>
          <w:tcPr>
            <w:tcW w:w="936" w:type="dxa"/>
            <w:tcBorders>
              <w:top w:val="nil"/>
              <w:left w:val="nil"/>
              <w:bottom w:val="single" w:sz="4" w:space="0" w:color="auto"/>
              <w:right w:val="single" w:sz="4" w:space="0" w:color="auto"/>
            </w:tcBorders>
            <w:shd w:val="clear" w:color="auto" w:fill="auto"/>
            <w:noWrap/>
            <w:vAlign w:val="center"/>
            <w:hideMark/>
          </w:tcPr>
          <w:p w14:paraId="23C85E97" w14:textId="77777777" w:rsidR="007407AF" w:rsidRPr="00B16DFF" w:rsidRDefault="007407AF" w:rsidP="00B16DFF">
            <w:pPr>
              <w:jc w:val="center"/>
              <w:rPr>
                <w:sz w:val="16"/>
                <w:szCs w:val="16"/>
              </w:rPr>
            </w:pPr>
            <w:r w:rsidRPr="00B16DFF">
              <w:rPr>
                <w:sz w:val="16"/>
                <w:szCs w:val="16"/>
              </w:rPr>
              <w:t>06.07.2022</w:t>
            </w:r>
          </w:p>
        </w:tc>
        <w:tc>
          <w:tcPr>
            <w:tcW w:w="1332" w:type="dxa"/>
            <w:tcBorders>
              <w:top w:val="nil"/>
              <w:left w:val="nil"/>
              <w:bottom w:val="single" w:sz="4" w:space="0" w:color="auto"/>
              <w:right w:val="single" w:sz="4" w:space="0" w:color="auto"/>
            </w:tcBorders>
            <w:shd w:val="clear" w:color="auto" w:fill="auto"/>
            <w:vAlign w:val="center"/>
            <w:hideMark/>
          </w:tcPr>
          <w:p w14:paraId="58E196F4" w14:textId="77777777" w:rsidR="007407AF" w:rsidRPr="00B16DFF" w:rsidRDefault="007407AF" w:rsidP="00B16DFF">
            <w:pPr>
              <w:jc w:val="center"/>
              <w:rPr>
                <w:sz w:val="16"/>
                <w:szCs w:val="16"/>
              </w:rPr>
            </w:pPr>
            <w:r w:rsidRPr="00B16DFF">
              <w:rPr>
                <w:sz w:val="16"/>
                <w:szCs w:val="16"/>
              </w:rPr>
              <w:t>Безуглов Александр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6168EF26" w14:textId="77777777" w:rsidR="007407AF" w:rsidRPr="00B16DFF" w:rsidRDefault="007407AF" w:rsidP="00B16DFF">
            <w:pPr>
              <w:jc w:val="center"/>
              <w:rPr>
                <w:sz w:val="16"/>
                <w:szCs w:val="16"/>
              </w:rPr>
            </w:pPr>
            <w:r w:rsidRPr="00B16DFF">
              <w:rPr>
                <w:sz w:val="16"/>
                <w:szCs w:val="16"/>
              </w:rPr>
              <w:t>06.07.2022</w:t>
            </w:r>
          </w:p>
        </w:tc>
        <w:tc>
          <w:tcPr>
            <w:tcW w:w="851" w:type="dxa"/>
            <w:tcBorders>
              <w:top w:val="nil"/>
              <w:left w:val="nil"/>
              <w:bottom w:val="single" w:sz="4" w:space="0" w:color="auto"/>
              <w:right w:val="single" w:sz="4" w:space="0" w:color="auto"/>
            </w:tcBorders>
            <w:shd w:val="clear" w:color="auto" w:fill="auto"/>
            <w:noWrap/>
            <w:vAlign w:val="center"/>
            <w:hideMark/>
          </w:tcPr>
          <w:p w14:paraId="11AB5CD9" w14:textId="77777777" w:rsidR="007407AF" w:rsidRPr="00B16DFF" w:rsidRDefault="007407AF" w:rsidP="00B16DFF">
            <w:pPr>
              <w:jc w:val="center"/>
              <w:rPr>
                <w:sz w:val="16"/>
                <w:szCs w:val="16"/>
              </w:rPr>
            </w:pPr>
            <w:r w:rsidRPr="00B16DFF">
              <w:rPr>
                <w:sz w:val="16"/>
                <w:szCs w:val="16"/>
              </w:rPr>
              <w:t>01.07.2023</w:t>
            </w:r>
          </w:p>
        </w:tc>
        <w:tc>
          <w:tcPr>
            <w:tcW w:w="1559" w:type="dxa"/>
            <w:tcBorders>
              <w:top w:val="nil"/>
              <w:left w:val="nil"/>
              <w:bottom w:val="single" w:sz="4" w:space="0" w:color="auto"/>
              <w:right w:val="single" w:sz="4" w:space="0" w:color="auto"/>
            </w:tcBorders>
            <w:shd w:val="clear" w:color="auto" w:fill="auto"/>
            <w:noWrap/>
            <w:vAlign w:val="center"/>
            <w:hideMark/>
          </w:tcPr>
          <w:p w14:paraId="7615B4B7"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39C2C00D" w14:textId="77777777" w:rsidR="007407AF" w:rsidRPr="00B16DFF" w:rsidRDefault="007407AF" w:rsidP="00B16DFF">
            <w:pPr>
              <w:jc w:val="center"/>
              <w:rPr>
                <w:sz w:val="16"/>
                <w:szCs w:val="16"/>
              </w:rPr>
            </w:pPr>
            <w:r w:rsidRPr="00B16DFF">
              <w:rPr>
                <w:sz w:val="16"/>
                <w:szCs w:val="16"/>
              </w:rPr>
              <w:t>490 000,000</w:t>
            </w:r>
          </w:p>
        </w:tc>
        <w:tc>
          <w:tcPr>
            <w:tcW w:w="1372" w:type="dxa"/>
            <w:tcBorders>
              <w:top w:val="nil"/>
              <w:left w:val="nil"/>
              <w:bottom w:val="single" w:sz="4" w:space="0" w:color="auto"/>
              <w:right w:val="single" w:sz="4" w:space="0" w:color="auto"/>
            </w:tcBorders>
            <w:shd w:val="clear" w:color="auto" w:fill="auto"/>
            <w:vAlign w:val="center"/>
            <w:hideMark/>
          </w:tcPr>
          <w:p w14:paraId="7F4E7807" w14:textId="77777777" w:rsidR="007407AF" w:rsidRPr="00B16DFF" w:rsidRDefault="007407AF" w:rsidP="00B16DFF">
            <w:pPr>
              <w:jc w:val="center"/>
              <w:rPr>
                <w:sz w:val="16"/>
                <w:szCs w:val="16"/>
              </w:rPr>
            </w:pPr>
            <w:r w:rsidRPr="00B16DFF">
              <w:rPr>
                <w:sz w:val="16"/>
                <w:szCs w:val="16"/>
              </w:rPr>
              <w:t>Для сельскохозяйственного использования (Сенокошение)</w:t>
            </w:r>
          </w:p>
        </w:tc>
        <w:tc>
          <w:tcPr>
            <w:tcW w:w="1180" w:type="dxa"/>
            <w:tcBorders>
              <w:top w:val="nil"/>
              <w:left w:val="nil"/>
              <w:bottom w:val="single" w:sz="4" w:space="0" w:color="auto"/>
              <w:right w:val="single" w:sz="4" w:space="0" w:color="auto"/>
            </w:tcBorders>
            <w:shd w:val="clear" w:color="auto" w:fill="auto"/>
            <w:noWrap/>
            <w:vAlign w:val="center"/>
            <w:hideMark/>
          </w:tcPr>
          <w:p w14:paraId="005FA56D" w14:textId="77777777" w:rsidR="007407AF" w:rsidRPr="00B16DFF" w:rsidRDefault="007407AF" w:rsidP="00B16DFF">
            <w:pPr>
              <w:jc w:val="center"/>
              <w:rPr>
                <w:sz w:val="16"/>
                <w:szCs w:val="16"/>
              </w:rPr>
            </w:pPr>
            <w:r w:rsidRPr="00B16DFF">
              <w:rPr>
                <w:sz w:val="16"/>
                <w:szCs w:val="16"/>
              </w:rPr>
              <w:t>1 078 000,00</w:t>
            </w:r>
          </w:p>
        </w:tc>
        <w:tc>
          <w:tcPr>
            <w:tcW w:w="946" w:type="dxa"/>
            <w:tcBorders>
              <w:top w:val="nil"/>
              <w:left w:val="nil"/>
              <w:bottom w:val="single" w:sz="4" w:space="0" w:color="auto"/>
              <w:right w:val="single" w:sz="4" w:space="0" w:color="auto"/>
            </w:tcBorders>
            <w:shd w:val="clear" w:color="auto" w:fill="auto"/>
            <w:noWrap/>
            <w:vAlign w:val="center"/>
            <w:hideMark/>
          </w:tcPr>
          <w:p w14:paraId="7059E3E4"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4388A2D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19708D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6E22120"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2C1D82FF" w14:textId="77777777" w:rsidR="007407AF" w:rsidRPr="00B16DFF" w:rsidRDefault="007407AF" w:rsidP="00B16DFF">
            <w:pPr>
              <w:jc w:val="center"/>
              <w:rPr>
                <w:sz w:val="16"/>
                <w:szCs w:val="16"/>
              </w:rPr>
            </w:pPr>
            <w:r w:rsidRPr="00B16DFF">
              <w:rPr>
                <w:sz w:val="16"/>
                <w:szCs w:val="16"/>
              </w:rPr>
              <w:t>0</w:t>
            </w:r>
          </w:p>
        </w:tc>
        <w:tc>
          <w:tcPr>
            <w:tcW w:w="424" w:type="dxa"/>
            <w:tcBorders>
              <w:top w:val="nil"/>
              <w:left w:val="nil"/>
              <w:bottom w:val="single" w:sz="4" w:space="0" w:color="auto"/>
              <w:right w:val="single" w:sz="4" w:space="0" w:color="auto"/>
            </w:tcBorders>
            <w:shd w:val="clear" w:color="auto" w:fill="auto"/>
            <w:noWrap/>
            <w:vAlign w:val="center"/>
            <w:hideMark/>
          </w:tcPr>
          <w:p w14:paraId="03373739" w14:textId="77777777" w:rsidR="007407AF" w:rsidRPr="00B16DFF" w:rsidRDefault="007407AF" w:rsidP="00B16DFF">
            <w:pPr>
              <w:jc w:val="center"/>
              <w:rPr>
                <w:sz w:val="16"/>
                <w:szCs w:val="16"/>
              </w:rPr>
            </w:pPr>
            <w:r w:rsidRPr="00B16DFF">
              <w:rPr>
                <w:sz w:val="16"/>
                <w:szCs w:val="16"/>
              </w:rPr>
              <w:t>9</w:t>
            </w:r>
          </w:p>
        </w:tc>
        <w:tc>
          <w:tcPr>
            <w:tcW w:w="936" w:type="dxa"/>
            <w:tcBorders>
              <w:top w:val="nil"/>
              <w:left w:val="nil"/>
              <w:bottom w:val="single" w:sz="4" w:space="0" w:color="auto"/>
              <w:right w:val="single" w:sz="4" w:space="0" w:color="auto"/>
            </w:tcBorders>
            <w:shd w:val="clear" w:color="auto" w:fill="auto"/>
            <w:noWrap/>
            <w:vAlign w:val="center"/>
            <w:hideMark/>
          </w:tcPr>
          <w:p w14:paraId="784E3D3A" w14:textId="77777777" w:rsidR="007407AF" w:rsidRPr="00B16DFF" w:rsidRDefault="007407AF" w:rsidP="00B16DFF">
            <w:pPr>
              <w:jc w:val="center"/>
              <w:rPr>
                <w:sz w:val="16"/>
                <w:szCs w:val="16"/>
              </w:rPr>
            </w:pPr>
            <w:r w:rsidRPr="00B16DFF">
              <w:rPr>
                <w:sz w:val="16"/>
                <w:szCs w:val="16"/>
              </w:rPr>
              <w:t>06.07.2022</w:t>
            </w:r>
          </w:p>
        </w:tc>
        <w:tc>
          <w:tcPr>
            <w:tcW w:w="1332" w:type="dxa"/>
            <w:tcBorders>
              <w:top w:val="nil"/>
              <w:left w:val="nil"/>
              <w:bottom w:val="single" w:sz="4" w:space="0" w:color="auto"/>
              <w:right w:val="single" w:sz="4" w:space="0" w:color="auto"/>
            </w:tcBorders>
            <w:shd w:val="clear" w:color="auto" w:fill="auto"/>
            <w:vAlign w:val="center"/>
            <w:hideMark/>
          </w:tcPr>
          <w:p w14:paraId="6C8FCAC3" w14:textId="77777777" w:rsidR="007407AF" w:rsidRPr="00B16DFF" w:rsidRDefault="007407AF" w:rsidP="00B16DFF">
            <w:pPr>
              <w:jc w:val="center"/>
              <w:rPr>
                <w:sz w:val="16"/>
                <w:szCs w:val="16"/>
              </w:rPr>
            </w:pPr>
            <w:r w:rsidRPr="00B16DFF">
              <w:rPr>
                <w:sz w:val="16"/>
                <w:szCs w:val="16"/>
              </w:rPr>
              <w:t>Безуглов Сергей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636292F3" w14:textId="77777777" w:rsidR="007407AF" w:rsidRPr="00B16DFF" w:rsidRDefault="007407AF" w:rsidP="00B16DFF">
            <w:pPr>
              <w:jc w:val="center"/>
              <w:rPr>
                <w:sz w:val="16"/>
                <w:szCs w:val="16"/>
              </w:rPr>
            </w:pPr>
            <w:r w:rsidRPr="00B16DFF">
              <w:rPr>
                <w:sz w:val="16"/>
                <w:szCs w:val="16"/>
              </w:rPr>
              <w:t>06.07.2022</w:t>
            </w:r>
          </w:p>
        </w:tc>
        <w:tc>
          <w:tcPr>
            <w:tcW w:w="851" w:type="dxa"/>
            <w:tcBorders>
              <w:top w:val="nil"/>
              <w:left w:val="nil"/>
              <w:bottom w:val="single" w:sz="4" w:space="0" w:color="auto"/>
              <w:right w:val="single" w:sz="4" w:space="0" w:color="auto"/>
            </w:tcBorders>
            <w:shd w:val="clear" w:color="auto" w:fill="auto"/>
            <w:noWrap/>
            <w:vAlign w:val="center"/>
            <w:hideMark/>
          </w:tcPr>
          <w:p w14:paraId="57AC54B5" w14:textId="77777777" w:rsidR="007407AF" w:rsidRPr="00B16DFF" w:rsidRDefault="007407AF" w:rsidP="00B16DFF">
            <w:pPr>
              <w:jc w:val="center"/>
              <w:rPr>
                <w:sz w:val="16"/>
                <w:szCs w:val="16"/>
              </w:rPr>
            </w:pPr>
            <w:r w:rsidRPr="00B16DFF">
              <w:rPr>
                <w:sz w:val="16"/>
                <w:szCs w:val="16"/>
              </w:rPr>
              <w:t>01.07.2024</w:t>
            </w:r>
          </w:p>
        </w:tc>
        <w:tc>
          <w:tcPr>
            <w:tcW w:w="1559" w:type="dxa"/>
            <w:tcBorders>
              <w:top w:val="nil"/>
              <w:left w:val="nil"/>
              <w:bottom w:val="single" w:sz="4" w:space="0" w:color="auto"/>
              <w:right w:val="single" w:sz="4" w:space="0" w:color="auto"/>
            </w:tcBorders>
            <w:shd w:val="clear" w:color="auto" w:fill="auto"/>
            <w:noWrap/>
            <w:vAlign w:val="center"/>
            <w:hideMark/>
          </w:tcPr>
          <w:p w14:paraId="093A9B31"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28606ECF" w14:textId="77777777" w:rsidR="007407AF" w:rsidRPr="00B16DFF" w:rsidRDefault="007407AF" w:rsidP="00B16DFF">
            <w:pPr>
              <w:jc w:val="center"/>
              <w:rPr>
                <w:sz w:val="16"/>
                <w:szCs w:val="16"/>
              </w:rPr>
            </w:pPr>
            <w:r w:rsidRPr="00B16DFF">
              <w:rPr>
                <w:sz w:val="16"/>
                <w:szCs w:val="16"/>
              </w:rPr>
              <w:t>150 000,000</w:t>
            </w:r>
          </w:p>
        </w:tc>
        <w:tc>
          <w:tcPr>
            <w:tcW w:w="1372" w:type="dxa"/>
            <w:tcBorders>
              <w:top w:val="nil"/>
              <w:left w:val="nil"/>
              <w:bottom w:val="single" w:sz="4" w:space="0" w:color="auto"/>
              <w:right w:val="single" w:sz="4" w:space="0" w:color="auto"/>
            </w:tcBorders>
            <w:shd w:val="clear" w:color="auto" w:fill="auto"/>
            <w:vAlign w:val="center"/>
            <w:hideMark/>
          </w:tcPr>
          <w:p w14:paraId="1687C408" w14:textId="77777777" w:rsidR="007407AF" w:rsidRPr="00B16DFF" w:rsidRDefault="007407AF" w:rsidP="00B16DFF">
            <w:pPr>
              <w:jc w:val="center"/>
              <w:rPr>
                <w:sz w:val="16"/>
                <w:szCs w:val="16"/>
              </w:rPr>
            </w:pPr>
            <w:r w:rsidRPr="00B16DFF">
              <w:rPr>
                <w:sz w:val="16"/>
                <w:szCs w:val="16"/>
              </w:rPr>
              <w:t>Для сельскохозяйственного использования (Сенокошение)</w:t>
            </w:r>
          </w:p>
        </w:tc>
        <w:tc>
          <w:tcPr>
            <w:tcW w:w="1180" w:type="dxa"/>
            <w:tcBorders>
              <w:top w:val="nil"/>
              <w:left w:val="nil"/>
              <w:bottom w:val="single" w:sz="4" w:space="0" w:color="auto"/>
              <w:right w:val="single" w:sz="4" w:space="0" w:color="auto"/>
            </w:tcBorders>
            <w:shd w:val="clear" w:color="auto" w:fill="auto"/>
            <w:noWrap/>
            <w:vAlign w:val="center"/>
            <w:hideMark/>
          </w:tcPr>
          <w:p w14:paraId="71782FA9" w14:textId="77777777" w:rsidR="007407AF" w:rsidRPr="00B16DFF" w:rsidRDefault="007407AF" w:rsidP="00B16DFF">
            <w:pPr>
              <w:jc w:val="center"/>
              <w:rPr>
                <w:sz w:val="16"/>
                <w:szCs w:val="16"/>
              </w:rPr>
            </w:pPr>
            <w:r w:rsidRPr="00B16DFF">
              <w:rPr>
                <w:sz w:val="16"/>
                <w:szCs w:val="16"/>
              </w:rPr>
              <w:t>351 000,00</w:t>
            </w:r>
          </w:p>
        </w:tc>
        <w:tc>
          <w:tcPr>
            <w:tcW w:w="946" w:type="dxa"/>
            <w:tcBorders>
              <w:top w:val="nil"/>
              <w:left w:val="nil"/>
              <w:bottom w:val="single" w:sz="4" w:space="0" w:color="auto"/>
              <w:right w:val="single" w:sz="4" w:space="0" w:color="auto"/>
            </w:tcBorders>
            <w:shd w:val="clear" w:color="auto" w:fill="auto"/>
            <w:noWrap/>
            <w:vAlign w:val="center"/>
            <w:hideMark/>
          </w:tcPr>
          <w:p w14:paraId="2AC94E8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7D716E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70D4D7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A3B0747"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5933391"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3B2E166C" w14:textId="77777777" w:rsidR="007407AF" w:rsidRPr="00B16DFF" w:rsidRDefault="007407AF" w:rsidP="00B16DFF">
            <w:pPr>
              <w:jc w:val="center"/>
              <w:rPr>
                <w:sz w:val="16"/>
                <w:szCs w:val="16"/>
              </w:rPr>
            </w:pPr>
            <w:r w:rsidRPr="00B16DFF">
              <w:rPr>
                <w:sz w:val="16"/>
                <w:szCs w:val="16"/>
              </w:rPr>
              <w:t>54</w:t>
            </w:r>
          </w:p>
        </w:tc>
        <w:tc>
          <w:tcPr>
            <w:tcW w:w="936" w:type="dxa"/>
            <w:tcBorders>
              <w:top w:val="nil"/>
              <w:left w:val="nil"/>
              <w:bottom w:val="single" w:sz="4" w:space="0" w:color="auto"/>
              <w:right w:val="single" w:sz="4" w:space="0" w:color="auto"/>
            </w:tcBorders>
            <w:shd w:val="clear" w:color="auto" w:fill="auto"/>
            <w:noWrap/>
            <w:vAlign w:val="center"/>
            <w:hideMark/>
          </w:tcPr>
          <w:p w14:paraId="721EF16B" w14:textId="77777777" w:rsidR="007407AF" w:rsidRPr="00B16DFF" w:rsidRDefault="007407AF" w:rsidP="00B16DFF">
            <w:pPr>
              <w:jc w:val="center"/>
              <w:rPr>
                <w:sz w:val="16"/>
                <w:szCs w:val="16"/>
              </w:rPr>
            </w:pPr>
            <w:r w:rsidRPr="00B16DFF">
              <w:rPr>
                <w:sz w:val="16"/>
                <w:szCs w:val="16"/>
              </w:rPr>
              <w:t>30.07.2013</w:t>
            </w:r>
          </w:p>
        </w:tc>
        <w:tc>
          <w:tcPr>
            <w:tcW w:w="1332" w:type="dxa"/>
            <w:tcBorders>
              <w:top w:val="nil"/>
              <w:left w:val="nil"/>
              <w:bottom w:val="single" w:sz="4" w:space="0" w:color="auto"/>
              <w:right w:val="single" w:sz="4" w:space="0" w:color="auto"/>
            </w:tcBorders>
            <w:shd w:val="clear" w:color="auto" w:fill="auto"/>
            <w:vAlign w:val="center"/>
            <w:hideMark/>
          </w:tcPr>
          <w:p w14:paraId="28207AF3" w14:textId="77777777" w:rsidR="007407AF" w:rsidRPr="00B16DFF" w:rsidRDefault="007407AF" w:rsidP="00B16DFF">
            <w:pPr>
              <w:jc w:val="center"/>
              <w:rPr>
                <w:sz w:val="16"/>
                <w:szCs w:val="16"/>
              </w:rPr>
            </w:pPr>
            <w:r w:rsidRPr="00B16DFF">
              <w:rPr>
                <w:sz w:val="16"/>
                <w:szCs w:val="16"/>
              </w:rPr>
              <w:t>Безуглова Ольга Ивановна</w:t>
            </w:r>
          </w:p>
        </w:tc>
        <w:tc>
          <w:tcPr>
            <w:tcW w:w="992" w:type="dxa"/>
            <w:tcBorders>
              <w:top w:val="nil"/>
              <w:left w:val="nil"/>
              <w:bottom w:val="single" w:sz="4" w:space="0" w:color="auto"/>
              <w:right w:val="single" w:sz="4" w:space="0" w:color="auto"/>
            </w:tcBorders>
            <w:shd w:val="clear" w:color="auto" w:fill="auto"/>
            <w:noWrap/>
            <w:vAlign w:val="center"/>
            <w:hideMark/>
          </w:tcPr>
          <w:p w14:paraId="01199778" w14:textId="77777777" w:rsidR="007407AF" w:rsidRPr="00B16DFF" w:rsidRDefault="007407AF" w:rsidP="00B16DFF">
            <w:pPr>
              <w:jc w:val="center"/>
              <w:rPr>
                <w:sz w:val="16"/>
                <w:szCs w:val="16"/>
              </w:rPr>
            </w:pPr>
            <w:r w:rsidRPr="00B16DFF">
              <w:rPr>
                <w:sz w:val="16"/>
                <w:szCs w:val="16"/>
              </w:rPr>
              <w:t>30.07.2013</w:t>
            </w:r>
          </w:p>
        </w:tc>
        <w:tc>
          <w:tcPr>
            <w:tcW w:w="851" w:type="dxa"/>
            <w:tcBorders>
              <w:top w:val="nil"/>
              <w:left w:val="nil"/>
              <w:bottom w:val="single" w:sz="4" w:space="0" w:color="auto"/>
              <w:right w:val="single" w:sz="4" w:space="0" w:color="auto"/>
            </w:tcBorders>
            <w:shd w:val="clear" w:color="auto" w:fill="auto"/>
            <w:noWrap/>
            <w:vAlign w:val="center"/>
            <w:hideMark/>
          </w:tcPr>
          <w:p w14:paraId="4DD48C3E"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E150276"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370C494D" w14:textId="77777777" w:rsidR="007407AF" w:rsidRPr="00B16DFF" w:rsidRDefault="007407AF" w:rsidP="00B16DFF">
            <w:pPr>
              <w:jc w:val="center"/>
              <w:rPr>
                <w:sz w:val="16"/>
                <w:szCs w:val="16"/>
              </w:rPr>
            </w:pPr>
            <w:r w:rsidRPr="00B16DFF">
              <w:rPr>
                <w:sz w:val="16"/>
                <w:szCs w:val="16"/>
              </w:rPr>
              <w:t>20 000,000</w:t>
            </w:r>
          </w:p>
        </w:tc>
        <w:tc>
          <w:tcPr>
            <w:tcW w:w="1372" w:type="dxa"/>
            <w:tcBorders>
              <w:top w:val="nil"/>
              <w:left w:val="nil"/>
              <w:bottom w:val="single" w:sz="4" w:space="0" w:color="auto"/>
              <w:right w:val="single" w:sz="4" w:space="0" w:color="auto"/>
            </w:tcBorders>
            <w:shd w:val="clear" w:color="auto" w:fill="auto"/>
            <w:vAlign w:val="center"/>
            <w:hideMark/>
          </w:tcPr>
          <w:p w14:paraId="6D64E01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1F6D43C" w14:textId="77777777" w:rsidR="007407AF" w:rsidRPr="00B16DFF" w:rsidRDefault="007407AF" w:rsidP="00B16DFF">
            <w:pPr>
              <w:jc w:val="center"/>
              <w:rPr>
                <w:sz w:val="16"/>
                <w:szCs w:val="16"/>
              </w:rPr>
            </w:pPr>
            <w:r w:rsidRPr="00B16DFF">
              <w:rPr>
                <w:sz w:val="16"/>
                <w:szCs w:val="16"/>
              </w:rPr>
              <w:t>46 800,00</w:t>
            </w:r>
          </w:p>
        </w:tc>
        <w:tc>
          <w:tcPr>
            <w:tcW w:w="946" w:type="dxa"/>
            <w:tcBorders>
              <w:top w:val="nil"/>
              <w:left w:val="nil"/>
              <w:bottom w:val="single" w:sz="4" w:space="0" w:color="auto"/>
              <w:right w:val="single" w:sz="4" w:space="0" w:color="auto"/>
            </w:tcBorders>
            <w:shd w:val="clear" w:color="auto" w:fill="auto"/>
            <w:noWrap/>
            <w:vAlign w:val="center"/>
            <w:hideMark/>
          </w:tcPr>
          <w:p w14:paraId="0538ED0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E9AFE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3F195B1"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4628CE8" w14:textId="044D2106" w:rsidR="007407AF" w:rsidRPr="00B16DFF" w:rsidRDefault="007407AF" w:rsidP="00B16DFF">
            <w:pPr>
              <w:jc w:val="center"/>
              <w:rPr>
                <w:sz w:val="16"/>
                <w:szCs w:val="16"/>
              </w:rPr>
            </w:pPr>
          </w:p>
        </w:tc>
        <w:tc>
          <w:tcPr>
            <w:tcW w:w="836" w:type="dxa"/>
            <w:tcBorders>
              <w:top w:val="nil"/>
              <w:left w:val="nil"/>
              <w:bottom w:val="single" w:sz="4" w:space="0" w:color="auto"/>
              <w:right w:val="single" w:sz="4" w:space="0" w:color="auto"/>
            </w:tcBorders>
            <w:shd w:val="clear" w:color="auto" w:fill="auto"/>
            <w:noWrap/>
            <w:vAlign w:val="center"/>
            <w:hideMark/>
          </w:tcPr>
          <w:p w14:paraId="53C44140" w14:textId="77777777" w:rsidR="007407AF" w:rsidRPr="00B16DFF" w:rsidRDefault="007407AF" w:rsidP="00B16DFF">
            <w:pPr>
              <w:jc w:val="center"/>
              <w:rPr>
                <w:sz w:val="16"/>
                <w:szCs w:val="16"/>
              </w:rPr>
            </w:pPr>
            <w:r w:rsidRPr="00B16DFF">
              <w:rPr>
                <w:sz w:val="16"/>
                <w:szCs w:val="16"/>
              </w:rPr>
              <w:t>0</w:t>
            </w:r>
          </w:p>
        </w:tc>
        <w:tc>
          <w:tcPr>
            <w:tcW w:w="424" w:type="dxa"/>
            <w:tcBorders>
              <w:top w:val="nil"/>
              <w:left w:val="nil"/>
              <w:bottom w:val="single" w:sz="4" w:space="0" w:color="auto"/>
              <w:right w:val="single" w:sz="4" w:space="0" w:color="auto"/>
            </w:tcBorders>
            <w:shd w:val="clear" w:color="auto" w:fill="auto"/>
            <w:noWrap/>
            <w:vAlign w:val="center"/>
            <w:hideMark/>
          </w:tcPr>
          <w:p w14:paraId="2B080B18" w14:textId="77777777" w:rsidR="007407AF" w:rsidRPr="00B16DFF" w:rsidRDefault="007407AF" w:rsidP="00B16DFF">
            <w:pPr>
              <w:jc w:val="center"/>
              <w:rPr>
                <w:sz w:val="16"/>
                <w:szCs w:val="16"/>
              </w:rPr>
            </w:pPr>
            <w:r w:rsidRPr="00B16DFF">
              <w:rPr>
                <w:sz w:val="16"/>
                <w:szCs w:val="16"/>
              </w:rPr>
              <w:t>15</w:t>
            </w:r>
          </w:p>
        </w:tc>
        <w:tc>
          <w:tcPr>
            <w:tcW w:w="936" w:type="dxa"/>
            <w:tcBorders>
              <w:top w:val="nil"/>
              <w:left w:val="nil"/>
              <w:bottom w:val="single" w:sz="4" w:space="0" w:color="auto"/>
              <w:right w:val="single" w:sz="4" w:space="0" w:color="auto"/>
            </w:tcBorders>
            <w:shd w:val="clear" w:color="auto" w:fill="auto"/>
            <w:noWrap/>
            <w:vAlign w:val="center"/>
            <w:hideMark/>
          </w:tcPr>
          <w:p w14:paraId="6E9E5F33" w14:textId="77777777" w:rsidR="007407AF" w:rsidRPr="00B16DFF" w:rsidRDefault="007407AF" w:rsidP="00B16DFF">
            <w:pPr>
              <w:jc w:val="center"/>
              <w:rPr>
                <w:sz w:val="16"/>
                <w:szCs w:val="16"/>
              </w:rPr>
            </w:pPr>
            <w:r w:rsidRPr="00B16DFF">
              <w:rPr>
                <w:sz w:val="16"/>
                <w:szCs w:val="16"/>
              </w:rPr>
              <w:t>01.08.2021</w:t>
            </w:r>
          </w:p>
        </w:tc>
        <w:tc>
          <w:tcPr>
            <w:tcW w:w="1332" w:type="dxa"/>
            <w:tcBorders>
              <w:top w:val="nil"/>
              <w:left w:val="nil"/>
              <w:bottom w:val="single" w:sz="4" w:space="0" w:color="auto"/>
              <w:right w:val="single" w:sz="4" w:space="0" w:color="auto"/>
            </w:tcBorders>
            <w:shd w:val="clear" w:color="auto" w:fill="auto"/>
            <w:vAlign w:val="center"/>
            <w:hideMark/>
          </w:tcPr>
          <w:p w14:paraId="4CB70C4E" w14:textId="77777777" w:rsidR="007407AF" w:rsidRPr="00B16DFF" w:rsidRDefault="007407AF" w:rsidP="00B16DFF">
            <w:pPr>
              <w:jc w:val="center"/>
              <w:rPr>
                <w:sz w:val="16"/>
                <w:szCs w:val="16"/>
              </w:rPr>
            </w:pPr>
            <w:r w:rsidRPr="00B16DFF">
              <w:rPr>
                <w:sz w:val="16"/>
                <w:szCs w:val="16"/>
              </w:rPr>
              <w:t>Беликов Михаил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255FF204"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6CD44995"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717D9EF"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Плотава</w:t>
            </w:r>
          </w:p>
        </w:tc>
        <w:tc>
          <w:tcPr>
            <w:tcW w:w="1180" w:type="dxa"/>
            <w:tcBorders>
              <w:top w:val="nil"/>
              <w:left w:val="nil"/>
              <w:bottom w:val="single" w:sz="4" w:space="0" w:color="auto"/>
              <w:right w:val="single" w:sz="4" w:space="0" w:color="auto"/>
            </w:tcBorders>
            <w:shd w:val="clear" w:color="auto" w:fill="auto"/>
            <w:noWrap/>
            <w:vAlign w:val="center"/>
            <w:hideMark/>
          </w:tcPr>
          <w:p w14:paraId="59106297" w14:textId="77777777" w:rsidR="007407AF" w:rsidRPr="00B16DFF" w:rsidRDefault="007407AF" w:rsidP="00B16DFF">
            <w:pPr>
              <w:jc w:val="center"/>
              <w:rPr>
                <w:sz w:val="16"/>
                <w:szCs w:val="16"/>
              </w:rPr>
            </w:pPr>
            <w:r w:rsidRPr="00B16DFF">
              <w:rPr>
                <w:sz w:val="16"/>
                <w:szCs w:val="16"/>
              </w:rPr>
              <w:t>500 000,000</w:t>
            </w:r>
          </w:p>
        </w:tc>
        <w:tc>
          <w:tcPr>
            <w:tcW w:w="1372" w:type="dxa"/>
            <w:tcBorders>
              <w:top w:val="nil"/>
              <w:left w:val="nil"/>
              <w:bottom w:val="single" w:sz="4" w:space="0" w:color="auto"/>
              <w:right w:val="single" w:sz="4" w:space="0" w:color="auto"/>
            </w:tcBorders>
            <w:shd w:val="clear" w:color="auto" w:fill="auto"/>
            <w:vAlign w:val="center"/>
            <w:hideMark/>
          </w:tcPr>
          <w:p w14:paraId="64A3209B"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w:t>
            </w:r>
            <w:r w:rsidRPr="00B16DFF">
              <w:rPr>
                <w:sz w:val="16"/>
                <w:szCs w:val="16"/>
              </w:rPr>
              <w:lastRenderedPageBreak/>
              <w:t>(для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6126CDC5" w14:textId="77777777" w:rsidR="007407AF" w:rsidRPr="00B16DFF" w:rsidRDefault="007407AF" w:rsidP="00B16DFF">
            <w:pPr>
              <w:jc w:val="center"/>
              <w:rPr>
                <w:sz w:val="16"/>
                <w:szCs w:val="16"/>
              </w:rPr>
            </w:pPr>
            <w:r w:rsidRPr="00B16DFF">
              <w:rPr>
                <w:sz w:val="16"/>
                <w:szCs w:val="16"/>
              </w:rPr>
              <w:lastRenderedPageBreak/>
              <w:t>1 170 000,00</w:t>
            </w:r>
          </w:p>
        </w:tc>
        <w:tc>
          <w:tcPr>
            <w:tcW w:w="946" w:type="dxa"/>
            <w:tcBorders>
              <w:top w:val="nil"/>
              <w:left w:val="nil"/>
              <w:bottom w:val="single" w:sz="4" w:space="0" w:color="auto"/>
              <w:right w:val="single" w:sz="4" w:space="0" w:color="auto"/>
            </w:tcBorders>
            <w:shd w:val="clear" w:color="auto" w:fill="auto"/>
            <w:noWrap/>
            <w:vAlign w:val="center"/>
            <w:hideMark/>
          </w:tcPr>
          <w:p w14:paraId="28B0FB4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8A3835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5CBF16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60863EC" w14:textId="77777777" w:rsidR="007407AF" w:rsidRPr="00B16DFF" w:rsidRDefault="007407AF" w:rsidP="00B16DFF">
            <w:pPr>
              <w:jc w:val="center"/>
              <w:rPr>
                <w:sz w:val="16"/>
                <w:szCs w:val="16"/>
              </w:rPr>
            </w:pPr>
            <w:r w:rsidRPr="00B16DFF">
              <w:rPr>
                <w:sz w:val="16"/>
                <w:szCs w:val="16"/>
              </w:rPr>
              <w:lastRenderedPageBreak/>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AEE0631"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687034C7" w14:textId="77777777" w:rsidR="007407AF" w:rsidRPr="00B16DFF" w:rsidRDefault="007407AF" w:rsidP="00B16DFF">
            <w:pPr>
              <w:jc w:val="center"/>
              <w:rPr>
                <w:sz w:val="16"/>
                <w:szCs w:val="16"/>
              </w:rPr>
            </w:pPr>
            <w:r w:rsidRPr="00B16DFF">
              <w:rPr>
                <w:sz w:val="16"/>
                <w:szCs w:val="16"/>
              </w:rPr>
              <w:t>13</w:t>
            </w:r>
          </w:p>
        </w:tc>
        <w:tc>
          <w:tcPr>
            <w:tcW w:w="936" w:type="dxa"/>
            <w:tcBorders>
              <w:top w:val="nil"/>
              <w:left w:val="nil"/>
              <w:bottom w:val="single" w:sz="4" w:space="0" w:color="auto"/>
              <w:right w:val="single" w:sz="4" w:space="0" w:color="auto"/>
            </w:tcBorders>
            <w:shd w:val="clear" w:color="auto" w:fill="auto"/>
            <w:noWrap/>
            <w:vAlign w:val="center"/>
            <w:hideMark/>
          </w:tcPr>
          <w:p w14:paraId="33A5B23A" w14:textId="77777777" w:rsidR="007407AF" w:rsidRPr="00B16DFF" w:rsidRDefault="007407AF" w:rsidP="00B16DFF">
            <w:pPr>
              <w:jc w:val="center"/>
              <w:rPr>
                <w:sz w:val="16"/>
                <w:szCs w:val="16"/>
              </w:rPr>
            </w:pPr>
            <w:r w:rsidRPr="00B16DFF">
              <w:rPr>
                <w:sz w:val="16"/>
                <w:szCs w:val="16"/>
              </w:rPr>
              <w:t>01.06.2017</w:t>
            </w:r>
          </w:p>
        </w:tc>
        <w:tc>
          <w:tcPr>
            <w:tcW w:w="1332" w:type="dxa"/>
            <w:tcBorders>
              <w:top w:val="nil"/>
              <w:left w:val="nil"/>
              <w:bottom w:val="single" w:sz="4" w:space="0" w:color="auto"/>
              <w:right w:val="single" w:sz="4" w:space="0" w:color="auto"/>
            </w:tcBorders>
            <w:shd w:val="clear" w:color="auto" w:fill="auto"/>
            <w:vAlign w:val="center"/>
            <w:hideMark/>
          </w:tcPr>
          <w:p w14:paraId="76B31F2D" w14:textId="77777777" w:rsidR="007407AF" w:rsidRPr="00B16DFF" w:rsidRDefault="007407AF" w:rsidP="00B16DFF">
            <w:pPr>
              <w:jc w:val="center"/>
              <w:rPr>
                <w:sz w:val="16"/>
                <w:szCs w:val="16"/>
              </w:rPr>
            </w:pPr>
            <w:r w:rsidRPr="00B16DFF">
              <w:rPr>
                <w:sz w:val="16"/>
                <w:szCs w:val="16"/>
              </w:rPr>
              <w:t>Бердников Алексей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50C005D2" w14:textId="77777777" w:rsidR="007407AF" w:rsidRPr="00B16DFF" w:rsidRDefault="007407AF" w:rsidP="00B16DFF">
            <w:pPr>
              <w:jc w:val="center"/>
              <w:rPr>
                <w:sz w:val="16"/>
                <w:szCs w:val="16"/>
              </w:rPr>
            </w:pPr>
            <w:r w:rsidRPr="00B16DFF">
              <w:rPr>
                <w:sz w:val="16"/>
                <w:szCs w:val="16"/>
              </w:rPr>
              <w:t>01.06.2017</w:t>
            </w:r>
          </w:p>
        </w:tc>
        <w:tc>
          <w:tcPr>
            <w:tcW w:w="851" w:type="dxa"/>
            <w:tcBorders>
              <w:top w:val="nil"/>
              <w:left w:val="nil"/>
              <w:bottom w:val="single" w:sz="4" w:space="0" w:color="auto"/>
              <w:right w:val="single" w:sz="4" w:space="0" w:color="auto"/>
            </w:tcBorders>
            <w:shd w:val="clear" w:color="auto" w:fill="auto"/>
            <w:noWrap/>
            <w:vAlign w:val="center"/>
            <w:hideMark/>
          </w:tcPr>
          <w:p w14:paraId="71AC2885"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49B7159"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A584711" w14:textId="77777777" w:rsidR="007407AF" w:rsidRPr="00B16DFF" w:rsidRDefault="007407AF" w:rsidP="00B16DFF">
            <w:pPr>
              <w:jc w:val="center"/>
              <w:rPr>
                <w:sz w:val="16"/>
                <w:szCs w:val="16"/>
              </w:rPr>
            </w:pPr>
            <w:r w:rsidRPr="00B16DFF">
              <w:rPr>
                <w:sz w:val="16"/>
                <w:szCs w:val="16"/>
              </w:rPr>
              <w:t>40 000,000</w:t>
            </w:r>
          </w:p>
        </w:tc>
        <w:tc>
          <w:tcPr>
            <w:tcW w:w="1372" w:type="dxa"/>
            <w:tcBorders>
              <w:top w:val="nil"/>
              <w:left w:val="nil"/>
              <w:bottom w:val="single" w:sz="4" w:space="0" w:color="auto"/>
              <w:right w:val="single" w:sz="4" w:space="0" w:color="auto"/>
            </w:tcBorders>
            <w:shd w:val="clear" w:color="auto" w:fill="auto"/>
            <w:vAlign w:val="center"/>
            <w:hideMark/>
          </w:tcPr>
          <w:p w14:paraId="77AB01A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66B89DB" w14:textId="77777777" w:rsidR="007407AF" w:rsidRPr="00B16DFF" w:rsidRDefault="007407AF" w:rsidP="00B16DFF">
            <w:pPr>
              <w:jc w:val="center"/>
              <w:rPr>
                <w:sz w:val="16"/>
                <w:szCs w:val="16"/>
              </w:rPr>
            </w:pPr>
            <w:r w:rsidRPr="00B16DFF">
              <w:rPr>
                <w:sz w:val="16"/>
                <w:szCs w:val="16"/>
              </w:rPr>
              <w:t>93 600,00</w:t>
            </w:r>
          </w:p>
        </w:tc>
        <w:tc>
          <w:tcPr>
            <w:tcW w:w="946" w:type="dxa"/>
            <w:tcBorders>
              <w:top w:val="nil"/>
              <w:left w:val="nil"/>
              <w:bottom w:val="single" w:sz="4" w:space="0" w:color="auto"/>
              <w:right w:val="single" w:sz="4" w:space="0" w:color="auto"/>
            </w:tcBorders>
            <w:shd w:val="clear" w:color="auto" w:fill="auto"/>
            <w:noWrap/>
            <w:vAlign w:val="center"/>
            <w:hideMark/>
          </w:tcPr>
          <w:p w14:paraId="1694924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CBC105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7F21B9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F92322"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FC5AEF6" w14:textId="77777777" w:rsidR="007407AF" w:rsidRPr="00B16DFF" w:rsidRDefault="007407AF" w:rsidP="00B16DFF">
            <w:pPr>
              <w:jc w:val="center"/>
              <w:rPr>
                <w:sz w:val="16"/>
                <w:szCs w:val="16"/>
              </w:rPr>
            </w:pPr>
            <w:r w:rsidRPr="00B16DFF">
              <w:rPr>
                <w:sz w:val="16"/>
                <w:szCs w:val="16"/>
              </w:rPr>
              <w:t>604</w:t>
            </w:r>
          </w:p>
        </w:tc>
        <w:tc>
          <w:tcPr>
            <w:tcW w:w="424" w:type="dxa"/>
            <w:tcBorders>
              <w:top w:val="nil"/>
              <w:left w:val="nil"/>
              <w:bottom w:val="single" w:sz="4" w:space="0" w:color="auto"/>
              <w:right w:val="single" w:sz="4" w:space="0" w:color="auto"/>
            </w:tcBorders>
            <w:shd w:val="clear" w:color="auto" w:fill="auto"/>
            <w:noWrap/>
            <w:vAlign w:val="center"/>
            <w:hideMark/>
          </w:tcPr>
          <w:p w14:paraId="6DD5E483" w14:textId="77777777" w:rsidR="007407AF" w:rsidRPr="00B16DFF" w:rsidRDefault="007407AF" w:rsidP="00B16DFF">
            <w:pPr>
              <w:jc w:val="center"/>
              <w:rPr>
                <w:sz w:val="16"/>
                <w:szCs w:val="16"/>
              </w:rPr>
            </w:pPr>
            <w:r w:rsidRPr="00B16DFF">
              <w:rPr>
                <w:sz w:val="16"/>
                <w:szCs w:val="16"/>
              </w:rPr>
              <w:t>22</w:t>
            </w:r>
          </w:p>
        </w:tc>
        <w:tc>
          <w:tcPr>
            <w:tcW w:w="936" w:type="dxa"/>
            <w:tcBorders>
              <w:top w:val="nil"/>
              <w:left w:val="nil"/>
              <w:bottom w:val="single" w:sz="4" w:space="0" w:color="auto"/>
              <w:right w:val="single" w:sz="4" w:space="0" w:color="auto"/>
            </w:tcBorders>
            <w:shd w:val="clear" w:color="auto" w:fill="auto"/>
            <w:noWrap/>
            <w:vAlign w:val="center"/>
            <w:hideMark/>
          </w:tcPr>
          <w:p w14:paraId="41AC6AEE" w14:textId="77777777" w:rsidR="007407AF" w:rsidRPr="00B16DFF" w:rsidRDefault="007407AF" w:rsidP="00B16DFF">
            <w:pPr>
              <w:jc w:val="center"/>
              <w:rPr>
                <w:sz w:val="16"/>
                <w:szCs w:val="16"/>
              </w:rPr>
            </w:pPr>
            <w:r w:rsidRPr="00B16DFF">
              <w:rPr>
                <w:sz w:val="16"/>
                <w:szCs w:val="16"/>
              </w:rPr>
              <w:t>01.03.2021</w:t>
            </w:r>
          </w:p>
        </w:tc>
        <w:tc>
          <w:tcPr>
            <w:tcW w:w="1332" w:type="dxa"/>
            <w:tcBorders>
              <w:top w:val="nil"/>
              <w:left w:val="nil"/>
              <w:bottom w:val="single" w:sz="4" w:space="0" w:color="auto"/>
              <w:right w:val="single" w:sz="4" w:space="0" w:color="auto"/>
            </w:tcBorders>
            <w:shd w:val="clear" w:color="auto" w:fill="auto"/>
            <w:vAlign w:val="center"/>
            <w:hideMark/>
          </w:tcPr>
          <w:p w14:paraId="0E8EF153" w14:textId="77777777" w:rsidR="007407AF" w:rsidRPr="00B16DFF" w:rsidRDefault="007407AF" w:rsidP="00B16DFF">
            <w:pPr>
              <w:jc w:val="center"/>
              <w:rPr>
                <w:sz w:val="16"/>
                <w:szCs w:val="16"/>
              </w:rPr>
            </w:pPr>
            <w:r w:rsidRPr="00B16DFF">
              <w:rPr>
                <w:sz w:val="16"/>
                <w:szCs w:val="16"/>
              </w:rPr>
              <w:t>Болотин Сергей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1CCCADDC" w14:textId="77777777" w:rsidR="007407AF" w:rsidRPr="00B16DFF" w:rsidRDefault="007407AF" w:rsidP="00B16DFF">
            <w:pPr>
              <w:jc w:val="center"/>
              <w:rPr>
                <w:sz w:val="16"/>
                <w:szCs w:val="16"/>
              </w:rPr>
            </w:pPr>
            <w:r w:rsidRPr="00B16DFF">
              <w:rPr>
                <w:sz w:val="16"/>
                <w:szCs w:val="16"/>
              </w:rPr>
              <w:t>01.03.2021</w:t>
            </w:r>
          </w:p>
        </w:tc>
        <w:tc>
          <w:tcPr>
            <w:tcW w:w="851" w:type="dxa"/>
            <w:tcBorders>
              <w:top w:val="nil"/>
              <w:left w:val="nil"/>
              <w:bottom w:val="single" w:sz="4" w:space="0" w:color="auto"/>
              <w:right w:val="single" w:sz="4" w:space="0" w:color="auto"/>
            </w:tcBorders>
            <w:shd w:val="clear" w:color="auto" w:fill="auto"/>
            <w:noWrap/>
            <w:vAlign w:val="center"/>
            <w:hideMark/>
          </w:tcPr>
          <w:p w14:paraId="733686F1" w14:textId="77777777" w:rsidR="007407AF" w:rsidRPr="00B16DFF" w:rsidRDefault="007407AF" w:rsidP="00B16DFF">
            <w:pPr>
              <w:jc w:val="center"/>
              <w:rPr>
                <w:sz w:val="16"/>
                <w:szCs w:val="16"/>
              </w:rPr>
            </w:pPr>
            <w:r w:rsidRPr="00B16DFF">
              <w:rPr>
                <w:sz w:val="16"/>
                <w:szCs w:val="16"/>
              </w:rPr>
              <w:t>01.03.2024</w:t>
            </w:r>
          </w:p>
        </w:tc>
        <w:tc>
          <w:tcPr>
            <w:tcW w:w="1559" w:type="dxa"/>
            <w:tcBorders>
              <w:top w:val="nil"/>
              <w:left w:val="nil"/>
              <w:bottom w:val="single" w:sz="4" w:space="0" w:color="auto"/>
              <w:right w:val="single" w:sz="4" w:space="0" w:color="auto"/>
            </w:tcBorders>
            <w:shd w:val="clear" w:color="auto" w:fill="auto"/>
            <w:noWrap/>
            <w:vAlign w:val="center"/>
            <w:hideMark/>
          </w:tcPr>
          <w:p w14:paraId="0DE3CA55"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76D5DF3D" w14:textId="77777777" w:rsidR="007407AF" w:rsidRPr="00B16DFF" w:rsidRDefault="007407AF" w:rsidP="00B16DFF">
            <w:pPr>
              <w:jc w:val="center"/>
              <w:rPr>
                <w:sz w:val="16"/>
                <w:szCs w:val="16"/>
              </w:rPr>
            </w:pPr>
            <w:r w:rsidRPr="00B16DFF">
              <w:rPr>
                <w:sz w:val="16"/>
                <w:szCs w:val="16"/>
              </w:rPr>
              <w:t>768 762,000</w:t>
            </w:r>
          </w:p>
        </w:tc>
        <w:tc>
          <w:tcPr>
            <w:tcW w:w="1372" w:type="dxa"/>
            <w:tcBorders>
              <w:top w:val="nil"/>
              <w:left w:val="nil"/>
              <w:bottom w:val="single" w:sz="4" w:space="0" w:color="auto"/>
              <w:right w:val="single" w:sz="4" w:space="0" w:color="auto"/>
            </w:tcBorders>
            <w:shd w:val="clear" w:color="auto" w:fill="auto"/>
            <w:vAlign w:val="center"/>
            <w:hideMark/>
          </w:tcPr>
          <w:p w14:paraId="05E2287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0380AAB" w14:textId="77777777" w:rsidR="007407AF" w:rsidRPr="00B16DFF" w:rsidRDefault="007407AF" w:rsidP="00B16DFF">
            <w:pPr>
              <w:jc w:val="center"/>
              <w:rPr>
                <w:sz w:val="16"/>
                <w:szCs w:val="16"/>
              </w:rPr>
            </w:pPr>
            <w:r w:rsidRPr="00B16DFF">
              <w:rPr>
                <w:sz w:val="16"/>
                <w:szCs w:val="16"/>
              </w:rPr>
              <w:t>1 745 089,74</w:t>
            </w:r>
          </w:p>
        </w:tc>
        <w:tc>
          <w:tcPr>
            <w:tcW w:w="946" w:type="dxa"/>
            <w:tcBorders>
              <w:top w:val="nil"/>
              <w:left w:val="nil"/>
              <w:bottom w:val="single" w:sz="4" w:space="0" w:color="auto"/>
              <w:right w:val="single" w:sz="4" w:space="0" w:color="auto"/>
            </w:tcBorders>
            <w:shd w:val="clear" w:color="auto" w:fill="auto"/>
            <w:noWrap/>
            <w:vAlign w:val="center"/>
            <w:hideMark/>
          </w:tcPr>
          <w:p w14:paraId="10FE11F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E052F3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3CB5C20"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E184C71"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5393875" w14:textId="77777777" w:rsidR="007407AF" w:rsidRPr="00B16DFF" w:rsidRDefault="007407AF" w:rsidP="00B16DFF">
            <w:pPr>
              <w:jc w:val="center"/>
              <w:rPr>
                <w:sz w:val="16"/>
                <w:szCs w:val="16"/>
              </w:rPr>
            </w:pPr>
            <w:r w:rsidRPr="00B16DFF">
              <w:rPr>
                <w:sz w:val="16"/>
                <w:szCs w:val="16"/>
              </w:rPr>
              <w:t>569</w:t>
            </w:r>
          </w:p>
        </w:tc>
        <w:tc>
          <w:tcPr>
            <w:tcW w:w="424" w:type="dxa"/>
            <w:tcBorders>
              <w:top w:val="nil"/>
              <w:left w:val="nil"/>
              <w:bottom w:val="single" w:sz="4" w:space="0" w:color="auto"/>
              <w:right w:val="single" w:sz="4" w:space="0" w:color="auto"/>
            </w:tcBorders>
            <w:shd w:val="clear" w:color="auto" w:fill="auto"/>
            <w:noWrap/>
            <w:vAlign w:val="center"/>
            <w:hideMark/>
          </w:tcPr>
          <w:p w14:paraId="0F37BD32" w14:textId="77777777" w:rsidR="007407AF" w:rsidRPr="00B16DFF" w:rsidRDefault="007407AF" w:rsidP="00B16DFF">
            <w:pPr>
              <w:jc w:val="center"/>
              <w:rPr>
                <w:sz w:val="16"/>
                <w:szCs w:val="16"/>
              </w:rPr>
            </w:pPr>
            <w:r w:rsidRPr="00B16DFF">
              <w:rPr>
                <w:sz w:val="16"/>
                <w:szCs w:val="16"/>
              </w:rPr>
              <w:t>55</w:t>
            </w:r>
          </w:p>
        </w:tc>
        <w:tc>
          <w:tcPr>
            <w:tcW w:w="936" w:type="dxa"/>
            <w:tcBorders>
              <w:top w:val="nil"/>
              <w:left w:val="nil"/>
              <w:bottom w:val="single" w:sz="4" w:space="0" w:color="auto"/>
              <w:right w:val="single" w:sz="4" w:space="0" w:color="auto"/>
            </w:tcBorders>
            <w:shd w:val="clear" w:color="auto" w:fill="auto"/>
            <w:noWrap/>
            <w:vAlign w:val="center"/>
            <w:hideMark/>
          </w:tcPr>
          <w:p w14:paraId="6861CEB9" w14:textId="77777777" w:rsidR="007407AF" w:rsidRPr="00B16DFF" w:rsidRDefault="007407AF" w:rsidP="00B16DFF">
            <w:pPr>
              <w:jc w:val="center"/>
              <w:rPr>
                <w:sz w:val="16"/>
                <w:szCs w:val="16"/>
              </w:rPr>
            </w:pPr>
            <w:r w:rsidRPr="00B16DFF">
              <w:rPr>
                <w:sz w:val="16"/>
                <w:szCs w:val="16"/>
              </w:rPr>
              <w:t>22.07.2021</w:t>
            </w:r>
          </w:p>
        </w:tc>
        <w:tc>
          <w:tcPr>
            <w:tcW w:w="1332" w:type="dxa"/>
            <w:tcBorders>
              <w:top w:val="nil"/>
              <w:left w:val="nil"/>
              <w:bottom w:val="single" w:sz="4" w:space="0" w:color="auto"/>
              <w:right w:val="single" w:sz="4" w:space="0" w:color="auto"/>
            </w:tcBorders>
            <w:shd w:val="clear" w:color="auto" w:fill="auto"/>
            <w:vAlign w:val="center"/>
            <w:hideMark/>
          </w:tcPr>
          <w:p w14:paraId="0B448BD1" w14:textId="77777777" w:rsidR="007407AF" w:rsidRPr="00B16DFF" w:rsidRDefault="007407AF" w:rsidP="00B16DFF">
            <w:pPr>
              <w:jc w:val="center"/>
              <w:rPr>
                <w:sz w:val="16"/>
                <w:szCs w:val="16"/>
              </w:rPr>
            </w:pPr>
            <w:r w:rsidRPr="00B16DFF">
              <w:rPr>
                <w:sz w:val="16"/>
                <w:szCs w:val="16"/>
              </w:rPr>
              <w:t>Вайс Ян Давыдович</w:t>
            </w:r>
          </w:p>
        </w:tc>
        <w:tc>
          <w:tcPr>
            <w:tcW w:w="992" w:type="dxa"/>
            <w:tcBorders>
              <w:top w:val="nil"/>
              <w:left w:val="nil"/>
              <w:bottom w:val="single" w:sz="4" w:space="0" w:color="auto"/>
              <w:right w:val="single" w:sz="4" w:space="0" w:color="auto"/>
            </w:tcBorders>
            <w:shd w:val="clear" w:color="auto" w:fill="auto"/>
            <w:noWrap/>
            <w:vAlign w:val="center"/>
            <w:hideMark/>
          </w:tcPr>
          <w:p w14:paraId="5FB48706" w14:textId="77777777" w:rsidR="007407AF" w:rsidRPr="00B16DFF" w:rsidRDefault="007407AF" w:rsidP="00B16DFF">
            <w:pPr>
              <w:jc w:val="center"/>
              <w:rPr>
                <w:sz w:val="16"/>
                <w:szCs w:val="16"/>
              </w:rPr>
            </w:pPr>
            <w:r w:rsidRPr="00B16DFF">
              <w:rPr>
                <w:sz w:val="16"/>
                <w:szCs w:val="16"/>
              </w:rPr>
              <w:t>22.07.2021</w:t>
            </w:r>
          </w:p>
        </w:tc>
        <w:tc>
          <w:tcPr>
            <w:tcW w:w="851" w:type="dxa"/>
            <w:tcBorders>
              <w:top w:val="nil"/>
              <w:left w:val="nil"/>
              <w:bottom w:val="single" w:sz="4" w:space="0" w:color="auto"/>
              <w:right w:val="single" w:sz="4" w:space="0" w:color="auto"/>
            </w:tcBorders>
            <w:shd w:val="clear" w:color="auto" w:fill="auto"/>
            <w:noWrap/>
            <w:vAlign w:val="center"/>
            <w:hideMark/>
          </w:tcPr>
          <w:p w14:paraId="2BACD091" w14:textId="77777777" w:rsidR="007407AF" w:rsidRPr="00B16DFF" w:rsidRDefault="007407AF" w:rsidP="00B16DFF">
            <w:pPr>
              <w:jc w:val="center"/>
              <w:rPr>
                <w:sz w:val="16"/>
                <w:szCs w:val="16"/>
              </w:rPr>
            </w:pPr>
            <w:r w:rsidRPr="00B16DFF">
              <w:rPr>
                <w:sz w:val="16"/>
                <w:szCs w:val="16"/>
              </w:rPr>
              <w:t>22.06.2024</w:t>
            </w:r>
          </w:p>
        </w:tc>
        <w:tc>
          <w:tcPr>
            <w:tcW w:w="1559" w:type="dxa"/>
            <w:tcBorders>
              <w:top w:val="nil"/>
              <w:left w:val="nil"/>
              <w:bottom w:val="single" w:sz="4" w:space="0" w:color="auto"/>
              <w:right w:val="single" w:sz="4" w:space="0" w:color="auto"/>
            </w:tcBorders>
            <w:shd w:val="clear" w:color="auto" w:fill="auto"/>
            <w:noWrap/>
            <w:vAlign w:val="center"/>
            <w:hideMark/>
          </w:tcPr>
          <w:p w14:paraId="1FCA06EC"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247840B6" w14:textId="77777777" w:rsidR="007407AF" w:rsidRPr="00B16DFF" w:rsidRDefault="007407AF" w:rsidP="00B16DFF">
            <w:pPr>
              <w:jc w:val="center"/>
              <w:rPr>
                <w:sz w:val="16"/>
                <w:szCs w:val="16"/>
              </w:rPr>
            </w:pPr>
            <w:r w:rsidRPr="00B16DFF">
              <w:rPr>
                <w:sz w:val="16"/>
                <w:szCs w:val="16"/>
              </w:rPr>
              <w:t>500 904,000</w:t>
            </w:r>
          </w:p>
        </w:tc>
        <w:tc>
          <w:tcPr>
            <w:tcW w:w="1372" w:type="dxa"/>
            <w:tcBorders>
              <w:top w:val="nil"/>
              <w:left w:val="nil"/>
              <w:bottom w:val="single" w:sz="4" w:space="0" w:color="auto"/>
              <w:right w:val="single" w:sz="4" w:space="0" w:color="auto"/>
            </w:tcBorders>
            <w:shd w:val="clear" w:color="auto" w:fill="auto"/>
            <w:vAlign w:val="center"/>
            <w:hideMark/>
          </w:tcPr>
          <w:p w14:paraId="345749B4"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13B35217" w14:textId="77777777" w:rsidR="007407AF" w:rsidRPr="00B16DFF" w:rsidRDefault="007407AF" w:rsidP="00B16DFF">
            <w:pPr>
              <w:jc w:val="center"/>
              <w:rPr>
                <w:sz w:val="16"/>
                <w:szCs w:val="16"/>
              </w:rPr>
            </w:pPr>
            <w:r w:rsidRPr="00B16DFF">
              <w:rPr>
                <w:sz w:val="16"/>
                <w:szCs w:val="16"/>
              </w:rPr>
              <w:t>1 056 907,44</w:t>
            </w:r>
          </w:p>
        </w:tc>
        <w:tc>
          <w:tcPr>
            <w:tcW w:w="946" w:type="dxa"/>
            <w:tcBorders>
              <w:top w:val="nil"/>
              <w:left w:val="nil"/>
              <w:bottom w:val="single" w:sz="4" w:space="0" w:color="auto"/>
              <w:right w:val="single" w:sz="4" w:space="0" w:color="auto"/>
            </w:tcBorders>
            <w:shd w:val="clear" w:color="auto" w:fill="auto"/>
            <w:noWrap/>
            <w:vAlign w:val="center"/>
            <w:hideMark/>
          </w:tcPr>
          <w:p w14:paraId="6160EBB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E3F772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440C028" w14:textId="77777777" w:rsidTr="00B16DFF">
        <w:trPr>
          <w:trHeight w:val="102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9A179B" w14:textId="77777777" w:rsidR="007407AF" w:rsidRPr="00B16DFF" w:rsidRDefault="007407AF" w:rsidP="00B16DFF">
            <w:pPr>
              <w:jc w:val="center"/>
              <w:rPr>
                <w:sz w:val="16"/>
                <w:szCs w:val="16"/>
              </w:rPr>
            </w:pPr>
            <w:r w:rsidRPr="00B16DFF">
              <w:rPr>
                <w:sz w:val="16"/>
                <w:szCs w:val="16"/>
              </w:rPr>
              <w:t>22:01:040603:</w:t>
            </w:r>
          </w:p>
        </w:tc>
        <w:tc>
          <w:tcPr>
            <w:tcW w:w="836" w:type="dxa"/>
            <w:tcBorders>
              <w:top w:val="nil"/>
              <w:left w:val="nil"/>
              <w:bottom w:val="single" w:sz="4" w:space="0" w:color="auto"/>
              <w:right w:val="single" w:sz="4" w:space="0" w:color="auto"/>
            </w:tcBorders>
            <w:shd w:val="clear" w:color="auto" w:fill="auto"/>
            <w:noWrap/>
            <w:vAlign w:val="center"/>
            <w:hideMark/>
          </w:tcPr>
          <w:p w14:paraId="1188894D" w14:textId="77777777" w:rsidR="007407AF" w:rsidRPr="00B16DFF" w:rsidRDefault="007407AF" w:rsidP="00B16DFF">
            <w:pPr>
              <w:jc w:val="center"/>
              <w:rPr>
                <w:sz w:val="16"/>
                <w:szCs w:val="16"/>
              </w:rPr>
            </w:pPr>
            <w:r w:rsidRPr="00B16DFF">
              <w:rPr>
                <w:sz w:val="16"/>
                <w:szCs w:val="16"/>
              </w:rPr>
              <w:t>23</w:t>
            </w:r>
          </w:p>
        </w:tc>
        <w:tc>
          <w:tcPr>
            <w:tcW w:w="424" w:type="dxa"/>
            <w:tcBorders>
              <w:top w:val="nil"/>
              <w:left w:val="nil"/>
              <w:bottom w:val="single" w:sz="4" w:space="0" w:color="auto"/>
              <w:right w:val="single" w:sz="4" w:space="0" w:color="auto"/>
            </w:tcBorders>
            <w:shd w:val="clear" w:color="auto" w:fill="auto"/>
            <w:noWrap/>
            <w:vAlign w:val="center"/>
            <w:hideMark/>
          </w:tcPr>
          <w:p w14:paraId="3E080958" w14:textId="77777777" w:rsidR="007407AF" w:rsidRPr="00B16DFF" w:rsidRDefault="007407AF" w:rsidP="00B16DFF">
            <w:pPr>
              <w:jc w:val="center"/>
              <w:rPr>
                <w:sz w:val="16"/>
                <w:szCs w:val="16"/>
              </w:rPr>
            </w:pPr>
            <w:r w:rsidRPr="00B16DFF">
              <w:rPr>
                <w:sz w:val="16"/>
                <w:szCs w:val="16"/>
              </w:rPr>
              <w:t>9</w:t>
            </w:r>
          </w:p>
        </w:tc>
        <w:tc>
          <w:tcPr>
            <w:tcW w:w="936" w:type="dxa"/>
            <w:tcBorders>
              <w:top w:val="nil"/>
              <w:left w:val="nil"/>
              <w:bottom w:val="single" w:sz="4" w:space="0" w:color="auto"/>
              <w:right w:val="single" w:sz="4" w:space="0" w:color="auto"/>
            </w:tcBorders>
            <w:shd w:val="clear" w:color="auto" w:fill="auto"/>
            <w:noWrap/>
            <w:vAlign w:val="center"/>
            <w:hideMark/>
          </w:tcPr>
          <w:p w14:paraId="555B3B8D"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28086E1C" w14:textId="77777777" w:rsidR="007407AF" w:rsidRPr="00B16DFF" w:rsidRDefault="007407AF" w:rsidP="00B16DFF">
            <w:pPr>
              <w:jc w:val="center"/>
              <w:rPr>
                <w:sz w:val="16"/>
                <w:szCs w:val="16"/>
              </w:rPr>
            </w:pPr>
            <w:r w:rsidRPr="00B16DFF">
              <w:rPr>
                <w:sz w:val="16"/>
                <w:szCs w:val="16"/>
              </w:rPr>
              <w:t>Валл Владимир Яковлевич</w:t>
            </w:r>
          </w:p>
        </w:tc>
        <w:tc>
          <w:tcPr>
            <w:tcW w:w="992" w:type="dxa"/>
            <w:tcBorders>
              <w:top w:val="nil"/>
              <w:left w:val="nil"/>
              <w:bottom w:val="single" w:sz="4" w:space="0" w:color="auto"/>
              <w:right w:val="single" w:sz="4" w:space="0" w:color="auto"/>
            </w:tcBorders>
            <w:shd w:val="clear" w:color="auto" w:fill="auto"/>
            <w:noWrap/>
            <w:vAlign w:val="center"/>
            <w:hideMark/>
          </w:tcPr>
          <w:p w14:paraId="6674F280"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2F87F989" w14:textId="77777777" w:rsidR="007407AF" w:rsidRPr="00B16DFF" w:rsidRDefault="007407AF" w:rsidP="00B16DFF">
            <w:pPr>
              <w:jc w:val="center"/>
              <w:rPr>
                <w:sz w:val="16"/>
                <w:szCs w:val="16"/>
              </w:rPr>
            </w:pPr>
            <w:r w:rsidRPr="00B16DFF">
              <w:rPr>
                <w:sz w:val="16"/>
                <w:szCs w:val="16"/>
              </w:rPr>
              <w:t>31.12.2036</w:t>
            </w:r>
          </w:p>
        </w:tc>
        <w:tc>
          <w:tcPr>
            <w:tcW w:w="1559" w:type="dxa"/>
            <w:tcBorders>
              <w:top w:val="nil"/>
              <w:left w:val="nil"/>
              <w:bottom w:val="single" w:sz="4" w:space="0" w:color="auto"/>
              <w:right w:val="single" w:sz="4" w:space="0" w:color="auto"/>
            </w:tcBorders>
            <w:shd w:val="clear" w:color="auto" w:fill="auto"/>
            <w:noWrap/>
            <w:vAlign w:val="center"/>
            <w:hideMark/>
          </w:tcPr>
          <w:p w14:paraId="0E7CB8DE" w14:textId="77777777" w:rsidR="007407AF" w:rsidRPr="00B16DFF" w:rsidRDefault="007407AF" w:rsidP="00B16DFF">
            <w:pPr>
              <w:jc w:val="center"/>
              <w:rPr>
                <w:sz w:val="16"/>
                <w:szCs w:val="16"/>
              </w:rPr>
            </w:pPr>
            <w:r w:rsidRPr="00B16DFF">
              <w:rPr>
                <w:sz w:val="16"/>
                <w:szCs w:val="16"/>
              </w:rPr>
              <w:t>с Вавилон</w:t>
            </w:r>
          </w:p>
        </w:tc>
        <w:tc>
          <w:tcPr>
            <w:tcW w:w="1180" w:type="dxa"/>
            <w:tcBorders>
              <w:top w:val="nil"/>
              <w:left w:val="nil"/>
              <w:bottom w:val="single" w:sz="4" w:space="0" w:color="auto"/>
              <w:right w:val="single" w:sz="4" w:space="0" w:color="auto"/>
            </w:tcBorders>
            <w:shd w:val="clear" w:color="auto" w:fill="auto"/>
            <w:noWrap/>
            <w:vAlign w:val="center"/>
            <w:hideMark/>
          </w:tcPr>
          <w:p w14:paraId="61CCC3AF" w14:textId="77777777" w:rsidR="007407AF" w:rsidRPr="00B16DFF" w:rsidRDefault="007407AF" w:rsidP="00B16DFF">
            <w:pPr>
              <w:jc w:val="center"/>
              <w:rPr>
                <w:sz w:val="16"/>
                <w:szCs w:val="16"/>
              </w:rPr>
            </w:pPr>
            <w:r w:rsidRPr="00B16DFF">
              <w:rPr>
                <w:sz w:val="16"/>
                <w:szCs w:val="16"/>
              </w:rPr>
              <w:t>365,000</w:t>
            </w:r>
          </w:p>
        </w:tc>
        <w:tc>
          <w:tcPr>
            <w:tcW w:w="1372" w:type="dxa"/>
            <w:tcBorders>
              <w:top w:val="nil"/>
              <w:left w:val="nil"/>
              <w:bottom w:val="single" w:sz="4" w:space="0" w:color="auto"/>
              <w:right w:val="single" w:sz="4" w:space="0" w:color="auto"/>
            </w:tcBorders>
            <w:shd w:val="clear" w:color="auto" w:fill="auto"/>
            <w:vAlign w:val="center"/>
            <w:hideMark/>
          </w:tcPr>
          <w:p w14:paraId="077C02C5" w14:textId="77777777" w:rsidR="007407AF" w:rsidRPr="00B16DFF" w:rsidRDefault="007407AF" w:rsidP="00B16DFF">
            <w:pPr>
              <w:jc w:val="center"/>
              <w:rPr>
                <w:sz w:val="16"/>
                <w:szCs w:val="16"/>
              </w:rPr>
            </w:pPr>
            <w:r w:rsidRPr="00B16DFF">
              <w:rPr>
                <w:sz w:val="16"/>
                <w:szCs w:val="16"/>
              </w:rPr>
              <w:t>Для Размещения Производственных</w:t>
            </w:r>
            <w:proofErr w:type="gramStart"/>
            <w:r w:rsidRPr="00B16DFF">
              <w:rPr>
                <w:sz w:val="16"/>
                <w:szCs w:val="16"/>
              </w:rPr>
              <w:t xml:space="preserve"> И</w:t>
            </w:r>
            <w:proofErr w:type="gramEnd"/>
            <w:r w:rsidRPr="00B16DFF">
              <w:rPr>
                <w:sz w:val="16"/>
                <w:szCs w:val="16"/>
              </w:rPr>
              <w:t xml:space="preserve"> Административных Зданий, Строений, Сооружений И Обслуживающих Их Объектов</w:t>
            </w:r>
          </w:p>
        </w:tc>
        <w:tc>
          <w:tcPr>
            <w:tcW w:w="1180" w:type="dxa"/>
            <w:tcBorders>
              <w:top w:val="nil"/>
              <w:left w:val="nil"/>
              <w:bottom w:val="single" w:sz="4" w:space="0" w:color="auto"/>
              <w:right w:val="single" w:sz="4" w:space="0" w:color="auto"/>
            </w:tcBorders>
            <w:shd w:val="clear" w:color="auto" w:fill="auto"/>
            <w:noWrap/>
            <w:vAlign w:val="center"/>
            <w:hideMark/>
          </w:tcPr>
          <w:p w14:paraId="3B82EC26" w14:textId="77777777" w:rsidR="007407AF" w:rsidRPr="00B16DFF" w:rsidRDefault="007407AF" w:rsidP="00B16DFF">
            <w:pPr>
              <w:jc w:val="center"/>
              <w:rPr>
                <w:sz w:val="16"/>
                <w:szCs w:val="16"/>
              </w:rPr>
            </w:pPr>
            <w:r w:rsidRPr="00B16DFF">
              <w:rPr>
                <w:sz w:val="16"/>
                <w:szCs w:val="16"/>
              </w:rPr>
              <w:t>30 842,50</w:t>
            </w:r>
          </w:p>
        </w:tc>
        <w:tc>
          <w:tcPr>
            <w:tcW w:w="946" w:type="dxa"/>
            <w:tcBorders>
              <w:top w:val="nil"/>
              <w:left w:val="nil"/>
              <w:bottom w:val="single" w:sz="4" w:space="0" w:color="auto"/>
              <w:right w:val="single" w:sz="4" w:space="0" w:color="auto"/>
            </w:tcBorders>
            <w:shd w:val="clear" w:color="auto" w:fill="auto"/>
            <w:noWrap/>
            <w:vAlign w:val="center"/>
            <w:hideMark/>
          </w:tcPr>
          <w:p w14:paraId="28AA4A9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7FB719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32DA45F" w14:textId="77777777" w:rsidTr="00B16DFF">
        <w:trPr>
          <w:trHeight w:val="102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318C1BA" w14:textId="77777777" w:rsidR="007407AF" w:rsidRPr="00B16DFF" w:rsidRDefault="007407AF" w:rsidP="00B16DFF">
            <w:pPr>
              <w:jc w:val="center"/>
              <w:rPr>
                <w:sz w:val="16"/>
                <w:szCs w:val="16"/>
              </w:rPr>
            </w:pPr>
            <w:r w:rsidRPr="00B16DFF">
              <w:rPr>
                <w:sz w:val="16"/>
                <w:szCs w:val="16"/>
              </w:rPr>
              <w:t>22:01:040603:</w:t>
            </w:r>
          </w:p>
        </w:tc>
        <w:tc>
          <w:tcPr>
            <w:tcW w:w="836" w:type="dxa"/>
            <w:tcBorders>
              <w:top w:val="nil"/>
              <w:left w:val="nil"/>
              <w:bottom w:val="single" w:sz="4" w:space="0" w:color="auto"/>
              <w:right w:val="single" w:sz="4" w:space="0" w:color="auto"/>
            </w:tcBorders>
            <w:shd w:val="clear" w:color="auto" w:fill="auto"/>
            <w:noWrap/>
            <w:vAlign w:val="center"/>
            <w:hideMark/>
          </w:tcPr>
          <w:p w14:paraId="17CCFEE0" w14:textId="77777777" w:rsidR="007407AF" w:rsidRPr="00B16DFF" w:rsidRDefault="007407AF" w:rsidP="00B16DFF">
            <w:pPr>
              <w:jc w:val="center"/>
              <w:rPr>
                <w:sz w:val="16"/>
                <w:szCs w:val="16"/>
              </w:rPr>
            </w:pPr>
            <w:r w:rsidRPr="00B16DFF">
              <w:rPr>
                <w:sz w:val="16"/>
                <w:szCs w:val="16"/>
              </w:rPr>
              <w:t>22</w:t>
            </w:r>
          </w:p>
        </w:tc>
        <w:tc>
          <w:tcPr>
            <w:tcW w:w="424" w:type="dxa"/>
            <w:tcBorders>
              <w:top w:val="nil"/>
              <w:left w:val="nil"/>
              <w:bottom w:val="single" w:sz="4" w:space="0" w:color="auto"/>
              <w:right w:val="single" w:sz="4" w:space="0" w:color="auto"/>
            </w:tcBorders>
            <w:shd w:val="clear" w:color="auto" w:fill="auto"/>
            <w:noWrap/>
            <w:vAlign w:val="center"/>
            <w:hideMark/>
          </w:tcPr>
          <w:p w14:paraId="2E5A860F" w14:textId="77777777" w:rsidR="007407AF" w:rsidRPr="00B16DFF" w:rsidRDefault="007407AF" w:rsidP="00B16DFF">
            <w:pPr>
              <w:jc w:val="center"/>
              <w:rPr>
                <w:sz w:val="16"/>
                <w:szCs w:val="16"/>
              </w:rPr>
            </w:pPr>
            <w:r w:rsidRPr="00B16DFF">
              <w:rPr>
                <w:sz w:val="16"/>
                <w:szCs w:val="16"/>
              </w:rPr>
              <w:t>8</w:t>
            </w:r>
          </w:p>
        </w:tc>
        <w:tc>
          <w:tcPr>
            <w:tcW w:w="936" w:type="dxa"/>
            <w:tcBorders>
              <w:top w:val="nil"/>
              <w:left w:val="nil"/>
              <w:bottom w:val="single" w:sz="4" w:space="0" w:color="auto"/>
              <w:right w:val="single" w:sz="4" w:space="0" w:color="auto"/>
            </w:tcBorders>
            <w:shd w:val="clear" w:color="auto" w:fill="auto"/>
            <w:noWrap/>
            <w:vAlign w:val="center"/>
            <w:hideMark/>
          </w:tcPr>
          <w:p w14:paraId="61D5A724"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5C7A0B09" w14:textId="77777777" w:rsidR="007407AF" w:rsidRPr="00B16DFF" w:rsidRDefault="007407AF" w:rsidP="00B16DFF">
            <w:pPr>
              <w:jc w:val="center"/>
              <w:rPr>
                <w:sz w:val="16"/>
                <w:szCs w:val="16"/>
              </w:rPr>
            </w:pPr>
            <w:r w:rsidRPr="00B16DFF">
              <w:rPr>
                <w:sz w:val="16"/>
                <w:szCs w:val="16"/>
              </w:rPr>
              <w:t>Валл Владимир Яковлевич</w:t>
            </w:r>
          </w:p>
        </w:tc>
        <w:tc>
          <w:tcPr>
            <w:tcW w:w="992" w:type="dxa"/>
            <w:tcBorders>
              <w:top w:val="nil"/>
              <w:left w:val="nil"/>
              <w:bottom w:val="single" w:sz="4" w:space="0" w:color="auto"/>
              <w:right w:val="single" w:sz="4" w:space="0" w:color="auto"/>
            </w:tcBorders>
            <w:shd w:val="clear" w:color="auto" w:fill="auto"/>
            <w:noWrap/>
            <w:vAlign w:val="center"/>
            <w:hideMark/>
          </w:tcPr>
          <w:p w14:paraId="510634E1"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7627890E" w14:textId="77777777" w:rsidR="007407AF" w:rsidRPr="00B16DFF" w:rsidRDefault="007407AF" w:rsidP="00B16DFF">
            <w:pPr>
              <w:jc w:val="center"/>
              <w:rPr>
                <w:sz w:val="16"/>
                <w:szCs w:val="16"/>
              </w:rPr>
            </w:pPr>
            <w:r w:rsidRPr="00B16DFF">
              <w:rPr>
                <w:sz w:val="16"/>
                <w:szCs w:val="16"/>
              </w:rPr>
              <w:t>31.12.2036</w:t>
            </w:r>
          </w:p>
        </w:tc>
        <w:tc>
          <w:tcPr>
            <w:tcW w:w="1559" w:type="dxa"/>
            <w:tcBorders>
              <w:top w:val="nil"/>
              <w:left w:val="nil"/>
              <w:bottom w:val="single" w:sz="4" w:space="0" w:color="auto"/>
              <w:right w:val="single" w:sz="4" w:space="0" w:color="auto"/>
            </w:tcBorders>
            <w:shd w:val="clear" w:color="auto" w:fill="auto"/>
            <w:noWrap/>
            <w:vAlign w:val="center"/>
            <w:hideMark/>
          </w:tcPr>
          <w:p w14:paraId="65C1DED0" w14:textId="77777777" w:rsidR="007407AF" w:rsidRPr="00B16DFF" w:rsidRDefault="007407AF" w:rsidP="00B16DFF">
            <w:pPr>
              <w:jc w:val="center"/>
              <w:rPr>
                <w:sz w:val="16"/>
                <w:szCs w:val="16"/>
              </w:rPr>
            </w:pPr>
            <w:r w:rsidRPr="00B16DFF">
              <w:rPr>
                <w:sz w:val="16"/>
                <w:szCs w:val="16"/>
              </w:rPr>
              <w:t>с Вавилон</w:t>
            </w:r>
          </w:p>
        </w:tc>
        <w:tc>
          <w:tcPr>
            <w:tcW w:w="1180" w:type="dxa"/>
            <w:tcBorders>
              <w:top w:val="nil"/>
              <w:left w:val="nil"/>
              <w:bottom w:val="single" w:sz="4" w:space="0" w:color="auto"/>
              <w:right w:val="single" w:sz="4" w:space="0" w:color="auto"/>
            </w:tcBorders>
            <w:shd w:val="clear" w:color="auto" w:fill="auto"/>
            <w:noWrap/>
            <w:vAlign w:val="center"/>
            <w:hideMark/>
          </w:tcPr>
          <w:p w14:paraId="598DADCC" w14:textId="77777777" w:rsidR="007407AF" w:rsidRPr="00B16DFF" w:rsidRDefault="007407AF" w:rsidP="00B16DFF">
            <w:pPr>
              <w:jc w:val="center"/>
              <w:rPr>
                <w:sz w:val="16"/>
                <w:szCs w:val="16"/>
              </w:rPr>
            </w:pPr>
            <w:r w:rsidRPr="00B16DFF">
              <w:rPr>
                <w:sz w:val="16"/>
                <w:szCs w:val="16"/>
              </w:rPr>
              <w:t>664,000</w:t>
            </w:r>
          </w:p>
        </w:tc>
        <w:tc>
          <w:tcPr>
            <w:tcW w:w="1372" w:type="dxa"/>
            <w:tcBorders>
              <w:top w:val="nil"/>
              <w:left w:val="nil"/>
              <w:bottom w:val="single" w:sz="4" w:space="0" w:color="auto"/>
              <w:right w:val="single" w:sz="4" w:space="0" w:color="auto"/>
            </w:tcBorders>
            <w:shd w:val="clear" w:color="auto" w:fill="auto"/>
            <w:vAlign w:val="center"/>
            <w:hideMark/>
          </w:tcPr>
          <w:p w14:paraId="2B515BF4" w14:textId="77777777" w:rsidR="007407AF" w:rsidRPr="00B16DFF" w:rsidRDefault="007407AF" w:rsidP="00B16DFF">
            <w:pPr>
              <w:jc w:val="center"/>
              <w:rPr>
                <w:sz w:val="16"/>
                <w:szCs w:val="16"/>
              </w:rPr>
            </w:pPr>
            <w:r w:rsidRPr="00B16DFF">
              <w:rPr>
                <w:sz w:val="16"/>
                <w:szCs w:val="16"/>
              </w:rPr>
              <w:t>Для Размещения Производственных</w:t>
            </w:r>
            <w:proofErr w:type="gramStart"/>
            <w:r w:rsidRPr="00B16DFF">
              <w:rPr>
                <w:sz w:val="16"/>
                <w:szCs w:val="16"/>
              </w:rPr>
              <w:t xml:space="preserve"> И</w:t>
            </w:r>
            <w:proofErr w:type="gramEnd"/>
            <w:r w:rsidRPr="00B16DFF">
              <w:rPr>
                <w:sz w:val="16"/>
                <w:szCs w:val="16"/>
              </w:rPr>
              <w:t xml:space="preserve"> Административных Зданий, Строений, Сооружений И Обслуживающих Их Объектов</w:t>
            </w:r>
          </w:p>
        </w:tc>
        <w:tc>
          <w:tcPr>
            <w:tcW w:w="1180" w:type="dxa"/>
            <w:tcBorders>
              <w:top w:val="nil"/>
              <w:left w:val="nil"/>
              <w:bottom w:val="single" w:sz="4" w:space="0" w:color="auto"/>
              <w:right w:val="single" w:sz="4" w:space="0" w:color="auto"/>
            </w:tcBorders>
            <w:shd w:val="clear" w:color="auto" w:fill="auto"/>
            <w:noWrap/>
            <w:vAlign w:val="center"/>
            <w:hideMark/>
          </w:tcPr>
          <w:p w14:paraId="6B41683E" w14:textId="77777777" w:rsidR="007407AF" w:rsidRPr="00B16DFF" w:rsidRDefault="007407AF" w:rsidP="00B16DFF">
            <w:pPr>
              <w:jc w:val="center"/>
              <w:rPr>
                <w:sz w:val="16"/>
                <w:szCs w:val="16"/>
              </w:rPr>
            </w:pPr>
            <w:r w:rsidRPr="00B16DFF">
              <w:rPr>
                <w:sz w:val="16"/>
                <w:szCs w:val="16"/>
              </w:rPr>
              <w:t>75 722,56</w:t>
            </w:r>
          </w:p>
        </w:tc>
        <w:tc>
          <w:tcPr>
            <w:tcW w:w="946" w:type="dxa"/>
            <w:tcBorders>
              <w:top w:val="nil"/>
              <w:left w:val="nil"/>
              <w:bottom w:val="single" w:sz="4" w:space="0" w:color="auto"/>
              <w:right w:val="single" w:sz="4" w:space="0" w:color="auto"/>
            </w:tcBorders>
            <w:shd w:val="clear" w:color="auto" w:fill="auto"/>
            <w:noWrap/>
            <w:vAlign w:val="center"/>
            <w:hideMark/>
          </w:tcPr>
          <w:p w14:paraId="4749131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96E9A9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559249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9077A40"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EE9A365"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642E48B9" w14:textId="77777777" w:rsidR="007407AF" w:rsidRPr="00B16DFF" w:rsidRDefault="007407AF" w:rsidP="00B16DFF">
            <w:pPr>
              <w:jc w:val="center"/>
              <w:rPr>
                <w:sz w:val="16"/>
                <w:szCs w:val="16"/>
              </w:rPr>
            </w:pPr>
            <w:r w:rsidRPr="00B16DFF">
              <w:rPr>
                <w:sz w:val="16"/>
                <w:szCs w:val="16"/>
              </w:rPr>
              <w:t>17</w:t>
            </w:r>
          </w:p>
        </w:tc>
        <w:tc>
          <w:tcPr>
            <w:tcW w:w="936" w:type="dxa"/>
            <w:tcBorders>
              <w:top w:val="nil"/>
              <w:left w:val="nil"/>
              <w:bottom w:val="single" w:sz="4" w:space="0" w:color="auto"/>
              <w:right w:val="single" w:sz="4" w:space="0" w:color="auto"/>
            </w:tcBorders>
            <w:shd w:val="clear" w:color="auto" w:fill="auto"/>
            <w:noWrap/>
            <w:vAlign w:val="center"/>
            <w:hideMark/>
          </w:tcPr>
          <w:p w14:paraId="5EA8D99E" w14:textId="77777777" w:rsidR="007407AF" w:rsidRPr="00B16DFF" w:rsidRDefault="007407AF" w:rsidP="00B16DFF">
            <w:pPr>
              <w:jc w:val="center"/>
              <w:rPr>
                <w:sz w:val="16"/>
                <w:szCs w:val="16"/>
              </w:rPr>
            </w:pPr>
            <w:r w:rsidRPr="00B16DFF">
              <w:rPr>
                <w:sz w:val="16"/>
                <w:szCs w:val="16"/>
              </w:rPr>
              <w:t>01.06.2017</w:t>
            </w:r>
          </w:p>
        </w:tc>
        <w:tc>
          <w:tcPr>
            <w:tcW w:w="1332" w:type="dxa"/>
            <w:tcBorders>
              <w:top w:val="nil"/>
              <w:left w:val="nil"/>
              <w:bottom w:val="single" w:sz="4" w:space="0" w:color="auto"/>
              <w:right w:val="single" w:sz="4" w:space="0" w:color="auto"/>
            </w:tcBorders>
            <w:shd w:val="clear" w:color="auto" w:fill="auto"/>
            <w:vAlign w:val="center"/>
            <w:hideMark/>
          </w:tcPr>
          <w:p w14:paraId="0EB15845" w14:textId="77777777" w:rsidR="007407AF" w:rsidRPr="00B16DFF" w:rsidRDefault="007407AF" w:rsidP="00B16DFF">
            <w:pPr>
              <w:jc w:val="center"/>
              <w:rPr>
                <w:sz w:val="16"/>
                <w:szCs w:val="16"/>
              </w:rPr>
            </w:pPr>
            <w:r w:rsidRPr="00B16DFF">
              <w:rPr>
                <w:sz w:val="16"/>
                <w:szCs w:val="16"/>
              </w:rPr>
              <w:t>Васютина Елена Васильевна</w:t>
            </w:r>
          </w:p>
        </w:tc>
        <w:tc>
          <w:tcPr>
            <w:tcW w:w="992" w:type="dxa"/>
            <w:tcBorders>
              <w:top w:val="nil"/>
              <w:left w:val="nil"/>
              <w:bottom w:val="single" w:sz="4" w:space="0" w:color="auto"/>
              <w:right w:val="single" w:sz="4" w:space="0" w:color="auto"/>
            </w:tcBorders>
            <w:shd w:val="clear" w:color="auto" w:fill="auto"/>
            <w:noWrap/>
            <w:vAlign w:val="center"/>
            <w:hideMark/>
          </w:tcPr>
          <w:p w14:paraId="449408B0" w14:textId="77777777" w:rsidR="007407AF" w:rsidRPr="00B16DFF" w:rsidRDefault="007407AF" w:rsidP="00B16DFF">
            <w:pPr>
              <w:jc w:val="center"/>
              <w:rPr>
                <w:sz w:val="16"/>
                <w:szCs w:val="16"/>
              </w:rPr>
            </w:pPr>
            <w:r w:rsidRPr="00B16DFF">
              <w:rPr>
                <w:sz w:val="16"/>
                <w:szCs w:val="16"/>
              </w:rPr>
              <w:t>01.06.2017</w:t>
            </w:r>
          </w:p>
        </w:tc>
        <w:tc>
          <w:tcPr>
            <w:tcW w:w="851" w:type="dxa"/>
            <w:tcBorders>
              <w:top w:val="nil"/>
              <w:left w:val="nil"/>
              <w:bottom w:val="single" w:sz="4" w:space="0" w:color="auto"/>
              <w:right w:val="single" w:sz="4" w:space="0" w:color="auto"/>
            </w:tcBorders>
            <w:shd w:val="clear" w:color="auto" w:fill="auto"/>
            <w:noWrap/>
            <w:vAlign w:val="center"/>
            <w:hideMark/>
          </w:tcPr>
          <w:p w14:paraId="7E1E158F"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32E160B"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7A109103" w14:textId="77777777" w:rsidR="007407AF" w:rsidRPr="00B16DFF" w:rsidRDefault="007407AF" w:rsidP="00B16DFF">
            <w:pPr>
              <w:jc w:val="center"/>
              <w:rPr>
                <w:sz w:val="16"/>
                <w:szCs w:val="16"/>
              </w:rPr>
            </w:pPr>
            <w:r w:rsidRPr="00B16DFF">
              <w:rPr>
                <w:sz w:val="16"/>
                <w:szCs w:val="16"/>
              </w:rPr>
              <w:t>30 000,000</w:t>
            </w:r>
          </w:p>
        </w:tc>
        <w:tc>
          <w:tcPr>
            <w:tcW w:w="1372" w:type="dxa"/>
            <w:tcBorders>
              <w:top w:val="nil"/>
              <w:left w:val="nil"/>
              <w:bottom w:val="single" w:sz="4" w:space="0" w:color="auto"/>
              <w:right w:val="single" w:sz="4" w:space="0" w:color="auto"/>
            </w:tcBorders>
            <w:shd w:val="clear" w:color="auto" w:fill="auto"/>
            <w:vAlign w:val="center"/>
            <w:hideMark/>
          </w:tcPr>
          <w:p w14:paraId="68982B4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0C23C0F" w14:textId="77777777" w:rsidR="007407AF" w:rsidRPr="00B16DFF" w:rsidRDefault="007407AF" w:rsidP="00B16DFF">
            <w:pPr>
              <w:jc w:val="center"/>
              <w:rPr>
                <w:sz w:val="16"/>
                <w:szCs w:val="16"/>
              </w:rPr>
            </w:pPr>
            <w:r w:rsidRPr="00B16DFF">
              <w:rPr>
                <w:sz w:val="16"/>
                <w:szCs w:val="16"/>
              </w:rPr>
              <w:t>70 200,00</w:t>
            </w:r>
          </w:p>
        </w:tc>
        <w:tc>
          <w:tcPr>
            <w:tcW w:w="946" w:type="dxa"/>
            <w:tcBorders>
              <w:top w:val="nil"/>
              <w:left w:val="nil"/>
              <w:bottom w:val="single" w:sz="4" w:space="0" w:color="auto"/>
              <w:right w:val="single" w:sz="4" w:space="0" w:color="auto"/>
            </w:tcBorders>
            <w:shd w:val="clear" w:color="auto" w:fill="auto"/>
            <w:noWrap/>
            <w:vAlign w:val="center"/>
            <w:hideMark/>
          </w:tcPr>
          <w:p w14:paraId="2686D46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D9056A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164257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DD086D"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598FC16"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190BC491" w14:textId="77777777" w:rsidR="007407AF" w:rsidRPr="00B16DFF" w:rsidRDefault="007407AF" w:rsidP="00B16DFF">
            <w:pPr>
              <w:jc w:val="center"/>
              <w:rPr>
                <w:sz w:val="16"/>
                <w:szCs w:val="16"/>
              </w:rPr>
            </w:pPr>
            <w:r w:rsidRPr="00B16DFF">
              <w:rPr>
                <w:sz w:val="16"/>
                <w:szCs w:val="16"/>
              </w:rPr>
              <w:t>2</w:t>
            </w:r>
          </w:p>
        </w:tc>
        <w:tc>
          <w:tcPr>
            <w:tcW w:w="936" w:type="dxa"/>
            <w:tcBorders>
              <w:top w:val="nil"/>
              <w:left w:val="nil"/>
              <w:bottom w:val="single" w:sz="4" w:space="0" w:color="auto"/>
              <w:right w:val="single" w:sz="4" w:space="0" w:color="auto"/>
            </w:tcBorders>
            <w:shd w:val="clear" w:color="auto" w:fill="auto"/>
            <w:noWrap/>
            <w:vAlign w:val="center"/>
            <w:hideMark/>
          </w:tcPr>
          <w:p w14:paraId="7380A9B7" w14:textId="77777777" w:rsidR="007407AF" w:rsidRPr="00B16DFF" w:rsidRDefault="007407AF" w:rsidP="00B16DFF">
            <w:pPr>
              <w:jc w:val="center"/>
              <w:rPr>
                <w:sz w:val="16"/>
                <w:szCs w:val="16"/>
              </w:rPr>
            </w:pPr>
            <w:r w:rsidRPr="00B16DFF">
              <w:rPr>
                <w:sz w:val="16"/>
                <w:szCs w:val="16"/>
              </w:rPr>
              <w:t>01.04.2018</w:t>
            </w:r>
          </w:p>
        </w:tc>
        <w:tc>
          <w:tcPr>
            <w:tcW w:w="1332" w:type="dxa"/>
            <w:tcBorders>
              <w:top w:val="nil"/>
              <w:left w:val="nil"/>
              <w:bottom w:val="single" w:sz="4" w:space="0" w:color="auto"/>
              <w:right w:val="single" w:sz="4" w:space="0" w:color="auto"/>
            </w:tcBorders>
            <w:shd w:val="clear" w:color="auto" w:fill="auto"/>
            <w:vAlign w:val="center"/>
            <w:hideMark/>
          </w:tcPr>
          <w:p w14:paraId="29FBD6C8" w14:textId="77777777" w:rsidR="007407AF" w:rsidRPr="00B16DFF" w:rsidRDefault="007407AF" w:rsidP="00B16DFF">
            <w:pPr>
              <w:jc w:val="center"/>
              <w:rPr>
                <w:sz w:val="16"/>
                <w:szCs w:val="16"/>
              </w:rPr>
            </w:pPr>
            <w:r w:rsidRPr="00B16DFF">
              <w:rPr>
                <w:sz w:val="16"/>
                <w:szCs w:val="16"/>
              </w:rPr>
              <w:t>Величкин Сергей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3D6B6F87" w14:textId="77777777" w:rsidR="007407AF" w:rsidRPr="00B16DFF" w:rsidRDefault="007407AF" w:rsidP="00B16DFF">
            <w:pPr>
              <w:jc w:val="center"/>
              <w:rPr>
                <w:sz w:val="16"/>
                <w:szCs w:val="16"/>
              </w:rPr>
            </w:pPr>
            <w:r w:rsidRPr="00B16DFF">
              <w:rPr>
                <w:sz w:val="16"/>
                <w:szCs w:val="16"/>
              </w:rPr>
              <w:t>01.04.2018</w:t>
            </w:r>
          </w:p>
        </w:tc>
        <w:tc>
          <w:tcPr>
            <w:tcW w:w="851" w:type="dxa"/>
            <w:tcBorders>
              <w:top w:val="nil"/>
              <w:left w:val="nil"/>
              <w:bottom w:val="single" w:sz="4" w:space="0" w:color="auto"/>
              <w:right w:val="single" w:sz="4" w:space="0" w:color="auto"/>
            </w:tcBorders>
            <w:shd w:val="clear" w:color="auto" w:fill="auto"/>
            <w:noWrap/>
            <w:vAlign w:val="center"/>
            <w:hideMark/>
          </w:tcPr>
          <w:p w14:paraId="5DA262B6"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9B1C3B3"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73AD6CDC" w14:textId="77777777" w:rsidR="007407AF" w:rsidRPr="00B16DFF" w:rsidRDefault="007407AF" w:rsidP="00B16DFF">
            <w:pPr>
              <w:jc w:val="center"/>
              <w:rPr>
                <w:sz w:val="16"/>
                <w:szCs w:val="16"/>
              </w:rPr>
            </w:pPr>
            <w:r w:rsidRPr="00B16DFF">
              <w:rPr>
                <w:sz w:val="16"/>
                <w:szCs w:val="16"/>
              </w:rPr>
              <w:t>250 000,000</w:t>
            </w:r>
          </w:p>
        </w:tc>
        <w:tc>
          <w:tcPr>
            <w:tcW w:w="1372" w:type="dxa"/>
            <w:tcBorders>
              <w:top w:val="nil"/>
              <w:left w:val="nil"/>
              <w:bottom w:val="single" w:sz="4" w:space="0" w:color="auto"/>
              <w:right w:val="single" w:sz="4" w:space="0" w:color="auto"/>
            </w:tcBorders>
            <w:shd w:val="clear" w:color="auto" w:fill="auto"/>
            <w:vAlign w:val="center"/>
            <w:hideMark/>
          </w:tcPr>
          <w:p w14:paraId="5F36350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D9CFFD2" w14:textId="77777777" w:rsidR="007407AF" w:rsidRPr="00B16DFF" w:rsidRDefault="007407AF" w:rsidP="00B16DFF">
            <w:pPr>
              <w:jc w:val="center"/>
              <w:rPr>
                <w:sz w:val="16"/>
                <w:szCs w:val="16"/>
              </w:rPr>
            </w:pPr>
            <w:r w:rsidRPr="00B16DFF">
              <w:rPr>
                <w:sz w:val="16"/>
                <w:szCs w:val="16"/>
              </w:rPr>
              <w:t>585 000,00</w:t>
            </w:r>
          </w:p>
        </w:tc>
        <w:tc>
          <w:tcPr>
            <w:tcW w:w="946" w:type="dxa"/>
            <w:tcBorders>
              <w:top w:val="nil"/>
              <w:left w:val="nil"/>
              <w:bottom w:val="single" w:sz="4" w:space="0" w:color="auto"/>
              <w:right w:val="single" w:sz="4" w:space="0" w:color="auto"/>
            </w:tcBorders>
            <w:shd w:val="clear" w:color="auto" w:fill="auto"/>
            <w:noWrap/>
            <w:vAlign w:val="center"/>
            <w:hideMark/>
          </w:tcPr>
          <w:p w14:paraId="4B0EF08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72F6C8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3C80E5A"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9FDB0E0"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24776422"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r w:rsidRPr="00B16DFF">
              <w:rPr>
                <w:sz w:val="16"/>
                <w:szCs w:val="16"/>
              </w:rPr>
              <w:t>,,</w:t>
            </w:r>
          </w:p>
        </w:tc>
        <w:tc>
          <w:tcPr>
            <w:tcW w:w="424" w:type="dxa"/>
            <w:tcBorders>
              <w:top w:val="nil"/>
              <w:left w:val="nil"/>
              <w:bottom w:val="single" w:sz="4" w:space="0" w:color="auto"/>
              <w:right w:val="single" w:sz="4" w:space="0" w:color="auto"/>
            </w:tcBorders>
            <w:shd w:val="clear" w:color="auto" w:fill="auto"/>
            <w:noWrap/>
            <w:vAlign w:val="center"/>
            <w:hideMark/>
          </w:tcPr>
          <w:p w14:paraId="13492F44" w14:textId="77777777" w:rsidR="007407AF" w:rsidRPr="00B16DFF" w:rsidRDefault="007407AF" w:rsidP="00B16DFF">
            <w:pPr>
              <w:jc w:val="center"/>
              <w:rPr>
                <w:sz w:val="16"/>
                <w:szCs w:val="16"/>
              </w:rPr>
            </w:pPr>
            <w:r w:rsidRPr="00B16DFF">
              <w:rPr>
                <w:sz w:val="16"/>
                <w:szCs w:val="16"/>
              </w:rPr>
              <w:t>5</w:t>
            </w:r>
          </w:p>
        </w:tc>
        <w:tc>
          <w:tcPr>
            <w:tcW w:w="936" w:type="dxa"/>
            <w:tcBorders>
              <w:top w:val="nil"/>
              <w:left w:val="nil"/>
              <w:bottom w:val="single" w:sz="4" w:space="0" w:color="auto"/>
              <w:right w:val="single" w:sz="4" w:space="0" w:color="auto"/>
            </w:tcBorders>
            <w:shd w:val="clear" w:color="auto" w:fill="auto"/>
            <w:noWrap/>
            <w:vAlign w:val="center"/>
            <w:hideMark/>
          </w:tcPr>
          <w:p w14:paraId="79A6FF0B" w14:textId="77777777" w:rsidR="007407AF" w:rsidRPr="00B16DFF" w:rsidRDefault="007407AF" w:rsidP="00B16DFF">
            <w:pPr>
              <w:jc w:val="center"/>
              <w:rPr>
                <w:sz w:val="16"/>
                <w:szCs w:val="16"/>
              </w:rPr>
            </w:pPr>
            <w:r w:rsidRPr="00B16DFF">
              <w:rPr>
                <w:sz w:val="16"/>
                <w:szCs w:val="16"/>
              </w:rPr>
              <w:t>25.05.2021</w:t>
            </w:r>
          </w:p>
        </w:tc>
        <w:tc>
          <w:tcPr>
            <w:tcW w:w="1332" w:type="dxa"/>
            <w:tcBorders>
              <w:top w:val="nil"/>
              <w:left w:val="nil"/>
              <w:bottom w:val="single" w:sz="4" w:space="0" w:color="auto"/>
              <w:right w:val="single" w:sz="4" w:space="0" w:color="auto"/>
            </w:tcBorders>
            <w:shd w:val="clear" w:color="auto" w:fill="auto"/>
            <w:vAlign w:val="center"/>
            <w:hideMark/>
          </w:tcPr>
          <w:p w14:paraId="169343CE" w14:textId="77777777" w:rsidR="007407AF" w:rsidRPr="00B16DFF" w:rsidRDefault="007407AF" w:rsidP="00B16DFF">
            <w:pPr>
              <w:jc w:val="center"/>
              <w:rPr>
                <w:sz w:val="16"/>
                <w:szCs w:val="16"/>
              </w:rPr>
            </w:pPr>
            <w:r w:rsidRPr="00B16DFF">
              <w:rPr>
                <w:sz w:val="16"/>
                <w:szCs w:val="16"/>
              </w:rPr>
              <w:t>Величкин Сергей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2A9D0496" w14:textId="77777777" w:rsidR="007407AF" w:rsidRPr="00B16DFF" w:rsidRDefault="007407AF" w:rsidP="00B16DFF">
            <w:pPr>
              <w:jc w:val="center"/>
              <w:rPr>
                <w:sz w:val="16"/>
                <w:szCs w:val="16"/>
              </w:rPr>
            </w:pPr>
            <w:r w:rsidRPr="00B16DFF">
              <w:rPr>
                <w:sz w:val="16"/>
                <w:szCs w:val="16"/>
              </w:rPr>
              <w:t>25.05.2021</w:t>
            </w:r>
          </w:p>
        </w:tc>
        <w:tc>
          <w:tcPr>
            <w:tcW w:w="851" w:type="dxa"/>
            <w:tcBorders>
              <w:top w:val="nil"/>
              <w:left w:val="nil"/>
              <w:bottom w:val="single" w:sz="4" w:space="0" w:color="auto"/>
              <w:right w:val="single" w:sz="4" w:space="0" w:color="auto"/>
            </w:tcBorders>
            <w:shd w:val="clear" w:color="auto" w:fill="auto"/>
            <w:noWrap/>
            <w:vAlign w:val="center"/>
            <w:hideMark/>
          </w:tcPr>
          <w:p w14:paraId="64C5C4A8"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2165CE4"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7EF653F7" w14:textId="77777777" w:rsidR="007407AF" w:rsidRPr="00B16DFF" w:rsidRDefault="007407AF" w:rsidP="00B16DFF">
            <w:pPr>
              <w:jc w:val="center"/>
              <w:rPr>
                <w:sz w:val="16"/>
                <w:szCs w:val="16"/>
              </w:rPr>
            </w:pPr>
            <w:r w:rsidRPr="00B16DFF">
              <w:rPr>
                <w:sz w:val="16"/>
                <w:szCs w:val="16"/>
              </w:rPr>
              <w:t>240 000,000</w:t>
            </w:r>
          </w:p>
        </w:tc>
        <w:tc>
          <w:tcPr>
            <w:tcW w:w="1372" w:type="dxa"/>
            <w:tcBorders>
              <w:top w:val="nil"/>
              <w:left w:val="nil"/>
              <w:bottom w:val="single" w:sz="4" w:space="0" w:color="auto"/>
              <w:right w:val="single" w:sz="4" w:space="0" w:color="auto"/>
            </w:tcBorders>
            <w:shd w:val="clear" w:color="auto" w:fill="auto"/>
            <w:vAlign w:val="center"/>
            <w:hideMark/>
          </w:tcPr>
          <w:p w14:paraId="4B003353"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w:t>
            </w:r>
            <w:r w:rsidRPr="00B16DFF">
              <w:rPr>
                <w:sz w:val="16"/>
                <w:szCs w:val="16"/>
              </w:rPr>
              <w:lastRenderedPageBreak/>
              <w:t>венных Угодий (для Сенокошения)</w:t>
            </w:r>
          </w:p>
        </w:tc>
        <w:tc>
          <w:tcPr>
            <w:tcW w:w="1180" w:type="dxa"/>
            <w:tcBorders>
              <w:top w:val="nil"/>
              <w:left w:val="nil"/>
              <w:bottom w:val="single" w:sz="4" w:space="0" w:color="auto"/>
              <w:right w:val="single" w:sz="4" w:space="0" w:color="auto"/>
            </w:tcBorders>
            <w:shd w:val="clear" w:color="auto" w:fill="auto"/>
            <w:noWrap/>
            <w:vAlign w:val="center"/>
            <w:hideMark/>
          </w:tcPr>
          <w:p w14:paraId="61BDD616" w14:textId="77777777" w:rsidR="007407AF" w:rsidRPr="00B16DFF" w:rsidRDefault="007407AF" w:rsidP="00B16DFF">
            <w:pPr>
              <w:jc w:val="center"/>
              <w:rPr>
                <w:sz w:val="16"/>
                <w:szCs w:val="16"/>
              </w:rPr>
            </w:pPr>
            <w:r w:rsidRPr="00B16DFF">
              <w:rPr>
                <w:sz w:val="16"/>
                <w:szCs w:val="16"/>
              </w:rPr>
              <w:lastRenderedPageBreak/>
              <w:t>561 600,00</w:t>
            </w:r>
          </w:p>
        </w:tc>
        <w:tc>
          <w:tcPr>
            <w:tcW w:w="946" w:type="dxa"/>
            <w:tcBorders>
              <w:top w:val="nil"/>
              <w:left w:val="nil"/>
              <w:bottom w:val="single" w:sz="4" w:space="0" w:color="auto"/>
              <w:right w:val="single" w:sz="4" w:space="0" w:color="auto"/>
            </w:tcBorders>
            <w:shd w:val="clear" w:color="auto" w:fill="auto"/>
            <w:noWrap/>
            <w:vAlign w:val="center"/>
            <w:hideMark/>
          </w:tcPr>
          <w:p w14:paraId="4ACAE92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55F4AD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23DC53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CDB5527" w14:textId="77777777" w:rsidR="007407AF" w:rsidRPr="00B16DFF" w:rsidRDefault="007407AF" w:rsidP="00B16DFF">
            <w:pPr>
              <w:jc w:val="center"/>
              <w:rPr>
                <w:sz w:val="16"/>
                <w:szCs w:val="16"/>
              </w:rPr>
            </w:pPr>
            <w:r w:rsidRPr="00B16DFF">
              <w:rPr>
                <w:sz w:val="16"/>
                <w:szCs w:val="16"/>
              </w:rPr>
              <w:lastRenderedPageBreak/>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55EBDCC"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r w:rsidRPr="00B16DFF">
              <w:rPr>
                <w:sz w:val="16"/>
                <w:szCs w:val="16"/>
              </w:rPr>
              <w:t>,.</w:t>
            </w:r>
          </w:p>
        </w:tc>
        <w:tc>
          <w:tcPr>
            <w:tcW w:w="424" w:type="dxa"/>
            <w:tcBorders>
              <w:top w:val="nil"/>
              <w:left w:val="nil"/>
              <w:bottom w:val="single" w:sz="4" w:space="0" w:color="auto"/>
              <w:right w:val="single" w:sz="4" w:space="0" w:color="auto"/>
            </w:tcBorders>
            <w:shd w:val="clear" w:color="auto" w:fill="auto"/>
            <w:noWrap/>
            <w:vAlign w:val="center"/>
            <w:hideMark/>
          </w:tcPr>
          <w:p w14:paraId="1EA3DBB5" w14:textId="77777777" w:rsidR="007407AF" w:rsidRPr="00B16DFF" w:rsidRDefault="007407AF" w:rsidP="00B16DFF">
            <w:pPr>
              <w:jc w:val="center"/>
              <w:rPr>
                <w:sz w:val="16"/>
                <w:szCs w:val="16"/>
              </w:rPr>
            </w:pPr>
            <w:r w:rsidRPr="00B16DFF">
              <w:rPr>
                <w:sz w:val="16"/>
                <w:szCs w:val="16"/>
              </w:rPr>
              <w:t>10</w:t>
            </w:r>
          </w:p>
        </w:tc>
        <w:tc>
          <w:tcPr>
            <w:tcW w:w="936" w:type="dxa"/>
            <w:tcBorders>
              <w:top w:val="nil"/>
              <w:left w:val="nil"/>
              <w:bottom w:val="single" w:sz="4" w:space="0" w:color="auto"/>
              <w:right w:val="single" w:sz="4" w:space="0" w:color="auto"/>
            </w:tcBorders>
            <w:shd w:val="clear" w:color="auto" w:fill="auto"/>
            <w:noWrap/>
            <w:vAlign w:val="center"/>
            <w:hideMark/>
          </w:tcPr>
          <w:p w14:paraId="0F3062C2" w14:textId="77777777" w:rsidR="007407AF" w:rsidRPr="00B16DFF" w:rsidRDefault="007407AF" w:rsidP="00B16DFF">
            <w:pPr>
              <w:jc w:val="center"/>
              <w:rPr>
                <w:sz w:val="16"/>
                <w:szCs w:val="16"/>
              </w:rPr>
            </w:pPr>
            <w:r w:rsidRPr="00B16DFF">
              <w:rPr>
                <w:sz w:val="16"/>
                <w:szCs w:val="16"/>
              </w:rPr>
              <w:t>20.03.2013</w:t>
            </w:r>
          </w:p>
        </w:tc>
        <w:tc>
          <w:tcPr>
            <w:tcW w:w="1332" w:type="dxa"/>
            <w:tcBorders>
              <w:top w:val="nil"/>
              <w:left w:val="nil"/>
              <w:bottom w:val="single" w:sz="4" w:space="0" w:color="auto"/>
              <w:right w:val="single" w:sz="4" w:space="0" w:color="auto"/>
            </w:tcBorders>
            <w:shd w:val="clear" w:color="auto" w:fill="auto"/>
            <w:vAlign w:val="center"/>
            <w:hideMark/>
          </w:tcPr>
          <w:p w14:paraId="4E496233" w14:textId="77777777" w:rsidR="007407AF" w:rsidRPr="00B16DFF" w:rsidRDefault="007407AF" w:rsidP="00B16DFF">
            <w:pPr>
              <w:jc w:val="center"/>
              <w:rPr>
                <w:sz w:val="16"/>
                <w:szCs w:val="16"/>
              </w:rPr>
            </w:pPr>
            <w:r w:rsidRPr="00B16DFF">
              <w:rPr>
                <w:sz w:val="16"/>
                <w:szCs w:val="16"/>
              </w:rPr>
              <w:t>Виноградова Валентина Васильевна</w:t>
            </w:r>
          </w:p>
        </w:tc>
        <w:tc>
          <w:tcPr>
            <w:tcW w:w="992" w:type="dxa"/>
            <w:tcBorders>
              <w:top w:val="nil"/>
              <w:left w:val="nil"/>
              <w:bottom w:val="single" w:sz="4" w:space="0" w:color="auto"/>
              <w:right w:val="single" w:sz="4" w:space="0" w:color="auto"/>
            </w:tcBorders>
            <w:shd w:val="clear" w:color="auto" w:fill="auto"/>
            <w:noWrap/>
            <w:vAlign w:val="center"/>
            <w:hideMark/>
          </w:tcPr>
          <w:p w14:paraId="7049216E" w14:textId="77777777" w:rsidR="007407AF" w:rsidRPr="00B16DFF" w:rsidRDefault="007407AF" w:rsidP="00B16DFF">
            <w:pPr>
              <w:jc w:val="center"/>
              <w:rPr>
                <w:sz w:val="16"/>
                <w:szCs w:val="16"/>
              </w:rPr>
            </w:pPr>
            <w:r w:rsidRPr="00B16DFF">
              <w:rPr>
                <w:sz w:val="16"/>
                <w:szCs w:val="16"/>
              </w:rPr>
              <w:t>20.03.2013</w:t>
            </w:r>
          </w:p>
        </w:tc>
        <w:tc>
          <w:tcPr>
            <w:tcW w:w="851" w:type="dxa"/>
            <w:tcBorders>
              <w:top w:val="nil"/>
              <w:left w:val="nil"/>
              <w:bottom w:val="single" w:sz="4" w:space="0" w:color="auto"/>
              <w:right w:val="single" w:sz="4" w:space="0" w:color="auto"/>
            </w:tcBorders>
            <w:shd w:val="clear" w:color="auto" w:fill="auto"/>
            <w:noWrap/>
            <w:vAlign w:val="center"/>
            <w:hideMark/>
          </w:tcPr>
          <w:p w14:paraId="4094702C"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19A02187" w14:textId="77777777" w:rsidR="007407AF" w:rsidRPr="00B16DFF" w:rsidRDefault="007407AF" w:rsidP="00B16DFF">
            <w:pPr>
              <w:jc w:val="center"/>
              <w:rPr>
                <w:sz w:val="16"/>
                <w:szCs w:val="16"/>
              </w:rPr>
            </w:pPr>
            <w:r w:rsidRPr="00B16DFF">
              <w:rPr>
                <w:sz w:val="16"/>
                <w:szCs w:val="16"/>
              </w:rPr>
              <w:t>Кабаково</w:t>
            </w:r>
          </w:p>
        </w:tc>
        <w:tc>
          <w:tcPr>
            <w:tcW w:w="1180" w:type="dxa"/>
            <w:tcBorders>
              <w:top w:val="nil"/>
              <w:left w:val="nil"/>
              <w:bottom w:val="single" w:sz="4" w:space="0" w:color="auto"/>
              <w:right w:val="single" w:sz="4" w:space="0" w:color="auto"/>
            </w:tcBorders>
            <w:shd w:val="clear" w:color="auto" w:fill="auto"/>
            <w:noWrap/>
            <w:vAlign w:val="center"/>
            <w:hideMark/>
          </w:tcPr>
          <w:p w14:paraId="2F32EDD8" w14:textId="77777777" w:rsidR="007407AF" w:rsidRPr="00B16DFF" w:rsidRDefault="007407AF" w:rsidP="00B16DFF">
            <w:pPr>
              <w:jc w:val="center"/>
              <w:rPr>
                <w:sz w:val="16"/>
                <w:szCs w:val="16"/>
              </w:rPr>
            </w:pPr>
            <w:r w:rsidRPr="00B16DFF">
              <w:rPr>
                <w:sz w:val="16"/>
                <w:szCs w:val="16"/>
              </w:rPr>
              <w:t>87 400,000</w:t>
            </w:r>
          </w:p>
        </w:tc>
        <w:tc>
          <w:tcPr>
            <w:tcW w:w="1372" w:type="dxa"/>
            <w:tcBorders>
              <w:top w:val="nil"/>
              <w:left w:val="nil"/>
              <w:bottom w:val="single" w:sz="4" w:space="0" w:color="auto"/>
              <w:right w:val="single" w:sz="4" w:space="0" w:color="auto"/>
            </w:tcBorders>
            <w:shd w:val="clear" w:color="auto" w:fill="auto"/>
            <w:vAlign w:val="center"/>
            <w:hideMark/>
          </w:tcPr>
          <w:p w14:paraId="4FDB3AF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8727BE9" w14:textId="77777777" w:rsidR="007407AF" w:rsidRPr="00B16DFF" w:rsidRDefault="007407AF" w:rsidP="00B16DFF">
            <w:pPr>
              <w:jc w:val="center"/>
              <w:rPr>
                <w:sz w:val="16"/>
                <w:szCs w:val="16"/>
              </w:rPr>
            </w:pPr>
            <w:r w:rsidRPr="00B16DFF">
              <w:rPr>
                <w:sz w:val="16"/>
                <w:szCs w:val="16"/>
              </w:rPr>
              <w:t>192 280,00</w:t>
            </w:r>
          </w:p>
        </w:tc>
        <w:tc>
          <w:tcPr>
            <w:tcW w:w="946" w:type="dxa"/>
            <w:tcBorders>
              <w:top w:val="nil"/>
              <w:left w:val="nil"/>
              <w:bottom w:val="single" w:sz="4" w:space="0" w:color="auto"/>
              <w:right w:val="single" w:sz="4" w:space="0" w:color="auto"/>
            </w:tcBorders>
            <w:shd w:val="clear" w:color="auto" w:fill="auto"/>
            <w:noWrap/>
            <w:vAlign w:val="center"/>
            <w:hideMark/>
          </w:tcPr>
          <w:p w14:paraId="4B08737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E432DB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E52500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C45D05"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16317AEF" w14:textId="77777777" w:rsidR="007407AF" w:rsidRPr="00B16DFF" w:rsidRDefault="007407AF" w:rsidP="00B16DFF">
            <w:pPr>
              <w:jc w:val="center"/>
              <w:rPr>
                <w:sz w:val="16"/>
                <w:szCs w:val="16"/>
              </w:rPr>
            </w:pPr>
            <w:r w:rsidRPr="00B16DFF">
              <w:rPr>
                <w:sz w:val="16"/>
                <w:szCs w:val="16"/>
              </w:rPr>
              <w:t>700</w:t>
            </w:r>
          </w:p>
        </w:tc>
        <w:tc>
          <w:tcPr>
            <w:tcW w:w="424" w:type="dxa"/>
            <w:tcBorders>
              <w:top w:val="nil"/>
              <w:left w:val="nil"/>
              <w:bottom w:val="single" w:sz="4" w:space="0" w:color="auto"/>
              <w:right w:val="single" w:sz="4" w:space="0" w:color="auto"/>
            </w:tcBorders>
            <w:shd w:val="clear" w:color="auto" w:fill="auto"/>
            <w:noWrap/>
            <w:vAlign w:val="center"/>
            <w:hideMark/>
          </w:tcPr>
          <w:p w14:paraId="0345EECE" w14:textId="77777777" w:rsidR="007407AF" w:rsidRPr="00B16DFF" w:rsidRDefault="007407AF" w:rsidP="00B16DFF">
            <w:pPr>
              <w:jc w:val="center"/>
              <w:rPr>
                <w:sz w:val="16"/>
                <w:szCs w:val="16"/>
              </w:rPr>
            </w:pPr>
            <w:r w:rsidRPr="00B16DFF">
              <w:rPr>
                <w:sz w:val="16"/>
                <w:szCs w:val="16"/>
              </w:rPr>
              <w:t>21</w:t>
            </w:r>
          </w:p>
        </w:tc>
        <w:tc>
          <w:tcPr>
            <w:tcW w:w="936" w:type="dxa"/>
            <w:tcBorders>
              <w:top w:val="nil"/>
              <w:left w:val="nil"/>
              <w:bottom w:val="single" w:sz="4" w:space="0" w:color="auto"/>
              <w:right w:val="single" w:sz="4" w:space="0" w:color="auto"/>
            </w:tcBorders>
            <w:shd w:val="clear" w:color="auto" w:fill="auto"/>
            <w:noWrap/>
            <w:vAlign w:val="center"/>
            <w:hideMark/>
          </w:tcPr>
          <w:p w14:paraId="2CE70F5B" w14:textId="77777777" w:rsidR="007407AF" w:rsidRPr="00B16DFF" w:rsidRDefault="007407AF" w:rsidP="00B16DFF">
            <w:pPr>
              <w:jc w:val="center"/>
              <w:rPr>
                <w:sz w:val="16"/>
                <w:szCs w:val="16"/>
              </w:rPr>
            </w:pPr>
            <w:r w:rsidRPr="00B16DFF">
              <w:rPr>
                <w:sz w:val="16"/>
                <w:szCs w:val="16"/>
              </w:rPr>
              <w:t>15.04.2021</w:t>
            </w:r>
          </w:p>
        </w:tc>
        <w:tc>
          <w:tcPr>
            <w:tcW w:w="1332" w:type="dxa"/>
            <w:tcBorders>
              <w:top w:val="nil"/>
              <w:left w:val="nil"/>
              <w:bottom w:val="single" w:sz="4" w:space="0" w:color="auto"/>
              <w:right w:val="single" w:sz="4" w:space="0" w:color="auto"/>
            </w:tcBorders>
            <w:shd w:val="clear" w:color="auto" w:fill="auto"/>
            <w:vAlign w:val="center"/>
            <w:hideMark/>
          </w:tcPr>
          <w:p w14:paraId="3744EA95" w14:textId="77777777" w:rsidR="007407AF" w:rsidRPr="00B16DFF" w:rsidRDefault="007407AF" w:rsidP="00B16DFF">
            <w:pPr>
              <w:jc w:val="center"/>
              <w:rPr>
                <w:sz w:val="16"/>
                <w:szCs w:val="16"/>
              </w:rPr>
            </w:pPr>
            <w:r w:rsidRPr="00B16DFF">
              <w:rPr>
                <w:sz w:val="16"/>
                <w:szCs w:val="16"/>
              </w:rPr>
              <w:t>Власюк Сергей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69E81C69" w14:textId="77777777" w:rsidR="007407AF" w:rsidRPr="00B16DFF" w:rsidRDefault="007407AF" w:rsidP="00B16DFF">
            <w:pPr>
              <w:jc w:val="center"/>
              <w:rPr>
                <w:sz w:val="16"/>
                <w:szCs w:val="16"/>
              </w:rPr>
            </w:pPr>
            <w:r w:rsidRPr="00B16DFF">
              <w:rPr>
                <w:sz w:val="16"/>
                <w:szCs w:val="16"/>
              </w:rPr>
              <w:t>15.04.2021</w:t>
            </w:r>
          </w:p>
        </w:tc>
        <w:tc>
          <w:tcPr>
            <w:tcW w:w="851" w:type="dxa"/>
            <w:tcBorders>
              <w:top w:val="nil"/>
              <w:left w:val="nil"/>
              <w:bottom w:val="single" w:sz="4" w:space="0" w:color="auto"/>
              <w:right w:val="single" w:sz="4" w:space="0" w:color="auto"/>
            </w:tcBorders>
            <w:shd w:val="clear" w:color="auto" w:fill="auto"/>
            <w:noWrap/>
            <w:vAlign w:val="center"/>
            <w:hideMark/>
          </w:tcPr>
          <w:p w14:paraId="0896D086" w14:textId="77777777" w:rsidR="007407AF" w:rsidRPr="00B16DFF" w:rsidRDefault="007407AF" w:rsidP="00B16DFF">
            <w:pPr>
              <w:jc w:val="center"/>
              <w:rPr>
                <w:sz w:val="16"/>
                <w:szCs w:val="16"/>
              </w:rPr>
            </w:pPr>
            <w:r w:rsidRPr="00B16DFF">
              <w:rPr>
                <w:sz w:val="16"/>
                <w:szCs w:val="16"/>
              </w:rPr>
              <w:t>01.04.2024</w:t>
            </w:r>
          </w:p>
        </w:tc>
        <w:tc>
          <w:tcPr>
            <w:tcW w:w="1559" w:type="dxa"/>
            <w:tcBorders>
              <w:top w:val="nil"/>
              <w:left w:val="nil"/>
              <w:bottom w:val="single" w:sz="4" w:space="0" w:color="auto"/>
              <w:right w:val="single" w:sz="4" w:space="0" w:color="auto"/>
            </w:tcBorders>
            <w:shd w:val="clear" w:color="auto" w:fill="auto"/>
            <w:noWrap/>
            <w:vAlign w:val="center"/>
            <w:hideMark/>
          </w:tcPr>
          <w:p w14:paraId="1CCA5922"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19CA2686" w14:textId="77777777" w:rsidR="007407AF" w:rsidRPr="00B16DFF" w:rsidRDefault="007407AF" w:rsidP="00B16DFF">
            <w:pPr>
              <w:jc w:val="center"/>
              <w:rPr>
                <w:sz w:val="16"/>
                <w:szCs w:val="16"/>
              </w:rPr>
            </w:pPr>
            <w:r w:rsidRPr="00B16DFF">
              <w:rPr>
                <w:sz w:val="16"/>
                <w:szCs w:val="16"/>
              </w:rPr>
              <w:t>507 832,000</w:t>
            </w:r>
          </w:p>
        </w:tc>
        <w:tc>
          <w:tcPr>
            <w:tcW w:w="1372" w:type="dxa"/>
            <w:tcBorders>
              <w:top w:val="nil"/>
              <w:left w:val="nil"/>
              <w:bottom w:val="single" w:sz="4" w:space="0" w:color="auto"/>
              <w:right w:val="single" w:sz="4" w:space="0" w:color="auto"/>
            </w:tcBorders>
            <w:shd w:val="clear" w:color="auto" w:fill="auto"/>
            <w:vAlign w:val="center"/>
            <w:hideMark/>
          </w:tcPr>
          <w:p w14:paraId="7B34ACD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ED84705" w14:textId="77777777" w:rsidR="007407AF" w:rsidRPr="00B16DFF" w:rsidRDefault="007407AF" w:rsidP="00B16DFF">
            <w:pPr>
              <w:jc w:val="center"/>
              <w:rPr>
                <w:sz w:val="16"/>
                <w:szCs w:val="16"/>
              </w:rPr>
            </w:pPr>
            <w:r w:rsidRPr="00B16DFF">
              <w:rPr>
                <w:sz w:val="16"/>
                <w:szCs w:val="16"/>
              </w:rPr>
              <w:t>1 269 580,00</w:t>
            </w:r>
          </w:p>
        </w:tc>
        <w:tc>
          <w:tcPr>
            <w:tcW w:w="946" w:type="dxa"/>
            <w:tcBorders>
              <w:top w:val="nil"/>
              <w:left w:val="nil"/>
              <w:bottom w:val="single" w:sz="4" w:space="0" w:color="auto"/>
              <w:right w:val="single" w:sz="4" w:space="0" w:color="auto"/>
            </w:tcBorders>
            <w:shd w:val="clear" w:color="auto" w:fill="auto"/>
            <w:noWrap/>
            <w:vAlign w:val="center"/>
            <w:hideMark/>
          </w:tcPr>
          <w:p w14:paraId="3A294F3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DD137B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F309FD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6D5D8E3"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04EE7853" w14:textId="77777777" w:rsidR="007407AF" w:rsidRPr="00B16DFF" w:rsidRDefault="007407AF" w:rsidP="00B16DFF">
            <w:pPr>
              <w:jc w:val="center"/>
              <w:rPr>
                <w:sz w:val="16"/>
                <w:szCs w:val="16"/>
              </w:rPr>
            </w:pPr>
            <w:r w:rsidRPr="00B16DFF">
              <w:rPr>
                <w:sz w:val="16"/>
                <w:szCs w:val="16"/>
              </w:rPr>
              <w:t>699</w:t>
            </w:r>
          </w:p>
        </w:tc>
        <w:tc>
          <w:tcPr>
            <w:tcW w:w="424" w:type="dxa"/>
            <w:tcBorders>
              <w:top w:val="nil"/>
              <w:left w:val="nil"/>
              <w:bottom w:val="single" w:sz="4" w:space="0" w:color="auto"/>
              <w:right w:val="single" w:sz="4" w:space="0" w:color="auto"/>
            </w:tcBorders>
            <w:shd w:val="clear" w:color="auto" w:fill="auto"/>
            <w:noWrap/>
            <w:vAlign w:val="center"/>
            <w:hideMark/>
          </w:tcPr>
          <w:p w14:paraId="4B8AC55E" w14:textId="77777777" w:rsidR="007407AF" w:rsidRPr="00B16DFF" w:rsidRDefault="007407AF" w:rsidP="00B16DFF">
            <w:pPr>
              <w:jc w:val="center"/>
              <w:rPr>
                <w:sz w:val="16"/>
                <w:szCs w:val="16"/>
              </w:rPr>
            </w:pPr>
            <w:r w:rsidRPr="00B16DFF">
              <w:rPr>
                <w:sz w:val="16"/>
                <w:szCs w:val="16"/>
              </w:rPr>
              <w:t>20</w:t>
            </w:r>
          </w:p>
        </w:tc>
        <w:tc>
          <w:tcPr>
            <w:tcW w:w="936" w:type="dxa"/>
            <w:tcBorders>
              <w:top w:val="nil"/>
              <w:left w:val="nil"/>
              <w:bottom w:val="single" w:sz="4" w:space="0" w:color="auto"/>
              <w:right w:val="single" w:sz="4" w:space="0" w:color="auto"/>
            </w:tcBorders>
            <w:shd w:val="clear" w:color="auto" w:fill="auto"/>
            <w:noWrap/>
            <w:vAlign w:val="center"/>
            <w:hideMark/>
          </w:tcPr>
          <w:p w14:paraId="25C2905A" w14:textId="77777777" w:rsidR="007407AF" w:rsidRPr="00B16DFF" w:rsidRDefault="007407AF" w:rsidP="00B16DFF">
            <w:pPr>
              <w:jc w:val="center"/>
              <w:rPr>
                <w:sz w:val="16"/>
                <w:szCs w:val="16"/>
              </w:rPr>
            </w:pPr>
            <w:r w:rsidRPr="00B16DFF">
              <w:rPr>
                <w:sz w:val="16"/>
                <w:szCs w:val="16"/>
              </w:rPr>
              <w:t>15.04.2021</w:t>
            </w:r>
          </w:p>
        </w:tc>
        <w:tc>
          <w:tcPr>
            <w:tcW w:w="1332" w:type="dxa"/>
            <w:tcBorders>
              <w:top w:val="nil"/>
              <w:left w:val="nil"/>
              <w:bottom w:val="single" w:sz="4" w:space="0" w:color="auto"/>
              <w:right w:val="single" w:sz="4" w:space="0" w:color="auto"/>
            </w:tcBorders>
            <w:shd w:val="clear" w:color="auto" w:fill="auto"/>
            <w:vAlign w:val="center"/>
            <w:hideMark/>
          </w:tcPr>
          <w:p w14:paraId="34288112" w14:textId="77777777" w:rsidR="007407AF" w:rsidRPr="00B16DFF" w:rsidRDefault="007407AF" w:rsidP="00B16DFF">
            <w:pPr>
              <w:jc w:val="center"/>
              <w:rPr>
                <w:sz w:val="16"/>
                <w:szCs w:val="16"/>
              </w:rPr>
            </w:pPr>
            <w:r w:rsidRPr="00B16DFF">
              <w:rPr>
                <w:sz w:val="16"/>
                <w:szCs w:val="16"/>
              </w:rPr>
              <w:t>Власюк Сергей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10EC681C" w14:textId="77777777" w:rsidR="007407AF" w:rsidRPr="00B16DFF" w:rsidRDefault="007407AF" w:rsidP="00B16DFF">
            <w:pPr>
              <w:jc w:val="center"/>
              <w:rPr>
                <w:sz w:val="16"/>
                <w:szCs w:val="16"/>
              </w:rPr>
            </w:pPr>
            <w:r w:rsidRPr="00B16DFF">
              <w:rPr>
                <w:sz w:val="16"/>
                <w:szCs w:val="16"/>
              </w:rPr>
              <w:t>15.04.2021</w:t>
            </w:r>
          </w:p>
        </w:tc>
        <w:tc>
          <w:tcPr>
            <w:tcW w:w="851" w:type="dxa"/>
            <w:tcBorders>
              <w:top w:val="nil"/>
              <w:left w:val="nil"/>
              <w:bottom w:val="single" w:sz="4" w:space="0" w:color="auto"/>
              <w:right w:val="single" w:sz="4" w:space="0" w:color="auto"/>
            </w:tcBorders>
            <w:shd w:val="clear" w:color="auto" w:fill="auto"/>
            <w:noWrap/>
            <w:vAlign w:val="center"/>
            <w:hideMark/>
          </w:tcPr>
          <w:p w14:paraId="5862A21C" w14:textId="77777777" w:rsidR="007407AF" w:rsidRPr="00B16DFF" w:rsidRDefault="007407AF" w:rsidP="00B16DFF">
            <w:pPr>
              <w:jc w:val="center"/>
              <w:rPr>
                <w:sz w:val="16"/>
                <w:szCs w:val="16"/>
              </w:rPr>
            </w:pPr>
            <w:r w:rsidRPr="00B16DFF">
              <w:rPr>
                <w:sz w:val="16"/>
                <w:szCs w:val="16"/>
              </w:rPr>
              <w:t>01.04.2024</w:t>
            </w:r>
          </w:p>
        </w:tc>
        <w:tc>
          <w:tcPr>
            <w:tcW w:w="1559" w:type="dxa"/>
            <w:tcBorders>
              <w:top w:val="nil"/>
              <w:left w:val="nil"/>
              <w:bottom w:val="single" w:sz="4" w:space="0" w:color="auto"/>
              <w:right w:val="single" w:sz="4" w:space="0" w:color="auto"/>
            </w:tcBorders>
            <w:shd w:val="clear" w:color="auto" w:fill="auto"/>
            <w:noWrap/>
            <w:vAlign w:val="center"/>
            <w:hideMark/>
          </w:tcPr>
          <w:p w14:paraId="5AF1DEE4"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C00BF0D" w14:textId="77777777" w:rsidR="007407AF" w:rsidRPr="00B16DFF" w:rsidRDefault="007407AF" w:rsidP="00B16DFF">
            <w:pPr>
              <w:jc w:val="center"/>
              <w:rPr>
                <w:sz w:val="16"/>
                <w:szCs w:val="16"/>
              </w:rPr>
            </w:pPr>
            <w:r w:rsidRPr="00B16DFF">
              <w:rPr>
                <w:sz w:val="16"/>
                <w:szCs w:val="16"/>
              </w:rPr>
              <w:t>915 519,000</w:t>
            </w:r>
          </w:p>
        </w:tc>
        <w:tc>
          <w:tcPr>
            <w:tcW w:w="1372" w:type="dxa"/>
            <w:tcBorders>
              <w:top w:val="nil"/>
              <w:left w:val="nil"/>
              <w:bottom w:val="single" w:sz="4" w:space="0" w:color="auto"/>
              <w:right w:val="single" w:sz="4" w:space="0" w:color="auto"/>
            </w:tcBorders>
            <w:shd w:val="clear" w:color="auto" w:fill="auto"/>
            <w:vAlign w:val="center"/>
            <w:hideMark/>
          </w:tcPr>
          <w:p w14:paraId="13AE109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7C04E66" w14:textId="77777777" w:rsidR="007407AF" w:rsidRPr="00B16DFF" w:rsidRDefault="007407AF" w:rsidP="00B16DFF">
            <w:pPr>
              <w:jc w:val="center"/>
              <w:rPr>
                <w:sz w:val="16"/>
                <w:szCs w:val="16"/>
              </w:rPr>
            </w:pPr>
            <w:r w:rsidRPr="00B16DFF">
              <w:rPr>
                <w:sz w:val="16"/>
                <w:szCs w:val="16"/>
              </w:rPr>
              <w:t>1 666 244,58</w:t>
            </w:r>
          </w:p>
        </w:tc>
        <w:tc>
          <w:tcPr>
            <w:tcW w:w="946" w:type="dxa"/>
            <w:tcBorders>
              <w:top w:val="nil"/>
              <w:left w:val="nil"/>
              <w:bottom w:val="single" w:sz="4" w:space="0" w:color="auto"/>
              <w:right w:val="single" w:sz="4" w:space="0" w:color="auto"/>
            </w:tcBorders>
            <w:shd w:val="clear" w:color="auto" w:fill="auto"/>
            <w:noWrap/>
            <w:vAlign w:val="center"/>
            <w:hideMark/>
          </w:tcPr>
          <w:p w14:paraId="478C601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F4F45A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07126E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771CD1C" w14:textId="77777777" w:rsidR="007407AF" w:rsidRPr="00B16DFF" w:rsidRDefault="007407AF" w:rsidP="00B16DFF">
            <w:pPr>
              <w:jc w:val="center"/>
              <w:rPr>
                <w:sz w:val="16"/>
                <w:szCs w:val="16"/>
              </w:rPr>
            </w:pPr>
            <w:r w:rsidRPr="00B16DFF">
              <w:rPr>
                <w:sz w:val="16"/>
                <w:szCs w:val="16"/>
              </w:rPr>
              <w:t>22:01:010303:</w:t>
            </w:r>
          </w:p>
        </w:tc>
        <w:tc>
          <w:tcPr>
            <w:tcW w:w="836" w:type="dxa"/>
            <w:tcBorders>
              <w:top w:val="nil"/>
              <w:left w:val="nil"/>
              <w:bottom w:val="single" w:sz="4" w:space="0" w:color="auto"/>
              <w:right w:val="single" w:sz="4" w:space="0" w:color="auto"/>
            </w:tcBorders>
            <w:shd w:val="clear" w:color="auto" w:fill="auto"/>
            <w:noWrap/>
            <w:vAlign w:val="center"/>
            <w:hideMark/>
          </w:tcPr>
          <w:p w14:paraId="03D66D43" w14:textId="77777777" w:rsidR="007407AF" w:rsidRPr="00B16DFF" w:rsidRDefault="007407AF" w:rsidP="00B16DFF">
            <w:pPr>
              <w:jc w:val="center"/>
              <w:rPr>
                <w:sz w:val="16"/>
                <w:szCs w:val="16"/>
              </w:rPr>
            </w:pPr>
            <w:r w:rsidRPr="00B16DFF">
              <w:rPr>
                <w:sz w:val="16"/>
                <w:szCs w:val="16"/>
              </w:rPr>
              <w:t>472</w:t>
            </w:r>
          </w:p>
        </w:tc>
        <w:tc>
          <w:tcPr>
            <w:tcW w:w="424" w:type="dxa"/>
            <w:tcBorders>
              <w:top w:val="nil"/>
              <w:left w:val="nil"/>
              <w:bottom w:val="single" w:sz="4" w:space="0" w:color="auto"/>
              <w:right w:val="single" w:sz="4" w:space="0" w:color="auto"/>
            </w:tcBorders>
            <w:shd w:val="clear" w:color="auto" w:fill="auto"/>
            <w:noWrap/>
            <w:vAlign w:val="center"/>
            <w:hideMark/>
          </w:tcPr>
          <w:p w14:paraId="542A5EC2" w14:textId="77777777" w:rsidR="007407AF" w:rsidRPr="00B16DFF" w:rsidRDefault="007407AF" w:rsidP="00B16DFF">
            <w:pPr>
              <w:jc w:val="center"/>
              <w:rPr>
                <w:sz w:val="16"/>
                <w:szCs w:val="16"/>
              </w:rPr>
            </w:pPr>
            <w:r w:rsidRPr="00B16DFF">
              <w:rPr>
                <w:sz w:val="16"/>
                <w:szCs w:val="16"/>
              </w:rPr>
              <w:t>2</w:t>
            </w:r>
          </w:p>
        </w:tc>
        <w:tc>
          <w:tcPr>
            <w:tcW w:w="936" w:type="dxa"/>
            <w:tcBorders>
              <w:top w:val="nil"/>
              <w:left w:val="nil"/>
              <w:bottom w:val="single" w:sz="4" w:space="0" w:color="auto"/>
              <w:right w:val="single" w:sz="4" w:space="0" w:color="auto"/>
            </w:tcBorders>
            <w:shd w:val="clear" w:color="auto" w:fill="auto"/>
            <w:noWrap/>
            <w:vAlign w:val="center"/>
            <w:hideMark/>
          </w:tcPr>
          <w:p w14:paraId="788213E3" w14:textId="77777777" w:rsidR="007407AF" w:rsidRPr="00B16DFF" w:rsidRDefault="007407AF" w:rsidP="00B16DFF">
            <w:pPr>
              <w:jc w:val="center"/>
              <w:rPr>
                <w:sz w:val="16"/>
                <w:szCs w:val="16"/>
              </w:rPr>
            </w:pPr>
            <w:r w:rsidRPr="00B16DFF">
              <w:rPr>
                <w:sz w:val="16"/>
                <w:szCs w:val="16"/>
              </w:rPr>
              <w:t>01.05.2022</w:t>
            </w:r>
          </w:p>
        </w:tc>
        <w:tc>
          <w:tcPr>
            <w:tcW w:w="1332" w:type="dxa"/>
            <w:tcBorders>
              <w:top w:val="nil"/>
              <w:left w:val="nil"/>
              <w:bottom w:val="single" w:sz="4" w:space="0" w:color="auto"/>
              <w:right w:val="single" w:sz="4" w:space="0" w:color="auto"/>
            </w:tcBorders>
            <w:shd w:val="clear" w:color="auto" w:fill="auto"/>
            <w:vAlign w:val="center"/>
            <w:hideMark/>
          </w:tcPr>
          <w:p w14:paraId="3141DC62" w14:textId="77777777" w:rsidR="007407AF" w:rsidRPr="00B16DFF" w:rsidRDefault="007407AF" w:rsidP="00B16DFF">
            <w:pPr>
              <w:jc w:val="center"/>
              <w:rPr>
                <w:sz w:val="16"/>
                <w:szCs w:val="16"/>
              </w:rPr>
            </w:pPr>
            <w:r w:rsidRPr="00B16DFF">
              <w:rPr>
                <w:sz w:val="16"/>
                <w:szCs w:val="16"/>
              </w:rPr>
              <w:t>ГУП ДХ АК "Южное ДСУ"</w:t>
            </w:r>
          </w:p>
        </w:tc>
        <w:tc>
          <w:tcPr>
            <w:tcW w:w="992" w:type="dxa"/>
            <w:tcBorders>
              <w:top w:val="nil"/>
              <w:left w:val="nil"/>
              <w:bottom w:val="single" w:sz="4" w:space="0" w:color="auto"/>
              <w:right w:val="single" w:sz="4" w:space="0" w:color="auto"/>
            </w:tcBorders>
            <w:shd w:val="clear" w:color="auto" w:fill="auto"/>
            <w:noWrap/>
            <w:vAlign w:val="center"/>
            <w:hideMark/>
          </w:tcPr>
          <w:p w14:paraId="46B06B40"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790F534F"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5BFBEE77"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AF8334E" w14:textId="77777777" w:rsidR="007407AF" w:rsidRPr="00B16DFF" w:rsidRDefault="007407AF" w:rsidP="00B16DFF">
            <w:pPr>
              <w:jc w:val="center"/>
              <w:rPr>
                <w:sz w:val="16"/>
                <w:szCs w:val="16"/>
              </w:rPr>
            </w:pPr>
            <w:r w:rsidRPr="00B16DFF">
              <w:rPr>
                <w:sz w:val="16"/>
                <w:szCs w:val="16"/>
              </w:rPr>
              <w:t>4 736 761,000</w:t>
            </w:r>
          </w:p>
        </w:tc>
        <w:tc>
          <w:tcPr>
            <w:tcW w:w="1372" w:type="dxa"/>
            <w:tcBorders>
              <w:top w:val="nil"/>
              <w:left w:val="nil"/>
              <w:bottom w:val="single" w:sz="4" w:space="0" w:color="auto"/>
              <w:right w:val="single" w:sz="4" w:space="0" w:color="auto"/>
            </w:tcBorders>
            <w:shd w:val="clear" w:color="auto" w:fill="auto"/>
            <w:vAlign w:val="center"/>
            <w:hideMark/>
          </w:tcPr>
          <w:p w14:paraId="4ED51CA3" w14:textId="77777777" w:rsidR="007407AF" w:rsidRPr="00B16DFF" w:rsidRDefault="007407AF" w:rsidP="00B16DFF">
            <w:pPr>
              <w:jc w:val="center"/>
              <w:rPr>
                <w:sz w:val="16"/>
                <w:szCs w:val="16"/>
              </w:rPr>
            </w:pPr>
            <w:r w:rsidRPr="00B16DFF">
              <w:rPr>
                <w:sz w:val="16"/>
                <w:szCs w:val="16"/>
              </w:rPr>
              <w:t>Для проведения работ, связанных с пользованием недрами.</w:t>
            </w:r>
          </w:p>
        </w:tc>
        <w:tc>
          <w:tcPr>
            <w:tcW w:w="1180" w:type="dxa"/>
            <w:tcBorders>
              <w:top w:val="nil"/>
              <w:left w:val="nil"/>
              <w:bottom w:val="single" w:sz="4" w:space="0" w:color="auto"/>
              <w:right w:val="single" w:sz="4" w:space="0" w:color="auto"/>
            </w:tcBorders>
            <w:shd w:val="clear" w:color="auto" w:fill="auto"/>
            <w:noWrap/>
            <w:vAlign w:val="center"/>
            <w:hideMark/>
          </w:tcPr>
          <w:p w14:paraId="60B8893B" w14:textId="77777777" w:rsidR="007407AF" w:rsidRPr="00B16DFF" w:rsidRDefault="007407AF" w:rsidP="00B16DFF">
            <w:pPr>
              <w:jc w:val="center"/>
              <w:rPr>
                <w:sz w:val="16"/>
                <w:szCs w:val="16"/>
              </w:rPr>
            </w:pPr>
            <w:r w:rsidRPr="00B16DFF">
              <w:rPr>
                <w:sz w:val="16"/>
                <w:szCs w:val="16"/>
              </w:rPr>
              <w:t>10 041 933,32</w:t>
            </w:r>
          </w:p>
        </w:tc>
        <w:tc>
          <w:tcPr>
            <w:tcW w:w="946" w:type="dxa"/>
            <w:tcBorders>
              <w:top w:val="nil"/>
              <w:left w:val="nil"/>
              <w:bottom w:val="single" w:sz="4" w:space="0" w:color="auto"/>
              <w:right w:val="single" w:sz="4" w:space="0" w:color="auto"/>
            </w:tcBorders>
            <w:shd w:val="clear" w:color="auto" w:fill="auto"/>
            <w:noWrap/>
            <w:vAlign w:val="center"/>
            <w:hideMark/>
          </w:tcPr>
          <w:p w14:paraId="22758B7B"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1274A88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709E13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FEDE45A"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45E1D45"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3995D255" w14:textId="77777777" w:rsidR="007407AF" w:rsidRPr="00B16DFF" w:rsidRDefault="007407AF" w:rsidP="00B16DFF">
            <w:pPr>
              <w:jc w:val="center"/>
              <w:rPr>
                <w:sz w:val="16"/>
                <w:szCs w:val="16"/>
              </w:rPr>
            </w:pPr>
            <w:r w:rsidRPr="00B16DFF">
              <w:rPr>
                <w:sz w:val="16"/>
                <w:szCs w:val="16"/>
              </w:rPr>
              <w:t>17</w:t>
            </w:r>
          </w:p>
        </w:tc>
        <w:tc>
          <w:tcPr>
            <w:tcW w:w="936" w:type="dxa"/>
            <w:tcBorders>
              <w:top w:val="nil"/>
              <w:left w:val="nil"/>
              <w:bottom w:val="single" w:sz="4" w:space="0" w:color="auto"/>
              <w:right w:val="single" w:sz="4" w:space="0" w:color="auto"/>
            </w:tcBorders>
            <w:shd w:val="clear" w:color="auto" w:fill="auto"/>
            <w:noWrap/>
            <w:vAlign w:val="center"/>
            <w:hideMark/>
          </w:tcPr>
          <w:p w14:paraId="43B2E0CB" w14:textId="77777777" w:rsidR="007407AF" w:rsidRPr="00B16DFF" w:rsidRDefault="007407AF" w:rsidP="00B16DFF">
            <w:pPr>
              <w:jc w:val="center"/>
              <w:rPr>
                <w:sz w:val="16"/>
                <w:szCs w:val="16"/>
              </w:rPr>
            </w:pPr>
            <w:r w:rsidRPr="00B16DFF">
              <w:rPr>
                <w:sz w:val="16"/>
                <w:szCs w:val="16"/>
              </w:rPr>
              <w:t>02.04.2014</w:t>
            </w:r>
          </w:p>
        </w:tc>
        <w:tc>
          <w:tcPr>
            <w:tcW w:w="1332" w:type="dxa"/>
            <w:tcBorders>
              <w:top w:val="nil"/>
              <w:left w:val="nil"/>
              <w:bottom w:val="single" w:sz="4" w:space="0" w:color="auto"/>
              <w:right w:val="single" w:sz="4" w:space="0" w:color="auto"/>
            </w:tcBorders>
            <w:shd w:val="clear" w:color="auto" w:fill="auto"/>
            <w:vAlign w:val="center"/>
            <w:hideMark/>
          </w:tcPr>
          <w:p w14:paraId="4066A463" w14:textId="77777777" w:rsidR="007407AF" w:rsidRPr="00B16DFF" w:rsidRDefault="007407AF" w:rsidP="00B16DFF">
            <w:pPr>
              <w:jc w:val="center"/>
              <w:rPr>
                <w:sz w:val="16"/>
                <w:szCs w:val="16"/>
              </w:rPr>
            </w:pPr>
            <w:r w:rsidRPr="00B16DFF">
              <w:rPr>
                <w:sz w:val="16"/>
                <w:szCs w:val="16"/>
              </w:rPr>
              <w:t>Гайбель Александр Викторович</w:t>
            </w:r>
          </w:p>
        </w:tc>
        <w:tc>
          <w:tcPr>
            <w:tcW w:w="992" w:type="dxa"/>
            <w:tcBorders>
              <w:top w:val="nil"/>
              <w:left w:val="nil"/>
              <w:bottom w:val="single" w:sz="4" w:space="0" w:color="auto"/>
              <w:right w:val="single" w:sz="4" w:space="0" w:color="auto"/>
            </w:tcBorders>
            <w:shd w:val="clear" w:color="auto" w:fill="auto"/>
            <w:noWrap/>
            <w:vAlign w:val="center"/>
            <w:hideMark/>
          </w:tcPr>
          <w:p w14:paraId="3CBD3F3C" w14:textId="77777777" w:rsidR="007407AF" w:rsidRPr="00B16DFF" w:rsidRDefault="007407AF" w:rsidP="00B16DFF">
            <w:pPr>
              <w:jc w:val="center"/>
              <w:rPr>
                <w:sz w:val="16"/>
                <w:szCs w:val="16"/>
              </w:rPr>
            </w:pPr>
            <w:r w:rsidRPr="00B16DFF">
              <w:rPr>
                <w:sz w:val="16"/>
                <w:szCs w:val="16"/>
              </w:rPr>
              <w:t>02.04.2014</w:t>
            </w:r>
          </w:p>
        </w:tc>
        <w:tc>
          <w:tcPr>
            <w:tcW w:w="851" w:type="dxa"/>
            <w:tcBorders>
              <w:top w:val="nil"/>
              <w:left w:val="nil"/>
              <w:bottom w:val="single" w:sz="4" w:space="0" w:color="auto"/>
              <w:right w:val="single" w:sz="4" w:space="0" w:color="auto"/>
            </w:tcBorders>
            <w:shd w:val="clear" w:color="auto" w:fill="auto"/>
            <w:noWrap/>
            <w:vAlign w:val="center"/>
            <w:hideMark/>
          </w:tcPr>
          <w:p w14:paraId="432FAF66"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768A44A"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Алейский</w:t>
            </w:r>
          </w:p>
        </w:tc>
        <w:tc>
          <w:tcPr>
            <w:tcW w:w="1180" w:type="dxa"/>
            <w:tcBorders>
              <w:top w:val="nil"/>
              <w:left w:val="nil"/>
              <w:bottom w:val="single" w:sz="4" w:space="0" w:color="auto"/>
              <w:right w:val="single" w:sz="4" w:space="0" w:color="auto"/>
            </w:tcBorders>
            <w:shd w:val="clear" w:color="auto" w:fill="auto"/>
            <w:noWrap/>
            <w:vAlign w:val="center"/>
            <w:hideMark/>
          </w:tcPr>
          <w:p w14:paraId="24736242" w14:textId="77777777" w:rsidR="007407AF" w:rsidRPr="00B16DFF" w:rsidRDefault="007407AF" w:rsidP="00B16DFF">
            <w:pPr>
              <w:jc w:val="center"/>
              <w:rPr>
                <w:sz w:val="16"/>
                <w:szCs w:val="16"/>
              </w:rPr>
            </w:pPr>
            <w:r w:rsidRPr="00B16DFF">
              <w:rPr>
                <w:sz w:val="16"/>
                <w:szCs w:val="16"/>
              </w:rPr>
              <w:t>10 200,000</w:t>
            </w:r>
          </w:p>
        </w:tc>
        <w:tc>
          <w:tcPr>
            <w:tcW w:w="1372" w:type="dxa"/>
            <w:tcBorders>
              <w:top w:val="nil"/>
              <w:left w:val="nil"/>
              <w:bottom w:val="single" w:sz="4" w:space="0" w:color="auto"/>
              <w:right w:val="single" w:sz="4" w:space="0" w:color="auto"/>
            </w:tcBorders>
            <w:shd w:val="clear" w:color="auto" w:fill="auto"/>
            <w:vAlign w:val="center"/>
            <w:hideMark/>
          </w:tcPr>
          <w:p w14:paraId="798D3A5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A05116C" w14:textId="77777777" w:rsidR="007407AF" w:rsidRPr="00B16DFF" w:rsidRDefault="007407AF" w:rsidP="00B16DFF">
            <w:pPr>
              <w:jc w:val="center"/>
              <w:rPr>
                <w:sz w:val="16"/>
                <w:szCs w:val="16"/>
              </w:rPr>
            </w:pPr>
            <w:r w:rsidRPr="00B16DFF">
              <w:rPr>
                <w:sz w:val="16"/>
                <w:szCs w:val="16"/>
              </w:rPr>
              <w:t>22 440,00</w:t>
            </w:r>
          </w:p>
        </w:tc>
        <w:tc>
          <w:tcPr>
            <w:tcW w:w="946" w:type="dxa"/>
            <w:tcBorders>
              <w:top w:val="nil"/>
              <w:left w:val="nil"/>
              <w:bottom w:val="single" w:sz="4" w:space="0" w:color="auto"/>
              <w:right w:val="single" w:sz="4" w:space="0" w:color="auto"/>
            </w:tcBorders>
            <w:shd w:val="clear" w:color="auto" w:fill="auto"/>
            <w:noWrap/>
            <w:vAlign w:val="center"/>
            <w:hideMark/>
          </w:tcPr>
          <w:p w14:paraId="6F7A3E03"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3FA9FAD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EFB5FF0" w14:textId="77777777" w:rsidTr="00B84F11">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51115777" w14:textId="0D6E5671" w:rsidR="007407AF" w:rsidRPr="005D2DAA" w:rsidRDefault="007407AF" w:rsidP="00B16DFF">
            <w:pPr>
              <w:jc w:val="center"/>
              <w:rPr>
                <w:sz w:val="16"/>
                <w:szCs w:val="16"/>
                <w:highlight w:val="green"/>
              </w:rPr>
            </w:pPr>
          </w:p>
        </w:tc>
        <w:tc>
          <w:tcPr>
            <w:tcW w:w="836" w:type="dxa"/>
            <w:tcBorders>
              <w:top w:val="nil"/>
              <w:left w:val="nil"/>
              <w:bottom w:val="single" w:sz="4" w:space="0" w:color="auto"/>
              <w:right w:val="single" w:sz="4" w:space="0" w:color="auto"/>
            </w:tcBorders>
            <w:shd w:val="clear" w:color="auto" w:fill="auto"/>
            <w:noWrap/>
            <w:vAlign w:val="center"/>
            <w:hideMark/>
          </w:tcPr>
          <w:p w14:paraId="2155467A" w14:textId="77777777" w:rsidR="007407AF" w:rsidRPr="00B16DFF" w:rsidRDefault="007407AF" w:rsidP="00B16DFF">
            <w:pPr>
              <w:jc w:val="center"/>
              <w:rPr>
                <w:sz w:val="16"/>
                <w:szCs w:val="16"/>
              </w:rPr>
            </w:pPr>
            <w:r w:rsidRPr="00B16DFF">
              <w:rPr>
                <w:sz w:val="16"/>
                <w:szCs w:val="16"/>
              </w:rPr>
              <w:t>0</w:t>
            </w:r>
          </w:p>
        </w:tc>
        <w:tc>
          <w:tcPr>
            <w:tcW w:w="424" w:type="dxa"/>
            <w:tcBorders>
              <w:top w:val="nil"/>
              <w:left w:val="nil"/>
              <w:bottom w:val="single" w:sz="4" w:space="0" w:color="auto"/>
              <w:right w:val="single" w:sz="4" w:space="0" w:color="auto"/>
            </w:tcBorders>
            <w:shd w:val="clear" w:color="auto" w:fill="auto"/>
            <w:noWrap/>
            <w:vAlign w:val="center"/>
            <w:hideMark/>
          </w:tcPr>
          <w:p w14:paraId="5F7D6C6B" w14:textId="77777777" w:rsidR="007407AF" w:rsidRPr="00B16DFF" w:rsidRDefault="007407AF" w:rsidP="00B16DFF">
            <w:pPr>
              <w:jc w:val="center"/>
              <w:rPr>
                <w:sz w:val="16"/>
                <w:szCs w:val="16"/>
              </w:rPr>
            </w:pPr>
            <w:r w:rsidRPr="00B16DFF">
              <w:rPr>
                <w:sz w:val="16"/>
                <w:szCs w:val="16"/>
              </w:rPr>
              <w:t>23</w:t>
            </w:r>
          </w:p>
        </w:tc>
        <w:tc>
          <w:tcPr>
            <w:tcW w:w="936" w:type="dxa"/>
            <w:tcBorders>
              <w:top w:val="nil"/>
              <w:left w:val="nil"/>
              <w:bottom w:val="single" w:sz="4" w:space="0" w:color="auto"/>
              <w:right w:val="single" w:sz="4" w:space="0" w:color="auto"/>
            </w:tcBorders>
            <w:shd w:val="clear" w:color="auto" w:fill="auto"/>
            <w:noWrap/>
            <w:vAlign w:val="center"/>
            <w:hideMark/>
          </w:tcPr>
          <w:p w14:paraId="69B52441" w14:textId="77777777" w:rsidR="007407AF" w:rsidRPr="00B16DFF" w:rsidRDefault="007407AF" w:rsidP="00B16DFF">
            <w:pPr>
              <w:jc w:val="center"/>
              <w:rPr>
                <w:sz w:val="16"/>
                <w:szCs w:val="16"/>
              </w:rPr>
            </w:pPr>
            <w:r w:rsidRPr="00B16DFF">
              <w:rPr>
                <w:sz w:val="16"/>
                <w:szCs w:val="16"/>
              </w:rPr>
              <w:t>01.08.2021</w:t>
            </w:r>
          </w:p>
        </w:tc>
        <w:tc>
          <w:tcPr>
            <w:tcW w:w="1332" w:type="dxa"/>
            <w:tcBorders>
              <w:top w:val="nil"/>
              <w:left w:val="nil"/>
              <w:bottom w:val="single" w:sz="4" w:space="0" w:color="auto"/>
              <w:right w:val="single" w:sz="4" w:space="0" w:color="auto"/>
            </w:tcBorders>
            <w:shd w:val="clear" w:color="auto" w:fill="auto"/>
            <w:vAlign w:val="center"/>
            <w:hideMark/>
          </w:tcPr>
          <w:p w14:paraId="653CB438" w14:textId="77777777" w:rsidR="007407AF" w:rsidRPr="00B16DFF" w:rsidRDefault="007407AF" w:rsidP="00B16DFF">
            <w:pPr>
              <w:jc w:val="center"/>
              <w:rPr>
                <w:sz w:val="16"/>
                <w:szCs w:val="16"/>
              </w:rPr>
            </w:pPr>
            <w:r w:rsidRPr="00B16DFF">
              <w:rPr>
                <w:sz w:val="16"/>
                <w:szCs w:val="16"/>
              </w:rPr>
              <w:t>Галяткин Александр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64DAA3AE" w14:textId="77777777" w:rsidR="007407AF" w:rsidRPr="00B16DFF" w:rsidRDefault="007407AF" w:rsidP="00B16DFF">
            <w:pPr>
              <w:jc w:val="center"/>
              <w:rPr>
                <w:sz w:val="16"/>
                <w:szCs w:val="16"/>
              </w:rPr>
            </w:pPr>
            <w:r w:rsidRPr="00B16DFF">
              <w:rPr>
                <w:sz w:val="16"/>
                <w:szCs w:val="16"/>
              </w:rPr>
              <w:t>01.08.2021</w:t>
            </w:r>
          </w:p>
        </w:tc>
        <w:tc>
          <w:tcPr>
            <w:tcW w:w="851" w:type="dxa"/>
            <w:tcBorders>
              <w:top w:val="nil"/>
              <w:left w:val="nil"/>
              <w:bottom w:val="single" w:sz="4" w:space="0" w:color="auto"/>
              <w:right w:val="single" w:sz="4" w:space="0" w:color="auto"/>
            </w:tcBorders>
            <w:shd w:val="clear" w:color="auto" w:fill="auto"/>
            <w:noWrap/>
            <w:vAlign w:val="center"/>
            <w:hideMark/>
          </w:tcPr>
          <w:p w14:paraId="32C63429"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8CBDC96" w14:textId="77777777" w:rsidR="007407AF" w:rsidRPr="00B16DFF" w:rsidRDefault="007407AF" w:rsidP="00B16DFF">
            <w:pPr>
              <w:jc w:val="center"/>
              <w:rPr>
                <w:sz w:val="16"/>
                <w:szCs w:val="16"/>
              </w:rPr>
            </w:pPr>
            <w:r w:rsidRPr="00B16DFF">
              <w:rPr>
                <w:sz w:val="16"/>
                <w:szCs w:val="16"/>
              </w:rPr>
              <w:t>Кабаково</w:t>
            </w:r>
          </w:p>
        </w:tc>
        <w:tc>
          <w:tcPr>
            <w:tcW w:w="1180" w:type="dxa"/>
            <w:tcBorders>
              <w:top w:val="nil"/>
              <w:left w:val="nil"/>
              <w:bottom w:val="single" w:sz="4" w:space="0" w:color="auto"/>
              <w:right w:val="single" w:sz="4" w:space="0" w:color="auto"/>
            </w:tcBorders>
            <w:shd w:val="clear" w:color="auto" w:fill="auto"/>
            <w:noWrap/>
            <w:vAlign w:val="center"/>
            <w:hideMark/>
          </w:tcPr>
          <w:p w14:paraId="3FDA6293" w14:textId="77777777" w:rsidR="007407AF" w:rsidRPr="00B16DFF" w:rsidRDefault="007407AF" w:rsidP="00B16DFF">
            <w:pPr>
              <w:jc w:val="center"/>
              <w:rPr>
                <w:sz w:val="16"/>
                <w:szCs w:val="16"/>
              </w:rPr>
            </w:pPr>
            <w:r w:rsidRPr="00B16DFF">
              <w:rPr>
                <w:sz w:val="16"/>
                <w:szCs w:val="16"/>
              </w:rPr>
              <w:t>850 000,000</w:t>
            </w:r>
          </w:p>
        </w:tc>
        <w:tc>
          <w:tcPr>
            <w:tcW w:w="1372" w:type="dxa"/>
            <w:tcBorders>
              <w:top w:val="nil"/>
              <w:left w:val="nil"/>
              <w:bottom w:val="single" w:sz="4" w:space="0" w:color="auto"/>
              <w:right w:val="single" w:sz="4" w:space="0" w:color="auto"/>
            </w:tcBorders>
            <w:shd w:val="clear" w:color="auto" w:fill="auto"/>
            <w:vAlign w:val="center"/>
            <w:hideMark/>
          </w:tcPr>
          <w:p w14:paraId="38047373"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1DCDD8A6" w14:textId="77777777" w:rsidR="007407AF" w:rsidRPr="00B16DFF" w:rsidRDefault="007407AF" w:rsidP="00B16DFF">
            <w:pPr>
              <w:jc w:val="center"/>
              <w:rPr>
                <w:sz w:val="16"/>
                <w:szCs w:val="16"/>
              </w:rPr>
            </w:pPr>
            <w:r w:rsidRPr="00B16DFF">
              <w:rPr>
                <w:sz w:val="16"/>
                <w:szCs w:val="16"/>
              </w:rPr>
              <w:t>1 989 000,00</w:t>
            </w:r>
          </w:p>
        </w:tc>
        <w:tc>
          <w:tcPr>
            <w:tcW w:w="946" w:type="dxa"/>
            <w:tcBorders>
              <w:top w:val="nil"/>
              <w:left w:val="nil"/>
              <w:bottom w:val="single" w:sz="4" w:space="0" w:color="auto"/>
              <w:right w:val="single" w:sz="4" w:space="0" w:color="auto"/>
            </w:tcBorders>
            <w:shd w:val="clear" w:color="auto" w:fill="auto"/>
            <w:noWrap/>
            <w:vAlign w:val="center"/>
            <w:hideMark/>
          </w:tcPr>
          <w:p w14:paraId="7CFD11E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3A57EB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4E6B98C" w14:textId="77777777" w:rsidTr="00B84F11">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1C9C6723" w14:textId="5CF6D4C3" w:rsidR="007407AF" w:rsidRPr="005D2DAA" w:rsidRDefault="007407AF" w:rsidP="00B16DFF">
            <w:pPr>
              <w:jc w:val="center"/>
              <w:rPr>
                <w:sz w:val="16"/>
                <w:szCs w:val="16"/>
                <w:highlight w:val="green"/>
              </w:rPr>
            </w:pPr>
          </w:p>
        </w:tc>
        <w:tc>
          <w:tcPr>
            <w:tcW w:w="836" w:type="dxa"/>
            <w:tcBorders>
              <w:top w:val="nil"/>
              <w:left w:val="nil"/>
              <w:bottom w:val="single" w:sz="4" w:space="0" w:color="auto"/>
              <w:right w:val="single" w:sz="4" w:space="0" w:color="auto"/>
            </w:tcBorders>
            <w:shd w:val="clear" w:color="auto" w:fill="auto"/>
            <w:noWrap/>
            <w:vAlign w:val="center"/>
            <w:hideMark/>
          </w:tcPr>
          <w:p w14:paraId="372D613D" w14:textId="77777777" w:rsidR="007407AF" w:rsidRPr="00B16DFF" w:rsidRDefault="007407AF" w:rsidP="00B16DFF">
            <w:pPr>
              <w:jc w:val="center"/>
              <w:rPr>
                <w:sz w:val="16"/>
                <w:szCs w:val="16"/>
              </w:rPr>
            </w:pPr>
            <w:r w:rsidRPr="00B16DFF">
              <w:rPr>
                <w:sz w:val="16"/>
                <w:szCs w:val="16"/>
              </w:rPr>
              <w:t>0</w:t>
            </w:r>
          </w:p>
        </w:tc>
        <w:tc>
          <w:tcPr>
            <w:tcW w:w="424" w:type="dxa"/>
            <w:tcBorders>
              <w:top w:val="nil"/>
              <w:left w:val="nil"/>
              <w:bottom w:val="single" w:sz="4" w:space="0" w:color="auto"/>
              <w:right w:val="single" w:sz="4" w:space="0" w:color="auto"/>
            </w:tcBorders>
            <w:shd w:val="clear" w:color="auto" w:fill="auto"/>
            <w:noWrap/>
            <w:vAlign w:val="center"/>
            <w:hideMark/>
          </w:tcPr>
          <w:p w14:paraId="62F82B7D" w14:textId="77777777" w:rsidR="007407AF" w:rsidRPr="00B16DFF" w:rsidRDefault="007407AF" w:rsidP="00B16DFF">
            <w:pPr>
              <w:jc w:val="center"/>
              <w:rPr>
                <w:sz w:val="16"/>
                <w:szCs w:val="16"/>
              </w:rPr>
            </w:pPr>
            <w:r w:rsidRPr="00B16DFF">
              <w:rPr>
                <w:sz w:val="16"/>
                <w:szCs w:val="16"/>
              </w:rPr>
              <w:t>11</w:t>
            </w:r>
          </w:p>
        </w:tc>
        <w:tc>
          <w:tcPr>
            <w:tcW w:w="936" w:type="dxa"/>
            <w:tcBorders>
              <w:top w:val="nil"/>
              <w:left w:val="nil"/>
              <w:bottom w:val="single" w:sz="4" w:space="0" w:color="auto"/>
              <w:right w:val="single" w:sz="4" w:space="0" w:color="auto"/>
            </w:tcBorders>
            <w:shd w:val="clear" w:color="auto" w:fill="auto"/>
            <w:noWrap/>
            <w:vAlign w:val="center"/>
            <w:hideMark/>
          </w:tcPr>
          <w:p w14:paraId="65A93B71" w14:textId="77777777" w:rsidR="007407AF" w:rsidRPr="00B16DFF" w:rsidRDefault="007407AF" w:rsidP="00B16DFF">
            <w:pPr>
              <w:jc w:val="center"/>
              <w:rPr>
                <w:sz w:val="16"/>
                <w:szCs w:val="16"/>
              </w:rPr>
            </w:pPr>
            <w:r w:rsidRPr="00B16DFF">
              <w:rPr>
                <w:sz w:val="16"/>
                <w:szCs w:val="16"/>
              </w:rPr>
              <w:t>01.08.2021</w:t>
            </w:r>
          </w:p>
        </w:tc>
        <w:tc>
          <w:tcPr>
            <w:tcW w:w="1332" w:type="dxa"/>
            <w:tcBorders>
              <w:top w:val="nil"/>
              <w:left w:val="nil"/>
              <w:bottom w:val="single" w:sz="4" w:space="0" w:color="auto"/>
              <w:right w:val="single" w:sz="4" w:space="0" w:color="auto"/>
            </w:tcBorders>
            <w:shd w:val="clear" w:color="auto" w:fill="auto"/>
            <w:vAlign w:val="center"/>
            <w:hideMark/>
          </w:tcPr>
          <w:p w14:paraId="285A4082" w14:textId="77777777" w:rsidR="007407AF" w:rsidRPr="00B16DFF" w:rsidRDefault="007407AF" w:rsidP="00B16DFF">
            <w:pPr>
              <w:jc w:val="center"/>
              <w:rPr>
                <w:sz w:val="16"/>
                <w:szCs w:val="16"/>
              </w:rPr>
            </w:pPr>
            <w:r w:rsidRPr="00B16DFF">
              <w:rPr>
                <w:sz w:val="16"/>
                <w:szCs w:val="16"/>
              </w:rPr>
              <w:t>Гербер Светлана Витальевна</w:t>
            </w:r>
          </w:p>
        </w:tc>
        <w:tc>
          <w:tcPr>
            <w:tcW w:w="992" w:type="dxa"/>
            <w:tcBorders>
              <w:top w:val="nil"/>
              <w:left w:val="nil"/>
              <w:bottom w:val="single" w:sz="4" w:space="0" w:color="auto"/>
              <w:right w:val="single" w:sz="4" w:space="0" w:color="auto"/>
            </w:tcBorders>
            <w:shd w:val="clear" w:color="auto" w:fill="auto"/>
            <w:noWrap/>
            <w:vAlign w:val="center"/>
            <w:hideMark/>
          </w:tcPr>
          <w:p w14:paraId="296988A1"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50AB5451"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7CE7A5F" w14:textId="77777777" w:rsidR="007407AF" w:rsidRPr="00B16DFF" w:rsidRDefault="007407AF" w:rsidP="00B16DFF">
            <w:pPr>
              <w:jc w:val="center"/>
              <w:rPr>
                <w:sz w:val="16"/>
                <w:szCs w:val="16"/>
              </w:rPr>
            </w:pPr>
            <w:r w:rsidRPr="00B16DFF">
              <w:rPr>
                <w:sz w:val="16"/>
                <w:szCs w:val="16"/>
              </w:rPr>
              <w:t>с Уржум</w:t>
            </w:r>
          </w:p>
        </w:tc>
        <w:tc>
          <w:tcPr>
            <w:tcW w:w="1180" w:type="dxa"/>
            <w:tcBorders>
              <w:top w:val="nil"/>
              <w:left w:val="nil"/>
              <w:bottom w:val="single" w:sz="4" w:space="0" w:color="auto"/>
              <w:right w:val="single" w:sz="4" w:space="0" w:color="auto"/>
            </w:tcBorders>
            <w:shd w:val="clear" w:color="auto" w:fill="auto"/>
            <w:noWrap/>
            <w:vAlign w:val="center"/>
            <w:hideMark/>
          </w:tcPr>
          <w:p w14:paraId="27396B46" w14:textId="77777777" w:rsidR="007407AF" w:rsidRPr="00B16DFF" w:rsidRDefault="007407AF" w:rsidP="00B16DFF">
            <w:pPr>
              <w:jc w:val="center"/>
              <w:rPr>
                <w:sz w:val="16"/>
                <w:szCs w:val="16"/>
              </w:rPr>
            </w:pPr>
            <w:r w:rsidRPr="00B16DFF">
              <w:rPr>
                <w:sz w:val="16"/>
                <w:szCs w:val="16"/>
              </w:rPr>
              <w:t>2 200 000,000</w:t>
            </w:r>
          </w:p>
        </w:tc>
        <w:tc>
          <w:tcPr>
            <w:tcW w:w="1372" w:type="dxa"/>
            <w:tcBorders>
              <w:top w:val="nil"/>
              <w:left w:val="nil"/>
              <w:bottom w:val="single" w:sz="4" w:space="0" w:color="auto"/>
              <w:right w:val="single" w:sz="4" w:space="0" w:color="auto"/>
            </w:tcBorders>
            <w:shd w:val="clear" w:color="auto" w:fill="auto"/>
            <w:vAlign w:val="center"/>
            <w:hideMark/>
          </w:tcPr>
          <w:p w14:paraId="60D53152"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6DD20F45" w14:textId="77777777" w:rsidR="007407AF" w:rsidRPr="00B16DFF" w:rsidRDefault="007407AF" w:rsidP="00B16DFF">
            <w:pPr>
              <w:jc w:val="center"/>
              <w:rPr>
                <w:sz w:val="16"/>
                <w:szCs w:val="16"/>
              </w:rPr>
            </w:pPr>
            <w:r w:rsidRPr="00B16DFF">
              <w:rPr>
                <w:sz w:val="16"/>
                <w:szCs w:val="16"/>
              </w:rPr>
              <w:t>5 148 000,00</w:t>
            </w:r>
          </w:p>
        </w:tc>
        <w:tc>
          <w:tcPr>
            <w:tcW w:w="946" w:type="dxa"/>
            <w:tcBorders>
              <w:top w:val="nil"/>
              <w:left w:val="nil"/>
              <w:bottom w:val="single" w:sz="4" w:space="0" w:color="auto"/>
              <w:right w:val="single" w:sz="4" w:space="0" w:color="auto"/>
            </w:tcBorders>
            <w:shd w:val="clear" w:color="auto" w:fill="auto"/>
            <w:noWrap/>
            <w:vAlign w:val="center"/>
            <w:hideMark/>
          </w:tcPr>
          <w:p w14:paraId="2EA0CD4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9EF85A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AF183A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26908F3"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52892AFE" w14:textId="77777777" w:rsidR="007407AF" w:rsidRPr="00B16DFF" w:rsidRDefault="007407AF" w:rsidP="00B16DFF">
            <w:pPr>
              <w:jc w:val="center"/>
              <w:rPr>
                <w:sz w:val="16"/>
                <w:szCs w:val="16"/>
              </w:rPr>
            </w:pPr>
            <w:r w:rsidRPr="00B16DFF">
              <w:rPr>
                <w:sz w:val="16"/>
                <w:szCs w:val="16"/>
              </w:rPr>
              <w:t>32</w:t>
            </w:r>
          </w:p>
        </w:tc>
        <w:tc>
          <w:tcPr>
            <w:tcW w:w="424" w:type="dxa"/>
            <w:tcBorders>
              <w:top w:val="nil"/>
              <w:left w:val="nil"/>
              <w:bottom w:val="single" w:sz="4" w:space="0" w:color="auto"/>
              <w:right w:val="single" w:sz="4" w:space="0" w:color="auto"/>
            </w:tcBorders>
            <w:shd w:val="clear" w:color="auto" w:fill="auto"/>
            <w:noWrap/>
            <w:vAlign w:val="center"/>
            <w:hideMark/>
          </w:tcPr>
          <w:p w14:paraId="73432E82" w14:textId="77777777" w:rsidR="007407AF" w:rsidRPr="00B16DFF" w:rsidRDefault="007407AF" w:rsidP="00B16DFF">
            <w:pPr>
              <w:jc w:val="center"/>
              <w:rPr>
                <w:sz w:val="16"/>
                <w:szCs w:val="16"/>
              </w:rPr>
            </w:pPr>
            <w:r w:rsidRPr="00B16DFF">
              <w:rPr>
                <w:sz w:val="16"/>
                <w:szCs w:val="16"/>
              </w:rPr>
              <w:t>36</w:t>
            </w:r>
          </w:p>
        </w:tc>
        <w:tc>
          <w:tcPr>
            <w:tcW w:w="936" w:type="dxa"/>
            <w:tcBorders>
              <w:top w:val="nil"/>
              <w:left w:val="nil"/>
              <w:bottom w:val="single" w:sz="4" w:space="0" w:color="auto"/>
              <w:right w:val="single" w:sz="4" w:space="0" w:color="auto"/>
            </w:tcBorders>
            <w:shd w:val="clear" w:color="auto" w:fill="auto"/>
            <w:noWrap/>
            <w:vAlign w:val="center"/>
            <w:hideMark/>
          </w:tcPr>
          <w:p w14:paraId="735C2211" w14:textId="77777777" w:rsidR="007407AF" w:rsidRPr="00B16DFF" w:rsidRDefault="007407AF" w:rsidP="00B16DFF">
            <w:pPr>
              <w:jc w:val="center"/>
              <w:rPr>
                <w:sz w:val="16"/>
                <w:szCs w:val="16"/>
              </w:rPr>
            </w:pPr>
            <w:r w:rsidRPr="00B16DFF">
              <w:rPr>
                <w:sz w:val="16"/>
                <w:szCs w:val="16"/>
              </w:rPr>
              <w:t>28.05.2021</w:t>
            </w:r>
          </w:p>
        </w:tc>
        <w:tc>
          <w:tcPr>
            <w:tcW w:w="1332" w:type="dxa"/>
            <w:tcBorders>
              <w:top w:val="nil"/>
              <w:left w:val="nil"/>
              <w:bottom w:val="single" w:sz="4" w:space="0" w:color="auto"/>
              <w:right w:val="single" w:sz="4" w:space="0" w:color="auto"/>
            </w:tcBorders>
            <w:shd w:val="clear" w:color="auto" w:fill="auto"/>
            <w:vAlign w:val="center"/>
            <w:hideMark/>
          </w:tcPr>
          <w:p w14:paraId="3093D54C" w14:textId="77777777" w:rsidR="007407AF" w:rsidRPr="00B16DFF" w:rsidRDefault="007407AF" w:rsidP="00B16DFF">
            <w:pPr>
              <w:jc w:val="center"/>
              <w:rPr>
                <w:sz w:val="16"/>
                <w:szCs w:val="16"/>
              </w:rPr>
            </w:pPr>
            <w:r w:rsidRPr="00B16DFF">
              <w:rPr>
                <w:sz w:val="16"/>
                <w:szCs w:val="16"/>
              </w:rPr>
              <w:t>Гисс Любовь Николаевна</w:t>
            </w:r>
          </w:p>
        </w:tc>
        <w:tc>
          <w:tcPr>
            <w:tcW w:w="992" w:type="dxa"/>
            <w:tcBorders>
              <w:top w:val="nil"/>
              <w:left w:val="nil"/>
              <w:bottom w:val="single" w:sz="4" w:space="0" w:color="auto"/>
              <w:right w:val="single" w:sz="4" w:space="0" w:color="auto"/>
            </w:tcBorders>
            <w:shd w:val="clear" w:color="auto" w:fill="auto"/>
            <w:noWrap/>
            <w:vAlign w:val="center"/>
            <w:hideMark/>
          </w:tcPr>
          <w:p w14:paraId="326A8679" w14:textId="77777777" w:rsidR="007407AF" w:rsidRPr="00B16DFF" w:rsidRDefault="007407AF" w:rsidP="00B16DFF">
            <w:pPr>
              <w:jc w:val="center"/>
              <w:rPr>
                <w:sz w:val="16"/>
                <w:szCs w:val="16"/>
              </w:rPr>
            </w:pPr>
            <w:r w:rsidRPr="00B16DFF">
              <w:rPr>
                <w:sz w:val="16"/>
                <w:szCs w:val="16"/>
              </w:rPr>
              <w:t>28.05.2021</w:t>
            </w:r>
          </w:p>
        </w:tc>
        <w:tc>
          <w:tcPr>
            <w:tcW w:w="851" w:type="dxa"/>
            <w:tcBorders>
              <w:top w:val="nil"/>
              <w:left w:val="nil"/>
              <w:bottom w:val="single" w:sz="4" w:space="0" w:color="auto"/>
              <w:right w:val="single" w:sz="4" w:space="0" w:color="auto"/>
            </w:tcBorders>
            <w:shd w:val="clear" w:color="auto" w:fill="auto"/>
            <w:noWrap/>
            <w:vAlign w:val="center"/>
            <w:hideMark/>
          </w:tcPr>
          <w:p w14:paraId="3BB59CD6" w14:textId="77777777" w:rsidR="007407AF" w:rsidRPr="00B16DFF" w:rsidRDefault="007407AF" w:rsidP="00B16DFF">
            <w:pPr>
              <w:jc w:val="center"/>
              <w:rPr>
                <w:sz w:val="16"/>
                <w:szCs w:val="16"/>
              </w:rPr>
            </w:pPr>
            <w:r w:rsidRPr="00B16DFF">
              <w:rPr>
                <w:sz w:val="16"/>
                <w:szCs w:val="16"/>
              </w:rPr>
              <w:t>28.04.2024</w:t>
            </w:r>
          </w:p>
        </w:tc>
        <w:tc>
          <w:tcPr>
            <w:tcW w:w="1559" w:type="dxa"/>
            <w:tcBorders>
              <w:top w:val="nil"/>
              <w:left w:val="nil"/>
              <w:bottom w:val="single" w:sz="4" w:space="0" w:color="auto"/>
              <w:right w:val="single" w:sz="4" w:space="0" w:color="auto"/>
            </w:tcBorders>
            <w:shd w:val="clear" w:color="auto" w:fill="auto"/>
            <w:noWrap/>
            <w:vAlign w:val="center"/>
            <w:hideMark/>
          </w:tcPr>
          <w:p w14:paraId="414E7F28"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7B70EAF5" w14:textId="77777777" w:rsidR="007407AF" w:rsidRPr="00B16DFF" w:rsidRDefault="007407AF" w:rsidP="00B16DFF">
            <w:pPr>
              <w:jc w:val="center"/>
              <w:rPr>
                <w:sz w:val="16"/>
                <w:szCs w:val="16"/>
              </w:rPr>
            </w:pPr>
            <w:r w:rsidRPr="00B16DFF">
              <w:rPr>
                <w:sz w:val="16"/>
                <w:szCs w:val="16"/>
              </w:rPr>
              <w:t>160 000,000</w:t>
            </w:r>
          </w:p>
        </w:tc>
        <w:tc>
          <w:tcPr>
            <w:tcW w:w="1372" w:type="dxa"/>
            <w:tcBorders>
              <w:top w:val="nil"/>
              <w:left w:val="nil"/>
              <w:bottom w:val="single" w:sz="4" w:space="0" w:color="auto"/>
              <w:right w:val="single" w:sz="4" w:space="0" w:color="auto"/>
            </w:tcBorders>
            <w:shd w:val="clear" w:color="auto" w:fill="auto"/>
            <w:vAlign w:val="center"/>
            <w:hideMark/>
          </w:tcPr>
          <w:p w14:paraId="35F2B982" w14:textId="77777777" w:rsidR="007407AF" w:rsidRPr="00B16DFF" w:rsidRDefault="007407AF" w:rsidP="00B16DFF">
            <w:pPr>
              <w:jc w:val="center"/>
              <w:rPr>
                <w:sz w:val="16"/>
                <w:szCs w:val="16"/>
              </w:rPr>
            </w:pPr>
            <w:r w:rsidRPr="00B16DFF">
              <w:rPr>
                <w:sz w:val="16"/>
                <w:szCs w:val="16"/>
              </w:rPr>
              <w:t>Для сельскохозяйственного использования (Сенокошение)</w:t>
            </w:r>
          </w:p>
        </w:tc>
        <w:tc>
          <w:tcPr>
            <w:tcW w:w="1180" w:type="dxa"/>
            <w:tcBorders>
              <w:top w:val="nil"/>
              <w:left w:val="nil"/>
              <w:bottom w:val="single" w:sz="4" w:space="0" w:color="auto"/>
              <w:right w:val="single" w:sz="4" w:space="0" w:color="auto"/>
            </w:tcBorders>
            <w:shd w:val="clear" w:color="auto" w:fill="auto"/>
            <w:noWrap/>
            <w:vAlign w:val="center"/>
            <w:hideMark/>
          </w:tcPr>
          <w:p w14:paraId="3BC3777C" w14:textId="77777777" w:rsidR="007407AF" w:rsidRPr="00B16DFF" w:rsidRDefault="007407AF" w:rsidP="00B16DFF">
            <w:pPr>
              <w:jc w:val="center"/>
              <w:rPr>
                <w:sz w:val="16"/>
                <w:szCs w:val="16"/>
              </w:rPr>
            </w:pPr>
            <w:r w:rsidRPr="00B16DFF">
              <w:rPr>
                <w:sz w:val="16"/>
                <w:szCs w:val="16"/>
              </w:rPr>
              <w:t>251 200,00</w:t>
            </w:r>
          </w:p>
        </w:tc>
        <w:tc>
          <w:tcPr>
            <w:tcW w:w="946" w:type="dxa"/>
            <w:tcBorders>
              <w:top w:val="nil"/>
              <w:left w:val="nil"/>
              <w:bottom w:val="single" w:sz="4" w:space="0" w:color="auto"/>
              <w:right w:val="single" w:sz="4" w:space="0" w:color="auto"/>
            </w:tcBorders>
            <w:shd w:val="clear" w:color="auto" w:fill="auto"/>
            <w:noWrap/>
            <w:vAlign w:val="center"/>
            <w:hideMark/>
          </w:tcPr>
          <w:p w14:paraId="54CB9FE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2C2EC5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0EEF04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E543A12"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04471F2"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6CD42D99" w14:textId="77777777" w:rsidR="007407AF" w:rsidRPr="00B16DFF" w:rsidRDefault="007407AF" w:rsidP="00B16DFF">
            <w:pPr>
              <w:jc w:val="center"/>
              <w:rPr>
                <w:sz w:val="16"/>
                <w:szCs w:val="16"/>
              </w:rPr>
            </w:pPr>
            <w:r w:rsidRPr="00B16DFF">
              <w:rPr>
                <w:sz w:val="16"/>
                <w:szCs w:val="16"/>
              </w:rPr>
              <w:t>28</w:t>
            </w:r>
          </w:p>
        </w:tc>
        <w:tc>
          <w:tcPr>
            <w:tcW w:w="936" w:type="dxa"/>
            <w:tcBorders>
              <w:top w:val="nil"/>
              <w:left w:val="nil"/>
              <w:bottom w:val="single" w:sz="4" w:space="0" w:color="auto"/>
              <w:right w:val="single" w:sz="4" w:space="0" w:color="auto"/>
            </w:tcBorders>
            <w:shd w:val="clear" w:color="auto" w:fill="auto"/>
            <w:noWrap/>
            <w:vAlign w:val="center"/>
            <w:hideMark/>
          </w:tcPr>
          <w:p w14:paraId="22E63ADF" w14:textId="77777777" w:rsidR="007407AF" w:rsidRPr="00B16DFF" w:rsidRDefault="007407AF" w:rsidP="00B16DFF">
            <w:pPr>
              <w:jc w:val="center"/>
              <w:rPr>
                <w:sz w:val="16"/>
                <w:szCs w:val="16"/>
              </w:rPr>
            </w:pPr>
            <w:r w:rsidRPr="00B16DFF">
              <w:rPr>
                <w:sz w:val="16"/>
                <w:szCs w:val="16"/>
              </w:rPr>
              <w:t>26.06.2018</w:t>
            </w:r>
          </w:p>
        </w:tc>
        <w:tc>
          <w:tcPr>
            <w:tcW w:w="1332" w:type="dxa"/>
            <w:tcBorders>
              <w:top w:val="nil"/>
              <w:left w:val="nil"/>
              <w:bottom w:val="single" w:sz="4" w:space="0" w:color="auto"/>
              <w:right w:val="single" w:sz="4" w:space="0" w:color="auto"/>
            </w:tcBorders>
            <w:shd w:val="clear" w:color="auto" w:fill="auto"/>
            <w:vAlign w:val="center"/>
            <w:hideMark/>
          </w:tcPr>
          <w:p w14:paraId="756D5340" w14:textId="77777777" w:rsidR="007407AF" w:rsidRPr="00B16DFF" w:rsidRDefault="007407AF" w:rsidP="00B16DFF">
            <w:pPr>
              <w:jc w:val="center"/>
              <w:rPr>
                <w:sz w:val="16"/>
                <w:szCs w:val="16"/>
              </w:rPr>
            </w:pPr>
            <w:r w:rsidRPr="00B16DFF">
              <w:rPr>
                <w:sz w:val="16"/>
                <w:szCs w:val="16"/>
              </w:rPr>
              <w:t>Головизина Антонида Ивановна</w:t>
            </w:r>
          </w:p>
        </w:tc>
        <w:tc>
          <w:tcPr>
            <w:tcW w:w="992" w:type="dxa"/>
            <w:tcBorders>
              <w:top w:val="nil"/>
              <w:left w:val="nil"/>
              <w:bottom w:val="single" w:sz="4" w:space="0" w:color="auto"/>
              <w:right w:val="single" w:sz="4" w:space="0" w:color="auto"/>
            </w:tcBorders>
            <w:shd w:val="clear" w:color="auto" w:fill="auto"/>
            <w:noWrap/>
            <w:vAlign w:val="center"/>
            <w:hideMark/>
          </w:tcPr>
          <w:p w14:paraId="7E1FC112" w14:textId="77777777" w:rsidR="007407AF" w:rsidRPr="00B16DFF" w:rsidRDefault="007407AF" w:rsidP="00B16DFF">
            <w:pPr>
              <w:jc w:val="center"/>
              <w:rPr>
                <w:sz w:val="16"/>
                <w:szCs w:val="16"/>
              </w:rPr>
            </w:pPr>
            <w:r w:rsidRPr="00B16DFF">
              <w:rPr>
                <w:sz w:val="16"/>
                <w:szCs w:val="16"/>
              </w:rPr>
              <w:t>26.06.2018</w:t>
            </w:r>
          </w:p>
        </w:tc>
        <w:tc>
          <w:tcPr>
            <w:tcW w:w="851" w:type="dxa"/>
            <w:tcBorders>
              <w:top w:val="nil"/>
              <w:left w:val="nil"/>
              <w:bottom w:val="single" w:sz="4" w:space="0" w:color="auto"/>
              <w:right w:val="single" w:sz="4" w:space="0" w:color="auto"/>
            </w:tcBorders>
            <w:shd w:val="clear" w:color="auto" w:fill="auto"/>
            <w:noWrap/>
            <w:vAlign w:val="center"/>
            <w:hideMark/>
          </w:tcPr>
          <w:p w14:paraId="233ED570"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3C8EF3F1"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53313E9D" w14:textId="77777777" w:rsidR="007407AF" w:rsidRPr="00B16DFF" w:rsidRDefault="007407AF" w:rsidP="00B16DFF">
            <w:pPr>
              <w:jc w:val="center"/>
              <w:rPr>
                <w:sz w:val="16"/>
                <w:szCs w:val="16"/>
              </w:rPr>
            </w:pPr>
            <w:r w:rsidRPr="00B16DFF">
              <w:rPr>
                <w:sz w:val="16"/>
                <w:szCs w:val="16"/>
              </w:rPr>
              <w:t>100 000,000</w:t>
            </w:r>
          </w:p>
        </w:tc>
        <w:tc>
          <w:tcPr>
            <w:tcW w:w="1372" w:type="dxa"/>
            <w:tcBorders>
              <w:top w:val="nil"/>
              <w:left w:val="nil"/>
              <w:bottom w:val="single" w:sz="4" w:space="0" w:color="auto"/>
              <w:right w:val="single" w:sz="4" w:space="0" w:color="auto"/>
            </w:tcBorders>
            <w:shd w:val="clear" w:color="auto" w:fill="auto"/>
            <w:vAlign w:val="center"/>
            <w:hideMark/>
          </w:tcPr>
          <w:p w14:paraId="233BF39D"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DFD9B10" w14:textId="77777777" w:rsidR="007407AF" w:rsidRPr="00B16DFF" w:rsidRDefault="007407AF" w:rsidP="00B16DFF">
            <w:pPr>
              <w:jc w:val="center"/>
              <w:rPr>
                <w:sz w:val="16"/>
                <w:szCs w:val="16"/>
              </w:rPr>
            </w:pPr>
            <w:r w:rsidRPr="00B16DFF">
              <w:rPr>
                <w:sz w:val="16"/>
                <w:szCs w:val="16"/>
              </w:rPr>
              <w:lastRenderedPageBreak/>
              <w:t>220 000,00</w:t>
            </w:r>
          </w:p>
        </w:tc>
        <w:tc>
          <w:tcPr>
            <w:tcW w:w="946" w:type="dxa"/>
            <w:tcBorders>
              <w:top w:val="nil"/>
              <w:left w:val="nil"/>
              <w:bottom w:val="single" w:sz="4" w:space="0" w:color="auto"/>
              <w:right w:val="single" w:sz="4" w:space="0" w:color="auto"/>
            </w:tcBorders>
            <w:shd w:val="clear" w:color="auto" w:fill="auto"/>
            <w:noWrap/>
            <w:vAlign w:val="center"/>
            <w:hideMark/>
          </w:tcPr>
          <w:p w14:paraId="1532842A" w14:textId="77777777" w:rsidR="007407AF" w:rsidRPr="00B16DFF" w:rsidRDefault="007407AF" w:rsidP="00B16DFF">
            <w:pPr>
              <w:jc w:val="center"/>
              <w:rPr>
                <w:sz w:val="16"/>
                <w:szCs w:val="16"/>
              </w:rPr>
            </w:pPr>
            <w:r w:rsidRPr="00B16DFF">
              <w:rPr>
                <w:sz w:val="16"/>
                <w:szCs w:val="16"/>
              </w:rPr>
              <w:t>17.06.2022</w:t>
            </w:r>
          </w:p>
        </w:tc>
        <w:tc>
          <w:tcPr>
            <w:tcW w:w="1985" w:type="dxa"/>
            <w:tcBorders>
              <w:top w:val="nil"/>
              <w:left w:val="nil"/>
              <w:bottom w:val="single" w:sz="4" w:space="0" w:color="auto"/>
              <w:right w:val="single" w:sz="4" w:space="0" w:color="auto"/>
            </w:tcBorders>
            <w:shd w:val="clear" w:color="auto" w:fill="auto"/>
            <w:noWrap/>
            <w:vAlign w:val="center"/>
            <w:hideMark/>
          </w:tcPr>
          <w:p w14:paraId="4E05007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351214A" w14:textId="77777777" w:rsidTr="00B84F11">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5985A079" w14:textId="7F060844" w:rsidR="007407AF" w:rsidRPr="00B16DFF" w:rsidRDefault="007407AF" w:rsidP="00B16DFF">
            <w:pPr>
              <w:jc w:val="center"/>
              <w:rPr>
                <w:sz w:val="16"/>
                <w:szCs w:val="16"/>
              </w:rPr>
            </w:pPr>
          </w:p>
        </w:tc>
        <w:tc>
          <w:tcPr>
            <w:tcW w:w="836" w:type="dxa"/>
            <w:tcBorders>
              <w:top w:val="nil"/>
              <w:left w:val="nil"/>
              <w:bottom w:val="single" w:sz="4" w:space="0" w:color="auto"/>
              <w:right w:val="single" w:sz="4" w:space="0" w:color="auto"/>
            </w:tcBorders>
            <w:shd w:val="clear" w:color="auto" w:fill="auto"/>
            <w:noWrap/>
            <w:vAlign w:val="center"/>
            <w:hideMark/>
          </w:tcPr>
          <w:p w14:paraId="766A2E60" w14:textId="77777777" w:rsidR="007407AF" w:rsidRPr="00B16DFF" w:rsidRDefault="007407AF" w:rsidP="00B16DFF">
            <w:pPr>
              <w:jc w:val="center"/>
              <w:rPr>
                <w:sz w:val="16"/>
                <w:szCs w:val="16"/>
              </w:rPr>
            </w:pPr>
            <w:r w:rsidRPr="00B16DFF">
              <w:rPr>
                <w:sz w:val="16"/>
                <w:szCs w:val="16"/>
              </w:rPr>
              <w:t>..</w:t>
            </w:r>
          </w:p>
        </w:tc>
        <w:tc>
          <w:tcPr>
            <w:tcW w:w="424" w:type="dxa"/>
            <w:tcBorders>
              <w:top w:val="nil"/>
              <w:left w:val="nil"/>
              <w:bottom w:val="single" w:sz="4" w:space="0" w:color="auto"/>
              <w:right w:val="single" w:sz="4" w:space="0" w:color="auto"/>
            </w:tcBorders>
            <w:shd w:val="clear" w:color="auto" w:fill="auto"/>
            <w:noWrap/>
            <w:vAlign w:val="center"/>
            <w:hideMark/>
          </w:tcPr>
          <w:p w14:paraId="628212B5" w14:textId="77777777" w:rsidR="007407AF" w:rsidRPr="00B16DFF" w:rsidRDefault="007407AF" w:rsidP="00B16DFF">
            <w:pPr>
              <w:jc w:val="center"/>
              <w:rPr>
                <w:sz w:val="16"/>
                <w:szCs w:val="16"/>
              </w:rPr>
            </w:pPr>
            <w:r w:rsidRPr="00B16DFF">
              <w:rPr>
                <w:sz w:val="16"/>
                <w:szCs w:val="16"/>
              </w:rPr>
              <w:t>10</w:t>
            </w:r>
          </w:p>
        </w:tc>
        <w:tc>
          <w:tcPr>
            <w:tcW w:w="936" w:type="dxa"/>
            <w:tcBorders>
              <w:top w:val="nil"/>
              <w:left w:val="nil"/>
              <w:bottom w:val="single" w:sz="4" w:space="0" w:color="auto"/>
              <w:right w:val="single" w:sz="4" w:space="0" w:color="auto"/>
            </w:tcBorders>
            <w:shd w:val="clear" w:color="auto" w:fill="auto"/>
            <w:noWrap/>
            <w:vAlign w:val="center"/>
            <w:hideMark/>
          </w:tcPr>
          <w:p w14:paraId="33149115" w14:textId="77777777" w:rsidR="007407AF" w:rsidRPr="00B16DFF" w:rsidRDefault="007407AF" w:rsidP="00B16DFF">
            <w:pPr>
              <w:jc w:val="center"/>
              <w:rPr>
                <w:sz w:val="16"/>
                <w:szCs w:val="16"/>
              </w:rPr>
            </w:pPr>
            <w:r w:rsidRPr="00B16DFF">
              <w:rPr>
                <w:sz w:val="16"/>
                <w:szCs w:val="16"/>
              </w:rPr>
              <w:t>01.08.2021</w:t>
            </w:r>
          </w:p>
        </w:tc>
        <w:tc>
          <w:tcPr>
            <w:tcW w:w="1332" w:type="dxa"/>
            <w:tcBorders>
              <w:top w:val="nil"/>
              <w:left w:val="nil"/>
              <w:bottom w:val="single" w:sz="4" w:space="0" w:color="auto"/>
              <w:right w:val="single" w:sz="4" w:space="0" w:color="auto"/>
            </w:tcBorders>
            <w:shd w:val="clear" w:color="auto" w:fill="auto"/>
            <w:vAlign w:val="center"/>
            <w:hideMark/>
          </w:tcPr>
          <w:p w14:paraId="370E989D" w14:textId="77777777" w:rsidR="007407AF" w:rsidRPr="00B16DFF" w:rsidRDefault="007407AF" w:rsidP="00B16DFF">
            <w:pPr>
              <w:jc w:val="center"/>
              <w:rPr>
                <w:sz w:val="16"/>
                <w:szCs w:val="16"/>
              </w:rPr>
            </w:pPr>
            <w:r w:rsidRPr="00B16DFF">
              <w:rPr>
                <w:sz w:val="16"/>
                <w:szCs w:val="16"/>
              </w:rPr>
              <w:t>Головизина Антонида Ивановна</w:t>
            </w:r>
          </w:p>
        </w:tc>
        <w:tc>
          <w:tcPr>
            <w:tcW w:w="992" w:type="dxa"/>
            <w:tcBorders>
              <w:top w:val="nil"/>
              <w:left w:val="nil"/>
              <w:bottom w:val="single" w:sz="4" w:space="0" w:color="auto"/>
              <w:right w:val="single" w:sz="4" w:space="0" w:color="auto"/>
            </w:tcBorders>
            <w:shd w:val="clear" w:color="auto" w:fill="auto"/>
            <w:noWrap/>
            <w:vAlign w:val="center"/>
            <w:hideMark/>
          </w:tcPr>
          <w:p w14:paraId="46018B89"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4452F211"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D1D5436"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Приятельский</w:t>
            </w:r>
          </w:p>
        </w:tc>
        <w:tc>
          <w:tcPr>
            <w:tcW w:w="1180" w:type="dxa"/>
            <w:tcBorders>
              <w:top w:val="nil"/>
              <w:left w:val="nil"/>
              <w:bottom w:val="single" w:sz="4" w:space="0" w:color="auto"/>
              <w:right w:val="single" w:sz="4" w:space="0" w:color="auto"/>
            </w:tcBorders>
            <w:shd w:val="clear" w:color="auto" w:fill="auto"/>
            <w:noWrap/>
            <w:vAlign w:val="center"/>
            <w:hideMark/>
          </w:tcPr>
          <w:p w14:paraId="293473E2" w14:textId="77777777" w:rsidR="007407AF" w:rsidRPr="00B16DFF" w:rsidRDefault="007407AF" w:rsidP="00B16DFF">
            <w:pPr>
              <w:jc w:val="center"/>
              <w:rPr>
                <w:sz w:val="16"/>
                <w:szCs w:val="16"/>
              </w:rPr>
            </w:pPr>
            <w:r w:rsidRPr="00B16DFF">
              <w:rPr>
                <w:sz w:val="16"/>
                <w:szCs w:val="16"/>
              </w:rPr>
              <w:t>900 000,000</w:t>
            </w:r>
          </w:p>
        </w:tc>
        <w:tc>
          <w:tcPr>
            <w:tcW w:w="1372" w:type="dxa"/>
            <w:tcBorders>
              <w:top w:val="nil"/>
              <w:left w:val="nil"/>
              <w:bottom w:val="single" w:sz="4" w:space="0" w:color="auto"/>
              <w:right w:val="single" w:sz="4" w:space="0" w:color="auto"/>
            </w:tcBorders>
            <w:shd w:val="clear" w:color="auto" w:fill="auto"/>
            <w:vAlign w:val="center"/>
            <w:hideMark/>
          </w:tcPr>
          <w:p w14:paraId="5C4E7DE4"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4A407708" w14:textId="77777777" w:rsidR="007407AF" w:rsidRPr="00B16DFF" w:rsidRDefault="007407AF" w:rsidP="00B16DFF">
            <w:pPr>
              <w:jc w:val="center"/>
              <w:rPr>
                <w:sz w:val="16"/>
                <w:szCs w:val="16"/>
              </w:rPr>
            </w:pPr>
            <w:r w:rsidRPr="00B16DFF">
              <w:rPr>
                <w:sz w:val="16"/>
                <w:szCs w:val="16"/>
              </w:rPr>
              <w:t>2 106 000,00</w:t>
            </w:r>
          </w:p>
        </w:tc>
        <w:tc>
          <w:tcPr>
            <w:tcW w:w="946" w:type="dxa"/>
            <w:tcBorders>
              <w:top w:val="nil"/>
              <w:left w:val="nil"/>
              <w:bottom w:val="single" w:sz="4" w:space="0" w:color="auto"/>
              <w:right w:val="single" w:sz="4" w:space="0" w:color="auto"/>
            </w:tcBorders>
            <w:shd w:val="clear" w:color="auto" w:fill="auto"/>
            <w:noWrap/>
            <w:vAlign w:val="center"/>
            <w:hideMark/>
          </w:tcPr>
          <w:p w14:paraId="26235AA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5589B7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2F3014D" w14:textId="77777777" w:rsidTr="00B84F11">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7A76CD6D" w14:textId="2578269F" w:rsidR="007407AF" w:rsidRPr="00B16DFF" w:rsidRDefault="007407AF" w:rsidP="00B16DFF">
            <w:pPr>
              <w:jc w:val="center"/>
              <w:rPr>
                <w:sz w:val="16"/>
                <w:szCs w:val="16"/>
              </w:rPr>
            </w:pPr>
          </w:p>
        </w:tc>
        <w:tc>
          <w:tcPr>
            <w:tcW w:w="836" w:type="dxa"/>
            <w:tcBorders>
              <w:top w:val="nil"/>
              <w:left w:val="nil"/>
              <w:bottom w:val="single" w:sz="4" w:space="0" w:color="auto"/>
              <w:right w:val="single" w:sz="4" w:space="0" w:color="auto"/>
            </w:tcBorders>
            <w:shd w:val="clear" w:color="auto" w:fill="auto"/>
            <w:noWrap/>
            <w:vAlign w:val="center"/>
            <w:hideMark/>
          </w:tcPr>
          <w:p w14:paraId="3AB3BB9E" w14:textId="77777777" w:rsidR="007407AF" w:rsidRPr="00B16DFF" w:rsidRDefault="007407AF" w:rsidP="00B16DFF">
            <w:pPr>
              <w:jc w:val="center"/>
              <w:rPr>
                <w:sz w:val="16"/>
                <w:szCs w:val="16"/>
              </w:rPr>
            </w:pPr>
            <w:r w:rsidRPr="00B16DFF">
              <w:rPr>
                <w:sz w:val="16"/>
                <w:szCs w:val="16"/>
              </w:rPr>
              <w:t>0</w:t>
            </w:r>
          </w:p>
        </w:tc>
        <w:tc>
          <w:tcPr>
            <w:tcW w:w="424" w:type="dxa"/>
            <w:tcBorders>
              <w:top w:val="nil"/>
              <w:left w:val="nil"/>
              <w:bottom w:val="single" w:sz="4" w:space="0" w:color="auto"/>
              <w:right w:val="single" w:sz="4" w:space="0" w:color="auto"/>
            </w:tcBorders>
            <w:shd w:val="clear" w:color="auto" w:fill="auto"/>
            <w:noWrap/>
            <w:vAlign w:val="center"/>
            <w:hideMark/>
          </w:tcPr>
          <w:p w14:paraId="1C318154" w14:textId="77777777" w:rsidR="007407AF" w:rsidRPr="00B16DFF" w:rsidRDefault="007407AF" w:rsidP="00B16DFF">
            <w:pPr>
              <w:jc w:val="center"/>
              <w:rPr>
                <w:sz w:val="16"/>
                <w:szCs w:val="16"/>
              </w:rPr>
            </w:pPr>
            <w:r w:rsidRPr="00B16DFF">
              <w:rPr>
                <w:sz w:val="16"/>
                <w:szCs w:val="16"/>
              </w:rPr>
              <w:t>20</w:t>
            </w:r>
          </w:p>
        </w:tc>
        <w:tc>
          <w:tcPr>
            <w:tcW w:w="936" w:type="dxa"/>
            <w:tcBorders>
              <w:top w:val="nil"/>
              <w:left w:val="nil"/>
              <w:bottom w:val="single" w:sz="4" w:space="0" w:color="auto"/>
              <w:right w:val="single" w:sz="4" w:space="0" w:color="auto"/>
            </w:tcBorders>
            <w:shd w:val="clear" w:color="auto" w:fill="auto"/>
            <w:noWrap/>
            <w:vAlign w:val="center"/>
            <w:hideMark/>
          </w:tcPr>
          <w:p w14:paraId="323B40B1" w14:textId="77777777" w:rsidR="007407AF" w:rsidRPr="00B16DFF" w:rsidRDefault="007407AF" w:rsidP="00B16DFF">
            <w:pPr>
              <w:jc w:val="center"/>
              <w:rPr>
                <w:sz w:val="16"/>
                <w:szCs w:val="16"/>
              </w:rPr>
            </w:pPr>
            <w:r w:rsidRPr="00B16DFF">
              <w:rPr>
                <w:sz w:val="16"/>
                <w:szCs w:val="16"/>
              </w:rPr>
              <w:t>01.08.2021</w:t>
            </w:r>
          </w:p>
        </w:tc>
        <w:tc>
          <w:tcPr>
            <w:tcW w:w="1332" w:type="dxa"/>
            <w:tcBorders>
              <w:top w:val="nil"/>
              <w:left w:val="nil"/>
              <w:bottom w:val="single" w:sz="4" w:space="0" w:color="auto"/>
              <w:right w:val="single" w:sz="4" w:space="0" w:color="auto"/>
            </w:tcBorders>
            <w:shd w:val="clear" w:color="auto" w:fill="auto"/>
            <w:vAlign w:val="center"/>
            <w:hideMark/>
          </w:tcPr>
          <w:p w14:paraId="262DA397" w14:textId="77777777" w:rsidR="007407AF" w:rsidRPr="00B16DFF" w:rsidRDefault="007407AF" w:rsidP="00B16DFF">
            <w:pPr>
              <w:jc w:val="center"/>
              <w:rPr>
                <w:sz w:val="16"/>
                <w:szCs w:val="16"/>
              </w:rPr>
            </w:pPr>
            <w:r w:rsidRPr="00B16DFF">
              <w:rPr>
                <w:sz w:val="16"/>
                <w:szCs w:val="16"/>
              </w:rPr>
              <w:t>Григорьев Анатолий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3FE990CD" w14:textId="77777777" w:rsidR="007407AF" w:rsidRPr="00B16DFF" w:rsidRDefault="007407AF" w:rsidP="00B16DFF">
            <w:pPr>
              <w:jc w:val="center"/>
              <w:rPr>
                <w:sz w:val="16"/>
                <w:szCs w:val="16"/>
              </w:rPr>
            </w:pPr>
            <w:r w:rsidRPr="00B16DFF">
              <w:rPr>
                <w:sz w:val="16"/>
                <w:szCs w:val="16"/>
              </w:rPr>
              <w:t>01.08.2021</w:t>
            </w:r>
          </w:p>
        </w:tc>
        <w:tc>
          <w:tcPr>
            <w:tcW w:w="851" w:type="dxa"/>
            <w:tcBorders>
              <w:top w:val="nil"/>
              <w:left w:val="nil"/>
              <w:bottom w:val="single" w:sz="4" w:space="0" w:color="auto"/>
              <w:right w:val="single" w:sz="4" w:space="0" w:color="auto"/>
            </w:tcBorders>
            <w:shd w:val="clear" w:color="auto" w:fill="auto"/>
            <w:noWrap/>
            <w:vAlign w:val="center"/>
            <w:hideMark/>
          </w:tcPr>
          <w:p w14:paraId="7E64E41B"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F8FE5A1"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4E693B36" w14:textId="77777777" w:rsidR="007407AF" w:rsidRPr="00B16DFF" w:rsidRDefault="007407AF" w:rsidP="00B16DFF">
            <w:pPr>
              <w:jc w:val="center"/>
              <w:rPr>
                <w:sz w:val="16"/>
                <w:szCs w:val="16"/>
              </w:rPr>
            </w:pPr>
            <w:r w:rsidRPr="00B16DFF">
              <w:rPr>
                <w:sz w:val="16"/>
                <w:szCs w:val="16"/>
              </w:rPr>
              <w:t>1 000 000,000</w:t>
            </w:r>
          </w:p>
        </w:tc>
        <w:tc>
          <w:tcPr>
            <w:tcW w:w="1372" w:type="dxa"/>
            <w:tcBorders>
              <w:top w:val="nil"/>
              <w:left w:val="nil"/>
              <w:bottom w:val="single" w:sz="4" w:space="0" w:color="auto"/>
              <w:right w:val="single" w:sz="4" w:space="0" w:color="auto"/>
            </w:tcBorders>
            <w:shd w:val="clear" w:color="auto" w:fill="auto"/>
            <w:vAlign w:val="center"/>
            <w:hideMark/>
          </w:tcPr>
          <w:p w14:paraId="36116BD9"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55632684" w14:textId="77777777" w:rsidR="007407AF" w:rsidRPr="00B16DFF" w:rsidRDefault="007407AF" w:rsidP="00B16DFF">
            <w:pPr>
              <w:jc w:val="center"/>
              <w:rPr>
                <w:sz w:val="16"/>
                <w:szCs w:val="16"/>
              </w:rPr>
            </w:pPr>
            <w:r w:rsidRPr="00B16DFF">
              <w:rPr>
                <w:sz w:val="16"/>
                <w:szCs w:val="16"/>
              </w:rPr>
              <w:t>538 200,00</w:t>
            </w:r>
          </w:p>
        </w:tc>
        <w:tc>
          <w:tcPr>
            <w:tcW w:w="946" w:type="dxa"/>
            <w:tcBorders>
              <w:top w:val="nil"/>
              <w:left w:val="nil"/>
              <w:bottom w:val="single" w:sz="4" w:space="0" w:color="auto"/>
              <w:right w:val="single" w:sz="4" w:space="0" w:color="auto"/>
            </w:tcBorders>
            <w:shd w:val="clear" w:color="auto" w:fill="auto"/>
            <w:noWrap/>
            <w:vAlign w:val="center"/>
            <w:hideMark/>
          </w:tcPr>
          <w:p w14:paraId="57C9891E"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699E24B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F6F0BC3"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F85E719"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EFF9B4C"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2EF59E22" w14:textId="77777777" w:rsidR="007407AF" w:rsidRPr="00B16DFF" w:rsidRDefault="007407AF" w:rsidP="00B16DFF">
            <w:pPr>
              <w:jc w:val="center"/>
              <w:rPr>
                <w:sz w:val="16"/>
                <w:szCs w:val="16"/>
              </w:rPr>
            </w:pPr>
            <w:r w:rsidRPr="00B16DFF">
              <w:rPr>
                <w:sz w:val="16"/>
                <w:szCs w:val="16"/>
              </w:rPr>
              <w:t>7</w:t>
            </w:r>
          </w:p>
        </w:tc>
        <w:tc>
          <w:tcPr>
            <w:tcW w:w="936" w:type="dxa"/>
            <w:tcBorders>
              <w:top w:val="nil"/>
              <w:left w:val="nil"/>
              <w:bottom w:val="single" w:sz="4" w:space="0" w:color="auto"/>
              <w:right w:val="single" w:sz="4" w:space="0" w:color="auto"/>
            </w:tcBorders>
            <w:shd w:val="clear" w:color="auto" w:fill="auto"/>
            <w:noWrap/>
            <w:vAlign w:val="center"/>
            <w:hideMark/>
          </w:tcPr>
          <w:p w14:paraId="1FC04B01" w14:textId="77777777" w:rsidR="007407AF" w:rsidRPr="00B16DFF" w:rsidRDefault="007407AF" w:rsidP="00B16DFF">
            <w:pPr>
              <w:jc w:val="center"/>
              <w:rPr>
                <w:sz w:val="16"/>
                <w:szCs w:val="16"/>
              </w:rPr>
            </w:pPr>
            <w:r w:rsidRPr="00B16DFF">
              <w:rPr>
                <w:sz w:val="16"/>
                <w:szCs w:val="16"/>
              </w:rPr>
              <w:t>10.06.2022</w:t>
            </w:r>
          </w:p>
        </w:tc>
        <w:tc>
          <w:tcPr>
            <w:tcW w:w="1332" w:type="dxa"/>
            <w:tcBorders>
              <w:top w:val="nil"/>
              <w:left w:val="nil"/>
              <w:bottom w:val="single" w:sz="4" w:space="0" w:color="auto"/>
              <w:right w:val="single" w:sz="4" w:space="0" w:color="auto"/>
            </w:tcBorders>
            <w:shd w:val="clear" w:color="auto" w:fill="auto"/>
            <w:vAlign w:val="center"/>
            <w:hideMark/>
          </w:tcPr>
          <w:p w14:paraId="2F0A383C" w14:textId="77777777" w:rsidR="007407AF" w:rsidRPr="00B16DFF" w:rsidRDefault="007407AF" w:rsidP="00B16DFF">
            <w:pPr>
              <w:jc w:val="center"/>
              <w:rPr>
                <w:sz w:val="16"/>
                <w:szCs w:val="16"/>
              </w:rPr>
            </w:pPr>
            <w:r w:rsidRPr="00B16DFF">
              <w:rPr>
                <w:sz w:val="16"/>
                <w:szCs w:val="16"/>
              </w:rPr>
              <w:t>Дементьев Анатолий Викторович</w:t>
            </w:r>
          </w:p>
        </w:tc>
        <w:tc>
          <w:tcPr>
            <w:tcW w:w="992" w:type="dxa"/>
            <w:tcBorders>
              <w:top w:val="nil"/>
              <w:left w:val="nil"/>
              <w:bottom w:val="single" w:sz="4" w:space="0" w:color="auto"/>
              <w:right w:val="single" w:sz="4" w:space="0" w:color="auto"/>
            </w:tcBorders>
            <w:shd w:val="clear" w:color="auto" w:fill="auto"/>
            <w:noWrap/>
            <w:vAlign w:val="center"/>
            <w:hideMark/>
          </w:tcPr>
          <w:p w14:paraId="361C2B97" w14:textId="77777777" w:rsidR="007407AF" w:rsidRPr="00B16DFF" w:rsidRDefault="007407AF" w:rsidP="00B16DFF">
            <w:pPr>
              <w:jc w:val="center"/>
              <w:rPr>
                <w:sz w:val="16"/>
                <w:szCs w:val="16"/>
              </w:rPr>
            </w:pPr>
            <w:r w:rsidRPr="00B16DFF">
              <w:rPr>
                <w:sz w:val="16"/>
                <w:szCs w:val="16"/>
              </w:rPr>
              <w:t>10.06.2022</w:t>
            </w:r>
          </w:p>
        </w:tc>
        <w:tc>
          <w:tcPr>
            <w:tcW w:w="851" w:type="dxa"/>
            <w:tcBorders>
              <w:top w:val="nil"/>
              <w:left w:val="nil"/>
              <w:bottom w:val="single" w:sz="4" w:space="0" w:color="auto"/>
              <w:right w:val="single" w:sz="4" w:space="0" w:color="auto"/>
            </w:tcBorders>
            <w:shd w:val="clear" w:color="auto" w:fill="auto"/>
            <w:noWrap/>
            <w:vAlign w:val="center"/>
            <w:hideMark/>
          </w:tcPr>
          <w:p w14:paraId="71C118DE"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7E3F4C3"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1F3196E9" w14:textId="77777777" w:rsidR="007407AF" w:rsidRPr="00B16DFF" w:rsidRDefault="007407AF" w:rsidP="00B16DFF">
            <w:pPr>
              <w:jc w:val="center"/>
              <w:rPr>
                <w:sz w:val="16"/>
                <w:szCs w:val="16"/>
              </w:rPr>
            </w:pPr>
            <w:r w:rsidRPr="00B16DFF">
              <w:rPr>
                <w:sz w:val="16"/>
                <w:szCs w:val="16"/>
              </w:rPr>
              <w:t>450 000,000</w:t>
            </w:r>
          </w:p>
        </w:tc>
        <w:tc>
          <w:tcPr>
            <w:tcW w:w="1372" w:type="dxa"/>
            <w:tcBorders>
              <w:top w:val="nil"/>
              <w:left w:val="nil"/>
              <w:bottom w:val="single" w:sz="4" w:space="0" w:color="auto"/>
              <w:right w:val="single" w:sz="4" w:space="0" w:color="auto"/>
            </w:tcBorders>
            <w:shd w:val="clear" w:color="auto" w:fill="auto"/>
            <w:vAlign w:val="center"/>
            <w:hideMark/>
          </w:tcPr>
          <w:p w14:paraId="4C7739B7"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14EE0FDA" w14:textId="77777777" w:rsidR="007407AF" w:rsidRPr="00B16DFF" w:rsidRDefault="007407AF" w:rsidP="00B16DFF">
            <w:pPr>
              <w:jc w:val="center"/>
              <w:rPr>
                <w:sz w:val="16"/>
                <w:szCs w:val="16"/>
              </w:rPr>
            </w:pPr>
            <w:r w:rsidRPr="00B16DFF">
              <w:rPr>
                <w:sz w:val="16"/>
                <w:szCs w:val="16"/>
              </w:rPr>
              <w:t>1 053 000,00</w:t>
            </w:r>
          </w:p>
        </w:tc>
        <w:tc>
          <w:tcPr>
            <w:tcW w:w="946" w:type="dxa"/>
            <w:tcBorders>
              <w:top w:val="nil"/>
              <w:left w:val="nil"/>
              <w:bottom w:val="single" w:sz="4" w:space="0" w:color="auto"/>
              <w:right w:val="single" w:sz="4" w:space="0" w:color="auto"/>
            </w:tcBorders>
            <w:shd w:val="clear" w:color="auto" w:fill="auto"/>
            <w:noWrap/>
            <w:vAlign w:val="center"/>
            <w:hideMark/>
          </w:tcPr>
          <w:p w14:paraId="0BE2E707"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1AC5C04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A20F35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222FDBF" w14:textId="77777777" w:rsidR="007407AF" w:rsidRPr="00B16DFF" w:rsidRDefault="007407AF" w:rsidP="00B16DFF">
            <w:pPr>
              <w:jc w:val="center"/>
              <w:rPr>
                <w:sz w:val="16"/>
                <w:szCs w:val="16"/>
              </w:rPr>
            </w:pPr>
            <w:r w:rsidRPr="00B16DFF">
              <w:rPr>
                <w:sz w:val="16"/>
                <w:szCs w:val="16"/>
              </w:rPr>
              <w:t>22:01:030401:</w:t>
            </w:r>
          </w:p>
        </w:tc>
        <w:tc>
          <w:tcPr>
            <w:tcW w:w="836" w:type="dxa"/>
            <w:tcBorders>
              <w:top w:val="nil"/>
              <w:left w:val="nil"/>
              <w:bottom w:val="single" w:sz="4" w:space="0" w:color="auto"/>
              <w:right w:val="single" w:sz="4" w:space="0" w:color="auto"/>
            </w:tcBorders>
            <w:shd w:val="clear" w:color="auto" w:fill="auto"/>
            <w:noWrap/>
            <w:vAlign w:val="center"/>
            <w:hideMark/>
          </w:tcPr>
          <w:p w14:paraId="236D7449" w14:textId="77777777" w:rsidR="007407AF" w:rsidRPr="00B16DFF" w:rsidRDefault="007407AF" w:rsidP="00B16DFF">
            <w:pPr>
              <w:jc w:val="center"/>
              <w:rPr>
                <w:sz w:val="16"/>
                <w:szCs w:val="16"/>
              </w:rPr>
            </w:pPr>
            <w:r w:rsidRPr="00B16DFF">
              <w:rPr>
                <w:sz w:val="16"/>
                <w:szCs w:val="16"/>
              </w:rPr>
              <w:t>413</w:t>
            </w:r>
          </w:p>
        </w:tc>
        <w:tc>
          <w:tcPr>
            <w:tcW w:w="424" w:type="dxa"/>
            <w:tcBorders>
              <w:top w:val="nil"/>
              <w:left w:val="nil"/>
              <w:bottom w:val="single" w:sz="4" w:space="0" w:color="auto"/>
              <w:right w:val="single" w:sz="4" w:space="0" w:color="auto"/>
            </w:tcBorders>
            <w:shd w:val="clear" w:color="auto" w:fill="auto"/>
            <w:noWrap/>
            <w:vAlign w:val="center"/>
            <w:hideMark/>
          </w:tcPr>
          <w:p w14:paraId="3912DD93" w14:textId="77777777" w:rsidR="007407AF" w:rsidRPr="00B16DFF" w:rsidRDefault="007407AF" w:rsidP="00B16DFF">
            <w:pPr>
              <w:jc w:val="center"/>
              <w:rPr>
                <w:sz w:val="16"/>
                <w:szCs w:val="16"/>
              </w:rPr>
            </w:pPr>
            <w:r w:rsidRPr="00B16DFF">
              <w:rPr>
                <w:sz w:val="16"/>
                <w:szCs w:val="16"/>
              </w:rPr>
              <w:t>41</w:t>
            </w:r>
          </w:p>
        </w:tc>
        <w:tc>
          <w:tcPr>
            <w:tcW w:w="936" w:type="dxa"/>
            <w:tcBorders>
              <w:top w:val="nil"/>
              <w:left w:val="nil"/>
              <w:bottom w:val="single" w:sz="4" w:space="0" w:color="auto"/>
              <w:right w:val="single" w:sz="4" w:space="0" w:color="auto"/>
            </w:tcBorders>
            <w:shd w:val="clear" w:color="auto" w:fill="auto"/>
            <w:noWrap/>
            <w:vAlign w:val="center"/>
            <w:hideMark/>
          </w:tcPr>
          <w:p w14:paraId="23CB2E11" w14:textId="77777777" w:rsidR="007407AF" w:rsidRPr="00B16DFF" w:rsidRDefault="007407AF" w:rsidP="00B16DFF">
            <w:pPr>
              <w:jc w:val="center"/>
              <w:rPr>
                <w:sz w:val="16"/>
                <w:szCs w:val="16"/>
              </w:rPr>
            </w:pPr>
            <w:r w:rsidRPr="00B16DFF">
              <w:rPr>
                <w:sz w:val="16"/>
                <w:szCs w:val="16"/>
              </w:rPr>
              <w:t>11.06.2021</w:t>
            </w:r>
          </w:p>
        </w:tc>
        <w:tc>
          <w:tcPr>
            <w:tcW w:w="1332" w:type="dxa"/>
            <w:tcBorders>
              <w:top w:val="nil"/>
              <w:left w:val="nil"/>
              <w:bottom w:val="single" w:sz="4" w:space="0" w:color="auto"/>
              <w:right w:val="single" w:sz="4" w:space="0" w:color="auto"/>
            </w:tcBorders>
            <w:shd w:val="clear" w:color="auto" w:fill="auto"/>
            <w:vAlign w:val="center"/>
            <w:hideMark/>
          </w:tcPr>
          <w:p w14:paraId="44B2F79A" w14:textId="77777777" w:rsidR="007407AF" w:rsidRPr="00B16DFF" w:rsidRDefault="007407AF" w:rsidP="00B16DFF">
            <w:pPr>
              <w:jc w:val="center"/>
              <w:rPr>
                <w:sz w:val="16"/>
                <w:szCs w:val="16"/>
              </w:rPr>
            </w:pPr>
            <w:r w:rsidRPr="00B16DFF">
              <w:rPr>
                <w:sz w:val="16"/>
                <w:szCs w:val="16"/>
              </w:rPr>
              <w:t>Дерфлер Александр Иосифович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20D195FB" w14:textId="77777777" w:rsidR="007407AF" w:rsidRPr="00B16DFF" w:rsidRDefault="007407AF" w:rsidP="00B16DFF">
            <w:pPr>
              <w:jc w:val="center"/>
              <w:rPr>
                <w:sz w:val="16"/>
                <w:szCs w:val="16"/>
              </w:rPr>
            </w:pPr>
            <w:r w:rsidRPr="00B16DFF">
              <w:rPr>
                <w:sz w:val="16"/>
                <w:szCs w:val="16"/>
              </w:rPr>
              <w:t>11.06.2021</w:t>
            </w:r>
          </w:p>
        </w:tc>
        <w:tc>
          <w:tcPr>
            <w:tcW w:w="851" w:type="dxa"/>
            <w:tcBorders>
              <w:top w:val="nil"/>
              <w:left w:val="nil"/>
              <w:bottom w:val="single" w:sz="4" w:space="0" w:color="auto"/>
              <w:right w:val="single" w:sz="4" w:space="0" w:color="auto"/>
            </w:tcBorders>
            <w:shd w:val="clear" w:color="auto" w:fill="auto"/>
            <w:noWrap/>
            <w:vAlign w:val="center"/>
            <w:hideMark/>
          </w:tcPr>
          <w:p w14:paraId="23737927" w14:textId="77777777" w:rsidR="007407AF" w:rsidRPr="00B16DFF" w:rsidRDefault="007407AF" w:rsidP="00B16DFF">
            <w:pPr>
              <w:jc w:val="center"/>
              <w:rPr>
                <w:sz w:val="16"/>
                <w:szCs w:val="16"/>
              </w:rPr>
            </w:pPr>
            <w:r w:rsidRPr="00B16DFF">
              <w:rPr>
                <w:sz w:val="16"/>
                <w:szCs w:val="16"/>
              </w:rPr>
              <w:t>01.05.2024</w:t>
            </w:r>
          </w:p>
        </w:tc>
        <w:tc>
          <w:tcPr>
            <w:tcW w:w="1559" w:type="dxa"/>
            <w:tcBorders>
              <w:top w:val="nil"/>
              <w:left w:val="nil"/>
              <w:bottom w:val="single" w:sz="4" w:space="0" w:color="auto"/>
              <w:right w:val="single" w:sz="4" w:space="0" w:color="auto"/>
            </w:tcBorders>
            <w:shd w:val="clear" w:color="auto" w:fill="auto"/>
            <w:noWrap/>
            <w:vAlign w:val="center"/>
            <w:hideMark/>
          </w:tcPr>
          <w:p w14:paraId="1FFBA523"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Солнечный</w:t>
            </w:r>
          </w:p>
        </w:tc>
        <w:tc>
          <w:tcPr>
            <w:tcW w:w="1180" w:type="dxa"/>
            <w:tcBorders>
              <w:top w:val="nil"/>
              <w:left w:val="nil"/>
              <w:bottom w:val="single" w:sz="4" w:space="0" w:color="auto"/>
              <w:right w:val="single" w:sz="4" w:space="0" w:color="auto"/>
            </w:tcBorders>
            <w:shd w:val="clear" w:color="auto" w:fill="auto"/>
            <w:noWrap/>
            <w:vAlign w:val="center"/>
            <w:hideMark/>
          </w:tcPr>
          <w:p w14:paraId="13FAECA2" w14:textId="77777777" w:rsidR="007407AF" w:rsidRPr="00B16DFF" w:rsidRDefault="007407AF" w:rsidP="00B16DFF">
            <w:pPr>
              <w:jc w:val="center"/>
              <w:rPr>
                <w:sz w:val="16"/>
                <w:szCs w:val="16"/>
              </w:rPr>
            </w:pPr>
            <w:r w:rsidRPr="00B16DFF">
              <w:rPr>
                <w:sz w:val="16"/>
                <w:szCs w:val="16"/>
              </w:rPr>
              <w:t>561 364,000</w:t>
            </w:r>
          </w:p>
        </w:tc>
        <w:tc>
          <w:tcPr>
            <w:tcW w:w="1372" w:type="dxa"/>
            <w:tcBorders>
              <w:top w:val="nil"/>
              <w:left w:val="nil"/>
              <w:bottom w:val="single" w:sz="4" w:space="0" w:color="auto"/>
              <w:right w:val="single" w:sz="4" w:space="0" w:color="auto"/>
            </w:tcBorders>
            <w:shd w:val="clear" w:color="auto" w:fill="auto"/>
            <w:vAlign w:val="center"/>
            <w:hideMark/>
          </w:tcPr>
          <w:p w14:paraId="1C54D02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CC33991" w14:textId="77777777" w:rsidR="007407AF" w:rsidRPr="00B16DFF" w:rsidRDefault="007407AF" w:rsidP="00B16DFF">
            <w:pPr>
              <w:jc w:val="center"/>
              <w:rPr>
                <w:sz w:val="16"/>
                <w:szCs w:val="16"/>
              </w:rPr>
            </w:pPr>
            <w:r w:rsidRPr="00B16DFF">
              <w:rPr>
                <w:sz w:val="16"/>
                <w:szCs w:val="16"/>
              </w:rPr>
              <w:t>1 560 591,92</w:t>
            </w:r>
          </w:p>
        </w:tc>
        <w:tc>
          <w:tcPr>
            <w:tcW w:w="946" w:type="dxa"/>
            <w:tcBorders>
              <w:top w:val="nil"/>
              <w:left w:val="nil"/>
              <w:bottom w:val="single" w:sz="4" w:space="0" w:color="auto"/>
              <w:right w:val="single" w:sz="4" w:space="0" w:color="auto"/>
            </w:tcBorders>
            <w:shd w:val="clear" w:color="auto" w:fill="auto"/>
            <w:noWrap/>
            <w:vAlign w:val="center"/>
            <w:hideMark/>
          </w:tcPr>
          <w:p w14:paraId="68846D1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B5A815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C3BF59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D236F45" w14:textId="77777777" w:rsidR="007407AF" w:rsidRPr="00B16DFF" w:rsidRDefault="007407AF" w:rsidP="00B16DFF">
            <w:pPr>
              <w:jc w:val="center"/>
              <w:rPr>
                <w:sz w:val="16"/>
                <w:szCs w:val="16"/>
              </w:rPr>
            </w:pPr>
            <w:r w:rsidRPr="00B16DFF">
              <w:rPr>
                <w:sz w:val="16"/>
                <w:szCs w:val="16"/>
              </w:rPr>
              <w:t>22:01:030401:</w:t>
            </w:r>
          </w:p>
        </w:tc>
        <w:tc>
          <w:tcPr>
            <w:tcW w:w="836" w:type="dxa"/>
            <w:tcBorders>
              <w:top w:val="nil"/>
              <w:left w:val="nil"/>
              <w:bottom w:val="single" w:sz="4" w:space="0" w:color="auto"/>
              <w:right w:val="single" w:sz="4" w:space="0" w:color="auto"/>
            </w:tcBorders>
            <w:shd w:val="clear" w:color="auto" w:fill="auto"/>
            <w:noWrap/>
            <w:vAlign w:val="center"/>
            <w:hideMark/>
          </w:tcPr>
          <w:p w14:paraId="5370AC24" w14:textId="77777777" w:rsidR="007407AF" w:rsidRPr="00B16DFF" w:rsidRDefault="007407AF" w:rsidP="00B16DFF">
            <w:pPr>
              <w:jc w:val="center"/>
              <w:rPr>
                <w:sz w:val="16"/>
                <w:szCs w:val="16"/>
              </w:rPr>
            </w:pPr>
            <w:r w:rsidRPr="00B16DFF">
              <w:rPr>
                <w:sz w:val="16"/>
                <w:szCs w:val="16"/>
              </w:rPr>
              <w:t>414</w:t>
            </w:r>
          </w:p>
        </w:tc>
        <w:tc>
          <w:tcPr>
            <w:tcW w:w="424" w:type="dxa"/>
            <w:tcBorders>
              <w:top w:val="nil"/>
              <w:left w:val="nil"/>
              <w:bottom w:val="single" w:sz="4" w:space="0" w:color="auto"/>
              <w:right w:val="single" w:sz="4" w:space="0" w:color="auto"/>
            </w:tcBorders>
            <w:shd w:val="clear" w:color="auto" w:fill="auto"/>
            <w:noWrap/>
            <w:vAlign w:val="center"/>
            <w:hideMark/>
          </w:tcPr>
          <w:p w14:paraId="2488C782" w14:textId="77777777" w:rsidR="007407AF" w:rsidRPr="00B16DFF" w:rsidRDefault="007407AF" w:rsidP="00B16DFF">
            <w:pPr>
              <w:jc w:val="center"/>
              <w:rPr>
                <w:sz w:val="16"/>
                <w:szCs w:val="16"/>
              </w:rPr>
            </w:pPr>
            <w:r w:rsidRPr="00B16DFF">
              <w:rPr>
                <w:sz w:val="16"/>
                <w:szCs w:val="16"/>
              </w:rPr>
              <w:t>40</w:t>
            </w:r>
          </w:p>
        </w:tc>
        <w:tc>
          <w:tcPr>
            <w:tcW w:w="936" w:type="dxa"/>
            <w:tcBorders>
              <w:top w:val="nil"/>
              <w:left w:val="nil"/>
              <w:bottom w:val="single" w:sz="4" w:space="0" w:color="auto"/>
              <w:right w:val="single" w:sz="4" w:space="0" w:color="auto"/>
            </w:tcBorders>
            <w:shd w:val="clear" w:color="auto" w:fill="auto"/>
            <w:noWrap/>
            <w:vAlign w:val="center"/>
            <w:hideMark/>
          </w:tcPr>
          <w:p w14:paraId="2E5A8551" w14:textId="77777777" w:rsidR="007407AF" w:rsidRPr="00B16DFF" w:rsidRDefault="007407AF" w:rsidP="00B16DFF">
            <w:pPr>
              <w:jc w:val="center"/>
              <w:rPr>
                <w:sz w:val="16"/>
                <w:szCs w:val="16"/>
              </w:rPr>
            </w:pPr>
            <w:r w:rsidRPr="00B16DFF">
              <w:rPr>
                <w:sz w:val="16"/>
                <w:szCs w:val="16"/>
              </w:rPr>
              <w:t>11.06.2021</w:t>
            </w:r>
          </w:p>
        </w:tc>
        <w:tc>
          <w:tcPr>
            <w:tcW w:w="1332" w:type="dxa"/>
            <w:tcBorders>
              <w:top w:val="nil"/>
              <w:left w:val="nil"/>
              <w:bottom w:val="single" w:sz="4" w:space="0" w:color="auto"/>
              <w:right w:val="single" w:sz="4" w:space="0" w:color="auto"/>
            </w:tcBorders>
            <w:shd w:val="clear" w:color="auto" w:fill="auto"/>
            <w:vAlign w:val="center"/>
            <w:hideMark/>
          </w:tcPr>
          <w:p w14:paraId="61B94C04" w14:textId="77777777" w:rsidR="007407AF" w:rsidRPr="00B16DFF" w:rsidRDefault="007407AF" w:rsidP="00B16DFF">
            <w:pPr>
              <w:jc w:val="center"/>
              <w:rPr>
                <w:sz w:val="16"/>
                <w:szCs w:val="16"/>
              </w:rPr>
            </w:pPr>
            <w:r w:rsidRPr="00B16DFF">
              <w:rPr>
                <w:sz w:val="16"/>
                <w:szCs w:val="16"/>
              </w:rPr>
              <w:t>Дерфлер Александр Иосифович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1CA61C42" w14:textId="77777777" w:rsidR="007407AF" w:rsidRPr="00B16DFF" w:rsidRDefault="007407AF" w:rsidP="00B16DFF">
            <w:pPr>
              <w:jc w:val="center"/>
              <w:rPr>
                <w:sz w:val="16"/>
                <w:szCs w:val="16"/>
              </w:rPr>
            </w:pPr>
            <w:r w:rsidRPr="00B16DFF">
              <w:rPr>
                <w:sz w:val="16"/>
                <w:szCs w:val="16"/>
              </w:rPr>
              <w:t>11.06.2021</w:t>
            </w:r>
          </w:p>
        </w:tc>
        <w:tc>
          <w:tcPr>
            <w:tcW w:w="851" w:type="dxa"/>
            <w:tcBorders>
              <w:top w:val="nil"/>
              <w:left w:val="nil"/>
              <w:bottom w:val="single" w:sz="4" w:space="0" w:color="auto"/>
              <w:right w:val="single" w:sz="4" w:space="0" w:color="auto"/>
            </w:tcBorders>
            <w:shd w:val="clear" w:color="auto" w:fill="auto"/>
            <w:noWrap/>
            <w:vAlign w:val="center"/>
            <w:hideMark/>
          </w:tcPr>
          <w:p w14:paraId="2B96CB8C" w14:textId="77777777" w:rsidR="007407AF" w:rsidRPr="00B16DFF" w:rsidRDefault="007407AF" w:rsidP="00B16DFF">
            <w:pPr>
              <w:jc w:val="center"/>
              <w:rPr>
                <w:sz w:val="16"/>
                <w:szCs w:val="16"/>
              </w:rPr>
            </w:pPr>
            <w:r w:rsidRPr="00B16DFF">
              <w:rPr>
                <w:sz w:val="16"/>
                <w:szCs w:val="16"/>
              </w:rPr>
              <w:t>01.05.2024</w:t>
            </w:r>
          </w:p>
        </w:tc>
        <w:tc>
          <w:tcPr>
            <w:tcW w:w="1559" w:type="dxa"/>
            <w:tcBorders>
              <w:top w:val="nil"/>
              <w:left w:val="nil"/>
              <w:bottom w:val="single" w:sz="4" w:space="0" w:color="auto"/>
              <w:right w:val="single" w:sz="4" w:space="0" w:color="auto"/>
            </w:tcBorders>
            <w:shd w:val="clear" w:color="auto" w:fill="auto"/>
            <w:noWrap/>
            <w:vAlign w:val="center"/>
            <w:hideMark/>
          </w:tcPr>
          <w:p w14:paraId="530B7CD8"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Солнечный</w:t>
            </w:r>
          </w:p>
        </w:tc>
        <w:tc>
          <w:tcPr>
            <w:tcW w:w="1180" w:type="dxa"/>
            <w:tcBorders>
              <w:top w:val="nil"/>
              <w:left w:val="nil"/>
              <w:bottom w:val="single" w:sz="4" w:space="0" w:color="auto"/>
              <w:right w:val="single" w:sz="4" w:space="0" w:color="auto"/>
            </w:tcBorders>
            <w:shd w:val="clear" w:color="auto" w:fill="auto"/>
            <w:noWrap/>
            <w:vAlign w:val="center"/>
            <w:hideMark/>
          </w:tcPr>
          <w:p w14:paraId="7AC15324" w14:textId="77777777" w:rsidR="007407AF" w:rsidRPr="00B16DFF" w:rsidRDefault="007407AF" w:rsidP="00B16DFF">
            <w:pPr>
              <w:jc w:val="center"/>
              <w:rPr>
                <w:sz w:val="16"/>
                <w:szCs w:val="16"/>
              </w:rPr>
            </w:pPr>
            <w:r w:rsidRPr="00B16DFF">
              <w:rPr>
                <w:sz w:val="16"/>
                <w:szCs w:val="16"/>
              </w:rPr>
              <w:t>355 985,000</w:t>
            </w:r>
          </w:p>
        </w:tc>
        <w:tc>
          <w:tcPr>
            <w:tcW w:w="1372" w:type="dxa"/>
            <w:tcBorders>
              <w:top w:val="nil"/>
              <w:left w:val="nil"/>
              <w:bottom w:val="single" w:sz="4" w:space="0" w:color="auto"/>
              <w:right w:val="single" w:sz="4" w:space="0" w:color="auto"/>
            </w:tcBorders>
            <w:shd w:val="clear" w:color="auto" w:fill="auto"/>
            <w:vAlign w:val="center"/>
            <w:hideMark/>
          </w:tcPr>
          <w:p w14:paraId="659F82C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3686841" w14:textId="77777777" w:rsidR="007407AF" w:rsidRPr="00B16DFF" w:rsidRDefault="007407AF" w:rsidP="00B16DFF">
            <w:pPr>
              <w:jc w:val="center"/>
              <w:rPr>
                <w:sz w:val="16"/>
                <w:szCs w:val="16"/>
              </w:rPr>
            </w:pPr>
            <w:r w:rsidRPr="00B16DFF">
              <w:rPr>
                <w:sz w:val="16"/>
                <w:szCs w:val="16"/>
              </w:rPr>
              <w:t>900 642,05</w:t>
            </w:r>
          </w:p>
        </w:tc>
        <w:tc>
          <w:tcPr>
            <w:tcW w:w="946" w:type="dxa"/>
            <w:tcBorders>
              <w:top w:val="nil"/>
              <w:left w:val="nil"/>
              <w:bottom w:val="single" w:sz="4" w:space="0" w:color="auto"/>
              <w:right w:val="single" w:sz="4" w:space="0" w:color="auto"/>
            </w:tcBorders>
            <w:shd w:val="clear" w:color="auto" w:fill="auto"/>
            <w:noWrap/>
            <w:vAlign w:val="center"/>
            <w:hideMark/>
          </w:tcPr>
          <w:p w14:paraId="4774514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45F6F4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469D9A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34A828B"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C7EE7BC"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5B8CFDF3" w14:textId="77777777" w:rsidR="007407AF" w:rsidRPr="00B16DFF" w:rsidRDefault="007407AF" w:rsidP="00B16DFF">
            <w:pPr>
              <w:jc w:val="center"/>
              <w:rPr>
                <w:sz w:val="16"/>
                <w:szCs w:val="16"/>
              </w:rPr>
            </w:pPr>
            <w:r w:rsidRPr="00B16DFF">
              <w:rPr>
                <w:sz w:val="16"/>
                <w:szCs w:val="16"/>
              </w:rPr>
              <w:t>22</w:t>
            </w:r>
          </w:p>
        </w:tc>
        <w:tc>
          <w:tcPr>
            <w:tcW w:w="936" w:type="dxa"/>
            <w:tcBorders>
              <w:top w:val="nil"/>
              <w:left w:val="nil"/>
              <w:bottom w:val="single" w:sz="4" w:space="0" w:color="auto"/>
              <w:right w:val="single" w:sz="4" w:space="0" w:color="auto"/>
            </w:tcBorders>
            <w:shd w:val="clear" w:color="auto" w:fill="auto"/>
            <w:noWrap/>
            <w:vAlign w:val="center"/>
            <w:hideMark/>
          </w:tcPr>
          <w:p w14:paraId="4AF7276C" w14:textId="77777777" w:rsidR="007407AF" w:rsidRPr="00B16DFF" w:rsidRDefault="007407AF" w:rsidP="00B16DFF">
            <w:pPr>
              <w:jc w:val="center"/>
              <w:rPr>
                <w:sz w:val="16"/>
                <w:szCs w:val="16"/>
              </w:rPr>
            </w:pPr>
            <w:r w:rsidRPr="00B16DFF">
              <w:rPr>
                <w:sz w:val="16"/>
                <w:szCs w:val="16"/>
              </w:rPr>
              <w:t>06.07.2017</w:t>
            </w:r>
          </w:p>
        </w:tc>
        <w:tc>
          <w:tcPr>
            <w:tcW w:w="1332" w:type="dxa"/>
            <w:tcBorders>
              <w:top w:val="nil"/>
              <w:left w:val="nil"/>
              <w:bottom w:val="single" w:sz="4" w:space="0" w:color="auto"/>
              <w:right w:val="single" w:sz="4" w:space="0" w:color="auto"/>
            </w:tcBorders>
            <w:shd w:val="clear" w:color="auto" w:fill="auto"/>
            <w:vAlign w:val="center"/>
            <w:hideMark/>
          </w:tcPr>
          <w:p w14:paraId="06B03367" w14:textId="77777777" w:rsidR="007407AF" w:rsidRPr="00B16DFF" w:rsidRDefault="007407AF" w:rsidP="00B16DFF">
            <w:pPr>
              <w:jc w:val="center"/>
              <w:rPr>
                <w:sz w:val="16"/>
                <w:szCs w:val="16"/>
              </w:rPr>
            </w:pPr>
            <w:r w:rsidRPr="00B16DFF">
              <w:rPr>
                <w:sz w:val="16"/>
                <w:szCs w:val="16"/>
              </w:rPr>
              <w:t>Дорохова Лидия Христиановна</w:t>
            </w:r>
          </w:p>
        </w:tc>
        <w:tc>
          <w:tcPr>
            <w:tcW w:w="992" w:type="dxa"/>
            <w:tcBorders>
              <w:top w:val="nil"/>
              <w:left w:val="nil"/>
              <w:bottom w:val="single" w:sz="4" w:space="0" w:color="auto"/>
              <w:right w:val="single" w:sz="4" w:space="0" w:color="auto"/>
            </w:tcBorders>
            <w:shd w:val="clear" w:color="auto" w:fill="auto"/>
            <w:noWrap/>
            <w:vAlign w:val="center"/>
            <w:hideMark/>
          </w:tcPr>
          <w:p w14:paraId="30B0AFBD" w14:textId="77777777" w:rsidR="007407AF" w:rsidRPr="00B16DFF" w:rsidRDefault="007407AF" w:rsidP="00B16DFF">
            <w:pPr>
              <w:jc w:val="center"/>
              <w:rPr>
                <w:sz w:val="16"/>
                <w:szCs w:val="16"/>
              </w:rPr>
            </w:pPr>
            <w:r w:rsidRPr="00B16DFF">
              <w:rPr>
                <w:sz w:val="16"/>
                <w:szCs w:val="16"/>
              </w:rPr>
              <w:t>06.07.2017</w:t>
            </w:r>
          </w:p>
        </w:tc>
        <w:tc>
          <w:tcPr>
            <w:tcW w:w="851" w:type="dxa"/>
            <w:tcBorders>
              <w:top w:val="nil"/>
              <w:left w:val="nil"/>
              <w:bottom w:val="single" w:sz="4" w:space="0" w:color="auto"/>
              <w:right w:val="single" w:sz="4" w:space="0" w:color="auto"/>
            </w:tcBorders>
            <w:shd w:val="clear" w:color="auto" w:fill="auto"/>
            <w:noWrap/>
            <w:vAlign w:val="center"/>
            <w:hideMark/>
          </w:tcPr>
          <w:p w14:paraId="0552BDC8"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2474625"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135AE4E4" w14:textId="77777777" w:rsidR="007407AF" w:rsidRPr="00B16DFF" w:rsidRDefault="007407AF" w:rsidP="00B16DFF">
            <w:pPr>
              <w:jc w:val="center"/>
              <w:rPr>
                <w:sz w:val="16"/>
                <w:szCs w:val="16"/>
              </w:rPr>
            </w:pPr>
            <w:r w:rsidRPr="00B16DFF">
              <w:rPr>
                <w:sz w:val="16"/>
                <w:szCs w:val="16"/>
              </w:rPr>
              <w:t>60 000,000</w:t>
            </w:r>
          </w:p>
        </w:tc>
        <w:tc>
          <w:tcPr>
            <w:tcW w:w="1372" w:type="dxa"/>
            <w:tcBorders>
              <w:top w:val="nil"/>
              <w:left w:val="nil"/>
              <w:bottom w:val="single" w:sz="4" w:space="0" w:color="auto"/>
              <w:right w:val="single" w:sz="4" w:space="0" w:color="auto"/>
            </w:tcBorders>
            <w:shd w:val="clear" w:color="auto" w:fill="auto"/>
            <w:vAlign w:val="center"/>
            <w:hideMark/>
          </w:tcPr>
          <w:p w14:paraId="210BC47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B7BCCB6" w14:textId="77777777" w:rsidR="007407AF" w:rsidRPr="00B16DFF" w:rsidRDefault="007407AF" w:rsidP="00B16DFF">
            <w:pPr>
              <w:jc w:val="center"/>
              <w:rPr>
                <w:sz w:val="16"/>
                <w:szCs w:val="16"/>
              </w:rPr>
            </w:pPr>
            <w:r w:rsidRPr="00B16DFF">
              <w:rPr>
                <w:sz w:val="16"/>
                <w:szCs w:val="16"/>
              </w:rPr>
              <w:t>140 400,00</w:t>
            </w:r>
          </w:p>
        </w:tc>
        <w:tc>
          <w:tcPr>
            <w:tcW w:w="946" w:type="dxa"/>
            <w:tcBorders>
              <w:top w:val="nil"/>
              <w:left w:val="nil"/>
              <w:bottom w:val="single" w:sz="4" w:space="0" w:color="auto"/>
              <w:right w:val="single" w:sz="4" w:space="0" w:color="auto"/>
            </w:tcBorders>
            <w:shd w:val="clear" w:color="auto" w:fill="auto"/>
            <w:noWrap/>
            <w:vAlign w:val="center"/>
            <w:hideMark/>
          </w:tcPr>
          <w:p w14:paraId="37693BA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B22783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96ECE6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BD08E92"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AFA773F"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45BD5745" w14:textId="77777777" w:rsidR="007407AF" w:rsidRPr="00B16DFF" w:rsidRDefault="007407AF" w:rsidP="00B16DFF">
            <w:pPr>
              <w:jc w:val="center"/>
              <w:rPr>
                <w:sz w:val="16"/>
                <w:szCs w:val="16"/>
              </w:rPr>
            </w:pPr>
            <w:r w:rsidRPr="00B16DFF">
              <w:rPr>
                <w:sz w:val="16"/>
                <w:szCs w:val="16"/>
              </w:rPr>
              <w:t>47</w:t>
            </w:r>
          </w:p>
        </w:tc>
        <w:tc>
          <w:tcPr>
            <w:tcW w:w="936" w:type="dxa"/>
            <w:tcBorders>
              <w:top w:val="nil"/>
              <w:left w:val="nil"/>
              <w:bottom w:val="single" w:sz="4" w:space="0" w:color="auto"/>
              <w:right w:val="single" w:sz="4" w:space="0" w:color="auto"/>
            </w:tcBorders>
            <w:shd w:val="clear" w:color="auto" w:fill="auto"/>
            <w:noWrap/>
            <w:vAlign w:val="center"/>
            <w:hideMark/>
          </w:tcPr>
          <w:p w14:paraId="0BC9D26D" w14:textId="77777777" w:rsidR="007407AF" w:rsidRPr="00B16DFF" w:rsidRDefault="007407AF" w:rsidP="00B16DFF">
            <w:pPr>
              <w:jc w:val="center"/>
              <w:rPr>
                <w:sz w:val="16"/>
                <w:szCs w:val="16"/>
              </w:rPr>
            </w:pPr>
            <w:r w:rsidRPr="00B16DFF">
              <w:rPr>
                <w:sz w:val="16"/>
                <w:szCs w:val="16"/>
              </w:rPr>
              <w:t>29.07.2014</w:t>
            </w:r>
          </w:p>
        </w:tc>
        <w:tc>
          <w:tcPr>
            <w:tcW w:w="1332" w:type="dxa"/>
            <w:tcBorders>
              <w:top w:val="nil"/>
              <w:left w:val="nil"/>
              <w:bottom w:val="single" w:sz="4" w:space="0" w:color="auto"/>
              <w:right w:val="single" w:sz="4" w:space="0" w:color="auto"/>
            </w:tcBorders>
            <w:shd w:val="clear" w:color="auto" w:fill="auto"/>
            <w:vAlign w:val="center"/>
            <w:hideMark/>
          </w:tcPr>
          <w:p w14:paraId="589A69B3" w14:textId="77777777" w:rsidR="007407AF" w:rsidRPr="00B16DFF" w:rsidRDefault="007407AF" w:rsidP="00B16DFF">
            <w:pPr>
              <w:jc w:val="center"/>
              <w:rPr>
                <w:sz w:val="16"/>
                <w:szCs w:val="16"/>
              </w:rPr>
            </w:pPr>
            <w:r w:rsidRPr="00B16DFF">
              <w:rPr>
                <w:sz w:val="16"/>
                <w:szCs w:val="16"/>
              </w:rPr>
              <w:t>Душаткина Наталья Андреевна</w:t>
            </w:r>
          </w:p>
        </w:tc>
        <w:tc>
          <w:tcPr>
            <w:tcW w:w="992" w:type="dxa"/>
            <w:tcBorders>
              <w:top w:val="nil"/>
              <w:left w:val="nil"/>
              <w:bottom w:val="single" w:sz="4" w:space="0" w:color="auto"/>
              <w:right w:val="single" w:sz="4" w:space="0" w:color="auto"/>
            </w:tcBorders>
            <w:shd w:val="clear" w:color="auto" w:fill="auto"/>
            <w:noWrap/>
            <w:vAlign w:val="center"/>
            <w:hideMark/>
          </w:tcPr>
          <w:p w14:paraId="36D5EA85" w14:textId="77777777" w:rsidR="007407AF" w:rsidRPr="00B16DFF" w:rsidRDefault="007407AF" w:rsidP="00B16DFF">
            <w:pPr>
              <w:jc w:val="center"/>
              <w:rPr>
                <w:sz w:val="16"/>
                <w:szCs w:val="16"/>
              </w:rPr>
            </w:pPr>
            <w:r w:rsidRPr="00B16DFF">
              <w:rPr>
                <w:sz w:val="16"/>
                <w:szCs w:val="16"/>
              </w:rPr>
              <w:t>29.07.2014</w:t>
            </w:r>
          </w:p>
        </w:tc>
        <w:tc>
          <w:tcPr>
            <w:tcW w:w="851" w:type="dxa"/>
            <w:tcBorders>
              <w:top w:val="nil"/>
              <w:left w:val="nil"/>
              <w:bottom w:val="single" w:sz="4" w:space="0" w:color="auto"/>
              <w:right w:val="single" w:sz="4" w:space="0" w:color="auto"/>
            </w:tcBorders>
            <w:shd w:val="clear" w:color="auto" w:fill="auto"/>
            <w:noWrap/>
            <w:vAlign w:val="center"/>
            <w:hideMark/>
          </w:tcPr>
          <w:p w14:paraId="4792B8C6"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62C75034"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135CD7A6" w14:textId="77777777" w:rsidR="007407AF" w:rsidRPr="00B16DFF" w:rsidRDefault="007407AF" w:rsidP="00B16DFF">
            <w:pPr>
              <w:jc w:val="center"/>
              <w:rPr>
                <w:sz w:val="16"/>
                <w:szCs w:val="16"/>
              </w:rPr>
            </w:pPr>
            <w:r w:rsidRPr="00B16DFF">
              <w:rPr>
                <w:sz w:val="16"/>
                <w:szCs w:val="16"/>
              </w:rPr>
              <w:t>36 000,000</w:t>
            </w:r>
          </w:p>
        </w:tc>
        <w:tc>
          <w:tcPr>
            <w:tcW w:w="1372" w:type="dxa"/>
            <w:tcBorders>
              <w:top w:val="nil"/>
              <w:left w:val="nil"/>
              <w:bottom w:val="single" w:sz="4" w:space="0" w:color="auto"/>
              <w:right w:val="single" w:sz="4" w:space="0" w:color="auto"/>
            </w:tcBorders>
            <w:shd w:val="clear" w:color="auto" w:fill="auto"/>
            <w:vAlign w:val="center"/>
            <w:hideMark/>
          </w:tcPr>
          <w:p w14:paraId="6BC9BF5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5BE43BF" w14:textId="77777777" w:rsidR="007407AF" w:rsidRPr="00B16DFF" w:rsidRDefault="007407AF" w:rsidP="00B16DFF">
            <w:pPr>
              <w:jc w:val="center"/>
              <w:rPr>
                <w:sz w:val="16"/>
                <w:szCs w:val="16"/>
              </w:rPr>
            </w:pPr>
            <w:r w:rsidRPr="00B16DFF">
              <w:rPr>
                <w:sz w:val="16"/>
                <w:szCs w:val="16"/>
              </w:rPr>
              <w:t>79 200,00</w:t>
            </w:r>
          </w:p>
        </w:tc>
        <w:tc>
          <w:tcPr>
            <w:tcW w:w="946" w:type="dxa"/>
            <w:tcBorders>
              <w:top w:val="nil"/>
              <w:left w:val="nil"/>
              <w:bottom w:val="single" w:sz="4" w:space="0" w:color="auto"/>
              <w:right w:val="single" w:sz="4" w:space="0" w:color="auto"/>
            </w:tcBorders>
            <w:shd w:val="clear" w:color="auto" w:fill="auto"/>
            <w:noWrap/>
            <w:vAlign w:val="center"/>
            <w:hideMark/>
          </w:tcPr>
          <w:p w14:paraId="5F39D9D1"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4966023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34687C5"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AF1B6B0" w14:textId="5F1335DB" w:rsidR="007407AF" w:rsidRPr="00B16DFF" w:rsidRDefault="007407AF" w:rsidP="00B16DFF">
            <w:pPr>
              <w:jc w:val="center"/>
              <w:rPr>
                <w:sz w:val="16"/>
                <w:szCs w:val="16"/>
              </w:rPr>
            </w:pPr>
          </w:p>
        </w:tc>
        <w:tc>
          <w:tcPr>
            <w:tcW w:w="836" w:type="dxa"/>
            <w:tcBorders>
              <w:top w:val="nil"/>
              <w:left w:val="nil"/>
              <w:bottom w:val="single" w:sz="4" w:space="0" w:color="auto"/>
              <w:right w:val="single" w:sz="4" w:space="0" w:color="auto"/>
            </w:tcBorders>
            <w:shd w:val="clear" w:color="auto" w:fill="auto"/>
            <w:noWrap/>
            <w:vAlign w:val="center"/>
            <w:hideMark/>
          </w:tcPr>
          <w:p w14:paraId="05FA5349" w14:textId="77777777" w:rsidR="007407AF" w:rsidRPr="00B16DFF" w:rsidRDefault="007407AF" w:rsidP="00B16DFF">
            <w:pPr>
              <w:jc w:val="center"/>
              <w:rPr>
                <w:sz w:val="16"/>
                <w:szCs w:val="16"/>
              </w:rPr>
            </w:pPr>
            <w:r w:rsidRPr="00B16DFF">
              <w:rPr>
                <w:sz w:val="16"/>
                <w:szCs w:val="16"/>
              </w:rPr>
              <w:t>0</w:t>
            </w:r>
          </w:p>
        </w:tc>
        <w:tc>
          <w:tcPr>
            <w:tcW w:w="424" w:type="dxa"/>
            <w:tcBorders>
              <w:top w:val="nil"/>
              <w:left w:val="nil"/>
              <w:bottom w:val="single" w:sz="4" w:space="0" w:color="auto"/>
              <w:right w:val="single" w:sz="4" w:space="0" w:color="auto"/>
            </w:tcBorders>
            <w:shd w:val="clear" w:color="auto" w:fill="auto"/>
            <w:noWrap/>
            <w:vAlign w:val="center"/>
            <w:hideMark/>
          </w:tcPr>
          <w:p w14:paraId="6F59C6B9" w14:textId="77777777" w:rsidR="007407AF" w:rsidRPr="00B16DFF" w:rsidRDefault="007407AF" w:rsidP="00B16DFF">
            <w:pPr>
              <w:jc w:val="center"/>
              <w:rPr>
                <w:sz w:val="16"/>
                <w:szCs w:val="16"/>
              </w:rPr>
            </w:pPr>
            <w:r w:rsidRPr="00B16DFF">
              <w:rPr>
                <w:sz w:val="16"/>
                <w:szCs w:val="16"/>
              </w:rPr>
              <w:t>75</w:t>
            </w:r>
          </w:p>
        </w:tc>
        <w:tc>
          <w:tcPr>
            <w:tcW w:w="936" w:type="dxa"/>
            <w:tcBorders>
              <w:top w:val="nil"/>
              <w:left w:val="nil"/>
              <w:bottom w:val="single" w:sz="4" w:space="0" w:color="auto"/>
              <w:right w:val="single" w:sz="4" w:space="0" w:color="auto"/>
            </w:tcBorders>
            <w:shd w:val="clear" w:color="auto" w:fill="auto"/>
            <w:noWrap/>
            <w:vAlign w:val="center"/>
            <w:hideMark/>
          </w:tcPr>
          <w:p w14:paraId="622991AE" w14:textId="77777777" w:rsidR="007407AF" w:rsidRPr="00B16DFF" w:rsidRDefault="007407AF" w:rsidP="00B16DFF">
            <w:pPr>
              <w:jc w:val="center"/>
              <w:rPr>
                <w:sz w:val="16"/>
                <w:szCs w:val="16"/>
              </w:rPr>
            </w:pPr>
            <w:r w:rsidRPr="00B16DFF">
              <w:rPr>
                <w:sz w:val="16"/>
                <w:szCs w:val="16"/>
              </w:rPr>
              <w:t>11.08.2008</w:t>
            </w:r>
          </w:p>
        </w:tc>
        <w:tc>
          <w:tcPr>
            <w:tcW w:w="1332" w:type="dxa"/>
            <w:tcBorders>
              <w:top w:val="nil"/>
              <w:left w:val="nil"/>
              <w:bottom w:val="single" w:sz="4" w:space="0" w:color="auto"/>
              <w:right w:val="single" w:sz="4" w:space="0" w:color="auto"/>
            </w:tcBorders>
            <w:shd w:val="clear" w:color="auto" w:fill="auto"/>
            <w:vAlign w:val="center"/>
            <w:hideMark/>
          </w:tcPr>
          <w:p w14:paraId="6FC69E65" w14:textId="77777777" w:rsidR="007407AF" w:rsidRPr="00B16DFF" w:rsidRDefault="007407AF" w:rsidP="00B16DFF">
            <w:pPr>
              <w:jc w:val="center"/>
              <w:rPr>
                <w:sz w:val="16"/>
                <w:szCs w:val="16"/>
              </w:rPr>
            </w:pPr>
            <w:r w:rsidRPr="00B16DFF">
              <w:rPr>
                <w:sz w:val="16"/>
                <w:szCs w:val="16"/>
              </w:rPr>
              <w:t>Еремина Наталья Дмитриевна</w:t>
            </w:r>
          </w:p>
        </w:tc>
        <w:tc>
          <w:tcPr>
            <w:tcW w:w="992" w:type="dxa"/>
            <w:tcBorders>
              <w:top w:val="nil"/>
              <w:left w:val="nil"/>
              <w:bottom w:val="single" w:sz="4" w:space="0" w:color="auto"/>
              <w:right w:val="single" w:sz="4" w:space="0" w:color="auto"/>
            </w:tcBorders>
            <w:shd w:val="clear" w:color="auto" w:fill="auto"/>
            <w:noWrap/>
            <w:vAlign w:val="center"/>
            <w:hideMark/>
          </w:tcPr>
          <w:p w14:paraId="31B76EE5" w14:textId="77777777" w:rsidR="007407AF" w:rsidRPr="00B16DFF" w:rsidRDefault="007407AF" w:rsidP="00B16DFF">
            <w:pPr>
              <w:jc w:val="center"/>
              <w:rPr>
                <w:sz w:val="16"/>
                <w:szCs w:val="16"/>
              </w:rPr>
            </w:pPr>
            <w:r w:rsidRPr="00B16DFF">
              <w:rPr>
                <w:sz w:val="16"/>
                <w:szCs w:val="16"/>
              </w:rPr>
              <w:t>11.08.2008</w:t>
            </w:r>
          </w:p>
        </w:tc>
        <w:tc>
          <w:tcPr>
            <w:tcW w:w="851" w:type="dxa"/>
            <w:tcBorders>
              <w:top w:val="nil"/>
              <w:left w:val="nil"/>
              <w:bottom w:val="single" w:sz="4" w:space="0" w:color="auto"/>
              <w:right w:val="single" w:sz="4" w:space="0" w:color="auto"/>
            </w:tcBorders>
            <w:shd w:val="clear" w:color="auto" w:fill="auto"/>
            <w:noWrap/>
            <w:vAlign w:val="center"/>
            <w:hideMark/>
          </w:tcPr>
          <w:p w14:paraId="652617BD"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169919E" w14:textId="77777777" w:rsidR="007407AF" w:rsidRPr="00B16DFF" w:rsidRDefault="007407AF" w:rsidP="00B16DFF">
            <w:pPr>
              <w:jc w:val="center"/>
              <w:rPr>
                <w:sz w:val="16"/>
                <w:szCs w:val="16"/>
              </w:rPr>
            </w:pPr>
            <w:r w:rsidRPr="00B16DFF">
              <w:rPr>
                <w:sz w:val="16"/>
                <w:szCs w:val="16"/>
              </w:rPr>
              <w:t>с. Ветелки</w:t>
            </w:r>
          </w:p>
        </w:tc>
        <w:tc>
          <w:tcPr>
            <w:tcW w:w="1180" w:type="dxa"/>
            <w:tcBorders>
              <w:top w:val="nil"/>
              <w:left w:val="nil"/>
              <w:bottom w:val="single" w:sz="4" w:space="0" w:color="auto"/>
              <w:right w:val="single" w:sz="4" w:space="0" w:color="auto"/>
            </w:tcBorders>
            <w:shd w:val="clear" w:color="auto" w:fill="auto"/>
            <w:noWrap/>
            <w:vAlign w:val="center"/>
            <w:hideMark/>
          </w:tcPr>
          <w:p w14:paraId="4A0419B6" w14:textId="77777777" w:rsidR="007407AF" w:rsidRPr="00B16DFF" w:rsidRDefault="007407AF" w:rsidP="00B16DFF">
            <w:pPr>
              <w:jc w:val="center"/>
              <w:rPr>
                <w:sz w:val="16"/>
                <w:szCs w:val="16"/>
              </w:rPr>
            </w:pPr>
            <w:r w:rsidRPr="00B16DFF">
              <w:rPr>
                <w:sz w:val="16"/>
                <w:szCs w:val="16"/>
              </w:rPr>
              <w:t>1 000 000,000</w:t>
            </w:r>
          </w:p>
        </w:tc>
        <w:tc>
          <w:tcPr>
            <w:tcW w:w="1372" w:type="dxa"/>
            <w:tcBorders>
              <w:top w:val="nil"/>
              <w:left w:val="nil"/>
              <w:bottom w:val="single" w:sz="4" w:space="0" w:color="auto"/>
              <w:right w:val="single" w:sz="4" w:space="0" w:color="auto"/>
            </w:tcBorders>
            <w:shd w:val="clear" w:color="auto" w:fill="auto"/>
            <w:vAlign w:val="center"/>
            <w:hideMark/>
          </w:tcPr>
          <w:p w14:paraId="1A5B479E"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3AD737F0" w14:textId="77777777" w:rsidR="007407AF" w:rsidRPr="00B16DFF" w:rsidRDefault="007407AF" w:rsidP="00B16DFF">
            <w:pPr>
              <w:jc w:val="center"/>
              <w:rPr>
                <w:sz w:val="16"/>
                <w:szCs w:val="16"/>
              </w:rPr>
            </w:pPr>
            <w:r w:rsidRPr="00B16DFF">
              <w:rPr>
                <w:sz w:val="16"/>
                <w:szCs w:val="16"/>
              </w:rPr>
              <w:t>2 340 000,00</w:t>
            </w:r>
          </w:p>
        </w:tc>
        <w:tc>
          <w:tcPr>
            <w:tcW w:w="946" w:type="dxa"/>
            <w:tcBorders>
              <w:top w:val="nil"/>
              <w:left w:val="nil"/>
              <w:bottom w:val="single" w:sz="4" w:space="0" w:color="auto"/>
              <w:right w:val="single" w:sz="4" w:space="0" w:color="auto"/>
            </w:tcBorders>
            <w:shd w:val="clear" w:color="auto" w:fill="auto"/>
            <w:noWrap/>
            <w:vAlign w:val="center"/>
            <w:hideMark/>
          </w:tcPr>
          <w:p w14:paraId="6D89CD3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A92F82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7D2B07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3D372B9" w14:textId="77777777" w:rsidR="007407AF" w:rsidRPr="00B16DFF" w:rsidRDefault="007407AF" w:rsidP="00B16DFF">
            <w:pPr>
              <w:jc w:val="center"/>
              <w:rPr>
                <w:sz w:val="16"/>
                <w:szCs w:val="16"/>
              </w:rPr>
            </w:pPr>
            <w:r w:rsidRPr="00B16DFF">
              <w:rPr>
                <w:sz w:val="16"/>
                <w:szCs w:val="16"/>
              </w:rPr>
              <w:lastRenderedPageBreak/>
              <w:t>22:01:050501:</w:t>
            </w:r>
          </w:p>
        </w:tc>
        <w:tc>
          <w:tcPr>
            <w:tcW w:w="836" w:type="dxa"/>
            <w:tcBorders>
              <w:top w:val="nil"/>
              <w:left w:val="nil"/>
              <w:bottom w:val="single" w:sz="4" w:space="0" w:color="auto"/>
              <w:right w:val="single" w:sz="4" w:space="0" w:color="auto"/>
            </w:tcBorders>
            <w:shd w:val="clear" w:color="auto" w:fill="auto"/>
            <w:noWrap/>
            <w:vAlign w:val="center"/>
            <w:hideMark/>
          </w:tcPr>
          <w:p w14:paraId="71E4FB18" w14:textId="77777777" w:rsidR="007407AF" w:rsidRPr="00B16DFF" w:rsidRDefault="007407AF" w:rsidP="00B16DFF">
            <w:pPr>
              <w:jc w:val="center"/>
              <w:rPr>
                <w:sz w:val="16"/>
                <w:szCs w:val="16"/>
              </w:rPr>
            </w:pPr>
            <w:r w:rsidRPr="00B16DFF">
              <w:rPr>
                <w:sz w:val="16"/>
                <w:szCs w:val="16"/>
              </w:rPr>
              <w:t>548</w:t>
            </w:r>
          </w:p>
        </w:tc>
        <w:tc>
          <w:tcPr>
            <w:tcW w:w="424" w:type="dxa"/>
            <w:tcBorders>
              <w:top w:val="nil"/>
              <w:left w:val="nil"/>
              <w:bottom w:val="single" w:sz="4" w:space="0" w:color="auto"/>
              <w:right w:val="single" w:sz="4" w:space="0" w:color="auto"/>
            </w:tcBorders>
            <w:shd w:val="clear" w:color="auto" w:fill="auto"/>
            <w:noWrap/>
            <w:vAlign w:val="center"/>
            <w:hideMark/>
          </w:tcPr>
          <w:p w14:paraId="7881CA64" w14:textId="77777777" w:rsidR="007407AF" w:rsidRPr="00B16DFF" w:rsidRDefault="007407AF" w:rsidP="00B16DFF">
            <w:pPr>
              <w:jc w:val="center"/>
              <w:rPr>
                <w:sz w:val="16"/>
                <w:szCs w:val="16"/>
              </w:rPr>
            </w:pPr>
            <w:r w:rsidRPr="00B16DFF">
              <w:rPr>
                <w:sz w:val="16"/>
                <w:szCs w:val="16"/>
              </w:rPr>
              <w:t>22</w:t>
            </w:r>
          </w:p>
        </w:tc>
        <w:tc>
          <w:tcPr>
            <w:tcW w:w="936" w:type="dxa"/>
            <w:tcBorders>
              <w:top w:val="nil"/>
              <w:left w:val="nil"/>
              <w:bottom w:val="single" w:sz="4" w:space="0" w:color="auto"/>
              <w:right w:val="single" w:sz="4" w:space="0" w:color="auto"/>
            </w:tcBorders>
            <w:shd w:val="clear" w:color="auto" w:fill="auto"/>
            <w:noWrap/>
            <w:vAlign w:val="center"/>
            <w:hideMark/>
          </w:tcPr>
          <w:p w14:paraId="263E5624" w14:textId="77777777" w:rsidR="007407AF" w:rsidRPr="00B16DFF" w:rsidRDefault="007407AF" w:rsidP="00B16DFF">
            <w:pPr>
              <w:jc w:val="center"/>
              <w:rPr>
                <w:sz w:val="16"/>
                <w:szCs w:val="16"/>
              </w:rPr>
            </w:pPr>
            <w:r w:rsidRPr="00B16DFF">
              <w:rPr>
                <w:sz w:val="16"/>
                <w:szCs w:val="16"/>
              </w:rPr>
              <w:t>11.06.2020</w:t>
            </w:r>
          </w:p>
        </w:tc>
        <w:tc>
          <w:tcPr>
            <w:tcW w:w="1332" w:type="dxa"/>
            <w:tcBorders>
              <w:top w:val="nil"/>
              <w:left w:val="nil"/>
              <w:bottom w:val="single" w:sz="4" w:space="0" w:color="auto"/>
              <w:right w:val="single" w:sz="4" w:space="0" w:color="auto"/>
            </w:tcBorders>
            <w:shd w:val="clear" w:color="auto" w:fill="auto"/>
            <w:vAlign w:val="center"/>
            <w:hideMark/>
          </w:tcPr>
          <w:p w14:paraId="407B67A3" w14:textId="77777777" w:rsidR="007407AF" w:rsidRPr="00B16DFF" w:rsidRDefault="007407AF" w:rsidP="00B16DFF">
            <w:pPr>
              <w:jc w:val="center"/>
              <w:rPr>
                <w:sz w:val="16"/>
                <w:szCs w:val="16"/>
              </w:rPr>
            </w:pPr>
            <w:r w:rsidRPr="00B16DFF">
              <w:rPr>
                <w:sz w:val="16"/>
                <w:szCs w:val="16"/>
              </w:rPr>
              <w:t>Жеребцов Алексей Михайлович</w:t>
            </w:r>
          </w:p>
        </w:tc>
        <w:tc>
          <w:tcPr>
            <w:tcW w:w="992" w:type="dxa"/>
            <w:tcBorders>
              <w:top w:val="nil"/>
              <w:left w:val="nil"/>
              <w:bottom w:val="single" w:sz="4" w:space="0" w:color="auto"/>
              <w:right w:val="single" w:sz="4" w:space="0" w:color="auto"/>
            </w:tcBorders>
            <w:shd w:val="clear" w:color="auto" w:fill="auto"/>
            <w:noWrap/>
            <w:vAlign w:val="center"/>
            <w:hideMark/>
          </w:tcPr>
          <w:p w14:paraId="5943B9C5" w14:textId="77777777" w:rsidR="007407AF" w:rsidRPr="00B16DFF" w:rsidRDefault="007407AF" w:rsidP="00B16DFF">
            <w:pPr>
              <w:jc w:val="center"/>
              <w:rPr>
                <w:sz w:val="16"/>
                <w:szCs w:val="16"/>
              </w:rPr>
            </w:pPr>
            <w:r w:rsidRPr="00B16DFF">
              <w:rPr>
                <w:sz w:val="16"/>
                <w:szCs w:val="16"/>
              </w:rPr>
              <w:t>11.06.2020</w:t>
            </w:r>
          </w:p>
        </w:tc>
        <w:tc>
          <w:tcPr>
            <w:tcW w:w="851" w:type="dxa"/>
            <w:tcBorders>
              <w:top w:val="nil"/>
              <w:left w:val="nil"/>
              <w:bottom w:val="single" w:sz="4" w:space="0" w:color="auto"/>
              <w:right w:val="single" w:sz="4" w:space="0" w:color="auto"/>
            </w:tcBorders>
            <w:shd w:val="clear" w:color="auto" w:fill="auto"/>
            <w:noWrap/>
            <w:vAlign w:val="center"/>
            <w:hideMark/>
          </w:tcPr>
          <w:p w14:paraId="163AA771" w14:textId="77777777" w:rsidR="007407AF" w:rsidRPr="00B16DFF" w:rsidRDefault="007407AF" w:rsidP="00B16DFF">
            <w:pPr>
              <w:jc w:val="center"/>
              <w:rPr>
                <w:sz w:val="16"/>
                <w:szCs w:val="16"/>
              </w:rPr>
            </w:pPr>
            <w:r w:rsidRPr="00B16DFF">
              <w:rPr>
                <w:sz w:val="16"/>
                <w:szCs w:val="16"/>
              </w:rPr>
              <w:t>11.05.2023</w:t>
            </w:r>
          </w:p>
        </w:tc>
        <w:tc>
          <w:tcPr>
            <w:tcW w:w="1559" w:type="dxa"/>
            <w:tcBorders>
              <w:top w:val="nil"/>
              <w:left w:val="nil"/>
              <w:bottom w:val="single" w:sz="4" w:space="0" w:color="auto"/>
              <w:right w:val="single" w:sz="4" w:space="0" w:color="auto"/>
            </w:tcBorders>
            <w:shd w:val="clear" w:color="auto" w:fill="auto"/>
            <w:noWrap/>
            <w:vAlign w:val="center"/>
            <w:hideMark/>
          </w:tcPr>
          <w:p w14:paraId="63364A9A"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34D8EAC2" w14:textId="77777777" w:rsidR="007407AF" w:rsidRPr="00B16DFF" w:rsidRDefault="007407AF" w:rsidP="00B16DFF">
            <w:pPr>
              <w:jc w:val="center"/>
              <w:rPr>
                <w:sz w:val="16"/>
                <w:szCs w:val="16"/>
              </w:rPr>
            </w:pPr>
            <w:r w:rsidRPr="00B16DFF">
              <w:rPr>
                <w:sz w:val="16"/>
                <w:szCs w:val="16"/>
              </w:rPr>
              <w:t>300 026,000</w:t>
            </w:r>
          </w:p>
        </w:tc>
        <w:tc>
          <w:tcPr>
            <w:tcW w:w="1372" w:type="dxa"/>
            <w:tcBorders>
              <w:top w:val="nil"/>
              <w:left w:val="nil"/>
              <w:bottom w:val="single" w:sz="4" w:space="0" w:color="auto"/>
              <w:right w:val="single" w:sz="4" w:space="0" w:color="auto"/>
            </w:tcBorders>
            <w:shd w:val="clear" w:color="auto" w:fill="auto"/>
            <w:vAlign w:val="center"/>
            <w:hideMark/>
          </w:tcPr>
          <w:p w14:paraId="00B2F52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C72FF54" w14:textId="77777777" w:rsidR="007407AF" w:rsidRPr="00B16DFF" w:rsidRDefault="007407AF" w:rsidP="00B16DFF">
            <w:pPr>
              <w:jc w:val="center"/>
              <w:rPr>
                <w:sz w:val="16"/>
                <w:szCs w:val="16"/>
              </w:rPr>
            </w:pPr>
            <w:r w:rsidRPr="00B16DFF">
              <w:rPr>
                <w:sz w:val="16"/>
                <w:szCs w:val="16"/>
              </w:rPr>
              <w:t>420 036,40</w:t>
            </w:r>
          </w:p>
        </w:tc>
        <w:tc>
          <w:tcPr>
            <w:tcW w:w="946" w:type="dxa"/>
            <w:tcBorders>
              <w:top w:val="nil"/>
              <w:left w:val="nil"/>
              <w:bottom w:val="single" w:sz="4" w:space="0" w:color="auto"/>
              <w:right w:val="single" w:sz="4" w:space="0" w:color="auto"/>
            </w:tcBorders>
            <w:shd w:val="clear" w:color="auto" w:fill="auto"/>
            <w:noWrap/>
            <w:vAlign w:val="center"/>
            <w:hideMark/>
          </w:tcPr>
          <w:p w14:paraId="12BA1B87"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08BEB92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02FA40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8C98DA5"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374BAB70"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6CFCBFE0" w14:textId="77777777" w:rsidR="007407AF" w:rsidRPr="00B16DFF" w:rsidRDefault="007407AF" w:rsidP="00B16DFF">
            <w:pPr>
              <w:jc w:val="center"/>
              <w:rPr>
                <w:sz w:val="16"/>
                <w:szCs w:val="16"/>
              </w:rPr>
            </w:pPr>
            <w:r w:rsidRPr="00B16DFF">
              <w:rPr>
                <w:sz w:val="16"/>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14:paraId="3759EC90" w14:textId="77777777" w:rsidR="007407AF" w:rsidRPr="00B16DFF" w:rsidRDefault="007407AF" w:rsidP="00B16DFF">
            <w:pPr>
              <w:jc w:val="center"/>
              <w:rPr>
                <w:sz w:val="16"/>
                <w:szCs w:val="16"/>
              </w:rPr>
            </w:pPr>
            <w:r w:rsidRPr="00B16DFF">
              <w:rPr>
                <w:sz w:val="16"/>
                <w:szCs w:val="16"/>
              </w:rPr>
              <w:t>25.02.2020</w:t>
            </w:r>
          </w:p>
        </w:tc>
        <w:tc>
          <w:tcPr>
            <w:tcW w:w="1332" w:type="dxa"/>
            <w:tcBorders>
              <w:top w:val="nil"/>
              <w:left w:val="nil"/>
              <w:bottom w:val="single" w:sz="4" w:space="0" w:color="auto"/>
              <w:right w:val="single" w:sz="4" w:space="0" w:color="auto"/>
            </w:tcBorders>
            <w:shd w:val="clear" w:color="auto" w:fill="auto"/>
            <w:vAlign w:val="center"/>
            <w:hideMark/>
          </w:tcPr>
          <w:p w14:paraId="0FD51147" w14:textId="77777777" w:rsidR="007407AF" w:rsidRPr="00B16DFF" w:rsidRDefault="007407AF" w:rsidP="00B16DFF">
            <w:pPr>
              <w:jc w:val="center"/>
              <w:rPr>
                <w:sz w:val="16"/>
                <w:szCs w:val="16"/>
              </w:rPr>
            </w:pPr>
            <w:r w:rsidRPr="00B16DFF">
              <w:rPr>
                <w:sz w:val="16"/>
                <w:szCs w:val="16"/>
              </w:rPr>
              <w:t>Жигулин Евгений Олегович</w:t>
            </w:r>
          </w:p>
        </w:tc>
        <w:tc>
          <w:tcPr>
            <w:tcW w:w="992" w:type="dxa"/>
            <w:tcBorders>
              <w:top w:val="nil"/>
              <w:left w:val="nil"/>
              <w:bottom w:val="single" w:sz="4" w:space="0" w:color="auto"/>
              <w:right w:val="single" w:sz="4" w:space="0" w:color="auto"/>
            </w:tcBorders>
            <w:shd w:val="clear" w:color="auto" w:fill="auto"/>
            <w:noWrap/>
            <w:vAlign w:val="center"/>
            <w:hideMark/>
          </w:tcPr>
          <w:p w14:paraId="7C0496C6"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57191CCB"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972831D"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91CFAE7" w14:textId="77777777" w:rsidR="007407AF" w:rsidRPr="00B16DFF" w:rsidRDefault="007407AF" w:rsidP="00B16DFF">
            <w:pPr>
              <w:jc w:val="center"/>
              <w:rPr>
                <w:sz w:val="16"/>
                <w:szCs w:val="16"/>
              </w:rPr>
            </w:pPr>
            <w:r w:rsidRPr="00B16DFF">
              <w:rPr>
                <w:sz w:val="16"/>
                <w:szCs w:val="16"/>
              </w:rPr>
              <w:t>60 000,000</w:t>
            </w:r>
          </w:p>
        </w:tc>
        <w:tc>
          <w:tcPr>
            <w:tcW w:w="1372" w:type="dxa"/>
            <w:tcBorders>
              <w:top w:val="nil"/>
              <w:left w:val="nil"/>
              <w:bottom w:val="single" w:sz="4" w:space="0" w:color="auto"/>
              <w:right w:val="single" w:sz="4" w:space="0" w:color="auto"/>
            </w:tcBorders>
            <w:shd w:val="clear" w:color="auto" w:fill="auto"/>
            <w:vAlign w:val="center"/>
            <w:hideMark/>
          </w:tcPr>
          <w:p w14:paraId="27D2441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889F2FA" w14:textId="77777777" w:rsidR="007407AF" w:rsidRPr="00B16DFF" w:rsidRDefault="007407AF" w:rsidP="00B16DFF">
            <w:pPr>
              <w:jc w:val="center"/>
              <w:rPr>
                <w:sz w:val="16"/>
                <w:szCs w:val="16"/>
              </w:rPr>
            </w:pPr>
            <w:r w:rsidRPr="00B16DFF">
              <w:rPr>
                <w:sz w:val="16"/>
                <w:szCs w:val="16"/>
              </w:rPr>
              <w:t>132 000,00</w:t>
            </w:r>
          </w:p>
        </w:tc>
        <w:tc>
          <w:tcPr>
            <w:tcW w:w="946" w:type="dxa"/>
            <w:tcBorders>
              <w:top w:val="nil"/>
              <w:left w:val="nil"/>
              <w:bottom w:val="single" w:sz="4" w:space="0" w:color="auto"/>
              <w:right w:val="single" w:sz="4" w:space="0" w:color="auto"/>
            </w:tcBorders>
            <w:shd w:val="clear" w:color="auto" w:fill="auto"/>
            <w:noWrap/>
            <w:vAlign w:val="center"/>
            <w:hideMark/>
          </w:tcPr>
          <w:p w14:paraId="6F3B4080"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4F266CF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FF7E31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EB4D8B8" w14:textId="77777777" w:rsidR="007407AF" w:rsidRPr="00B16DFF" w:rsidRDefault="007407AF" w:rsidP="00B16DFF">
            <w:pPr>
              <w:jc w:val="center"/>
              <w:rPr>
                <w:sz w:val="16"/>
                <w:szCs w:val="16"/>
              </w:rPr>
            </w:pPr>
            <w:r w:rsidRPr="00B16DFF">
              <w:rPr>
                <w:sz w:val="16"/>
                <w:szCs w:val="16"/>
              </w:rPr>
              <w:t>22:01:041203:</w:t>
            </w:r>
          </w:p>
        </w:tc>
        <w:tc>
          <w:tcPr>
            <w:tcW w:w="836" w:type="dxa"/>
            <w:tcBorders>
              <w:top w:val="nil"/>
              <w:left w:val="nil"/>
              <w:bottom w:val="single" w:sz="4" w:space="0" w:color="auto"/>
              <w:right w:val="single" w:sz="4" w:space="0" w:color="auto"/>
            </w:tcBorders>
            <w:shd w:val="clear" w:color="auto" w:fill="auto"/>
            <w:noWrap/>
            <w:vAlign w:val="center"/>
            <w:hideMark/>
          </w:tcPr>
          <w:p w14:paraId="4AEAD074" w14:textId="77777777" w:rsidR="007407AF" w:rsidRPr="00B16DFF" w:rsidRDefault="007407AF" w:rsidP="00B16DFF">
            <w:pPr>
              <w:jc w:val="center"/>
              <w:rPr>
                <w:sz w:val="16"/>
                <w:szCs w:val="16"/>
              </w:rPr>
            </w:pPr>
            <w:r w:rsidRPr="00B16DFF">
              <w:rPr>
                <w:sz w:val="16"/>
                <w:szCs w:val="16"/>
              </w:rPr>
              <w:t>664</w:t>
            </w:r>
          </w:p>
        </w:tc>
        <w:tc>
          <w:tcPr>
            <w:tcW w:w="424" w:type="dxa"/>
            <w:tcBorders>
              <w:top w:val="nil"/>
              <w:left w:val="nil"/>
              <w:bottom w:val="single" w:sz="4" w:space="0" w:color="auto"/>
              <w:right w:val="single" w:sz="4" w:space="0" w:color="auto"/>
            </w:tcBorders>
            <w:shd w:val="clear" w:color="auto" w:fill="auto"/>
            <w:noWrap/>
            <w:vAlign w:val="center"/>
            <w:hideMark/>
          </w:tcPr>
          <w:p w14:paraId="2D4BC22A" w14:textId="77777777" w:rsidR="007407AF" w:rsidRPr="00B16DFF" w:rsidRDefault="007407AF" w:rsidP="00B16DFF">
            <w:pPr>
              <w:jc w:val="center"/>
              <w:rPr>
                <w:sz w:val="16"/>
                <w:szCs w:val="16"/>
              </w:rPr>
            </w:pPr>
            <w:r w:rsidRPr="00B16DFF">
              <w:rPr>
                <w:sz w:val="16"/>
                <w:szCs w:val="16"/>
              </w:rPr>
              <w:t>52</w:t>
            </w:r>
          </w:p>
        </w:tc>
        <w:tc>
          <w:tcPr>
            <w:tcW w:w="936" w:type="dxa"/>
            <w:tcBorders>
              <w:top w:val="nil"/>
              <w:left w:val="nil"/>
              <w:bottom w:val="single" w:sz="4" w:space="0" w:color="auto"/>
              <w:right w:val="single" w:sz="4" w:space="0" w:color="auto"/>
            </w:tcBorders>
            <w:shd w:val="clear" w:color="auto" w:fill="auto"/>
            <w:noWrap/>
            <w:vAlign w:val="center"/>
            <w:hideMark/>
          </w:tcPr>
          <w:p w14:paraId="4E649ECC" w14:textId="77777777" w:rsidR="007407AF" w:rsidRPr="00B16DFF" w:rsidRDefault="007407AF" w:rsidP="00B16DFF">
            <w:pPr>
              <w:jc w:val="center"/>
              <w:rPr>
                <w:sz w:val="16"/>
                <w:szCs w:val="16"/>
              </w:rPr>
            </w:pPr>
            <w:r w:rsidRPr="00B16DFF">
              <w:rPr>
                <w:sz w:val="16"/>
                <w:szCs w:val="16"/>
              </w:rPr>
              <w:t>14.07.2021</w:t>
            </w:r>
          </w:p>
        </w:tc>
        <w:tc>
          <w:tcPr>
            <w:tcW w:w="1332" w:type="dxa"/>
            <w:tcBorders>
              <w:top w:val="nil"/>
              <w:left w:val="nil"/>
              <w:bottom w:val="single" w:sz="4" w:space="0" w:color="auto"/>
              <w:right w:val="single" w:sz="4" w:space="0" w:color="auto"/>
            </w:tcBorders>
            <w:shd w:val="clear" w:color="auto" w:fill="auto"/>
            <w:vAlign w:val="center"/>
            <w:hideMark/>
          </w:tcPr>
          <w:p w14:paraId="052CD446" w14:textId="77777777" w:rsidR="007407AF" w:rsidRPr="00B16DFF" w:rsidRDefault="007407AF" w:rsidP="00B16DFF">
            <w:pPr>
              <w:jc w:val="center"/>
              <w:rPr>
                <w:sz w:val="16"/>
                <w:szCs w:val="16"/>
              </w:rPr>
            </w:pPr>
            <w:r w:rsidRPr="00B16DFF">
              <w:rPr>
                <w:sz w:val="16"/>
                <w:szCs w:val="16"/>
              </w:rPr>
              <w:t>Жильцова Наталья Владимировна</w:t>
            </w:r>
          </w:p>
        </w:tc>
        <w:tc>
          <w:tcPr>
            <w:tcW w:w="992" w:type="dxa"/>
            <w:tcBorders>
              <w:top w:val="nil"/>
              <w:left w:val="nil"/>
              <w:bottom w:val="single" w:sz="4" w:space="0" w:color="auto"/>
              <w:right w:val="single" w:sz="4" w:space="0" w:color="auto"/>
            </w:tcBorders>
            <w:shd w:val="clear" w:color="auto" w:fill="auto"/>
            <w:noWrap/>
            <w:vAlign w:val="center"/>
            <w:hideMark/>
          </w:tcPr>
          <w:p w14:paraId="23D844F1" w14:textId="77777777" w:rsidR="007407AF" w:rsidRPr="00B16DFF" w:rsidRDefault="007407AF" w:rsidP="00B16DFF">
            <w:pPr>
              <w:jc w:val="center"/>
              <w:rPr>
                <w:sz w:val="16"/>
                <w:szCs w:val="16"/>
              </w:rPr>
            </w:pPr>
            <w:r w:rsidRPr="00B16DFF">
              <w:rPr>
                <w:sz w:val="16"/>
                <w:szCs w:val="16"/>
              </w:rPr>
              <w:t>14.07.2021</w:t>
            </w:r>
          </w:p>
        </w:tc>
        <w:tc>
          <w:tcPr>
            <w:tcW w:w="851" w:type="dxa"/>
            <w:tcBorders>
              <w:top w:val="nil"/>
              <w:left w:val="nil"/>
              <w:bottom w:val="single" w:sz="4" w:space="0" w:color="auto"/>
              <w:right w:val="single" w:sz="4" w:space="0" w:color="auto"/>
            </w:tcBorders>
            <w:shd w:val="clear" w:color="auto" w:fill="auto"/>
            <w:noWrap/>
            <w:vAlign w:val="center"/>
            <w:hideMark/>
          </w:tcPr>
          <w:p w14:paraId="3AD99E47" w14:textId="77777777" w:rsidR="007407AF" w:rsidRPr="00B16DFF" w:rsidRDefault="007407AF" w:rsidP="00B16DFF">
            <w:pPr>
              <w:jc w:val="center"/>
              <w:rPr>
                <w:sz w:val="16"/>
                <w:szCs w:val="16"/>
              </w:rPr>
            </w:pPr>
            <w:r w:rsidRPr="00B16DFF">
              <w:rPr>
                <w:sz w:val="16"/>
                <w:szCs w:val="16"/>
              </w:rPr>
              <w:t>14.05.2024</w:t>
            </w:r>
          </w:p>
        </w:tc>
        <w:tc>
          <w:tcPr>
            <w:tcW w:w="1559" w:type="dxa"/>
            <w:tcBorders>
              <w:top w:val="nil"/>
              <w:left w:val="nil"/>
              <w:bottom w:val="single" w:sz="4" w:space="0" w:color="auto"/>
              <w:right w:val="single" w:sz="4" w:space="0" w:color="auto"/>
            </w:tcBorders>
            <w:shd w:val="clear" w:color="auto" w:fill="auto"/>
            <w:noWrap/>
            <w:vAlign w:val="center"/>
            <w:hideMark/>
          </w:tcPr>
          <w:p w14:paraId="4999E3A2"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2FBE8F86" w14:textId="77777777" w:rsidR="007407AF" w:rsidRPr="00B16DFF" w:rsidRDefault="007407AF" w:rsidP="00B16DFF">
            <w:pPr>
              <w:jc w:val="center"/>
              <w:rPr>
                <w:sz w:val="16"/>
                <w:szCs w:val="16"/>
              </w:rPr>
            </w:pPr>
            <w:r w:rsidRPr="00B16DFF">
              <w:rPr>
                <w:sz w:val="16"/>
                <w:szCs w:val="16"/>
              </w:rPr>
              <w:t>176 847,000</w:t>
            </w:r>
          </w:p>
        </w:tc>
        <w:tc>
          <w:tcPr>
            <w:tcW w:w="1372" w:type="dxa"/>
            <w:tcBorders>
              <w:top w:val="nil"/>
              <w:left w:val="nil"/>
              <w:bottom w:val="single" w:sz="4" w:space="0" w:color="auto"/>
              <w:right w:val="single" w:sz="4" w:space="0" w:color="auto"/>
            </w:tcBorders>
            <w:shd w:val="clear" w:color="auto" w:fill="auto"/>
            <w:vAlign w:val="center"/>
            <w:hideMark/>
          </w:tcPr>
          <w:p w14:paraId="3C94E112" w14:textId="77777777" w:rsidR="007407AF" w:rsidRPr="00B16DFF" w:rsidRDefault="007407AF" w:rsidP="00B16DFF">
            <w:pPr>
              <w:jc w:val="center"/>
              <w:rPr>
                <w:sz w:val="16"/>
                <w:szCs w:val="16"/>
              </w:rPr>
            </w:pPr>
            <w:r w:rsidRPr="00B16DFF">
              <w:rPr>
                <w:sz w:val="16"/>
                <w:szCs w:val="16"/>
              </w:rPr>
              <w:t>Для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368B3DC4" w14:textId="77777777" w:rsidR="007407AF" w:rsidRPr="00B16DFF" w:rsidRDefault="007407AF" w:rsidP="00B16DFF">
            <w:pPr>
              <w:jc w:val="center"/>
              <w:rPr>
                <w:sz w:val="16"/>
                <w:szCs w:val="16"/>
              </w:rPr>
            </w:pPr>
            <w:r w:rsidRPr="00B16DFF">
              <w:rPr>
                <w:sz w:val="16"/>
                <w:szCs w:val="16"/>
              </w:rPr>
              <w:t>337 777,77</w:t>
            </w:r>
          </w:p>
        </w:tc>
        <w:tc>
          <w:tcPr>
            <w:tcW w:w="946" w:type="dxa"/>
            <w:tcBorders>
              <w:top w:val="nil"/>
              <w:left w:val="nil"/>
              <w:bottom w:val="single" w:sz="4" w:space="0" w:color="auto"/>
              <w:right w:val="single" w:sz="4" w:space="0" w:color="auto"/>
            </w:tcBorders>
            <w:shd w:val="clear" w:color="auto" w:fill="auto"/>
            <w:noWrap/>
            <w:vAlign w:val="center"/>
            <w:hideMark/>
          </w:tcPr>
          <w:p w14:paraId="16CD53F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E1AA9F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9956ECC"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3CED7B2" w14:textId="77777777" w:rsidR="007407AF" w:rsidRPr="00B16DFF" w:rsidRDefault="007407AF" w:rsidP="00B16DFF">
            <w:pPr>
              <w:jc w:val="center"/>
              <w:rPr>
                <w:sz w:val="16"/>
                <w:szCs w:val="16"/>
              </w:rPr>
            </w:pPr>
            <w:r w:rsidRPr="00B16DFF">
              <w:rPr>
                <w:sz w:val="16"/>
                <w:szCs w:val="16"/>
              </w:rPr>
              <w:t>22:01:030103:</w:t>
            </w:r>
          </w:p>
        </w:tc>
        <w:tc>
          <w:tcPr>
            <w:tcW w:w="836" w:type="dxa"/>
            <w:tcBorders>
              <w:top w:val="nil"/>
              <w:left w:val="nil"/>
              <w:bottom w:val="single" w:sz="4" w:space="0" w:color="auto"/>
              <w:right w:val="single" w:sz="4" w:space="0" w:color="auto"/>
            </w:tcBorders>
            <w:shd w:val="clear" w:color="auto" w:fill="auto"/>
            <w:noWrap/>
            <w:vAlign w:val="center"/>
            <w:hideMark/>
          </w:tcPr>
          <w:p w14:paraId="51359D4E" w14:textId="77777777" w:rsidR="007407AF" w:rsidRPr="00B16DFF" w:rsidRDefault="007407AF" w:rsidP="00B16DFF">
            <w:pPr>
              <w:jc w:val="center"/>
              <w:rPr>
                <w:sz w:val="16"/>
                <w:szCs w:val="16"/>
              </w:rPr>
            </w:pPr>
            <w:r w:rsidRPr="00B16DFF">
              <w:rPr>
                <w:sz w:val="16"/>
                <w:szCs w:val="16"/>
              </w:rPr>
              <w:t>894</w:t>
            </w:r>
          </w:p>
        </w:tc>
        <w:tc>
          <w:tcPr>
            <w:tcW w:w="424" w:type="dxa"/>
            <w:tcBorders>
              <w:top w:val="nil"/>
              <w:left w:val="nil"/>
              <w:bottom w:val="single" w:sz="4" w:space="0" w:color="auto"/>
              <w:right w:val="single" w:sz="4" w:space="0" w:color="auto"/>
            </w:tcBorders>
            <w:shd w:val="clear" w:color="auto" w:fill="auto"/>
            <w:noWrap/>
            <w:vAlign w:val="center"/>
            <w:hideMark/>
          </w:tcPr>
          <w:p w14:paraId="10E0AAC8" w14:textId="77777777" w:rsidR="007407AF" w:rsidRPr="00B16DFF" w:rsidRDefault="007407AF" w:rsidP="00B16DFF">
            <w:pPr>
              <w:jc w:val="center"/>
              <w:rPr>
                <w:sz w:val="16"/>
                <w:szCs w:val="16"/>
              </w:rPr>
            </w:pPr>
            <w:r w:rsidRPr="00B16DFF">
              <w:rPr>
                <w:sz w:val="16"/>
                <w:szCs w:val="16"/>
              </w:rPr>
              <w:t>6</w:t>
            </w:r>
          </w:p>
        </w:tc>
        <w:tc>
          <w:tcPr>
            <w:tcW w:w="936" w:type="dxa"/>
            <w:tcBorders>
              <w:top w:val="nil"/>
              <w:left w:val="nil"/>
              <w:bottom w:val="single" w:sz="4" w:space="0" w:color="auto"/>
              <w:right w:val="single" w:sz="4" w:space="0" w:color="auto"/>
            </w:tcBorders>
            <w:shd w:val="clear" w:color="auto" w:fill="auto"/>
            <w:noWrap/>
            <w:vAlign w:val="center"/>
            <w:hideMark/>
          </w:tcPr>
          <w:p w14:paraId="16046E49" w14:textId="77777777" w:rsidR="007407AF" w:rsidRPr="00B16DFF" w:rsidRDefault="007407AF" w:rsidP="00B16DFF">
            <w:pPr>
              <w:jc w:val="center"/>
              <w:rPr>
                <w:sz w:val="16"/>
                <w:szCs w:val="16"/>
              </w:rPr>
            </w:pPr>
            <w:r w:rsidRPr="00B16DFF">
              <w:rPr>
                <w:sz w:val="16"/>
                <w:szCs w:val="16"/>
              </w:rPr>
              <w:t>01.02.2022</w:t>
            </w:r>
          </w:p>
        </w:tc>
        <w:tc>
          <w:tcPr>
            <w:tcW w:w="1332" w:type="dxa"/>
            <w:tcBorders>
              <w:top w:val="nil"/>
              <w:left w:val="nil"/>
              <w:bottom w:val="single" w:sz="4" w:space="0" w:color="auto"/>
              <w:right w:val="single" w:sz="4" w:space="0" w:color="auto"/>
            </w:tcBorders>
            <w:shd w:val="clear" w:color="auto" w:fill="auto"/>
            <w:vAlign w:val="center"/>
            <w:hideMark/>
          </w:tcPr>
          <w:p w14:paraId="43079FC4" w14:textId="77777777" w:rsidR="007407AF" w:rsidRPr="00B16DFF" w:rsidRDefault="007407AF" w:rsidP="00B16DFF">
            <w:pPr>
              <w:jc w:val="center"/>
              <w:rPr>
                <w:sz w:val="16"/>
                <w:szCs w:val="16"/>
              </w:rPr>
            </w:pPr>
            <w:r w:rsidRPr="00B16DFF">
              <w:rPr>
                <w:sz w:val="16"/>
                <w:szCs w:val="16"/>
              </w:rPr>
              <w:t>Завалишин Евгений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1688F35A" w14:textId="77777777" w:rsidR="007407AF" w:rsidRPr="00B16DFF" w:rsidRDefault="007407AF" w:rsidP="00B16DFF">
            <w:pPr>
              <w:jc w:val="center"/>
              <w:rPr>
                <w:sz w:val="16"/>
                <w:szCs w:val="16"/>
              </w:rPr>
            </w:pPr>
            <w:r w:rsidRPr="00B16DFF">
              <w:rPr>
                <w:sz w:val="16"/>
                <w:szCs w:val="16"/>
              </w:rPr>
              <w:t>01.02.2022</w:t>
            </w:r>
          </w:p>
        </w:tc>
        <w:tc>
          <w:tcPr>
            <w:tcW w:w="851" w:type="dxa"/>
            <w:tcBorders>
              <w:top w:val="nil"/>
              <w:left w:val="nil"/>
              <w:bottom w:val="single" w:sz="4" w:space="0" w:color="auto"/>
              <w:right w:val="single" w:sz="4" w:space="0" w:color="auto"/>
            </w:tcBorders>
            <w:shd w:val="clear" w:color="auto" w:fill="auto"/>
            <w:noWrap/>
            <w:vAlign w:val="center"/>
            <w:hideMark/>
          </w:tcPr>
          <w:p w14:paraId="1EEC92AC" w14:textId="77777777" w:rsidR="007407AF" w:rsidRPr="00B16DFF" w:rsidRDefault="007407AF" w:rsidP="00B16DFF">
            <w:pPr>
              <w:jc w:val="center"/>
              <w:rPr>
                <w:sz w:val="16"/>
                <w:szCs w:val="16"/>
              </w:rPr>
            </w:pPr>
            <w:r w:rsidRPr="00B16DFF">
              <w:rPr>
                <w:sz w:val="16"/>
                <w:szCs w:val="16"/>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74C39531"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Заветы Ильича</w:t>
            </w:r>
          </w:p>
        </w:tc>
        <w:tc>
          <w:tcPr>
            <w:tcW w:w="1180" w:type="dxa"/>
            <w:tcBorders>
              <w:top w:val="nil"/>
              <w:left w:val="nil"/>
              <w:bottom w:val="single" w:sz="4" w:space="0" w:color="auto"/>
              <w:right w:val="single" w:sz="4" w:space="0" w:color="auto"/>
            </w:tcBorders>
            <w:shd w:val="clear" w:color="auto" w:fill="auto"/>
            <w:noWrap/>
            <w:vAlign w:val="center"/>
            <w:hideMark/>
          </w:tcPr>
          <w:p w14:paraId="0E3F684C" w14:textId="77777777" w:rsidR="007407AF" w:rsidRPr="00B16DFF" w:rsidRDefault="007407AF" w:rsidP="00B16DFF">
            <w:pPr>
              <w:jc w:val="center"/>
              <w:rPr>
                <w:sz w:val="16"/>
                <w:szCs w:val="16"/>
              </w:rPr>
            </w:pPr>
            <w:r w:rsidRPr="00B16DFF">
              <w:rPr>
                <w:sz w:val="16"/>
                <w:szCs w:val="16"/>
              </w:rPr>
              <w:t>298 271,000</w:t>
            </w:r>
          </w:p>
        </w:tc>
        <w:tc>
          <w:tcPr>
            <w:tcW w:w="1372" w:type="dxa"/>
            <w:tcBorders>
              <w:top w:val="nil"/>
              <w:left w:val="nil"/>
              <w:bottom w:val="single" w:sz="4" w:space="0" w:color="auto"/>
              <w:right w:val="single" w:sz="4" w:space="0" w:color="auto"/>
            </w:tcBorders>
            <w:shd w:val="clear" w:color="auto" w:fill="auto"/>
            <w:vAlign w:val="center"/>
            <w:hideMark/>
          </w:tcPr>
          <w:p w14:paraId="3190E9E0"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Сенокошения)</w:t>
            </w:r>
          </w:p>
        </w:tc>
        <w:tc>
          <w:tcPr>
            <w:tcW w:w="1180" w:type="dxa"/>
            <w:tcBorders>
              <w:top w:val="nil"/>
              <w:left w:val="nil"/>
              <w:bottom w:val="single" w:sz="4" w:space="0" w:color="auto"/>
              <w:right w:val="single" w:sz="4" w:space="0" w:color="auto"/>
            </w:tcBorders>
            <w:shd w:val="clear" w:color="auto" w:fill="auto"/>
            <w:noWrap/>
            <w:vAlign w:val="center"/>
            <w:hideMark/>
          </w:tcPr>
          <w:p w14:paraId="1F690E0B" w14:textId="77777777" w:rsidR="007407AF" w:rsidRPr="00B16DFF" w:rsidRDefault="007407AF" w:rsidP="00B16DFF">
            <w:pPr>
              <w:jc w:val="center"/>
              <w:rPr>
                <w:sz w:val="16"/>
                <w:szCs w:val="16"/>
              </w:rPr>
            </w:pPr>
            <w:r w:rsidRPr="00B16DFF">
              <w:rPr>
                <w:sz w:val="16"/>
                <w:szCs w:val="16"/>
              </w:rPr>
              <w:t>468 285,47</w:t>
            </w:r>
          </w:p>
        </w:tc>
        <w:tc>
          <w:tcPr>
            <w:tcW w:w="946" w:type="dxa"/>
            <w:tcBorders>
              <w:top w:val="nil"/>
              <w:left w:val="nil"/>
              <w:bottom w:val="single" w:sz="4" w:space="0" w:color="auto"/>
              <w:right w:val="single" w:sz="4" w:space="0" w:color="auto"/>
            </w:tcBorders>
            <w:shd w:val="clear" w:color="auto" w:fill="auto"/>
            <w:noWrap/>
            <w:vAlign w:val="center"/>
            <w:hideMark/>
          </w:tcPr>
          <w:p w14:paraId="1C4C836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E59E43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6D1A6E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4C846E7"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254C7A2"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697B8923" w14:textId="77777777" w:rsidR="007407AF" w:rsidRPr="00B16DFF" w:rsidRDefault="007407AF" w:rsidP="00B16DFF">
            <w:pPr>
              <w:jc w:val="center"/>
              <w:rPr>
                <w:sz w:val="16"/>
                <w:szCs w:val="16"/>
              </w:rPr>
            </w:pPr>
            <w:r w:rsidRPr="00B16DFF">
              <w:rPr>
                <w:sz w:val="16"/>
                <w:szCs w:val="16"/>
              </w:rPr>
              <w:t>31</w:t>
            </w:r>
          </w:p>
        </w:tc>
        <w:tc>
          <w:tcPr>
            <w:tcW w:w="936" w:type="dxa"/>
            <w:tcBorders>
              <w:top w:val="nil"/>
              <w:left w:val="nil"/>
              <w:bottom w:val="single" w:sz="4" w:space="0" w:color="auto"/>
              <w:right w:val="single" w:sz="4" w:space="0" w:color="auto"/>
            </w:tcBorders>
            <w:shd w:val="clear" w:color="auto" w:fill="auto"/>
            <w:noWrap/>
            <w:vAlign w:val="center"/>
            <w:hideMark/>
          </w:tcPr>
          <w:p w14:paraId="4348E426" w14:textId="77777777" w:rsidR="007407AF" w:rsidRPr="00B16DFF" w:rsidRDefault="007407AF" w:rsidP="00B16DFF">
            <w:pPr>
              <w:jc w:val="center"/>
              <w:rPr>
                <w:sz w:val="16"/>
                <w:szCs w:val="16"/>
              </w:rPr>
            </w:pPr>
            <w:r w:rsidRPr="00B16DFF">
              <w:rPr>
                <w:sz w:val="16"/>
                <w:szCs w:val="16"/>
              </w:rPr>
              <w:t>11.07.2018</w:t>
            </w:r>
          </w:p>
        </w:tc>
        <w:tc>
          <w:tcPr>
            <w:tcW w:w="1332" w:type="dxa"/>
            <w:tcBorders>
              <w:top w:val="nil"/>
              <w:left w:val="nil"/>
              <w:bottom w:val="single" w:sz="4" w:space="0" w:color="auto"/>
              <w:right w:val="single" w:sz="4" w:space="0" w:color="auto"/>
            </w:tcBorders>
            <w:shd w:val="clear" w:color="auto" w:fill="auto"/>
            <w:vAlign w:val="center"/>
            <w:hideMark/>
          </w:tcPr>
          <w:p w14:paraId="5E6556E0" w14:textId="77777777" w:rsidR="007407AF" w:rsidRPr="00B16DFF" w:rsidRDefault="007407AF" w:rsidP="00B16DFF">
            <w:pPr>
              <w:jc w:val="center"/>
              <w:rPr>
                <w:sz w:val="16"/>
                <w:szCs w:val="16"/>
              </w:rPr>
            </w:pPr>
            <w:r w:rsidRPr="00B16DFF">
              <w:rPr>
                <w:sz w:val="16"/>
                <w:szCs w:val="16"/>
              </w:rPr>
              <w:t>Звягинцев Александр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70C2BDBE" w14:textId="77777777" w:rsidR="007407AF" w:rsidRPr="00B16DFF" w:rsidRDefault="007407AF" w:rsidP="00B16DFF">
            <w:pPr>
              <w:jc w:val="center"/>
              <w:rPr>
                <w:sz w:val="16"/>
                <w:szCs w:val="16"/>
              </w:rPr>
            </w:pPr>
            <w:r w:rsidRPr="00B16DFF">
              <w:rPr>
                <w:sz w:val="16"/>
                <w:szCs w:val="16"/>
              </w:rPr>
              <w:t>11.07.2018</w:t>
            </w:r>
          </w:p>
        </w:tc>
        <w:tc>
          <w:tcPr>
            <w:tcW w:w="851" w:type="dxa"/>
            <w:tcBorders>
              <w:top w:val="nil"/>
              <w:left w:val="nil"/>
              <w:bottom w:val="single" w:sz="4" w:space="0" w:color="auto"/>
              <w:right w:val="single" w:sz="4" w:space="0" w:color="auto"/>
            </w:tcBorders>
            <w:shd w:val="clear" w:color="auto" w:fill="auto"/>
            <w:noWrap/>
            <w:vAlign w:val="center"/>
            <w:hideMark/>
          </w:tcPr>
          <w:p w14:paraId="79F61137"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FFF5A19"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3230594F" w14:textId="77777777" w:rsidR="007407AF" w:rsidRPr="00B16DFF" w:rsidRDefault="007407AF" w:rsidP="00B16DFF">
            <w:pPr>
              <w:jc w:val="center"/>
              <w:rPr>
                <w:sz w:val="16"/>
                <w:szCs w:val="16"/>
              </w:rPr>
            </w:pPr>
            <w:r w:rsidRPr="00B16DFF">
              <w:rPr>
                <w:sz w:val="16"/>
                <w:szCs w:val="16"/>
              </w:rPr>
              <w:t>100 000,000</w:t>
            </w:r>
          </w:p>
        </w:tc>
        <w:tc>
          <w:tcPr>
            <w:tcW w:w="1372" w:type="dxa"/>
            <w:tcBorders>
              <w:top w:val="nil"/>
              <w:left w:val="nil"/>
              <w:bottom w:val="single" w:sz="4" w:space="0" w:color="auto"/>
              <w:right w:val="single" w:sz="4" w:space="0" w:color="auto"/>
            </w:tcBorders>
            <w:shd w:val="clear" w:color="auto" w:fill="auto"/>
            <w:vAlign w:val="center"/>
            <w:hideMark/>
          </w:tcPr>
          <w:p w14:paraId="03DEF8A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BF5E70D" w14:textId="77777777" w:rsidR="007407AF" w:rsidRPr="00B16DFF" w:rsidRDefault="007407AF" w:rsidP="00B16DFF">
            <w:pPr>
              <w:jc w:val="center"/>
              <w:rPr>
                <w:sz w:val="16"/>
                <w:szCs w:val="16"/>
              </w:rPr>
            </w:pPr>
            <w:r w:rsidRPr="00B16DFF">
              <w:rPr>
                <w:sz w:val="16"/>
                <w:szCs w:val="16"/>
              </w:rPr>
              <w:t>234 000,00</w:t>
            </w:r>
          </w:p>
        </w:tc>
        <w:tc>
          <w:tcPr>
            <w:tcW w:w="946" w:type="dxa"/>
            <w:tcBorders>
              <w:top w:val="nil"/>
              <w:left w:val="nil"/>
              <w:bottom w:val="single" w:sz="4" w:space="0" w:color="auto"/>
              <w:right w:val="single" w:sz="4" w:space="0" w:color="auto"/>
            </w:tcBorders>
            <w:shd w:val="clear" w:color="auto" w:fill="auto"/>
            <w:noWrap/>
            <w:vAlign w:val="center"/>
            <w:hideMark/>
          </w:tcPr>
          <w:p w14:paraId="43ADA30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754446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ECA7F5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3FC79ED"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7DE7819"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5CB252B6" w14:textId="77777777" w:rsidR="007407AF" w:rsidRPr="00B16DFF" w:rsidRDefault="007407AF" w:rsidP="00B16DFF">
            <w:pPr>
              <w:jc w:val="center"/>
              <w:rPr>
                <w:sz w:val="16"/>
                <w:szCs w:val="16"/>
              </w:rPr>
            </w:pPr>
            <w:r w:rsidRPr="00B16DFF">
              <w:rPr>
                <w:sz w:val="16"/>
                <w:szCs w:val="16"/>
              </w:rPr>
              <w:t>40</w:t>
            </w:r>
          </w:p>
        </w:tc>
        <w:tc>
          <w:tcPr>
            <w:tcW w:w="936" w:type="dxa"/>
            <w:tcBorders>
              <w:top w:val="nil"/>
              <w:left w:val="nil"/>
              <w:bottom w:val="single" w:sz="4" w:space="0" w:color="auto"/>
              <w:right w:val="single" w:sz="4" w:space="0" w:color="auto"/>
            </w:tcBorders>
            <w:shd w:val="clear" w:color="auto" w:fill="auto"/>
            <w:noWrap/>
            <w:vAlign w:val="center"/>
            <w:hideMark/>
          </w:tcPr>
          <w:p w14:paraId="401C0515" w14:textId="77777777" w:rsidR="007407AF" w:rsidRPr="00B16DFF" w:rsidRDefault="007407AF" w:rsidP="00B16DFF">
            <w:pPr>
              <w:jc w:val="center"/>
              <w:rPr>
                <w:sz w:val="16"/>
                <w:szCs w:val="16"/>
              </w:rPr>
            </w:pPr>
            <w:r w:rsidRPr="00B16DFF">
              <w:rPr>
                <w:sz w:val="16"/>
                <w:szCs w:val="16"/>
              </w:rPr>
              <w:t>05.09.2018</w:t>
            </w:r>
          </w:p>
        </w:tc>
        <w:tc>
          <w:tcPr>
            <w:tcW w:w="1332" w:type="dxa"/>
            <w:tcBorders>
              <w:top w:val="nil"/>
              <w:left w:val="nil"/>
              <w:bottom w:val="single" w:sz="4" w:space="0" w:color="auto"/>
              <w:right w:val="single" w:sz="4" w:space="0" w:color="auto"/>
            </w:tcBorders>
            <w:shd w:val="clear" w:color="auto" w:fill="auto"/>
            <w:vAlign w:val="center"/>
            <w:hideMark/>
          </w:tcPr>
          <w:p w14:paraId="0DFBBEDD" w14:textId="77777777" w:rsidR="007407AF" w:rsidRPr="00B16DFF" w:rsidRDefault="007407AF" w:rsidP="00B16DFF">
            <w:pPr>
              <w:jc w:val="center"/>
              <w:rPr>
                <w:sz w:val="16"/>
                <w:szCs w:val="16"/>
              </w:rPr>
            </w:pPr>
            <w:r w:rsidRPr="00B16DFF">
              <w:rPr>
                <w:sz w:val="16"/>
                <w:szCs w:val="16"/>
              </w:rPr>
              <w:t>Звягинцев Николай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0DD5DBA9" w14:textId="77777777" w:rsidR="007407AF" w:rsidRPr="00B16DFF" w:rsidRDefault="007407AF" w:rsidP="00B16DFF">
            <w:pPr>
              <w:jc w:val="center"/>
              <w:rPr>
                <w:sz w:val="16"/>
                <w:szCs w:val="16"/>
              </w:rPr>
            </w:pPr>
            <w:r w:rsidRPr="00B16DFF">
              <w:rPr>
                <w:sz w:val="16"/>
                <w:szCs w:val="16"/>
              </w:rPr>
              <w:t>05.09.2018</w:t>
            </w:r>
          </w:p>
        </w:tc>
        <w:tc>
          <w:tcPr>
            <w:tcW w:w="851" w:type="dxa"/>
            <w:tcBorders>
              <w:top w:val="nil"/>
              <w:left w:val="nil"/>
              <w:bottom w:val="single" w:sz="4" w:space="0" w:color="auto"/>
              <w:right w:val="single" w:sz="4" w:space="0" w:color="auto"/>
            </w:tcBorders>
            <w:shd w:val="clear" w:color="auto" w:fill="auto"/>
            <w:noWrap/>
            <w:vAlign w:val="center"/>
            <w:hideMark/>
          </w:tcPr>
          <w:p w14:paraId="60589EC9"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2D06E4B"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512414F4" w14:textId="77777777" w:rsidR="007407AF" w:rsidRPr="00B16DFF" w:rsidRDefault="007407AF" w:rsidP="00B16DFF">
            <w:pPr>
              <w:jc w:val="center"/>
              <w:rPr>
                <w:sz w:val="16"/>
                <w:szCs w:val="16"/>
              </w:rPr>
            </w:pPr>
            <w:r w:rsidRPr="00B16DFF">
              <w:rPr>
                <w:sz w:val="16"/>
                <w:szCs w:val="16"/>
              </w:rPr>
              <w:t>100 000,000</w:t>
            </w:r>
          </w:p>
        </w:tc>
        <w:tc>
          <w:tcPr>
            <w:tcW w:w="1372" w:type="dxa"/>
            <w:tcBorders>
              <w:top w:val="nil"/>
              <w:left w:val="nil"/>
              <w:bottom w:val="single" w:sz="4" w:space="0" w:color="auto"/>
              <w:right w:val="single" w:sz="4" w:space="0" w:color="auto"/>
            </w:tcBorders>
            <w:shd w:val="clear" w:color="auto" w:fill="auto"/>
            <w:vAlign w:val="center"/>
            <w:hideMark/>
          </w:tcPr>
          <w:p w14:paraId="7044A91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5177FAB" w14:textId="77777777" w:rsidR="007407AF" w:rsidRPr="00B16DFF" w:rsidRDefault="007407AF" w:rsidP="00B16DFF">
            <w:pPr>
              <w:jc w:val="center"/>
              <w:rPr>
                <w:sz w:val="16"/>
                <w:szCs w:val="16"/>
              </w:rPr>
            </w:pPr>
            <w:r w:rsidRPr="00B16DFF">
              <w:rPr>
                <w:sz w:val="16"/>
                <w:szCs w:val="16"/>
              </w:rPr>
              <w:t>234 000,00</w:t>
            </w:r>
          </w:p>
        </w:tc>
        <w:tc>
          <w:tcPr>
            <w:tcW w:w="946" w:type="dxa"/>
            <w:tcBorders>
              <w:top w:val="nil"/>
              <w:left w:val="nil"/>
              <w:bottom w:val="single" w:sz="4" w:space="0" w:color="auto"/>
              <w:right w:val="single" w:sz="4" w:space="0" w:color="auto"/>
            </w:tcBorders>
            <w:shd w:val="clear" w:color="auto" w:fill="auto"/>
            <w:noWrap/>
            <w:vAlign w:val="center"/>
            <w:hideMark/>
          </w:tcPr>
          <w:p w14:paraId="4189927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5C4ED2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9DBDC89"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983A005"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99EA5E1"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r w:rsidRPr="00B16DFF">
              <w:rPr>
                <w:sz w:val="16"/>
                <w:szCs w:val="16"/>
              </w:rPr>
              <w:t>...</w:t>
            </w:r>
          </w:p>
        </w:tc>
        <w:tc>
          <w:tcPr>
            <w:tcW w:w="424" w:type="dxa"/>
            <w:tcBorders>
              <w:top w:val="nil"/>
              <w:left w:val="nil"/>
              <w:bottom w:val="single" w:sz="4" w:space="0" w:color="auto"/>
              <w:right w:val="single" w:sz="4" w:space="0" w:color="auto"/>
            </w:tcBorders>
            <w:shd w:val="clear" w:color="auto" w:fill="auto"/>
            <w:noWrap/>
            <w:vAlign w:val="center"/>
            <w:hideMark/>
          </w:tcPr>
          <w:p w14:paraId="264E55D9" w14:textId="77777777" w:rsidR="007407AF" w:rsidRPr="00B16DFF" w:rsidRDefault="007407AF" w:rsidP="00B16DFF">
            <w:pPr>
              <w:jc w:val="center"/>
              <w:rPr>
                <w:sz w:val="16"/>
                <w:szCs w:val="16"/>
              </w:rPr>
            </w:pPr>
            <w:r w:rsidRPr="00B16DFF">
              <w:rPr>
                <w:sz w:val="16"/>
                <w:szCs w:val="16"/>
              </w:rPr>
              <w:t>9</w:t>
            </w:r>
          </w:p>
        </w:tc>
        <w:tc>
          <w:tcPr>
            <w:tcW w:w="936" w:type="dxa"/>
            <w:tcBorders>
              <w:top w:val="nil"/>
              <w:left w:val="nil"/>
              <w:bottom w:val="single" w:sz="4" w:space="0" w:color="auto"/>
              <w:right w:val="single" w:sz="4" w:space="0" w:color="auto"/>
            </w:tcBorders>
            <w:shd w:val="clear" w:color="auto" w:fill="auto"/>
            <w:noWrap/>
            <w:vAlign w:val="center"/>
            <w:hideMark/>
          </w:tcPr>
          <w:p w14:paraId="264026A6" w14:textId="77777777" w:rsidR="007407AF" w:rsidRPr="00B16DFF" w:rsidRDefault="007407AF" w:rsidP="00B16DFF">
            <w:pPr>
              <w:jc w:val="center"/>
              <w:rPr>
                <w:sz w:val="16"/>
                <w:szCs w:val="16"/>
              </w:rPr>
            </w:pPr>
            <w:r w:rsidRPr="00B16DFF">
              <w:rPr>
                <w:sz w:val="16"/>
                <w:szCs w:val="16"/>
              </w:rPr>
              <w:t>02.07.2020</w:t>
            </w:r>
          </w:p>
        </w:tc>
        <w:tc>
          <w:tcPr>
            <w:tcW w:w="1332" w:type="dxa"/>
            <w:tcBorders>
              <w:top w:val="nil"/>
              <w:left w:val="nil"/>
              <w:bottom w:val="single" w:sz="4" w:space="0" w:color="auto"/>
              <w:right w:val="single" w:sz="4" w:space="0" w:color="auto"/>
            </w:tcBorders>
            <w:shd w:val="clear" w:color="auto" w:fill="auto"/>
            <w:vAlign w:val="center"/>
            <w:hideMark/>
          </w:tcPr>
          <w:p w14:paraId="0617665B" w14:textId="77777777" w:rsidR="007407AF" w:rsidRPr="00B16DFF" w:rsidRDefault="007407AF" w:rsidP="00B16DFF">
            <w:pPr>
              <w:jc w:val="center"/>
              <w:rPr>
                <w:sz w:val="16"/>
                <w:szCs w:val="16"/>
              </w:rPr>
            </w:pPr>
            <w:r w:rsidRPr="00B16DFF">
              <w:rPr>
                <w:sz w:val="16"/>
                <w:szCs w:val="16"/>
              </w:rPr>
              <w:t>Звягинцев Николай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4ABE5F70" w14:textId="77777777" w:rsidR="007407AF" w:rsidRPr="00B16DFF" w:rsidRDefault="007407AF" w:rsidP="00B16DFF">
            <w:pPr>
              <w:jc w:val="center"/>
              <w:rPr>
                <w:sz w:val="16"/>
                <w:szCs w:val="16"/>
              </w:rPr>
            </w:pPr>
            <w:r w:rsidRPr="00B16DFF">
              <w:rPr>
                <w:sz w:val="16"/>
                <w:szCs w:val="16"/>
              </w:rPr>
              <w:t>02.07.2020</w:t>
            </w:r>
          </w:p>
        </w:tc>
        <w:tc>
          <w:tcPr>
            <w:tcW w:w="851" w:type="dxa"/>
            <w:tcBorders>
              <w:top w:val="nil"/>
              <w:left w:val="nil"/>
              <w:bottom w:val="single" w:sz="4" w:space="0" w:color="auto"/>
              <w:right w:val="single" w:sz="4" w:space="0" w:color="auto"/>
            </w:tcBorders>
            <w:shd w:val="clear" w:color="auto" w:fill="auto"/>
            <w:noWrap/>
            <w:vAlign w:val="center"/>
            <w:hideMark/>
          </w:tcPr>
          <w:p w14:paraId="0460363D"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A0D80DF"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7315EC7C" w14:textId="77777777" w:rsidR="007407AF" w:rsidRPr="00B16DFF" w:rsidRDefault="007407AF" w:rsidP="00B16DFF">
            <w:pPr>
              <w:jc w:val="center"/>
              <w:rPr>
                <w:sz w:val="16"/>
                <w:szCs w:val="16"/>
              </w:rPr>
            </w:pPr>
            <w:r w:rsidRPr="00B16DFF">
              <w:rPr>
                <w:sz w:val="16"/>
                <w:szCs w:val="16"/>
              </w:rPr>
              <w:t>160 000,000</w:t>
            </w:r>
          </w:p>
        </w:tc>
        <w:tc>
          <w:tcPr>
            <w:tcW w:w="1372" w:type="dxa"/>
            <w:tcBorders>
              <w:top w:val="nil"/>
              <w:left w:val="nil"/>
              <w:bottom w:val="single" w:sz="4" w:space="0" w:color="auto"/>
              <w:right w:val="single" w:sz="4" w:space="0" w:color="auto"/>
            </w:tcBorders>
            <w:shd w:val="clear" w:color="auto" w:fill="auto"/>
            <w:vAlign w:val="center"/>
            <w:hideMark/>
          </w:tcPr>
          <w:p w14:paraId="2B1E4C75"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Сенокошения)</w:t>
            </w:r>
          </w:p>
        </w:tc>
        <w:tc>
          <w:tcPr>
            <w:tcW w:w="1180" w:type="dxa"/>
            <w:tcBorders>
              <w:top w:val="nil"/>
              <w:left w:val="nil"/>
              <w:bottom w:val="single" w:sz="4" w:space="0" w:color="auto"/>
              <w:right w:val="single" w:sz="4" w:space="0" w:color="auto"/>
            </w:tcBorders>
            <w:shd w:val="clear" w:color="auto" w:fill="auto"/>
            <w:noWrap/>
            <w:vAlign w:val="center"/>
            <w:hideMark/>
          </w:tcPr>
          <w:p w14:paraId="4467DE46" w14:textId="77777777" w:rsidR="007407AF" w:rsidRPr="00B16DFF" w:rsidRDefault="007407AF" w:rsidP="00B16DFF">
            <w:pPr>
              <w:jc w:val="center"/>
              <w:rPr>
                <w:sz w:val="16"/>
                <w:szCs w:val="16"/>
              </w:rPr>
            </w:pPr>
            <w:r w:rsidRPr="00B16DFF">
              <w:rPr>
                <w:sz w:val="16"/>
                <w:szCs w:val="16"/>
              </w:rPr>
              <w:t>374 400,00</w:t>
            </w:r>
          </w:p>
        </w:tc>
        <w:tc>
          <w:tcPr>
            <w:tcW w:w="946" w:type="dxa"/>
            <w:tcBorders>
              <w:top w:val="nil"/>
              <w:left w:val="nil"/>
              <w:bottom w:val="single" w:sz="4" w:space="0" w:color="auto"/>
              <w:right w:val="single" w:sz="4" w:space="0" w:color="auto"/>
            </w:tcBorders>
            <w:shd w:val="clear" w:color="auto" w:fill="auto"/>
            <w:noWrap/>
            <w:vAlign w:val="center"/>
            <w:hideMark/>
          </w:tcPr>
          <w:p w14:paraId="5FC6FEF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0312EC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D5DC9B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A84A9C"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3D433084"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55A91CE1" w14:textId="77777777" w:rsidR="007407AF" w:rsidRPr="00B16DFF" w:rsidRDefault="007407AF" w:rsidP="00B16DFF">
            <w:pPr>
              <w:jc w:val="center"/>
              <w:rPr>
                <w:sz w:val="16"/>
                <w:szCs w:val="16"/>
              </w:rPr>
            </w:pPr>
            <w:r w:rsidRPr="00B16DFF">
              <w:rPr>
                <w:sz w:val="16"/>
                <w:szCs w:val="16"/>
              </w:rPr>
              <w:t>23</w:t>
            </w:r>
          </w:p>
        </w:tc>
        <w:tc>
          <w:tcPr>
            <w:tcW w:w="936" w:type="dxa"/>
            <w:tcBorders>
              <w:top w:val="nil"/>
              <w:left w:val="nil"/>
              <w:bottom w:val="single" w:sz="4" w:space="0" w:color="auto"/>
              <w:right w:val="single" w:sz="4" w:space="0" w:color="auto"/>
            </w:tcBorders>
            <w:shd w:val="clear" w:color="auto" w:fill="auto"/>
            <w:noWrap/>
            <w:vAlign w:val="center"/>
            <w:hideMark/>
          </w:tcPr>
          <w:p w14:paraId="53C5D747" w14:textId="77777777" w:rsidR="007407AF" w:rsidRPr="00B16DFF" w:rsidRDefault="007407AF" w:rsidP="00B16DFF">
            <w:pPr>
              <w:jc w:val="center"/>
              <w:rPr>
                <w:sz w:val="16"/>
                <w:szCs w:val="16"/>
              </w:rPr>
            </w:pPr>
            <w:r w:rsidRPr="00B16DFF">
              <w:rPr>
                <w:sz w:val="16"/>
                <w:szCs w:val="16"/>
              </w:rPr>
              <w:t>06.07.2017</w:t>
            </w:r>
          </w:p>
        </w:tc>
        <w:tc>
          <w:tcPr>
            <w:tcW w:w="1332" w:type="dxa"/>
            <w:tcBorders>
              <w:top w:val="nil"/>
              <w:left w:val="nil"/>
              <w:bottom w:val="single" w:sz="4" w:space="0" w:color="auto"/>
              <w:right w:val="single" w:sz="4" w:space="0" w:color="auto"/>
            </w:tcBorders>
            <w:shd w:val="clear" w:color="auto" w:fill="auto"/>
            <w:vAlign w:val="center"/>
            <w:hideMark/>
          </w:tcPr>
          <w:p w14:paraId="67E09C14" w14:textId="77777777" w:rsidR="007407AF" w:rsidRPr="00B16DFF" w:rsidRDefault="007407AF" w:rsidP="00B16DFF">
            <w:pPr>
              <w:jc w:val="center"/>
              <w:rPr>
                <w:sz w:val="16"/>
                <w:szCs w:val="16"/>
              </w:rPr>
            </w:pPr>
            <w:r w:rsidRPr="00B16DFF">
              <w:rPr>
                <w:sz w:val="16"/>
                <w:szCs w:val="16"/>
              </w:rPr>
              <w:t>Зубченко Юрий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2ED08A93" w14:textId="77777777" w:rsidR="007407AF" w:rsidRPr="00B16DFF" w:rsidRDefault="007407AF" w:rsidP="00B16DFF">
            <w:pPr>
              <w:jc w:val="center"/>
              <w:rPr>
                <w:sz w:val="16"/>
                <w:szCs w:val="16"/>
              </w:rPr>
            </w:pPr>
            <w:r w:rsidRPr="00B16DFF">
              <w:rPr>
                <w:sz w:val="16"/>
                <w:szCs w:val="16"/>
              </w:rPr>
              <w:t>06.07.2017</w:t>
            </w:r>
          </w:p>
        </w:tc>
        <w:tc>
          <w:tcPr>
            <w:tcW w:w="851" w:type="dxa"/>
            <w:tcBorders>
              <w:top w:val="nil"/>
              <w:left w:val="nil"/>
              <w:bottom w:val="single" w:sz="4" w:space="0" w:color="auto"/>
              <w:right w:val="single" w:sz="4" w:space="0" w:color="auto"/>
            </w:tcBorders>
            <w:shd w:val="clear" w:color="auto" w:fill="auto"/>
            <w:noWrap/>
            <w:vAlign w:val="center"/>
            <w:hideMark/>
          </w:tcPr>
          <w:p w14:paraId="1161050B"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20B3017"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1240CBEF" w14:textId="77777777" w:rsidR="007407AF" w:rsidRPr="00B16DFF" w:rsidRDefault="007407AF" w:rsidP="00B16DFF">
            <w:pPr>
              <w:jc w:val="center"/>
              <w:rPr>
                <w:sz w:val="16"/>
                <w:szCs w:val="16"/>
              </w:rPr>
            </w:pPr>
            <w:r w:rsidRPr="00B16DFF">
              <w:rPr>
                <w:sz w:val="16"/>
                <w:szCs w:val="16"/>
              </w:rPr>
              <w:t>150 000,000</w:t>
            </w:r>
          </w:p>
        </w:tc>
        <w:tc>
          <w:tcPr>
            <w:tcW w:w="1372" w:type="dxa"/>
            <w:tcBorders>
              <w:top w:val="nil"/>
              <w:left w:val="nil"/>
              <w:bottom w:val="single" w:sz="4" w:space="0" w:color="auto"/>
              <w:right w:val="single" w:sz="4" w:space="0" w:color="auto"/>
            </w:tcBorders>
            <w:shd w:val="clear" w:color="auto" w:fill="auto"/>
            <w:vAlign w:val="center"/>
            <w:hideMark/>
          </w:tcPr>
          <w:p w14:paraId="5ADC40A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EAA172C" w14:textId="77777777" w:rsidR="007407AF" w:rsidRPr="00B16DFF" w:rsidRDefault="007407AF" w:rsidP="00B16DFF">
            <w:pPr>
              <w:jc w:val="center"/>
              <w:rPr>
                <w:sz w:val="16"/>
                <w:szCs w:val="16"/>
              </w:rPr>
            </w:pPr>
            <w:r w:rsidRPr="00B16DFF">
              <w:rPr>
                <w:sz w:val="16"/>
                <w:szCs w:val="16"/>
              </w:rPr>
              <w:t>351 000,00</w:t>
            </w:r>
          </w:p>
        </w:tc>
        <w:tc>
          <w:tcPr>
            <w:tcW w:w="946" w:type="dxa"/>
            <w:tcBorders>
              <w:top w:val="nil"/>
              <w:left w:val="nil"/>
              <w:bottom w:val="single" w:sz="4" w:space="0" w:color="auto"/>
              <w:right w:val="single" w:sz="4" w:space="0" w:color="auto"/>
            </w:tcBorders>
            <w:shd w:val="clear" w:color="auto" w:fill="auto"/>
            <w:noWrap/>
            <w:vAlign w:val="center"/>
            <w:hideMark/>
          </w:tcPr>
          <w:p w14:paraId="6E47C32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216BD0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4C9863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2108970"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F754F3F" w14:textId="77777777" w:rsidR="007407AF" w:rsidRPr="00B16DFF" w:rsidRDefault="007407AF" w:rsidP="00B16DFF">
            <w:pPr>
              <w:jc w:val="center"/>
              <w:rPr>
                <w:sz w:val="16"/>
                <w:szCs w:val="16"/>
              </w:rPr>
            </w:pPr>
            <w:proofErr w:type="gramStart"/>
            <w:r w:rsidRPr="00B16DFF">
              <w:rPr>
                <w:sz w:val="16"/>
                <w:szCs w:val="16"/>
              </w:rPr>
              <w:t>Б</w:t>
            </w:r>
            <w:proofErr w:type="gramEnd"/>
            <w:r w:rsidRPr="00B16DFF">
              <w:rPr>
                <w:sz w:val="16"/>
                <w:szCs w:val="16"/>
              </w:rPr>
              <w:t>/Н..</w:t>
            </w:r>
          </w:p>
        </w:tc>
        <w:tc>
          <w:tcPr>
            <w:tcW w:w="424" w:type="dxa"/>
            <w:tcBorders>
              <w:top w:val="nil"/>
              <w:left w:val="nil"/>
              <w:bottom w:val="single" w:sz="4" w:space="0" w:color="auto"/>
              <w:right w:val="single" w:sz="4" w:space="0" w:color="auto"/>
            </w:tcBorders>
            <w:shd w:val="clear" w:color="auto" w:fill="auto"/>
            <w:noWrap/>
            <w:vAlign w:val="center"/>
            <w:hideMark/>
          </w:tcPr>
          <w:p w14:paraId="026E219F" w14:textId="77777777" w:rsidR="007407AF" w:rsidRPr="00B16DFF" w:rsidRDefault="007407AF" w:rsidP="00B16DFF">
            <w:pPr>
              <w:jc w:val="center"/>
              <w:rPr>
                <w:sz w:val="16"/>
                <w:szCs w:val="16"/>
              </w:rPr>
            </w:pPr>
            <w:r w:rsidRPr="00B16DFF">
              <w:rPr>
                <w:sz w:val="16"/>
                <w:szCs w:val="16"/>
              </w:rPr>
              <w:t>7</w:t>
            </w:r>
          </w:p>
        </w:tc>
        <w:tc>
          <w:tcPr>
            <w:tcW w:w="936" w:type="dxa"/>
            <w:tcBorders>
              <w:top w:val="nil"/>
              <w:left w:val="nil"/>
              <w:bottom w:val="single" w:sz="4" w:space="0" w:color="auto"/>
              <w:right w:val="single" w:sz="4" w:space="0" w:color="auto"/>
            </w:tcBorders>
            <w:shd w:val="clear" w:color="auto" w:fill="auto"/>
            <w:noWrap/>
            <w:vAlign w:val="center"/>
            <w:hideMark/>
          </w:tcPr>
          <w:p w14:paraId="560C7C72" w14:textId="77777777" w:rsidR="007407AF" w:rsidRPr="00B16DFF" w:rsidRDefault="007407AF" w:rsidP="00B16DFF">
            <w:pPr>
              <w:jc w:val="center"/>
              <w:rPr>
                <w:sz w:val="16"/>
                <w:szCs w:val="16"/>
              </w:rPr>
            </w:pPr>
            <w:r w:rsidRPr="00B16DFF">
              <w:rPr>
                <w:sz w:val="16"/>
                <w:szCs w:val="16"/>
              </w:rPr>
              <w:t>01.09.2021</w:t>
            </w:r>
          </w:p>
        </w:tc>
        <w:tc>
          <w:tcPr>
            <w:tcW w:w="1332" w:type="dxa"/>
            <w:tcBorders>
              <w:top w:val="nil"/>
              <w:left w:val="nil"/>
              <w:bottom w:val="single" w:sz="4" w:space="0" w:color="auto"/>
              <w:right w:val="single" w:sz="4" w:space="0" w:color="auto"/>
            </w:tcBorders>
            <w:shd w:val="clear" w:color="auto" w:fill="auto"/>
            <w:vAlign w:val="center"/>
            <w:hideMark/>
          </w:tcPr>
          <w:p w14:paraId="380EF749" w14:textId="77777777" w:rsidR="007407AF" w:rsidRPr="00B16DFF" w:rsidRDefault="007407AF" w:rsidP="00B16DFF">
            <w:pPr>
              <w:jc w:val="center"/>
              <w:rPr>
                <w:sz w:val="16"/>
                <w:szCs w:val="16"/>
              </w:rPr>
            </w:pPr>
            <w:r w:rsidRPr="00B16DFF">
              <w:rPr>
                <w:sz w:val="16"/>
                <w:szCs w:val="16"/>
              </w:rPr>
              <w:t>Зубченко Юрий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31317C25" w14:textId="77777777" w:rsidR="007407AF" w:rsidRPr="00B16DFF" w:rsidRDefault="007407AF" w:rsidP="00B16DFF">
            <w:pPr>
              <w:jc w:val="center"/>
              <w:rPr>
                <w:sz w:val="16"/>
                <w:szCs w:val="16"/>
              </w:rPr>
            </w:pPr>
            <w:r w:rsidRPr="00B16DFF">
              <w:rPr>
                <w:sz w:val="16"/>
                <w:szCs w:val="16"/>
              </w:rPr>
              <w:t>01.09.2021</w:t>
            </w:r>
          </w:p>
        </w:tc>
        <w:tc>
          <w:tcPr>
            <w:tcW w:w="851" w:type="dxa"/>
            <w:tcBorders>
              <w:top w:val="nil"/>
              <w:left w:val="nil"/>
              <w:bottom w:val="single" w:sz="4" w:space="0" w:color="auto"/>
              <w:right w:val="single" w:sz="4" w:space="0" w:color="auto"/>
            </w:tcBorders>
            <w:shd w:val="clear" w:color="auto" w:fill="auto"/>
            <w:noWrap/>
            <w:vAlign w:val="center"/>
            <w:hideMark/>
          </w:tcPr>
          <w:p w14:paraId="52745C00"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4FA4D8E"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217E2D75" w14:textId="77777777" w:rsidR="007407AF" w:rsidRPr="00B16DFF" w:rsidRDefault="007407AF" w:rsidP="00B16DFF">
            <w:pPr>
              <w:jc w:val="center"/>
              <w:rPr>
                <w:sz w:val="16"/>
                <w:szCs w:val="16"/>
              </w:rPr>
            </w:pPr>
            <w:r w:rsidRPr="00B16DFF">
              <w:rPr>
                <w:sz w:val="16"/>
                <w:szCs w:val="16"/>
              </w:rPr>
              <w:t>250 000,000</w:t>
            </w:r>
          </w:p>
        </w:tc>
        <w:tc>
          <w:tcPr>
            <w:tcW w:w="1372" w:type="dxa"/>
            <w:tcBorders>
              <w:top w:val="nil"/>
              <w:left w:val="nil"/>
              <w:bottom w:val="single" w:sz="4" w:space="0" w:color="auto"/>
              <w:right w:val="single" w:sz="4" w:space="0" w:color="auto"/>
            </w:tcBorders>
            <w:shd w:val="clear" w:color="auto" w:fill="auto"/>
            <w:vAlign w:val="center"/>
            <w:hideMark/>
          </w:tcPr>
          <w:p w14:paraId="00A2B86D" w14:textId="77777777" w:rsidR="007407AF" w:rsidRPr="00B16DFF" w:rsidRDefault="007407AF" w:rsidP="00B16DFF">
            <w:pPr>
              <w:jc w:val="center"/>
              <w:rPr>
                <w:sz w:val="16"/>
                <w:szCs w:val="16"/>
              </w:rPr>
            </w:pPr>
            <w:r w:rsidRPr="00B16DFF">
              <w:rPr>
                <w:sz w:val="16"/>
                <w:szCs w:val="16"/>
              </w:rPr>
              <w:t>Для Сенокошения</w:t>
            </w:r>
            <w:proofErr w:type="gramStart"/>
            <w:r w:rsidRPr="00B16DFF">
              <w:rPr>
                <w:sz w:val="16"/>
                <w:szCs w:val="16"/>
              </w:rPr>
              <w:t xml:space="preserve"> И</w:t>
            </w:r>
            <w:proofErr w:type="gramEnd"/>
            <w:r w:rsidRPr="00B16DFF">
              <w:rPr>
                <w:sz w:val="16"/>
                <w:szCs w:val="16"/>
              </w:rPr>
              <w:t xml:space="preserve"> Выпаса Скота Гражданами</w:t>
            </w:r>
          </w:p>
        </w:tc>
        <w:tc>
          <w:tcPr>
            <w:tcW w:w="1180" w:type="dxa"/>
            <w:tcBorders>
              <w:top w:val="nil"/>
              <w:left w:val="nil"/>
              <w:bottom w:val="single" w:sz="4" w:space="0" w:color="auto"/>
              <w:right w:val="single" w:sz="4" w:space="0" w:color="auto"/>
            </w:tcBorders>
            <w:shd w:val="clear" w:color="auto" w:fill="auto"/>
            <w:noWrap/>
            <w:vAlign w:val="center"/>
            <w:hideMark/>
          </w:tcPr>
          <w:p w14:paraId="7D89D5AE" w14:textId="77777777" w:rsidR="007407AF" w:rsidRPr="00B16DFF" w:rsidRDefault="007407AF" w:rsidP="00B16DFF">
            <w:pPr>
              <w:jc w:val="center"/>
              <w:rPr>
                <w:sz w:val="16"/>
                <w:szCs w:val="16"/>
              </w:rPr>
            </w:pPr>
            <w:r w:rsidRPr="00B16DFF">
              <w:rPr>
                <w:sz w:val="16"/>
                <w:szCs w:val="16"/>
              </w:rPr>
              <w:t>585 000,00</w:t>
            </w:r>
          </w:p>
        </w:tc>
        <w:tc>
          <w:tcPr>
            <w:tcW w:w="946" w:type="dxa"/>
            <w:tcBorders>
              <w:top w:val="nil"/>
              <w:left w:val="nil"/>
              <w:bottom w:val="single" w:sz="4" w:space="0" w:color="auto"/>
              <w:right w:val="single" w:sz="4" w:space="0" w:color="auto"/>
            </w:tcBorders>
            <w:shd w:val="clear" w:color="auto" w:fill="auto"/>
            <w:noWrap/>
            <w:vAlign w:val="center"/>
            <w:hideMark/>
          </w:tcPr>
          <w:p w14:paraId="2BD77B3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49F77F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35D79B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2F8748" w14:textId="77777777" w:rsidR="007407AF" w:rsidRPr="00B16DFF" w:rsidRDefault="007407AF" w:rsidP="00B16DFF">
            <w:pPr>
              <w:jc w:val="center"/>
              <w:rPr>
                <w:sz w:val="16"/>
                <w:szCs w:val="16"/>
              </w:rPr>
            </w:pPr>
            <w:r w:rsidRPr="00B16DFF">
              <w:rPr>
                <w:sz w:val="16"/>
                <w:szCs w:val="16"/>
              </w:rPr>
              <w:t>22:01:031403:</w:t>
            </w:r>
          </w:p>
        </w:tc>
        <w:tc>
          <w:tcPr>
            <w:tcW w:w="836" w:type="dxa"/>
            <w:tcBorders>
              <w:top w:val="nil"/>
              <w:left w:val="nil"/>
              <w:bottom w:val="single" w:sz="4" w:space="0" w:color="auto"/>
              <w:right w:val="single" w:sz="4" w:space="0" w:color="auto"/>
            </w:tcBorders>
            <w:shd w:val="clear" w:color="auto" w:fill="auto"/>
            <w:noWrap/>
            <w:vAlign w:val="center"/>
            <w:hideMark/>
          </w:tcPr>
          <w:p w14:paraId="2465CD1E" w14:textId="77777777" w:rsidR="007407AF" w:rsidRPr="00B16DFF" w:rsidRDefault="007407AF" w:rsidP="00B16DFF">
            <w:pPr>
              <w:jc w:val="center"/>
              <w:rPr>
                <w:sz w:val="16"/>
                <w:szCs w:val="16"/>
              </w:rPr>
            </w:pPr>
            <w:r w:rsidRPr="00B16DFF">
              <w:rPr>
                <w:sz w:val="16"/>
                <w:szCs w:val="16"/>
              </w:rPr>
              <w:t>1040</w:t>
            </w:r>
          </w:p>
        </w:tc>
        <w:tc>
          <w:tcPr>
            <w:tcW w:w="424" w:type="dxa"/>
            <w:tcBorders>
              <w:top w:val="nil"/>
              <w:left w:val="nil"/>
              <w:bottom w:val="single" w:sz="4" w:space="0" w:color="auto"/>
              <w:right w:val="single" w:sz="4" w:space="0" w:color="auto"/>
            </w:tcBorders>
            <w:shd w:val="clear" w:color="auto" w:fill="auto"/>
            <w:noWrap/>
            <w:vAlign w:val="center"/>
            <w:hideMark/>
          </w:tcPr>
          <w:p w14:paraId="707ACA64" w14:textId="77777777" w:rsidR="007407AF" w:rsidRPr="00B16DFF" w:rsidRDefault="007407AF" w:rsidP="00B16DFF">
            <w:pPr>
              <w:jc w:val="center"/>
              <w:rPr>
                <w:sz w:val="16"/>
                <w:szCs w:val="16"/>
              </w:rPr>
            </w:pPr>
            <w:r w:rsidRPr="00B16DFF">
              <w:rPr>
                <w:sz w:val="16"/>
                <w:szCs w:val="16"/>
              </w:rPr>
              <w:t>23</w:t>
            </w:r>
          </w:p>
        </w:tc>
        <w:tc>
          <w:tcPr>
            <w:tcW w:w="936" w:type="dxa"/>
            <w:tcBorders>
              <w:top w:val="nil"/>
              <w:left w:val="nil"/>
              <w:bottom w:val="single" w:sz="4" w:space="0" w:color="auto"/>
              <w:right w:val="single" w:sz="4" w:space="0" w:color="auto"/>
            </w:tcBorders>
            <w:shd w:val="clear" w:color="auto" w:fill="auto"/>
            <w:noWrap/>
            <w:vAlign w:val="center"/>
            <w:hideMark/>
          </w:tcPr>
          <w:p w14:paraId="31B35E02" w14:textId="77777777" w:rsidR="007407AF" w:rsidRPr="00B16DFF" w:rsidRDefault="007407AF" w:rsidP="00B16DFF">
            <w:pPr>
              <w:jc w:val="center"/>
              <w:rPr>
                <w:sz w:val="16"/>
                <w:szCs w:val="16"/>
              </w:rPr>
            </w:pPr>
            <w:r w:rsidRPr="00B16DFF">
              <w:rPr>
                <w:sz w:val="16"/>
                <w:szCs w:val="16"/>
              </w:rPr>
              <w:t>21.04.2022</w:t>
            </w:r>
          </w:p>
        </w:tc>
        <w:tc>
          <w:tcPr>
            <w:tcW w:w="1332" w:type="dxa"/>
            <w:tcBorders>
              <w:top w:val="nil"/>
              <w:left w:val="nil"/>
              <w:bottom w:val="single" w:sz="4" w:space="0" w:color="auto"/>
              <w:right w:val="single" w:sz="4" w:space="0" w:color="auto"/>
            </w:tcBorders>
            <w:shd w:val="clear" w:color="auto" w:fill="auto"/>
            <w:vAlign w:val="center"/>
            <w:hideMark/>
          </w:tcPr>
          <w:p w14:paraId="492A39FC" w14:textId="77777777" w:rsidR="007407AF" w:rsidRPr="00B16DFF" w:rsidRDefault="007407AF" w:rsidP="00B16DFF">
            <w:pPr>
              <w:jc w:val="center"/>
              <w:rPr>
                <w:sz w:val="16"/>
                <w:szCs w:val="16"/>
              </w:rPr>
            </w:pPr>
            <w:r w:rsidRPr="00B16DFF">
              <w:rPr>
                <w:sz w:val="16"/>
                <w:szCs w:val="16"/>
              </w:rPr>
              <w:t>ИП Малеева Валентина Сергеевна</w:t>
            </w:r>
          </w:p>
        </w:tc>
        <w:tc>
          <w:tcPr>
            <w:tcW w:w="992" w:type="dxa"/>
            <w:tcBorders>
              <w:top w:val="nil"/>
              <w:left w:val="nil"/>
              <w:bottom w:val="single" w:sz="4" w:space="0" w:color="auto"/>
              <w:right w:val="single" w:sz="4" w:space="0" w:color="auto"/>
            </w:tcBorders>
            <w:shd w:val="clear" w:color="auto" w:fill="auto"/>
            <w:noWrap/>
            <w:vAlign w:val="center"/>
            <w:hideMark/>
          </w:tcPr>
          <w:p w14:paraId="73FF486B" w14:textId="77777777" w:rsidR="007407AF" w:rsidRPr="00B16DFF" w:rsidRDefault="007407AF" w:rsidP="00B16DFF">
            <w:pPr>
              <w:jc w:val="center"/>
              <w:rPr>
                <w:sz w:val="16"/>
                <w:szCs w:val="16"/>
              </w:rPr>
            </w:pPr>
            <w:r w:rsidRPr="00B16DFF">
              <w:rPr>
                <w:sz w:val="16"/>
                <w:szCs w:val="16"/>
              </w:rPr>
              <w:t>21.04.2022</w:t>
            </w:r>
          </w:p>
        </w:tc>
        <w:tc>
          <w:tcPr>
            <w:tcW w:w="851" w:type="dxa"/>
            <w:tcBorders>
              <w:top w:val="nil"/>
              <w:left w:val="nil"/>
              <w:bottom w:val="single" w:sz="4" w:space="0" w:color="auto"/>
              <w:right w:val="single" w:sz="4" w:space="0" w:color="auto"/>
            </w:tcBorders>
            <w:shd w:val="clear" w:color="auto" w:fill="auto"/>
            <w:noWrap/>
            <w:vAlign w:val="center"/>
            <w:hideMark/>
          </w:tcPr>
          <w:p w14:paraId="238A22D7"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0567503A"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677D646F" w14:textId="77777777" w:rsidR="007407AF" w:rsidRPr="00B16DFF" w:rsidRDefault="007407AF" w:rsidP="00B16DFF">
            <w:pPr>
              <w:jc w:val="center"/>
              <w:rPr>
                <w:sz w:val="16"/>
                <w:szCs w:val="16"/>
              </w:rPr>
            </w:pPr>
            <w:r w:rsidRPr="00B16DFF">
              <w:rPr>
                <w:sz w:val="16"/>
                <w:szCs w:val="16"/>
              </w:rPr>
              <w:t>658 041,000</w:t>
            </w:r>
          </w:p>
        </w:tc>
        <w:tc>
          <w:tcPr>
            <w:tcW w:w="1372" w:type="dxa"/>
            <w:tcBorders>
              <w:top w:val="nil"/>
              <w:left w:val="nil"/>
              <w:bottom w:val="single" w:sz="4" w:space="0" w:color="auto"/>
              <w:right w:val="single" w:sz="4" w:space="0" w:color="auto"/>
            </w:tcBorders>
            <w:shd w:val="clear" w:color="auto" w:fill="auto"/>
            <w:vAlign w:val="center"/>
            <w:hideMark/>
          </w:tcPr>
          <w:p w14:paraId="5082EC56"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49B17C4E" w14:textId="77777777" w:rsidR="007407AF" w:rsidRPr="00B16DFF" w:rsidRDefault="007407AF" w:rsidP="00B16DFF">
            <w:pPr>
              <w:jc w:val="center"/>
              <w:rPr>
                <w:sz w:val="16"/>
                <w:szCs w:val="16"/>
              </w:rPr>
            </w:pPr>
            <w:r w:rsidRPr="00B16DFF">
              <w:rPr>
                <w:sz w:val="16"/>
                <w:szCs w:val="16"/>
              </w:rPr>
              <w:t>664 621,41</w:t>
            </w:r>
          </w:p>
        </w:tc>
        <w:tc>
          <w:tcPr>
            <w:tcW w:w="946" w:type="dxa"/>
            <w:tcBorders>
              <w:top w:val="nil"/>
              <w:left w:val="nil"/>
              <w:bottom w:val="single" w:sz="4" w:space="0" w:color="auto"/>
              <w:right w:val="single" w:sz="4" w:space="0" w:color="auto"/>
            </w:tcBorders>
            <w:shd w:val="clear" w:color="auto" w:fill="auto"/>
            <w:noWrap/>
            <w:vAlign w:val="center"/>
            <w:hideMark/>
          </w:tcPr>
          <w:p w14:paraId="38FA86B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E0FE8A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CBFDAB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13C8C8" w14:textId="77777777" w:rsidR="007407AF" w:rsidRPr="00B16DFF" w:rsidRDefault="007407AF" w:rsidP="00B16DFF">
            <w:pPr>
              <w:jc w:val="center"/>
              <w:rPr>
                <w:sz w:val="16"/>
                <w:szCs w:val="16"/>
              </w:rPr>
            </w:pPr>
            <w:r w:rsidRPr="00B16DFF">
              <w:rPr>
                <w:sz w:val="16"/>
                <w:szCs w:val="16"/>
              </w:rPr>
              <w:lastRenderedPageBreak/>
              <w:t>22:01:031403:</w:t>
            </w:r>
          </w:p>
        </w:tc>
        <w:tc>
          <w:tcPr>
            <w:tcW w:w="836" w:type="dxa"/>
            <w:tcBorders>
              <w:top w:val="nil"/>
              <w:left w:val="nil"/>
              <w:bottom w:val="single" w:sz="4" w:space="0" w:color="auto"/>
              <w:right w:val="single" w:sz="4" w:space="0" w:color="auto"/>
            </w:tcBorders>
            <w:shd w:val="clear" w:color="auto" w:fill="auto"/>
            <w:noWrap/>
            <w:vAlign w:val="center"/>
            <w:hideMark/>
          </w:tcPr>
          <w:p w14:paraId="360A964B" w14:textId="77777777" w:rsidR="007407AF" w:rsidRPr="00B16DFF" w:rsidRDefault="007407AF" w:rsidP="00B16DFF">
            <w:pPr>
              <w:jc w:val="center"/>
              <w:rPr>
                <w:sz w:val="16"/>
                <w:szCs w:val="16"/>
              </w:rPr>
            </w:pPr>
            <w:r w:rsidRPr="00B16DFF">
              <w:rPr>
                <w:sz w:val="16"/>
                <w:szCs w:val="16"/>
              </w:rPr>
              <w:t>1041</w:t>
            </w:r>
          </w:p>
        </w:tc>
        <w:tc>
          <w:tcPr>
            <w:tcW w:w="424" w:type="dxa"/>
            <w:tcBorders>
              <w:top w:val="nil"/>
              <w:left w:val="nil"/>
              <w:bottom w:val="single" w:sz="4" w:space="0" w:color="auto"/>
              <w:right w:val="single" w:sz="4" w:space="0" w:color="auto"/>
            </w:tcBorders>
            <w:shd w:val="clear" w:color="auto" w:fill="auto"/>
            <w:noWrap/>
            <w:vAlign w:val="center"/>
            <w:hideMark/>
          </w:tcPr>
          <w:p w14:paraId="4F349BFA" w14:textId="77777777" w:rsidR="007407AF" w:rsidRPr="00B16DFF" w:rsidRDefault="007407AF" w:rsidP="00B16DFF">
            <w:pPr>
              <w:jc w:val="center"/>
              <w:rPr>
                <w:sz w:val="16"/>
                <w:szCs w:val="16"/>
              </w:rPr>
            </w:pPr>
            <w:r w:rsidRPr="00B16DFF">
              <w:rPr>
                <w:sz w:val="16"/>
                <w:szCs w:val="16"/>
              </w:rPr>
              <w:t>24</w:t>
            </w:r>
          </w:p>
        </w:tc>
        <w:tc>
          <w:tcPr>
            <w:tcW w:w="936" w:type="dxa"/>
            <w:tcBorders>
              <w:top w:val="nil"/>
              <w:left w:val="nil"/>
              <w:bottom w:val="single" w:sz="4" w:space="0" w:color="auto"/>
              <w:right w:val="single" w:sz="4" w:space="0" w:color="auto"/>
            </w:tcBorders>
            <w:shd w:val="clear" w:color="auto" w:fill="auto"/>
            <w:noWrap/>
            <w:vAlign w:val="center"/>
            <w:hideMark/>
          </w:tcPr>
          <w:p w14:paraId="3050B2C4" w14:textId="77777777" w:rsidR="007407AF" w:rsidRPr="00B16DFF" w:rsidRDefault="007407AF" w:rsidP="00B16DFF">
            <w:pPr>
              <w:jc w:val="center"/>
              <w:rPr>
                <w:sz w:val="16"/>
                <w:szCs w:val="16"/>
              </w:rPr>
            </w:pPr>
            <w:r w:rsidRPr="00B16DFF">
              <w:rPr>
                <w:sz w:val="16"/>
                <w:szCs w:val="16"/>
              </w:rPr>
              <w:t>21.04.2022</w:t>
            </w:r>
          </w:p>
        </w:tc>
        <w:tc>
          <w:tcPr>
            <w:tcW w:w="1332" w:type="dxa"/>
            <w:tcBorders>
              <w:top w:val="nil"/>
              <w:left w:val="nil"/>
              <w:bottom w:val="single" w:sz="4" w:space="0" w:color="auto"/>
              <w:right w:val="single" w:sz="4" w:space="0" w:color="auto"/>
            </w:tcBorders>
            <w:shd w:val="clear" w:color="auto" w:fill="auto"/>
            <w:vAlign w:val="center"/>
            <w:hideMark/>
          </w:tcPr>
          <w:p w14:paraId="22E6E717" w14:textId="77777777" w:rsidR="007407AF" w:rsidRPr="00B16DFF" w:rsidRDefault="007407AF" w:rsidP="00B16DFF">
            <w:pPr>
              <w:jc w:val="center"/>
              <w:rPr>
                <w:sz w:val="16"/>
                <w:szCs w:val="16"/>
              </w:rPr>
            </w:pPr>
            <w:r w:rsidRPr="00B16DFF">
              <w:rPr>
                <w:sz w:val="16"/>
                <w:szCs w:val="16"/>
              </w:rPr>
              <w:t>ИП Малеева Валентина Сергеевна</w:t>
            </w:r>
          </w:p>
        </w:tc>
        <w:tc>
          <w:tcPr>
            <w:tcW w:w="992" w:type="dxa"/>
            <w:tcBorders>
              <w:top w:val="nil"/>
              <w:left w:val="nil"/>
              <w:bottom w:val="single" w:sz="4" w:space="0" w:color="auto"/>
              <w:right w:val="single" w:sz="4" w:space="0" w:color="auto"/>
            </w:tcBorders>
            <w:shd w:val="clear" w:color="auto" w:fill="auto"/>
            <w:noWrap/>
            <w:vAlign w:val="center"/>
            <w:hideMark/>
          </w:tcPr>
          <w:p w14:paraId="0F3C27B0" w14:textId="77777777" w:rsidR="007407AF" w:rsidRPr="00B16DFF" w:rsidRDefault="007407AF" w:rsidP="00B16DFF">
            <w:pPr>
              <w:jc w:val="center"/>
              <w:rPr>
                <w:sz w:val="16"/>
                <w:szCs w:val="16"/>
              </w:rPr>
            </w:pPr>
            <w:r w:rsidRPr="00B16DFF">
              <w:rPr>
                <w:sz w:val="16"/>
                <w:szCs w:val="16"/>
              </w:rPr>
              <w:t>21.04.2022</w:t>
            </w:r>
          </w:p>
        </w:tc>
        <w:tc>
          <w:tcPr>
            <w:tcW w:w="851" w:type="dxa"/>
            <w:tcBorders>
              <w:top w:val="nil"/>
              <w:left w:val="nil"/>
              <w:bottom w:val="single" w:sz="4" w:space="0" w:color="auto"/>
              <w:right w:val="single" w:sz="4" w:space="0" w:color="auto"/>
            </w:tcBorders>
            <w:shd w:val="clear" w:color="auto" w:fill="auto"/>
            <w:noWrap/>
            <w:vAlign w:val="center"/>
            <w:hideMark/>
          </w:tcPr>
          <w:p w14:paraId="11CB459C"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3E3A2DC4"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58FA859A" w14:textId="77777777" w:rsidR="007407AF" w:rsidRPr="00B16DFF" w:rsidRDefault="007407AF" w:rsidP="00B16DFF">
            <w:pPr>
              <w:jc w:val="center"/>
              <w:rPr>
                <w:sz w:val="16"/>
                <w:szCs w:val="16"/>
              </w:rPr>
            </w:pPr>
            <w:r w:rsidRPr="00B16DFF">
              <w:rPr>
                <w:sz w:val="16"/>
                <w:szCs w:val="16"/>
              </w:rPr>
              <w:t>195 764,000</w:t>
            </w:r>
          </w:p>
        </w:tc>
        <w:tc>
          <w:tcPr>
            <w:tcW w:w="1372" w:type="dxa"/>
            <w:tcBorders>
              <w:top w:val="nil"/>
              <w:left w:val="nil"/>
              <w:bottom w:val="single" w:sz="4" w:space="0" w:color="auto"/>
              <w:right w:val="single" w:sz="4" w:space="0" w:color="auto"/>
            </w:tcBorders>
            <w:shd w:val="clear" w:color="auto" w:fill="auto"/>
            <w:vAlign w:val="center"/>
            <w:hideMark/>
          </w:tcPr>
          <w:p w14:paraId="1DE45723"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5BEFACA9" w14:textId="77777777" w:rsidR="007407AF" w:rsidRPr="00B16DFF" w:rsidRDefault="007407AF" w:rsidP="00B16DFF">
            <w:pPr>
              <w:jc w:val="center"/>
              <w:rPr>
                <w:sz w:val="16"/>
                <w:szCs w:val="16"/>
              </w:rPr>
            </w:pPr>
            <w:r w:rsidRPr="00B16DFF">
              <w:rPr>
                <w:sz w:val="16"/>
                <w:szCs w:val="16"/>
              </w:rPr>
              <w:t>354 332,84</w:t>
            </w:r>
          </w:p>
        </w:tc>
        <w:tc>
          <w:tcPr>
            <w:tcW w:w="946" w:type="dxa"/>
            <w:tcBorders>
              <w:top w:val="nil"/>
              <w:left w:val="nil"/>
              <w:bottom w:val="single" w:sz="4" w:space="0" w:color="auto"/>
              <w:right w:val="single" w:sz="4" w:space="0" w:color="auto"/>
            </w:tcBorders>
            <w:shd w:val="clear" w:color="auto" w:fill="auto"/>
            <w:noWrap/>
            <w:vAlign w:val="center"/>
            <w:hideMark/>
          </w:tcPr>
          <w:p w14:paraId="14BFAC2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83C4F6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ECDE4A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736A1AE"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15E56C13" w14:textId="77777777" w:rsidR="007407AF" w:rsidRPr="00B16DFF" w:rsidRDefault="007407AF" w:rsidP="00B16DFF">
            <w:pPr>
              <w:jc w:val="center"/>
              <w:rPr>
                <w:sz w:val="16"/>
                <w:szCs w:val="16"/>
              </w:rPr>
            </w:pPr>
            <w:r w:rsidRPr="00B16DFF">
              <w:rPr>
                <w:sz w:val="16"/>
                <w:szCs w:val="16"/>
              </w:rPr>
              <w:t>31</w:t>
            </w:r>
          </w:p>
        </w:tc>
        <w:tc>
          <w:tcPr>
            <w:tcW w:w="424" w:type="dxa"/>
            <w:tcBorders>
              <w:top w:val="nil"/>
              <w:left w:val="nil"/>
              <w:bottom w:val="single" w:sz="4" w:space="0" w:color="auto"/>
              <w:right w:val="single" w:sz="4" w:space="0" w:color="auto"/>
            </w:tcBorders>
            <w:shd w:val="clear" w:color="auto" w:fill="auto"/>
            <w:noWrap/>
            <w:vAlign w:val="center"/>
            <w:hideMark/>
          </w:tcPr>
          <w:p w14:paraId="1D6FE2E8" w14:textId="77777777" w:rsidR="007407AF" w:rsidRPr="00B16DFF" w:rsidRDefault="007407AF" w:rsidP="00B16DFF">
            <w:pPr>
              <w:jc w:val="center"/>
              <w:rPr>
                <w:sz w:val="16"/>
                <w:szCs w:val="16"/>
              </w:rPr>
            </w:pPr>
            <w:r w:rsidRPr="00B16DFF">
              <w:rPr>
                <w:sz w:val="16"/>
                <w:szCs w:val="16"/>
              </w:rPr>
              <w:t>29</w:t>
            </w:r>
          </w:p>
        </w:tc>
        <w:tc>
          <w:tcPr>
            <w:tcW w:w="936" w:type="dxa"/>
            <w:tcBorders>
              <w:top w:val="nil"/>
              <w:left w:val="nil"/>
              <w:bottom w:val="single" w:sz="4" w:space="0" w:color="auto"/>
              <w:right w:val="single" w:sz="4" w:space="0" w:color="auto"/>
            </w:tcBorders>
            <w:shd w:val="clear" w:color="auto" w:fill="auto"/>
            <w:noWrap/>
            <w:vAlign w:val="center"/>
            <w:hideMark/>
          </w:tcPr>
          <w:p w14:paraId="68609520" w14:textId="77777777" w:rsidR="007407AF" w:rsidRPr="00B16DFF" w:rsidRDefault="007407AF" w:rsidP="00B16DFF">
            <w:pPr>
              <w:jc w:val="center"/>
              <w:rPr>
                <w:sz w:val="16"/>
                <w:szCs w:val="16"/>
              </w:rPr>
            </w:pPr>
            <w:r w:rsidRPr="00B16DFF">
              <w:rPr>
                <w:sz w:val="16"/>
                <w:szCs w:val="16"/>
              </w:rPr>
              <w:t>27.04.2021</w:t>
            </w:r>
          </w:p>
        </w:tc>
        <w:tc>
          <w:tcPr>
            <w:tcW w:w="1332" w:type="dxa"/>
            <w:tcBorders>
              <w:top w:val="nil"/>
              <w:left w:val="nil"/>
              <w:bottom w:val="single" w:sz="4" w:space="0" w:color="auto"/>
              <w:right w:val="single" w:sz="4" w:space="0" w:color="auto"/>
            </w:tcBorders>
            <w:shd w:val="clear" w:color="auto" w:fill="auto"/>
            <w:vAlign w:val="center"/>
            <w:hideMark/>
          </w:tcPr>
          <w:p w14:paraId="5C45EB54" w14:textId="77777777" w:rsidR="007407AF" w:rsidRPr="00B16DFF" w:rsidRDefault="007407AF" w:rsidP="00B16DFF">
            <w:pPr>
              <w:jc w:val="center"/>
              <w:rPr>
                <w:sz w:val="16"/>
                <w:szCs w:val="16"/>
              </w:rPr>
            </w:pPr>
            <w:r w:rsidRPr="00B16DFF">
              <w:rPr>
                <w:sz w:val="16"/>
                <w:szCs w:val="16"/>
              </w:rPr>
              <w:t>ИП Тишкова Марита Исмаиловна</w:t>
            </w:r>
          </w:p>
        </w:tc>
        <w:tc>
          <w:tcPr>
            <w:tcW w:w="992" w:type="dxa"/>
            <w:tcBorders>
              <w:top w:val="nil"/>
              <w:left w:val="nil"/>
              <w:bottom w:val="single" w:sz="4" w:space="0" w:color="auto"/>
              <w:right w:val="single" w:sz="4" w:space="0" w:color="auto"/>
            </w:tcBorders>
            <w:shd w:val="clear" w:color="auto" w:fill="auto"/>
            <w:noWrap/>
            <w:vAlign w:val="center"/>
            <w:hideMark/>
          </w:tcPr>
          <w:p w14:paraId="0161D547" w14:textId="77777777" w:rsidR="007407AF" w:rsidRPr="00B16DFF" w:rsidRDefault="007407AF" w:rsidP="00B16DFF">
            <w:pPr>
              <w:jc w:val="center"/>
              <w:rPr>
                <w:sz w:val="16"/>
                <w:szCs w:val="16"/>
              </w:rPr>
            </w:pPr>
            <w:r w:rsidRPr="00B16DFF">
              <w:rPr>
                <w:sz w:val="16"/>
                <w:szCs w:val="16"/>
              </w:rPr>
              <w:t>27.04.2021</w:t>
            </w:r>
          </w:p>
        </w:tc>
        <w:tc>
          <w:tcPr>
            <w:tcW w:w="851" w:type="dxa"/>
            <w:tcBorders>
              <w:top w:val="nil"/>
              <w:left w:val="nil"/>
              <w:bottom w:val="single" w:sz="4" w:space="0" w:color="auto"/>
              <w:right w:val="single" w:sz="4" w:space="0" w:color="auto"/>
            </w:tcBorders>
            <w:shd w:val="clear" w:color="auto" w:fill="auto"/>
            <w:noWrap/>
            <w:vAlign w:val="center"/>
            <w:hideMark/>
          </w:tcPr>
          <w:p w14:paraId="213FBD84" w14:textId="77777777" w:rsidR="007407AF" w:rsidRPr="00B16DFF" w:rsidRDefault="007407AF" w:rsidP="00B16DFF">
            <w:pPr>
              <w:jc w:val="center"/>
              <w:rPr>
                <w:sz w:val="16"/>
                <w:szCs w:val="16"/>
              </w:rPr>
            </w:pPr>
            <w:r w:rsidRPr="00B16DFF">
              <w:rPr>
                <w:sz w:val="16"/>
                <w:szCs w:val="16"/>
              </w:rPr>
              <w:t>31.12.2035</w:t>
            </w:r>
          </w:p>
        </w:tc>
        <w:tc>
          <w:tcPr>
            <w:tcW w:w="1559" w:type="dxa"/>
            <w:tcBorders>
              <w:top w:val="nil"/>
              <w:left w:val="nil"/>
              <w:bottom w:val="single" w:sz="4" w:space="0" w:color="auto"/>
              <w:right w:val="single" w:sz="4" w:space="0" w:color="auto"/>
            </w:tcBorders>
            <w:shd w:val="clear" w:color="auto" w:fill="auto"/>
            <w:noWrap/>
            <w:vAlign w:val="center"/>
            <w:hideMark/>
          </w:tcPr>
          <w:p w14:paraId="255637B0"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77A32BE5" w14:textId="77777777" w:rsidR="007407AF" w:rsidRPr="00B16DFF" w:rsidRDefault="007407AF" w:rsidP="00B16DFF">
            <w:pPr>
              <w:jc w:val="center"/>
              <w:rPr>
                <w:sz w:val="16"/>
                <w:szCs w:val="16"/>
              </w:rPr>
            </w:pPr>
            <w:r w:rsidRPr="00B16DFF">
              <w:rPr>
                <w:sz w:val="16"/>
                <w:szCs w:val="16"/>
              </w:rPr>
              <w:t>2 430 000,000</w:t>
            </w:r>
          </w:p>
        </w:tc>
        <w:tc>
          <w:tcPr>
            <w:tcW w:w="1372" w:type="dxa"/>
            <w:tcBorders>
              <w:top w:val="nil"/>
              <w:left w:val="nil"/>
              <w:bottom w:val="single" w:sz="4" w:space="0" w:color="auto"/>
              <w:right w:val="single" w:sz="4" w:space="0" w:color="auto"/>
            </w:tcBorders>
            <w:shd w:val="clear" w:color="auto" w:fill="auto"/>
            <w:vAlign w:val="center"/>
            <w:hideMark/>
          </w:tcPr>
          <w:p w14:paraId="49D7E74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AD0E41C" w14:textId="77777777" w:rsidR="007407AF" w:rsidRPr="00B16DFF" w:rsidRDefault="007407AF" w:rsidP="00B16DFF">
            <w:pPr>
              <w:jc w:val="center"/>
              <w:rPr>
                <w:sz w:val="16"/>
                <w:szCs w:val="16"/>
              </w:rPr>
            </w:pPr>
            <w:r w:rsidRPr="00B16DFF">
              <w:rPr>
                <w:sz w:val="16"/>
                <w:szCs w:val="16"/>
              </w:rPr>
              <w:t>3 936 600,00</w:t>
            </w:r>
          </w:p>
        </w:tc>
        <w:tc>
          <w:tcPr>
            <w:tcW w:w="946" w:type="dxa"/>
            <w:tcBorders>
              <w:top w:val="nil"/>
              <w:left w:val="nil"/>
              <w:bottom w:val="single" w:sz="4" w:space="0" w:color="auto"/>
              <w:right w:val="single" w:sz="4" w:space="0" w:color="auto"/>
            </w:tcBorders>
            <w:shd w:val="clear" w:color="auto" w:fill="auto"/>
            <w:noWrap/>
            <w:vAlign w:val="center"/>
            <w:hideMark/>
          </w:tcPr>
          <w:p w14:paraId="3ACC0B6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0DDFA0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EA7A74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BCA2CD7"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6272133" w14:textId="77777777" w:rsidR="007407AF" w:rsidRPr="00B16DFF" w:rsidRDefault="007407AF" w:rsidP="00B16DFF">
            <w:pPr>
              <w:jc w:val="center"/>
              <w:rPr>
                <w:sz w:val="16"/>
                <w:szCs w:val="16"/>
              </w:rPr>
            </w:pPr>
            <w:r w:rsidRPr="00B16DFF">
              <w:rPr>
                <w:sz w:val="16"/>
                <w:szCs w:val="16"/>
              </w:rPr>
              <w:t>141</w:t>
            </w:r>
          </w:p>
        </w:tc>
        <w:tc>
          <w:tcPr>
            <w:tcW w:w="424" w:type="dxa"/>
            <w:tcBorders>
              <w:top w:val="nil"/>
              <w:left w:val="nil"/>
              <w:bottom w:val="single" w:sz="4" w:space="0" w:color="auto"/>
              <w:right w:val="single" w:sz="4" w:space="0" w:color="auto"/>
            </w:tcBorders>
            <w:shd w:val="clear" w:color="auto" w:fill="auto"/>
            <w:noWrap/>
            <w:vAlign w:val="center"/>
            <w:hideMark/>
          </w:tcPr>
          <w:p w14:paraId="56318D59" w14:textId="77777777" w:rsidR="007407AF" w:rsidRPr="00B16DFF" w:rsidRDefault="007407AF" w:rsidP="00B16DFF">
            <w:pPr>
              <w:jc w:val="center"/>
              <w:rPr>
                <w:sz w:val="16"/>
                <w:szCs w:val="16"/>
              </w:rPr>
            </w:pPr>
            <w:r w:rsidRPr="00B16DFF">
              <w:rPr>
                <w:sz w:val="16"/>
                <w:szCs w:val="16"/>
              </w:rPr>
              <w:t>59</w:t>
            </w:r>
          </w:p>
        </w:tc>
        <w:tc>
          <w:tcPr>
            <w:tcW w:w="936" w:type="dxa"/>
            <w:tcBorders>
              <w:top w:val="nil"/>
              <w:left w:val="nil"/>
              <w:bottom w:val="single" w:sz="4" w:space="0" w:color="auto"/>
              <w:right w:val="single" w:sz="4" w:space="0" w:color="auto"/>
            </w:tcBorders>
            <w:shd w:val="clear" w:color="auto" w:fill="auto"/>
            <w:noWrap/>
            <w:vAlign w:val="center"/>
            <w:hideMark/>
          </w:tcPr>
          <w:p w14:paraId="460877DB" w14:textId="77777777" w:rsidR="007407AF" w:rsidRPr="00B16DFF" w:rsidRDefault="007407AF" w:rsidP="00B16DFF">
            <w:pPr>
              <w:jc w:val="center"/>
              <w:rPr>
                <w:sz w:val="16"/>
                <w:szCs w:val="16"/>
              </w:rPr>
            </w:pPr>
            <w:r w:rsidRPr="00B16DFF">
              <w:rPr>
                <w:sz w:val="16"/>
                <w:szCs w:val="16"/>
              </w:rPr>
              <w:t>25.04.2008</w:t>
            </w:r>
          </w:p>
        </w:tc>
        <w:tc>
          <w:tcPr>
            <w:tcW w:w="1332" w:type="dxa"/>
            <w:tcBorders>
              <w:top w:val="nil"/>
              <w:left w:val="nil"/>
              <w:bottom w:val="single" w:sz="4" w:space="0" w:color="auto"/>
              <w:right w:val="single" w:sz="4" w:space="0" w:color="auto"/>
            </w:tcBorders>
            <w:shd w:val="clear" w:color="auto" w:fill="auto"/>
            <w:vAlign w:val="center"/>
            <w:hideMark/>
          </w:tcPr>
          <w:p w14:paraId="4DEAF54F" w14:textId="77777777" w:rsidR="007407AF" w:rsidRPr="00B16DFF" w:rsidRDefault="007407AF" w:rsidP="00B16DFF">
            <w:pPr>
              <w:jc w:val="center"/>
              <w:rPr>
                <w:sz w:val="16"/>
                <w:szCs w:val="16"/>
              </w:rPr>
            </w:pPr>
            <w:r w:rsidRPr="00B16DFF">
              <w:rPr>
                <w:sz w:val="16"/>
                <w:szCs w:val="16"/>
              </w:rPr>
              <w:t>ИП глава КФХ  Киселев Сергей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49D1AEFE" w14:textId="77777777" w:rsidR="007407AF" w:rsidRPr="00B16DFF" w:rsidRDefault="007407AF" w:rsidP="00B16DFF">
            <w:pPr>
              <w:jc w:val="center"/>
              <w:rPr>
                <w:sz w:val="16"/>
                <w:szCs w:val="16"/>
              </w:rPr>
            </w:pPr>
            <w:r w:rsidRPr="00B16DFF">
              <w:rPr>
                <w:sz w:val="16"/>
                <w:szCs w:val="16"/>
              </w:rPr>
              <w:t>25.04.2008</w:t>
            </w:r>
          </w:p>
        </w:tc>
        <w:tc>
          <w:tcPr>
            <w:tcW w:w="851" w:type="dxa"/>
            <w:tcBorders>
              <w:top w:val="nil"/>
              <w:left w:val="nil"/>
              <w:bottom w:val="single" w:sz="4" w:space="0" w:color="auto"/>
              <w:right w:val="single" w:sz="4" w:space="0" w:color="auto"/>
            </w:tcBorders>
            <w:shd w:val="clear" w:color="auto" w:fill="auto"/>
            <w:noWrap/>
            <w:vAlign w:val="center"/>
            <w:hideMark/>
          </w:tcPr>
          <w:p w14:paraId="0C331135" w14:textId="77777777" w:rsidR="007407AF" w:rsidRPr="00B16DFF" w:rsidRDefault="007407AF" w:rsidP="00B16DFF">
            <w:pPr>
              <w:jc w:val="center"/>
              <w:rPr>
                <w:sz w:val="16"/>
                <w:szCs w:val="16"/>
              </w:rPr>
            </w:pPr>
            <w:r w:rsidRPr="00B16DFF">
              <w:rPr>
                <w:sz w:val="16"/>
                <w:szCs w:val="16"/>
              </w:rPr>
              <w:t>25.04.2025</w:t>
            </w:r>
          </w:p>
        </w:tc>
        <w:tc>
          <w:tcPr>
            <w:tcW w:w="1559" w:type="dxa"/>
            <w:tcBorders>
              <w:top w:val="nil"/>
              <w:left w:val="nil"/>
              <w:bottom w:val="single" w:sz="4" w:space="0" w:color="auto"/>
              <w:right w:val="single" w:sz="4" w:space="0" w:color="auto"/>
            </w:tcBorders>
            <w:shd w:val="clear" w:color="auto" w:fill="auto"/>
            <w:noWrap/>
            <w:vAlign w:val="center"/>
            <w:hideMark/>
          </w:tcPr>
          <w:p w14:paraId="1E27C3F2"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7694DC66" w14:textId="77777777" w:rsidR="007407AF" w:rsidRPr="00B16DFF" w:rsidRDefault="007407AF" w:rsidP="00B16DFF">
            <w:pPr>
              <w:jc w:val="center"/>
              <w:rPr>
                <w:sz w:val="16"/>
                <w:szCs w:val="16"/>
              </w:rPr>
            </w:pPr>
            <w:r w:rsidRPr="00B16DFF">
              <w:rPr>
                <w:sz w:val="16"/>
                <w:szCs w:val="16"/>
              </w:rPr>
              <w:t>1 556 460,000</w:t>
            </w:r>
          </w:p>
        </w:tc>
        <w:tc>
          <w:tcPr>
            <w:tcW w:w="1372" w:type="dxa"/>
            <w:tcBorders>
              <w:top w:val="nil"/>
              <w:left w:val="nil"/>
              <w:bottom w:val="single" w:sz="4" w:space="0" w:color="auto"/>
              <w:right w:val="single" w:sz="4" w:space="0" w:color="auto"/>
            </w:tcBorders>
            <w:shd w:val="clear" w:color="auto" w:fill="auto"/>
            <w:vAlign w:val="center"/>
            <w:hideMark/>
          </w:tcPr>
          <w:p w14:paraId="47D82BD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B15C705" w14:textId="77777777" w:rsidR="007407AF" w:rsidRPr="00B16DFF" w:rsidRDefault="007407AF" w:rsidP="00B16DFF">
            <w:pPr>
              <w:jc w:val="center"/>
              <w:rPr>
                <w:sz w:val="16"/>
                <w:szCs w:val="16"/>
              </w:rPr>
            </w:pPr>
            <w:r w:rsidRPr="00B16DFF">
              <w:rPr>
                <w:sz w:val="16"/>
                <w:szCs w:val="16"/>
              </w:rPr>
              <w:t>2 910 580,20</w:t>
            </w:r>
          </w:p>
        </w:tc>
        <w:tc>
          <w:tcPr>
            <w:tcW w:w="946" w:type="dxa"/>
            <w:tcBorders>
              <w:top w:val="nil"/>
              <w:left w:val="nil"/>
              <w:bottom w:val="single" w:sz="4" w:space="0" w:color="auto"/>
              <w:right w:val="single" w:sz="4" w:space="0" w:color="auto"/>
            </w:tcBorders>
            <w:shd w:val="clear" w:color="auto" w:fill="auto"/>
            <w:noWrap/>
            <w:vAlign w:val="center"/>
            <w:hideMark/>
          </w:tcPr>
          <w:p w14:paraId="1D80D95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1EC63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CF8EFC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0C9A46B"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2B54AF4" w14:textId="77777777" w:rsidR="007407AF" w:rsidRPr="00B16DFF" w:rsidRDefault="007407AF" w:rsidP="00B16DFF">
            <w:pPr>
              <w:jc w:val="center"/>
              <w:rPr>
                <w:sz w:val="16"/>
                <w:szCs w:val="16"/>
              </w:rPr>
            </w:pPr>
            <w:r w:rsidRPr="00B16DFF">
              <w:rPr>
                <w:sz w:val="16"/>
                <w:szCs w:val="16"/>
              </w:rPr>
              <w:t>45</w:t>
            </w:r>
          </w:p>
        </w:tc>
        <w:tc>
          <w:tcPr>
            <w:tcW w:w="424" w:type="dxa"/>
            <w:tcBorders>
              <w:top w:val="nil"/>
              <w:left w:val="nil"/>
              <w:bottom w:val="single" w:sz="4" w:space="0" w:color="auto"/>
              <w:right w:val="single" w:sz="4" w:space="0" w:color="auto"/>
            </w:tcBorders>
            <w:shd w:val="clear" w:color="auto" w:fill="auto"/>
            <w:noWrap/>
            <w:vAlign w:val="center"/>
            <w:hideMark/>
          </w:tcPr>
          <w:p w14:paraId="10094152" w14:textId="77777777" w:rsidR="007407AF" w:rsidRPr="00B16DFF" w:rsidRDefault="007407AF" w:rsidP="00B16DFF">
            <w:pPr>
              <w:jc w:val="center"/>
              <w:rPr>
                <w:sz w:val="16"/>
                <w:szCs w:val="16"/>
              </w:rPr>
            </w:pPr>
            <w:r w:rsidRPr="00B16DFF">
              <w:rPr>
                <w:sz w:val="16"/>
                <w:szCs w:val="16"/>
              </w:rPr>
              <w:t>350</w:t>
            </w:r>
          </w:p>
        </w:tc>
        <w:tc>
          <w:tcPr>
            <w:tcW w:w="936" w:type="dxa"/>
            <w:tcBorders>
              <w:top w:val="nil"/>
              <w:left w:val="nil"/>
              <w:bottom w:val="single" w:sz="4" w:space="0" w:color="auto"/>
              <w:right w:val="single" w:sz="4" w:space="0" w:color="auto"/>
            </w:tcBorders>
            <w:shd w:val="clear" w:color="auto" w:fill="auto"/>
            <w:noWrap/>
            <w:vAlign w:val="center"/>
            <w:hideMark/>
          </w:tcPr>
          <w:p w14:paraId="4E1B9B17" w14:textId="77777777" w:rsidR="007407AF" w:rsidRPr="00B16DFF" w:rsidRDefault="007407AF" w:rsidP="00B16DFF">
            <w:pPr>
              <w:jc w:val="center"/>
              <w:rPr>
                <w:sz w:val="16"/>
                <w:szCs w:val="16"/>
              </w:rPr>
            </w:pPr>
            <w:r w:rsidRPr="00B16DFF">
              <w:rPr>
                <w:sz w:val="16"/>
                <w:szCs w:val="16"/>
              </w:rPr>
              <w:t>30.06.2006</w:t>
            </w:r>
          </w:p>
        </w:tc>
        <w:tc>
          <w:tcPr>
            <w:tcW w:w="1332" w:type="dxa"/>
            <w:tcBorders>
              <w:top w:val="nil"/>
              <w:left w:val="nil"/>
              <w:bottom w:val="single" w:sz="4" w:space="0" w:color="auto"/>
              <w:right w:val="single" w:sz="4" w:space="0" w:color="auto"/>
            </w:tcBorders>
            <w:shd w:val="clear" w:color="auto" w:fill="auto"/>
            <w:vAlign w:val="center"/>
            <w:hideMark/>
          </w:tcPr>
          <w:p w14:paraId="141992F5"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34276D10" w14:textId="77777777" w:rsidR="007407AF" w:rsidRPr="00B16DFF" w:rsidRDefault="007407AF" w:rsidP="00B16DFF">
            <w:pPr>
              <w:jc w:val="center"/>
              <w:rPr>
                <w:sz w:val="16"/>
                <w:szCs w:val="16"/>
              </w:rPr>
            </w:pPr>
            <w:r w:rsidRPr="00B16DFF">
              <w:rPr>
                <w:sz w:val="16"/>
                <w:szCs w:val="16"/>
              </w:rPr>
              <w:t>30.06.2006</w:t>
            </w:r>
          </w:p>
        </w:tc>
        <w:tc>
          <w:tcPr>
            <w:tcW w:w="851" w:type="dxa"/>
            <w:tcBorders>
              <w:top w:val="nil"/>
              <w:left w:val="nil"/>
              <w:bottom w:val="single" w:sz="4" w:space="0" w:color="auto"/>
              <w:right w:val="single" w:sz="4" w:space="0" w:color="auto"/>
            </w:tcBorders>
            <w:shd w:val="clear" w:color="auto" w:fill="auto"/>
            <w:noWrap/>
            <w:vAlign w:val="center"/>
            <w:hideMark/>
          </w:tcPr>
          <w:p w14:paraId="678FD128" w14:textId="77777777" w:rsidR="007407AF" w:rsidRPr="00B16DFF" w:rsidRDefault="007407AF" w:rsidP="00B16DFF">
            <w:pPr>
              <w:jc w:val="center"/>
              <w:rPr>
                <w:sz w:val="16"/>
                <w:szCs w:val="16"/>
              </w:rPr>
            </w:pPr>
            <w:r w:rsidRPr="00B16DFF">
              <w:rPr>
                <w:sz w:val="16"/>
                <w:szCs w:val="16"/>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1357DD47"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2CD095EE" w14:textId="77777777" w:rsidR="007407AF" w:rsidRPr="00B16DFF" w:rsidRDefault="007407AF" w:rsidP="00B16DFF">
            <w:pPr>
              <w:jc w:val="center"/>
              <w:rPr>
                <w:sz w:val="16"/>
                <w:szCs w:val="16"/>
              </w:rPr>
            </w:pPr>
            <w:r w:rsidRPr="00B16DFF">
              <w:rPr>
                <w:sz w:val="16"/>
                <w:szCs w:val="16"/>
              </w:rPr>
              <w:t>2 639 957,000</w:t>
            </w:r>
          </w:p>
        </w:tc>
        <w:tc>
          <w:tcPr>
            <w:tcW w:w="1372" w:type="dxa"/>
            <w:tcBorders>
              <w:top w:val="nil"/>
              <w:left w:val="nil"/>
              <w:bottom w:val="single" w:sz="4" w:space="0" w:color="auto"/>
              <w:right w:val="single" w:sz="4" w:space="0" w:color="auto"/>
            </w:tcBorders>
            <w:shd w:val="clear" w:color="auto" w:fill="auto"/>
            <w:vAlign w:val="center"/>
            <w:hideMark/>
          </w:tcPr>
          <w:p w14:paraId="59149A9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67B3F24" w14:textId="77777777" w:rsidR="007407AF" w:rsidRPr="00B16DFF" w:rsidRDefault="007407AF" w:rsidP="00B16DFF">
            <w:pPr>
              <w:jc w:val="center"/>
              <w:rPr>
                <w:sz w:val="16"/>
                <w:szCs w:val="16"/>
              </w:rPr>
            </w:pPr>
            <w:r w:rsidRPr="00B16DFF">
              <w:rPr>
                <w:sz w:val="16"/>
                <w:szCs w:val="16"/>
              </w:rPr>
              <w:t>6 969 486,48</w:t>
            </w:r>
          </w:p>
        </w:tc>
        <w:tc>
          <w:tcPr>
            <w:tcW w:w="946" w:type="dxa"/>
            <w:tcBorders>
              <w:top w:val="nil"/>
              <w:left w:val="nil"/>
              <w:bottom w:val="single" w:sz="4" w:space="0" w:color="auto"/>
              <w:right w:val="single" w:sz="4" w:space="0" w:color="auto"/>
            </w:tcBorders>
            <w:shd w:val="clear" w:color="auto" w:fill="auto"/>
            <w:noWrap/>
            <w:vAlign w:val="center"/>
            <w:hideMark/>
          </w:tcPr>
          <w:p w14:paraId="413208F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78ED11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AC21F8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51429AA"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218F66C1" w14:textId="77777777" w:rsidR="007407AF" w:rsidRPr="00B16DFF" w:rsidRDefault="007407AF" w:rsidP="00B16DFF">
            <w:pPr>
              <w:jc w:val="center"/>
              <w:rPr>
                <w:sz w:val="16"/>
                <w:szCs w:val="16"/>
              </w:rPr>
            </w:pPr>
            <w:r w:rsidRPr="00B16DFF">
              <w:rPr>
                <w:sz w:val="16"/>
                <w:szCs w:val="16"/>
              </w:rPr>
              <w:t>224</w:t>
            </w:r>
          </w:p>
        </w:tc>
        <w:tc>
          <w:tcPr>
            <w:tcW w:w="424" w:type="dxa"/>
            <w:tcBorders>
              <w:top w:val="nil"/>
              <w:left w:val="nil"/>
              <w:bottom w:val="single" w:sz="4" w:space="0" w:color="auto"/>
              <w:right w:val="single" w:sz="4" w:space="0" w:color="auto"/>
            </w:tcBorders>
            <w:shd w:val="clear" w:color="auto" w:fill="auto"/>
            <w:noWrap/>
            <w:vAlign w:val="center"/>
            <w:hideMark/>
          </w:tcPr>
          <w:p w14:paraId="1565C7AB" w14:textId="77777777" w:rsidR="007407AF" w:rsidRPr="00B16DFF" w:rsidRDefault="007407AF" w:rsidP="00B16DFF">
            <w:pPr>
              <w:jc w:val="center"/>
              <w:rPr>
                <w:sz w:val="16"/>
                <w:szCs w:val="16"/>
              </w:rPr>
            </w:pPr>
            <w:r w:rsidRPr="00B16DFF">
              <w:rPr>
                <w:sz w:val="16"/>
                <w:szCs w:val="16"/>
              </w:rPr>
              <w:t>73</w:t>
            </w:r>
          </w:p>
        </w:tc>
        <w:tc>
          <w:tcPr>
            <w:tcW w:w="936" w:type="dxa"/>
            <w:tcBorders>
              <w:top w:val="nil"/>
              <w:left w:val="nil"/>
              <w:bottom w:val="single" w:sz="4" w:space="0" w:color="auto"/>
              <w:right w:val="single" w:sz="4" w:space="0" w:color="auto"/>
            </w:tcBorders>
            <w:shd w:val="clear" w:color="auto" w:fill="auto"/>
            <w:noWrap/>
            <w:vAlign w:val="center"/>
            <w:hideMark/>
          </w:tcPr>
          <w:p w14:paraId="7CA99E85" w14:textId="77777777" w:rsidR="007407AF" w:rsidRPr="00B16DFF" w:rsidRDefault="007407AF" w:rsidP="00B16DFF">
            <w:pPr>
              <w:jc w:val="center"/>
              <w:rPr>
                <w:sz w:val="16"/>
                <w:szCs w:val="16"/>
              </w:rPr>
            </w:pPr>
            <w:r w:rsidRPr="00B16DFF">
              <w:rPr>
                <w:sz w:val="16"/>
                <w:szCs w:val="16"/>
              </w:rPr>
              <w:t>21.05.2008</w:t>
            </w:r>
          </w:p>
        </w:tc>
        <w:tc>
          <w:tcPr>
            <w:tcW w:w="1332" w:type="dxa"/>
            <w:tcBorders>
              <w:top w:val="nil"/>
              <w:left w:val="nil"/>
              <w:bottom w:val="single" w:sz="4" w:space="0" w:color="auto"/>
              <w:right w:val="single" w:sz="4" w:space="0" w:color="auto"/>
            </w:tcBorders>
            <w:shd w:val="clear" w:color="auto" w:fill="auto"/>
            <w:vAlign w:val="center"/>
            <w:hideMark/>
          </w:tcPr>
          <w:p w14:paraId="12334563"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53F99E30" w14:textId="77777777" w:rsidR="007407AF" w:rsidRPr="00B16DFF" w:rsidRDefault="007407AF" w:rsidP="00B16DFF">
            <w:pPr>
              <w:jc w:val="center"/>
              <w:rPr>
                <w:sz w:val="16"/>
                <w:szCs w:val="16"/>
              </w:rPr>
            </w:pPr>
            <w:r w:rsidRPr="00B16DFF">
              <w:rPr>
                <w:sz w:val="16"/>
                <w:szCs w:val="16"/>
              </w:rPr>
              <w:t>21.05.2008</w:t>
            </w:r>
          </w:p>
        </w:tc>
        <w:tc>
          <w:tcPr>
            <w:tcW w:w="851" w:type="dxa"/>
            <w:tcBorders>
              <w:top w:val="nil"/>
              <w:left w:val="nil"/>
              <w:bottom w:val="single" w:sz="4" w:space="0" w:color="auto"/>
              <w:right w:val="single" w:sz="4" w:space="0" w:color="auto"/>
            </w:tcBorders>
            <w:shd w:val="clear" w:color="auto" w:fill="auto"/>
            <w:noWrap/>
            <w:vAlign w:val="center"/>
            <w:hideMark/>
          </w:tcPr>
          <w:p w14:paraId="2A366C42" w14:textId="77777777" w:rsidR="007407AF" w:rsidRPr="00B16DFF" w:rsidRDefault="007407AF" w:rsidP="00B16DFF">
            <w:pPr>
              <w:jc w:val="center"/>
              <w:rPr>
                <w:sz w:val="16"/>
                <w:szCs w:val="16"/>
              </w:rPr>
            </w:pPr>
            <w:r w:rsidRPr="00B16DFF">
              <w:rPr>
                <w:sz w:val="16"/>
                <w:szCs w:val="16"/>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04E3EB22"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36C031F2" w14:textId="77777777" w:rsidR="007407AF" w:rsidRPr="00B16DFF" w:rsidRDefault="007407AF" w:rsidP="00B16DFF">
            <w:pPr>
              <w:jc w:val="center"/>
              <w:rPr>
                <w:sz w:val="16"/>
                <w:szCs w:val="16"/>
              </w:rPr>
            </w:pPr>
            <w:r w:rsidRPr="00B16DFF">
              <w:rPr>
                <w:sz w:val="16"/>
                <w:szCs w:val="16"/>
              </w:rPr>
              <w:t>351 141,000</w:t>
            </w:r>
          </w:p>
        </w:tc>
        <w:tc>
          <w:tcPr>
            <w:tcW w:w="1372" w:type="dxa"/>
            <w:tcBorders>
              <w:top w:val="nil"/>
              <w:left w:val="nil"/>
              <w:bottom w:val="single" w:sz="4" w:space="0" w:color="auto"/>
              <w:right w:val="single" w:sz="4" w:space="0" w:color="auto"/>
            </w:tcBorders>
            <w:shd w:val="clear" w:color="auto" w:fill="auto"/>
            <w:vAlign w:val="center"/>
            <w:hideMark/>
          </w:tcPr>
          <w:p w14:paraId="0648EC6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6A1FCF1" w14:textId="77777777" w:rsidR="007407AF" w:rsidRPr="00B16DFF" w:rsidRDefault="007407AF" w:rsidP="00B16DFF">
            <w:pPr>
              <w:jc w:val="center"/>
              <w:rPr>
                <w:sz w:val="16"/>
                <w:szCs w:val="16"/>
              </w:rPr>
            </w:pPr>
            <w:r w:rsidRPr="00B16DFF">
              <w:rPr>
                <w:sz w:val="16"/>
                <w:szCs w:val="16"/>
              </w:rPr>
              <w:t>828 692,76</w:t>
            </w:r>
          </w:p>
        </w:tc>
        <w:tc>
          <w:tcPr>
            <w:tcW w:w="946" w:type="dxa"/>
            <w:tcBorders>
              <w:top w:val="nil"/>
              <w:left w:val="nil"/>
              <w:bottom w:val="single" w:sz="4" w:space="0" w:color="auto"/>
              <w:right w:val="single" w:sz="4" w:space="0" w:color="auto"/>
            </w:tcBorders>
            <w:shd w:val="clear" w:color="auto" w:fill="auto"/>
            <w:noWrap/>
            <w:vAlign w:val="center"/>
            <w:hideMark/>
          </w:tcPr>
          <w:p w14:paraId="7F71750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EA27DD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DE54AE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440855E"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3A491C6C" w14:textId="77777777" w:rsidR="007407AF" w:rsidRPr="00B16DFF" w:rsidRDefault="007407AF" w:rsidP="00B16DFF">
            <w:pPr>
              <w:jc w:val="center"/>
              <w:rPr>
                <w:sz w:val="16"/>
                <w:szCs w:val="16"/>
              </w:rPr>
            </w:pPr>
            <w:r w:rsidRPr="00B16DFF">
              <w:rPr>
                <w:sz w:val="16"/>
                <w:szCs w:val="16"/>
              </w:rPr>
              <w:t>223</w:t>
            </w:r>
          </w:p>
        </w:tc>
        <w:tc>
          <w:tcPr>
            <w:tcW w:w="424" w:type="dxa"/>
            <w:tcBorders>
              <w:top w:val="nil"/>
              <w:left w:val="nil"/>
              <w:bottom w:val="single" w:sz="4" w:space="0" w:color="auto"/>
              <w:right w:val="single" w:sz="4" w:space="0" w:color="auto"/>
            </w:tcBorders>
            <w:shd w:val="clear" w:color="auto" w:fill="auto"/>
            <w:noWrap/>
            <w:vAlign w:val="center"/>
            <w:hideMark/>
          </w:tcPr>
          <w:p w14:paraId="21D43AB2" w14:textId="77777777" w:rsidR="007407AF" w:rsidRPr="00B16DFF" w:rsidRDefault="007407AF" w:rsidP="00B16DFF">
            <w:pPr>
              <w:jc w:val="center"/>
              <w:rPr>
                <w:sz w:val="16"/>
                <w:szCs w:val="16"/>
              </w:rPr>
            </w:pPr>
            <w:r w:rsidRPr="00B16DFF">
              <w:rPr>
                <w:sz w:val="16"/>
                <w:szCs w:val="16"/>
              </w:rPr>
              <w:t>72</w:t>
            </w:r>
          </w:p>
        </w:tc>
        <w:tc>
          <w:tcPr>
            <w:tcW w:w="936" w:type="dxa"/>
            <w:tcBorders>
              <w:top w:val="nil"/>
              <w:left w:val="nil"/>
              <w:bottom w:val="single" w:sz="4" w:space="0" w:color="auto"/>
              <w:right w:val="single" w:sz="4" w:space="0" w:color="auto"/>
            </w:tcBorders>
            <w:shd w:val="clear" w:color="auto" w:fill="auto"/>
            <w:noWrap/>
            <w:vAlign w:val="center"/>
            <w:hideMark/>
          </w:tcPr>
          <w:p w14:paraId="65DC81DF" w14:textId="77777777" w:rsidR="007407AF" w:rsidRPr="00B16DFF" w:rsidRDefault="007407AF" w:rsidP="00B16DFF">
            <w:pPr>
              <w:jc w:val="center"/>
              <w:rPr>
                <w:sz w:val="16"/>
                <w:szCs w:val="16"/>
              </w:rPr>
            </w:pPr>
            <w:r w:rsidRPr="00B16DFF">
              <w:rPr>
                <w:sz w:val="16"/>
                <w:szCs w:val="16"/>
              </w:rPr>
              <w:t>21.05.2008</w:t>
            </w:r>
          </w:p>
        </w:tc>
        <w:tc>
          <w:tcPr>
            <w:tcW w:w="1332" w:type="dxa"/>
            <w:tcBorders>
              <w:top w:val="nil"/>
              <w:left w:val="nil"/>
              <w:bottom w:val="single" w:sz="4" w:space="0" w:color="auto"/>
              <w:right w:val="single" w:sz="4" w:space="0" w:color="auto"/>
            </w:tcBorders>
            <w:shd w:val="clear" w:color="auto" w:fill="auto"/>
            <w:vAlign w:val="center"/>
            <w:hideMark/>
          </w:tcPr>
          <w:p w14:paraId="576F4597"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62CD9C2D" w14:textId="77777777" w:rsidR="007407AF" w:rsidRPr="00B16DFF" w:rsidRDefault="007407AF" w:rsidP="00B16DFF">
            <w:pPr>
              <w:jc w:val="center"/>
              <w:rPr>
                <w:sz w:val="16"/>
                <w:szCs w:val="16"/>
              </w:rPr>
            </w:pPr>
            <w:r w:rsidRPr="00B16DFF">
              <w:rPr>
                <w:sz w:val="16"/>
                <w:szCs w:val="16"/>
              </w:rPr>
              <w:t>21.05.2008</w:t>
            </w:r>
          </w:p>
        </w:tc>
        <w:tc>
          <w:tcPr>
            <w:tcW w:w="851" w:type="dxa"/>
            <w:tcBorders>
              <w:top w:val="nil"/>
              <w:left w:val="nil"/>
              <w:bottom w:val="single" w:sz="4" w:space="0" w:color="auto"/>
              <w:right w:val="single" w:sz="4" w:space="0" w:color="auto"/>
            </w:tcBorders>
            <w:shd w:val="clear" w:color="auto" w:fill="auto"/>
            <w:noWrap/>
            <w:vAlign w:val="center"/>
            <w:hideMark/>
          </w:tcPr>
          <w:p w14:paraId="04ED60E3" w14:textId="77777777" w:rsidR="007407AF" w:rsidRPr="00B16DFF" w:rsidRDefault="007407AF" w:rsidP="00B16DFF">
            <w:pPr>
              <w:jc w:val="center"/>
              <w:rPr>
                <w:sz w:val="16"/>
                <w:szCs w:val="16"/>
              </w:rPr>
            </w:pPr>
            <w:r w:rsidRPr="00B16DFF">
              <w:rPr>
                <w:sz w:val="16"/>
                <w:szCs w:val="16"/>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21AAA594"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2A9EF2B0" w14:textId="77777777" w:rsidR="007407AF" w:rsidRPr="00B16DFF" w:rsidRDefault="007407AF" w:rsidP="00B16DFF">
            <w:pPr>
              <w:jc w:val="center"/>
              <w:rPr>
                <w:sz w:val="16"/>
                <w:szCs w:val="16"/>
              </w:rPr>
            </w:pPr>
            <w:r w:rsidRPr="00B16DFF">
              <w:rPr>
                <w:sz w:val="16"/>
                <w:szCs w:val="16"/>
              </w:rPr>
              <w:t>350 133,000</w:t>
            </w:r>
          </w:p>
        </w:tc>
        <w:tc>
          <w:tcPr>
            <w:tcW w:w="1372" w:type="dxa"/>
            <w:tcBorders>
              <w:top w:val="nil"/>
              <w:left w:val="nil"/>
              <w:bottom w:val="single" w:sz="4" w:space="0" w:color="auto"/>
              <w:right w:val="single" w:sz="4" w:space="0" w:color="auto"/>
            </w:tcBorders>
            <w:shd w:val="clear" w:color="auto" w:fill="auto"/>
            <w:vAlign w:val="center"/>
            <w:hideMark/>
          </w:tcPr>
          <w:p w14:paraId="2ED10E3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51A8036" w14:textId="77777777" w:rsidR="007407AF" w:rsidRPr="00B16DFF" w:rsidRDefault="007407AF" w:rsidP="00B16DFF">
            <w:pPr>
              <w:jc w:val="center"/>
              <w:rPr>
                <w:sz w:val="16"/>
                <w:szCs w:val="16"/>
              </w:rPr>
            </w:pPr>
            <w:r w:rsidRPr="00B16DFF">
              <w:rPr>
                <w:sz w:val="16"/>
                <w:szCs w:val="16"/>
              </w:rPr>
              <w:t>829 815,21</w:t>
            </w:r>
          </w:p>
        </w:tc>
        <w:tc>
          <w:tcPr>
            <w:tcW w:w="946" w:type="dxa"/>
            <w:tcBorders>
              <w:top w:val="nil"/>
              <w:left w:val="nil"/>
              <w:bottom w:val="single" w:sz="4" w:space="0" w:color="auto"/>
              <w:right w:val="single" w:sz="4" w:space="0" w:color="auto"/>
            </w:tcBorders>
            <w:shd w:val="clear" w:color="auto" w:fill="auto"/>
            <w:noWrap/>
            <w:vAlign w:val="center"/>
            <w:hideMark/>
          </w:tcPr>
          <w:p w14:paraId="04B56E9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F612C1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EA3553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076F32E"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5E5C0A32" w14:textId="77777777" w:rsidR="007407AF" w:rsidRPr="00B16DFF" w:rsidRDefault="007407AF" w:rsidP="00B16DFF">
            <w:pPr>
              <w:jc w:val="center"/>
              <w:rPr>
                <w:sz w:val="16"/>
                <w:szCs w:val="16"/>
              </w:rPr>
            </w:pPr>
            <w:r w:rsidRPr="00B16DFF">
              <w:rPr>
                <w:sz w:val="16"/>
                <w:szCs w:val="16"/>
              </w:rPr>
              <w:t>222</w:t>
            </w:r>
          </w:p>
        </w:tc>
        <w:tc>
          <w:tcPr>
            <w:tcW w:w="424" w:type="dxa"/>
            <w:tcBorders>
              <w:top w:val="nil"/>
              <w:left w:val="nil"/>
              <w:bottom w:val="single" w:sz="4" w:space="0" w:color="auto"/>
              <w:right w:val="single" w:sz="4" w:space="0" w:color="auto"/>
            </w:tcBorders>
            <w:shd w:val="clear" w:color="auto" w:fill="auto"/>
            <w:noWrap/>
            <w:vAlign w:val="center"/>
            <w:hideMark/>
          </w:tcPr>
          <w:p w14:paraId="0BFFFBE1" w14:textId="77777777" w:rsidR="007407AF" w:rsidRPr="00B16DFF" w:rsidRDefault="007407AF" w:rsidP="00B16DFF">
            <w:pPr>
              <w:jc w:val="center"/>
              <w:rPr>
                <w:sz w:val="16"/>
                <w:szCs w:val="16"/>
              </w:rPr>
            </w:pPr>
            <w:r w:rsidRPr="00B16DFF">
              <w:rPr>
                <w:sz w:val="16"/>
                <w:szCs w:val="16"/>
              </w:rPr>
              <w:t>71</w:t>
            </w:r>
          </w:p>
        </w:tc>
        <w:tc>
          <w:tcPr>
            <w:tcW w:w="936" w:type="dxa"/>
            <w:tcBorders>
              <w:top w:val="nil"/>
              <w:left w:val="nil"/>
              <w:bottom w:val="single" w:sz="4" w:space="0" w:color="auto"/>
              <w:right w:val="single" w:sz="4" w:space="0" w:color="auto"/>
            </w:tcBorders>
            <w:shd w:val="clear" w:color="auto" w:fill="auto"/>
            <w:noWrap/>
            <w:vAlign w:val="center"/>
            <w:hideMark/>
          </w:tcPr>
          <w:p w14:paraId="766EA6CD" w14:textId="77777777" w:rsidR="007407AF" w:rsidRPr="00B16DFF" w:rsidRDefault="007407AF" w:rsidP="00B16DFF">
            <w:pPr>
              <w:jc w:val="center"/>
              <w:rPr>
                <w:sz w:val="16"/>
                <w:szCs w:val="16"/>
              </w:rPr>
            </w:pPr>
            <w:r w:rsidRPr="00B16DFF">
              <w:rPr>
                <w:sz w:val="16"/>
                <w:szCs w:val="16"/>
              </w:rPr>
              <w:t>21.05.2008</w:t>
            </w:r>
          </w:p>
        </w:tc>
        <w:tc>
          <w:tcPr>
            <w:tcW w:w="1332" w:type="dxa"/>
            <w:tcBorders>
              <w:top w:val="nil"/>
              <w:left w:val="nil"/>
              <w:bottom w:val="single" w:sz="4" w:space="0" w:color="auto"/>
              <w:right w:val="single" w:sz="4" w:space="0" w:color="auto"/>
            </w:tcBorders>
            <w:shd w:val="clear" w:color="auto" w:fill="auto"/>
            <w:vAlign w:val="center"/>
            <w:hideMark/>
          </w:tcPr>
          <w:p w14:paraId="0E01EBEE"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7AC4BAD6" w14:textId="77777777" w:rsidR="007407AF" w:rsidRPr="00B16DFF" w:rsidRDefault="007407AF" w:rsidP="00B16DFF">
            <w:pPr>
              <w:jc w:val="center"/>
              <w:rPr>
                <w:sz w:val="16"/>
                <w:szCs w:val="16"/>
              </w:rPr>
            </w:pPr>
            <w:r w:rsidRPr="00B16DFF">
              <w:rPr>
                <w:sz w:val="16"/>
                <w:szCs w:val="16"/>
              </w:rPr>
              <w:t>21.05.2008</w:t>
            </w:r>
          </w:p>
        </w:tc>
        <w:tc>
          <w:tcPr>
            <w:tcW w:w="851" w:type="dxa"/>
            <w:tcBorders>
              <w:top w:val="nil"/>
              <w:left w:val="nil"/>
              <w:bottom w:val="single" w:sz="4" w:space="0" w:color="auto"/>
              <w:right w:val="single" w:sz="4" w:space="0" w:color="auto"/>
            </w:tcBorders>
            <w:shd w:val="clear" w:color="auto" w:fill="auto"/>
            <w:noWrap/>
            <w:vAlign w:val="center"/>
            <w:hideMark/>
          </w:tcPr>
          <w:p w14:paraId="6840987A" w14:textId="77777777" w:rsidR="007407AF" w:rsidRPr="00B16DFF" w:rsidRDefault="007407AF" w:rsidP="00B16DFF">
            <w:pPr>
              <w:jc w:val="center"/>
              <w:rPr>
                <w:sz w:val="16"/>
                <w:szCs w:val="16"/>
              </w:rPr>
            </w:pPr>
            <w:r w:rsidRPr="00B16DFF">
              <w:rPr>
                <w:sz w:val="16"/>
                <w:szCs w:val="16"/>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11268087"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0D1D665B" w14:textId="77777777" w:rsidR="007407AF" w:rsidRPr="00B16DFF" w:rsidRDefault="007407AF" w:rsidP="00B16DFF">
            <w:pPr>
              <w:jc w:val="center"/>
              <w:rPr>
                <w:sz w:val="16"/>
                <w:szCs w:val="16"/>
              </w:rPr>
            </w:pPr>
            <w:r w:rsidRPr="00B16DFF">
              <w:rPr>
                <w:sz w:val="16"/>
                <w:szCs w:val="16"/>
              </w:rPr>
              <w:t>350 224,000</w:t>
            </w:r>
          </w:p>
        </w:tc>
        <w:tc>
          <w:tcPr>
            <w:tcW w:w="1372" w:type="dxa"/>
            <w:tcBorders>
              <w:top w:val="nil"/>
              <w:left w:val="nil"/>
              <w:bottom w:val="single" w:sz="4" w:space="0" w:color="auto"/>
              <w:right w:val="single" w:sz="4" w:space="0" w:color="auto"/>
            </w:tcBorders>
            <w:shd w:val="clear" w:color="auto" w:fill="auto"/>
            <w:vAlign w:val="center"/>
            <w:hideMark/>
          </w:tcPr>
          <w:p w14:paraId="3BEC641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6C86E37" w14:textId="77777777" w:rsidR="007407AF" w:rsidRPr="00B16DFF" w:rsidRDefault="007407AF" w:rsidP="00B16DFF">
            <w:pPr>
              <w:jc w:val="center"/>
              <w:rPr>
                <w:sz w:val="16"/>
                <w:szCs w:val="16"/>
              </w:rPr>
            </w:pPr>
            <w:r w:rsidRPr="00B16DFF">
              <w:rPr>
                <w:sz w:val="16"/>
                <w:szCs w:val="16"/>
              </w:rPr>
              <w:t>826 528,64</w:t>
            </w:r>
          </w:p>
        </w:tc>
        <w:tc>
          <w:tcPr>
            <w:tcW w:w="946" w:type="dxa"/>
            <w:tcBorders>
              <w:top w:val="nil"/>
              <w:left w:val="nil"/>
              <w:bottom w:val="single" w:sz="4" w:space="0" w:color="auto"/>
              <w:right w:val="single" w:sz="4" w:space="0" w:color="auto"/>
            </w:tcBorders>
            <w:shd w:val="clear" w:color="auto" w:fill="auto"/>
            <w:noWrap/>
            <w:vAlign w:val="center"/>
            <w:hideMark/>
          </w:tcPr>
          <w:p w14:paraId="0239261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577592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445A6F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B08934B"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23077133" w14:textId="77777777" w:rsidR="007407AF" w:rsidRPr="00B16DFF" w:rsidRDefault="007407AF" w:rsidP="00B16DFF">
            <w:pPr>
              <w:jc w:val="center"/>
              <w:rPr>
                <w:sz w:val="16"/>
                <w:szCs w:val="16"/>
              </w:rPr>
            </w:pPr>
            <w:r w:rsidRPr="00B16DFF">
              <w:rPr>
                <w:sz w:val="16"/>
                <w:szCs w:val="16"/>
              </w:rPr>
              <w:t>70</w:t>
            </w:r>
          </w:p>
        </w:tc>
        <w:tc>
          <w:tcPr>
            <w:tcW w:w="424" w:type="dxa"/>
            <w:tcBorders>
              <w:top w:val="nil"/>
              <w:left w:val="nil"/>
              <w:bottom w:val="single" w:sz="4" w:space="0" w:color="auto"/>
              <w:right w:val="single" w:sz="4" w:space="0" w:color="auto"/>
            </w:tcBorders>
            <w:shd w:val="clear" w:color="auto" w:fill="auto"/>
            <w:noWrap/>
            <w:vAlign w:val="center"/>
            <w:hideMark/>
          </w:tcPr>
          <w:p w14:paraId="6F8E79E8" w14:textId="77777777" w:rsidR="007407AF" w:rsidRPr="00B16DFF" w:rsidRDefault="007407AF" w:rsidP="00B16DFF">
            <w:pPr>
              <w:jc w:val="center"/>
              <w:rPr>
                <w:sz w:val="16"/>
                <w:szCs w:val="16"/>
              </w:rPr>
            </w:pPr>
            <w:r w:rsidRPr="00B16DFF">
              <w:rPr>
                <w:sz w:val="16"/>
                <w:szCs w:val="16"/>
              </w:rPr>
              <w:t>74</w:t>
            </w:r>
          </w:p>
        </w:tc>
        <w:tc>
          <w:tcPr>
            <w:tcW w:w="936" w:type="dxa"/>
            <w:tcBorders>
              <w:top w:val="nil"/>
              <w:left w:val="nil"/>
              <w:bottom w:val="single" w:sz="4" w:space="0" w:color="auto"/>
              <w:right w:val="single" w:sz="4" w:space="0" w:color="auto"/>
            </w:tcBorders>
            <w:shd w:val="clear" w:color="auto" w:fill="auto"/>
            <w:noWrap/>
            <w:vAlign w:val="center"/>
            <w:hideMark/>
          </w:tcPr>
          <w:p w14:paraId="47E7A4F4" w14:textId="77777777" w:rsidR="007407AF" w:rsidRPr="00B16DFF" w:rsidRDefault="007407AF" w:rsidP="00B16DFF">
            <w:pPr>
              <w:jc w:val="center"/>
              <w:rPr>
                <w:sz w:val="16"/>
                <w:szCs w:val="16"/>
              </w:rPr>
            </w:pPr>
            <w:r w:rsidRPr="00B16DFF">
              <w:rPr>
                <w:sz w:val="16"/>
                <w:szCs w:val="16"/>
              </w:rPr>
              <w:t>21.05.2008</w:t>
            </w:r>
          </w:p>
        </w:tc>
        <w:tc>
          <w:tcPr>
            <w:tcW w:w="1332" w:type="dxa"/>
            <w:tcBorders>
              <w:top w:val="nil"/>
              <w:left w:val="nil"/>
              <w:bottom w:val="single" w:sz="4" w:space="0" w:color="auto"/>
              <w:right w:val="single" w:sz="4" w:space="0" w:color="auto"/>
            </w:tcBorders>
            <w:shd w:val="clear" w:color="auto" w:fill="auto"/>
            <w:vAlign w:val="center"/>
            <w:hideMark/>
          </w:tcPr>
          <w:p w14:paraId="1CAFFF3B"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26DF4510" w14:textId="77777777" w:rsidR="007407AF" w:rsidRPr="00B16DFF" w:rsidRDefault="007407AF" w:rsidP="00B16DFF">
            <w:pPr>
              <w:jc w:val="center"/>
              <w:rPr>
                <w:sz w:val="16"/>
                <w:szCs w:val="16"/>
              </w:rPr>
            </w:pPr>
            <w:r w:rsidRPr="00B16DFF">
              <w:rPr>
                <w:sz w:val="16"/>
                <w:szCs w:val="16"/>
              </w:rPr>
              <w:t>21.05.2008</w:t>
            </w:r>
          </w:p>
        </w:tc>
        <w:tc>
          <w:tcPr>
            <w:tcW w:w="851" w:type="dxa"/>
            <w:tcBorders>
              <w:top w:val="nil"/>
              <w:left w:val="nil"/>
              <w:bottom w:val="single" w:sz="4" w:space="0" w:color="auto"/>
              <w:right w:val="single" w:sz="4" w:space="0" w:color="auto"/>
            </w:tcBorders>
            <w:shd w:val="clear" w:color="auto" w:fill="auto"/>
            <w:noWrap/>
            <w:vAlign w:val="center"/>
            <w:hideMark/>
          </w:tcPr>
          <w:p w14:paraId="5E694D5A" w14:textId="77777777" w:rsidR="007407AF" w:rsidRPr="00B16DFF" w:rsidRDefault="007407AF" w:rsidP="00B16DFF">
            <w:pPr>
              <w:jc w:val="center"/>
              <w:rPr>
                <w:sz w:val="16"/>
                <w:szCs w:val="16"/>
              </w:rPr>
            </w:pPr>
            <w:r w:rsidRPr="00B16DFF">
              <w:rPr>
                <w:sz w:val="16"/>
                <w:szCs w:val="16"/>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08C96E09"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328EF7CF" w14:textId="77777777" w:rsidR="007407AF" w:rsidRPr="00B16DFF" w:rsidRDefault="007407AF" w:rsidP="00B16DFF">
            <w:pPr>
              <w:jc w:val="center"/>
              <w:rPr>
                <w:sz w:val="16"/>
                <w:szCs w:val="16"/>
              </w:rPr>
            </w:pPr>
            <w:r w:rsidRPr="00B16DFF">
              <w:rPr>
                <w:sz w:val="16"/>
                <w:szCs w:val="16"/>
              </w:rPr>
              <w:t>347 921,000</w:t>
            </w:r>
          </w:p>
        </w:tc>
        <w:tc>
          <w:tcPr>
            <w:tcW w:w="1372" w:type="dxa"/>
            <w:tcBorders>
              <w:top w:val="nil"/>
              <w:left w:val="nil"/>
              <w:bottom w:val="single" w:sz="4" w:space="0" w:color="auto"/>
              <w:right w:val="single" w:sz="4" w:space="0" w:color="auto"/>
            </w:tcBorders>
            <w:shd w:val="clear" w:color="auto" w:fill="auto"/>
            <w:vAlign w:val="center"/>
            <w:hideMark/>
          </w:tcPr>
          <w:p w14:paraId="31C57DF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07D53CE" w14:textId="77777777" w:rsidR="007407AF" w:rsidRPr="00B16DFF" w:rsidRDefault="007407AF" w:rsidP="00B16DFF">
            <w:pPr>
              <w:jc w:val="center"/>
              <w:rPr>
                <w:sz w:val="16"/>
                <w:szCs w:val="16"/>
              </w:rPr>
            </w:pPr>
            <w:r w:rsidRPr="00B16DFF">
              <w:rPr>
                <w:sz w:val="16"/>
                <w:szCs w:val="16"/>
              </w:rPr>
              <w:t>626 257,80</w:t>
            </w:r>
          </w:p>
        </w:tc>
        <w:tc>
          <w:tcPr>
            <w:tcW w:w="946" w:type="dxa"/>
            <w:tcBorders>
              <w:top w:val="nil"/>
              <w:left w:val="nil"/>
              <w:bottom w:val="single" w:sz="4" w:space="0" w:color="auto"/>
              <w:right w:val="single" w:sz="4" w:space="0" w:color="auto"/>
            </w:tcBorders>
            <w:shd w:val="clear" w:color="auto" w:fill="auto"/>
            <w:noWrap/>
            <w:vAlign w:val="center"/>
            <w:hideMark/>
          </w:tcPr>
          <w:p w14:paraId="6304C3B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8D591C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6AD7DC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F22B290"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31290293" w14:textId="77777777" w:rsidR="007407AF" w:rsidRPr="00B16DFF" w:rsidRDefault="007407AF" w:rsidP="00B16DFF">
            <w:pPr>
              <w:jc w:val="center"/>
              <w:rPr>
                <w:sz w:val="16"/>
                <w:szCs w:val="16"/>
              </w:rPr>
            </w:pPr>
            <w:r w:rsidRPr="00B16DFF">
              <w:rPr>
                <w:sz w:val="16"/>
                <w:szCs w:val="16"/>
              </w:rPr>
              <w:t>236</w:t>
            </w:r>
          </w:p>
        </w:tc>
        <w:tc>
          <w:tcPr>
            <w:tcW w:w="424" w:type="dxa"/>
            <w:tcBorders>
              <w:top w:val="nil"/>
              <w:left w:val="nil"/>
              <w:bottom w:val="single" w:sz="4" w:space="0" w:color="auto"/>
              <w:right w:val="single" w:sz="4" w:space="0" w:color="auto"/>
            </w:tcBorders>
            <w:shd w:val="clear" w:color="auto" w:fill="auto"/>
            <w:noWrap/>
            <w:vAlign w:val="center"/>
            <w:hideMark/>
          </w:tcPr>
          <w:p w14:paraId="0D548717" w14:textId="77777777" w:rsidR="007407AF" w:rsidRPr="00B16DFF" w:rsidRDefault="007407AF" w:rsidP="00B16DFF">
            <w:pPr>
              <w:jc w:val="center"/>
              <w:rPr>
                <w:sz w:val="16"/>
                <w:szCs w:val="16"/>
              </w:rPr>
            </w:pPr>
            <w:r w:rsidRPr="00B16DFF">
              <w:rPr>
                <w:sz w:val="16"/>
                <w:szCs w:val="16"/>
              </w:rPr>
              <w:t>61</w:t>
            </w:r>
          </w:p>
        </w:tc>
        <w:tc>
          <w:tcPr>
            <w:tcW w:w="936" w:type="dxa"/>
            <w:tcBorders>
              <w:top w:val="nil"/>
              <w:left w:val="nil"/>
              <w:bottom w:val="single" w:sz="4" w:space="0" w:color="auto"/>
              <w:right w:val="single" w:sz="4" w:space="0" w:color="auto"/>
            </w:tcBorders>
            <w:shd w:val="clear" w:color="auto" w:fill="auto"/>
            <w:noWrap/>
            <w:vAlign w:val="center"/>
            <w:hideMark/>
          </w:tcPr>
          <w:p w14:paraId="7ECF2DFB" w14:textId="77777777" w:rsidR="007407AF" w:rsidRPr="00B16DFF" w:rsidRDefault="007407AF" w:rsidP="00B16DFF">
            <w:pPr>
              <w:jc w:val="center"/>
              <w:rPr>
                <w:sz w:val="16"/>
                <w:szCs w:val="16"/>
              </w:rPr>
            </w:pPr>
            <w:r w:rsidRPr="00B16DFF">
              <w:rPr>
                <w:sz w:val="16"/>
                <w:szCs w:val="16"/>
              </w:rPr>
              <w:t>17.07.2017</w:t>
            </w:r>
          </w:p>
        </w:tc>
        <w:tc>
          <w:tcPr>
            <w:tcW w:w="1332" w:type="dxa"/>
            <w:tcBorders>
              <w:top w:val="nil"/>
              <w:left w:val="nil"/>
              <w:bottom w:val="single" w:sz="4" w:space="0" w:color="auto"/>
              <w:right w:val="single" w:sz="4" w:space="0" w:color="auto"/>
            </w:tcBorders>
            <w:shd w:val="clear" w:color="auto" w:fill="auto"/>
            <w:vAlign w:val="center"/>
            <w:hideMark/>
          </w:tcPr>
          <w:p w14:paraId="6D23F1F6"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17066D45" w14:textId="77777777" w:rsidR="007407AF" w:rsidRPr="00B16DFF" w:rsidRDefault="007407AF" w:rsidP="00B16DFF">
            <w:pPr>
              <w:jc w:val="center"/>
              <w:rPr>
                <w:sz w:val="16"/>
                <w:szCs w:val="16"/>
              </w:rPr>
            </w:pPr>
            <w:r w:rsidRPr="00B16DFF">
              <w:rPr>
                <w:sz w:val="16"/>
                <w:szCs w:val="16"/>
              </w:rPr>
              <w:t>17.07.2017</w:t>
            </w:r>
          </w:p>
        </w:tc>
        <w:tc>
          <w:tcPr>
            <w:tcW w:w="851" w:type="dxa"/>
            <w:tcBorders>
              <w:top w:val="nil"/>
              <w:left w:val="nil"/>
              <w:bottom w:val="single" w:sz="4" w:space="0" w:color="auto"/>
              <w:right w:val="single" w:sz="4" w:space="0" w:color="auto"/>
            </w:tcBorders>
            <w:shd w:val="clear" w:color="auto" w:fill="auto"/>
            <w:noWrap/>
            <w:vAlign w:val="center"/>
            <w:hideMark/>
          </w:tcPr>
          <w:p w14:paraId="6C9AB021" w14:textId="77777777" w:rsidR="007407AF" w:rsidRPr="00B16DFF" w:rsidRDefault="007407AF" w:rsidP="00B16DFF">
            <w:pPr>
              <w:jc w:val="center"/>
              <w:rPr>
                <w:sz w:val="16"/>
                <w:szCs w:val="16"/>
              </w:rPr>
            </w:pPr>
            <w:r w:rsidRPr="00B16DFF">
              <w:rPr>
                <w:sz w:val="16"/>
                <w:szCs w:val="16"/>
              </w:rPr>
              <w:t>01.03.2025</w:t>
            </w:r>
          </w:p>
        </w:tc>
        <w:tc>
          <w:tcPr>
            <w:tcW w:w="1559" w:type="dxa"/>
            <w:tcBorders>
              <w:top w:val="nil"/>
              <w:left w:val="nil"/>
              <w:bottom w:val="single" w:sz="4" w:space="0" w:color="auto"/>
              <w:right w:val="single" w:sz="4" w:space="0" w:color="auto"/>
            </w:tcBorders>
            <w:shd w:val="clear" w:color="auto" w:fill="auto"/>
            <w:noWrap/>
            <w:vAlign w:val="center"/>
            <w:hideMark/>
          </w:tcPr>
          <w:p w14:paraId="0563C772"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5FE711CA" w14:textId="77777777" w:rsidR="007407AF" w:rsidRPr="00B16DFF" w:rsidRDefault="007407AF" w:rsidP="00B16DFF">
            <w:pPr>
              <w:jc w:val="center"/>
              <w:rPr>
                <w:sz w:val="16"/>
                <w:szCs w:val="16"/>
              </w:rPr>
            </w:pPr>
            <w:r w:rsidRPr="00B16DFF">
              <w:rPr>
                <w:sz w:val="16"/>
                <w:szCs w:val="16"/>
              </w:rPr>
              <w:t>130 379,000</w:t>
            </w:r>
          </w:p>
        </w:tc>
        <w:tc>
          <w:tcPr>
            <w:tcW w:w="1372" w:type="dxa"/>
            <w:tcBorders>
              <w:top w:val="nil"/>
              <w:left w:val="nil"/>
              <w:bottom w:val="single" w:sz="4" w:space="0" w:color="auto"/>
              <w:right w:val="single" w:sz="4" w:space="0" w:color="auto"/>
            </w:tcBorders>
            <w:shd w:val="clear" w:color="auto" w:fill="auto"/>
            <w:vAlign w:val="center"/>
            <w:hideMark/>
          </w:tcPr>
          <w:p w14:paraId="3EA2671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75AE9F3" w14:textId="77777777" w:rsidR="007407AF" w:rsidRPr="00B16DFF" w:rsidRDefault="007407AF" w:rsidP="00B16DFF">
            <w:pPr>
              <w:jc w:val="center"/>
              <w:rPr>
                <w:sz w:val="16"/>
                <w:szCs w:val="16"/>
              </w:rPr>
            </w:pPr>
            <w:r w:rsidRPr="00B16DFF">
              <w:rPr>
                <w:sz w:val="16"/>
                <w:szCs w:val="16"/>
              </w:rPr>
              <w:t>310 302,02</w:t>
            </w:r>
          </w:p>
        </w:tc>
        <w:tc>
          <w:tcPr>
            <w:tcW w:w="946" w:type="dxa"/>
            <w:tcBorders>
              <w:top w:val="nil"/>
              <w:left w:val="nil"/>
              <w:bottom w:val="single" w:sz="4" w:space="0" w:color="auto"/>
              <w:right w:val="single" w:sz="4" w:space="0" w:color="auto"/>
            </w:tcBorders>
            <w:shd w:val="clear" w:color="auto" w:fill="auto"/>
            <w:noWrap/>
            <w:vAlign w:val="center"/>
            <w:hideMark/>
          </w:tcPr>
          <w:p w14:paraId="75CDF95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9E4B98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7CBF65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8BF1521"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359A8B06" w14:textId="77777777" w:rsidR="007407AF" w:rsidRPr="00B16DFF" w:rsidRDefault="007407AF" w:rsidP="00B16DFF">
            <w:pPr>
              <w:jc w:val="center"/>
              <w:rPr>
                <w:sz w:val="16"/>
                <w:szCs w:val="16"/>
              </w:rPr>
            </w:pPr>
            <w:r w:rsidRPr="00B16DFF">
              <w:rPr>
                <w:sz w:val="16"/>
                <w:szCs w:val="16"/>
              </w:rPr>
              <w:t>237</w:t>
            </w:r>
          </w:p>
        </w:tc>
        <w:tc>
          <w:tcPr>
            <w:tcW w:w="424" w:type="dxa"/>
            <w:tcBorders>
              <w:top w:val="nil"/>
              <w:left w:val="nil"/>
              <w:bottom w:val="single" w:sz="4" w:space="0" w:color="auto"/>
              <w:right w:val="single" w:sz="4" w:space="0" w:color="auto"/>
            </w:tcBorders>
            <w:shd w:val="clear" w:color="auto" w:fill="auto"/>
            <w:noWrap/>
            <w:vAlign w:val="center"/>
            <w:hideMark/>
          </w:tcPr>
          <w:p w14:paraId="04D43E93" w14:textId="77777777" w:rsidR="007407AF" w:rsidRPr="00B16DFF" w:rsidRDefault="007407AF" w:rsidP="00B16DFF">
            <w:pPr>
              <w:jc w:val="center"/>
              <w:rPr>
                <w:sz w:val="16"/>
                <w:szCs w:val="16"/>
              </w:rPr>
            </w:pPr>
            <w:r w:rsidRPr="00B16DFF">
              <w:rPr>
                <w:sz w:val="16"/>
                <w:szCs w:val="16"/>
              </w:rPr>
              <w:t>62</w:t>
            </w:r>
          </w:p>
        </w:tc>
        <w:tc>
          <w:tcPr>
            <w:tcW w:w="936" w:type="dxa"/>
            <w:tcBorders>
              <w:top w:val="nil"/>
              <w:left w:val="nil"/>
              <w:bottom w:val="single" w:sz="4" w:space="0" w:color="auto"/>
              <w:right w:val="single" w:sz="4" w:space="0" w:color="auto"/>
            </w:tcBorders>
            <w:shd w:val="clear" w:color="auto" w:fill="auto"/>
            <w:noWrap/>
            <w:vAlign w:val="center"/>
            <w:hideMark/>
          </w:tcPr>
          <w:p w14:paraId="5D713543" w14:textId="77777777" w:rsidR="007407AF" w:rsidRPr="00B16DFF" w:rsidRDefault="007407AF" w:rsidP="00B16DFF">
            <w:pPr>
              <w:jc w:val="center"/>
              <w:rPr>
                <w:sz w:val="16"/>
                <w:szCs w:val="16"/>
              </w:rPr>
            </w:pPr>
            <w:r w:rsidRPr="00B16DFF">
              <w:rPr>
                <w:sz w:val="16"/>
                <w:szCs w:val="16"/>
              </w:rPr>
              <w:t>17.07.2017</w:t>
            </w:r>
          </w:p>
        </w:tc>
        <w:tc>
          <w:tcPr>
            <w:tcW w:w="1332" w:type="dxa"/>
            <w:tcBorders>
              <w:top w:val="nil"/>
              <w:left w:val="nil"/>
              <w:bottom w:val="single" w:sz="4" w:space="0" w:color="auto"/>
              <w:right w:val="single" w:sz="4" w:space="0" w:color="auto"/>
            </w:tcBorders>
            <w:shd w:val="clear" w:color="auto" w:fill="auto"/>
            <w:vAlign w:val="center"/>
            <w:hideMark/>
          </w:tcPr>
          <w:p w14:paraId="5B153D74"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58E37D7B" w14:textId="77777777" w:rsidR="007407AF" w:rsidRPr="00B16DFF" w:rsidRDefault="007407AF" w:rsidP="00B16DFF">
            <w:pPr>
              <w:jc w:val="center"/>
              <w:rPr>
                <w:sz w:val="16"/>
                <w:szCs w:val="16"/>
              </w:rPr>
            </w:pPr>
            <w:r w:rsidRPr="00B16DFF">
              <w:rPr>
                <w:sz w:val="16"/>
                <w:szCs w:val="16"/>
              </w:rPr>
              <w:t>17.07.2017</w:t>
            </w:r>
          </w:p>
        </w:tc>
        <w:tc>
          <w:tcPr>
            <w:tcW w:w="851" w:type="dxa"/>
            <w:tcBorders>
              <w:top w:val="nil"/>
              <w:left w:val="nil"/>
              <w:bottom w:val="single" w:sz="4" w:space="0" w:color="auto"/>
              <w:right w:val="single" w:sz="4" w:space="0" w:color="auto"/>
            </w:tcBorders>
            <w:shd w:val="clear" w:color="auto" w:fill="auto"/>
            <w:noWrap/>
            <w:vAlign w:val="center"/>
            <w:hideMark/>
          </w:tcPr>
          <w:p w14:paraId="2A51B891" w14:textId="77777777" w:rsidR="007407AF" w:rsidRPr="00B16DFF" w:rsidRDefault="007407AF" w:rsidP="00B16DFF">
            <w:pPr>
              <w:jc w:val="center"/>
              <w:rPr>
                <w:sz w:val="16"/>
                <w:szCs w:val="16"/>
              </w:rPr>
            </w:pPr>
            <w:r w:rsidRPr="00B16DFF">
              <w:rPr>
                <w:sz w:val="16"/>
                <w:szCs w:val="16"/>
              </w:rPr>
              <w:t>01.03.2025</w:t>
            </w:r>
          </w:p>
        </w:tc>
        <w:tc>
          <w:tcPr>
            <w:tcW w:w="1559" w:type="dxa"/>
            <w:tcBorders>
              <w:top w:val="nil"/>
              <w:left w:val="nil"/>
              <w:bottom w:val="single" w:sz="4" w:space="0" w:color="auto"/>
              <w:right w:val="single" w:sz="4" w:space="0" w:color="auto"/>
            </w:tcBorders>
            <w:shd w:val="clear" w:color="auto" w:fill="auto"/>
            <w:noWrap/>
            <w:vAlign w:val="center"/>
            <w:hideMark/>
          </w:tcPr>
          <w:p w14:paraId="1C226733"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6EDDBECE" w14:textId="77777777" w:rsidR="007407AF" w:rsidRPr="00B16DFF" w:rsidRDefault="007407AF" w:rsidP="00B16DFF">
            <w:pPr>
              <w:jc w:val="center"/>
              <w:rPr>
                <w:sz w:val="16"/>
                <w:szCs w:val="16"/>
              </w:rPr>
            </w:pPr>
            <w:r w:rsidRPr="00B16DFF">
              <w:rPr>
                <w:sz w:val="16"/>
                <w:szCs w:val="16"/>
              </w:rPr>
              <w:t>480 262,000</w:t>
            </w:r>
          </w:p>
        </w:tc>
        <w:tc>
          <w:tcPr>
            <w:tcW w:w="1372" w:type="dxa"/>
            <w:tcBorders>
              <w:top w:val="nil"/>
              <w:left w:val="nil"/>
              <w:bottom w:val="single" w:sz="4" w:space="0" w:color="auto"/>
              <w:right w:val="single" w:sz="4" w:space="0" w:color="auto"/>
            </w:tcBorders>
            <w:shd w:val="clear" w:color="auto" w:fill="auto"/>
            <w:vAlign w:val="center"/>
            <w:hideMark/>
          </w:tcPr>
          <w:p w14:paraId="4BEDD64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E423BEE" w14:textId="77777777" w:rsidR="007407AF" w:rsidRPr="00B16DFF" w:rsidRDefault="007407AF" w:rsidP="00B16DFF">
            <w:pPr>
              <w:jc w:val="center"/>
              <w:rPr>
                <w:sz w:val="16"/>
                <w:szCs w:val="16"/>
              </w:rPr>
            </w:pPr>
            <w:r w:rsidRPr="00B16DFF">
              <w:rPr>
                <w:sz w:val="16"/>
                <w:szCs w:val="16"/>
              </w:rPr>
              <w:t>1 104 602,60</w:t>
            </w:r>
          </w:p>
        </w:tc>
        <w:tc>
          <w:tcPr>
            <w:tcW w:w="946" w:type="dxa"/>
            <w:tcBorders>
              <w:top w:val="nil"/>
              <w:left w:val="nil"/>
              <w:bottom w:val="single" w:sz="4" w:space="0" w:color="auto"/>
              <w:right w:val="single" w:sz="4" w:space="0" w:color="auto"/>
            </w:tcBorders>
            <w:shd w:val="clear" w:color="auto" w:fill="auto"/>
            <w:noWrap/>
            <w:vAlign w:val="center"/>
            <w:hideMark/>
          </w:tcPr>
          <w:p w14:paraId="4E02070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ED3A0C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E026D7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6B55D36" w14:textId="77777777" w:rsidR="007407AF" w:rsidRPr="00B16DFF" w:rsidRDefault="007407AF" w:rsidP="00B16DFF">
            <w:pPr>
              <w:jc w:val="center"/>
              <w:rPr>
                <w:sz w:val="16"/>
                <w:szCs w:val="16"/>
              </w:rPr>
            </w:pPr>
            <w:r w:rsidRPr="00B16DFF">
              <w:rPr>
                <w:sz w:val="16"/>
                <w:szCs w:val="16"/>
              </w:rPr>
              <w:t>22:01:041002:</w:t>
            </w:r>
          </w:p>
        </w:tc>
        <w:tc>
          <w:tcPr>
            <w:tcW w:w="836" w:type="dxa"/>
            <w:tcBorders>
              <w:top w:val="nil"/>
              <w:left w:val="nil"/>
              <w:bottom w:val="single" w:sz="4" w:space="0" w:color="auto"/>
              <w:right w:val="single" w:sz="4" w:space="0" w:color="auto"/>
            </w:tcBorders>
            <w:shd w:val="clear" w:color="auto" w:fill="auto"/>
            <w:noWrap/>
            <w:vAlign w:val="center"/>
            <w:hideMark/>
          </w:tcPr>
          <w:p w14:paraId="36C5CE03" w14:textId="77777777" w:rsidR="007407AF" w:rsidRPr="00B16DFF" w:rsidRDefault="007407AF" w:rsidP="00B16DFF">
            <w:pPr>
              <w:jc w:val="center"/>
              <w:rPr>
                <w:sz w:val="16"/>
                <w:szCs w:val="16"/>
              </w:rPr>
            </w:pPr>
            <w:r w:rsidRPr="00B16DFF">
              <w:rPr>
                <w:sz w:val="16"/>
                <w:szCs w:val="16"/>
              </w:rPr>
              <w:t>26</w:t>
            </w:r>
          </w:p>
        </w:tc>
        <w:tc>
          <w:tcPr>
            <w:tcW w:w="424" w:type="dxa"/>
            <w:tcBorders>
              <w:top w:val="nil"/>
              <w:left w:val="nil"/>
              <w:bottom w:val="single" w:sz="4" w:space="0" w:color="auto"/>
              <w:right w:val="single" w:sz="4" w:space="0" w:color="auto"/>
            </w:tcBorders>
            <w:shd w:val="clear" w:color="auto" w:fill="auto"/>
            <w:noWrap/>
            <w:vAlign w:val="center"/>
            <w:hideMark/>
          </w:tcPr>
          <w:p w14:paraId="5D7D2A6C" w14:textId="77777777" w:rsidR="007407AF" w:rsidRPr="00B16DFF" w:rsidRDefault="007407AF" w:rsidP="00B16DFF">
            <w:pPr>
              <w:jc w:val="center"/>
              <w:rPr>
                <w:sz w:val="16"/>
                <w:szCs w:val="16"/>
              </w:rPr>
            </w:pPr>
            <w:r w:rsidRPr="00B16DFF">
              <w:rPr>
                <w:sz w:val="16"/>
                <w:szCs w:val="16"/>
              </w:rPr>
              <w:t>352</w:t>
            </w:r>
          </w:p>
        </w:tc>
        <w:tc>
          <w:tcPr>
            <w:tcW w:w="936" w:type="dxa"/>
            <w:tcBorders>
              <w:top w:val="nil"/>
              <w:left w:val="nil"/>
              <w:bottom w:val="single" w:sz="4" w:space="0" w:color="auto"/>
              <w:right w:val="single" w:sz="4" w:space="0" w:color="auto"/>
            </w:tcBorders>
            <w:shd w:val="clear" w:color="auto" w:fill="auto"/>
            <w:noWrap/>
            <w:vAlign w:val="center"/>
            <w:hideMark/>
          </w:tcPr>
          <w:p w14:paraId="25D14934" w14:textId="77777777" w:rsidR="007407AF" w:rsidRPr="00B16DFF" w:rsidRDefault="007407AF" w:rsidP="00B16DFF">
            <w:pPr>
              <w:jc w:val="center"/>
              <w:rPr>
                <w:sz w:val="16"/>
                <w:szCs w:val="16"/>
              </w:rPr>
            </w:pPr>
            <w:r w:rsidRPr="00B16DFF">
              <w:rPr>
                <w:sz w:val="16"/>
                <w:szCs w:val="16"/>
              </w:rPr>
              <w:t>10.03.2015</w:t>
            </w:r>
          </w:p>
        </w:tc>
        <w:tc>
          <w:tcPr>
            <w:tcW w:w="1332" w:type="dxa"/>
            <w:tcBorders>
              <w:top w:val="nil"/>
              <w:left w:val="nil"/>
              <w:bottom w:val="single" w:sz="4" w:space="0" w:color="auto"/>
              <w:right w:val="single" w:sz="4" w:space="0" w:color="auto"/>
            </w:tcBorders>
            <w:shd w:val="clear" w:color="auto" w:fill="auto"/>
            <w:vAlign w:val="center"/>
            <w:hideMark/>
          </w:tcPr>
          <w:p w14:paraId="68F20CCE"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28E22E87" w14:textId="77777777" w:rsidR="007407AF" w:rsidRPr="00B16DFF" w:rsidRDefault="007407AF" w:rsidP="00B16DFF">
            <w:pPr>
              <w:jc w:val="center"/>
              <w:rPr>
                <w:sz w:val="16"/>
                <w:szCs w:val="16"/>
              </w:rPr>
            </w:pPr>
            <w:r w:rsidRPr="00B16DFF">
              <w:rPr>
                <w:sz w:val="16"/>
                <w:szCs w:val="16"/>
              </w:rPr>
              <w:t>10.03.2015</w:t>
            </w:r>
          </w:p>
        </w:tc>
        <w:tc>
          <w:tcPr>
            <w:tcW w:w="851" w:type="dxa"/>
            <w:tcBorders>
              <w:top w:val="nil"/>
              <w:left w:val="nil"/>
              <w:bottom w:val="single" w:sz="4" w:space="0" w:color="auto"/>
              <w:right w:val="single" w:sz="4" w:space="0" w:color="auto"/>
            </w:tcBorders>
            <w:shd w:val="clear" w:color="auto" w:fill="auto"/>
            <w:noWrap/>
            <w:vAlign w:val="center"/>
            <w:hideMark/>
          </w:tcPr>
          <w:p w14:paraId="081FB5E8" w14:textId="77777777" w:rsidR="007407AF" w:rsidRPr="00B16DFF" w:rsidRDefault="007407AF" w:rsidP="00B16DFF">
            <w:pPr>
              <w:jc w:val="center"/>
              <w:rPr>
                <w:sz w:val="16"/>
                <w:szCs w:val="16"/>
              </w:rPr>
            </w:pPr>
            <w:r w:rsidRPr="00B16DFF">
              <w:rPr>
                <w:sz w:val="16"/>
                <w:szCs w:val="16"/>
              </w:rPr>
              <w:t>10.03.2025</w:t>
            </w:r>
          </w:p>
        </w:tc>
        <w:tc>
          <w:tcPr>
            <w:tcW w:w="1559" w:type="dxa"/>
            <w:tcBorders>
              <w:top w:val="nil"/>
              <w:left w:val="nil"/>
              <w:bottom w:val="single" w:sz="4" w:space="0" w:color="auto"/>
              <w:right w:val="single" w:sz="4" w:space="0" w:color="auto"/>
            </w:tcBorders>
            <w:shd w:val="clear" w:color="auto" w:fill="auto"/>
            <w:noWrap/>
            <w:vAlign w:val="center"/>
            <w:hideMark/>
          </w:tcPr>
          <w:p w14:paraId="439235FC"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5B2DE0EF" w14:textId="77777777" w:rsidR="007407AF" w:rsidRPr="00B16DFF" w:rsidRDefault="007407AF" w:rsidP="00B16DFF">
            <w:pPr>
              <w:jc w:val="center"/>
              <w:rPr>
                <w:sz w:val="16"/>
                <w:szCs w:val="16"/>
              </w:rPr>
            </w:pPr>
            <w:r w:rsidRPr="00B16DFF">
              <w:rPr>
                <w:sz w:val="16"/>
                <w:szCs w:val="16"/>
              </w:rPr>
              <w:t>750 300,000</w:t>
            </w:r>
          </w:p>
        </w:tc>
        <w:tc>
          <w:tcPr>
            <w:tcW w:w="1372" w:type="dxa"/>
            <w:tcBorders>
              <w:top w:val="nil"/>
              <w:left w:val="nil"/>
              <w:bottom w:val="single" w:sz="4" w:space="0" w:color="auto"/>
              <w:right w:val="single" w:sz="4" w:space="0" w:color="auto"/>
            </w:tcBorders>
            <w:shd w:val="clear" w:color="auto" w:fill="auto"/>
            <w:vAlign w:val="center"/>
            <w:hideMark/>
          </w:tcPr>
          <w:p w14:paraId="0A1B093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A3E4FE3" w14:textId="77777777" w:rsidR="007407AF" w:rsidRPr="00B16DFF" w:rsidRDefault="007407AF" w:rsidP="00B16DFF">
            <w:pPr>
              <w:jc w:val="center"/>
              <w:rPr>
                <w:sz w:val="16"/>
                <w:szCs w:val="16"/>
              </w:rPr>
            </w:pPr>
            <w:r w:rsidRPr="00B16DFF">
              <w:rPr>
                <w:sz w:val="16"/>
                <w:szCs w:val="16"/>
              </w:rPr>
              <w:t>2 378 451,00</w:t>
            </w:r>
          </w:p>
        </w:tc>
        <w:tc>
          <w:tcPr>
            <w:tcW w:w="946" w:type="dxa"/>
            <w:tcBorders>
              <w:top w:val="nil"/>
              <w:left w:val="nil"/>
              <w:bottom w:val="single" w:sz="4" w:space="0" w:color="auto"/>
              <w:right w:val="single" w:sz="4" w:space="0" w:color="auto"/>
            </w:tcBorders>
            <w:shd w:val="clear" w:color="auto" w:fill="auto"/>
            <w:noWrap/>
            <w:vAlign w:val="center"/>
            <w:hideMark/>
          </w:tcPr>
          <w:p w14:paraId="538B926D"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2C7D4D1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7DBB14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E2EB52B" w14:textId="77777777" w:rsidR="007407AF" w:rsidRPr="00B16DFF" w:rsidRDefault="007407AF" w:rsidP="00B16DFF">
            <w:pPr>
              <w:jc w:val="center"/>
              <w:rPr>
                <w:sz w:val="16"/>
                <w:szCs w:val="16"/>
              </w:rPr>
            </w:pPr>
            <w:r w:rsidRPr="00B16DFF">
              <w:rPr>
                <w:sz w:val="16"/>
                <w:szCs w:val="16"/>
              </w:rPr>
              <w:lastRenderedPageBreak/>
              <w:t>22:01:041002:</w:t>
            </w:r>
          </w:p>
        </w:tc>
        <w:tc>
          <w:tcPr>
            <w:tcW w:w="836" w:type="dxa"/>
            <w:tcBorders>
              <w:top w:val="nil"/>
              <w:left w:val="nil"/>
              <w:bottom w:val="single" w:sz="4" w:space="0" w:color="auto"/>
              <w:right w:val="single" w:sz="4" w:space="0" w:color="auto"/>
            </w:tcBorders>
            <w:shd w:val="clear" w:color="auto" w:fill="auto"/>
            <w:noWrap/>
            <w:vAlign w:val="center"/>
            <w:hideMark/>
          </w:tcPr>
          <w:p w14:paraId="00E8EFEB" w14:textId="77777777" w:rsidR="007407AF" w:rsidRPr="00B16DFF" w:rsidRDefault="007407AF" w:rsidP="00B16DFF">
            <w:pPr>
              <w:jc w:val="center"/>
              <w:rPr>
                <w:sz w:val="16"/>
                <w:szCs w:val="16"/>
              </w:rPr>
            </w:pPr>
            <w:r w:rsidRPr="00B16DFF">
              <w:rPr>
                <w:sz w:val="16"/>
                <w:szCs w:val="16"/>
              </w:rPr>
              <w:t>13</w:t>
            </w:r>
          </w:p>
        </w:tc>
        <w:tc>
          <w:tcPr>
            <w:tcW w:w="424" w:type="dxa"/>
            <w:tcBorders>
              <w:top w:val="nil"/>
              <w:left w:val="nil"/>
              <w:bottom w:val="single" w:sz="4" w:space="0" w:color="auto"/>
              <w:right w:val="single" w:sz="4" w:space="0" w:color="auto"/>
            </w:tcBorders>
            <w:shd w:val="clear" w:color="auto" w:fill="auto"/>
            <w:noWrap/>
            <w:vAlign w:val="center"/>
            <w:hideMark/>
          </w:tcPr>
          <w:p w14:paraId="0348ADD1" w14:textId="77777777" w:rsidR="007407AF" w:rsidRPr="00B16DFF" w:rsidRDefault="007407AF" w:rsidP="00B16DFF">
            <w:pPr>
              <w:jc w:val="center"/>
              <w:rPr>
                <w:sz w:val="16"/>
                <w:szCs w:val="16"/>
              </w:rPr>
            </w:pPr>
            <w:r w:rsidRPr="00B16DFF">
              <w:rPr>
                <w:sz w:val="16"/>
                <w:szCs w:val="16"/>
              </w:rPr>
              <w:t>9</w:t>
            </w:r>
          </w:p>
        </w:tc>
        <w:tc>
          <w:tcPr>
            <w:tcW w:w="936" w:type="dxa"/>
            <w:tcBorders>
              <w:top w:val="nil"/>
              <w:left w:val="nil"/>
              <w:bottom w:val="single" w:sz="4" w:space="0" w:color="auto"/>
              <w:right w:val="single" w:sz="4" w:space="0" w:color="auto"/>
            </w:tcBorders>
            <w:shd w:val="clear" w:color="auto" w:fill="auto"/>
            <w:noWrap/>
            <w:vAlign w:val="center"/>
            <w:hideMark/>
          </w:tcPr>
          <w:p w14:paraId="1640DB2F" w14:textId="77777777" w:rsidR="007407AF" w:rsidRPr="00B16DFF" w:rsidRDefault="007407AF" w:rsidP="00B16DFF">
            <w:pPr>
              <w:jc w:val="center"/>
              <w:rPr>
                <w:sz w:val="16"/>
                <w:szCs w:val="16"/>
              </w:rPr>
            </w:pPr>
            <w:r w:rsidRPr="00B16DFF">
              <w:rPr>
                <w:sz w:val="16"/>
                <w:szCs w:val="16"/>
              </w:rPr>
              <w:t>03.09.2012</w:t>
            </w:r>
          </w:p>
        </w:tc>
        <w:tc>
          <w:tcPr>
            <w:tcW w:w="1332" w:type="dxa"/>
            <w:tcBorders>
              <w:top w:val="nil"/>
              <w:left w:val="nil"/>
              <w:bottom w:val="single" w:sz="4" w:space="0" w:color="auto"/>
              <w:right w:val="single" w:sz="4" w:space="0" w:color="auto"/>
            </w:tcBorders>
            <w:shd w:val="clear" w:color="auto" w:fill="auto"/>
            <w:vAlign w:val="center"/>
            <w:hideMark/>
          </w:tcPr>
          <w:p w14:paraId="51255826"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20B39298" w14:textId="77777777" w:rsidR="007407AF" w:rsidRPr="00B16DFF" w:rsidRDefault="007407AF" w:rsidP="00B16DFF">
            <w:pPr>
              <w:jc w:val="center"/>
              <w:rPr>
                <w:sz w:val="16"/>
                <w:szCs w:val="16"/>
              </w:rPr>
            </w:pPr>
            <w:r w:rsidRPr="00B16DFF">
              <w:rPr>
                <w:sz w:val="16"/>
                <w:szCs w:val="16"/>
              </w:rPr>
              <w:t>03.09.2012</w:t>
            </w:r>
          </w:p>
        </w:tc>
        <w:tc>
          <w:tcPr>
            <w:tcW w:w="851" w:type="dxa"/>
            <w:tcBorders>
              <w:top w:val="nil"/>
              <w:left w:val="nil"/>
              <w:bottom w:val="single" w:sz="4" w:space="0" w:color="auto"/>
              <w:right w:val="single" w:sz="4" w:space="0" w:color="auto"/>
            </w:tcBorders>
            <w:shd w:val="clear" w:color="auto" w:fill="auto"/>
            <w:noWrap/>
            <w:vAlign w:val="center"/>
            <w:hideMark/>
          </w:tcPr>
          <w:p w14:paraId="240B98DA" w14:textId="77777777" w:rsidR="007407AF" w:rsidRPr="00B16DFF" w:rsidRDefault="007407AF" w:rsidP="00B16DFF">
            <w:pPr>
              <w:jc w:val="center"/>
              <w:rPr>
                <w:sz w:val="16"/>
                <w:szCs w:val="16"/>
              </w:rPr>
            </w:pPr>
            <w:r w:rsidRPr="00B16DFF">
              <w:rPr>
                <w:sz w:val="16"/>
                <w:szCs w:val="16"/>
              </w:rPr>
              <w:t>03.09.2027</w:t>
            </w:r>
          </w:p>
        </w:tc>
        <w:tc>
          <w:tcPr>
            <w:tcW w:w="1559" w:type="dxa"/>
            <w:tcBorders>
              <w:top w:val="nil"/>
              <w:left w:val="nil"/>
              <w:bottom w:val="single" w:sz="4" w:space="0" w:color="auto"/>
              <w:right w:val="single" w:sz="4" w:space="0" w:color="auto"/>
            </w:tcBorders>
            <w:shd w:val="clear" w:color="auto" w:fill="auto"/>
            <w:noWrap/>
            <w:vAlign w:val="center"/>
            <w:hideMark/>
          </w:tcPr>
          <w:p w14:paraId="6BF3AF8B"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7EA26B37" w14:textId="77777777" w:rsidR="007407AF" w:rsidRPr="00B16DFF" w:rsidRDefault="007407AF" w:rsidP="00B16DFF">
            <w:pPr>
              <w:jc w:val="center"/>
              <w:rPr>
                <w:sz w:val="16"/>
                <w:szCs w:val="16"/>
              </w:rPr>
            </w:pPr>
            <w:r w:rsidRPr="00B16DFF">
              <w:rPr>
                <w:sz w:val="16"/>
                <w:szCs w:val="16"/>
              </w:rPr>
              <w:t>380 658,000</w:t>
            </w:r>
          </w:p>
        </w:tc>
        <w:tc>
          <w:tcPr>
            <w:tcW w:w="1372" w:type="dxa"/>
            <w:tcBorders>
              <w:top w:val="nil"/>
              <w:left w:val="nil"/>
              <w:bottom w:val="single" w:sz="4" w:space="0" w:color="auto"/>
              <w:right w:val="single" w:sz="4" w:space="0" w:color="auto"/>
            </w:tcBorders>
            <w:shd w:val="clear" w:color="auto" w:fill="auto"/>
            <w:vAlign w:val="center"/>
            <w:hideMark/>
          </w:tcPr>
          <w:p w14:paraId="37F829C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6675018" w14:textId="77777777" w:rsidR="007407AF" w:rsidRPr="00B16DFF" w:rsidRDefault="007407AF" w:rsidP="00B16DFF">
            <w:pPr>
              <w:jc w:val="center"/>
              <w:rPr>
                <w:sz w:val="16"/>
                <w:szCs w:val="16"/>
              </w:rPr>
            </w:pPr>
            <w:r w:rsidRPr="00B16DFF">
              <w:rPr>
                <w:sz w:val="16"/>
                <w:szCs w:val="16"/>
              </w:rPr>
              <w:t>1 206 685,86</w:t>
            </w:r>
          </w:p>
        </w:tc>
        <w:tc>
          <w:tcPr>
            <w:tcW w:w="946" w:type="dxa"/>
            <w:tcBorders>
              <w:top w:val="nil"/>
              <w:left w:val="nil"/>
              <w:bottom w:val="single" w:sz="4" w:space="0" w:color="auto"/>
              <w:right w:val="single" w:sz="4" w:space="0" w:color="auto"/>
            </w:tcBorders>
            <w:shd w:val="clear" w:color="auto" w:fill="auto"/>
            <w:noWrap/>
            <w:vAlign w:val="center"/>
            <w:hideMark/>
          </w:tcPr>
          <w:p w14:paraId="04788748"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1EEA917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DFF836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22C3D2B" w14:textId="77777777" w:rsidR="007407AF" w:rsidRPr="00B16DFF" w:rsidRDefault="007407AF" w:rsidP="00B16DFF">
            <w:pPr>
              <w:jc w:val="center"/>
              <w:rPr>
                <w:sz w:val="16"/>
                <w:szCs w:val="16"/>
              </w:rPr>
            </w:pPr>
            <w:r w:rsidRPr="00B16DFF">
              <w:rPr>
                <w:sz w:val="16"/>
                <w:szCs w:val="16"/>
              </w:rPr>
              <w:t>22:01:041002:</w:t>
            </w:r>
          </w:p>
        </w:tc>
        <w:tc>
          <w:tcPr>
            <w:tcW w:w="836" w:type="dxa"/>
            <w:tcBorders>
              <w:top w:val="nil"/>
              <w:left w:val="nil"/>
              <w:bottom w:val="single" w:sz="4" w:space="0" w:color="auto"/>
              <w:right w:val="single" w:sz="4" w:space="0" w:color="auto"/>
            </w:tcBorders>
            <w:shd w:val="clear" w:color="auto" w:fill="auto"/>
            <w:noWrap/>
            <w:vAlign w:val="center"/>
            <w:hideMark/>
          </w:tcPr>
          <w:p w14:paraId="66336EB0" w14:textId="77777777" w:rsidR="007407AF" w:rsidRPr="00B16DFF" w:rsidRDefault="007407AF" w:rsidP="00B16DFF">
            <w:pPr>
              <w:jc w:val="center"/>
              <w:rPr>
                <w:sz w:val="16"/>
                <w:szCs w:val="16"/>
              </w:rPr>
            </w:pPr>
            <w:r w:rsidRPr="00B16DFF">
              <w:rPr>
                <w:sz w:val="16"/>
                <w:szCs w:val="16"/>
              </w:rPr>
              <w:t>28</w:t>
            </w:r>
          </w:p>
        </w:tc>
        <w:tc>
          <w:tcPr>
            <w:tcW w:w="424" w:type="dxa"/>
            <w:tcBorders>
              <w:top w:val="nil"/>
              <w:left w:val="nil"/>
              <w:bottom w:val="single" w:sz="4" w:space="0" w:color="auto"/>
              <w:right w:val="single" w:sz="4" w:space="0" w:color="auto"/>
            </w:tcBorders>
            <w:shd w:val="clear" w:color="auto" w:fill="auto"/>
            <w:noWrap/>
            <w:vAlign w:val="center"/>
            <w:hideMark/>
          </w:tcPr>
          <w:p w14:paraId="5E2A4E7F" w14:textId="77777777" w:rsidR="007407AF" w:rsidRPr="00B16DFF" w:rsidRDefault="007407AF" w:rsidP="00B16DFF">
            <w:pPr>
              <w:jc w:val="center"/>
              <w:rPr>
                <w:sz w:val="16"/>
                <w:szCs w:val="16"/>
              </w:rPr>
            </w:pPr>
            <w:r w:rsidRPr="00B16DFF">
              <w:rPr>
                <w:sz w:val="16"/>
                <w:szCs w:val="16"/>
              </w:rPr>
              <w:t>353</w:t>
            </w:r>
          </w:p>
        </w:tc>
        <w:tc>
          <w:tcPr>
            <w:tcW w:w="936" w:type="dxa"/>
            <w:tcBorders>
              <w:top w:val="nil"/>
              <w:left w:val="nil"/>
              <w:bottom w:val="single" w:sz="4" w:space="0" w:color="auto"/>
              <w:right w:val="single" w:sz="4" w:space="0" w:color="auto"/>
            </w:tcBorders>
            <w:shd w:val="clear" w:color="auto" w:fill="auto"/>
            <w:noWrap/>
            <w:vAlign w:val="center"/>
            <w:hideMark/>
          </w:tcPr>
          <w:p w14:paraId="181241F2" w14:textId="77777777" w:rsidR="007407AF" w:rsidRPr="00B16DFF" w:rsidRDefault="007407AF" w:rsidP="00B16DFF">
            <w:pPr>
              <w:jc w:val="center"/>
              <w:rPr>
                <w:sz w:val="16"/>
                <w:szCs w:val="16"/>
              </w:rPr>
            </w:pPr>
            <w:r w:rsidRPr="00B16DFF">
              <w:rPr>
                <w:sz w:val="16"/>
                <w:szCs w:val="16"/>
              </w:rPr>
              <w:t>30.05.2006</w:t>
            </w:r>
          </w:p>
        </w:tc>
        <w:tc>
          <w:tcPr>
            <w:tcW w:w="1332" w:type="dxa"/>
            <w:tcBorders>
              <w:top w:val="nil"/>
              <w:left w:val="nil"/>
              <w:bottom w:val="single" w:sz="4" w:space="0" w:color="auto"/>
              <w:right w:val="single" w:sz="4" w:space="0" w:color="auto"/>
            </w:tcBorders>
            <w:shd w:val="clear" w:color="auto" w:fill="auto"/>
            <w:vAlign w:val="center"/>
            <w:hideMark/>
          </w:tcPr>
          <w:p w14:paraId="0F78924C"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1F9115A0" w14:textId="77777777" w:rsidR="007407AF" w:rsidRPr="00B16DFF" w:rsidRDefault="007407AF" w:rsidP="00B16DFF">
            <w:pPr>
              <w:jc w:val="center"/>
              <w:rPr>
                <w:sz w:val="16"/>
                <w:szCs w:val="16"/>
              </w:rPr>
            </w:pPr>
            <w:r w:rsidRPr="00B16DFF">
              <w:rPr>
                <w:sz w:val="16"/>
                <w:szCs w:val="16"/>
              </w:rPr>
              <w:t>30.05.2006</w:t>
            </w:r>
          </w:p>
        </w:tc>
        <w:tc>
          <w:tcPr>
            <w:tcW w:w="851" w:type="dxa"/>
            <w:tcBorders>
              <w:top w:val="nil"/>
              <w:left w:val="nil"/>
              <w:bottom w:val="single" w:sz="4" w:space="0" w:color="auto"/>
              <w:right w:val="single" w:sz="4" w:space="0" w:color="auto"/>
            </w:tcBorders>
            <w:shd w:val="clear" w:color="auto" w:fill="auto"/>
            <w:noWrap/>
            <w:vAlign w:val="center"/>
            <w:hideMark/>
          </w:tcPr>
          <w:p w14:paraId="1BF74E74" w14:textId="77777777" w:rsidR="007407AF" w:rsidRPr="00B16DFF" w:rsidRDefault="007407AF" w:rsidP="00B16DFF">
            <w:pPr>
              <w:jc w:val="center"/>
              <w:rPr>
                <w:sz w:val="16"/>
                <w:szCs w:val="16"/>
              </w:rPr>
            </w:pPr>
            <w:r w:rsidRPr="00B16DFF">
              <w:rPr>
                <w:sz w:val="16"/>
                <w:szCs w:val="16"/>
              </w:rPr>
              <w:t>01.05.2025</w:t>
            </w:r>
          </w:p>
        </w:tc>
        <w:tc>
          <w:tcPr>
            <w:tcW w:w="1559" w:type="dxa"/>
            <w:tcBorders>
              <w:top w:val="nil"/>
              <w:left w:val="nil"/>
              <w:bottom w:val="single" w:sz="4" w:space="0" w:color="auto"/>
              <w:right w:val="single" w:sz="4" w:space="0" w:color="auto"/>
            </w:tcBorders>
            <w:shd w:val="clear" w:color="auto" w:fill="auto"/>
            <w:noWrap/>
            <w:vAlign w:val="center"/>
            <w:hideMark/>
          </w:tcPr>
          <w:p w14:paraId="79897BDF"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2A622202" w14:textId="77777777" w:rsidR="007407AF" w:rsidRPr="00B16DFF" w:rsidRDefault="007407AF" w:rsidP="00B16DFF">
            <w:pPr>
              <w:jc w:val="center"/>
              <w:rPr>
                <w:sz w:val="16"/>
                <w:szCs w:val="16"/>
              </w:rPr>
            </w:pPr>
            <w:r w:rsidRPr="00B16DFF">
              <w:rPr>
                <w:sz w:val="16"/>
                <w:szCs w:val="16"/>
              </w:rPr>
              <w:t>579 700,000</w:t>
            </w:r>
          </w:p>
        </w:tc>
        <w:tc>
          <w:tcPr>
            <w:tcW w:w="1372" w:type="dxa"/>
            <w:tcBorders>
              <w:top w:val="nil"/>
              <w:left w:val="nil"/>
              <w:bottom w:val="single" w:sz="4" w:space="0" w:color="auto"/>
              <w:right w:val="single" w:sz="4" w:space="0" w:color="auto"/>
            </w:tcBorders>
            <w:shd w:val="clear" w:color="auto" w:fill="auto"/>
            <w:vAlign w:val="center"/>
            <w:hideMark/>
          </w:tcPr>
          <w:p w14:paraId="11BF744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8DCA18E" w14:textId="77777777" w:rsidR="007407AF" w:rsidRPr="00B16DFF" w:rsidRDefault="007407AF" w:rsidP="00B16DFF">
            <w:pPr>
              <w:jc w:val="center"/>
              <w:rPr>
                <w:sz w:val="16"/>
                <w:szCs w:val="16"/>
              </w:rPr>
            </w:pPr>
            <w:r w:rsidRPr="00B16DFF">
              <w:rPr>
                <w:sz w:val="16"/>
                <w:szCs w:val="16"/>
              </w:rPr>
              <w:t>1 901 416,00</w:t>
            </w:r>
          </w:p>
        </w:tc>
        <w:tc>
          <w:tcPr>
            <w:tcW w:w="946" w:type="dxa"/>
            <w:tcBorders>
              <w:top w:val="nil"/>
              <w:left w:val="nil"/>
              <w:bottom w:val="single" w:sz="4" w:space="0" w:color="auto"/>
              <w:right w:val="single" w:sz="4" w:space="0" w:color="auto"/>
            </w:tcBorders>
            <w:shd w:val="clear" w:color="auto" w:fill="auto"/>
            <w:noWrap/>
            <w:vAlign w:val="center"/>
            <w:hideMark/>
          </w:tcPr>
          <w:p w14:paraId="432EB5A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1FBA54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DE28D47" w14:textId="77777777" w:rsidTr="00B16DFF">
        <w:trPr>
          <w:trHeight w:val="136"/>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E62047B" w14:textId="77777777" w:rsidR="007407AF" w:rsidRPr="00B16DFF" w:rsidRDefault="007407AF" w:rsidP="00B16DFF">
            <w:pPr>
              <w:jc w:val="center"/>
              <w:rPr>
                <w:sz w:val="16"/>
                <w:szCs w:val="16"/>
              </w:rPr>
            </w:pPr>
            <w:r w:rsidRPr="00B16DFF">
              <w:rPr>
                <w:sz w:val="16"/>
                <w:szCs w:val="16"/>
              </w:rPr>
              <w:t>22:01:040802:</w:t>
            </w:r>
          </w:p>
        </w:tc>
        <w:tc>
          <w:tcPr>
            <w:tcW w:w="836" w:type="dxa"/>
            <w:tcBorders>
              <w:top w:val="nil"/>
              <w:left w:val="nil"/>
              <w:bottom w:val="single" w:sz="4" w:space="0" w:color="auto"/>
              <w:right w:val="single" w:sz="4" w:space="0" w:color="auto"/>
            </w:tcBorders>
            <w:shd w:val="clear" w:color="auto" w:fill="auto"/>
            <w:noWrap/>
            <w:vAlign w:val="center"/>
            <w:hideMark/>
          </w:tcPr>
          <w:p w14:paraId="01529D48" w14:textId="77777777" w:rsidR="007407AF" w:rsidRPr="00B16DFF" w:rsidRDefault="007407AF" w:rsidP="00B16DFF">
            <w:pPr>
              <w:jc w:val="center"/>
              <w:rPr>
                <w:sz w:val="16"/>
                <w:szCs w:val="16"/>
              </w:rPr>
            </w:pPr>
            <w:r w:rsidRPr="00B16DFF">
              <w:rPr>
                <w:sz w:val="16"/>
                <w:szCs w:val="16"/>
              </w:rPr>
              <w:t>6</w:t>
            </w:r>
          </w:p>
        </w:tc>
        <w:tc>
          <w:tcPr>
            <w:tcW w:w="424" w:type="dxa"/>
            <w:tcBorders>
              <w:top w:val="nil"/>
              <w:left w:val="nil"/>
              <w:bottom w:val="single" w:sz="4" w:space="0" w:color="auto"/>
              <w:right w:val="single" w:sz="4" w:space="0" w:color="auto"/>
            </w:tcBorders>
            <w:shd w:val="clear" w:color="auto" w:fill="auto"/>
            <w:noWrap/>
            <w:vAlign w:val="center"/>
            <w:hideMark/>
          </w:tcPr>
          <w:p w14:paraId="59688847" w14:textId="77777777" w:rsidR="007407AF" w:rsidRPr="00B16DFF" w:rsidRDefault="007407AF" w:rsidP="00B16DFF">
            <w:pPr>
              <w:jc w:val="center"/>
              <w:rPr>
                <w:sz w:val="16"/>
                <w:szCs w:val="16"/>
              </w:rPr>
            </w:pPr>
            <w:r w:rsidRPr="00B16DFF">
              <w:rPr>
                <w:sz w:val="16"/>
                <w:szCs w:val="16"/>
              </w:rPr>
              <w:t>38</w:t>
            </w:r>
          </w:p>
        </w:tc>
        <w:tc>
          <w:tcPr>
            <w:tcW w:w="936" w:type="dxa"/>
            <w:tcBorders>
              <w:top w:val="nil"/>
              <w:left w:val="nil"/>
              <w:bottom w:val="single" w:sz="4" w:space="0" w:color="auto"/>
              <w:right w:val="single" w:sz="4" w:space="0" w:color="auto"/>
            </w:tcBorders>
            <w:shd w:val="clear" w:color="auto" w:fill="auto"/>
            <w:noWrap/>
            <w:vAlign w:val="center"/>
            <w:hideMark/>
          </w:tcPr>
          <w:p w14:paraId="1A4103AF" w14:textId="77777777" w:rsidR="007407AF" w:rsidRPr="00B16DFF" w:rsidRDefault="007407AF" w:rsidP="00B16DFF">
            <w:pPr>
              <w:jc w:val="center"/>
              <w:rPr>
                <w:sz w:val="16"/>
                <w:szCs w:val="16"/>
              </w:rPr>
            </w:pPr>
            <w:r w:rsidRPr="00B16DFF">
              <w:rPr>
                <w:sz w:val="16"/>
                <w:szCs w:val="16"/>
              </w:rPr>
              <w:t>27.04.2006</w:t>
            </w:r>
          </w:p>
        </w:tc>
        <w:tc>
          <w:tcPr>
            <w:tcW w:w="1332" w:type="dxa"/>
            <w:tcBorders>
              <w:top w:val="nil"/>
              <w:left w:val="nil"/>
              <w:bottom w:val="single" w:sz="4" w:space="0" w:color="auto"/>
              <w:right w:val="single" w:sz="4" w:space="0" w:color="auto"/>
            </w:tcBorders>
            <w:shd w:val="clear" w:color="auto" w:fill="auto"/>
            <w:vAlign w:val="center"/>
            <w:hideMark/>
          </w:tcPr>
          <w:p w14:paraId="4B370121"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18331D71" w14:textId="77777777" w:rsidR="007407AF" w:rsidRPr="00B16DFF" w:rsidRDefault="007407AF" w:rsidP="00B16DFF">
            <w:pPr>
              <w:jc w:val="center"/>
              <w:rPr>
                <w:sz w:val="16"/>
                <w:szCs w:val="16"/>
              </w:rPr>
            </w:pPr>
            <w:r w:rsidRPr="00B16DFF">
              <w:rPr>
                <w:sz w:val="16"/>
                <w:szCs w:val="16"/>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7BFD3257" w14:textId="77777777" w:rsidR="007407AF" w:rsidRPr="00B16DFF" w:rsidRDefault="007407AF" w:rsidP="00B16DFF">
            <w:pPr>
              <w:jc w:val="center"/>
              <w:rPr>
                <w:sz w:val="16"/>
                <w:szCs w:val="16"/>
              </w:rPr>
            </w:pPr>
            <w:r w:rsidRPr="00B16DFF">
              <w:rPr>
                <w:sz w:val="16"/>
                <w:szCs w:val="16"/>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3B813FF2"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687F08FE" w14:textId="77777777" w:rsidR="007407AF" w:rsidRPr="00B16DFF" w:rsidRDefault="007407AF" w:rsidP="00B16DFF">
            <w:pPr>
              <w:jc w:val="center"/>
              <w:rPr>
                <w:sz w:val="16"/>
                <w:szCs w:val="16"/>
              </w:rPr>
            </w:pPr>
            <w:r w:rsidRPr="00B16DFF">
              <w:rPr>
                <w:sz w:val="16"/>
                <w:szCs w:val="16"/>
              </w:rPr>
              <w:t>140 177,000</w:t>
            </w:r>
          </w:p>
        </w:tc>
        <w:tc>
          <w:tcPr>
            <w:tcW w:w="1372" w:type="dxa"/>
            <w:tcBorders>
              <w:top w:val="nil"/>
              <w:left w:val="nil"/>
              <w:bottom w:val="single" w:sz="4" w:space="0" w:color="auto"/>
              <w:right w:val="single" w:sz="4" w:space="0" w:color="auto"/>
            </w:tcBorders>
            <w:shd w:val="clear" w:color="auto" w:fill="auto"/>
            <w:vAlign w:val="center"/>
            <w:hideMark/>
          </w:tcPr>
          <w:p w14:paraId="6C88EF8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C5B2161" w14:textId="77777777" w:rsidR="007407AF" w:rsidRPr="00B16DFF" w:rsidRDefault="007407AF" w:rsidP="00B16DFF">
            <w:pPr>
              <w:jc w:val="center"/>
              <w:rPr>
                <w:sz w:val="16"/>
                <w:szCs w:val="16"/>
              </w:rPr>
            </w:pPr>
            <w:r w:rsidRPr="00B16DFF">
              <w:rPr>
                <w:sz w:val="16"/>
                <w:szCs w:val="16"/>
              </w:rPr>
              <w:t>312 594,71</w:t>
            </w:r>
          </w:p>
        </w:tc>
        <w:tc>
          <w:tcPr>
            <w:tcW w:w="946" w:type="dxa"/>
            <w:tcBorders>
              <w:top w:val="nil"/>
              <w:left w:val="nil"/>
              <w:bottom w:val="single" w:sz="4" w:space="0" w:color="auto"/>
              <w:right w:val="single" w:sz="4" w:space="0" w:color="auto"/>
            </w:tcBorders>
            <w:shd w:val="clear" w:color="auto" w:fill="auto"/>
            <w:noWrap/>
            <w:vAlign w:val="center"/>
            <w:hideMark/>
          </w:tcPr>
          <w:p w14:paraId="2F1C7DC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10FDB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76BBC1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752CC5D" w14:textId="77777777" w:rsidR="007407AF" w:rsidRPr="00B16DFF" w:rsidRDefault="007407AF" w:rsidP="00B16DFF">
            <w:pPr>
              <w:jc w:val="center"/>
              <w:rPr>
                <w:sz w:val="16"/>
                <w:szCs w:val="16"/>
              </w:rPr>
            </w:pPr>
            <w:r w:rsidRPr="00B16DFF">
              <w:rPr>
                <w:sz w:val="16"/>
                <w:szCs w:val="16"/>
              </w:rPr>
              <w:t>22:01:040802:</w:t>
            </w:r>
          </w:p>
        </w:tc>
        <w:tc>
          <w:tcPr>
            <w:tcW w:w="836" w:type="dxa"/>
            <w:tcBorders>
              <w:top w:val="nil"/>
              <w:left w:val="nil"/>
              <w:bottom w:val="single" w:sz="4" w:space="0" w:color="auto"/>
              <w:right w:val="single" w:sz="4" w:space="0" w:color="auto"/>
            </w:tcBorders>
            <w:shd w:val="clear" w:color="auto" w:fill="auto"/>
            <w:noWrap/>
            <w:vAlign w:val="center"/>
            <w:hideMark/>
          </w:tcPr>
          <w:p w14:paraId="2E76D118" w14:textId="77777777" w:rsidR="007407AF" w:rsidRPr="00B16DFF" w:rsidRDefault="007407AF" w:rsidP="00B16DFF">
            <w:pPr>
              <w:jc w:val="center"/>
              <w:rPr>
                <w:sz w:val="16"/>
                <w:szCs w:val="16"/>
              </w:rPr>
            </w:pPr>
            <w:r w:rsidRPr="00B16DFF">
              <w:rPr>
                <w:sz w:val="16"/>
                <w:szCs w:val="16"/>
              </w:rPr>
              <w:t>28</w:t>
            </w:r>
          </w:p>
        </w:tc>
        <w:tc>
          <w:tcPr>
            <w:tcW w:w="424" w:type="dxa"/>
            <w:tcBorders>
              <w:top w:val="nil"/>
              <w:left w:val="nil"/>
              <w:bottom w:val="single" w:sz="4" w:space="0" w:color="auto"/>
              <w:right w:val="single" w:sz="4" w:space="0" w:color="auto"/>
            </w:tcBorders>
            <w:shd w:val="clear" w:color="auto" w:fill="auto"/>
            <w:noWrap/>
            <w:vAlign w:val="center"/>
            <w:hideMark/>
          </w:tcPr>
          <w:p w14:paraId="1F40603C" w14:textId="77777777" w:rsidR="007407AF" w:rsidRPr="00B16DFF" w:rsidRDefault="007407AF" w:rsidP="00B16DFF">
            <w:pPr>
              <w:jc w:val="center"/>
              <w:rPr>
                <w:sz w:val="16"/>
                <w:szCs w:val="16"/>
              </w:rPr>
            </w:pPr>
            <w:r w:rsidRPr="00B16DFF">
              <w:rPr>
                <w:sz w:val="16"/>
                <w:szCs w:val="16"/>
              </w:rPr>
              <w:t>37</w:t>
            </w:r>
          </w:p>
        </w:tc>
        <w:tc>
          <w:tcPr>
            <w:tcW w:w="936" w:type="dxa"/>
            <w:tcBorders>
              <w:top w:val="nil"/>
              <w:left w:val="nil"/>
              <w:bottom w:val="single" w:sz="4" w:space="0" w:color="auto"/>
              <w:right w:val="single" w:sz="4" w:space="0" w:color="auto"/>
            </w:tcBorders>
            <w:shd w:val="clear" w:color="auto" w:fill="auto"/>
            <w:noWrap/>
            <w:vAlign w:val="center"/>
            <w:hideMark/>
          </w:tcPr>
          <w:p w14:paraId="03B8A176" w14:textId="77777777" w:rsidR="007407AF" w:rsidRPr="00B16DFF" w:rsidRDefault="007407AF" w:rsidP="00B16DFF">
            <w:pPr>
              <w:jc w:val="center"/>
              <w:rPr>
                <w:sz w:val="16"/>
                <w:szCs w:val="16"/>
              </w:rPr>
            </w:pPr>
            <w:r w:rsidRPr="00B16DFF">
              <w:rPr>
                <w:sz w:val="16"/>
                <w:szCs w:val="16"/>
              </w:rPr>
              <w:t>27.04.2006</w:t>
            </w:r>
          </w:p>
        </w:tc>
        <w:tc>
          <w:tcPr>
            <w:tcW w:w="1332" w:type="dxa"/>
            <w:tcBorders>
              <w:top w:val="nil"/>
              <w:left w:val="nil"/>
              <w:bottom w:val="single" w:sz="4" w:space="0" w:color="auto"/>
              <w:right w:val="single" w:sz="4" w:space="0" w:color="auto"/>
            </w:tcBorders>
            <w:shd w:val="clear" w:color="auto" w:fill="auto"/>
            <w:vAlign w:val="center"/>
            <w:hideMark/>
          </w:tcPr>
          <w:p w14:paraId="5D16E02A"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51A2A338" w14:textId="77777777" w:rsidR="007407AF" w:rsidRPr="00B16DFF" w:rsidRDefault="007407AF" w:rsidP="00B16DFF">
            <w:pPr>
              <w:jc w:val="center"/>
              <w:rPr>
                <w:sz w:val="16"/>
                <w:szCs w:val="16"/>
              </w:rPr>
            </w:pPr>
            <w:r w:rsidRPr="00B16DFF">
              <w:rPr>
                <w:sz w:val="16"/>
                <w:szCs w:val="16"/>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675C6DC3" w14:textId="77777777" w:rsidR="007407AF" w:rsidRPr="00B16DFF" w:rsidRDefault="007407AF" w:rsidP="00B16DFF">
            <w:pPr>
              <w:jc w:val="center"/>
              <w:rPr>
                <w:sz w:val="16"/>
                <w:szCs w:val="16"/>
              </w:rPr>
            </w:pPr>
            <w:r w:rsidRPr="00B16DFF">
              <w:rPr>
                <w:sz w:val="16"/>
                <w:szCs w:val="16"/>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5FEBCA8C"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73C64E99" w14:textId="77777777" w:rsidR="007407AF" w:rsidRPr="00B16DFF" w:rsidRDefault="007407AF" w:rsidP="00B16DFF">
            <w:pPr>
              <w:jc w:val="center"/>
              <w:rPr>
                <w:sz w:val="16"/>
                <w:szCs w:val="16"/>
              </w:rPr>
            </w:pPr>
            <w:r w:rsidRPr="00B16DFF">
              <w:rPr>
                <w:sz w:val="16"/>
                <w:szCs w:val="16"/>
              </w:rPr>
              <w:t>852 600,000</w:t>
            </w:r>
          </w:p>
        </w:tc>
        <w:tc>
          <w:tcPr>
            <w:tcW w:w="1372" w:type="dxa"/>
            <w:tcBorders>
              <w:top w:val="nil"/>
              <w:left w:val="nil"/>
              <w:bottom w:val="single" w:sz="4" w:space="0" w:color="auto"/>
              <w:right w:val="single" w:sz="4" w:space="0" w:color="auto"/>
            </w:tcBorders>
            <w:shd w:val="clear" w:color="auto" w:fill="auto"/>
            <w:vAlign w:val="center"/>
            <w:hideMark/>
          </w:tcPr>
          <w:p w14:paraId="19C2397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B22999D" w14:textId="77777777" w:rsidR="007407AF" w:rsidRPr="00B16DFF" w:rsidRDefault="007407AF" w:rsidP="00B16DFF">
            <w:pPr>
              <w:jc w:val="center"/>
              <w:rPr>
                <w:sz w:val="16"/>
                <w:szCs w:val="16"/>
              </w:rPr>
            </w:pPr>
            <w:r w:rsidRPr="00B16DFF">
              <w:rPr>
                <w:sz w:val="16"/>
                <w:szCs w:val="16"/>
              </w:rPr>
              <w:t>1 585 836,00</w:t>
            </w:r>
          </w:p>
        </w:tc>
        <w:tc>
          <w:tcPr>
            <w:tcW w:w="946" w:type="dxa"/>
            <w:tcBorders>
              <w:top w:val="nil"/>
              <w:left w:val="nil"/>
              <w:bottom w:val="single" w:sz="4" w:space="0" w:color="auto"/>
              <w:right w:val="single" w:sz="4" w:space="0" w:color="auto"/>
            </w:tcBorders>
            <w:shd w:val="clear" w:color="auto" w:fill="auto"/>
            <w:noWrap/>
            <w:vAlign w:val="center"/>
            <w:hideMark/>
          </w:tcPr>
          <w:p w14:paraId="096BF5A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DBBC47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DEA37A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B1B185D" w14:textId="77777777" w:rsidR="007407AF" w:rsidRPr="00B16DFF" w:rsidRDefault="007407AF" w:rsidP="00B16DFF">
            <w:pPr>
              <w:jc w:val="center"/>
              <w:rPr>
                <w:sz w:val="16"/>
                <w:szCs w:val="16"/>
              </w:rPr>
            </w:pPr>
            <w:r w:rsidRPr="00B16DFF">
              <w:rPr>
                <w:sz w:val="16"/>
                <w:szCs w:val="16"/>
              </w:rPr>
              <w:t>22:01:040802:</w:t>
            </w:r>
          </w:p>
        </w:tc>
        <w:tc>
          <w:tcPr>
            <w:tcW w:w="836" w:type="dxa"/>
            <w:tcBorders>
              <w:top w:val="nil"/>
              <w:left w:val="nil"/>
              <w:bottom w:val="single" w:sz="4" w:space="0" w:color="auto"/>
              <w:right w:val="single" w:sz="4" w:space="0" w:color="auto"/>
            </w:tcBorders>
            <w:shd w:val="clear" w:color="auto" w:fill="auto"/>
            <w:noWrap/>
            <w:vAlign w:val="center"/>
            <w:hideMark/>
          </w:tcPr>
          <w:p w14:paraId="5982A48A" w14:textId="77777777" w:rsidR="007407AF" w:rsidRPr="00B16DFF" w:rsidRDefault="007407AF" w:rsidP="00B16DFF">
            <w:pPr>
              <w:jc w:val="center"/>
              <w:rPr>
                <w:sz w:val="16"/>
                <w:szCs w:val="16"/>
              </w:rPr>
            </w:pPr>
            <w:r w:rsidRPr="00B16DFF">
              <w:rPr>
                <w:sz w:val="16"/>
                <w:szCs w:val="16"/>
              </w:rPr>
              <w:t>35</w:t>
            </w:r>
          </w:p>
        </w:tc>
        <w:tc>
          <w:tcPr>
            <w:tcW w:w="424" w:type="dxa"/>
            <w:tcBorders>
              <w:top w:val="nil"/>
              <w:left w:val="nil"/>
              <w:bottom w:val="single" w:sz="4" w:space="0" w:color="auto"/>
              <w:right w:val="single" w:sz="4" w:space="0" w:color="auto"/>
            </w:tcBorders>
            <w:shd w:val="clear" w:color="auto" w:fill="auto"/>
            <w:noWrap/>
            <w:vAlign w:val="center"/>
            <w:hideMark/>
          </w:tcPr>
          <w:p w14:paraId="03EF2C9C" w14:textId="77777777" w:rsidR="007407AF" w:rsidRPr="00B16DFF" w:rsidRDefault="007407AF" w:rsidP="00B16DFF">
            <w:pPr>
              <w:jc w:val="center"/>
              <w:rPr>
                <w:sz w:val="16"/>
                <w:szCs w:val="16"/>
              </w:rPr>
            </w:pPr>
            <w:r w:rsidRPr="00B16DFF">
              <w:rPr>
                <w:sz w:val="16"/>
                <w:szCs w:val="16"/>
              </w:rPr>
              <w:t>35</w:t>
            </w:r>
          </w:p>
        </w:tc>
        <w:tc>
          <w:tcPr>
            <w:tcW w:w="936" w:type="dxa"/>
            <w:tcBorders>
              <w:top w:val="nil"/>
              <w:left w:val="nil"/>
              <w:bottom w:val="single" w:sz="4" w:space="0" w:color="auto"/>
              <w:right w:val="single" w:sz="4" w:space="0" w:color="auto"/>
            </w:tcBorders>
            <w:shd w:val="clear" w:color="auto" w:fill="auto"/>
            <w:noWrap/>
            <w:vAlign w:val="center"/>
            <w:hideMark/>
          </w:tcPr>
          <w:p w14:paraId="098F146C" w14:textId="77777777" w:rsidR="007407AF" w:rsidRPr="00B16DFF" w:rsidRDefault="007407AF" w:rsidP="00B16DFF">
            <w:pPr>
              <w:jc w:val="center"/>
              <w:rPr>
                <w:sz w:val="16"/>
                <w:szCs w:val="16"/>
              </w:rPr>
            </w:pPr>
            <w:r w:rsidRPr="00B16DFF">
              <w:rPr>
                <w:sz w:val="16"/>
                <w:szCs w:val="16"/>
              </w:rPr>
              <w:t>03.06.2010</w:t>
            </w:r>
          </w:p>
        </w:tc>
        <w:tc>
          <w:tcPr>
            <w:tcW w:w="1332" w:type="dxa"/>
            <w:tcBorders>
              <w:top w:val="nil"/>
              <w:left w:val="nil"/>
              <w:bottom w:val="single" w:sz="4" w:space="0" w:color="auto"/>
              <w:right w:val="single" w:sz="4" w:space="0" w:color="auto"/>
            </w:tcBorders>
            <w:shd w:val="clear" w:color="auto" w:fill="auto"/>
            <w:vAlign w:val="center"/>
            <w:hideMark/>
          </w:tcPr>
          <w:p w14:paraId="510F2C1B"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4E1BDC7A" w14:textId="77777777" w:rsidR="007407AF" w:rsidRPr="00B16DFF" w:rsidRDefault="007407AF" w:rsidP="00B16DFF">
            <w:pPr>
              <w:jc w:val="center"/>
              <w:rPr>
                <w:sz w:val="16"/>
                <w:szCs w:val="16"/>
              </w:rPr>
            </w:pPr>
            <w:r w:rsidRPr="00B16DFF">
              <w:rPr>
                <w:sz w:val="16"/>
                <w:szCs w:val="16"/>
              </w:rPr>
              <w:t>03.06.2010</w:t>
            </w:r>
          </w:p>
        </w:tc>
        <w:tc>
          <w:tcPr>
            <w:tcW w:w="851" w:type="dxa"/>
            <w:tcBorders>
              <w:top w:val="nil"/>
              <w:left w:val="nil"/>
              <w:bottom w:val="single" w:sz="4" w:space="0" w:color="auto"/>
              <w:right w:val="single" w:sz="4" w:space="0" w:color="auto"/>
            </w:tcBorders>
            <w:shd w:val="clear" w:color="auto" w:fill="auto"/>
            <w:noWrap/>
            <w:vAlign w:val="center"/>
            <w:hideMark/>
          </w:tcPr>
          <w:p w14:paraId="1DE617E7" w14:textId="77777777" w:rsidR="007407AF" w:rsidRPr="00B16DFF" w:rsidRDefault="007407AF" w:rsidP="00B16DFF">
            <w:pPr>
              <w:jc w:val="center"/>
              <w:rPr>
                <w:sz w:val="16"/>
                <w:szCs w:val="16"/>
              </w:rPr>
            </w:pPr>
            <w:r w:rsidRPr="00B16DFF">
              <w:rPr>
                <w:sz w:val="16"/>
                <w:szCs w:val="16"/>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1F2FBBC2"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0542B5DB" w14:textId="77777777" w:rsidR="007407AF" w:rsidRPr="00B16DFF" w:rsidRDefault="007407AF" w:rsidP="00B16DFF">
            <w:pPr>
              <w:jc w:val="center"/>
              <w:rPr>
                <w:sz w:val="16"/>
                <w:szCs w:val="16"/>
              </w:rPr>
            </w:pPr>
            <w:r w:rsidRPr="00B16DFF">
              <w:rPr>
                <w:sz w:val="16"/>
                <w:szCs w:val="16"/>
              </w:rPr>
              <w:t>80 040,000</w:t>
            </w:r>
          </w:p>
        </w:tc>
        <w:tc>
          <w:tcPr>
            <w:tcW w:w="1372" w:type="dxa"/>
            <w:tcBorders>
              <w:top w:val="nil"/>
              <w:left w:val="nil"/>
              <w:bottom w:val="single" w:sz="4" w:space="0" w:color="auto"/>
              <w:right w:val="single" w:sz="4" w:space="0" w:color="auto"/>
            </w:tcBorders>
            <w:shd w:val="clear" w:color="auto" w:fill="auto"/>
            <w:vAlign w:val="center"/>
            <w:hideMark/>
          </w:tcPr>
          <w:p w14:paraId="6B4744C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825BB24" w14:textId="77777777" w:rsidR="007407AF" w:rsidRPr="00B16DFF" w:rsidRDefault="007407AF" w:rsidP="00B16DFF">
            <w:pPr>
              <w:jc w:val="center"/>
              <w:rPr>
                <w:sz w:val="16"/>
                <w:szCs w:val="16"/>
              </w:rPr>
            </w:pPr>
            <w:r w:rsidRPr="00B16DFF">
              <w:rPr>
                <w:sz w:val="16"/>
                <w:szCs w:val="16"/>
              </w:rPr>
              <w:t>101 650,80</w:t>
            </w:r>
          </w:p>
        </w:tc>
        <w:tc>
          <w:tcPr>
            <w:tcW w:w="946" w:type="dxa"/>
            <w:tcBorders>
              <w:top w:val="nil"/>
              <w:left w:val="nil"/>
              <w:bottom w:val="single" w:sz="4" w:space="0" w:color="auto"/>
              <w:right w:val="single" w:sz="4" w:space="0" w:color="auto"/>
            </w:tcBorders>
            <w:shd w:val="clear" w:color="auto" w:fill="auto"/>
            <w:noWrap/>
            <w:vAlign w:val="center"/>
            <w:hideMark/>
          </w:tcPr>
          <w:p w14:paraId="4A8926E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AA52E3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39648E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D664622" w14:textId="77777777" w:rsidR="007407AF" w:rsidRPr="00B16DFF" w:rsidRDefault="007407AF" w:rsidP="00B16DFF">
            <w:pPr>
              <w:jc w:val="center"/>
              <w:rPr>
                <w:sz w:val="16"/>
                <w:szCs w:val="16"/>
              </w:rPr>
            </w:pPr>
            <w:r w:rsidRPr="00B16DFF">
              <w:rPr>
                <w:sz w:val="16"/>
                <w:szCs w:val="16"/>
              </w:rPr>
              <w:t>22:01:040802:</w:t>
            </w:r>
          </w:p>
        </w:tc>
        <w:tc>
          <w:tcPr>
            <w:tcW w:w="836" w:type="dxa"/>
            <w:tcBorders>
              <w:top w:val="nil"/>
              <w:left w:val="nil"/>
              <w:bottom w:val="single" w:sz="4" w:space="0" w:color="auto"/>
              <w:right w:val="single" w:sz="4" w:space="0" w:color="auto"/>
            </w:tcBorders>
            <w:shd w:val="clear" w:color="auto" w:fill="auto"/>
            <w:noWrap/>
            <w:vAlign w:val="center"/>
            <w:hideMark/>
          </w:tcPr>
          <w:p w14:paraId="779D4404" w14:textId="77777777" w:rsidR="007407AF" w:rsidRPr="00B16DFF" w:rsidRDefault="007407AF" w:rsidP="00B16DFF">
            <w:pPr>
              <w:jc w:val="center"/>
              <w:rPr>
                <w:sz w:val="16"/>
                <w:szCs w:val="16"/>
              </w:rPr>
            </w:pPr>
            <w:r w:rsidRPr="00B16DFF">
              <w:rPr>
                <w:sz w:val="16"/>
                <w:szCs w:val="16"/>
              </w:rPr>
              <w:t>154</w:t>
            </w:r>
          </w:p>
        </w:tc>
        <w:tc>
          <w:tcPr>
            <w:tcW w:w="424" w:type="dxa"/>
            <w:tcBorders>
              <w:top w:val="nil"/>
              <w:left w:val="nil"/>
              <w:bottom w:val="single" w:sz="4" w:space="0" w:color="auto"/>
              <w:right w:val="single" w:sz="4" w:space="0" w:color="auto"/>
            </w:tcBorders>
            <w:shd w:val="clear" w:color="auto" w:fill="auto"/>
            <w:noWrap/>
            <w:vAlign w:val="center"/>
            <w:hideMark/>
          </w:tcPr>
          <w:p w14:paraId="67473A19" w14:textId="77777777" w:rsidR="007407AF" w:rsidRPr="00B16DFF" w:rsidRDefault="007407AF" w:rsidP="00B16DFF">
            <w:pPr>
              <w:jc w:val="center"/>
              <w:rPr>
                <w:sz w:val="16"/>
                <w:szCs w:val="16"/>
              </w:rPr>
            </w:pPr>
            <w:r w:rsidRPr="00B16DFF">
              <w:rPr>
                <w:sz w:val="16"/>
                <w:szCs w:val="16"/>
              </w:rPr>
              <w:t>14</w:t>
            </w:r>
          </w:p>
        </w:tc>
        <w:tc>
          <w:tcPr>
            <w:tcW w:w="936" w:type="dxa"/>
            <w:tcBorders>
              <w:top w:val="nil"/>
              <w:left w:val="nil"/>
              <w:bottom w:val="single" w:sz="4" w:space="0" w:color="auto"/>
              <w:right w:val="single" w:sz="4" w:space="0" w:color="auto"/>
            </w:tcBorders>
            <w:shd w:val="clear" w:color="auto" w:fill="auto"/>
            <w:noWrap/>
            <w:vAlign w:val="center"/>
            <w:hideMark/>
          </w:tcPr>
          <w:p w14:paraId="328CB99C" w14:textId="77777777" w:rsidR="007407AF" w:rsidRPr="00B16DFF" w:rsidRDefault="007407AF" w:rsidP="00B16DFF">
            <w:pPr>
              <w:jc w:val="center"/>
              <w:rPr>
                <w:sz w:val="16"/>
                <w:szCs w:val="16"/>
              </w:rPr>
            </w:pPr>
            <w:r w:rsidRPr="00B16DFF">
              <w:rPr>
                <w:sz w:val="16"/>
                <w:szCs w:val="16"/>
              </w:rPr>
              <w:t>21.04.2017</w:t>
            </w:r>
          </w:p>
        </w:tc>
        <w:tc>
          <w:tcPr>
            <w:tcW w:w="1332" w:type="dxa"/>
            <w:tcBorders>
              <w:top w:val="nil"/>
              <w:left w:val="nil"/>
              <w:bottom w:val="single" w:sz="4" w:space="0" w:color="auto"/>
              <w:right w:val="single" w:sz="4" w:space="0" w:color="auto"/>
            </w:tcBorders>
            <w:shd w:val="clear" w:color="auto" w:fill="auto"/>
            <w:vAlign w:val="center"/>
            <w:hideMark/>
          </w:tcPr>
          <w:p w14:paraId="5BB9580F"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70740EBD" w14:textId="77777777" w:rsidR="007407AF" w:rsidRPr="00B16DFF" w:rsidRDefault="007407AF" w:rsidP="00B16DFF">
            <w:pPr>
              <w:jc w:val="center"/>
              <w:rPr>
                <w:sz w:val="16"/>
                <w:szCs w:val="16"/>
              </w:rPr>
            </w:pPr>
            <w:r w:rsidRPr="00B16DFF">
              <w:rPr>
                <w:sz w:val="16"/>
                <w:szCs w:val="16"/>
              </w:rPr>
              <w:t>21.04.2017</w:t>
            </w:r>
          </w:p>
        </w:tc>
        <w:tc>
          <w:tcPr>
            <w:tcW w:w="851" w:type="dxa"/>
            <w:tcBorders>
              <w:top w:val="nil"/>
              <w:left w:val="nil"/>
              <w:bottom w:val="single" w:sz="4" w:space="0" w:color="auto"/>
              <w:right w:val="single" w:sz="4" w:space="0" w:color="auto"/>
            </w:tcBorders>
            <w:shd w:val="clear" w:color="auto" w:fill="auto"/>
            <w:noWrap/>
            <w:vAlign w:val="center"/>
            <w:hideMark/>
          </w:tcPr>
          <w:p w14:paraId="2F6659F4" w14:textId="77777777" w:rsidR="007407AF" w:rsidRPr="00B16DFF" w:rsidRDefault="007407AF" w:rsidP="00B16DFF">
            <w:pPr>
              <w:jc w:val="center"/>
              <w:rPr>
                <w:sz w:val="16"/>
                <w:szCs w:val="16"/>
              </w:rPr>
            </w:pPr>
            <w:r w:rsidRPr="00B16DFF">
              <w:rPr>
                <w:sz w:val="16"/>
                <w:szCs w:val="16"/>
              </w:rPr>
              <w:t>01.03.2025</w:t>
            </w:r>
          </w:p>
        </w:tc>
        <w:tc>
          <w:tcPr>
            <w:tcW w:w="1559" w:type="dxa"/>
            <w:tcBorders>
              <w:top w:val="nil"/>
              <w:left w:val="nil"/>
              <w:bottom w:val="single" w:sz="4" w:space="0" w:color="auto"/>
              <w:right w:val="single" w:sz="4" w:space="0" w:color="auto"/>
            </w:tcBorders>
            <w:shd w:val="clear" w:color="auto" w:fill="auto"/>
            <w:noWrap/>
            <w:vAlign w:val="center"/>
            <w:hideMark/>
          </w:tcPr>
          <w:p w14:paraId="0495B1B2"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7DCEBB26" w14:textId="77777777" w:rsidR="007407AF" w:rsidRPr="00B16DFF" w:rsidRDefault="007407AF" w:rsidP="00B16DFF">
            <w:pPr>
              <w:jc w:val="center"/>
              <w:rPr>
                <w:sz w:val="16"/>
                <w:szCs w:val="16"/>
              </w:rPr>
            </w:pPr>
            <w:r w:rsidRPr="00B16DFF">
              <w:rPr>
                <w:sz w:val="16"/>
                <w:szCs w:val="16"/>
              </w:rPr>
              <w:t>120 221,000</w:t>
            </w:r>
          </w:p>
        </w:tc>
        <w:tc>
          <w:tcPr>
            <w:tcW w:w="1372" w:type="dxa"/>
            <w:tcBorders>
              <w:top w:val="nil"/>
              <w:left w:val="nil"/>
              <w:bottom w:val="single" w:sz="4" w:space="0" w:color="auto"/>
              <w:right w:val="single" w:sz="4" w:space="0" w:color="auto"/>
            </w:tcBorders>
            <w:shd w:val="clear" w:color="auto" w:fill="auto"/>
            <w:vAlign w:val="center"/>
            <w:hideMark/>
          </w:tcPr>
          <w:p w14:paraId="7EEE979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2396BC5" w14:textId="77777777" w:rsidR="007407AF" w:rsidRPr="00B16DFF" w:rsidRDefault="007407AF" w:rsidP="00B16DFF">
            <w:pPr>
              <w:jc w:val="center"/>
              <w:rPr>
                <w:sz w:val="16"/>
                <w:szCs w:val="16"/>
              </w:rPr>
            </w:pPr>
            <w:r w:rsidRPr="00B16DFF">
              <w:rPr>
                <w:sz w:val="16"/>
                <w:szCs w:val="16"/>
              </w:rPr>
              <w:t>204 375,70</w:t>
            </w:r>
          </w:p>
        </w:tc>
        <w:tc>
          <w:tcPr>
            <w:tcW w:w="946" w:type="dxa"/>
            <w:tcBorders>
              <w:top w:val="nil"/>
              <w:left w:val="nil"/>
              <w:bottom w:val="single" w:sz="4" w:space="0" w:color="auto"/>
              <w:right w:val="single" w:sz="4" w:space="0" w:color="auto"/>
            </w:tcBorders>
            <w:shd w:val="clear" w:color="auto" w:fill="auto"/>
            <w:noWrap/>
            <w:vAlign w:val="center"/>
            <w:hideMark/>
          </w:tcPr>
          <w:p w14:paraId="0FE8332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9FFC0D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343460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778B537"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CCCE841" w14:textId="77777777" w:rsidR="007407AF" w:rsidRPr="00B16DFF" w:rsidRDefault="007407AF" w:rsidP="00B16DFF">
            <w:pPr>
              <w:jc w:val="center"/>
              <w:rPr>
                <w:sz w:val="16"/>
                <w:szCs w:val="16"/>
              </w:rPr>
            </w:pPr>
            <w:r w:rsidRPr="00B16DFF">
              <w:rPr>
                <w:sz w:val="16"/>
                <w:szCs w:val="16"/>
              </w:rPr>
              <w:t>570</w:t>
            </w:r>
          </w:p>
        </w:tc>
        <w:tc>
          <w:tcPr>
            <w:tcW w:w="424" w:type="dxa"/>
            <w:tcBorders>
              <w:top w:val="nil"/>
              <w:left w:val="nil"/>
              <w:bottom w:val="single" w:sz="4" w:space="0" w:color="auto"/>
              <w:right w:val="single" w:sz="4" w:space="0" w:color="auto"/>
            </w:tcBorders>
            <w:shd w:val="clear" w:color="auto" w:fill="auto"/>
            <w:noWrap/>
            <w:vAlign w:val="center"/>
            <w:hideMark/>
          </w:tcPr>
          <w:p w14:paraId="0BF6E766" w14:textId="77777777" w:rsidR="007407AF" w:rsidRPr="00B16DFF" w:rsidRDefault="007407AF" w:rsidP="00B16DFF">
            <w:pPr>
              <w:jc w:val="center"/>
              <w:rPr>
                <w:sz w:val="16"/>
                <w:szCs w:val="16"/>
              </w:rPr>
            </w:pPr>
            <w:r w:rsidRPr="00B16DFF">
              <w:rPr>
                <w:sz w:val="16"/>
                <w:szCs w:val="16"/>
              </w:rPr>
              <w:t>33</w:t>
            </w:r>
          </w:p>
        </w:tc>
        <w:tc>
          <w:tcPr>
            <w:tcW w:w="936" w:type="dxa"/>
            <w:tcBorders>
              <w:top w:val="nil"/>
              <w:left w:val="nil"/>
              <w:bottom w:val="single" w:sz="4" w:space="0" w:color="auto"/>
              <w:right w:val="single" w:sz="4" w:space="0" w:color="auto"/>
            </w:tcBorders>
            <w:shd w:val="clear" w:color="auto" w:fill="auto"/>
            <w:noWrap/>
            <w:vAlign w:val="center"/>
            <w:hideMark/>
          </w:tcPr>
          <w:p w14:paraId="1A17E92E" w14:textId="77777777" w:rsidR="007407AF" w:rsidRPr="00B16DFF" w:rsidRDefault="007407AF" w:rsidP="00B16DFF">
            <w:pPr>
              <w:jc w:val="center"/>
              <w:rPr>
                <w:sz w:val="16"/>
                <w:szCs w:val="16"/>
              </w:rPr>
            </w:pPr>
            <w:r w:rsidRPr="00B16DFF">
              <w:rPr>
                <w:sz w:val="16"/>
                <w:szCs w:val="16"/>
              </w:rPr>
              <w:t>24.04.2017</w:t>
            </w:r>
          </w:p>
        </w:tc>
        <w:tc>
          <w:tcPr>
            <w:tcW w:w="1332" w:type="dxa"/>
            <w:tcBorders>
              <w:top w:val="nil"/>
              <w:left w:val="nil"/>
              <w:bottom w:val="single" w:sz="4" w:space="0" w:color="auto"/>
              <w:right w:val="single" w:sz="4" w:space="0" w:color="auto"/>
            </w:tcBorders>
            <w:shd w:val="clear" w:color="auto" w:fill="auto"/>
            <w:vAlign w:val="center"/>
            <w:hideMark/>
          </w:tcPr>
          <w:p w14:paraId="22595B3C"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590DD840" w14:textId="77777777" w:rsidR="007407AF" w:rsidRPr="00B16DFF" w:rsidRDefault="007407AF" w:rsidP="00B16DFF">
            <w:pPr>
              <w:jc w:val="center"/>
              <w:rPr>
                <w:sz w:val="16"/>
                <w:szCs w:val="16"/>
              </w:rPr>
            </w:pPr>
            <w:r w:rsidRPr="00B16DFF">
              <w:rPr>
                <w:sz w:val="16"/>
                <w:szCs w:val="16"/>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032DE5B9" w14:textId="77777777" w:rsidR="007407AF" w:rsidRPr="00B16DFF" w:rsidRDefault="007407AF" w:rsidP="00B16DFF">
            <w:pPr>
              <w:jc w:val="center"/>
              <w:rPr>
                <w:sz w:val="16"/>
                <w:szCs w:val="16"/>
              </w:rPr>
            </w:pPr>
            <w:r w:rsidRPr="00B16DFF">
              <w:rPr>
                <w:sz w:val="16"/>
                <w:szCs w:val="16"/>
              </w:rPr>
              <w:t>01.04.2025</w:t>
            </w:r>
          </w:p>
        </w:tc>
        <w:tc>
          <w:tcPr>
            <w:tcW w:w="1559" w:type="dxa"/>
            <w:tcBorders>
              <w:top w:val="nil"/>
              <w:left w:val="nil"/>
              <w:bottom w:val="single" w:sz="4" w:space="0" w:color="auto"/>
              <w:right w:val="single" w:sz="4" w:space="0" w:color="auto"/>
            </w:tcBorders>
            <w:shd w:val="clear" w:color="auto" w:fill="auto"/>
            <w:noWrap/>
            <w:vAlign w:val="center"/>
            <w:hideMark/>
          </w:tcPr>
          <w:p w14:paraId="12D28EDA"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32BEEDDB" w14:textId="77777777" w:rsidR="007407AF" w:rsidRPr="00B16DFF" w:rsidRDefault="007407AF" w:rsidP="00B16DFF">
            <w:pPr>
              <w:jc w:val="center"/>
              <w:rPr>
                <w:sz w:val="16"/>
                <w:szCs w:val="16"/>
              </w:rPr>
            </w:pPr>
            <w:r w:rsidRPr="00B16DFF">
              <w:rPr>
                <w:sz w:val="16"/>
                <w:szCs w:val="16"/>
              </w:rPr>
              <w:t>1 806 402,000</w:t>
            </w:r>
          </w:p>
        </w:tc>
        <w:tc>
          <w:tcPr>
            <w:tcW w:w="1372" w:type="dxa"/>
            <w:tcBorders>
              <w:top w:val="nil"/>
              <w:left w:val="nil"/>
              <w:bottom w:val="single" w:sz="4" w:space="0" w:color="auto"/>
              <w:right w:val="single" w:sz="4" w:space="0" w:color="auto"/>
            </w:tcBorders>
            <w:shd w:val="clear" w:color="auto" w:fill="auto"/>
            <w:vAlign w:val="center"/>
            <w:hideMark/>
          </w:tcPr>
          <w:p w14:paraId="61B7BEE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124782A" w14:textId="77777777" w:rsidR="007407AF" w:rsidRPr="00B16DFF" w:rsidRDefault="007407AF" w:rsidP="00B16DFF">
            <w:pPr>
              <w:jc w:val="center"/>
              <w:rPr>
                <w:sz w:val="16"/>
                <w:szCs w:val="16"/>
              </w:rPr>
            </w:pPr>
            <w:r w:rsidRPr="00B16DFF">
              <w:rPr>
                <w:sz w:val="16"/>
                <w:szCs w:val="16"/>
              </w:rPr>
              <w:t>3 070 883,40</w:t>
            </w:r>
          </w:p>
        </w:tc>
        <w:tc>
          <w:tcPr>
            <w:tcW w:w="946" w:type="dxa"/>
            <w:tcBorders>
              <w:top w:val="nil"/>
              <w:left w:val="nil"/>
              <w:bottom w:val="single" w:sz="4" w:space="0" w:color="auto"/>
              <w:right w:val="single" w:sz="4" w:space="0" w:color="auto"/>
            </w:tcBorders>
            <w:shd w:val="clear" w:color="auto" w:fill="auto"/>
            <w:noWrap/>
            <w:vAlign w:val="center"/>
            <w:hideMark/>
          </w:tcPr>
          <w:p w14:paraId="4F22DCF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782E2C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AE0615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6E29B45" w14:textId="77777777" w:rsidR="007407AF" w:rsidRPr="00B16DFF" w:rsidRDefault="007407AF" w:rsidP="00B16DFF">
            <w:pPr>
              <w:jc w:val="center"/>
              <w:rPr>
                <w:sz w:val="16"/>
                <w:szCs w:val="16"/>
              </w:rPr>
            </w:pPr>
            <w:r w:rsidRPr="00B16DFF">
              <w:rPr>
                <w:sz w:val="16"/>
                <w:szCs w:val="16"/>
              </w:rPr>
              <w:t>22:01:040802:</w:t>
            </w:r>
          </w:p>
        </w:tc>
        <w:tc>
          <w:tcPr>
            <w:tcW w:w="836" w:type="dxa"/>
            <w:tcBorders>
              <w:top w:val="nil"/>
              <w:left w:val="nil"/>
              <w:bottom w:val="single" w:sz="4" w:space="0" w:color="auto"/>
              <w:right w:val="single" w:sz="4" w:space="0" w:color="auto"/>
            </w:tcBorders>
            <w:shd w:val="clear" w:color="auto" w:fill="auto"/>
            <w:noWrap/>
            <w:vAlign w:val="center"/>
            <w:hideMark/>
          </w:tcPr>
          <w:p w14:paraId="3E6B4AEE" w14:textId="77777777" w:rsidR="007407AF" w:rsidRPr="00B16DFF" w:rsidRDefault="007407AF" w:rsidP="00B16DFF">
            <w:pPr>
              <w:jc w:val="center"/>
              <w:rPr>
                <w:sz w:val="16"/>
                <w:szCs w:val="16"/>
              </w:rPr>
            </w:pPr>
            <w:r w:rsidRPr="00B16DFF">
              <w:rPr>
                <w:sz w:val="16"/>
                <w:szCs w:val="16"/>
              </w:rPr>
              <w:t>137</w:t>
            </w:r>
          </w:p>
        </w:tc>
        <w:tc>
          <w:tcPr>
            <w:tcW w:w="424" w:type="dxa"/>
            <w:tcBorders>
              <w:top w:val="nil"/>
              <w:left w:val="nil"/>
              <w:bottom w:val="single" w:sz="4" w:space="0" w:color="auto"/>
              <w:right w:val="single" w:sz="4" w:space="0" w:color="auto"/>
            </w:tcBorders>
            <w:shd w:val="clear" w:color="auto" w:fill="auto"/>
            <w:noWrap/>
            <w:vAlign w:val="center"/>
            <w:hideMark/>
          </w:tcPr>
          <w:p w14:paraId="35267463" w14:textId="77777777" w:rsidR="007407AF" w:rsidRPr="00B16DFF" w:rsidRDefault="007407AF" w:rsidP="00B16DFF">
            <w:pPr>
              <w:jc w:val="center"/>
              <w:rPr>
                <w:sz w:val="16"/>
                <w:szCs w:val="16"/>
              </w:rPr>
            </w:pPr>
            <w:r w:rsidRPr="00B16DFF">
              <w:rPr>
                <w:sz w:val="16"/>
                <w:szCs w:val="16"/>
              </w:rPr>
              <w:t>2</w:t>
            </w:r>
          </w:p>
        </w:tc>
        <w:tc>
          <w:tcPr>
            <w:tcW w:w="936" w:type="dxa"/>
            <w:tcBorders>
              <w:top w:val="nil"/>
              <w:left w:val="nil"/>
              <w:bottom w:val="single" w:sz="4" w:space="0" w:color="auto"/>
              <w:right w:val="single" w:sz="4" w:space="0" w:color="auto"/>
            </w:tcBorders>
            <w:shd w:val="clear" w:color="auto" w:fill="auto"/>
            <w:noWrap/>
            <w:vAlign w:val="center"/>
            <w:hideMark/>
          </w:tcPr>
          <w:p w14:paraId="1F4BD155" w14:textId="77777777" w:rsidR="007407AF" w:rsidRPr="00B16DFF" w:rsidRDefault="007407AF" w:rsidP="00B16DFF">
            <w:pPr>
              <w:jc w:val="center"/>
              <w:rPr>
                <w:sz w:val="16"/>
                <w:szCs w:val="16"/>
              </w:rPr>
            </w:pPr>
            <w:r w:rsidRPr="00B16DFF">
              <w:rPr>
                <w:sz w:val="16"/>
                <w:szCs w:val="16"/>
              </w:rPr>
              <w:t>28.05.2012</w:t>
            </w:r>
          </w:p>
        </w:tc>
        <w:tc>
          <w:tcPr>
            <w:tcW w:w="1332" w:type="dxa"/>
            <w:tcBorders>
              <w:top w:val="nil"/>
              <w:left w:val="nil"/>
              <w:bottom w:val="single" w:sz="4" w:space="0" w:color="auto"/>
              <w:right w:val="single" w:sz="4" w:space="0" w:color="auto"/>
            </w:tcBorders>
            <w:shd w:val="clear" w:color="auto" w:fill="auto"/>
            <w:vAlign w:val="center"/>
            <w:hideMark/>
          </w:tcPr>
          <w:p w14:paraId="3AAA7BC7"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395B493A" w14:textId="77777777" w:rsidR="007407AF" w:rsidRPr="00B16DFF" w:rsidRDefault="007407AF" w:rsidP="00B16DFF">
            <w:pPr>
              <w:jc w:val="center"/>
              <w:rPr>
                <w:sz w:val="16"/>
                <w:szCs w:val="16"/>
              </w:rPr>
            </w:pPr>
            <w:r w:rsidRPr="00B16DFF">
              <w:rPr>
                <w:sz w:val="16"/>
                <w:szCs w:val="16"/>
              </w:rPr>
              <w:t>28.05.2012</w:t>
            </w:r>
          </w:p>
        </w:tc>
        <w:tc>
          <w:tcPr>
            <w:tcW w:w="851" w:type="dxa"/>
            <w:tcBorders>
              <w:top w:val="nil"/>
              <w:left w:val="nil"/>
              <w:bottom w:val="single" w:sz="4" w:space="0" w:color="auto"/>
              <w:right w:val="single" w:sz="4" w:space="0" w:color="auto"/>
            </w:tcBorders>
            <w:shd w:val="clear" w:color="auto" w:fill="auto"/>
            <w:noWrap/>
            <w:vAlign w:val="center"/>
            <w:hideMark/>
          </w:tcPr>
          <w:p w14:paraId="7E14F7EE" w14:textId="77777777" w:rsidR="007407AF" w:rsidRPr="00B16DFF" w:rsidRDefault="007407AF" w:rsidP="00B16DFF">
            <w:pPr>
              <w:jc w:val="center"/>
              <w:rPr>
                <w:sz w:val="16"/>
                <w:szCs w:val="16"/>
              </w:rPr>
            </w:pPr>
            <w:r w:rsidRPr="00B16DFF">
              <w:rPr>
                <w:sz w:val="16"/>
                <w:szCs w:val="16"/>
              </w:rPr>
              <w:t>28.05.2027</w:t>
            </w:r>
          </w:p>
        </w:tc>
        <w:tc>
          <w:tcPr>
            <w:tcW w:w="1559" w:type="dxa"/>
            <w:tcBorders>
              <w:top w:val="nil"/>
              <w:left w:val="nil"/>
              <w:bottom w:val="single" w:sz="4" w:space="0" w:color="auto"/>
              <w:right w:val="single" w:sz="4" w:space="0" w:color="auto"/>
            </w:tcBorders>
            <w:shd w:val="clear" w:color="auto" w:fill="auto"/>
            <w:noWrap/>
            <w:vAlign w:val="center"/>
            <w:hideMark/>
          </w:tcPr>
          <w:p w14:paraId="057858B4"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74EFB2F3" w14:textId="77777777" w:rsidR="007407AF" w:rsidRPr="00B16DFF" w:rsidRDefault="007407AF" w:rsidP="00B16DFF">
            <w:pPr>
              <w:jc w:val="center"/>
              <w:rPr>
                <w:sz w:val="16"/>
                <w:szCs w:val="16"/>
              </w:rPr>
            </w:pPr>
            <w:r w:rsidRPr="00B16DFF">
              <w:rPr>
                <w:sz w:val="16"/>
                <w:szCs w:val="16"/>
              </w:rPr>
              <w:t>38 192,000</w:t>
            </w:r>
          </w:p>
        </w:tc>
        <w:tc>
          <w:tcPr>
            <w:tcW w:w="1372" w:type="dxa"/>
            <w:tcBorders>
              <w:top w:val="nil"/>
              <w:left w:val="nil"/>
              <w:bottom w:val="single" w:sz="4" w:space="0" w:color="auto"/>
              <w:right w:val="single" w:sz="4" w:space="0" w:color="auto"/>
            </w:tcBorders>
            <w:shd w:val="clear" w:color="auto" w:fill="auto"/>
            <w:vAlign w:val="center"/>
            <w:hideMark/>
          </w:tcPr>
          <w:p w14:paraId="2AB1120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60CA8C5" w14:textId="77777777" w:rsidR="007407AF" w:rsidRPr="00B16DFF" w:rsidRDefault="007407AF" w:rsidP="00B16DFF">
            <w:pPr>
              <w:jc w:val="center"/>
              <w:rPr>
                <w:sz w:val="16"/>
                <w:szCs w:val="16"/>
              </w:rPr>
            </w:pPr>
            <w:r w:rsidRPr="00B16DFF">
              <w:rPr>
                <w:sz w:val="16"/>
                <w:szCs w:val="16"/>
              </w:rPr>
              <w:t>78 675,52</w:t>
            </w:r>
          </w:p>
        </w:tc>
        <w:tc>
          <w:tcPr>
            <w:tcW w:w="946" w:type="dxa"/>
            <w:tcBorders>
              <w:top w:val="nil"/>
              <w:left w:val="nil"/>
              <w:bottom w:val="single" w:sz="4" w:space="0" w:color="auto"/>
              <w:right w:val="single" w:sz="4" w:space="0" w:color="auto"/>
            </w:tcBorders>
            <w:shd w:val="clear" w:color="auto" w:fill="auto"/>
            <w:noWrap/>
            <w:vAlign w:val="center"/>
            <w:hideMark/>
          </w:tcPr>
          <w:p w14:paraId="0EB389CD"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18BA371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AD7B37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D034DB3" w14:textId="77777777" w:rsidR="007407AF" w:rsidRPr="00B16DFF" w:rsidRDefault="007407AF" w:rsidP="00B16DFF">
            <w:pPr>
              <w:jc w:val="center"/>
              <w:rPr>
                <w:sz w:val="16"/>
                <w:szCs w:val="16"/>
              </w:rPr>
            </w:pPr>
            <w:r w:rsidRPr="00B16DFF">
              <w:rPr>
                <w:sz w:val="16"/>
                <w:szCs w:val="16"/>
              </w:rPr>
              <w:t>22:01:040802:</w:t>
            </w:r>
          </w:p>
        </w:tc>
        <w:tc>
          <w:tcPr>
            <w:tcW w:w="836" w:type="dxa"/>
            <w:tcBorders>
              <w:top w:val="nil"/>
              <w:left w:val="nil"/>
              <w:bottom w:val="single" w:sz="4" w:space="0" w:color="auto"/>
              <w:right w:val="single" w:sz="4" w:space="0" w:color="auto"/>
            </w:tcBorders>
            <w:shd w:val="clear" w:color="auto" w:fill="auto"/>
            <w:noWrap/>
            <w:vAlign w:val="center"/>
            <w:hideMark/>
          </w:tcPr>
          <w:p w14:paraId="12C8B8FA" w14:textId="77777777" w:rsidR="007407AF" w:rsidRPr="00B16DFF" w:rsidRDefault="007407AF" w:rsidP="00B16DFF">
            <w:pPr>
              <w:jc w:val="center"/>
              <w:rPr>
                <w:sz w:val="16"/>
                <w:szCs w:val="16"/>
              </w:rPr>
            </w:pPr>
            <w:r w:rsidRPr="00B16DFF">
              <w:rPr>
                <w:sz w:val="16"/>
                <w:szCs w:val="16"/>
              </w:rPr>
              <w:t>136</w:t>
            </w:r>
          </w:p>
        </w:tc>
        <w:tc>
          <w:tcPr>
            <w:tcW w:w="424" w:type="dxa"/>
            <w:tcBorders>
              <w:top w:val="nil"/>
              <w:left w:val="nil"/>
              <w:bottom w:val="single" w:sz="4" w:space="0" w:color="auto"/>
              <w:right w:val="single" w:sz="4" w:space="0" w:color="auto"/>
            </w:tcBorders>
            <w:shd w:val="clear" w:color="auto" w:fill="auto"/>
            <w:noWrap/>
            <w:vAlign w:val="center"/>
            <w:hideMark/>
          </w:tcPr>
          <w:p w14:paraId="396D0658" w14:textId="77777777" w:rsidR="007407AF" w:rsidRPr="00B16DFF" w:rsidRDefault="007407AF" w:rsidP="00B16DFF">
            <w:pPr>
              <w:jc w:val="center"/>
              <w:rPr>
                <w:sz w:val="16"/>
                <w:szCs w:val="16"/>
              </w:rPr>
            </w:pPr>
            <w:r w:rsidRPr="00B16DFF">
              <w:rPr>
                <w:sz w:val="16"/>
                <w:szCs w:val="16"/>
              </w:rPr>
              <w:t>1</w:t>
            </w:r>
          </w:p>
        </w:tc>
        <w:tc>
          <w:tcPr>
            <w:tcW w:w="936" w:type="dxa"/>
            <w:tcBorders>
              <w:top w:val="nil"/>
              <w:left w:val="nil"/>
              <w:bottom w:val="single" w:sz="4" w:space="0" w:color="auto"/>
              <w:right w:val="single" w:sz="4" w:space="0" w:color="auto"/>
            </w:tcBorders>
            <w:shd w:val="clear" w:color="auto" w:fill="auto"/>
            <w:noWrap/>
            <w:vAlign w:val="center"/>
            <w:hideMark/>
          </w:tcPr>
          <w:p w14:paraId="2699284D" w14:textId="77777777" w:rsidR="007407AF" w:rsidRPr="00B16DFF" w:rsidRDefault="007407AF" w:rsidP="00B16DFF">
            <w:pPr>
              <w:jc w:val="center"/>
              <w:rPr>
                <w:sz w:val="16"/>
                <w:szCs w:val="16"/>
              </w:rPr>
            </w:pPr>
            <w:r w:rsidRPr="00B16DFF">
              <w:rPr>
                <w:sz w:val="16"/>
                <w:szCs w:val="16"/>
              </w:rPr>
              <w:t>28.05.2012</w:t>
            </w:r>
          </w:p>
        </w:tc>
        <w:tc>
          <w:tcPr>
            <w:tcW w:w="1332" w:type="dxa"/>
            <w:tcBorders>
              <w:top w:val="nil"/>
              <w:left w:val="nil"/>
              <w:bottom w:val="single" w:sz="4" w:space="0" w:color="auto"/>
              <w:right w:val="single" w:sz="4" w:space="0" w:color="auto"/>
            </w:tcBorders>
            <w:shd w:val="clear" w:color="auto" w:fill="auto"/>
            <w:vAlign w:val="center"/>
            <w:hideMark/>
          </w:tcPr>
          <w:p w14:paraId="5CABCCA4"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45D69209" w14:textId="77777777" w:rsidR="007407AF" w:rsidRPr="00B16DFF" w:rsidRDefault="007407AF" w:rsidP="00B16DFF">
            <w:pPr>
              <w:jc w:val="center"/>
              <w:rPr>
                <w:sz w:val="16"/>
                <w:szCs w:val="16"/>
              </w:rPr>
            </w:pPr>
            <w:r w:rsidRPr="00B16DFF">
              <w:rPr>
                <w:sz w:val="16"/>
                <w:szCs w:val="16"/>
              </w:rPr>
              <w:t>28.05.2012</w:t>
            </w:r>
          </w:p>
        </w:tc>
        <w:tc>
          <w:tcPr>
            <w:tcW w:w="851" w:type="dxa"/>
            <w:tcBorders>
              <w:top w:val="nil"/>
              <w:left w:val="nil"/>
              <w:bottom w:val="single" w:sz="4" w:space="0" w:color="auto"/>
              <w:right w:val="single" w:sz="4" w:space="0" w:color="auto"/>
            </w:tcBorders>
            <w:shd w:val="clear" w:color="auto" w:fill="auto"/>
            <w:noWrap/>
            <w:vAlign w:val="center"/>
            <w:hideMark/>
          </w:tcPr>
          <w:p w14:paraId="53AD30AB" w14:textId="77777777" w:rsidR="007407AF" w:rsidRPr="00B16DFF" w:rsidRDefault="007407AF" w:rsidP="00B16DFF">
            <w:pPr>
              <w:jc w:val="center"/>
              <w:rPr>
                <w:sz w:val="16"/>
                <w:szCs w:val="16"/>
              </w:rPr>
            </w:pPr>
            <w:r w:rsidRPr="00B16DFF">
              <w:rPr>
                <w:sz w:val="16"/>
                <w:szCs w:val="16"/>
              </w:rPr>
              <w:t>28.05.2027</w:t>
            </w:r>
          </w:p>
        </w:tc>
        <w:tc>
          <w:tcPr>
            <w:tcW w:w="1559" w:type="dxa"/>
            <w:tcBorders>
              <w:top w:val="nil"/>
              <w:left w:val="nil"/>
              <w:bottom w:val="single" w:sz="4" w:space="0" w:color="auto"/>
              <w:right w:val="single" w:sz="4" w:space="0" w:color="auto"/>
            </w:tcBorders>
            <w:shd w:val="clear" w:color="auto" w:fill="auto"/>
            <w:noWrap/>
            <w:vAlign w:val="center"/>
            <w:hideMark/>
          </w:tcPr>
          <w:p w14:paraId="36310250"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11328A03" w14:textId="77777777" w:rsidR="007407AF" w:rsidRPr="00B16DFF" w:rsidRDefault="007407AF" w:rsidP="00B16DFF">
            <w:pPr>
              <w:jc w:val="center"/>
              <w:rPr>
                <w:sz w:val="16"/>
                <w:szCs w:val="16"/>
              </w:rPr>
            </w:pPr>
            <w:r w:rsidRPr="00B16DFF">
              <w:rPr>
                <w:sz w:val="16"/>
                <w:szCs w:val="16"/>
              </w:rPr>
              <w:t>29 106,000</w:t>
            </w:r>
          </w:p>
        </w:tc>
        <w:tc>
          <w:tcPr>
            <w:tcW w:w="1372" w:type="dxa"/>
            <w:tcBorders>
              <w:top w:val="nil"/>
              <w:left w:val="nil"/>
              <w:bottom w:val="single" w:sz="4" w:space="0" w:color="auto"/>
              <w:right w:val="single" w:sz="4" w:space="0" w:color="auto"/>
            </w:tcBorders>
            <w:shd w:val="clear" w:color="auto" w:fill="auto"/>
            <w:vAlign w:val="center"/>
            <w:hideMark/>
          </w:tcPr>
          <w:p w14:paraId="5AE54B7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98DCF4E" w14:textId="77777777" w:rsidR="007407AF" w:rsidRPr="00B16DFF" w:rsidRDefault="007407AF" w:rsidP="00B16DFF">
            <w:pPr>
              <w:jc w:val="center"/>
              <w:rPr>
                <w:sz w:val="16"/>
                <w:szCs w:val="16"/>
              </w:rPr>
            </w:pPr>
            <w:r w:rsidRPr="00B16DFF">
              <w:rPr>
                <w:sz w:val="16"/>
                <w:szCs w:val="16"/>
              </w:rPr>
              <w:t>76 548,78</w:t>
            </w:r>
          </w:p>
        </w:tc>
        <w:tc>
          <w:tcPr>
            <w:tcW w:w="946" w:type="dxa"/>
            <w:tcBorders>
              <w:top w:val="nil"/>
              <w:left w:val="nil"/>
              <w:bottom w:val="single" w:sz="4" w:space="0" w:color="auto"/>
              <w:right w:val="single" w:sz="4" w:space="0" w:color="auto"/>
            </w:tcBorders>
            <w:shd w:val="clear" w:color="auto" w:fill="auto"/>
            <w:noWrap/>
            <w:vAlign w:val="center"/>
            <w:hideMark/>
          </w:tcPr>
          <w:p w14:paraId="4056B575"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597C265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20049F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00CD099" w14:textId="77777777" w:rsidR="007407AF" w:rsidRPr="00B16DFF" w:rsidRDefault="007407AF" w:rsidP="00B16DFF">
            <w:pPr>
              <w:jc w:val="center"/>
              <w:rPr>
                <w:sz w:val="16"/>
                <w:szCs w:val="16"/>
              </w:rPr>
            </w:pPr>
            <w:r w:rsidRPr="00B16DFF">
              <w:rPr>
                <w:sz w:val="16"/>
                <w:szCs w:val="16"/>
              </w:rPr>
              <w:t>22:01:040802:</w:t>
            </w:r>
          </w:p>
        </w:tc>
        <w:tc>
          <w:tcPr>
            <w:tcW w:w="836" w:type="dxa"/>
            <w:tcBorders>
              <w:top w:val="nil"/>
              <w:left w:val="nil"/>
              <w:bottom w:val="single" w:sz="4" w:space="0" w:color="auto"/>
              <w:right w:val="single" w:sz="4" w:space="0" w:color="auto"/>
            </w:tcBorders>
            <w:shd w:val="clear" w:color="auto" w:fill="auto"/>
            <w:noWrap/>
            <w:vAlign w:val="center"/>
            <w:hideMark/>
          </w:tcPr>
          <w:p w14:paraId="56AB346E" w14:textId="77777777" w:rsidR="007407AF" w:rsidRPr="00B16DFF" w:rsidRDefault="007407AF" w:rsidP="00B16DFF">
            <w:pPr>
              <w:jc w:val="center"/>
              <w:rPr>
                <w:sz w:val="16"/>
                <w:szCs w:val="16"/>
              </w:rPr>
            </w:pPr>
            <w:r w:rsidRPr="00B16DFF">
              <w:rPr>
                <w:sz w:val="16"/>
                <w:szCs w:val="16"/>
              </w:rPr>
              <w:t>44</w:t>
            </w:r>
          </w:p>
        </w:tc>
        <w:tc>
          <w:tcPr>
            <w:tcW w:w="424" w:type="dxa"/>
            <w:tcBorders>
              <w:top w:val="nil"/>
              <w:left w:val="nil"/>
              <w:bottom w:val="single" w:sz="4" w:space="0" w:color="auto"/>
              <w:right w:val="single" w:sz="4" w:space="0" w:color="auto"/>
            </w:tcBorders>
            <w:shd w:val="clear" w:color="auto" w:fill="auto"/>
            <w:noWrap/>
            <w:vAlign w:val="center"/>
            <w:hideMark/>
          </w:tcPr>
          <w:p w14:paraId="0107384E" w14:textId="77777777" w:rsidR="007407AF" w:rsidRPr="00B16DFF" w:rsidRDefault="007407AF" w:rsidP="00B16DFF">
            <w:pPr>
              <w:jc w:val="center"/>
              <w:rPr>
                <w:sz w:val="16"/>
                <w:szCs w:val="16"/>
              </w:rPr>
            </w:pPr>
            <w:r w:rsidRPr="00B16DFF">
              <w:rPr>
                <w:sz w:val="16"/>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14:paraId="0D07C1BC" w14:textId="77777777" w:rsidR="007407AF" w:rsidRPr="00B16DFF" w:rsidRDefault="007407AF" w:rsidP="00B16DFF">
            <w:pPr>
              <w:jc w:val="center"/>
              <w:rPr>
                <w:sz w:val="16"/>
                <w:szCs w:val="16"/>
              </w:rPr>
            </w:pPr>
            <w:r w:rsidRPr="00B16DFF">
              <w:rPr>
                <w:sz w:val="16"/>
                <w:szCs w:val="16"/>
              </w:rPr>
              <w:t>28.05.2012</w:t>
            </w:r>
          </w:p>
        </w:tc>
        <w:tc>
          <w:tcPr>
            <w:tcW w:w="1332" w:type="dxa"/>
            <w:tcBorders>
              <w:top w:val="nil"/>
              <w:left w:val="nil"/>
              <w:bottom w:val="single" w:sz="4" w:space="0" w:color="auto"/>
              <w:right w:val="single" w:sz="4" w:space="0" w:color="auto"/>
            </w:tcBorders>
            <w:shd w:val="clear" w:color="auto" w:fill="auto"/>
            <w:vAlign w:val="center"/>
            <w:hideMark/>
          </w:tcPr>
          <w:p w14:paraId="7DA00204"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7E7A4C0C" w14:textId="77777777" w:rsidR="007407AF" w:rsidRPr="00B16DFF" w:rsidRDefault="007407AF" w:rsidP="00B16DFF">
            <w:pPr>
              <w:jc w:val="center"/>
              <w:rPr>
                <w:sz w:val="16"/>
                <w:szCs w:val="16"/>
              </w:rPr>
            </w:pPr>
            <w:r w:rsidRPr="00B16DFF">
              <w:rPr>
                <w:sz w:val="16"/>
                <w:szCs w:val="16"/>
              </w:rPr>
              <w:t>28.05.2012</w:t>
            </w:r>
          </w:p>
        </w:tc>
        <w:tc>
          <w:tcPr>
            <w:tcW w:w="851" w:type="dxa"/>
            <w:tcBorders>
              <w:top w:val="nil"/>
              <w:left w:val="nil"/>
              <w:bottom w:val="single" w:sz="4" w:space="0" w:color="auto"/>
              <w:right w:val="single" w:sz="4" w:space="0" w:color="auto"/>
            </w:tcBorders>
            <w:shd w:val="clear" w:color="auto" w:fill="auto"/>
            <w:noWrap/>
            <w:vAlign w:val="center"/>
            <w:hideMark/>
          </w:tcPr>
          <w:p w14:paraId="34C462DE" w14:textId="77777777" w:rsidR="007407AF" w:rsidRPr="00B16DFF" w:rsidRDefault="007407AF" w:rsidP="00B16DFF">
            <w:pPr>
              <w:jc w:val="center"/>
              <w:rPr>
                <w:sz w:val="16"/>
                <w:szCs w:val="16"/>
              </w:rPr>
            </w:pPr>
            <w:r w:rsidRPr="00B16DFF">
              <w:rPr>
                <w:sz w:val="16"/>
                <w:szCs w:val="16"/>
              </w:rPr>
              <w:t>28.05.2027</w:t>
            </w:r>
          </w:p>
        </w:tc>
        <w:tc>
          <w:tcPr>
            <w:tcW w:w="1559" w:type="dxa"/>
            <w:tcBorders>
              <w:top w:val="nil"/>
              <w:left w:val="nil"/>
              <w:bottom w:val="single" w:sz="4" w:space="0" w:color="auto"/>
              <w:right w:val="single" w:sz="4" w:space="0" w:color="auto"/>
            </w:tcBorders>
            <w:shd w:val="clear" w:color="auto" w:fill="auto"/>
            <w:noWrap/>
            <w:vAlign w:val="center"/>
            <w:hideMark/>
          </w:tcPr>
          <w:p w14:paraId="6D11B7E3"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5BC8661E" w14:textId="77777777" w:rsidR="007407AF" w:rsidRPr="00B16DFF" w:rsidRDefault="007407AF" w:rsidP="00B16DFF">
            <w:pPr>
              <w:jc w:val="center"/>
              <w:rPr>
                <w:sz w:val="16"/>
                <w:szCs w:val="16"/>
              </w:rPr>
            </w:pPr>
            <w:r w:rsidRPr="00B16DFF">
              <w:rPr>
                <w:sz w:val="16"/>
                <w:szCs w:val="16"/>
              </w:rPr>
              <w:t>118 030,000</w:t>
            </w:r>
          </w:p>
        </w:tc>
        <w:tc>
          <w:tcPr>
            <w:tcW w:w="1372" w:type="dxa"/>
            <w:tcBorders>
              <w:top w:val="nil"/>
              <w:left w:val="nil"/>
              <w:bottom w:val="single" w:sz="4" w:space="0" w:color="auto"/>
              <w:right w:val="single" w:sz="4" w:space="0" w:color="auto"/>
            </w:tcBorders>
            <w:shd w:val="clear" w:color="auto" w:fill="auto"/>
            <w:vAlign w:val="center"/>
            <w:hideMark/>
          </w:tcPr>
          <w:p w14:paraId="3202610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051BC2A" w14:textId="77777777" w:rsidR="007407AF" w:rsidRPr="00B16DFF" w:rsidRDefault="007407AF" w:rsidP="00B16DFF">
            <w:pPr>
              <w:jc w:val="center"/>
              <w:rPr>
                <w:sz w:val="16"/>
                <w:szCs w:val="16"/>
              </w:rPr>
            </w:pPr>
            <w:r w:rsidRPr="00B16DFF">
              <w:rPr>
                <w:sz w:val="16"/>
                <w:szCs w:val="16"/>
              </w:rPr>
              <w:t>271 469,00</w:t>
            </w:r>
          </w:p>
        </w:tc>
        <w:tc>
          <w:tcPr>
            <w:tcW w:w="946" w:type="dxa"/>
            <w:tcBorders>
              <w:top w:val="nil"/>
              <w:left w:val="nil"/>
              <w:bottom w:val="single" w:sz="4" w:space="0" w:color="auto"/>
              <w:right w:val="single" w:sz="4" w:space="0" w:color="auto"/>
            </w:tcBorders>
            <w:shd w:val="clear" w:color="auto" w:fill="auto"/>
            <w:noWrap/>
            <w:vAlign w:val="center"/>
            <w:hideMark/>
          </w:tcPr>
          <w:p w14:paraId="7AAC5093"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3F9C15E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395223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0220117" w14:textId="77777777" w:rsidR="007407AF" w:rsidRPr="00B16DFF" w:rsidRDefault="007407AF" w:rsidP="00B16DFF">
            <w:pPr>
              <w:jc w:val="center"/>
              <w:rPr>
                <w:sz w:val="16"/>
                <w:szCs w:val="16"/>
              </w:rPr>
            </w:pPr>
            <w:r w:rsidRPr="00B16DFF">
              <w:rPr>
                <w:sz w:val="16"/>
                <w:szCs w:val="16"/>
              </w:rPr>
              <w:t>22:01:040802:</w:t>
            </w:r>
          </w:p>
        </w:tc>
        <w:tc>
          <w:tcPr>
            <w:tcW w:w="836" w:type="dxa"/>
            <w:tcBorders>
              <w:top w:val="nil"/>
              <w:left w:val="nil"/>
              <w:bottom w:val="single" w:sz="4" w:space="0" w:color="auto"/>
              <w:right w:val="single" w:sz="4" w:space="0" w:color="auto"/>
            </w:tcBorders>
            <w:shd w:val="clear" w:color="auto" w:fill="auto"/>
            <w:noWrap/>
            <w:vAlign w:val="center"/>
            <w:hideMark/>
          </w:tcPr>
          <w:p w14:paraId="739094F6" w14:textId="77777777" w:rsidR="007407AF" w:rsidRPr="00B16DFF" w:rsidRDefault="007407AF" w:rsidP="00B16DFF">
            <w:pPr>
              <w:jc w:val="center"/>
              <w:rPr>
                <w:sz w:val="16"/>
                <w:szCs w:val="16"/>
              </w:rPr>
            </w:pPr>
            <w:r w:rsidRPr="00B16DFF">
              <w:rPr>
                <w:sz w:val="16"/>
                <w:szCs w:val="16"/>
              </w:rPr>
              <w:t>4</w:t>
            </w:r>
          </w:p>
        </w:tc>
        <w:tc>
          <w:tcPr>
            <w:tcW w:w="424" w:type="dxa"/>
            <w:tcBorders>
              <w:top w:val="nil"/>
              <w:left w:val="nil"/>
              <w:bottom w:val="single" w:sz="4" w:space="0" w:color="auto"/>
              <w:right w:val="single" w:sz="4" w:space="0" w:color="auto"/>
            </w:tcBorders>
            <w:shd w:val="clear" w:color="auto" w:fill="auto"/>
            <w:noWrap/>
            <w:vAlign w:val="center"/>
            <w:hideMark/>
          </w:tcPr>
          <w:p w14:paraId="0CAF97C2" w14:textId="77777777" w:rsidR="007407AF" w:rsidRPr="00B16DFF" w:rsidRDefault="007407AF" w:rsidP="00B16DFF">
            <w:pPr>
              <w:jc w:val="center"/>
              <w:rPr>
                <w:sz w:val="16"/>
                <w:szCs w:val="16"/>
              </w:rPr>
            </w:pPr>
            <w:r w:rsidRPr="00B16DFF">
              <w:rPr>
                <w:sz w:val="16"/>
                <w:szCs w:val="16"/>
              </w:rPr>
              <w:t>41</w:t>
            </w:r>
          </w:p>
        </w:tc>
        <w:tc>
          <w:tcPr>
            <w:tcW w:w="936" w:type="dxa"/>
            <w:tcBorders>
              <w:top w:val="nil"/>
              <w:left w:val="nil"/>
              <w:bottom w:val="single" w:sz="4" w:space="0" w:color="auto"/>
              <w:right w:val="single" w:sz="4" w:space="0" w:color="auto"/>
            </w:tcBorders>
            <w:shd w:val="clear" w:color="auto" w:fill="auto"/>
            <w:noWrap/>
            <w:vAlign w:val="center"/>
            <w:hideMark/>
          </w:tcPr>
          <w:p w14:paraId="475DA0A7" w14:textId="77777777" w:rsidR="007407AF" w:rsidRPr="00B16DFF" w:rsidRDefault="007407AF" w:rsidP="00B16DFF">
            <w:pPr>
              <w:jc w:val="center"/>
              <w:rPr>
                <w:sz w:val="16"/>
                <w:szCs w:val="16"/>
              </w:rPr>
            </w:pPr>
            <w:r w:rsidRPr="00B16DFF">
              <w:rPr>
                <w:sz w:val="16"/>
                <w:szCs w:val="16"/>
              </w:rPr>
              <w:t>02.04.2009</w:t>
            </w:r>
          </w:p>
        </w:tc>
        <w:tc>
          <w:tcPr>
            <w:tcW w:w="1332" w:type="dxa"/>
            <w:tcBorders>
              <w:top w:val="nil"/>
              <w:left w:val="nil"/>
              <w:bottom w:val="single" w:sz="4" w:space="0" w:color="auto"/>
              <w:right w:val="single" w:sz="4" w:space="0" w:color="auto"/>
            </w:tcBorders>
            <w:shd w:val="clear" w:color="auto" w:fill="auto"/>
            <w:vAlign w:val="center"/>
            <w:hideMark/>
          </w:tcPr>
          <w:p w14:paraId="6DE902D4"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1F1E68E4" w14:textId="77777777" w:rsidR="007407AF" w:rsidRPr="00B16DFF" w:rsidRDefault="007407AF" w:rsidP="00B16DFF">
            <w:pPr>
              <w:jc w:val="center"/>
              <w:rPr>
                <w:sz w:val="16"/>
                <w:szCs w:val="16"/>
              </w:rPr>
            </w:pPr>
            <w:r w:rsidRPr="00B16DFF">
              <w:rPr>
                <w:sz w:val="16"/>
                <w:szCs w:val="16"/>
              </w:rPr>
              <w:t>02.04.2009</w:t>
            </w:r>
          </w:p>
        </w:tc>
        <w:tc>
          <w:tcPr>
            <w:tcW w:w="851" w:type="dxa"/>
            <w:tcBorders>
              <w:top w:val="nil"/>
              <w:left w:val="nil"/>
              <w:bottom w:val="single" w:sz="4" w:space="0" w:color="auto"/>
              <w:right w:val="single" w:sz="4" w:space="0" w:color="auto"/>
            </w:tcBorders>
            <w:shd w:val="clear" w:color="auto" w:fill="auto"/>
            <w:noWrap/>
            <w:vAlign w:val="center"/>
            <w:hideMark/>
          </w:tcPr>
          <w:p w14:paraId="6CAABFA1" w14:textId="77777777" w:rsidR="007407AF" w:rsidRPr="00B16DFF" w:rsidRDefault="007407AF" w:rsidP="00B16DFF">
            <w:pPr>
              <w:jc w:val="center"/>
              <w:rPr>
                <w:sz w:val="16"/>
                <w:szCs w:val="16"/>
              </w:rPr>
            </w:pPr>
            <w:r w:rsidRPr="00B16DFF">
              <w:rPr>
                <w:sz w:val="16"/>
                <w:szCs w:val="16"/>
              </w:rPr>
              <w:t>02.04.2024</w:t>
            </w:r>
          </w:p>
        </w:tc>
        <w:tc>
          <w:tcPr>
            <w:tcW w:w="1559" w:type="dxa"/>
            <w:tcBorders>
              <w:top w:val="nil"/>
              <w:left w:val="nil"/>
              <w:bottom w:val="single" w:sz="4" w:space="0" w:color="auto"/>
              <w:right w:val="single" w:sz="4" w:space="0" w:color="auto"/>
            </w:tcBorders>
            <w:shd w:val="clear" w:color="auto" w:fill="auto"/>
            <w:noWrap/>
            <w:vAlign w:val="center"/>
            <w:hideMark/>
          </w:tcPr>
          <w:p w14:paraId="6D86644B"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57C28529" w14:textId="77777777" w:rsidR="007407AF" w:rsidRPr="00B16DFF" w:rsidRDefault="007407AF" w:rsidP="00B16DFF">
            <w:pPr>
              <w:jc w:val="center"/>
              <w:rPr>
                <w:sz w:val="16"/>
                <w:szCs w:val="16"/>
              </w:rPr>
            </w:pPr>
            <w:r w:rsidRPr="00B16DFF">
              <w:rPr>
                <w:sz w:val="16"/>
                <w:szCs w:val="16"/>
              </w:rPr>
              <w:t>90 117,000</w:t>
            </w:r>
          </w:p>
        </w:tc>
        <w:tc>
          <w:tcPr>
            <w:tcW w:w="1372" w:type="dxa"/>
            <w:tcBorders>
              <w:top w:val="nil"/>
              <w:left w:val="nil"/>
              <w:bottom w:val="single" w:sz="4" w:space="0" w:color="auto"/>
              <w:right w:val="single" w:sz="4" w:space="0" w:color="auto"/>
            </w:tcBorders>
            <w:shd w:val="clear" w:color="auto" w:fill="auto"/>
            <w:vAlign w:val="center"/>
            <w:hideMark/>
          </w:tcPr>
          <w:p w14:paraId="5C7B4FB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1AEB0F9" w14:textId="77777777" w:rsidR="007407AF" w:rsidRPr="00B16DFF" w:rsidRDefault="007407AF" w:rsidP="00B16DFF">
            <w:pPr>
              <w:jc w:val="center"/>
              <w:rPr>
                <w:sz w:val="16"/>
                <w:szCs w:val="16"/>
              </w:rPr>
            </w:pPr>
            <w:r w:rsidRPr="00B16DFF">
              <w:rPr>
                <w:sz w:val="16"/>
                <w:szCs w:val="16"/>
              </w:rPr>
              <w:t>205 466,76</w:t>
            </w:r>
          </w:p>
        </w:tc>
        <w:tc>
          <w:tcPr>
            <w:tcW w:w="946" w:type="dxa"/>
            <w:tcBorders>
              <w:top w:val="nil"/>
              <w:left w:val="nil"/>
              <w:bottom w:val="single" w:sz="4" w:space="0" w:color="auto"/>
              <w:right w:val="single" w:sz="4" w:space="0" w:color="auto"/>
            </w:tcBorders>
            <w:shd w:val="clear" w:color="auto" w:fill="auto"/>
            <w:noWrap/>
            <w:vAlign w:val="center"/>
            <w:hideMark/>
          </w:tcPr>
          <w:p w14:paraId="25C7F37C"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02D4AA4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8A31C9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B4D4E59" w14:textId="77777777" w:rsidR="007407AF" w:rsidRPr="00B16DFF" w:rsidRDefault="007407AF" w:rsidP="00B16DFF">
            <w:pPr>
              <w:jc w:val="center"/>
              <w:rPr>
                <w:sz w:val="16"/>
                <w:szCs w:val="16"/>
              </w:rPr>
            </w:pPr>
            <w:r w:rsidRPr="00B16DFF">
              <w:rPr>
                <w:sz w:val="16"/>
                <w:szCs w:val="16"/>
              </w:rPr>
              <w:t>22:01:040802:</w:t>
            </w:r>
          </w:p>
        </w:tc>
        <w:tc>
          <w:tcPr>
            <w:tcW w:w="836" w:type="dxa"/>
            <w:tcBorders>
              <w:top w:val="nil"/>
              <w:left w:val="nil"/>
              <w:bottom w:val="single" w:sz="4" w:space="0" w:color="auto"/>
              <w:right w:val="single" w:sz="4" w:space="0" w:color="auto"/>
            </w:tcBorders>
            <w:shd w:val="clear" w:color="auto" w:fill="auto"/>
            <w:noWrap/>
            <w:vAlign w:val="center"/>
            <w:hideMark/>
          </w:tcPr>
          <w:p w14:paraId="5FC3A50A" w14:textId="77777777" w:rsidR="007407AF" w:rsidRPr="00B16DFF" w:rsidRDefault="007407AF" w:rsidP="00B16DFF">
            <w:pPr>
              <w:jc w:val="center"/>
              <w:rPr>
                <w:sz w:val="16"/>
                <w:szCs w:val="16"/>
              </w:rPr>
            </w:pPr>
            <w:r w:rsidRPr="00B16DFF">
              <w:rPr>
                <w:sz w:val="16"/>
                <w:szCs w:val="16"/>
              </w:rPr>
              <w:t>38</w:t>
            </w:r>
          </w:p>
        </w:tc>
        <w:tc>
          <w:tcPr>
            <w:tcW w:w="424" w:type="dxa"/>
            <w:tcBorders>
              <w:top w:val="nil"/>
              <w:left w:val="nil"/>
              <w:bottom w:val="single" w:sz="4" w:space="0" w:color="auto"/>
              <w:right w:val="single" w:sz="4" w:space="0" w:color="auto"/>
            </w:tcBorders>
            <w:shd w:val="clear" w:color="auto" w:fill="auto"/>
            <w:noWrap/>
            <w:vAlign w:val="center"/>
            <w:hideMark/>
          </w:tcPr>
          <w:p w14:paraId="6F9F6272" w14:textId="77777777" w:rsidR="007407AF" w:rsidRPr="00B16DFF" w:rsidRDefault="007407AF" w:rsidP="00B16DFF">
            <w:pPr>
              <w:jc w:val="center"/>
              <w:rPr>
                <w:sz w:val="16"/>
                <w:szCs w:val="16"/>
              </w:rPr>
            </w:pPr>
            <w:r w:rsidRPr="00B16DFF">
              <w:rPr>
                <w:sz w:val="16"/>
                <w:szCs w:val="16"/>
              </w:rPr>
              <w:t>14</w:t>
            </w:r>
          </w:p>
        </w:tc>
        <w:tc>
          <w:tcPr>
            <w:tcW w:w="936" w:type="dxa"/>
            <w:tcBorders>
              <w:top w:val="nil"/>
              <w:left w:val="nil"/>
              <w:bottom w:val="single" w:sz="4" w:space="0" w:color="auto"/>
              <w:right w:val="single" w:sz="4" w:space="0" w:color="auto"/>
            </w:tcBorders>
            <w:shd w:val="clear" w:color="auto" w:fill="auto"/>
            <w:noWrap/>
            <w:vAlign w:val="center"/>
            <w:hideMark/>
          </w:tcPr>
          <w:p w14:paraId="5090AC3E" w14:textId="77777777" w:rsidR="007407AF" w:rsidRPr="00B16DFF" w:rsidRDefault="007407AF" w:rsidP="00B16DFF">
            <w:pPr>
              <w:jc w:val="center"/>
              <w:rPr>
                <w:sz w:val="16"/>
                <w:szCs w:val="16"/>
              </w:rPr>
            </w:pPr>
            <w:r w:rsidRPr="00B16DFF">
              <w:rPr>
                <w:sz w:val="16"/>
                <w:szCs w:val="16"/>
              </w:rPr>
              <w:t>18.08.2014</w:t>
            </w:r>
          </w:p>
        </w:tc>
        <w:tc>
          <w:tcPr>
            <w:tcW w:w="1332" w:type="dxa"/>
            <w:tcBorders>
              <w:top w:val="nil"/>
              <w:left w:val="nil"/>
              <w:bottom w:val="single" w:sz="4" w:space="0" w:color="auto"/>
              <w:right w:val="single" w:sz="4" w:space="0" w:color="auto"/>
            </w:tcBorders>
            <w:shd w:val="clear" w:color="auto" w:fill="auto"/>
            <w:vAlign w:val="center"/>
            <w:hideMark/>
          </w:tcPr>
          <w:p w14:paraId="592CB80A" w14:textId="77777777" w:rsidR="007407AF" w:rsidRPr="00B16DFF" w:rsidRDefault="007407AF" w:rsidP="00B16DFF">
            <w:pPr>
              <w:jc w:val="center"/>
              <w:rPr>
                <w:sz w:val="16"/>
                <w:szCs w:val="16"/>
              </w:rPr>
            </w:pPr>
            <w:r w:rsidRPr="00B16DFF">
              <w:rPr>
                <w:sz w:val="16"/>
                <w:szCs w:val="16"/>
              </w:rPr>
              <w:t xml:space="preserve">ИП глава КФХ Абдрашитов Булат </w:t>
            </w:r>
            <w:r w:rsidRPr="00B16DFF">
              <w:rPr>
                <w:sz w:val="16"/>
                <w:szCs w:val="16"/>
              </w:rPr>
              <w:lastRenderedPageBreak/>
              <w:t>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239D3898" w14:textId="77777777" w:rsidR="007407AF" w:rsidRPr="00B16DFF" w:rsidRDefault="007407AF" w:rsidP="00B16DFF">
            <w:pPr>
              <w:jc w:val="center"/>
              <w:rPr>
                <w:sz w:val="16"/>
                <w:szCs w:val="16"/>
              </w:rPr>
            </w:pPr>
            <w:r w:rsidRPr="00B16DFF">
              <w:rPr>
                <w:sz w:val="16"/>
                <w:szCs w:val="16"/>
              </w:rPr>
              <w:lastRenderedPageBreak/>
              <w:t>18.08.2014</w:t>
            </w:r>
          </w:p>
        </w:tc>
        <w:tc>
          <w:tcPr>
            <w:tcW w:w="851" w:type="dxa"/>
            <w:tcBorders>
              <w:top w:val="nil"/>
              <w:left w:val="nil"/>
              <w:bottom w:val="single" w:sz="4" w:space="0" w:color="auto"/>
              <w:right w:val="single" w:sz="4" w:space="0" w:color="auto"/>
            </w:tcBorders>
            <w:shd w:val="clear" w:color="auto" w:fill="auto"/>
            <w:noWrap/>
            <w:vAlign w:val="center"/>
            <w:hideMark/>
          </w:tcPr>
          <w:p w14:paraId="6190D457"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0C2F057F"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02F27E3B" w14:textId="77777777" w:rsidR="007407AF" w:rsidRPr="00B16DFF" w:rsidRDefault="007407AF" w:rsidP="00B16DFF">
            <w:pPr>
              <w:jc w:val="center"/>
              <w:rPr>
                <w:sz w:val="16"/>
                <w:szCs w:val="16"/>
              </w:rPr>
            </w:pPr>
            <w:r w:rsidRPr="00B16DFF">
              <w:rPr>
                <w:sz w:val="16"/>
                <w:szCs w:val="16"/>
              </w:rPr>
              <w:t>40 072,000</w:t>
            </w:r>
          </w:p>
        </w:tc>
        <w:tc>
          <w:tcPr>
            <w:tcW w:w="1372" w:type="dxa"/>
            <w:tcBorders>
              <w:top w:val="nil"/>
              <w:left w:val="nil"/>
              <w:bottom w:val="single" w:sz="4" w:space="0" w:color="auto"/>
              <w:right w:val="single" w:sz="4" w:space="0" w:color="auto"/>
            </w:tcBorders>
            <w:shd w:val="clear" w:color="auto" w:fill="auto"/>
            <w:vAlign w:val="center"/>
            <w:hideMark/>
          </w:tcPr>
          <w:p w14:paraId="2BE14D8A"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D687223" w14:textId="77777777" w:rsidR="007407AF" w:rsidRPr="00B16DFF" w:rsidRDefault="007407AF" w:rsidP="00B16DFF">
            <w:pPr>
              <w:jc w:val="center"/>
              <w:rPr>
                <w:sz w:val="16"/>
                <w:szCs w:val="16"/>
              </w:rPr>
            </w:pPr>
            <w:r w:rsidRPr="00B16DFF">
              <w:rPr>
                <w:sz w:val="16"/>
                <w:szCs w:val="16"/>
              </w:rPr>
              <w:lastRenderedPageBreak/>
              <w:t>95 371,36</w:t>
            </w:r>
          </w:p>
        </w:tc>
        <w:tc>
          <w:tcPr>
            <w:tcW w:w="946" w:type="dxa"/>
            <w:tcBorders>
              <w:top w:val="nil"/>
              <w:left w:val="nil"/>
              <w:bottom w:val="single" w:sz="4" w:space="0" w:color="auto"/>
              <w:right w:val="single" w:sz="4" w:space="0" w:color="auto"/>
            </w:tcBorders>
            <w:shd w:val="clear" w:color="auto" w:fill="auto"/>
            <w:noWrap/>
            <w:vAlign w:val="center"/>
            <w:hideMark/>
          </w:tcPr>
          <w:p w14:paraId="2AEF92BD"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43DD376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46074E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48DCE10" w14:textId="77777777" w:rsidR="007407AF" w:rsidRPr="00B16DFF" w:rsidRDefault="007407AF" w:rsidP="00B16DFF">
            <w:pPr>
              <w:jc w:val="center"/>
              <w:rPr>
                <w:sz w:val="16"/>
                <w:szCs w:val="16"/>
              </w:rPr>
            </w:pPr>
            <w:r w:rsidRPr="00B16DFF">
              <w:rPr>
                <w:sz w:val="16"/>
                <w:szCs w:val="16"/>
              </w:rPr>
              <w:lastRenderedPageBreak/>
              <w:t>22:01:040802:</w:t>
            </w:r>
          </w:p>
        </w:tc>
        <w:tc>
          <w:tcPr>
            <w:tcW w:w="836" w:type="dxa"/>
            <w:tcBorders>
              <w:top w:val="nil"/>
              <w:left w:val="nil"/>
              <w:bottom w:val="single" w:sz="4" w:space="0" w:color="auto"/>
              <w:right w:val="single" w:sz="4" w:space="0" w:color="auto"/>
            </w:tcBorders>
            <w:shd w:val="clear" w:color="auto" w:fill="auto"/>
            <w:noWrap/>
            <w:vAlign w:val="center"/>
            <w:hideMark/>
          </w:tcPr>
          <w:p w14:paraId="0F270E89" w14:textId="77777777" w:rsidR="007407AF" w:rsidRPr="00B16DFF" w:rsidRDefault="007407AF" w:rsidP="00B16DFF">
            <w:pPr>
              <w:jc w:val="center"/>
              <w:rPr>
                <w:sz w:val="16"/>
                <w:szCs w:val="16"/>
              </w:rPr>
            </w:pPr>
            <w:r w:rsidRPr="00B16DFF">
              <w:rPr>
                <w:sz w:val="16"/>
                <w:szCs w:val="16"/>
              </w:rPr>
              <w:t>8</w:t>
            </w:r>
          </w:p>
        </w:tc>
        <w:tc>
          <w:tcPr>
            <w:tcW w:w="424" w:type="dxa"/>
            <w:tcBorders>
              <w:top w:val="nil"/>
              <w:left w:val="nil"/>
              <w:bottom w:val="single" w:sz="4" w:space="0" w:color="auto"/>
              <w:right w:val="single" w:sz="4" w:space="0" w:color="auto"/>
            </w:tcBorders>
            <w:shd w:val="clear" w:color="auto" w:fill="auto"/>
            <w:noWrap/>
            <w:vAlign w:val="center"/>
            <w:hideMark/>
          </w:tcPr>
          <w:p w14:paraId="686565A0" w14:textId="77777777" w:rsidR="007407AF" w:rsidRPr="00B16DFF" w:rsidRDefault="007407AF" w:rsidP="00B16DFF">
            <w:pPr>
              <w:jc w:val="center"/>
              <w:rPr>
                <w:sz w:val="16"/>
                <w:szCs w:val="16"/>
              </w:rPr>
            </w:pPr>
            <w:r w:rsidRPr="00B16DFF">
              <w:rPr>
                <w:sz w:val="16"/>
                <w:szCs w:val="16"/>
              </w:rPr>
              <w:t>36</w:t>
            </w:r>
          </w:p>
        </w:tc>
        <w:tc>
          <w:tcPr>
            <w:tcW w:w="936" w:type="dxa"/>
            <w:tcBorders>
              <w:top w:val="nil"/>
              <w:left w:val="nil"/>
              <w:bottom w:val="single" w:sz="4" w:space="0" w:color="auto"/>
              <w:right w:val="single" w:sz="4" w:space="0" w:color="auto"/>
            </w:tcBorders>
            <w:shd w:val="clear" w:color="auto" w:fill="auto"/>
            <w:noWrap/>
            <w:vAlign w:val="center"/>
            <w:hideMark/>
          </w:tcPr>
          <w:p w14:paraId="14F88C63" w14:textId="77777777" w:rsidR="007407AF" w:rsidRPr="00B16DFF" w:rsidRDefault="007407AF" w:rsidP="00B16DFF">
            <w:pPr>
              <w:jc w:val="center"/>
              <w:rPr>
                <w:sz w:val="16"/>
                <w:szCs w:val="16"/>
              </w:rPr>
            </w:pPr>
            <w:r w:rsidRPr="00B16DFF">
              <w:rPr>
                <w:sz w:val="16"/>
                <w:szCs w:val="16"/>
              </w:rPr>
              <w:t>27.04.2006</w:t>
            </w:r>
          </w:p>
        </w:tc>
        <w:tc>
          <w:tcPr>
            <w:tcW w:w="1332" w:type="dxa"/>
            <w:tcBorders>
              <w:top w:val="nil"/>
              <w:left w:val="nil"/>
              <w:bottom w:val="single" w:sz="4" w:space="0" w:color="auto"/>
              <w:right w:val="single" w:sz="4" w:space="0" w:color="auto"/>
            </w:tcBorders>
            <w:shd w:val="clear" w:color="auto" w:fill="auto"/>
            <w:vAlign w:val="center"/>
            <w:hideMark/>
          </w:tcPr>
          <w:p w14:paraId="1E2E5C9A" w14:textId="77777777" w:rsidR="007407AF" w:rsidRPr="00B16DFF" w:rsidRDefault="007407AF" w:rsidP="00B16DFF">
            <w:pPr>
              <w:jc w:val="center"/>
              <w:rPr>
                <w:sz w:val="16"/>
                <w:szCs w:val="16"/>
              </w:rPr>
            </w:pPr>
            <w:r w:rsidRPr="00B16DFF">
              <w:rPr>
                <w:sz w:val="16"/>
                <w:szCs w:val="16"/>
              </w:rPr>
              <w:t>ИП глава КФХ Абдрашитов Булат Шарифович</w:t>
            </w:r>
          </w:p>
        </w:tc>
        <w:tc>
          <w:tcPr>
            <w:tcW w:w="992" w:type="dxa"/>
            <w:tcBorders>
              <w:top w:val="nil"/>
              <w:left w:val="nil"/>
              <w:bottom w:val="single" w:sz="4" w:space="0" w:color="auto"/>
              <w:right w:val="single" w:sz="4" w:space="0" w:color="auto"/>
            </w:tcBorders>
            <w:shd w:val="clear" w:color="auto" w:fill="auto"/>
            <w:noWrap/>
            <w:vAlign w:val="center"/>
            <w:hideMark/>
          </w:tcPr>
          <w:p w14:paraId="73A340FB" w14:textId="77777777" w:rsidR="007407AF" w:rsidRPr="00B16DFF" w:rsidRDefault="007407AF" w:rsidP="00B16DFF">
            <w:pPr>
              <w:jc w:val="center"/>
              <w:rPr>
                <w:sz w:val="16"/>
                <w:szCs w:val="16"/>
              </w:rPr>
            </w:pPr>
            <w:r w:rsidRPr="00B16DFF">
              <w:rPr>
                <w:sz w:val="16"/>
                <w:szCs w:val="16"/>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5900D07F" w14:textId="77777777" w:rsidR="007407AF" w:rsidRPr="00B16DFF" w:rsidRDefault="007407AF" w:rsidP="00B16DFF">
            <w:pPr>
              <w:jc w:val="center"/>
              <w:rPr>
                <w:sz w:val="16"/>
                <w:szCs w:val="16"/>
              </w:rPr>
            </w:pPr>
            <w:r w:rsidRPr="00B16DFF">
              <w:rPr>
                <w:sz w:val="16"/>
                <w:szCs w:val="16"/>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0F4B86F5"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5F853148" w14:textId="77777777" w:rsidR="007407AF" w:rsidRPr="00B16DFF" w:rsidRDefault="007407AF" w:rsidP="00B16DFF">
            <w:pPr>
              <w:jc w:val="center"/>
              <w:rPr>
                <w:sz w:val="16"/>
                <w:szCs w:val="16"/>
              </w:rPr>
            </w:pPr>
            <w:r w:rsidRPr="00B16DFF">
              <w:rPr>
                <w:sz w:val="16"/>
                <w:szCs w:val="16"/>
              </w:rPr>
              <w:t>119 739,000</w:t>
            </w:r>
          </w:p>
        </w:tc>
        <w:tc>
          <w:tcPr>
            <w:tcW w:w="1372" w:type="dxa"/>
            <w:tcBorders>
              <w:top w:val="nil"/>
              <w:left w:val="nil"/>
              <w:bottom w:val="single" w:sz="4" w:space="0" w:color="auto"/>
              <w:right w:val="single" w:sz="4" w:space="0" w:color="auto"/>
            </w:tcBorders>
            <w:shd w:val="clear" w:color="auto" w:fill="auto"/>
            <w:vAlign w:val="center"/>
            <w:hideMark/>
          </w:tcPr>
          <w:p w14:paraId="13C06D8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8377E42" w14:textId="77777777" w:rsidR="007407AF" w:rsidRPr="00B16DFF" w:rsidRDefault="007407AF" w:rsidP="00B16DFF">
            <w:pPr>
              <w:jc w:val="center"/>
              <w:rPr>
                <w:sz w:val="16"/>
                <w:szCs w:val="16"/>
              </w:rPr>
            </w:pPr>
            <w:r w:rsidRPr="00B16DFF">
              <w:rPr>
                <w:sz w:val="16"/>
                <w:szCs w:val="16"/>
              </w:rPr>
              <w:t>280 189,26</w:t>
            </w:r>
          </w:p>
        </w:tc>
        <w:tc>
          <w:tcPr>
            <w:tcW w:w="946" w:type="dxa"/>
            <w:tcBorders>
              <w:top w:val="nil"/>
              <w:left w:val="nil"/>
              <w:bottom w:val="single" w:sz="4" w:space="0" w:color="auto"/>
              <w:right w:val="single" w:sz="4" w:space="0" w:color="auto"/>
            </w:tcBorders>
            <w:shd w:val="clear" w:color="auto" w:fill="auto"/>
            <w:noWrap/>
            <w:vAlign w:val="center"/>
            <w:hideMark/>
          </w:tcPr>
          <w:p w14:paraId="63F3811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AD3F4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F689DA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371CF63" w14:textId="77777777" w:rsidR="007407AF" w:rsidRPr="00B16DFF" w:rsidRDefault="007407AF" w:rsidP="00B16DFF">
            <w:pPr>
              <w:jc w:val="center"/>
              <w:rPr>
                <w:sz w:val="16"/>
                <w:szCs w:val="16"/>
              </w:rPr>
            </w:pPr>
            <w:r w:rsidRPr="00B16DFF">
              <w:rPr>
                <w:sz w:val="16"/>
                <w:szCs w:val="16"/>
              </w:rPr>
              <w:t>22:01:021203:</w:t>
            </w:r>
          </w:p>
        </w:tc>
        <w:tc>
          <w:tcPr>
            <w:tcW w:w="836" w:type="dxa"/>
            <w:tcBorders>
              <w:top w:val="nil"/>
              <w:left w:val="nil"/>
              <w:bottom w:val="single" w:sz="4" w:space="0" w:color="auto"/>
              <w:right w:val="single" w:sz="4" w:space="0" w:color="auto"/>
            </w:tcBorders>
            <w:shd w:val="clear" w:color="auto" w:fill="auto"/>
            <w:noWrap/>
            <w:vAlign w:val="center"/>
            <w:hideMark/>
          </w:tcPr>
          <w:p w14:paraId="402DBA0B" w14:textId="77777777" w:rsidR="007407AF" w:rsidRPr="00B16DFF" w:rsidRDefault="007407AF" w:rsidP="00B16DFF">
            <w:pPr>
              <w:jc w:val="center"/>
              <w:rPr>
                <w:sz w:val="16"/>
                <w:szCs w:val="16"/>
              </w:rPr>
            </w:pPr>
            <w:r w:rsidRPr="00B16DFF">
              <w:rPr>
                <w:sz w:val="16"/>
                <w:szCs w:val="16"/>
              </w:rPr>
              <w:t>572</w:t>
            </w:r>
          </w:p>
        </w:tc>
        <w:tc>
          <w:tcPr>
            <w:tcW w:w="424" w:type="dxa"/>
            <w:tcBorders>
              <w:top w:val="nil"/>
              <w:left w:val="nil"/>
              <w:bottom w:val="single" w:sz="4" w:space="0" w:color="auto"/>
              <w:right w:val="single" w:sz="4" w:space="0" w:color="auto"/>
            </w:tcBorders>
            <w:shd w:val="clear" w:color="auto" w:fill="auto"/>
            <w:noWrap/>
            <w:vAlign w:val="center"/>
            <w:hideMark/>
          </w:tcPr>
          <w:p w14:paraId="354710DD" w14:textId="77777777" w:rsidR="007407AF" w:rsidRPr="00B16DFF" w:rsidRDefault="007407AF" w:rsidP="00B16DFF">
            <w:pPr>
              <w:jc w:val="center"/>
              <w:rPr>
                <w:sz w:val="16"/>
                <w:szCs w:val="16"/>
              </w:rPr>
            </w:pPr>
            <w:r w:rsidRPr="00B16DFF">
              <w:rPr>
                <w:sz w:val="16"/>
                <w:szCs w:val="16"/>
              </w:rPr>
              <w:t>60</w:t>
            </w:r>
          </w:p>
        </w:tc>
        <w:tc>
          <w:tcPr>
            <w:tcW w:w="936" w:type="dxa"/>
            <w:tcBorders>
              <w:top w:val="nil"/>
              <w:left w:val="nil"/>
              <w:bottom w:val="single" w:sz="4" w:space="0" w:color="auto"/>
              <w:right w:val="single" w:sz="4" w:space="0" w:color="auto"/>
            </w:tcBorders>
            <w:shd w:val="clear" w:color="auto" w:fill="auto"/>
            <w:noWrap/>
            <w:vAlign w:val="center"/>
            <w:hideMark/>
          </w:tcPr>
          <w:p w14:paraId="025EB219" w14:textId="77777777" w:rsidR="007407AF" w:rsidRPr="00B16DFF" w:rsidRDefault="007407AF" w:rsidP="00B16DFF">
            <w:pPr>
              <w:jc w:val="center"/>
              <w:rPr>
                <w:sz w:val="16"/>
                <w:szCs w:val="16"/>
              </w:rPr>
            </w:pPr>
            <w:r w:rsidRPr="00B16DFF">
              <w:rPr>
                <w:sz w:val="16"/>
                <w:szCs w:val="16"/>
              </w:rPr>
              <w:t>17.07.2017</w:t>
            </w:r>
          </w:p>
        </w:tc>
        <w:tc>
          <w:tcPr>
            <w:tcW w:w="1332" w:type="dxa"/>
            <w:tcBorders>
              <w:top w:val="nil"/>
              <w:left w:val="nil"/>
              <w:bottom w:val="single" w:sz="4" w:space="0" w:color="auto"/>
              <w:right w:val="single" w:sz="4" w:space="0" w:color="auto"/>
            </w:tcBorders>
            <w:shd w:val="clear" w:color="auto" w:fill="auto"/>
            <w:vAlign w:val="center"/>
            <w:hideMark/>
          </w:tcPr>
          <w:p w14:paraId="05E32B53" w14:textId="77777777" w:rsidR="007407AF" w:rsidRPr="00B16DFF" w:rsidRDefault="007407AF" w:rsidP="00B16DFF">
            <w:pPr>
              <w:jc w:val="center"/>
              <w:rPr>
                <w:sz w:val="16"/>
                <w:szCs w:val="16"/>
              </w:rPr>
            </w:pPr>
            <w:r w:rsidRPr="00B16DFF">
              <w:rPr>
                <w:sz w:val="16"/>
                <w:szCs w:val="16"/>
              </w:rPr>
              <w:t>ИП глава КФХ Андреев Денис Анатольевич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7701B225" w14:textId="77777777" w:rsidR="007407AF" w:rsidRPr="00B16DFF" w:rsidRDefault="007407AF" w:rsidP="00B16DFF">
            <w:pPr>
              <w:jc w:val="center"/>
              <w:rPr>
                <w:sz w:val="16"/>
                <w:szCs w:val="16"/>
              </w:rPr>
            </w:pPr>
            <w:r w:rsidRPr="00B16DFF">
              <w:rPr>
                <w:sz w:val="16"/>
                <w:szCs w:val="16"/>
              </w:rPr>
              <w:t>17.07.2017</w:t>
            </w:r>
          </w:p>
        </w:tc>
        <w:tc>
          <w:tcPr>
            <w:tcW w:w="851" w:type="dxa"/>
            <w:tcBorders>
              <w:top w:val="nil"/>
              <w:left w:val="nil"/>
              <w:bottom w:val="single" w:sz="4" w:space="0" w:color="auto"/>
              <w:right w:val="single" w:sz="4" w:space="0" w:color="auto"/>
            </w:tcBorders>
            <w:shd w:val="clear" w:color="auto" w:fill="auto"/>
            <w:noWrap/>
            <w:vAlign w:val="center"/>
            <w:hideMark/>
          </w:tcPr>
          <w:p w14:paraId="171C1F9C" w14:textId="77777777" w:rsidR="007407AF" w:rsidRPr="00B16DFF" w:rsidRDefault="007407AF" w:rsidP="00B16DFF">
            <w:pPr>
              <w:jc w:val="center"/>
              <w:rPr>
                <w:sz w:val="16"/>
                <w:szCs w:val="16"/>
              </w:rPr>
            </w:pPr>
            <w:r w:rsidRPr="00B16DFF">
              <w:rPr>
                <w:sz w:val="16"/>
                <w:szCs w:val="16"/>
              </w:rPr>
              <w:t>01.07.2025</w:t>
            </w:r>
          </w:p>
        </w:tc>
        <w:tc>
          <w:tcPr>
            <w:tcW w:w="1559" w:type="dxa"/>
            <w:tcBorders>
              <w:top w:val="nil"/>
              <w:left w:val="nil"/>
              <w:bottom w:val="single" w:sz="4" w:space="0" w:color="auto"/>
              <w:right w:val="single" w:sz="4" w:space="0" w:color="auto"/>
            </w:tcBorders>
            <w:shd w:val="clear" w:color="auto" w:fill="auto"/>
            <w:noWrap/>
            <w:vAlign w:val="center"/>
            <w:hideMark/>
          </w:tcPr>
          <w:p w14:paraId="2CF556B3"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5B0BDF40" w14:textId="77777777" w:rsidR="007407AF" w:rsidRPr="00B16DFF" w:rsidRDefault="007407AF" w:rsidP="00B16DFF">
            <w:pPr>
              <w:jc w:val="center"/>
              <w:rPr>
                <w:sz w:val="16"/>
                <w:szCs w:val="16"/>
              </w:rPr>
            </w:pPr>
            <w:r w:rsidRPr="00B16DFF">
              <w:rPr>
                <w:sz w:val="16"/>
                <w:szCs w:val="16"/>
              </w:rPr>
              <w:t>1 535 419,000</w:t>
            </w:r>
          </w:p>
        </w:tc>
        <w:tc>
          <w:tcPr>
            <w:tcW w:w="1372" w:type="dxa"/>
            <w:tcBorders>
              <w:top w:val="nil"/>
              <w:left w:val="nil"/>
              <w:bottom w:val="single" w:sz="4" w:space="0" w:color="auto"/>
              <w:right w:val="single" w:sz="4" w:space="0" w:color="auto"/>
            </w:tcBorders>
            <w:shd w:val="clear" w:color="auto" w:fill="auto"/>
            <w:vAlign w:val="center"/>
            <w:hideMark/>
          </w:tcPr>
          <w:p w14:paraId="71808C5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B95BE20" w14:textId="77777777" w:rsidR="007407AF" w:rsidRPr="00B16DFF" w:rsidRDefault="007407AF" w:rsidP="00B16DFF">
            <w:pPr>
              <w:jc w:val="center"/>
              <w:rPr>
                <w:sz w:val="16"/>
                <w:szCs w:val="16"/>
              </w:rPr>
            </w:pPr>
            <w:r w:rsidRPr="00B16DFF">
              <w:rPr>
                <w:sz w:val="16"/>
                <w:szCs w:val="16"/>
              </w:rPr>
              <w:t>2 717 691,63</w:t>
            </w:r>
          </w:p>
        </w:tc>
        <w:tc>
          <w:tcPr>
            <w:tcW w:w="946" w:type="dxa"/>
            <w:tcBorders>
              <w:top w:val="nil"/>
              <w:left w:val="nil"/>
              <w:bottom w:val="single" w:sz="4" w:space="0" w:color="auto"/>
              <w:right w:val="single" w:sz="4" w:space="0" w:color="auto"/>
            </w:tcBorders>
            <w:shd w:val="clear" w:color="auto" w:fill="auto"/>
            <w:noWrap/>
            <w:vAlign w:val="center"/>
            <w:hideMark/>
          </w:tcPr>
          <w:p w14:paraId="6AABB2A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7F1B99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05450DE"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B760A48" w14:textId="77777777" w:rsidR="007407AF" w:rsidRPr="00B16DFF" w:rsidRDefault="007407AF" w:rsidP="00B16DFF">
            <w:pPr>
              <w:jc w:val="center"/>
              <w:rPr>
                <w:sz w:val="16"/>
                <w:szCs w:val="16"/>
              </w:rPr>
            </w:pPr>
            <w:r w:rsidRPr="00B16DFF">
              <w:rPr>
                <w:sz w:val="16"/>
                <w:szCs w:val="16"/>
              </w:rPr>
              <w:t>22:01:010303:</w:t>
            </w:r>
          </w:p>
        </w:tc>
        <w:tc>
          <w:tcPr>
            <w:tcW w:w="836" w:type="dxa"/>
            <w:tcBorders>
              <w:top w:val="nil"/>
              <w:left w:val="nil"/>
              <w:bottom w:val="single" w:sz="4" w:space="0" w:color="auto"/>
              <w:right w:val="single" w:sz="4" w:space="0" w:color="auto"/>
            </w:tcBorders>
            <w:shd w:val="clear" w:color="auto" w:fill="auto"/>
            <w:noWrap/>
            <w:vAlign w:val="center"/>
            <w:hideMark/>
          </w:tcPr>
          <w:p w14:paraId="1A753F8E" w14:textId="77777777" w:rsidR="007407AF" w:rsidRPr="00B16DFF" w:rsidRDefault="007407AF" w:rsidP="00B16DFF">
            <w:pPr>
              <w:jc w:val="center"/>
              <w:rPr>
                <w:sz w:val="16"/>
                <w:szCs w:val="16"/>
              </w:rPr>
            </w:pPr>
            <w:r w:rsidRPr="00B16DFF">
              <w:rPr>
                <w:sz w:val="16"/>
                <w:szCs w:val="16"/>
              </w:rPr>
              <w:t>478</w:t>
            </w:r>
          </w:p>
        </w:tc>
        <w:tc>
          <w:tcPr>
            <w:tcW w:w="424" w:type="dxa"/>
            <w:tcBorders>
              <w:top w:val="nil"/>
              <w:left w:val="nil"/>
              <w:bottom w:val="single" w:sz="4" w:space="0" w:color="auto"/>
              <w:right w:val="single" w:sz="4" w:space="0" w:color="auto"/>
            </w:tcBorders>
            <w:shd w:val="clear" w:color="auto" w:fill="auto"/>
            <w:noWrap/>
            <w:vAlign w:val="center"/>
            <w:hideMark/>
          </w:tcPr>
          <w:p w14:paraId="1F13E46F" w14:textId="77777777" w:rsidR="007407AF" w:rsidRPr="00B16DFF" w:rsidRDefault="007407AF" w:rsidP="00B16DFF">
            <w:pPr>
              <w:jc w:val="center"/>
              <w:rPr>
                <w:sz w:val="16"/>
                <w:szCs w:val="16"/>
              </w:rPr>
            </w:pPr>
            <w:r w:rsidRPr="00B16DFF">
              <w:rPr>
                <w:sz w:val="16"/>
                <w:szCs w:val="16"/>
              </w:rPr>
              <w:t>25</w:t>
            </w:r>
          </w:p>
        </w:tc>
        <w:tc>
          <w:tcPr>
            <w:tcW w:w="936" w:type="dxa"/>
            <w:tcBorders>
              <w:top w:val="nil"/>
              <w:left w:val="nil"/>
              <w:bottom w:val="single" w:sz="4" w:space="0" w:color="auto"/>
              <w:right w:val="single" w:sz="4" w:space="0" w:color="auto"/>
            </w:tcBorders>
            <w:shd w:val="clear" w:color="auto" w:fill="auto"/>
            <w:noWrap/>
            <w:vAlign w:val="center"/>
            <w:hideMark/>
          </w:tcPr>
          <w:p w14:paraId="592F327E" w14:textId="77777777" w:rsidR="007407AF" w:rsidRPr="00B16DFF" w:rsidRDefault="007407AF" w:rsidP="00B16DFF">
            <w:pPr>
              <w:jc w:val="center"/>
              <w:rPr>
                <w:sz w:val="16"/>
                <w:szCs w:val="16"/>
              </w:rPr>
            </w:pPr>
            <w:r w:rsidRPr="00B16DFF">
              <w:rPr>
                <w:sz w:val="16"/>
                <w:szCs w:val="16"/>
              </w:rPr>
              <w:t>24.04.2017</w:t>
            </w:r>
          </w:p>
        </w:tc>
        <w:tc>
          <w:tcPr>
            <w:tcW w:w="1332" w:type="dxa"/>
            <w:tcBorders>
              <w:top w:val="nil"/>
              <w:left w:val="nil"/>
              <w:bottom w:val="single" w:sz="4" w:space="0" w:color="auto"/>
              <w:right w:val="single" w:sz="4" w:space="0" w:color="auto"/>
            </w:tcBorders>
            <w:shd w:val="clear" w:color="auto" w:fill="auto"/>
            <w:vAlign w:val="center"/>
            <w:hideMark/>
          </w:tcPr>
          <w:p w14:paraId="02B0E026" w14:textId="77777777" w:rsidR="007407AF" w:rsidRPr="00B16DFF" w:rsidRDefault="007407AF" w:rsidP="00B16DFF">
            <w:pPr>
              <w:jc w:val="center"/>
              <w:rPr>
                <w:sz w:val="16"/>
                <w:szCs w:val="16"/>
              </w:rPr>
            </w:pPr>
            <w:r w:rsidRPr="00B16DFF">
              <w:rPr>
                <w:sz w:val="16"/>
                <w:szCs w:val="16"/>
              </w:rPr>
              <w:t>ИП глава КФХ Андриевский Иван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5693B326" w14:textId="77777777" w:rsidR="007407AF" w:rsidRPr="00B16DFF" w:rsidRDefault="007407AF" w:rsidP="00B16DFF">
            <w:pPr>
              <w:jc w:val="center"/>
              <w:rPr>
                <w:sz w:val="16"/>
                <w:szCs w:val="16"/>
              </w:rPr>
            </w:pPr>
            <w:r w:rsidRPr="00B16DFF">
              <w:rPr>
                <w:sz w:val="16"/>
                <w:szCs w:val="16"/>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7B4C8C20" w14:textId="77777777" w:rsidR="007407AF" w:rsidRPr="00B16DFF" w:rsidRDefault="007407AF" w:rsidP="00B16DFF">
            <w:pPr>
              <w:jc w:val="center"/>
              <w:rPr>
                <w:sz w:val="16"/>
                <w:szCs w:val="16"/>
              </w:rPr>
            </w:pPr>
            <w:r w:rsidRPr="00B16DFF">
              <w:rPr>
                <w:sz w:val="16"/>
                <w:szCs w:val="16"/>
              </w:rPr>
              <w:t>24.03.2026</w:t>
            </w:r>
          </w:p>
        </w:tc>
        <w:tc>
          <w:tcPr>
            <w:tcW w:w="1559" w:type="dxa"/>
            <w:tcBorders>
              <w:top w:val="nil"/>
              <w:left w:val="nil"/>
              <w:bottom w:val="single" w:sz="4" w:space="0" w:color="auto"/>
              <w:right w:val="single" w:sz="4" w:space="0" w:color="auto"/>
            </w:tcBorders>
            <w:shd w:val="clear" w:color="auto" w:fill="auto"/>
            <w:noWrap/>
            <w:vAlign w:val="center"/>
            <w:hideMark/>
          </w:tcPr>
          <w:p w14:paraId="42A897DE"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8D6FD62" w14:textId="77777777" w:rsidR="007407AF" w:rsidRPr="00B16DFF" w:rsidRDefault="007407AF" w:rsidP="00B16DFF">
            <w:pPr>
              <w:jc w:val="center"/>
              <w:rPr>
                <w:sz w:val="16"/>
                <w:szCs w:val="16"/>
              </w:rPr>
            </w:pPr>
            <w:r w:rsidRPr="00B16DFF">
              <w:rPr>
                <w:sz w:val="16"/>
                <w:szCs w:val="16"/>
              </w:rPr>
              <w:t>50 812,000</w:t>
            </w:r>
          </w:p>
        </w:tc>
        <w:tc>
          <w:tcPr>
            <w:tcW w:w="1372" w:type="dxa"/>
            <w:tcBorders>
              <w:top w:val="nil"/>
              <w:left w:val="nil"/>
              <w:bottom w:val="single" w:sz="4" w:space="0" w:color="auto"/>
              <w:right w:val="single" w:sz="4" w:space="0" w:color="auto"/>
            </w:tcBorders>
            <w:shd w:val="clear" w:color="auto" w:fill="auto"/>
            <w:vAlign w:val="center"/>
            <w:hideMark/>
          </w:tcPr>
          <w:p w14:paraId="4AC37B5B"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48603B55" w14:textId="77777777" w:rsidR="007407AF" w:rsidRPr="00B16DFF" w:rsidRDefault="007407AF" w:rsidP="00B16DFF">
            <w:pPr>
              <w:jc w:val="center"/>
              <w:rPr>
                <w:sz w:val="16"/>
                <w:szCs w:val="16"/>
              </w:rPr>
            </w:pPr>
            <w:r w:rsidRPr="00B16DFF">
              <w:rPr>
                <w:sz w:val="16"/>
                <w:szCs w:val="16"/>
              </w:rPr>
              <w:t>131 094,96</w:t>
            </w:r>
          </w:p>
        </w:tc>
        <w:tc>
          <w:tcPr>
            <w:tcW w:w="946" w:type="dxa"/>
            <w:tcBorders>
              <w:top w:val="nil"/>
              <w:left w:val="nil"/>
              <w:bottom w:val="single" w:sz="4" w:space="0" w:color="auto"/>
              <w:right w:val="single" w:sz="4" w:space="0" w:color="auto"/>
            </w:tcBorders>
            <w:shd w:val="clear" w:color="auto" w:fill="auto"/>
            <w:noWrap/>
            <w:vAlign w:val="center"/>
            <w:hideMark/>
          </w:tcPr>
          <w:p w14:paraId="2ED10D9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50307F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65CC54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DAEFD7C" w14:textId="77777777" w:rsidR="007407AF" w:rsidRPr="00B16DFF" w:rsidRDefault="007407AF" w:rsidP="00B16DFF">
            <w:pPr>
              <w:jc w:val="center"/>
              <w:rPr>
                <w:sz w:val="16"/>
                <w:szCs w:val="16"/>
              </w:rPr>
            </w:pPr>
            <w:r w:rsidRPr="00B16DFF">
              <w:rPr>
                <w:sz w:val="16"/>
                <w:szCs w:val="16"/>
              </w:rPr>
              <w:t>22:01:050901:</w:t>
            </w:r>
          </w:p>
        </w:tc>
        <w:tc>
          <w:tcPr>
            <w:tcW w:w="836" w:type="dxa"/>
            <w:tcBorders>
              <w:top w:val="nil"/>
              <w:left w:val="nil"/>
              <w:bottom w:val="single" w:sz="4" w:space="0" w:color="auto"/>
              <w:right w:val="single" w:sz="4" w:space="0" w:color="auto"/>
            </w:tcBorders>
            <w:shd w:val="clear" w:color="auto" w:fill="auto"/>
            <w:noWrap/>
            <w:vAlign w:val="center"/>
            <w:hideMark/>
          </w:tcPr>
          <w:p w14:paraId="7D3F57A9" w14:textId="77777777" w:rsidR="007407AF" w:rsidRPr="00B16DFF" w:rsidRDefault="007407AF" w:rsidP="00B16DFF">
            <w:pPr>
              <w:jc w:val="center"/>
              <w:rPr>
                <w:sz w:val="16"/>
                <w:szCs w:val="16"/>
              </w:rPr>
            </w:pPr>
            <w:r w:rsidRPr="00B16DFF">
              <w:rPr>
                <w:sz w:val="16"/>
                <w:szCs w:val="16"/>
              </w:rPr>
              <w:t>31</w:t>
            </w:r>
          </w:p>
        </w:tc>
        <w:tc>
          <w:tcPr>
            <w:tcW w:w="424" w:type="dxa"/>
            <w:tcBorders>
              <w:top w:val="nil"/>
              <w:left w:val="nil"/>
              <w:bottom w:val="single" w:sz="4" w:space="0" w:color="auto"/>
              <w:right w:val="single" w:sz="4" w:space="0" w:color="auto"/>
            </w:tcBorders>
            <w:shd w:val="clear" w:color="auto" w:fill="auto"/>
            <w:noWrap/>
            <w:vAlign w:val="center"/>
            <w:hideMark/>
          </w:tcPr>
          <w:p w14:paraId="0212DFEA" w14:textId="77777777" w:rsidR="007407AF" w:rsidRPr="00B16DFF" w:rsidRDefault="007407AF" w:rsidP="00B16DFF">
            <w:pPr>
              <w:jc w:val="center"/>
              <w:rPr>
                <w:sz w:val="16"/>
                <w:szCs w:val="16"/>
              </w:rPr>
            </w:pPr>
            <w:r w:rsidRPr="00B16DFF">
              <w:rPr>
                <w:sz w:val="16"/>
                <w:szCs w:val="16"/>
              </w:rPr>
              <w:t>32</w:t>
            </w:r>
          </w:p>
        </w:tc>
        <w:tc>
          <w:tcPr>
            <w:tcW w:w="936" w:type="dxa"/>
            <w:tcBorders>
              <w:top w:val="nil"/>
              <w:left w:val="nil"/>
              <w:bottom w:val="single" w:sz="4" w:space="0" w:color="auto"/>
              <w:right w:val="single" w:sz="4" w:space="0" w:color="auto"/>
            </w:tcBorders>
            <w:shd w:val="clear" w:color="auto" w:fill="auto"/>
            <w:noWrap/>
            <w:vAlign w:val="center"/>
            <w:hideMark/>
          </w:tcPr>
          <w:p w14:paraId="2924CEAE" w14:textId="77777777" w:rsidR="007407AF" w:rsidRPr="00B16DFF" w:rsidRDefault="007407AF" w:rsidP="00B16DFF">
            <w:pPr>
              <w:jc w:val="center"/>
              <w:rPr>
                <w:sz w:val="16"/>
                <w:szCs w:val="16"/>
              </w:rPr>
            </w:pPr>
            <w:r w:rsidRPr="00B16DFF">
              <w:rPr>
                <w:sz w:val="16"/>
                <w:szCs w:val="16"/>
              </w:rPr>
              <w:t>27.04.2021</w:t>
            </w:r>
          </w:p>
        </w:tc>
        <w:tc>
          <w:tcPr>
            <w:tcW w:w="1332" w:type="dxa"/>
            <w:tcBorders>
              <w:top w:val="nil"/>
              <w:left w:val="nil"/>
              <w:bottom w:val="single" w:sz="4" w:space="0" w:color="auto"/>
              <w:right w:val="single" w:sz="4" w:space="0" w:color="auto"/>
            </w:tcBorders>
            <w:shd w:val="clear" w:color="auto" w:fill="auto"/>
            <w:vAlign w:val="center"/>
            <w:hideMark/>
          </w:tcPr>
          <w:p w14:paraId="0419A54F" w14:textId="77777777" w:rsidR="007407AF" w:rsidRPr="00B16DFF" w:rsidRDefault="007407AF" w:rsidP="00B16DFF">
            <w:pPr>
              <w:jc w:val="center"/>
              <w:rPr>
                <w:sz w:val="16"/>
                <w:szCs w:val="16"/>
              </w:rPr>
            </w:pPr>
            <w:r w:rsidRPr="00B16DFF">
              <w:rPr>
                <w:sz w:val="16"/>
                <w:szCs w:val="16"/>
              </w:rPr>
              <w:t>ИП глава КФХ Артемьев Анатолий Владимирович</w:t>
            </w:r>
          </w:p>
        </w:tc>
        <w:tc>
          <w:tcPr>
            <w:tcW w:w="992" w:type="dxa"/>
            <w:tcBorders>
              <w:top w:val="nil"/>
              <w:left w:val="nil"/>
              <w:bottom w:val="single" w:sz="4" w:space="0" w:color="auto"/>
              <w:right w:val="single" w:sz="4" w:space="0" w:color="auto"/>
            </w:tcBorders>
            <w:shd w:val="clear" w:color="auto" w:fill="auto"/>
            <w:noWrap/>
            <w:vAlign w:val="center"/>
            <w:hideMark/>
          </w:tcPr>
          <w:p w14:paraId="66E785BD" w14:textId="77777777" w:rsidR="007407AF" w:rsidRPr="00B16DFF" w:rsidRDefault="007407AF" w:rsidP="00B16DFF">
            <w:pPr>
              <w:jc w:val="center"/>
              <w:rPr>
                <w:sz w:val="16"/>
                <w:szCs w:val="16"/>
              </w:rPr>
            </w:pPr>
            <w:r w:rsidRPr="00B16DFF">
              <w:rPr>
                <w:sz w:val="16"/>
                <w:szCs w:val="16"/>
              </w:rPr>
              <w:t>27.04.2021</w:t>
            </w:r>
          </w:p>
        </w:tc>
        <w:tc>
          <w:tcPr>
            <w:tcW w:w="851" w:type="dxa"/>
            <w:tcBorders>
              <w:top w:val="nil"/>
              <w:left w:val="nil"/>
              <w:bottom w:val="single" w:sz="4" w:space="0" w:color="auto"/>
              <w:right w:val="single" w:sz="4" w:space="0" w:color="auto"/>
            </w:tcBorders>
            <w:shd w:val="clear" w:color="auto" w:fill="auto"/>
            <w:noWrap/>
            <w:vAlign w:val="center"/>
            <w:hideMark/>
          </w:tcPr>
          <w:p w14:paraId="5B028CC9" w14:textId="77777777" w:rsidR="007407AF" w:rsidRPr="00B16DFF" w:rsidRDefault="007407AF" w:rsidP="00B16DFF">
            <w:pPr>
              <w:jc w:val="center"/>
              <w:rPr>
                <w:sz w:val="16"/>
                <w:szCs w:val="16"/>
              </w:rPr>
            </w:pPr>
            <w:r w:rsidRPr="00B16DFF">
              <w:rPr>
                <w:sz w:val="16"/>
                <w:szCs w:val="16"/>
              </w:rPr>
              <w:t>27.04.2031</w:t>
            </w:r>
          </w:p>
        </w:tc>
        <w:tc>
          <w:tcPr>
            <w:tcW w:w="1559" w:type="dxa"/>
            <w:tcBorders>
              <w:top w:val="nil"/>
              <w:left w:val="nil"/>
              <w:bottom w:val="single" w:sz="4" w:space="0" w:color="auto"/>
              <w:right w:val="single" w:sz="4" w:space="0" w:color="auto"/>
            </w:tcBorders>
            <w:shd w:val="clear" w:color="auto" w:fill="auto"/>
            <w:noWrap/>
            <w:vAlign w:val="center"/>
            <w:hideMark/>
          </w:tcPr>
          <w:p w14:paraId="0BDFCECB"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Плотава</w:t>
            </w:r>
          </w:p>
        </w:tc>
        <w:tc>
          <w:tcPr>
            <w:tcW w:w="1180" w:type="dxa"/>
            <w:tcBorders>
              <w:top w:val="nil"/>
              <w:left w:val="nil"/>
              <w:bottom w:val="single" w:sz="4" w:space="0" w:color="auto"/>
              <w:right w:val="single" w:sz="4" w:space="0" w:color="auto"/>
            </w:tcBorders>
            <w:shd w:val="clear" w:color="auto" w:fill="auto"/>
            <w:noWrap/>
            <w:vAlign w:val="center"/>
            <w:hideMark/>
          </w:tcPr>
          <w:p w14:paraId="240CF812" w14:textId="77777777" w:rsidR="007407AF" w:rsidRPr="00B16DFF" w:rsidRDefault="007407AF" w:rsidP="00B16DFF">
            <w:pPr>
              <w:jc w:val="center"/>
              <w:rPr>
                <w:sz w:val="16"/>
                <w:szCs w:val="16"/>
              </w:rPr>
            </w:pPr>
            <w:r w:rsidRPr="00B16DFF">
              <w:rPr>
                <w:sz w:val="16"/>
                <w:szCs w:val="16"/>
              </w:rPr>
              <w:t>221 711,000</w:t>
            </w:r>
          </w:p>
        </w:tc>
        <w:tc>
          <w:tcPr>
            <w:tcW w:w="1372" w:type="dxa"/>
            <w:tcBorders>
              <w:top w:val="nil"/>
              <w:left w:val="nil"/>
              <w:bottom w:val="single" w:sz="4" w:space="0" w:color="auto"/>
              <w:right w:val="single" w:sz="4" w:space="0" w:color="auto"/>
            </w:tcBorders>
            <w:shd w:val="clear" w:color="auto" w:fill="auto"/>
            <w:vAlign w:val="center"/>
            <w:hideMark/>
          </w:tcPr>
          <w:p w14:paraId="2095987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606E37A" w14:textId="77777777" w:rsidR="007407AF" w:rsidRPr="00B16DFF" w:rsidRDefault="007407AF" w:rsidP="00B16DFF">
            <w:pPr>
              <w:jc w:val="center"/>
              <w:rPr>
                <w:sz w:val="16"/>
                <w:szCs w:val="16"/>
              </w:rPr>
            </w:pPr>
            <w:r w:rsidRPr="00B16DFF">
              <w:rPr>
                <w:sz w:val="16"/>
                <w:szCs w:val="16"/>
              </w:rPr>
              <w:t>474 461,54</w:t>
            </w:r>
          </w:p>
        </w:tc>
        <w:tc>
          <w:tcPr>
            <w:tcW w:w="946" w:type="dxa"/>
            <w:tcBorders>
              <w:top w:val="nil"/>
              <w:left w:val="nil"/>
              <w:bottom w:val="single" w:sz="4" w:space="0" w:color="auto"/>
              <w:right w:val="single" w:sz="4" w:space="0" w:color="auto"/>
            </w:tcBorders>
            <w:shd w:val="clear" w:color="auto" w:fill="auto"/>
            <w:noWrap/>
            <w:vAlign w:val="center"/>
            <w:hideMark/>
          </w:tcPr>
          <w:p w14:paraId="7151756A" w14:textId="77777777" w:rsidR="007407AF" w:rsidRPr="00B16DFF" w:rsidRDefault="007407AF" w:rsidP="00B16DFF">
            <w:pPr>
              <w:jc w:val="center"/>
              <w:rPr>
                <w:sz w:val="16"/>
                <w:szCs w:val="16"/>
              </w:rPr>
            </w:pPr>
            <w:r w:rsidRPr="00B16DFF">
              <w:rPr>
                <w:sz w:val="16"/>
                <w:szCs w:val="16"/>
              </w:rPr>
              <w:t>05.04.2023</w:t>
            </w:r>
          </w:p>
        </w:tc>
        <w:tc>
          <w:tcPr>
            <w:tcW w:w="1985" w:type="dxa"/>
            <w:tcBorders>
              <w:top w:val="nil"/>
              <w:left w:val="nil"/>
              <w:bottom w:val="single" w:sz="4" w:space="0" w:color="auto"/>
              <w:right w:val="single" w:sz="4" w:space="0" w:color="auto"/>
            </w:tcBorders>
            <w:shd w:val="clear" w:color="auto" w:fill="auto"/>
            <w:noWrap/>
            <w:vAlign w:val="center"/>
            <w:hideMark/>
          </w:tcPr>
          <w:p w14:paraId="5D12694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212DE0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09B08D" w14:textId="77777777" w:rsidR="007407AF" w:rsidRPr="00B16DFF" w:rsidRDefault="007407AF" w:rsidP="00B16DFF">
            <w:pPr>
              <w:jc w:val="center"/>
              <w:rPr>
                <w:sz w:val="16"/>
                <w:szCs w:val="16"/>
              </w:rPr>
            </w:pPr>
            <w:r w:rsidRPr="00B16DFF">
              <w:rPr>
                <w:sz w:val="16"/>
                <w:szCs w:val="16"/>
              </w:rPr>
              <w:t>22:01:050901:</w:t>
            </w:r>
          </w:p>
        </w:tc>
        <w:tc>
          <w:tcPr>
            <w:tcW w:w="836" w:type="dxa"/>
            <w:tcBorders>
              <w:top w:val="nil"/>
              <w:left w:val="nil"/>
              <w:bottom w:val="single" w:sz="4" w:space="0" w:color="auto"/>
              <w:right w:val="single" w:sz="4" w:space="0" w:color="auto"/>
            </w:tcBorders>
            <w:shd w:val="clear" w:color="auto" w:fill="auto"/>
            <w:noWrap/>
            <w:vAlign w:val="center"/>
            <w:hideMark/>
          </w:tcPr>
          <w:p w14:paraId="1EC6F70D" w14:textId="77777777" w:rsidR="007407AF" w:rsidRPr="00B16DFF" w:rsidRDefault="007407AF" w:rsidP="00B16DFF">
            <w:pPr>
              <w:jc w:val="center"/>
              <w:rPr>
                <w:sz w:val="16"/>
                <w:szCs w:val="16"/>
              </w:rPr>
            </w:pPr>
            <w:r w:rsidRPr="00B16DFF">
              <w:rPr>
                <w:sz w:val="16"/>
                <w:szCs w:val="16"/>
              </w:rPr>
              <w:t>31</w:t>
            </w:r>
          </w:p>
        </w:tc>
        <w:tc>
          <w:tcPr>
            <w:tcW w:w="424" w:type="dxa"/>
            <w:tcBorders>
              <w:top w:val="nil"/>
              <w:left w:val="nil"/>
              <w:bottom w:val="single" w:sz="4" w:space="0" w:color="auto"/>
              <w:right w:val="single" w:sz="4" w:space="0" w:color="auto"/>
            </w:tcBorders>
            <w:shd w:val="clear" w:color="auto" w:fill="auto"/>
            <w:noWrap/>
            <w:vAlign w:val="center"/>
            <w:hideMark/>
          </w:tcPr>
          <w:p w14:paraId="520081CB" w14:textId="77777777" w:rsidR="007407AF" w:rsidRPr="00B16DFF" w:rsidRDefault="007407AF" w:rsidP="00B16DFF">
            <w:pPr>
              <w:jc w:val="center"/>
              <w:rPr>
                <w:sz w:val="16"/>
                <w:szCs w:val="16"/>
              </w:rPr>
            </w:pPr>
            <w:r w:rsidRPr="00B16DFF">
              <w:rPr>
                <w:sz w:val="16"/>
                <w:szCs w:val="16"/>
              </w:rPr>
              <w:t>32</w:t>
            </w:r>
          </w:p>
        </w:tc>
        <w:tc>
          <w:tcPr>
            <w:tcW w:w="936" w:type="dxa"/>
            <w:tcBorders>
              <w:top w:val="nil"/>
              <w:left w:val="nil"/>
              <w:bottom w:val="single" w:sz="4" w:space="0" w:color="auto"/>
              <w:right w:val="single" w:sz="4" w:space="0" w:color="auto"/>
            </w:tcBorders>
            <w:shd w:val="clear" w:color="auto" w:fill="auto"/>
            <w:noWrap/>
            <w:vAlign w:val="center"/>
            <w:hideMark/>
          </w:tcPr>
          <w:p w14:paraId="78801AF0" w14:textId="77777777" w:rsidR="007407AF" w:rsidRPr="00B16DFF" w:rsidRDefault="007407AF" w:rsidP="00B16DFF">
            <w:pPr>
              <w:jc w:val="center"/>
              <w:rPr>
                <w:sz w:val="16"/>
                <w:szCs w:val="16"/>
              </w:rPr>
            </w:pPr>
            <w:r w:rsidRPr="00B16DFF">
              <w:rPr>
                <w:sz w:val="16"/>
                <w:szCs w:val="16"/>
              </w:rPr>
              <w:t>27.04.2021</w:t>
            </w:r>
          </w:p>
        </w:tc>
        <w:tc>
          <w:tcPr>
            <w:tcW w:w="1332" w:type="dxa"/>
            <w:tcBorders>
              <w:top w:val="nil"/>
              <w:left w:val="nil"/>
              <w:bottom w:val="single" w:sz="4" w:space="0" w:color="auto"/>
              <w:right w:val="single" w:sz="4" w:space="0" w:color="auto"/>
            </w:tcBorders>
            <w:shd w:val="clear" w:color="auto" w:fill="auto"/>
            <w:vAlign w:val="center"/>
            <w:hideMark/>
          </w:tcPr>
          <w:p w14:paraId="6596735A" w14:textId="77777777" w:rsidR="007407AF" w:rsidRPr="00B16DFF" w:rsidRDefault="007407AF" w:rsidP="00B16DFF">
            <w:pPr>
              <w:jc w:val="center"/>
              <w:rPr>
                <w:sz w:val="16"/>
                <w:szCs w:val="16"/>
              </w:rPr>
            </w:pPr>
            <w:r w:rsidRPr="00B16DFF">
              <w:rPr>
                <w:sz w:val="16"/>
                <w:szCs w:val="16"/>
              </w:rPr>
              <w:t>ИП глава КФХ Артемьева Оксана Митрофановна</w:t>
            </w:r>
          </w:p>
        </w:tc>
        <w:tc>
          <w:tcPr>
            <w:tcW w:w="992" w:type="dxa"/>
            <w:tcBorders>
              <w:top w:val="nil"/>
              <w:left w:val="nil"/>
              <w:bottom w:val="single" w:sz="4" w:space="0" w:color="auto"/>
              <w:right w:val="single" w:sz="4" w:space="0" w:color="auto"/>
            </w:tcBorders>
            <w:shd w:val="clear" w:color="auto" w:fill="auto"/>
            <w:noWrap/>
            <w:vAlign w:val="center"/>
            <w:hideMark/>
          </w:tcPr>
          <w:p w14:paraId="57D441CC" w14:textId="77777777" w:rsidR="007407AF" w:rsidRPr="00B16DFF" w:rsidRDefault="007407AF" w:rsidP="00B16DFF">
            <w:pPr>
              <w:jc w:val="center"/>
              <w:rPr>
                <w:sz w:val="16"/>
                <w:szCs w:val="16"/>
              </w:rPr>
            </w:pPr>
            <w:r w:rsidRPr="00B16DFF">
              <w:rPr>
                <w:sz w:val="16"/>
                <w:szCs w:val="16"/>
              </w:rPr>
              <w:t>27.04.2021</w:t>
            </w:r>
          </w:p>
        </w:tc>
        <w:tc>
          <w:tcPr>
            <w:tcW w:w="851" w:type="dxa"/>
            <w:tcBorders>
              <w:top w:val="nil"/>
              <w:left w:val="nil"/>
              <w:bottom w:val="single" w:sz="4" w:space="0" w:color="auto"/>
              <w:right w:val="single" w:sz="4" w:space="0" w:color="auto"/>
            </w:tcBorders>
            <w:shd w:val="clear" w:color="auto" w:fill="auto"/>
            <w:noWrap/>
            <w:vAlign w:val="center"/>
            <w:hideMark/>
          </w:tcPr>
          <w:p w14:paraId="04ED23DA" w14:textId="77777777" w:rsidR="007407AF" w:rsidRPr="00B16DFF" w:rsidRDefault="007407AF" w:rsidP="00B16DFF">
            <w:pPr>
              <w:jc w:val="center"/>
              <w:rPr>
                <w:sz w:val="16"/>
                <w:szCs w:val="16"/>
              </w:rPr>
            </w:pPr>
            <w:r w:rsidRPr="00B16DFF">
              <w:rPr>
                <w:sz w:val="16"/>
                <w:szCs w:val="16"/>
              </w:rPr>
              <w:t>31.12.2029</w:t>
            </w:r>
          </w:p>
        </w:tc>
        <w:tc>
          <w:tcPr>
            <w:tcW w:w="1559" w:type="dxa"/>
            <w:tcBorders>
              <w:top w:val="nil"/>
              <w:left w:val="nil"/>
              <w:bottom w:val="single" w:sz="4" w:space="0" w:color="auto"/>
              <w:right w:val="single" w:sz="4" w:space="0" w:color="auto"/>
            </w:tcBorders>
            <w:shd w:val="clear" w:color="auto" w:fill="auto"/>
            <w:noWrap/>
            <w:vAlign w:val="center"/>
            <w:hideMark/>
          </w:tcPr>
          <w:p w14:paraId="18851586"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Плотава</w:t>
            </w:r>
          </w:p>
        </w:tc>
        <w:tc>
          <w:tcPr>
            <w:tcW w:w="1180" w:type="dxa"/>
            <w:tcBorders>
              <w:top w:val="nil"/>
              <w:left w:val="nil"/>
              <w:bottom w:val="single" w:sz="4" w:space="0" w:color="auto"/>
              <w:right w:val="single" w:sz="4" w:space="0" w:color="auto"/>
            </w:tcBorders>
            <w:shd w:val="clear" w:color="auto" w:fill="auto"/>
            <w:noWrap/>
            <w:vAlign w:val="center"/>
            <w:hideMark/>
          </w:tcPr>
          <w:p w14:paraId="4497796A" w14:textId="77777777" w:rsidR="007407AF" w:rsidRPr="00B16DFF" w:rsidRDefault="007407AF" w:rsidP="00B16DFF">
            <w:pPr>
              <w:jc w:val="center"/>
              <w:rPr>
                <w:sz w:val="16"/>
                <w:szCs w:val="16"/>
              </w:rPr>
            </w:pPr>
            <w:r w:rsidRPr="00B16DFF">
              <w:rPr>
                <w:sz w:val="16"/>
                <w:szCs w:val="16"/>
              </w:rPr>
              <w:t>221 711,000</w:t>
            </w:r>
          </w:p>
        </w:tc>
        <w:tc>
          <w:tcPr>
            <w:tcW w:w="1372" w:type="dxa"/>
            <w:tcBorders>
              <w:top w:val="nil"/>
              <w:left w:val="nil"/>
              <w:bottom w:val="single" w:sz="4" w:space="0" w:color="auto"/>
              <w:right w:val="single" w:sz="4" w:space="0" w:color="auto"/>
            </w:tcBorders>
            <w:shd w:val="clear" w:color="auto" w:fill="auto"/>
            <w:vAlign w:val="center"/>
            <w:hideMark/>
          </w:tcPr>
          <w:p w14:paraId="0219B92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FE0678E" w14:textId="77777777" w:rsidR="007407AF" w:rsidRPr="00B16DFF" w:rsidRDefault="007407AF" w:rsidP="00B16DFF">
            <w:pPr>
              <w:jc w:val="center"/>
              <w:rPr>
                <w:sz w:val="16"/>
                <w:szCs w:val="16"/>
              </w:rPr>
            </w:pPr>
            <w:r w:rsidRPr="00B16DFF">
              <w:rPr>
                <w:sz w:val="16"/>
                <w:szCs w:val="16"/>
              </w:rPr>
              <w:t>474 461,54</w:t>
            </w:r>
          </w:p>
        </w:tc>
        <w:tc>
          <w:tcPr>
            <w:tcW w:w="946" w:type="dxa"/>
            <w:tcBorders>
              <w:top w:val="nil"/>
              <w:left w:val="nil"/>
              <w:bottom w:val="single" w:sz="4" w:space="0" w:color="auto"/>
              <w:right w:val="single" w:sz="4" w:space="0" w:color="auto"/>
            </w:tcBorders>
            <w:shd w:val="clear" w:color="auto" w:fill="auto"/>
            <w:noWrap/>
            <w:vAlign w:val="center"/>
            <w:hideMark/>
          </w:tcPr>
          <w:p w14:paraId="4EF1856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296E66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D3A428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8DCAB19" w14:textId="77777777" w:rsidR="007407AF" w:rsidRPr="00B16DFF" w:rsidRDefault="007407AF" w:rsidP="00B16DFF">
            <w:pPr>
              <w:jc w:val="center"/>
              <w:rPr>
                <w:sz w:val="16"/>
                <w:szCs w:val="16"/>
              </w:rPr>
            </w:pPr>
            <w:r w:rsidRPr="00B16DFF">
              <w:rPr>
                <w:sz w:val="16"/>
                <w:szCs w:val="16"/>
              </w:rPr>
              <w:t>22:01:050901:</w:t>
            </w:r>
          </w:p>
        </w:tc>
        <w:tc>
          <w:tcPr>
            <w:tcW w:w="836" w:type="dxa"/>
            <w:tcBorders>
              <w:top w:val="nil"/>
              <w:left w:val="nil"/>
              <w:bottom w:val="single" w:sz="4" w:space="0" w:color="auto"/>
              <w:right w:val="single" w:sz="4" w:space="0" w:color="auto"/>
            </w:tcBorders>
            <w:shd w:val="clear" w:color="auto" w:fill="auto"/>
            <w:noWrap/>
            <w:vAlign w:val="center"/>
            <w:hideMark/>
          </w:tcPr>
          <w:p w14:paraId="449CE840" w14:textId="77777777" w:rsidR="007407AF" w:rsidRPr="00B16DFF" w:rsidRDefault="007407AF" w:rsidP="00B16DFF">
            <w:pPr>
              <w:jc w:val="center"/>
              <w:rPr>
                <w:sz w:val="16"/>
                <w:szCs w:val="16"/>
              </w:rPr>
            </w:pPr>
            <w:r w:rsidRPr="00B16DFF">
              <w:rPr>
                <w:sz w:val="16"/>
                <w:szCs w:val="16"/>
              </w:rPr>
              <w:t>70</w:t>
            </w:r>
          </w:p>
        </w:tc>
        <w:tc>
          <w:tcPr>
            <w:tcW w:w="424" w:type="dxa"/>
            <w:tcBorders>
              <w:top w:val="nil"/>
              <w:left w:val="nil"/>
              <w:bottom w:val="single" w:sz="4" w:space="0" w:color="auto"/>
              <w:right w:val="single" w:sz="4" w:space="0" w:color="auto"/>
            </w:tcBorders>
            <w:shd w:val="clear" w:color="auto" w:fill="auto"/>
            <w:noWrap/>
            <w:vAlign w:val="center"/>
            <w:hideMark/>
          </w:tcPr>
          <w:p w14:paraId="5286B6FD" w14:textId="77777777" w:rsidR="007407AF" w:rsidRPr="00B16DFF" w:rsidRDefault="007407AF" w:rsidP="00B16DFF">
            <w:pPr>
              <w:jc w:val="center"/>
              <w:rPr>
                <w:sz w:val="16"/>
                <w:szCs w:val="16"/>
              </w:rPr>
            </w:pPr>
            <w:r w:rsidRPr="00B16DFF">
              <w:rPr>
                <w:sz w:val="16"/>
                <w:szCs w:val="16"/>
              </w:rPr>
              <w:t>33</w:t>
            </w:r>
          </w:p>
        </w:tc>
        <w:tc>
          <w:tcPr>
            <w:tcW w:w="936" w:type="dxa"/>
            <w:tcBorders>
              <w:top w:val="nil"/>
              <w:left w:val="nil"/>
              <w:bottom w:val="single" w:sz="4" w:space="0" w:color="auto"/>
              <w:right w:val="single" w:sz="4" w:space="0" w:color="auto"/>
            </w:tcBorders>
            <w:shd w:val="clear" w:color="auto" w:fill="auto"/>
            <w:noWrap/>
            <w:vAlign w:val="center"/>
            <w:hideMark/>
          </w:tcPr>
          <w:p w14:paraId="1526FCA7" w14:textId="77777777" w:rsidR="007407AF" w:rsidRPr="00B16DFF" w:rsidRDefault="007407AF" w:rsidP="00B16DFF">
            <w:pPr>
              <w:jc w:val="center"/>
              <w:rPr>
                <w:sz w:val="16"/>
                <w:szCs w:val="16"/>
              </w:rPr>
            </w:pPr>
            <w:r w:rsidRPr="00B16DFF">
              <w:rPr>
                <w:sz w:val="16"/>
                <w:szCs w:val="16"/>
              </w:rPr>
              <w:t>01.06.2010</w:t>
            </w:r>
          </w:p>
        </w:tc>
        <w:tc>
          <w:tcPr>
            <w:tcW w:w="1332" w:type="dxa"/>
            <w:tcBorders>
              <w:top w:val="nil"/>
              <w:left w:val="nil"/>
              <w:bottom w:val="single" w:sz="4" w:space="0" w:color="auto"/>
              <w:right w:val="single" w:sz="4" w:space="0" w:color="auto"/>
            </w:tcBorders>
            <w:shd w:val="clear" w:color="auto" w:fill="auto"/>
            <w:vAlign w:val="center"/>
            <w:hideMark/>
          </w:tcPr>
          <w:p w14:paraId="13B745FF" w14:textId="77777777" w:rsidR="007407AF" w:rsidRPr="00B16DFF" w:rsidRDefault="007407AF" w:rsidP="00B16DFF">
            <w:pPr>
              <w:jc w:val="center"/>
              <w:rPr>
                <w:sz w:val="16"/>
                <w:szCs w:val="16"/>
              </w:rPr>
            </w:pPr>
            <w:r w:rsidRPr="00B16DFF">
              <w:rPr>
                <w:sz w:val="16"/>
                <w:szCs w:val="16"/>
              </w:rPr>
              <w:t>ИП глава КФХ Артемьева Оксана Митрофановна</w:t>
            </w:r>
          </w:p>
        </w:tc>
        <w:tc>
          <w:tcPr>
            <w:tcW w:w="992" w:type="dxa"/>
            <w:tcBorders>
              <w:top w:val="nil"/>
              <w:left w:val="nil"/>
              <w:bottom w:val="single" w:sz="4" w:space="0" w:color="auto"/>
              <w:right w:val="single" w:sz="4" w:space="0" w:color="auto"/>
            </w:tcBorders>
            <w:shd w:val="clear" w:color="auto" w:fill="auto"/>
            <w:noWrap/>
            <w:vAlign w:val="center"/>
            <w:hideMark/>
          </w:tcPr>
          <w:p w14:paraId="79050B5E" w14:textId="77777777" w:rsidR="007407AF" w:rsidRPr="00B16DFF" w:rsidRDefault="007407AF" w:rsidP="00B16DFF">
            <w:pPr>
              <w:jc w:val="center"/>
              <w:rPr>
                <w:sz w:val="16"/>
                <w:szCs w:val="16"/>
              </w:rPr>
            </w:pPr>
            <w:r w:rsidRPr="00B16DFF">
              <w:rPr>
                <w:sz w:val="16"/>
                <w:szCs w:val="16"/>
              </w:rPr>
              <w:t>01.06.2010</w:t>
            </w:r>
          </w:p>
        </w:tc>
        <w:tc>
          <w:tcPr>
            <w:tcW w:w="851" w:type="dxa"/>
            <w:tcBorders>
              <w:top w:val="nil"/>
              <w:left w:val="nil"/>
              <w:bottom w:val="single" w:sz="4" w:space="0" w:color="auto"/>
              <w:right w:val="single" w:sz="4" w:space="0" w:color="auto"/>
            </w:tcBorders>
            <w:shd w:val="clear" w:color="auto" w:fill="auto"/>
            <w:noWrap/>
            <w:vAlign w:val="center"/>
            <w:hideMark/>
          </w:tcPr>
          <w:p w14:paraId="51921D24" w14:textId="77777777" w:rsidR="007407AF" w:rsidRPr="00B16DFF" w:rsidRDefault="007407AF" w:rsidP="00B16DFF">
            <w:pPr>
              <w:jc w:val="center"/>
              <w:rPr>
                <w:sz w:val="16"/>
                <w:szCs w:val="16"/>
              </w:rPr>
            </w:pPr>
            <w:r w:rsidRPr="00B16DFF">
              <w:rPr>
                <w:sz w:val="16"/>
                <w:szCs w:val="16"/>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6D74E1FD"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Плотава</w:t>
            </w:r>
          </w:p>
        </w:tc>
        <w:tc>
          <w:tcPr>
            <w:tcW w:w="1180" w:type="dxa"/>
            <w:tcBorders>
              <w:top w:val="nil"/>
              <w:left w:val="nil"/>
              <w:bottom w:val="single" w:sz="4" w:space="0" w:color="auto"/>
              <w:right w:val="single" w:sz="4" w:space="0" w:color="auto"/>
            </w:tcBorders>
            <w:shd w:val="clear" w:color="auto" w:fill="auto"/>
            <w:noWrap/>
            <w:vAlign w:val="center"/>
            <w:hideMark/>
          </w:tcPr>
          <w:p w14:paraId="380EA70A" w14:textId="77777777" w:rsidR="007407AF" w:rsidRPr="00B16DFF" w:rsidRDefault="007407AF" w:rsidP="00B16DFF">
            <w:pPr>
              <w:jc w:val="center"/>
              <w:rPr>
                <w:sz w:val="16"/>
                <w:szCs w:val="16"/>
              </w:rPr>
            </w:pPr>
            <w:r w:rsidRPr="00B16DFF">
              <w:rPr>
                <w:sz w:val="16"/>
                <w:szCs w:val="16"/>
              </w:rPr>
              <w:t>220 021,000</w:t>
            </w:r>
          </w:p>
        </w:tc>
        <w:tc>
          <w:tcPr>
            <w:tcW w:w="1372" w:type="dxa"/>
            <w:tcBorders>
              <w:top w:val="nil"/>
              <w:left w:val="nil"/>
              <w:bottom w:val="single" w:sz="4" w:space="0" w:color="auto"/>
              <w:right w:val="single" w:sz="4" w:space="0" w:color="auto"/>
            </w:tcBorders>
            <w:shd w:val="clear" w:color="auto" w:fill="auto"/>
            <w:vAlign w:val="center"/>
            <w:hideMark/>
          </w:tcPr>
          <w:p w14:paraId="252AF57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C18817E" w14:textId="77777777" w:rsidR="007407AF" w:rsidRPr="00B16DFF" w:rsidRDefault="007407AF" w:rsidP="00B16DFF">
            <w:pPr>
              <w:jc w:val="center"/>
              <w:rPr>
                <w:sz w:val="16"/>
                <w:szCs w:val="16"/>
              </w:rPr>
            </w:pPr>
            <w:r w:rsidRPr="00B16DFF">
              <w:rPr>
                <w:sz w:val="16"/>
                <w:szCs w:val="16"/>
              </w:rPr>
              <w:t>424 640,53</w:t>
            </w:r>
          </w:p>
        </w:tc>
        <w:tc>
          <w:tcPr>
            <w:tcW w:w="946" w:type="dxa"/>
            <w:tcBorders>
              <w:top w:val="nil"/>
              <w:left w:val="nil"/>
              <w:bottom w:val="single" w:sz="4" w:space="0" w:color="auto"/>
              <w:right w:val="single" w:sz="4" w:space="0" w:color="auto"/>
            </w:tcBorders>
            <w:shd w:val="clear" w:color="auto" w:fill="auto"/>
            <w:noWrap/>
            <w:vAlign w:val="center"/>
            <w:hideMark/>
          </w:tcPr>
          <w:p w14:paraId="532CAAB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9F317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360C60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F1819A0" w14:textId="77777777" w:rsidR="007407AF" w:rsidRPr="00B16DFF" w:rsidRDefault="007407AF" w:rsidP="00B16DFF">
            <w:pPr>
              <w:jc w:val="center"/>
              <w:rPr>
                <w:sz w:val="16"/>
                <w:szCs w:val="16"/>
              </w:rPr>
            </w:pPr>
            <w:r w:rsidRPr="00B16DFF">
              <w:rPr>
                <w:sz w:val="16"/>
                <w:szCs w:val="16"/>
              </w:rPr>
              <w:t>22:01:050901:</w:t>
            </w:r>
          </w:p>
        </w:tc>
        <w:tc>
          <w:tcPr>
            <w:tcW w:w="836" w:type="dxa"/>
            <w:tcBorders>
              <w:top w:val="nil"/>
              <w:left w:val="nil"/>
              <w:bottom w:val="single" w:sz="4" w:space="0" w:color="auto"/>
              <w:right w:val="single" w:sz="4" w:space="0" w:color="auto"/>
            </w:tcBorders>
            <w:shd w:val="clear" w:color="auto" w:fill="auto"/>
            <w:noWrap/>
            <w:vAlign w:val="center"/>
            <w:hideMark/>
          </w:tcPr>
          <w:p w14:paraId="5A9BF95F" w14:textId="77777777" w:rsidR="007407AF" w:rsidRPr="00B16DFF" w:rsidRDefault="007407AF" w:rsidP="00B16DFF">
            <w:pPr>
              <w:jc w:val="center"/>
              <w:rPr>
                <w:sz w:val="16"/>
                <w:szCs w:val="16"/>
              </w:rPr>
            </w:pPr>
            <w:r w:rsidRPr="00B16DFF">
              <w:rPr>
                <w:sz w:val="16"/>
                <w:szCs w:val="16"/>
              </w:rPr>
              <w:t>70</w:t>
            </w:r>
          </w:p>
        </w:tc>
        <w:tc>
          <w:tcPr>
            <w:tcW w:w="424" w:type="dxa"/>
            <w:tcBorders>
              <w:top w:val="nil"/>
              <w:left w:val="nil"/>
              <w:bottom w:val="single" w:sz="4" w:space="0" w:color="auto"/>
              <w:right w:val="single" w:sz="4" w:space="0" w:color="auto"/>
            </w:tcBorders>
            <w:shd w:val="clear" w:color="auto" w:fill="auto"/>
            <w:noWrap/>
            <w:vAlign w:val="center"/>
            <w:hideMark/>
          </w:tcPr>
          <w:p w14:paraId="2CBAA13B" w14:textId="77777777" w:rsidR="007407AF" w:rsidRPr="00B16DFF" w:rsidRDefault="007407AF" w:rsidP="00B16DFF">
            <w:pPr>
              <w:jc w:val="center"/>
              <w:rPr>
                <w:sz w:val="16"/>
                <w:szCs w:val="16"/>
              </w:rPr>
            </w:pPr>
            <w:r w:rsidRPr="00B16DFF">
              <w:rPr>
                <w:sz w:val="16"/>
                <w:szCs w:val="16"/>
              </w:rPr>
              <w:t>33</w:t>
            </w:r>
          </w:p>
        </w:tc>
        <w:tc>
          <w:tcPr>
            <w:tcW w:w="936" w:type="dxa"/>
            <w:tcBorders>
              <w:top w:val="nil"/>
              <w:left w:val="nil"/>
              <w:bottom w:val="single" w:sz="4" w:space="0" w:color="auto"/>
              <w:right w:val="single" w:sz="4" w:space="0" w:color="auto"/>
            </w:tcBorders>
            <w:shd w:val="clear" w:color="auto" w:fill="auto"/>
            <w:noWrap/>
            <w:vAlign w:val="center"/>
            <w:hideMark/>
          </w:tcPr>
          <w:p w14:paraId="0EC8279B" w14:textId="77777777" w:rsidR="007407AF" w:rsidRPr="00B16DFF" w:rsidRDefault="007407AF" w:rsidP="00B16DFF">
            <w:pPr>
              <w:jc w:val="center"/>
              <w:rPr>
                <w:sz w:val="16"/>
                <w:szCs w:val="16"/>
              </w:rPr>
            </w:pPr>
            <w:r w:rsidRPr="00B16DFF">
              <w:rPr>
                <w:sz w:val="16"/>
                <w:szCs w:val="16"/>
              </w:rPr>
              <w:t>01.01.2011</w:t>
            </w:r>
          </w:p>
        </w:tc>
        <w:tc>
          <w:tcPr>
            <w:tcW w:w="1332" w:type="dxa"/>
            <w:tcBorders>
              <w:top w:val="nil"/>
              <w:left w:val="nil"/>
              <w:bottom w:val="single" w:sz="4" w:space="0" w:color="auto"/>
              <w:right w:val="single" w:sz="4" w:space="0" w:color="auto"/>
            </w:tcBorders>
            <w:shd w:val="clear" w:color="auto" w:fill="auto"/>
            <w:vAlign w:val="center"/>
            <w:hideMark/>
          </w:tcPr>
          <w:p w14:paraId="2FA4309D" w14:textId="77777777" w:rsidR="007407AF" w:rsidRPr="00B16DFF" w:rsidRDefault="007407AF" w:rsidP="00B16DFF">
            <w:pPr>
              <w:jc w:val="center"/>
              <w:rPr>
                <w:sz w:val="16"/>
                <w:szCs w:val="16"/>
              </w:rPr>
            </w:pPr>
            <w:r w:rsidRPr="00B16DFF">
              <w:rPr>
                <w:sz w:val="16"/>
                <w:szCs w:val="16"/>
              </w:rPr>
              <w:t>ИП глава КФХ Беликов Александр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48E9BF91" w14:textId="77777777" w:rsidR="007407AF" w:rsidRPr="00B16DFF" w:rsidRDefault="007407AF" w:rsidP="00B16DFF">
            <w:pPr>
              <w:jc w:val="center"/>
              <w:rPr>
                <w:sz w:val="16"/>
                <w:szCs w:val="16"/>
              </w:rPr>
            </w:pPr>
            <w:r w:rsidRPr="00B16DFF">
              <w:rPr>
                <w:sz w:val="16"/>
                <w:szCs w:val="16"/>
              </w:rPr>
              <w:t>01.01.2011</w:t>
            </w:r>
          </w:p>
        </w:tc>
        <w:tc>
          <w:tcPr>
            <w:tcW w:w="851" w:type="dxa"/>
            <w:tcBorders>
              <w:top w:val="nil"/>
              <w:left w:val="nil"/>
              <w:bottom w:val="single" w:sz="4" w:space="0" w:color="auto"/>
              <w:right w:val="single" w:sz="4" w:space="0" w:color="auto"/>
            </w:tcBorders>
            <w:shd w:val="clear" w:color="auto" w:fill="auto"/>
            <w:noWrap/>
            <w:vAlign w:val="center"/>
            <w:hideMark/>
          </w:tcPr>
          <w:p w14:paraId="4A66F0EC" w14:textId="77777777" w:rsidR="007407AF" w:rsidRPr="00B16DFF" w:rsidRDefault="007407AF" w:rsidP="00B16DFF">
            <w:pPr>
              <w:jc w:val="center"/>
              <w:rPr>
                <w:sz w:val="16"/>
                <w:szCs w:val="16"/>
              </w:rPr>
            </w:pPr>
            <w:r w:rsidRPr="00B16DFF">
              <w:rPr>
                <w:sz w:val="16"/>
                <w:szCs w:val="16"/>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6A356001"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Плотава</w:t>
            </w:r>
          </w:p>
        </w:tc>
        <w:tc>
          <w:tcPr>
            <w:tcW w:w="1180" w:type="dxa"/>
            <w:tcBorders>
              <w:top w:val="nil"/>
              <w:left w:val="nil"/>
              <w:bottom w:val="single" w:sz="4" w:space="0" w:color="auto"/>
              <w:right w:val="single" w:sz="4" w:space="0" w:color="auto"/>
            </w:tcBorders>
            <w:shd w:val="clear" w:color="auto" w:fill="auto"/>
            <w:noWrap/>
            <w:vAlign w:val="center"/>
            <w:hideMark/>
          </w:tcPr>
          <w:p w14:paraId="1CB0F123" w14:textId="77777777" w:rsidR="007407AF" w:rsidRPr="00B16DFF" w:rsidRDefault="007407AF" w:rsidP="00B16DFF">
            <w:pPr>
              <w:jc w:val="center"/>
              <w:rPr>
                <w:sz w:val="16"/>
                <w:szCs w:val="16"/>
              </w:rPr>
            </w:pPr>
            <w:r w:rsidRPr="00B16DFF">
              <w:rPr>
                <w:sz w:val="16"/>
                <w:szCs w:val="16"/>
              </w:rPr>
              <w:t>220 021,000</w:t>
            </w:r>
          </w:p>
        </w:tc>
        <w:tc>
          <w:tcPr>
            <w:tcW w:w="1372" w:type="dxa"/>
            <w:tcBorders>
              <w:top w:val="nil"/>
              <w:left w:val="nil"/>
              <w:bottom w:val="single" w:sz="4" w:space="0" w:color="auto"/>
              <w:right w:val="single" w:sz="4" w:space="0" w:color="auto"/>
            </w:tcBorders>
            <w:shd w:val="clear" w:color="auto" w:fill="auto"/>
            <w:vAlign w:val="center"/>
            <w:hideMark/>
          </w:tcPr>
          <w:p w14:paraId="4B1F9F5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73074FF" w14:textId="77777777" w:rsidR="007407AF" w:rsidRPr="00B16DFF" w:rsidRDefault="007407AF" w:rsidP="00B16DFF">
            <w:pPr>
              <w:jc w:val="center"/>
              <w:rPr>
                <w:sz w:val="16"/>
                <w:szCs w:val="16"/>
              </w:rPr>
            </w:pPr>
            <w:r w:rsidRPr="00B16DFF">
              <w:rPr>
                <w:sz w:val="16"/>
                <w:szCs w:val="16"/>
              </w:rPr>
              <w:t>424 640,53</w:t>
            </w:r>
          </w:p>
        </w:tc>
        <w:tc>
          <w:tcPr>
            <w:tcW w:w="946" w:type="dxa"/>
            <w:tcBorders>
              <w:top w:val="nil"/>
              <w:left w:val="nil"/>
              <w:bottom w:val="single" w:sz="4" w:space="0" w:color="auto"/>
              <w:right w:val="single" w:sz="4" w:space="0" w:color="auto"/>
            </w:tcBorders>
            <w:shd w:val="clear" w:color="auto" w:fill="auto"/>
            <w:noWrap/>
            <w:vAlign w:val="center"/>
            <w:hideMark/>
          </w:tcPr>
          <w:p w14:paraId="39050A71"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116E668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E65B9C6"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8D03B" w14:textId="77777777" w:rsidR="007407AF" w:rsidRPr="00B16DFF" w:rsidRDefault="007407AF" w:rsidP="00B16DFF">
            <w:pPr>
              <w:jc w:val="center"/>
              <w:rPr>
                <w:sz w:val="16"/>
                <w:szCs w:val="16"/>
              </w:rPr>
            </w:pPr>
            <w:r w:rsidRPr="00B16DFF">
              <w:rPr>
                <w:sz w:val="16"/>
                <w:szCs w:val="16"/>
              </w:rPr>
              <w:t>22:01:041002: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9464A" w14:textId="77777777" w:rsidR="007407AF" w:rsidRPr="00B16DFF" w:rsidRDefault="007407AF" w:rsidP="00B16DFF">
            <w:pPr>
              <w:jc w:val="center"/>
              <w:rPr>
                <w:sz w:val="16"/>
                <w:szCs w:val="16"/>
              </w:rPr>
            </w:pPr>
            <w:r w:rsidRPr="00B16DFF">
              <w:rPr>
                <w:sz w:val="16"/>
                <w:szCs w:val="16"/>
              </w:rPr>
              <w:t>32</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A836F" w14:textId="77777777" w:rsidR="007407AF" w:rsidRPr="00B16DFF" w:rsidRDefault="007407AF" w:rsidP="00B16DFF">
            <w:pPr>
              <w:jc w:val="center"/>
              <w:rPr>
                <w:sz w:val="16"/>
                <w:szCs w:val="16"/>
              </w:rPr>
            </w:pPr>
            <w:r w:rsidRPr="00B16DFF">
              <w:rPr>
                <w:sz w:val="16"/>
                <w:szCs w:val="16"/>
              </w:rPr>
              <w:t>270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13196" w14:textId="77777777" w:rsidR="007407AF" w:rsidRPr="00B16DFF" w:rsidRDefault="007407AF" w:rsidP="00B16DFF">
            <w:pPr>
              <w:jc w:val="center"/>
              <w:rPr>
                <w:sz w:val="16"/>
                <w:szCs w:val="16"/>
              </w:rPr>
            </w:pPr>
            <w:r w:rsidRPr="00B16DFF">
              <w:rPr>
                <w:sz w:val="16"/>
                <w:szCs w:val="16"/>
              </w:rPr>
              <w:t>27.04.2006</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80F7F" w14:textId="77777777" w:rsidR="007407AF" w:rsidRPr="00B16DFF" w:rsidRDefault="007407AF" w:rsidP="00B16DFF">
            <w:pPr>
              <w:jc w:val="center"/>
              <w:rPr>
                <w:sz w:val="16"/>
                <w:szCs w:val="16"/>
              </w:rPr>
            </w:pPr>
            <w:r w:rsidRPr="00B16DFF">
              <w:rPr>
                <w:sz w:val="16"/>
                <w:szCs w:val="16"/>
              </w:rPr>
              <w:t>ИП глава КФХ Беликов Александр Александрович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76A55" w14:textId="77777777" w:rsidR="007407AF" w:rsidRPr="00B16DFF" w:rsidRDefault="007407AF" w:rsidP="00B16DFF">
            <w:pPr>
              <w:jc w:val="center"/>
              <w:rPr>
                <w:sz w:val="16"/>
                <w:szCs w:val="16"/>
              </w:rPr>
            </w:pPr>
            <w:r w:rsidRPr="00B16DFF">
              <w:rPr>
                <w:sz w:val="16"/>
                <w:szCs w:val="16"/>
              </w:rPr>
              <w:t>27.04.2006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707A2" w14:textId="77777777" w:rsidR="007407AF" w:rsidRPr="00B16DFF" w:rsidRDefault="007407AF" w:rsidP="00B16DFF">
            <w:pPr>
              <w:jc w:val="center"/>
              <w:rPr>
                <w:sz w:val="16"/>
                <w:szCs w:val="16"/>
              </w:rPr>
            </w:pPr>
            <w:r w:rsidRPr="00B16DFF">
              <w:rPr>
                <w:sz w:val="16"/>
                <w:szCs w:val="16"/>
              </w:rPr>
              <w:t>31.12.2022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CBA01"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87E46" w14:textId="77777777" w:rsidR="007407AF" w:rsidRPr="00B16DFF" w:rsidRDefault="007407AF" w:rsidP="00B16DFF">
            <w:pPr>
              <w:jc w:val="center"/>
              <w:rPr>
                <w:sz w:val="16"/>
                <w:szCs w:val="16"/>
              </w:rPr>
            </w:pPr>
            <w:r w:rsidRPr="00B16DFF">
              <w:rPr>
                <w:sz w:val="16"/>
                <w:szCs w:val="16"/>
              </w:rPr>
              <w:t>705 889,000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108F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1B4C8" w14:textId="77777777" w:rsidR="007407AF" w:rsidRPr="00B16DFF" w:rsidRDefault="007407AF" w:rsidP="00B16DFF">
            <w:pPr>
              <w:jc w:val="center"/>
              <w:rPr>
                <w:sz w:val="16"/>
                <w:szCs w:val="16"/>
              </w:rPr>
            </w:pPr>
            <w:r w:rsidRPr="00B16DFF">
              <w:rPr>
                <w:sz w:val="16"/>
                <w:szCs w:val="16"/>
              </w:rPr>
              <w:t>1 588 250,25</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160AF" w14:textId="77777777" w:rsidR="007407AF" w:rsidRPr="00B16DFF" w:rsidRDefault="007407AF" w:rsidP="00B16DFF">
            <w:pPr>
              <w:jc w:val="center"/>
              <w:rPr>
                <w:sz w:val="16"/>
                <w:szCs w:val="16"/>
              </w:rPr>
            </w:pPr>
            <w:r w:rsidRPr="00B16DFF">
              <w:rPr>
                <w:sz w:val="16"/>
                <w:szCs w:val="16"/>
              </w:rPr>
              <w:t>31.12.2022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6CF2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C41D49C"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4BA04" w14:textId="77777777" w:rsidR="007407AF" w:rsidRPr="00B16DFF" w:rsidRDefault="007407AF" w:rsidP="00B16DFF">
            <w:pPr>
              <w:jc w:val="center"/>
              <w:rPr>
                <w:sz w:val="16"/>
                <w:szCs w:val="16"/>
              </w:rPr>
            </w:pPr>
            <w:r w:rsidRPr="00B16DFF">
              <w:rPr>
                <w:sz w:val="16"/>
                <w:szCs w:val="16"/>
              </w:rPr>
              <w:t>22:01:031001: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07B12A89" w14:textId="77777777" w:rsidR="007407AF" w:rsidRPr="00B16DFF" w:rsidRDefault="007407AF" w:rsidP="00B16DFF">
            <w:pPr>
              <w:jc w:val="center"/>
              <w:rPr>
                <w:sz w:val="16"/>
                <w:szCs w:val="16"/>
              </w:rPr>
            </w:pPr>
            <w:r w:rsidRPr="00B16DFF">
              <w:rPr>
                <w:sz w:val="16"/>
                <w:szCs w:val="16"/>
              </w:rPr>
              <w:t>7</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32B97FA5" w14:textId="77777777" w:rsidR="007407AF" w:rsidRPr="00B16DFF" w:rsidRDefault="007407AF" w:rsidP="00B16DFF">
            <w:pPr>
              <w:jc w:val="center"/>
              <w:rPr>
                <w:sz w:val="16"/>
                <w:szCs w:val="16"/>
              </w:rPr>
            </w:pPr>
            <w:r w:rsidRPr="00B16DFF">
              <w:rPr>
                <w:sz w:val="16"/>
                <w:szCs w:val="16"/>
              </w:rPr>
              <w:t>28</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1162A76C" w14:textId="77777777" w:rsidR="007407AF" w:rsidRPr="00B16DFF" w:rsidRDefault="007407AF" w:rsidP="00B16DFF">
            <w:pPr>
              <w:jc w:val="center"/>
              <w:rPr>
                <w:sz w:val="16"/>
                <w:szCs w:val="16"/>
              </w:rPr>
            </w:pPr>
            <w:r w:rsidRPr="00B16DFF">
              <w:rPr>
                <w:sz w:val="16"/>
                <w:szCs w:val="16"/>
              </w:rPr>
              <w:t>01.01.2022</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10BDA2D8" w14:textId="77777777" w:rsidR="007407AF" w:rsidRPr="00B16DFF" w:rsidRDefault="007407AF" w:rsidP="00B16DFF">
            <w:pPr>
              <w:jc w:val="center"/>
              <w:rPr>
                <w:sz w:val="16"/>
                <w:szCs w:val="16"/>
              </w:rPr>
            </w:pPr>
            <w:r w:rsidRPr="00B16DFF">
              <w:rPr>
                <w:sz w:val="16"/>
                <w:szCs w:val="16"/>
              </w:rPr>
              <w:t>ИП глава КФХ Беляев Сергей Викторович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1CEC51" w14:textId="77777777" w:rsidR="007407AF" w:rsidRPr="00B16DFF" w:rsidRDefault="007407AF" w:rsidP="00B16DFF">
            <w:pPr>
              <w:jc w:val="center"/>
              <w:rPr>
                <w:sz w:val="16"/>
                <w:szCs w:val="16"/>
              </w:rPr>
            </w:pPr>
            <w:r w:rsidRPr="00B16DFF">
              <w:rPr>
                <w:sz w:val="16"/>
                <w:szCs w:val="16"/>
              </w:rPr>
              <w:t>01.12.2016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EA2D3F1" w14:textId="77777777" w:rsidR="007407AF" w:rsidRPr="00B16DFF" w:rsidRDefault="007407AF" w:rsidP="00B16DFF">
            <w:pPr>
              <w:jc w:val="center"/>
              <w:rPr>
                <w:sz w:val="16"/>
                <w:szCs w:val="16"/>
              </w:rPr>
            </w:pPr>
            <w:r w:rsidRPr="00B16DFF">
              <w:rPr>
                <w:sz w:val="16"/>
                <w:szCs w:val="16"/>
              </w:rPr>
              <w:t>31.12.2069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7A98956" w14:textId="77777777" w:rsidR="007407AF" w:rsidRPr="00B16DFF" w:rsidRDefault="007407AF" w:rsidP="00B16DFF">
            <w:pPr>
              <w:jc w:val="center"/>
              <w:rPr>
                <w:sz w:val="16"/>
                <w:szCs w:val="16"/>
              </w:rPr>
            </w:pPr>
            <w:r w:rsidRPr="00B16DFF">
              <w:rPr>
                <w:sz w:val="16"/>
                <w:szCs w:val="16"/>
              </w:rPr>
              <w:t>с Урюпино</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E067856" w14:textId="77777777" w:rsidR="007407AF" w:rsidRPr="00B16DFF" w:rsidRDefault="007407AF" w:rsidP="00B16DFF">
            <w:pPr>
              <w:jc w:val="center"/>
              <w:rPr>
                <w:sz w:val="16"/>
                <w:szCs w:val="16"/>
              </w:rPr>
            </w:pPr>
            <w:r w:rsidRPr="00B16DFF">
              <w:rPr>
                <w:sz w:val="16"/>
                <w:szCs w:val="16"/>
              </w:rPr>
              <w:t>1 510 466,000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5943821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DE36A94" w14:textId="77777777" w:rsidR="007407AF" w:rsidRPr="00B16DFF" w:rsidRDefault="007407AF" w:rsidP="00B16DFF">
            <w:pPr>
              <w:jc w:val="center"/>
              <w:rPr>
                <w:sz w:val="16"/>
                <w:szCs w:val="16"/>
              </w:rPr>
            </w:pPr>
            <w:r w:rsidRPr="00B16DFF">
              <w:rPr>
                <w:sz w:val="16"/>
                <w:szCs w:val="16"/>
              </w:rPr>
              <w:t>3 217 292,58</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687C73A6"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96D96E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36077A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4863838" w14:textId="77777777" w:rsidR="007407AF" w:rsidRPr="00B16DFF" w:rsidRDefault="007407AF" w:rsidP="00B16DFF">
            <w:pPr>
              <w:jc w:val="center"/>
              <w:rPr>
                <w:sz w:val="16"/>
                <w:szCs w:val="16"/>
              </w:rPr>
            </w:pPr>
            <w:r w:rsidRPr="00B16DFF">
              <w:rPr>
                <w:sz w:val="16"/>
                <w:szCs w:val="16"/>
              </w:rPr>
              <w:t>22:01:030701:</w:t>
            </w:r>
          </w:p>
        </w:tc>
        <w:tc>
          <w:tcPr>
            <w:tcW w:w="836" w:type="dxa"/>
            <w:tcBorders>
              <w:top w:val="nil"/>
              <w:left w:val="nil"/>
              <w:bottom w:val="single" w:sz="4" w:space="0" w:color="auto"/>
              <w:right w:val="single" w:sz="4" w:space="0" w:color="auto"/>
            </w:tcBorders>
            <w:shd w:val="clear" w:color="auto" w:fill="auto"/>
            <w:noWrap/>
            <w:vAlign w:val="center"/>
            <w:hideMark/>
          </w:tcPr>
          <w:p w14:paraId="7C27841F" w14:textId="77777777" w:rsidR="007407AF" w:rsidRPr="00B16DFF" w:rsidRDefault="007407AF" w:rsidP="00B16DFF">
            <w:pPr>
              <w:jc w:val="center"/>
              <w:rPr>
                <w:sz w:val="16"/>
                <w:szCs w:val="16"/>
              </w:rPr>
            </w:pPr>
            <w:r w:rsidRPr="00B16DFF">
              <w:rPr>
                <w:sz w:val="16"/>
                <w:szCs w:val="16"/>
              </w:rPr>
              <w:t>18</w:t>
            </w:r>
          </w:p>
        </w:tc>
        <w:tc>
          <w:tcPr>
            <w:tcW w:w="424" w:type="dxa"/>
            <w:tcBorders>
              <w:top w:val="nil"/>
              <w:left w:val="nil"/>
              <w:bottom w:val="single" w:sz="4" w:space="0" w:color="auto"/>
              <w:right w:val="single" w:sz="4" w:space="0" w:color="auto"/>
            </w:tcBorders>
            <w:shd w:val="clear" w:color="auto" w:fill="auto"/>
            <w:noWrap/>
            <w:vAlign w:val="center"/>
            <w:hideMark/>
          </w:tcPr>
          <w:p w14:paraId="130499EB" w14:textId="77777777" w:rsidR="007407AF" w:rsidRPr="00B16DFF" w:rsidRDefault="007407AF" w:rsidP="00B16DFF">
            <w:pPr>
              <w:jc w:val="center"/>
              <w:rPr>
                <w:sz w:val="16"/>
                <w:szCs w:val="16"/>
              </w:rPr>
            </w:pPr>
            <w:r w:rsidRPr="00B16DFF">
              <w:rPr>
                <w:sz w:val="16"/>
                <w:szCs w:val="16"/>
              </w:rPr>
              <w:t>9</w:t>
            </w:r>
          </w:p>
        </w:tc>
        <w:tc>
          <w:tcPr>
            <w:tcW w:w="936" w:type="dxa"/>
            <w:tcBorders>
              <w:top w:val="nil"/>
              <w:left w:val="nil"/>
              <w:bottom w:val="single" w:sz="4" w:space="0" w:color="auto"/>
              <w:right w:val="single" w:sz="4" w:space="0" w:color="auto"/>
            </w:tcBorders>
            <w:shd w:val="clear" w:color="auto" w:fill="auto"/>
            <w:noWrap/>
            <w:vAlign w:val="center"/>
            <w:hideMark/>
          </w:tcPr>
          <w:p w14:paraId="32917B34" w14:textId="77777777" w:rsidR="007407AF" w:rsidRPr="00B16DFF" w:rsidRDefault="007407AF" w:rsidP="00B16DFF">
            <w:pPr>
              <w:jc w:val="center"/>
              <w:rPr>
                <w:sz w:val="16"/>
                <w:szCs w:val="16"/>
              </w:rPr>
            </w:pPr>
            <w:r w:rsidRPr="00B16DFF">
              <w:rPr>
                <w:sz w:val="16"/>
                <w:szCs w:val="16"/>
              </w:rPr>
              <w:t>14.04.2006</w:t>
            </w:r>
          </w:p>
        </w:tc>
        <w:tc>
          <w:tcPr>
            <w:tcW w:w="1332" w:type="dxa"/>
            <w:tcBorders>
              <w:top w:val="nil"/>
              <w:left w:val="nil"/>
              <w:bottom w:val="single" w:sz="4" w:space="0" w:color="auto"/>
              <w:right w:val="single" w:sz="4" w:space="0" w:color="auto"/>
            </w:tcBorders>
            <w:shd w:val="clear" w:color="auto" w:fill="auto"/>
            <w:vAlign w:val="center"/>
            <w:hideMark/>
          </w:tcPr>
          <w:p w14:paraId="12304186" w14:textId="77777777" w:rsidR="007407AF" w:rsidRPr="00B16DFF" w:rsidRDefault="007407AF" w:rsidP="00B16DFF">
            <w:pPr>
              <w:jc w:val="center"/>
              <w:rPr>
                <w:sz w:val="16"/>
                <w:szCs w:val="16"/>
              </w:rPr>
            </w:pPr>
            <w:r w:rsidRPr="00B16DFF">
              <w:rPr>
                <w:sz w:val="16"/>
                <w:szCs w:val="16"/>
              </w:rPr>
              <w:t>ИП глава КФХ Беляев Сергей Викторович</w:t>
            </w:r>
          </w:p>
        </w:tc>
        <w:tc>
          <w:tcPr>
            <w:tcW w:w="992" w:type="dxa"/>
            <w:tcBorders>
              <w:top w:val="nil"/>
              <w:left w:val="nil"/>
              <w:bottom w:val="single" w:sz="4" w:space="0" w:color="auto"/>
              <w:right w:val="single" w:sz="4" w:space="0" w:color="auto"/>
            </w:tcBorders>
            <w:shd w:val="clear" w:color="auto" w:fill="auto"/>
            <w:noWrap/>
            <w:vAlign w:val="center"/>
            <w:hideMark/>
          </w:tcPr>
          <w:p w14:paraId="604E7E08" w14:textId="77777777" w:rsidR="007407AF" w:rsidRPr="00B16DFF" w:rsidRDefault="007407AF" w:rsidP="00B16DFF">
            <w:pPr>
              <w:jc w:val="center"/>
              <w:rPr>
                <w:sz w:val="16"/>
                <w:szCs w:val="16"/>
              </w:rPr>
            </w:pPr>
            <w:r w:rsidRPr="00B16DFF">
              <w:rPr>
                <w:sz w:val="16"/>
                <w:szCs w:val="16"/>
              </w:rPr>
              <w:t>14.04.2006</w:t>
            </w:r>
          </w:p>
        </w:tc>
        <w:tc>
          <w:tcPr>
            <w:tcW w:w="851" w:type="dxa"/>
            <w:tcBorders>
              <w:top w:val="nil"/>
              <w:left w:val="nil"/>
              <w:bottom w:val="single" w:sz="4" w:space="0" w:color="auto"/>
              <w:right w:val="single" w:sz="4" w:space="0" w:color="auto"/>
            </w:tcBorders>
            <w:shd w:val="clear" w:color="auto" w:fill="auto"/>
            <w:noWrap/>
            <w:vAlign w:val="center"/>
            <w:hideMark/>
          </w:tcPr>
          <w:p w14:paraId="3E45D644" w14:textId="77777777" w:rsidR="007407AF" w:rsidRPr="00B16DFF" w:rsidRDefault="007407AF" w:rsidP="00B16DFF">
            <w:pPr>
              <w:jc w:val="center"/>
              <w:rPr>
                <w:sz w:val="16"/>
                <w:szCs w:val="16"/>
              </w:rPr>
            </w:pPr>
            <w:r w:rsidRPr="00B16DFF">
              <w:rPr>
                <w:sz w:val="16"/>
                <w:szCs w:val="16"/>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1839D4FC"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Алейский</w:t>
            </w:r>
          </w:p>
        </w:tc>
        <w:tc>
          <w:tcPr>
            <w:tcW w:w="1180" w:type="dxa"/>
            <w:tcBorders>
              <w:top w:val="nil"/>
              <w:left w:val="nil"/>
              <w:bottom w:val="single" w:sz="4" w:space="0" w:color="auto"/>
              <w:right w:val="single" w:sz="4" w:space="0" w:color="auto"/>
            </w:tcBorders>
            <w:shd w:val="clear" w:color="auto" w:fill="auto"/>
            <w:noWrap/>
            <w:vAlign w:val="center"/>
            <w:hideMark/>
          </w:tcPr>
          <w:p w14:paraId="7DAC78B2" w14:textId="77777777" w:rsidR="007407AF" w:rsidRPr="00B16DFF" w:rsidRDefault="007407AF" w:rsidP="00B16DFF">
            <w:pPr>
              <w:jc w:val="center"/>
              <w:rPr>
                <w:sz w:val="16"/>
                <w:szCs w:val="16"/>
              </w:rPr>
            </w:pPr>
            <w:r w:rsidRPr="00B16DFF">
              <w:rPr>
                <w:sz w:val="16"/>
                <w:szCs w:val="16"/>
              </w:rPr>
              <w:t>586 900,000</w:t>
            </w:r>
          </w:p>
        </w:tc>
        <w:tc>
          <w:tcPr>
            <w:tcW w:w="1372" w:type="dxa"/>
            <w:tcBorders>
              <w:top w:val="nil"/>
              <w:left w:val="nil"/>
              <w:bottom w:val="single" w:sz="4" w:space="0" w:color="auto"/>
              <w:right w:val="single" w:sz="4" w:space="0" w:color="auto"/>
            </w:tcBorders>
            <w:shd w:val="clear" w:color="auto" w:fill="auto"/>
            <w:vAlign w:val="center"/>
            <w:hideMark/>
          </w:tcPr>
          <w:p w14:paraId="5C9F4AD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607C00C" w14:textId="77777777" w:rsidR="007407AF" w:rsidRPr="00B16DFF" w:rsidRDefault="007407AF" w:rsidP="00B16DFF">
            <w:pPr>
              <w:jc w:val="center"/>
              <w:rPr>
                <w:sz w:val="16"/>
                <w:szCs w:val="16"/>
              </w:rPr>
            </w:pPr>
            <w:r w:rsidRPr="00B16DFF">
              <w:rPr>
                <w:sz w:val="16"/>
                <w:szCs w:val="16"/>
              </w:rPr>
              <w:t>1 085 765,00</w:t>
            </w:r>
          </w:p>
        </w:tc>
        <w:tc>
          <w:tcPr>
            <w:tcW w:w="946" w:type="dxa"/>
            <w:tcBorders>
              <w:top w:val="nil"/>
              <w:left w:val="nil"/>
              <w:bottom w:val="single" w:sz="4" w:space="0" w:color="auto"/>
              <w:right w:val="single" w:sz="4" w:space="0" w:color="auto"/>
            </w:tcBorders>
            <w:shd w:val="clear" w:color="auto" w:fill="auto"/>
            <w:noWrap/>
            <w:vAlign w:val="center"/>
            <w:hideMark/>
          </w:tcPr>
          <w:p w14:paraId="525F7C4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4307E0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9C9363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DB7E69" w14:textId="77777777" w:rsidR="007407AF" w:rsidRPr="00B16DFF" w:rsidRDefault="007407AF" w:rsidP="00B16DFF">
            <w:pPr>
              <w:jc w:val="center"/>
              <w:rPr>
                <w:sz w:val="16"/>
                <w:szCs w:val="16"/>
              </w:rPr>
            </w:pPr>
            <w:r w:rsidRPr="00B16DFF">
              <w:rPr>
                <w:sz w:val="16"/>
                <w:szCs w:val="16"/>
              </w:rPr>
              <w:t>22:01:010303:</w:t>
            </w:r>
          </w:p>
        </w:tc>
        <w:tc>
          <w:tcPr>
            <w:tcW w:w="836" w:type="dxa"/>
            <w:tcBorders>
              <w:top w:val="nil"/>
              <w:left w:val="nil"/>
              <w:bottom w:val="single" w:sz="4" w:space="0" w:color="auto"/>
              <w:right w:val="single" w:sz="4" w:space="0" w:color="auto"/>
            </w:tcBorders>
            <w:shd w:val="clear" w:color="auto" w:fill="auto"/>
            <w:noWrap/>
            <w:vAlign w:val="center"/>
            <w:hideMark/>
          </w:tcPr>
          <w:p w14:paraId="0D8D7131" w14:textId="77777777" w:rsidR="007407AF" w:rsidRPr="00B16DFF" w:rsidRDefault="007407AF" w:rsidP="00B16DFF">
            <w:pPr>
              <w:jc w:val="center"/>
              <w:rPr>
                <w:sz w:val="16"/>
                <w:szCs w:val="16"/>
              </w:rPr>
            </w:pPr>
            <w:r w:rsidRPr="00B16DFF">
              <w:rPr>
                <w:sz w:val="16"/>
                <w:szCs w:val="16"/>
              </w:rPr>
              <w:t>482</w:t>
            </w:r>
          </w:p>
        </w:tc>
        <w:tc>
          <w:tcPr>
            <w:tcW w:w="424" w:type="dxa"/>
            <w:tcBorders>
              <w:top w:val="nil"/>
              <w:left w:val="nil"/>
              <w:bottom w:val="single" w:sz="4" w:space="0" w:color="auto"/>
              <w:right w:val="single" w:sz="4" w:space="0" w:color="auto"/>
            </w:tcBorders>
            <w:shd w:val="clear" w:color="auto" w:fill="auto"/>
            <w:noWrap/>
            <w:vAlign w:val="center"/>
            <w:hideMark/>
          </w:tcPr>
          <w:p w14:paraId="063C1FA0" w14:textId="77777777" w:rsidR="007407AF" w:rsidRPr="00B16DFF" w:rsidRDefault="007407AF" w:rsidP="00B16DFF">
            <w:pPr>
              <w:jc w:val="center"/>
              <w:rPr>
                <w:sz w:val="16"/>
                <w:szCs w:val="16"/>
              </w:rPr>
            </w:pPr>
            <w:r w:rsidRPr="00B16DFF">
              <w:rPr>
                <w:sz w:val="16"/>
                <w:szCs w:val="16"/>
              </w:rPr>
              <w:t>70</w:t>
            </w:r>
          </w:p>
        </w:tc>
        <w:tc>
          <w:tcPr>
            <w:tcW w:w="936" w:type="dxa"/>
            <w:tcBorders>
              <w:top w:val="nil"/>
              <w:left w:val="nil"/>
              <w:bottom w:val="single" w:sz="4" w:space="0" w:color="auto"/>
              <w:right w:val="single" w:sz="4" w:space="0" w:color="auto"/>
            </w:tcBorders>
            <w:shd w:val="clear" w:color="auto" w:fill="auto"/>
            <w:noWrap/>
            <w:vAlign w:val="center"/>
            <w:hideMark/>
          </w:tcPr>
          <w:p w14:paraId="4B95E0CA" w14:textId="77777777" w:rsidR="007407AF" w:rsidRPr="00B16DFF" w:rsidRDefault="007407AF" w:rsidP="00B16DFF">
            <w:pPr>
              <w:jc w:val="center"/>
              <w:rPr>
                <w:sz w:val="16"/>
                <w:szCs w:val="16"/>
              </w:rPr>
            </w:pPr>
            <w:r w:rsidRPr="00B16DFF">
              <w:rPr>
                <w:sz w:val="16"/>
                <w:szCs w:val="16"/>
              </w:rPr>
              <w:t>01.08.2017</w:t>
            </w:r>
          </w:p>
        </w:tc>
        <w:tc>
          <w:tcPr>
            <w:tcW w:w="1332" w:type="dxa"/>
            <w:tcBorders>
              <w:top w:val="nil"/>
              <w:left w:val="nil"/>
              <w:bottom w:val="single" w:sz="4" w:space="0" w:color="auto"/>
              <w:right w:val="single" w:sz="4" w:space="0" w:color="auto"/>
            </w:tcBorders>
            <w:shd w:val="clear" w:color="auto" w:fill="auto"/>
            <w:vAlign w:val="center"/>
            <w:hideMark/>
          </w:tcPr>
          <w:p w14:paraId="4FDD90E7" w14:textId="77777777" w:rsidR="007407AF" w:rsidRPr="00B16DFF" w:rsidRDefault="007407AF" w:rsidP="00B16DFF">
            <w:pPr>
              <w:jc w:val="center"/>
              <w:rPr>
                <w:sz w:val="16"/>
                <w:szCs w:val="16"/>
              </w:rPr>
            </w:pPr>
            <w:r w:rsidRPr="00B16DFF">
              <w:rPr>
                <w:sz w:val="16"/>
                <w:szCs w:val="16"/>
              </w:rPr>
              <w:t>ИП глава КФХ Дыль Виктор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020CE0DD" w14:textId="77777777" w:rsidR="007407AF" w:rsidRPr="00B16DFF" w:rsidRDefault="007407AF" w:rsidP="00B16DFF">
            <w:pPr>
              <w:jc w:val="center"/>
              <w:rPr>
                <w:sz w:val="16"/>
                <w:szCs w:val="16"/>
              </w:rPr>
            </w:pPr>
            <w:r w:rsidRPr="00B16DFF">
              <w:rPr>
                <w:sz w:val="16"/>
                <w:szCs w:val="16"/>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431B23D3" w14:textId="77777777" w:rsidR="007407AF" w:rsidRPr="00B16DFF" w:rsidRDefault="007407AF" w:rsidP="00B16DFF">
            <w:pPr>
              <w:jc w:val="center"/>
              <w:rPr>
                <w:sz w:val="16"/>
                <w:szCs w:val="16"/>
              </w:rPr>
            </w:pPr>
            <w:r w:rsidRPr="00B16DFF">
              <w:rPr>
                <w:sz w:val="16"/>
                <w:szCs w:val="16"/>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033A2F93"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A3FBD51" w14:textId="77777777" w:rsidR="007407AF" w:rsidRPr="00B16DFF" w:rsidRDefault="007407AF" w:rsidP="00B16DFF">
            <w:pPr>
              <w:jc w:val="center"/>
              <w:rPr>
                <w:sz w:val="16"/>
                <w:szCs w:val="16"/>
              </w:rPr>
            </w:pPr>
            <w:r w:rsidRPr="00B16DFF">
              <w:rPr>
                <w:sz w:val="16"/>
                <w:szCs w:val="16"/>
              </w:rPr>
              <w:t>922 445,000</w:t>
            </w:r>
          </w:p>
        </w:tc>
        <w:tc>
          <w:tcPr>
            <w:tcW w:w="1372" w:type="dxa"/>
            <w:tcBorders>
              <w:top w:val="nil"/>
              <w:left w:val="nil"/>
              <w:bottom w:val="single" w:sz="4" w:space="0" w:color="auto"/>
              <w:right w:val="single" w:sz="4" w:space="0" w:color="auto"/>
            </w:tcBorders>
            <w:shd w:val="clear" w:color="auto" w:fill="auto"/>
            <w:vAlign w:val="center"/>
            <w:hideMark/>
          </w:tcPr>
          <w:p w14:paraId="2A4EBEFF"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A01FCB4" w14:textId="77777777" w:rsidR="007407AF" w:rsidRPr="00B16DFF" w:rsidRDefault="007407AF" w:rsidP="00B16DFF">
            <w:pPr>
              <w:jc w:val="center"/>
              <w:rPr>
                <w:sz w:val="16"/>
                <w:szCs w:val="16"/>
              </w:rPr>
            </w:pPr>
            <w:r w:rsidRPr="00B16DFF">
              <w:rPr>
                <w:sz w:val="16"/>
                <w:szCs w:val="16"/>
              </w:rPr>
              <w:lastRenderedPageBreak/>
              <w:t>2 914 926,20</w:t>
            </w:r>
          </w:p>
        </w:tc>
        <w:tc>
          <w:tcPr>
            <w:tcW w:w="946" w:type="dxa"/>
            <w:tcBorders>
              <w:top w:val="nil"/>
              <w:left w:val="nil"/>
              <w:bottom w:val="single" w:sz="4" w:space="0" w:color="auto"/>
              <w:right w:val="single" w:sz="4" w:space="0" w:color="auto"/>
            </w:tcBorders>
            <w:shd w:val="clear" w:color="auto" w:fill="auto"/>
            <w:noWrap/>
            <w:vAlign w:val="center"/>
            <w:hideMark/>
          </w:tcPr>
          <w:p w14:paraId="2948447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477FA4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64EDFF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32575D" w14:textId="77777777" w:rsidR="007407AF" w:rsidRPr="00B16DFF" w:rsidRDefault="007407AF" w:rsidP="00B16DFF">
            <w:pPr>
              <w:jc w:val="center"/>
              <w:rPr>
                <w:sz w:val="16"/>
                <w:szCs w:val="16"/>
              </w:rPr>
            </w:pPr>
            <w:r w:rsidRPr="00B16DFF">
              <w:rPr>
                <w:sz w:val="16"/>
                <w:szCs w:val="16"/>
              </w:rPr>
              <w:lastRenderedPageBreak/>
              <w:t>22:01:010303:</w:t>
            </w:r>
          </w:p>
        </w:tc>
        <w:tc>
          <w:tcPr>
            <w:tcW w:w="836" w:type="dxa"/>
            <w:tcBorders>
              <w:top w:val="nil"/>
              <w:left w:val="nil"/>
              <w:bottom w:val="single" w:sz="4" w:space="0" w:color="auto"/>
              <w:right w:val="single" w:sz="4" w:space="0" w:color="auto"/>
            </w:tcBorders>
            <w:shd w:val="clear" w:color="auto" w:fill="auto"/>
            <w:noWrap/>
            <w:vAlign w:val="center"/>
            <w:hideMark/>
          </w:tcPr>
          <w:p w14:paraId="414E7422" w14:textId="77777777" w:rsidR="007407AF" w:rsidRPr="00B16DFF" w:rsidRDefault="007407AF" w:rsidP="00B16DFF">
            <w:pPr>
              <w:jc w:val="center"/>
              <w:rPr>
                <w:sz w:val="16"/>
                <w:szCs w:val="16"/>
              </w:rPr>
            </w:pPr>
            <w:r w:rsidRPr="00B16DFF">
              <w:rPr>
                <w:sz w:val="16"/>
                <w:szCs w:val="16"/>
              </w:rPr>
              <w:t>483</w:t>
            </w:r>
          </w:p>
        </w:tc>
        <w:tc>
          <w:tcPr>
            <w:tcW w:w="424" w:type="dxa"/>
            <w:tcBorders>
              <w:top w:val="nil"/>
              <w:left w:val="nil"/>
              <w:bottom w:val="single" w:sz="4" w:space="0" w:color="auto"/>
              <w:right w:val="single" w:sz="4" w:space="0" w:color="auto"/>
            </w:tcBorders>
            <w:shd w:val="clear" w:color="auto" w:fill="auto"/>
            <w:noWrap/>
            <w:vAlign w:val="center"/>
            <w:hideMark/>
          </w:tcPr>
          <w:p w14:paraId="79CA2506" w14:textId="77777777" w:rsidR="007407AF" w:rsidRPr="00B16DFF" w:rsidRDefault="007407AF" w:rsidP="00B16DFF">
            <w:pPr>
              <w:jc w:val="center"/>
              <w:rPr>
                <w:sz w:val="16"/>
                <w:szCs w:val="16"/>
              </w:rPr>
            </w:pPr>
            <w:r w:rsidRPr="00B16DFF">
              <w:rPr>
                <w:sz w:val="16"/>
                <w:szCs w:val="16"/>
              </w:rPr>
              <w:t>67</w:t>
            </w:r>
          </w:p>
        </w:tc>
        <w:tc>
          <w:tcPr>
            <w:tcW w:w="936" w:type="dxa"/>
            <w:tcBorders>
              <w:top w:val="nil"/>
              <w:left w:val="nil"/>
              <w:bottom w:val="single" w:sz="4" w:space="0" w:color="auto"/>
              <w:right w:val="single" w:sz="4" w:space="0" w:color="auto"/>
            </w:tcBorders>
            <w:shd w:val="clear" w:color="auto" w:fill="auto"/>
            <w:noWrap/>
            <w:vAlign w:val="center"/>
            <w:hideMark/>
          </w:tcPr>
          <w:p w14:paraId="5AFB4DDD" w14:textId="77777777" w:rsidR="007407AF" w:rsidRPr="00B16DFF" w:rsidRDefault="007407AF" w:rsidP="00B16DFF">
            <w:pPr>
              <w:jc w:val="center"/>
              <w:rPr>
                <w:sz w:val="16"/>
                <w:szCs w:val="16"/>
              </w:rPr>
            </w:pPr>
            <w:r w:rsidRPr="00B16DFF">
              <w:rPr>
                <w:sz w:val="16"/>
                <w:szCs w:val="16"/>
              </w:rPr>
              <w:t>01.08.2017</w:t>
            </w:r>
          </w:p>
        </w:tc>
        <w:tc>
          <w:tcPr>
            <w:tcW w:w="1332" w:type="dxa"/>
            <w:tcBorders>
              <w:top w:val="nil"/>
              <w:left w:val="nil"/>
              <w:bottom w:val="single" w:sz="4" w:space="0" w:color="auto"/>
              <w:right w:val="single" w:sz="4" w:space="0" w:color="auto"/>
            </w:tcBorders>
            <w:shd w:val="clear" w:color="auto" w:fill="auto"/>
            <w:vAlign w:val="center"/>
            <w:hideMark/>
          </w:tcPr>
          <w:p w14:paraId="75E70CB2" w14:textId="77777777" w:rsidR="007407AF" w:rsidRPr="00B16DFF" w:rsidRDefault="007407AF" w:rsidP="00B16DFF">
            <w:pPr>
              <w:jc w:val="center"/>
              <w:rPr>
                <w:sz w:val="16"/>
                <w:szCs w:val="16"/>
              </w:rPr>
            </w:pPr>
            <w:r w:rsidRPr="00B16DFF">
              <w:rPr>
                <w:sz w:val="16"/>
                <w:szCs w:val="16"/>
              </w:rPr>
              <w:t>ИП глава КФХ Дыль Виктор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3BDEFAB5" w14:textId="77777777" w:rsidR="007407AF" w:rsidRPr="00B16DFF" w:rsidRDefault="007407AF" w:rsidP="00B16DFF">
            <w:pPr>
              <w:jc w:val="center"/>
              <w:rPr>
                <w:sz w:val="16"/>
                <w:szCs w:val="16"/>
              </w:rPr>
            </w:pPr>
            <w:r w:rsidRPr="00B16DFF">
              <w:rPr>
                <w:sz w:val="16"/>
                <w:szCs w:val="16"/>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7444B6E9" w14:textId="77777777" w:rsidR="007407AF" w:rsidRPr="00B16DFF" w:rsidRDefault="007407AF" w:rsidP="00B16DFF">
            <w:pPr>
              <w:jc w:val="center"/>
              <w:rPr>
                <w:sz w:val="16"/>
                <w:szCs w:val="16"/>
              </w:rPr>
            </w:pPr>
            <w:r w:rsidRPr="00B16DFF">
              <w:rPr>
                <w:sz w:val="16"/>
                <w:szCs w:val="16"/>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0B29FB97"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4A5758B" w14:textId="77777777" w:rsidR="007407AF" w:rsidRPr="00B16DFF" w:rsidRDefault="007407AF" w:rsidP="00B16DFF">
            <w:pPr>
              <w:jc w:val="center"/>
              <w:rPr>
                <w:sz w:val="16"/>
                <w:szCs w:val="16"/>
              </w:rPr>
            </w:pPr>
            <w:r w:rsidRPr="00B16DFF">
              <w:rPr>
                <w:sz w:val="16"/>
                <w:szCs w:val="16"/>
              </w:rPr>
              <w:t>108 386,000</w:t>
            </w:r>
          </w:p>
        </w:tc>
        <w:tc>
          <w:tcPr>
            <w:tcW w:w="1372" w:type="dxa"/>
            <w:tcBorders>
              <w:top w:val="nil"/>
              <w:left w:val="nil"/>
              <w:bottom w:val="single" w:sz="4" w:space="0" w:color="auto"/>
              <w:right w:val="single" w:sz="4" w:space="0" w:color="auto"/>
            </w:tcBorders>
            <w:shd w:val="clear" w:color="auto" w:fill="auto"/>
            <w:vAlign w:val="center"/>
            <w:hideMark/>
          </w:tcPr>
          <w:p w14:paraId="3A9B3D5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08D4FBA" w14:textId="77777777" w:rsidR="007407AF" w:rsidRPr="00B16DFF" w:rsidRDefault="007407AF" w:rsidP="00B16DFF">
            <w:pPr>
              <w:jc w:val="center"/>
              <w:rPr>
                <w:sz w:val="16"/>
                <w:szCs w:val="16"/>
              </w:rPr>
            </w:pPr>
            <w:r w:rsidRPr="00B16DFF">
              <w:rPr>
                <w:sz w:val="16"/>
                <w:szCs w:val="16"/>
              </w:rPr>
              <w:t>257 958,68</w:t>
            </w:r>
          </w:p>
        </w:tc>
        <w:tc>
          <w:tcPr>
            <w:tcW w:w="946" w:type="dxa"/>
            <w:tcBorders>
              <w:top w:val="nil"/>
              <w:left w:val="nil"/>
              <w:bottom w:val="single" w:sz="4" w:space="0" w:color="auto"/>
              <w:right w:val="single" w:sz="4" w:space="0" w:color="auto"/>
            </w:tcBorders>
            <w:shd w:val="clear" w:color="auto" w:fill="auto"/>
            <w:noWrap/>
            <w:vAlign w:val="center"/>
            <w:hideMark/>
          </w:tcPr>
          <w:p w14:paraId="78388EF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CD0EE3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0D4FDA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AF3AEFE" w14:textId="77777777" w:rsidR="007407AF" w:rsidRPr="00B16DFF" w:rsidRDefault="007407AF" w:rsidP="00B16DFF">
            <w:pPr>
              <w:jc w:val="center"/>
              <w:rPr>
                <w:sz w:val="16"/>
                <w:szCs w:val="16"/>
              </w:rPr>
            </w:pPr>
            <w:r w:rsidRPr="00B16DFF">
              <w:rPr>
                <w:sz w:val="16"/>
                <w:szCs w:val="16"/>
              </w:rPr>
              <w:t>22:01:010302:</w:t>
            </w:r>
          </w:p>
        </w:tc>
        <w:tc>
          <w:tcPr>
            <w:tcW w:w="836" w:type="dxa"/>
            <w:tcBorders>
              <w:top w:val="nil"/>
              <w:left w:val="nil"/>
              <w:bottom w:val="single" w:sz="4" w:space="0" w:color="auto"/>
              <w:right w:val="single" w:sz="4" w:space="0" w:color="auto"/>
            </w:tcBorders>
            <w:shd w:val="clear" w:color="auto" w:fill="auto"/>
            <w:noWrap/>
            <w:vAlign w:val="center"/>
            <w:hideMark/>
          </w:tcPr>
          <w:p w14:paraId="718D4E6A" w14:textId="77777777" w:rsidR="007407AF" w:rsidRPr="00B16DFF" w:rsidRDefault="007407AF" w:rsidP="00B16DFF">
            <w:pPr>
              <w:jc w:val="center"/>
              <w:rPr>
                <w:sz w:val="16"/>
                <w:szCs w:val="16"/>
              </w:rPr>
            </w:pPr>
            <w:r w:rsidRPr="00B16DFF">
              <w:rPr>
                <w:sz w:val="16"/>
                <w:szCs w:val="16"/>
              </w:rPr>
              <w:t>603</w:t>
            </w:r>
          </w:p>
        </w:tc>
        <w:tc>
          <w:tcPr>
            <w:tcW w:w="424" w:type="dxa"/>
            <w:tcBorders>
              <w:top w:val="nil"/>
              <w:left w:val="nil"/>
              <w:bottom w:val="single" w:sz="4" w:space="0" w:color="auto"/>
              <w:right w:val="single" w:sz="4" w:space="0" w:color="auto"/>
            </w:tcBorders>
            <w:shd w:val="clear" w:color="auto" w:fill="auto"/>
            <w:noWrap/>
            <w:vAlign w:val="center"/>
            <w:hideMark/>
          </w:tcPr>
          <w:p w14:paraId="55063A5C" w14:textId="77777777" w:rsidR="007407AF" w:rsidRPr="00B16DFF" w:rsidRDefault="007407AF" w:rsidP="00B16DFF">
            <w:pPr>
              <w:jc w:val="center"/>
              <w:rPr>
                <w:sz w:val="16"/>
                <w:szCs w:val="16"/>
              </w:rPr>
            </w:pPr>
            <w:r w:rsidRPr="00B16DFF">
              <w:rPr>
                <w:sz w:val="16"/>
                <w:szCs w:val="16"/>
              </w:rPr>
              <w:t>71</w:t>
            </w:r>
          </w:p>
        </w:tc>
        <w:tc>
          <w:tcPr>
            <w:tcW w:w="936" w:type="dxa"/>
            <w:tcBorders>
              <w:top w:val="nil"/>
              <w:left w:val="nil"/>
              <w:bottom w:val="single" w:sz="4" w:space="0" w:color="auto"/>
              <w:right w:val="single" w:sz="4" w:space="0" w:color="auto"/>
            </w:tcBorders>
            <w:shd w:val="clear" w:color="auto" w:fill="auto"/>
            <w:noWrap/>
            <w:vAlign w:val="center"/>
            <w:hideMark/>
          </w:tcPr>
          <w:p w14:paraId="6AF9AD04" w14:textId="77777777" w:rsidR="007407AF" w:rsidRPr="00B16DFF" w:rsidRDefault="007407AF" w:rsidP="00B16DFF">
            <w:pPr>
              <w:jc w:val="center"/>
              <w:rPr>
                <w:sz w:val="16"/>
                <w:szCs w:val="16"/>
              </w:rPr>
            </w:pPr>
            <w:r w:rsidRPr="00B16DFF">
              <w:rPr>
                <w:sz w:val="16"/>
                <w:szCs w:val="16"/>
              </w:rPr>
              <w:t>01.08.2017</w:t>
            </w:r>
          </w:p>
        </w:tc>
        <w:tc>
          <w:tcPr>
            <w:tcW w:w="1332" w:type="dxa"/>
            <w:tcBorders>
              <w:top w:val="nil"/>
              <w:left w:val="nil"/>
              <w:bottom w:val="single" w:sz="4" w:space="0" w:color="auto"/>
              <w:right w:val="single" w:sz="4" w:space="0" w:color="auto"/>
            </w:tcBorders>
            <w:shd w:val="clear" w:color="auto" w:fill="auto"/>
            <w:vAlign w:val="center"/>
            <w:hideMark/>
          </w:tcPr>
          <w:p w14:paraId="076F6B3E" w14:textId="77777777" w:rsidR="007407AF" w:rsidRPr="00B16DFF" w:rsidRDefault="007407AF" w:rsidP="00B16DFF">
            <w:pPr>
              <w:jc w:val="center"/>
              <w:rPr>
                <w:sz w:val="16"/>
                <w:szCs w:val="16"/>
              </w:rPr>
            </w:pPr>
            <w:r w:rsidRPr="00B16DFF">
              <w:rPr>
                <w:sz w:val="16"/>
                <w:szCs w:val="16"/>
              </w:rPr>
              <w:t>ИП глава КФХ Дыль Виктор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5871D581" w14:textId="77777777" w:rsidR="007407AF" w:rsidRPr="00B16DFF" w:rsidRDefault="007407AF" w:rsidP="00B16DFF">
            <w:pPr>
              <w:jc w:val="center"/>
              <w:rPr>
                <w:sz w:val="16"/>
                <w:szCs w:val="16"/>
              </w:rPr>
            </w:pPr>
            <w:r w:rsidRPr="00B16DFF">
              <w:rPr>
                <w:sz w:val="16"/>
                <w:szCs w:val="16"/>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2218A79B" w14:textId="77777777" w:rsidR="007407AF" w:rsidRPr="00B16DFF" w:rsidRDefault="007407AF" w:rsidP="00B16DFF">
            <w:pPr>
              <w:jc w:val="center"/>
              <w:rPr>
                <w:sz w:val="16"/>
                <w:szCs w:val="16"/>
              </w:rPr>
            </w:pPr>
            <w:r w:rsidRPr="00B16DFF">
              <w:rPr>
                <w:sz w:val="16"/>
                <w:szCs w:val="16"/>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26E2B4CF"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23F3852" w14:textId="77777777" w:rsidR="007407AF" w:rsidRPr="00B16DFF" w:rsidRDefault="007407AF" w:rsidP="00B16DFF">
            <w:pPr>
              <w:jc w:val="center"/>
              <w:rPr>
                <w:sz w:val="16"/>
                <w:szCs w:val="16"/>
              </w:rPr>
            </w:pPr>
            <w:r w:rsidRPr="00B16DFF">
              <w:rPr>
                <w:sz w:val="16"/>
                <w:szCs w:val="16"/>
              </w:rPr>
              <w:t>320 611,000</w:t>
            </w:r>
          </w:p>
        </w:tc>
        <w:tc>
          <w:tcPr>
            <w:tcW w:w="1372" w:type="dxa"/>
            <w:tcBorders>
              <w:top w:val="nil"/>
              <w:left w:val="nil"/>
              <w:bottom w:val="single" w:sz="4" w:space="0" w:color="auto"/>
              <w:right w:val="single" w:sz="4" w:space="0" w:color="auto"/>
            </w:tcBorders>
            <w:shd w:val="clear" w:color="auto" w:fill="auto"/>
            <w:vAlign w:val="center"/>
            <w:hideMark/>
          </w:tcPr>
          <w:p w14:paraId="2E609AC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B1F6B5C" w14:textId="77777777" w:rsidR="007407AF" w:rsidRPr="00B16DFF" w:rsidRDefault="007407AF" w:rsidP="00B16DFF">
            <w:pPr>
              <w:jc w:val="center"/>
              <w:rPr>
                <w:sz w:val="16"/>
                <w:szCs w:val="16"/>
              </w:rPr>
            </w:pPr>
            <w:r w:rsidRPr="00B16DFF">
              <w:rPr>
                <w:sz w:val="16"/>
                <w:szCs w:val="16"/>
              </w:rPr>
              <w:t>756 641,96</w:t>
            </w:r>
          </w:p>
        </w:tc>
        <w:tc>
          <w:tcPr>
            <w:tcW w:w="946" w:type="dxa"/>
            <w:tcBorders>
              <w:top w:val="nil"/>
              <w:left w:val="nil"/>
              <w:bottom w:val="single" w:sz="4" w:space="0" w:color="auto"/>
              <w:right w:val="single" w:sz="4" w:space="0" w:color="auto"/>
            </w:tcBorders>
            <w:shd w:val="clear" w:color="auto" w:fill="auto"/>
            <w:noWrap/>
            <w:vAlign w:val="center"/>
            <w:hideMark/>
          </w:tcPr>
          <w:p w14:paraId="0F668DC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C5AC21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D7F43F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6135E36" w14:textId="77777777" w:rsidR="007407AF" w:rsidRPr="00B16DFF" w:rsidRDefault="007407AF" w:rsidP="00B16DFF">
            <w:pPr>
              <w:jc w:val="center"/>
              <w:rPr>
                <w:sz w:val="16"/>
                <w:szCs w:val="16"/>
              </w:rPr>
            </w:pPr>
            <w:r w:rsidRPr="00B16DFF">
              <w:rPr>
                <w:sz w:val="16"/>
                <w:szCs w:val="16"/>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20120B2C" w14:textId="77777777" w:rsidR="007407AF" w:rsidRPr="00B16DFF" w:rsidRDefault="007407AF" w:rsidP="00B16DFF">
            <w:pPr>
              <w:jc w:val="center"/>
              <w:rPr>
                <w:sz w:val="16"/>
                <w:szCs w:val="16"/>
              </w:rPr>
            </w:pPr>
            <w:r w:rsidRPr="00B16DFF">
              <w:rPr>
                <w:sz w:val="16"/>
                <w:szCs w:val="16"/>
              </w:rPr>
              <w:t>851</w:t>
            </w:r>
          </w:p>
        </w:tc>
        <w:tc>
          <w:tcPr>
            <w:tcW w:w="424" w:type="dxa"/>
            <w:tcBorders>
              <w:top w:val="nil"/>
              <w:left w:val="nil"/>
              <w:bottom w:val="single" w:sz="4" w:space="0" w:color="auto"/>
              <w:right w:val="single" w:sz="4" w:space="0" w:color="auto"/>
            </w:tcBorders>
            <w:shd w:val="clear" w:color="auto" w:fill="auto"/>
            <w:noWrap/>
            <w:vAlign w:val="center"/>
            <w:hideMark/>
          </w:tcPr>
          <w:p w14:paraId="6F434A62" w14:textId="77777777" w:rsidR="007407AF" w:rsidRPr="00B16DFF" w:rsidRDefault="007407AF" w:rsidP="00B16DFF">
            <w:pPr>
              <w:jc w:val="center"/>
              <w:rPr>
                <w:sz w:val="16"/>
                <w:szCs w:val="16"/>
              </w:rPr>
            </w:pPr>
            <w:r w:rsidRPr="00B16DFF">
              <w:rPr>
                <w:sz w:val="16"/>
                <w:szCs w:val="16"/>
              </w:rPr>
              <w:t>23</w:t>
            </w:r>
          </w:p>
        </w:tc>
        <w:tc>
          <w:tcPr>
            <w:tcW w:w="936" w:type="dxa"/>
            <w:tcBorders>
              <w:top w:val="nil"/>
              <w:left w:val="nil"/>
              <w:bottom w:val="single" w:sz="4" w:space="0" w:color="auto"/>
              <w:right w:val="single" w:sz="4" w:space="0" w:color="auto"/>
            </w:tcBorders>
            <w:shd w:val="clear" w:color="auto" w:fill="auto"/>
            <w:noWrap/>
            <w:vAlign w:val="center"/>
            <w:hideMark/>
          </w:tcPr>
          <w:p w14:paraId="038982AC" w14:textId="77777777" w:rsidR="007407AF" w:rsidRPr="00B16DFF" w:rsidRDefault="007407AF" w:rsidP="00B16DFF">
            <w:pPr>
              <w:jc w:val="center"/>
              <w:rPr>
                <w:sz w:val="16"/>
                <w:szCs w:val="16"/>
              </w:rPr>
            </w:pPr>
            <w:r w:rsidRPr="00B16DFF">
              <w:rPr>
                <w:sz w:val="16"/>
                <w:szCs w:val="16"/>
              </w:rPr>
              <w:t>12.05.2010</w:t>
            </w:r>
          </w:p>
        </w:tc>
        <w:tc>
          <w:tcPr>
            <w:tcW w:w="1332" w:type="dxa"/>
            <w:tcBorders>
              <w:top w:val="nil"/>
              <w:left w:val="nil"/>
              <w:bottom w:val="single" w:sz="4" w:space="0" w:color="auto"/>
              <w:right w:val="single" w:sz="4" w:space="0" w:color="auto"/>
            </w:tcBorders>
            <w:shd w:val="clear" w:color="auto" w:fill="auto"/>
            <w:vAlign w:val="center"/>
            <w:hideMark/>
          </w:tcPr>
          <w:p w14:paraId="4D66B7B5"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92" w:type="dxa"/>
            <w:tcBorders>
              <w:top w:val="nil"/>
              <w:left w:val="nil"/>
              <w:bottom w:val="single" w:sz="4" w:space="0" w:color="auto"/>
              <w:right w:val="single" w:sz="4" w:space="0" w:color="auto"/>
            </w:tcBorders>
            <w:shd w:val="clear" w:color="auto" w:fill="auto"/>
            <w:noWrap/>
            <w:vAlign w:val="center"/>
            <w:hideMark/>
          </w:tcPr>
          <w:p w14:paraId="78A26F92" w14:textId="77777777" w:rsidR="007407AF" w:rsidRPr="00B16DFF" w:rsidRDefault="007407AF" w:rsidP="00B16DFF">
            <w:pPr>
              <w:jc w:val="center"/>
              <w:rPr>
                <w:sz w:val="16"/>
                <w:szCs w:val="16"/>
              </w:rPr>
            </w:pPr>
            <w:r w:rsidRPr="00B16DFF">
              <w:rPr>
                <w:sz w:val="16"/>
                <w:szCs w:val="16"/>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0A9F258F" w14:textId="77777777" w:rsidR="007407AF" w:rsidRPr="00B16DFF" w:rsidRDefault="007407AF" w:rsidP="00B16DFF">
            <w:pPr>
              <w:jc w:val="center"/>
              <w:rPr>
                <w:sz w:val="16"/>
                <w:szCs w:val="16"/>
              </w:rPr>
            </w:pPr>
            <w:r w:rsidRPr="00B16DFF">
              <w:rPr>
                <w:sz w:val="16"/>
                <w:szCs w:val="16"/>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1670999F"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78C224DA" w14:textId="77777777" w:rsidR="007407AF" w:rsidRPr="00B16DFF" w:rsidRDefault="007407AF" w:rsidP="00B16DFF">
            <w:pPr>
              <w:jc w:val="center"/>
              <w:rPr>
                <w:sz w:val="16"/>
                <w:szCs w:val="16"/>
              </w:rPr>
            </w:pPr>
            <w:r w:rsidRPr="00B16DFF">
              <w:rPr>
                <w:sz w:val="16"/>
                <w:szCs w:val="16"/>
              </w:rPr>
              <w:t>1 486 400,000</w:t>
            </w:r>
          </w:p>
        </w:tc>
        <w:tc>
          <w:tcPr>
            <w:tcW w:w="1372" w:type="dxa"/>
            <w:tcBorders>
              <w:top w:val="nil"/>
              <w:left w:val="nil"/>
              <w:bottom w:val="single" w:sz="4" w:space="0" w:color="auto"/>
              <w:right w:val="single" w:sz="4" w:space="0" w:color="auto"/>
            </w:tcBorders>
            <w:shd w:val="clear" w:color="auto" w:fill="auto"/>
            <w:vAlign w:val="center"/>
            <w:hideMark/>
          </w:tcPr>
          <w:p w14:paraId="4B0CB2F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13A5345" w14:textId="77777777" w:rsidR="007407AF" w:rsidRPr="00B16DFF" w:rsidRDefault="007407AF" w:rsidP="00B16DFF">
            <w:pPr>
              <w:jc w:val="center"/>
              <w:rPr>
                <w:sz w:val="16"/>
                <w:szCs w:val="16"/>
              </w:rPr>
            </w:pPr>
            <w:r w:rsidRPr="00B16DFF">
              <w:rPr>
                <w:sz w:val="16"/>
                <w:szCs w:val="16"/>
              </w:rPr>
              <w:t>3 210 624,00</w:t>
            </w:r>
          </w:p>
        </w:tc>
        <w:tc>
          <w:tcPr>
            <w:tcW w:w="946" w:type="dxa"/>
            <w:tcBorders>
              <w:top w:val="nil"/>
              <w:left w:val="nil"/>
              <w:bottom w:val="single" w:sz="4" w:space="0" w:color="auto"/>
              <w:right w:val="single" w:sz="4" w:space="0" w:color="auto"/>
            </w:tcBorders>
            <w:shd w:val="clear" w:color="auto" w:fill="auto"/>
            <w:noWrap/>
            <w:vAlign w:val="center"/>
            <w:hideMark/>
          </w:tcPr>
          <w:p w14:paraId="759957F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6D110D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09AAF5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6606334" w14:textId="77777777" w:rsidR="007407AF" w:rsidRPr="00B16DFF" w:rsidRDefault="007407AF" w:rsidP="00B16DFF">
            <w:pPr>
              <w:jc w:val="center"/>
              <w:rPr>
                <w:sz w:val="16"/>
                <w:szCs w:val="16"/>
              </w:rPr>
            </w:pPr>
            <w:r w:rsidRPr="00B16DFF">
              <w:rPr>
                <w:sz w:val="16"/>
                <w:szCs w:val="16"/>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7ACAAC83" w14:textId="77777777" w:rsidR="007407AF" w:rsidRPr="00B16DFF" w:rsidRDefault="007407AF" w:rsidP="00B16DFF">
            <w:pPr>
              <w:jc w:val="center"/>
              <w:rPr>
                <w:sz w:val="16"/>
                <w:szCs w:val="16"/>
              </w:rPr>
            </w:pPr>
            <w:r w:rsidRPr="00B16DFF">
              <w:rPr>
                <w:sz w:val="16"/>
                <w:szCs w:val="16"/>
              </w:rPr>
              <w:t>854</w:t>
            </w:r>
          </w:p>
        </w:tc>
        <w:tc>
          <w:tcPr>
            <w:tcW w:w="424" w:type="dxa"/>
            <w:tcBorders>
              <w:top w:val="nil"/>
              <w:left w:val="nil"/>
              <w:bottom w:val="single" w:sz="4" w:space="0" w:color="auto"/>
              <w:right w:val="single" w:sz="4" w:space="0" w:color="auto"/>
            </w:tcBorders>
            <w:shd w:val="clear" w:color="auto" w:fill="auto"/>
            <w:noWrap/>
            <w:vAlign w:val="center"/>
            <w:hideMark/>
          </w:tcPr>
          <w:p w14:paraId="4C4909A3" w14:textId="77777777" w:rsidR="007407AF" w:rsidRPr="00B16DFF" w:rsidRDefault="007407AF" w:rsidP="00B16DFF">
            <w:pPr>
              <w:jc w:val="center"/>
              <w:rPr>
                <w:sz w:val="16"/>
                <w:szCs w:val="16"/>
              </w:rPr>
            </w:pPr>
            <w:r w:rsidRPr="00B16DFF">
              <w:rPr>
                <w:sz w:val="16"/>
                <w:szCs w:val="16"/>
              </w:rPr>
              <w:t>25</w:t>
            </w:r>
          </w:p>
        </w:tc>
        <w:tc>
          <w:tcPr>
            <w:tcW w:w="936" w:type="dxa"/>
            <w:tcBorders>
              <w:top w:val="nil"/>
              <w:left w:val="nil"/>
              <w:bottom w:val="single" w:sz="4" w:space="0" w:color="auto"/>
              <w:right w:val="single" w:sz="4" w:space="0" w:color="auto"/>
            </w:tcBorders>
            <w:shd w:val="clear" w:color="auto" w:fill="auto"/>
            <w:noWrap/>
            <w:vAlign w:val="center"/>
            <w:hideMark/>
          </w:tcPr>
          <w:p w14:paraId="2903895C" w14:textId="77777777" w:rsidR="007407AF" w:rsidRPr="00B16DFF" w:rsidRDefault="007407AF" w:rsidP="00B16DFF">
            <w:pPr>
              <w:jc w:val="center"/>
              <w:rPr>
                <w:sz w:val="16"/>
                <w:szCs w:val="16"/>
              </w:rPr>
            </w:pPr>
            <w:r w:rsidRPr="00B16DFF">
              <w:rPr>
                <w:sz w:val="16"/>
                <w:szCs w:val="16"/>
              </w:rPr>
              <w:t>12.05.2010</w:t>
            </w:r>
          </w:p>
        </w:tc>
        <w:tc>
          <w:tcPr>
            <w:tcW w:w="1332" w:type="dxa"/>
            <w:tcBorders>
              <w:top w:val="nil"/>
              <w:left w:val="nil"/>
              <w:bottom w:val="single" w:sz="4" w:space="0" w:color="auto"/>
              <w:right w:val="single" w:sz="4" w:space="0" w:color="auto"/>
            </w:tcBorders>
            <w:shd w:val="clear" w:color="auto" w:fill="auto"/>
            <w:vAlign w:val="center"/>
            <w:hideMark/>
          </w:tcPr>
          <w:p w14:paraId="07B94B6B"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92" w:type="dxa"/>
            <w:tcBorders>
              <w:top w:val="nil"/>
              <w:left w:val="nil"/>
              <w:bottom w:val="single" w:sz="4" w:space="0" w:color="auto"/>
              <w:right w:val="single" w:sz="4" w:space="0" w:color="auto"/>
            </w:tcBorders>
            <w:shd w:val="clear" w:color="auto" w:fill="auto"/>
            <w:noWrap/>
            <w:vAlign w:val="center"/>
            <w:hideMark/>
          </w:tcPr>
          <w:p w14:paraId="6A8EF5CD" w14:textId="77777777" w:rsidR="007407AF" w:rsidRPr="00B16DFF" w:rsidRDefault="007407AF" w:rsidP="00B16DFF">
            <w:pPr>
              <w:jc w:val="center"/>
              <w:rPr>
                <w:sz w:val="16"/>
                <w:szCs w:val="16"/>
              </w:rPr>
            </w:pPr>
            <w:r w:rsidRPr="00B16DFF">
              <w:rPr>
                <w:sz w:val="16"/>
                <w:szCs w:val="16"/>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0978A094" w14:textId="77777777" w:rsidR="007407AF" w:rsidRPr="00B16DFF" w:rsidRDefault="007407AF" w:rsidP="00B16DFF">
            <w:pPr>
              <w:jc w:val="center"/>
              <w:rPr>
                <w:sz w:val="16"/>
                <w:szCs w:val="16"/>
              </w:rPr>
            </w:pPr>
            <w:r w:rsidRPr="00B16DFF">
              <w:rPr>
                <w:sz w:val="16"/>
                <w:szCs w:val="16"/>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73B4FED7"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1A17D56" w14:textId="77777777" w:rsidR="007407AF" w:rsidRPr="00B16DFF" w:rsidRDefault="007407AF" w:rsidP="00B16DFF">
            <w:pPr>
              <w:jc w:val="center"/>
              <w:rPr>
                <w:sz w:val="16"/>
                <w:szCs w:val="16"/>
              </w:rPr>
            </w:pPr>
            <w:r w:rsidRPr="00B16DFF">
              <w:rPr>
                <w:sz w:val="16"/>
                <w:szCs w:val="16"/>
              </w:rPr>
              <w:t>3 200,000</w:t>
            </w:r>
          </w:p>
        </w:tc>
        <w:tc>
          <w:tcPr>
            <w:tcW w:w="1372" w:type="dxa"/>
            <w:tcBorders>
              <w:top w:val="nil"/>
              <w:left w:val="nil"/>
              <w:bottom w:val="single" w:sz="4" w:space="0" w:color="auto"/>
              <w:right w:val="single" w:sz="4" w:space="0" w:color="auto"/>
            </w:tcBorders>
            <w:shd w:val="clear" w:color="auto" w:fill="auto"/>
            <w:vAlign w:val="center"/>
            <w:hideMark/>
          </w:tcPr>
          <w:p w14:paraId="2B52103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6446B12" w14:textId="77777777" w:rsidR="007407AF" w:rsidRPr="00B16DFF" w:rsidRDefault="007407AF" w:rsidP="00B16DFF">
            <w:pPr>
              <w:jc w:val="center"/>
              <w:rPr>
                <w:sz w:val="16"/>
                <w:szCs w:val="16"/>
              </w:rPr>
            </w:pPr>
            <w:r w:rsidRPr="00B16DFF">
              <w:rPr>
                <w:sz w:val="16"/>
                <w:szCs w:val="16"/>
              </w:rPr>
              <w:t>7 040,00</w:t>
            </w:r>
          </w:p>
        </w:tc>
        <w:tc>
          <w:tcPr>
            <w:tcW w:w="946" w:type="dxa"/>
            <w:tcBorders>
              <w:top w:val="nil"/>
              <w:left w:val="nil"/>
              <w:bottom w:val="single" w:sz="4" w:space="0" w:color="auto"/>
              <w:right w:val="single" w:sz="4" w:space="0" w:color="auto"/>
            </w:tcBorders>
            <w:shd w:val="clear" w:color="auto" w:fill="auto"/>
            <w:noWrap/>
            <w:vAlign w:val="center"/>
            <w:hideMark/>
          </w:tcPr>
          <w:p w14:paraId="09CC37C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A8522F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F49FD5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9446901" w14:textId="77777777" w:rsidR="007407AF" w:rsidRPr="00B16DFF" w:rsidRDefault="007407AF" w:rsidP="00B16DFF">
            <w:pPr>
              <w:jc w:val="center"/>
              <w:rPr>
                <w:sz w:val="16"/>
                <w:szCs w:val="16"/>
              </w:rPr>
            </w:pPr>
            <w:r w:rsidRPr="00B16DFF">
              <w:rPr>
                <w:sz w:val="16"/>
                <w:szCs w:val="16"/>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407D1624" w14:textId="77777777" w:rsidR="007407AF" w:rsidRPr="00B16DFF" w:rsidRDefault="007407AF" w:rsidP="00B16DFF">
            <w:pPr>
              <w:jc w:val="center"/>
              <w:rPr>
                <w:sz w:val="16"/>
                <w:szCs w:val="16"/>
              </w:rPr>
            </w:pPr>
            <w:r w:rsidRPr="00B16DFF">
              <w:rPr>
                <w:sz w:val="16"/>
                <w:szCs w:val="16"/>
              </w:rPr>
              <w:t>855</w:t>
            </w:r>
          </w:p>
        </w:tc>
        <w:tc>
          <w:tcPr>
            <w:tcW w:w="424" w:type="dxa"/>
            <w:tcBorders>
              <w:top w:val="nil"/>
              <w:left w:val="nil"/>
              <w:bottom w:val="single" w:sz="4" w:space="0" w:color="auto"/>
              <w:right w:val="single" w:sz="4" w:space="0" w:color="auto"/>
            </w:tcBorders>
            <w:shd w:val="clear" w:color="auto" w:fill="auto"/>
            <w:noWrap/>
            <w:vAlign w:val="center"/>
            <w:hideMark/>
          </w:tcPr>
          <w:p w14:paraId="19C7478F" w14:textId="77777777" w:rsidR="007407AF" w:rsidRPr="00B16DFF" w:rsidRDefault="007407AF" w:rsidP="00B16DFF">
            <w:pPr>
              <w:jc w:val="center"/>
              <w:rPr>
                <w:sz w:val="16"/>
                <w:szCs w:val="16"/>
              </w:rPr>
            </w:pPr>
            <w:r w:rsidRPr="00B16DFF">
              <w:rPr>
                <w:sz w:val="16"/>
                <w:szCs w:val="16"/>
              </w:rPr>
              <w:t>26</w:t>
            </w:r>
          </w:p>
        </w:tc>
        <w:tc>
          <w:tcPr>
            <w:tcW w:w="936" w:type="dxa"/>
            <w:tcBorders>
              <w:top w:val="nil"/>
              <w:left w:val="nil"/>
              <w:bottom w:val="single" w:sz="4" w:space="0" w:color="auto"/>
              <w:right w:val="single" w:sz="4" w:space="0" w:color="auto"/>
            </w:tcBorders>
            <w:shd w:val="clear" w:color="auto" w:fill="auto"/>
            <w:noWrap/>
            <w:vAlign w:val="center"/>
            <w:hideMark/>
          </w:tcPr>
          <w:p w14:paraId="0D1102AF" w14:textId="77777777" w:rsidR="007407AF" w:rsidRPr="00B16DFF" w:rsidRDefault="007407AF" w:rsidP="00B16DFF">
            <w:pPr>
              <w:jc w:val="center"/>
              <w:rPr>
                <w:sz w:val="16"/>
                <w:szCs w:val="16"/>
              </w:rPr>
            </w:pPr>
            <w:r w:rsidRPr="00B16DFF">
              <w:rPr>
                <w:sz w:val="16"/>
                <w:szCs w:val="16"/>
              </w:rPr>
              <w:t>12.05.2010</w:t>
            </w:r>
          </w:p>
        </w:tc>
        <w:tc>
          <w:tcPr>
            <w:tcW w:w="1332" w:type="dxa"/>
            <w:tcBorders>
              <w:top w:val="nil"/>
              <w:left w:val="nil"/>
              <w:bottom w:val="single" w:sz="4" w:space="0" w:color="auto"/>
              <w:right w:val="single" w:sz="4" w:space="0" w:color="auto"/>
            </w:tcBorders>
            <w:shd w:val="clear" w:color="auto" w:fill="auto"/>
            <w:vAlign w:val="center"/>
            <w:hideMark/>
          </w:tcPr>
          <w:p w14:paraId="60A09CDC"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92" w:type="dxa"/>
            <w:tcBorders>
              <w:top w:val="nil"/>
              <w:left w:val="nil"/>
              <w:bottom w:val="single" w:sz="4" w:space="0" w:color="auto"/>
              <w:right w:val="single" w:sz="4" w:space="0" w:color="auto"/>
            </w:tcBorders>
            <w:shd w:val="clear" w:color="auto" w:fill="auto"/>
            <w:noWrap/>
            <w:vAlign w:val="center"/>
            <w:hideMark/>
          </w:tcPr>
          <w:p w14:paraId="0CAE80FC" w14:textId="77777777" w:rsidR="007407AF" w:rsidRPr="00B16DFF" w:rsidRDefault="007407AF" w:rsidP="00B16DFF">
            <w:pPr>
              <w:jc w:val="center"/>
              <w:rPr>
                <w:sz w:val="16"/>
                <w:szCs w:val="16"/>
              </w:rPr>
            </w:pPr>
            <w:r w:rsidRPr="00B16DFF">
              <w:rPr>
                <w:sz w:val="16"/>
                <w:szCs w:val="16"/>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1D970DF4" w14:textId="77777777" w:rsidR="007407AF" w:rsidRPr="00B16DFF" w:rsidRDefault="007407AF" w:rsidP="00B16DFF">
            <w:pPr>
              <w:jc w:val="center"/>
              <w:rPr>
                <w:sz w:val="16"/>
                <w:szCs w:val="16"/>
              </w:rPr>
            </w:pPr>
            <w:r w:rsidRPr="00B16DFF">
              <w:rPr>
                <w:sz w:val="16"/>
                <w:szCs w:val="16"/>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46FF0B47"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41608121" w14:textId="77777777" w:rsidR="007407AF" w:rsidRPr="00B16DFF" w:rsidRDefault="007407AF" w:rsidP="00B16DFF">
            <w:pPr>
              <w:jc w:val="center"/>
              <w:rPr>
                <w:sz w:val="16"/>
                <w:szCs w:val="16"/>
              </w:rPr>
            </w:pPr>
            <w:r w:rsidRPr="00B16DFF">
              <w:rPr>
                <w:sz w:val="16"/>
                <w:szCs w:val="16"/>
              </w:rPr>
              <w:t>5 100,000</w:t>
            </w:r>
          </w:p>
        </w:tc>
        <w:tc>
          <w:tcPr>
            <w:tcW w:w="1372" w:type="dxa"/>
            <w:tcBorders>
              <w:top w:val="nil"/>
              <w:left w:val="nil"/>
              <w:bottom w:val="single" w:sz="4" w:space="0" w:color="auto"/>
              <w:right w:val="single" w:sz="4" w:space="0" w:color="auto"/>
            </w:tcBorders>
            <w:shd w:val="clear" w:color="auto" w:fill="auto"/>
            <w:vAlign w:val="center"/>
            <w:hideMark/>
          </w:tcPr>
          <w:p w14:paraId="2E469CC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5F8D382" w14:textId="77777777" w:rsidR="007407AF" w:rsidRPr="00B16DFF" w:rsidRDefault="007407AF" w:rsidP="00B16DFF">
            <w:pPr>
              <w:jc w:val="center"/>
              <w:rPr>
                <w:sz w:val="16"/>
                <w:szCs w:val="16"/>
              </w:rPr>
            </w:pPr>
            <w:r w:rsidRPr="00B16DFF">
              <w:rPr>
                <w:sz w:val="16"/>
                <w:szCs w:val="16"/>
              </w:rPr>
              <w:t>7 803,00</w:t>
            </w:r>
          </w:p>
        </w:tc>
        <w:tc>
          <w:tcPr>
            <w:tcW w:w="946" w:type="dxa"/>
            <w:tcBorders>
              <w:top w:val="nil"/>
              <w:left w:val="nil"/>
              <w:bottom w:val="single" w:sz="4" w:space="0" w:color="auto"/>
              <w:right w:val="single" w:sz="4" w:space="0" w:color="auto"/>
            </w:tcBorders>
            <w:shd w:val="clear" w:color="auto" w:fill="auto"/>
            <w:noWrap/>
            <w:vAlign w:val="center"/>
            <w:hideMark/>
          </w:tcPr>
          <w:p w14:paraId="15D706E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531B71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0A3B3D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489DD7C" w14:textId="77777777" w:rsidR="007407AF" w:rsidRPr="00B16DFF" w:rsidRDefault="007407AF" w:rsidP="00B16DFF">
            <w:pPr>
              <w:jc w:val="center"/>
              <w:rPr>
                <w:sz w:val="16"/>
                <w:szCs w:val="16"/>
              </w:rPr>
            </w:pPr>
            <w:r w:rsidRPr="00B16DFF">
              <w:rPr>
                <w:sz w:val="16"/>
                <w:szCs w:val="16"/>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5802ABD2" w14:textId="77777777" w:rsidR="007407AF" w:rsidRPr="00B16DFF" w:rsidRDefault="007407AF" w:rsidP="00B16DFF">
            <w:pPr>
              <w:jc w:val="center"/>
              <w:rPr>
                <w:sz w:val="16"/>
                <w:szCs w:val="16"/>
              </w:rPr>
            </w:pPr>
            <w:r w:rsidRPr="00B16DFF">
              <w:rPr>
                <w:sz w:val="16"/>
                <w:szCs w:val="16"/>
              </w:rPr>
              <w:t>853</w:t>
            </w:r>
          </w:p>
        </w:tc>
        <w:tc>
          <w:tcPr>
            <w:tcW w:w="424" w:type="dxa"/>
            <w:tcBorders>
              <w:top w:val="nil"/>
              <w:left w:val="nil"/>
              <w:bottom w:val="single" w:sz="4" w:space="0" w:color="auto"/>
              <w:right w:val="single" w:sz="4" w:space="0" w:color="auto"/>
            </w:tcBorders>
            <w:shd w:val="clear" w:color="auto" w:fill="auto"/>
            <w:noWrap/>
            <w:vAlign w:val="center"/>
            <w:hideMark/>
          </w:tcPr>
          <w:p w14:paraId="798685F4" w14:textId="77777777" w:rsidR="007407AF" w:rsidRPr="00B16DFF" w:rsidRDefault="007407AF" w:rsidP="00B16DFF">
            <w:pPr>
              <w:jc w:val="center"/>
              <w:rPr>
                <w:sz w:val="16"/>
                <w:szCs w:val="16"/>
              </w:rPr>
            </w:pPr>
            <w:r w:rsidRPr="00B16DFF">
              <w:rPr>
                <w:sz w:val="16"/>
                <w:szCs w:val="16"/>
              </w:rPr>
              <w:t>27</w:t>
            </w:r>
          </w:p>
        </w:tc>
        <w:tc>
          <w:tcPr>
            <w:tcW w:w="936" w:type="dxa"/>
            <w:tcBorders>
              <w:top w:val="nil"/>
              <w:left w:val="nil"/>
              <w:bottom w:val="single" w:sz="4" w:space="0" w:color="auto"/>
              <w:right w:val="single" w:sz="4" w:space="0" w:color="auto"/>
            </w:tcBorders>
            <w:shd w:val="clear" w:color="auto" w:fill="auto"/>
            <w:noWrap/>
            <w:vAlign w:val="center"/>
            <w:hideMark/>
          </w:tcPr>
          <w:p w14:paraId="38CDECB5" w14:textId="77777777" w:rsidR="007407AF" w:rsidRPr="00B16DFF" w:rsidRDefault="007407AF" w:rsidP="00B16DFF">
            <w:pPr>
              <w:jc w:val="center"/>
              <w:rPr>
                <w:sz w:val="16"/>
                <w:szCs w:val="16"/>
              </w:rPr>
            </w:pPr>
            <w:r w:rsidRPr="00B16DFF">
              <w:rPr>
                <w:sz w:val="16"/>
                <w:szCs w:val="16"/>
              </w:rPr>
              <w:t>12.05.2010</w:t>
            </w:r>
          </w:p>
        </w:tc>
        <w:tc>
          <w:tcPr>
            <w:tcW w:w="1332" w:type="dxa"/>
            <w:tcBorders>
              <w:top w:val="nil"/>
              <w:left w:val="nil"/>
              <w:bottom w:val="single" w:sz="4" w:space="0" w:color="auto"/>
              <w:right w:val="single" w:sz="4" w:space="0" w:color="auto"/>
            </w:tcBorders>
            <w:shd w:val="clear" w:color="auto" w:fill="auto"/>
            <w:vAlign w:val="center"/>
            <w:hideMark/>
          </w:tcPr>
          <w:p w14:paraId="4EFEBA63"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92" w:type="dxa"/>
            <w:tcBorders>
              <w:top w:val="nil"/>
              <w:left w:val="nil"/>
              <w:bottom w:val="single" w:sz="4" w:space="0" w:color="auto"/>
              <w:right w:val="single" w:sz="4" w:space="0" w:color="auto"/>
            </w:tcBorders>
            <w:shd w:val="clear" w:color="auto" w:fill="auto"/>
            <w:noWrap/>
            <w:vAlign w:val="center"/>
            <w:hideMark/>
          </w:tcPr>
          <w:p w14:paraId="1D41519E" w14:textId="77777777" w:rsidR="007407AF" w:rsidRPr="00B16DFF" w:rsidRDefault="007407AF" w:rsidP="00B16DFF">
            <w:pPr>
              <w:jc w:val="center"/>
              <w:rPr>
                <w:sz w:val="16"/>
                <w:szCs w:val="16"/>
              </w:rPr>
            </w:pPr>
            <w:r w:rsidRPr="00B16DFF">
              <w:rPr>
                <w:sz w:val="16"/>
                <w:szCs w:val="16"/>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6DE4D238" w14:textId="77777777" w:rsidR="007407AF" w:rsidRPr="00B16DFF" w:rsidRDefault="007407AF" w:rsidP="00B16DFF">
            <w:pPr>
              <w:jc w:val="center"/>
              <w:rPr>
                <w:sz w:val="16"/>
                <w:szCs w:val="16"/>
              </w:rPr>
            </w:pPr>
            <w:r w:rsidRPr="00B16DFF">
              <w:rPr>
                <w:sz w:val="16"/>
                <w:szCs w:val="16"/>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7E61948B"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08C8F69" w14:textId="77777777" w:rsidR="007407AF" w:rsidRPr="00B16DFF" w:rsidRDefault="007407AF" w:rsidP="00B16DFF">
            <w:pPr>
              <w:jc w:val="center"/>
              <w:rPr>
                <w:sz w:val="16"/>
                <w:szCs w:val="16"/>
              </w:rPr>
            </w:pPr>
            <w:r w:rsidRPr="00B16DFF">
              <w:rPr>
                <w:sz w:val="16"/>
                <w:szCs w:val="16"/>
              </w:rPr>
              <w:t>3 900,000</w:t>
            </w:r>
          </w:p>
        </w:tc>
        <w:tc>
          <w:tcPr>
            <w:tcW w:w="1372" w:type="dxa"/>
            <w:tcBorders>
              <w:top w:val="nil"/>
              <w:left w:val="nil"/>
              <w:bottom w:val="single" w:sz="4" w:space="0" w:color="auto"/>
              <w:right w:val="single" w:sz="4" w:space="0" w:color="auto"/>
            </w:tcBorders>
            <w:shd w:val="clear" w:color="auto" w:fill="auto"/>
            <w:vAlign w:val="center"/>
            <w:hideMark/>
          </w:tcPr>
          <w:p w14:paraId="2B666CD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3692DD9" w14:textId="77777777" w:rsidR="007407AF" w:rsidRPr="00B16DFF" w:rsidRDefault="007407AF" w:rsidP="00B16DFF">
            <w:pPr>
              <w:jc w:val="center"/>
              <w:rPr>
                <w:sz w:val="16"/>
                <w:szCs w:val="16"/>
              </w:rPr>
            </w:pPr>
            <w:r w:rsidRPr="00B16DFF">
              <w:rPr>
                <w:sz w:val="16"/>
                <w:szCs w:val="16"/>
              </w:rPr>
              <w:t>6 123,00</w:t>
            </w:r>
          </w:p>
        </w:tc>
        <w:tc>
          <w:tcPr>
            <w:tcW w:w="946" w:type="dxa"/>
            <w:tcBorders>
              <w:top w:val="nil"/>
              <w:left w:val="nil"/>
              <w:bottom w:val="single" w:sz="4" w:space="0" w:color="auto"/>
              <w:right w:val="single" w:sz="4" w:space="0" w:color="auto"/>
            </w:tcBorders>
            <w:shd w:val="clear" w:color="auto" w:fill="auto"/>
            <w:noWrap/>
            <w:vAlign w:val="center"/>
            <w:hideMark/>
          </w:tcPr>
          <w:p w14:paraId="4510AB5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B8A386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9EC5F7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33838AB" w14:textId="77777777" w:rsidR="007407AF" w:rsidRPr="00B16DFF" w:rsidRDefault="007407AF" w:rsidP="00B16DFF">
            <w:pPr>
              <w:jc w:val="center"/>
              <w:rPr>
                <w:sz w:val="16"/>
                <w:szCs w:val="16"/>
              </w:rPr>
            </w:pPr>
            <w:r w:rsidRPr="00B16DFF">
              <w:rPr>
                <w:sz w:val="16"/>
                <w:szCs w:val="16"/>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2EE2DD0D" w14:textId="77777777" w:rsidR="007407AF" w:rsidRPr="00B16DFF" w:rsidRDefault="007407AF" w:rsidP="00B16DFF">
            <w:pPr>
              <w:jc w:val="center"/>
              <w:rPr>
                <w:sz w:val="16"/>
                <w:szCs w:val="16"/>
              </w:rPr>
            </w:pPr>
            <w:r w:rsidRPr="00B16DFF">
              <w:rPr>
                <w:sz w:val="16"/>
                <w:szCs w:val="16"/>
              </w:rPr>
              <w:t>856</w:t>
            </w:r>
          </w:p>
        </w:tc>
        <w:tc>
          <w:tcPr>
            <w:tcW w:w="424" w:type="dxa"/>
            <w:tcBorders>
              <w:top w:val="nil"/>
              <w:left w:val="nil"/>
              <w:bottom w:val="single" w:sz="4" w:space="0" w:color="auto"/>
              <w:right w:val="single" w:sz="4" w:space="0" w:color="auto"/>
            </w:tcBorders>
            <w:shd w:val="clear" w:color="auto" w:fill="auto"/>
            <w:noWrap/>
            <w:vAlign w:val="center"/>
            <w:hideMark/>
          </w:tcPr>
          <w:p w14:paraId="504708E6" w14:textId="77777777" w:rsidR="007407AF" w:rsidRPr="00B16DFF" w:rsidRDefault="007407AF" w:rsidP="00B16DFF">
            <w:pPr>
              <w:jc w:val="center"/>
              <w:rPr>
                <w:sz w:val="16"/>
                <w:szCs w:val="16"/>
              </w:rPr>
            </w:pPr>
            <w:r w:rsidRPr="00B16DFF">
              <w:rPr>
                <w:sz w:val="16"/>
                <w:szCs w:val="16"/>
              </w:rPr>
              <w:t>28</w:t>
            </w:r>
          </w:p>
        </w:tc>
        <w:tc>
          <w:tcPr>
            <w:tcW w:w="936" w:type="dxa"/>
            <w:tcBorders>
              <w:top w:val="nil"/>
              <w:left w:val="nil"/>
              <w:bottom w:val="single" w:sz="4" w:space="0" w:color="auto"/>
              <w:right w:val="single" w:sz="4" w:space="0" w:color="auto"/>
            </w:tcBorders>
            <w:shd w:val="clear" w:color="auto" w:fill="auto"/>
            <w:noWrap/>
            <w:vAlign w:val="center"/>
            <w:hideMark/>
          </w:tcPr>
          <w:p w14:paraId="502D3CD7" w14:textId="77777777" w:rsidR="007407AF" w:rsidRPr="00B16DFF" w:rsidRDefault="007407AF" w:rsidP="00B16DFF">
            <w:pPr>
              <w:jc w:val="center"/>
              <w:rPr>
                <w:sz w:val="16"/>
                <w:szCs w:val="16"/>
              </w:rPr>
            </w:pPr>
            <w:r w:rsidRPr="00B16DFF">
              <w:rPr>
                <w:sz w:val="16"/>
                <w:szCs w:val="16"/>
              </w:rPr>
              <w:t>12.05.2010</w:t>
            </w:r>
          </w:p>
        </w:tc>
        <w:tc>
          <w:tcPr>
            <w:tcW w:w="1332" w:type="dxa"/>
            <w:tcBorders>
              <w:top w:val="nil"/>
              <w:left w:val="nil"/>
              <w:bottom w:val="single" w:sz="4" w:space="0" w:color="auto"/>
              <w:right w:val="single" w:sz="4" w:space="0" w:color="auto"/>
            </w:tcBorders>
            <w:shd w:val="clear" w:color="auto" w:fill="auto"/>
            <w:vAlign w:val="center"/>
            <w:hideMark/>
          </w:tcPr>
          <w:p w14:paraId="7283E369"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92" w:type="dxa"/>
            <w:tcBorders>
              <w:top w:val="nil"/>
              <w:left w:val="nil"/>
              <w:bottom w:val="single" w:sz="4" w:space="0" w:color="auto"/>
              <w:right w:val="single" w:sz="4" w:space="0" w:color="auto"/>
            </w:tcBorders>
            <w:shd w:val="clear" w:color="auto" w:fill="auto"/>
            <w:noWrap/>
            <w:vAlign w:val="center"/>
            <w:hideMark/>
          </w:tcPr>
          <w:p w14:paraId="48B83525" w14:textId="77777777" w:rsidR="007407AF" w:rsidRPr="00B16DFF" w:rsidRDefault="007407AF" w:rsidP="00B16DFF">
            <w:pPr>
              <w:jc w:val="center"/>
              <w:rPr>
                <w:sz w:val="16"/>
                <w:szCs w:val="16"/>
              </w:rPr>
            </w:pPr>
            <w:r w:rsidRPr="00B16DFF">
              <w:rPr>
                <w:sz w:val="16"/>
                <w:szCs w:val="16"/>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5DDBABF9" w14:textId="77777777" w:rsidR="007407AF" w:rsidRPr="00B16DFF" w:rsidRDefault="007407AF" w:rsidP="00B16DFF">
            <w:pPr>
              <w:jc w:val="center"/>
              <w:rPr>
                <w:sz w:val="16"/>
                <w:szCs w:val="16"/>
              </w:rPr>
            </w:pPr>
            <w:r w:rsidRPr="00B16DFF">
              <w:rPr>
                <w:sz w:val="16"/>
                <w:szCs w:val="16"/>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4F616000"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5ACB318" w14:textId="77777777" w:rsidR="007407AF" w:rsidRPr="00B16DFF" w:rsidRDefault="007407AF" w:rsidP="00B16DFF">
            <w:pPr>
              <w:jc w:val="center"/>
              <w:rPr>
                <w:sz w:val="16"/>
                <w:szCs w:val="16"/>
              </w:rPr>
            </w:pPr>
            <w:r w:rsidRPr="00B16DFF">
              <w:rPr>
                <w:sz w:val="16"/>
                <w:szCs w:val="16"/>
              </w:rPr>
              <w:t>51 600,000</w:t>
            </w:r>
          </w:p>
        </w:tc>
        <w:tc>
          <w:tcPr>
            <w:tcW w:w="1372" w:type="dxa"/>
            <w:tcBorders>
              <w:top w:val="nil"/>
              <w:left w:val="nil"/>
              <w:bottom w:val="single" w:sz="4" w:space="0" w:color="auto"/>
              <w:right w:val="single" w:sz="4" w:space="0" w:color="auto"/>
            </w:tcBorders>
            <w:shd w:val="clear" w:color="auto" w:fill="auto"/>
            <w:vAlign w:val="center"/>
            <w:hideMark/>
          </w:tcPr>
          <w:p w14:paraId="2D5F8A6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54DF786" w14:textId="77777777" w:rsidR="007407AF" w:rsidRPr="00B16DFF" w:rsidRDefault="007407AF" w:rsidP="00B16DFF">
            <w:pPr>
              <w:jc w:val="center"/>
              <w:rPr>
                <w:sz w:val="16"/>
                <w:szCs w:val="16"/>
              </w:rPr>
            </w:pPr>
            <w:r w:rsidRPr="00B16DFF">
              <w:rPr>
                <w:sz w:val="16"/>
                <w:szCs w:val="16"/>
              </w:rPr>
              <w:t>93 912,00</w:t>
            </w:r>
          </w:p>
        </w:tc>
        <w:tc>
          <w:tcPr>
            <w:tcW w:w="946" w:type="dxa"/>
            <w:tcBorders>
              <w:top w:val="nil"/>
              <w:left w:val="nil"/>
              <w:bottom w:val="single" w:sz="4" w:space="0" w:color="auto"/>
              <w:right w:val="single" w:sz="4" w:space="0" w:color="auto"/>
            </w:tcBorders>
            <w:shd w:val="clear" w:color="auto" w:fill="auto"/>
            <w:noWrap/>
            <w:vAlign w:val="center"/>
            <w:hideMark/>
          </w:tcPr>
          <w:p w14:paraId="5B1DA28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AF1D10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4EBFC4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C175058" w14:textId="77777777" w:rsidR="007407AF" w:rsidRPr="00B16DFF" w:rsidRDefault="007407AF" w:rsidP="00B16DFF">
            <w:pPr>
              <w:jc w:val="center"/>
              <w:rPr>
                <w:sz w:val="16"/>
                <w:szCs w:val="16"/>
              </w:rPr>
            </w:pPr>
            <w:r w:rsidRPr="00B16DFF">
              <w:rPr>
                <w:sz w:val="16"/>
                <w:szCs w:val="16"/>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7571F9F6" w14:textId="77777777" w:rsidR="007407AF" w:rsidRPr="00B16DFF" w:rsidRDefault="007407AF" w:rsidP="00B16DFF">
            <w:pPr>
              <w:jc w:val="center"/>
              <w:rPr>
                <w:sz w:val="16"/>
                <w:szCs w:val="16"/>
              </w:rPr>
            </w:pPr>
            <w:r w:rsidRPr="00B16DFF">
              <w:rPr>
                <w:sz w:val="16"/>
                <w:szCs w:val="16"/>
              </w:rPr>
              <w:t>852</w:t>
            </w:r>
          </w:p>
        </w:tc>
        <w:tc>
          <w:tcPr>
            <w:tcW w:w="424" w:type="dxa"/>
            <w:tcBorders>
              <w:top w:val="nil"/>
              <w:left w:val="nil"/>
              <w:bottom w:val="single" w:sz="4" w:space="0" w:color="auto"/>
              <w:right w:val="single" w:sz="4" w:space="0" w:color="auto"/>
            </w:tcBorders>
            <w:shd w:val="clear" w:color="auto" w:fill="auto"/>
            <w:noWrap/>
            <w:vAlign w:val="center"/>
            <w:hideMark/>
          </w:tcPr>
          <w:p w14:paraId="308F42D6" w14:textId="77777777" w:rsidR="007407AF" w:rsidRPr="00B16DFF" w:rsidRDefault="007407AF" w:rsidP="00B16DFF">
            <w:pPr>
              <w:jc w:val="center"/>
              <w:rPr>
                <w:sz w:val="16"/>
                <w:szCs w:val="16"/>
              </w:rPr>
            </w:pPr>
            <w:r w:rsidRPr="00B16DFF">
              <w:rPr>
                <w:sz w:val="16"/>
                <w:szCs w:val="16"/>
              </w:rPr>
              <w:t>29</w:t>
            </w:r>
          </w:p>
        </w:tc>
        <w:tc>
          <w:tcPr>
            <w:tcW w:w="936" w:type="dxa"/>
            <w:tcBorders>
              <w:top w:val="nil"/>
              <w:left w:val="nil"/>
              <w:bottom w:val="single" w:sz="4" w:space="0" w:color="auto"/>
              <w:right w:val="single" w:sz="4" w:space="0" w:color="auto"/>
            </w:tcBorders>
            <w:shd w:val="clear" w:color="auto" w:fill="auto"/>
            <w:noWrap/>
            <w:vAlign w:val="center"/>
            <w:hideMark/>
          </w:tcPr>
          <w:p w14:paraId="0303D7F3" w14:textId="77777777" w:rsidR="007407AF" w:rsidRPr="00B16DFF" w:rsidRDefault="007407AF" w:rsidP="00B16DFF">
            <w:pPr>
              <w:jc w:val="center"/>
              <w:rPr>
                <w:sz w:val="16"/>
                <w:szCs w:val="16"/>
              </w:rPr>
            </w:pPr>
            <w:r w:rsidRPr="00B16DFF">
              <w:rPr>
                <w:sz w:val="16"/>
                <w:szCs w:val="16"/>
              </w:rPr>
              <w:t>12.05.2010</w:t>
            </w:r>
          </w:p>
        </w:tc>
        <w:tc>
          <w:tcPr>
            <w:tcW w:w="1332" w:type="dxa"/>
            <w:tcBorders>
              <w:top w:val="nil"/>
              <w:left w:val="nil"/>
              <w:bottom w:val="single" w:sz="4" w:space="0" w:color="auto"/>
              <w:right w:val="single" w:sz="4" w:space="0" w:color="auto"/>
            </w:tcBorders>
            <w:shd w:val="clear" w:color="auto" w:fill="auto"/>
            <w:vAlign w:val="center"/>
            <w:hideMark/>
          </w:tcPr>
          <w:p w14:paraId="45802E57"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92" w:type="dxa"/>
            <w:tcBorders>
              <w:top w:val="nil"/>
              <w:left w:val="nil"/>
              <w:bottom w:val="single" w:sz="4" w:space="0" w:color="auto"/>
              <w:right w:val="single" w:sz="4" w:space="0" w:color="auto"/>
            </w:tcBorders>
            <w:shd w:val="clear" w:color="auto" w:fill="auto"/>
            <w:noWrap/>
            <w:vAlign w:val="center"/>
            <w:hideMark/>
          </w:tcPr>
          <w:p w14:paraId="617E87C3" w14:textId="77777777" w:rsidR="007407AF" w:rsidRPr="00B16DFF" w:rsidRDefault="007407AF" w:rsidP="00B16DFF">
            <w:pPr>
              <w:jc w:val="center"/>
              <w:rPr>
                <w:sz w:val="16"/>
                <w:szCs w:val="16"/>
              </w:rPr>
            </w:pPr>
            <w:r w:rsidRPr="00B16DFF">
              <w:rPr>
                <w:sz w:val="16"/>
                <w:szCs w:val="16"/>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4E2B319C" w14:textId="77777777" w:rsidR="007407AF" w:rsidRPr="00B16DFF" w:rsidRDefault="007407AF" w:rsidP="00B16DFF">
            <w:pPr>
              <w:jc w:val="center"/>
              <w:rPr>
                <w:sz w:val="16"/>
                <w:szCs w:val="16"/>
              </w:rPr>
            </w:pPr>
            <w:r w:rsidRPr="00B16DFF">
              <w:rPr>
                <w:sz w:val="16"/>
                <w:szCs w:val="16"/>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6A1B0B7B"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A945769" w14:textId="77777777" w:rsidR="007407AF" w:rsidRPr="00B16DFF" w:rsidRDefault="007407AF" w:rsidP="00B16DFF">
            <w:pPr>
              <w:jc w:val="center"/>
              <w:rPr>
                <w:sz w:val="16"/>
                <w:szCs w:val="16"/>
              </w:rPr>
            </w:pPr>
            <w:r w:rsidRPr="00B16DFF">
              <w:rPr>
                <w:sz w:val="16"/>
                <w:szCs w:val="16"/>
              </w:rPr>
              <w:t>1 900,000</w:t>
            </w:r>
          </w:p>
        </w:tc>
        <w:tc>
          <w:tcPr>
            <w:tcW w:w="1372" w:type="dxa"/>
            <w:tcBorders>
              <w:top w:val="nil"/>
              <w:left w:val="nil"/>
              <w:bottom w:val="single" w:sz="4" w:space="0" w:color="auto"/>
              <w:right w:val="single" w:sz="4" w:space="0" w:color="auto"/>
            </w:tcBorders>
            <w:shd w:val="clear" w:color="auto" w:fill="auto"/>
            <w:vAlign w:val="center"/>
            <w:hideMark/>
          </w:tcPr>
          <w:p w14:paraId="17EA15F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A5853E9" w14:textId="77777777" w:rsidR="007407AF" w:rsidRPr="00B16DFF" w:rsidRDefault="007407AF" w:rsidP="00B16DFF">
            <w:pPr>
              <w:jc w:val="center"/>
              <w:rPr>
                <w:sz w:val="16"/>
                <w:szCs w:val="16"/>
              </w:rPr>
            </w:pPr>
            <w:r w:rsidRPr="00B16DFF">
              <w:rPr>
                <w:sz w:val="16"/>
                <w:szCs w:val="16"/>
              </w:rPr>
              <w:t>2 451,00</w:t>
            </w:r>
          </w:p>
        </w:tc>
        <w:tc>
          <w:tcPr>
            <w:tcW w:w="946" w:type="dxa"/>
            <w:tcBorders>
              <w:top w:val="nil"/>
              <w:left w:val="nil"/>
              <w:bottom w:val="single" w:sz="4" w:space="0" w:color="auto"/>
              <w:right w:val="single" w:sz="4" w:space="0" w:color="auto"/>
            </w:tcBorders>
            <w:shd w:val="clear" w:color="auto" w:fill="auto"/>
            <w:noWrap/>
            <w:vAlign w:val="center"/>
            <w:hideMark/>
          </w:tcPr>
          <w:p w14:paraId="7997BC3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D1BF75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CD4CBB2"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AE4F3" w14:textId="77777777" w:rsidR="007407AF" w:rsidRPr="00B16DFF" w:rsidRDefault="007407AF" w:rsidP="00B16DFF">
            <w:pPr>
              <w:jc w:val="center"/>
              <w:rPr>
                <w:sz w:val="16"/>
                <w:szCs w:val="16"/>
              </w:rPr>
            </w:pPr>
            <w:r w:rsidRPr="00B16DFF">
              <w:rPr>
                <w:sz w:val="16"/>
                <w:szCs w:val="16"/>
              </w:rPr>
              <w:t>22:01:020101: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E02FC" w14:textId="77777777" w:rsidR="007407AF" w:rsidRPr="00B16DFF" w:rsidRDefault="007407AF" w:rsidP="00B16DFF">
            <w:pPr>
              <w:jc w:val="center"/>
              <w:rPr>
                <w:sz w:val="16"/>
                <w:szCs w:val="16"/>
              </w:rPr>
            </w:pPr>
            <w:r w:rsidRPr="00B16DFF">
              <w:rPr>
                <w:sz w:val="16"/>
                <w:szCs w:val="16"/>
              </w:rPr>
              <w:t>857</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56D0B" w14:textId="77777777" w:rsidR="007407AF" w:rsidRPr="00B16DFF" w:rsidRDefault="007407AF" w:rsidP="00B16DFF">
            <w:pPr>
              <w:jc w:val="center"/>
              <w:rPr>
                <w:sz w:val="16"/>
                <w:szCs w:val="16"/>
              </w:rPr>
            </w:pPr>
            <w:r w:rsidRPr="00B16DFF">
              <w:rPr>
                <w:sz w:val="16"/>
                <w:szCs w:val="16"/>
              </w:rPr>
              <w:t>24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4FD43" w14:textId="77777777" w:rsidR="007407AF" w:rsidRPr="00B16DFF" w:rsidRDefault="007407AF" w:rsidP="00B16DFF">
            <w:pPr>
              <w:jc w:val="center"/>
              <w:rPr>
                <w:sz w:val="16"/>
                <w:szCs w:val="16"/>
              </w:rPr>
            </w:pPr>
            <w:r w:rsidRPr="00B16DFF">
              <w:rPr>
                <w:sz w:val="16"/>
                <w:szCs w:val="16"/>
              </w:rPr>
              <w:t>12.05.2010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CB02"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CD322" w14:textId="77777777" w:rsidR="007407AF" w:rsidRPr="00B16DFF" w:rsidRDefault="007407AF" w:rsidP="00B16DFF">
            <w:pPr>
              <w:jc w:val="center"/>
              <w:rPr>
                <w:sz w:val="16"/>
                <w:szCs w:val="16"/>
              </w:rPr>
            </w:pPr>
            <w:r w:rsidRPr="00B16DFF">
              <w:rPr>
                <w:sz w:val="16"/>
                <w:szCs w:val="16"/>
              </w:rPr>
              <w:t>12.05.2010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C9D2A" w14:textId="77777777" w:rsidR="007407AF" w:rsidRPr="00B16DFF" w:rsidRDefault="007407AF" w:rsidP="00B16DFF">
            <w:pPr>
              <w:jc w:val="center"/>
              <w:rPr>
                <w:sz w:val="16"/>
                <w:szCs w:val="16"/>
              </w:rPr>
            </w:pPr>
            <w:r w:rsidRPr="00B16DFF">
              <w:rPr>
                <w:sz w:val="16"/>
                <w:szCs w:val="16"/>
              </w:rPr>
              <w:t>11.05.2025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6179E"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4ED8E" w14:textId="77777777" w:rsidR="007407AF" w:rsidRPr="00B16DFF" w:rsidRDefault="007407AF" w:rsidP="00B16DFF">
            <w:pPr>
              <w:jc w:val="center"/>
              <w:rPr>
                <w:sz w:val="16"/>
                <w:szCs w:val="16"/>
              </w:rPr>
            </w:pPr>
            <w:r w:rsidRPr="00B16DFF">
              <w:rPr>
                <w:sz w:val="16"/>
                <w:szCs w:val="16"/>
              </w:rPr>
              <w:t>367 600,000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A27C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47979" w14:textId="77777777" w:rsidR="007407AF" w:rsidRPr="00B16DFF" w:rsidRDefault="007407AF" w:rsidP="00B16DFF">
            <w:pPr>
              <w:jc w:val="center"/>
              <w:rPr>
                <w:sz w:val="16"/>
                <w:szCs w:val="16"/>
              </w:rPr>
            </w:pPr>
            <w:r w:rsidRPr="00B16DFF">
              <w:rPr>
                <w:sz w:val="16"/>
                <w:szCs w:val="16"/>
              </w:rPr>
              <w:t>878 564,00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4E6C3"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5651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3ABF1FE"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76B6C" w14:textId="77777777" w:rsidR="007407AF" w:rsidRPr="00B16DFF" w:rsidRDefault="007407AF" w:rsidP="00B16DFF">
            <w:pPr>
              <w:jc w:val="center"/>
              <w:rPr>
                <w:sz w:val="16"/>
                <w:szCs w:val="16"/>
              </w:rPr>
            </w:pPr>
            <w:r w:rsidRPr="00B16DFF">
              <w:rPr>
                <w:sz w:val="16"/>
                <w:szCs w:val="16"/>
              </w:rPr>
              <w:t>22:01:020101: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6E00B62B" w14:textId="77777777" w:rsidR="007407AF" w:rsidRPr="00B16DFF" w:rsidRDefault="007407AF" w:rsidP="00B16DFF">
            <w:pPr>
              <w:jc w:val="center"/>
              <w:rPr>
                <w:sz w:val="16"/>
                <w:szCs w:val="16"/>
              </w:rPr>
            </w:pPr>
            <w:r w:rsidRPr="00B16DFF">
              <w:rPr>
                <w:sz w:val="16"/>
                <w:szCs w:val="16"/>
              </w:rPr>
              <w:t>24</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C5988B5" w14:textId="77777777" w:rsidR="007407AF" w:rsidRPr="00B16DFF" w:rsidRDefault="007407AF" w:rsidP="00B16DFF">
            <w:pPr>
              <w:jc w:val="center"/>
              <w:rPr>
                <w:sz w:val="16"/>
                <w:szCs w:val="16"/>
              </w:rPr>
            </w:pPr>
            <w:r w:rsidRPr="00B16DFF">
              <w:rPr>
                <w:sz w:val="16"/>
                <w:szCs w:val="16"/>
              </w:rPr>
              <w:t>337</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01DE4F9D" w14:textId="77777777" w:rsidR="007407AF" w:rsidRPr="00B16DFF" w:rsidRDefault="007407AF" w:rsidP="00B16DFF">
            <w:pPr>
              <w:jc w:val="center"/>
              <w:rPr>
                <w:sz w:val="16"/>
                <w:szCs w:val="16"/>
              </w:rPr>
            </w:pPr>
            <w:r w:rsidRPr="00B16DFF">
              <w:rPr>
                <w:sz w:val="16"/>
                <w:szCs w:val="16"/>
              </w:rPr>
              <w:t>12.05.2006</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48A0F4EE" w14:textId="77777777" w:rsidR="007407AF" w:rsidRPr="00B16DFF" w:rsidRDefault="007407AF" w:rsidP="00B16DFF">
            <w:pPr>
              <w:jc w:val="center"/>
              <w:rPr>
                <w:sz w:val="16"/>
                <w:szCs w:val="16"/>
              </w:rPr>
            </w:pPr>
            <w:r w:rsidRPr="00B16DFF">
              <w:rPr>
                <w:sz w:val="16"/>
                <w:szCs w:val="16"/>
              </w:rPr>
              <w:t>ИП глава КФХ Есин Валерий Павлович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E11F76" w14:textId="77777777" w:rsidR="007407AF" w:rsidRPr="00B16DFF" w:rsidRDefault="007407AF" w:rsidP="00B16DFF">
            <w:pPr>
              <w:jc w:val="center"/>
              <w:rPr>
                <w:sz w:val="16"/>
                <w:szCs w:val="16"/>
              </w:rPr>
            </w:pPr>
            <w:r w:rsidRPr="00B16DFF">
              <w:rPr>
                <w:sz w:val="16"/>
                <w:szCs w:val="16"/>
              </w:rPr>
              <w:t>12.05.2006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80C9E9" w14:textId="77777777" w:rsidR="007407AF" w:rsidRPr="00B16DFF" w:rsidRDefault="007407AF" w:rsidP="00B16DFF">
            <w:pPr>
              <w:jc w:val="center"/>
              <w:rPr>
                <w:sz w:val="16"/>
                <w:szCs w:val="16"/>
              </w:rPr>
            </w:pPr>
            <w:r w:rsidRPr="00B16DFF">
              <w:rPr>
                <w:sz w:val="16"/>
                <w:szCs w:val="16"/>
              </w:rPr>
              <w:t>31.12.2025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CEB388"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3CA319D" w14:textId="77777777" w:rsidR="007407AF" w:rsidRPr="00B16DFF" w:rsidRDefault="007407AF" w:rsidP="00B16DFF">
            <w:pPr>
              <w:jc w:val="center"/>
              <w:rPr>
                <w:sz w:val="16"/>
                <w:szCs w:val="16"/>
              </w:rPr>
            </w:pPr>
            <w:r w:rsidRPr="00B16DFF">
              <w:rPr>
                <w:sz w:val="16"/>
                <w:szCs w:val="16"/>
              </w:rPr>
              <w:t>450 690,000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6EDE194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97C3F9C" w14:textId="77777777" w:rsidR="007407AF" w:rsidRPr="00B16DFF" w:rsidRDefault="007407AF" w:rsidP="00B16DFF">
            <w:pPr>
              <w:jc w:val="center"/>
              <w:rPr>
                <w:sz w:val="16"/>
                <w:szCs w:val="16"/>
              </w:rPr>
            </w:pPr>
            <w:r w:rsidRPr="00B16DFF">
              <w:rPr>
                <w:sz w:val="16"/>
                <w:szCs w:val="16"/>
              </w:rPr>
              <w:t>1 059 121,50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EA131E5"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903D91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3EAA84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66F5E4F"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2981F004" w14:textId="77777777" w:rsidR="007407AF" w:rsidRPr="00B16DFF" w:rsidRDefault="007407AF" w:rsidP="00B16DFF">
            <w:pPr>
              <w:jc w:val="center"/>
              <w:rPr>
                <w:sz w:val="16"/>
                <w:szCs w:val="16"/>
              </w:rPr>
            </w:pPr>
            <w:r w:rsidRPr="00B16DFF">
              <w:rPr>
                <w:sz w:val="16"/>
                <w:szCs w:val="16"/>
              </w:rPr>
              <w:t>31</w:t>
            </w:r>
          </w:p>
        </w:tc>
        <w:tc>
          <w:tcPr>
            <w:tcW w:w="424" w:type="dxa"/>
            <w:tcBorders>
              <w:top w:val="nil"/>
              <w:left w:val="nil"/>
              <w:bottom w:val="single" w:sz="4" w:space="0" w:color="auto"/>
              <w:right w:val="single" w:sz="4" w:space="0" w:color="auto"/>
            </w:tcBorders>
            <w:shd w:val="clear" w:color="auto" w:fill="auto"/>
            <w:noWrap/>
            <w:vAlign w:val="center"/>
            <w:hideMark/>
          </w:tcPr>
          <w:p w14:paraId="78E191E8" w14:textId="77777777" w:rsidR="007407AF" w:rsidRPr="00B16DFF" w:rsidRDefault="007407AF" w:rsidP="00B16DFF">
            <w:pPr>
              <w:jc w:val="center"/>
              <w:rPr>
                <w:sz w:val="16"/>
                <w:szCs w:val="16"/>
              </w:rPr>
            </w:pPr>
            <w:r w:rsidRPr="00B16DFF">
              <w:rPr>
                <w:sz w:val="16"/>
                <w:szCs w:val="16"/>
              </w:rPr>
              <w:t>29</w:t>
            </w:r>
          </w:p>
        </w:tc>
        <w:tc>
          <w:tcPr>
            <w:tcW w:w="936" w:type="dxa"/>
            <w:tcBorders>
              <w:top w:val="nil"/>
              <w:left w:val="nil"/>
              <w:bottom w:val="single" w:sz="4" w:space="0" w:color="auto"/>
              <w:right w:val="single" w:sz="4" w:space="0" w:color="auto"/>
            </w:tcBorders>
            <w:shd w:val="clear" w:color="auto" w:fill="auto"/>
            <w:noWrap/>
            <w:vAlign w:val="center"/>
            <w:hideMark/>
          </w:tcPr>
          <w:p w14:paraId="00A763ED" w14:textId="77777777" w:rsidR="007407AF" w:rsidRPr="00B16DFF" w:rsidRDefault="007407AF" w:rsidP="00B16DFF">
            <w:pPr>
              <w:jc w:val="center"/>
              <w:rPr>
                <w:sz w:val="16"/>
                <w:szCs w:val="16"/>
              </w:rPr>
            </w:pPr>
            <w:r w:rsidRPr="00B16DFF">
              <w:rPr>
                <w:sz w:val="16"/>
                <w:szCs w:val="16"/>
              </w:rPr>
              <w:t>27.04.2021</w:t>
            </w:r>
          </w:p>
        </w:tc>
        <w:tc>
          <w:tcPr>
            <w:tcW w:w="1332" w:type="dxa"/>
            <w:tcBorders>
              <w:top w:val="nil"/>
              <w:left w:val="nil"/>
              <w:bottom w:val="single" w:sz="4" w:space="0" w:color="auto"/>
              <w:right w:val="single" w:sz="4" w:space="0" w:color="auto"/>
            </w:tcBorders>
            <w:shd w:val="clear" w:color="auto" w:fill="auto"/>
            <w:vAlign w:val="center"/>
            <w:hideMark/>
          </w:tcPr>
          <w:p w14:paraId="30B12B47" w14:textId="77777777" w:rsidR="007407AF" w:rsidRPr="00B16DFF" w:rsidRDefault="007407AF" w:rsidP="00B16DFF">
            <w:pPr>
              <w:jc w:val="center"/>
              <w:rPr>
                <w:sz w:val="16"/>
                <w:szCs w:val="16"/>
              </w:rPr>
            </w:pPr>
            <w:r w:rsidRPr="00B16DFF">
              <w:rPr>
                <w:sz w:val="16"/>
                <w:szCs w:val="16"/>
              </w:rPr>
              <w:t>ИП глава КФХ Жильцов Сергей Владимирович</w:t>
            </w:r>
          </w:p>
        </w:tc>
        <w:tc>
          <w:tcPr>
            <w:tcW w:w="992" w:type="dxa"/>
            <w:tcBorders>
              <w:top w:val="nil"/>
              <w:left w:val="nil"/>
              <w:bottom w:val="single" w:sz="4" w:space="0" w:color="auto"/>
              <w:right w:val="single" w:sz="4" w:space="0" w:color="auto"/>
            </w:tcBorders>
            <w:shd w:val="clear" w:color="auto" w:fill="auto"/>
            <w:noWrap/>
            <w:vAlign w:val="center"/>
            <w:hideMark/>
          </w:tcPr>
          <w:p w14:paraId="17D614C5" w14:textId="77777777" w:rsidR="007407AF" w:rsidRPr="00B16DFF" w:rsidRDefault="007407AF" w:rsidP="00B16DFF">
            <w:pPr>
              <w:jc w:val="center"/>
              <w:rPr>
                <w:sz w:val="16"/>
                <w:szCs w:val="16"/>
              </w:rPr>
            </w:pPr>
            <w:r w:rsidRPr="00B16DFF">
              <w:rPr>
                <w:sz w:val="16"/>
                <w:szCs w:val="16"/>
              </w:rPr>
              <w:t>27.04.2021</w:t>
            </w:r>
          </w:p>
        </w:tc>
        <w:tc>
          <w:tcPr>
            <w:tcW w:w="851" w:type="dxa"/>
            <w:tcBorders>
              <w:top w:val="nil"/>
              <w:left w:val="nil"/>
              <w:bottom w:val="single" w:sz="4" w:space="0" w:color="auto"/>
              <w:right w:val="single" w:sz="4" w:space="0" w:color="auto"/>
            </w:tcBorders>
            <w:shd w:val="clear" w:color="auto" w:fill="auto"/>
            <w:noWrap/>
            <w:vAlign w:val="center"/>
            <w:hideMark/>
          </w:tcPr>
          <w:p w14:paraId="0AE77D9C" w14:textId="77777777" w:rsidR="007407AF" w:rsidRPr="00B16DFF" w:rsidRDefault="007407AF" w:rsidP="00B16DFF">
            <w:pPr>
              <w:jc w:val="center"/>
              <w:rPr>
                <w:sz w:val="16"/>
                <w:szCs w:val="16"/>
              </w:rPr>
            </w:pPr>
            <w:r w:rsidRPr="00B16DFF">
              <w:rPr>
                <w:sz w:val="16"/>
                <w:szCs w:val="16"/>
              </w:rPr>
              <w:t>26.04.2036</w:t>
            </w:r>
          </w:p>
        </w:tc>
        <w:tc>
          <w:tcPr>
            <w:tcW w:w="1559" w:type="dxa"/>
            <w:tcBorders>
              <w:top w:val="nil"/>
              <w:left w:val="nil"/>
              <w:bottom w:val="single" w:sz="4" w:space="0" w:color="auto"/>
              <w:right w:val="single" w:sz="4" w:space="0" w:color="auto"/>
            </w:tcBorders>
            <w:shd w:val="clear" w:color="auto" w:fill="auto"/>
            <w:noWrap/>
            <w:vAlign w:val="center"/>
            <w:hideMark/>
          </w:tcPr>
          <w:p w14:paraId="6DCA6FB2"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0A2BF3B2" w14:textId="77777777" w:rsidR="007407AF" w:rsidRPr="00B16DFF" w:rsidRDefault="007407AF" w:rsidP="00B16DFF">
            <w:pPr>
              <w:jc w:val="center"/>
              <w:rPr>
                <w:sz w:val="16"/>
                <w:szCs w:val="16"/>
              </w:rPr>
            </w:pPr>
            <w:r w:rsidRPr="00B16DFF">
              <w:rPr>
                <w:sz w:val="16"/>
                <w:szCs w:val="16"/>
              </w:rPr>
              <w:t>2 430 000,000</w:t>
            </w:r>
          </w:p>
        </w:tc>
        <w:tc>
          <w:tcPr>
            <w:tcW w:w="1372" w:type="dxa"/>
            <w:tcBorders>
              <w:top w:val="nil"/>
              <w:left w:val="nil"/>
              <w:bottom w:val="single" w:sz="4" w:space="0" w:color="auto"/>
              <w:right w:val="single" w:sz="4" w:space="0" w:color="auto"/>
            </w:tcBorders>
            <w:shd w:val="clear" w:color="auto" w:fill="auto"/>
            <w:vAlign w:val="center"/>
            <w:hideMark/>
          </w:tcPr>
          <w:p w14:paraId="53309E7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B3B70C1" w14:textId="77777777" w:rsidR="007407AF" w:rsidRPr="00B16DFF" w:rsidRDefault="007407AF" w:rsidP="00B16DFF">
            <w:pPr>
              <w:jc w:val="center"/>
              <w:rPr>
                <w:sz w:val="16"/>
                <w:szCs w:val="16"/>
              </w:rPr>
            </w:pPr>
            <w:r w:rsidRPr="00B16DFF">
              <w:rPr>
                <w:sz w:val="16"/>
                <w:szCs w:val="16"/>
              </w:rPr>
              <w:t>3 936 600,00</w:t>
            </w:r>
          </w:p>
        </w:tc>
        <w:tc>
          <w:tcPr>
            <w:tcW w:w="946" w:type="dxa"/>
            <w:tcBorders>
              <w:top w:val="nil"/>
              <w:left w:val="nil"/>
              <w:bottom w:val="single" w:sz="4" w:space="0" w:color="auto"/>
              <w:right w:val="single" w:sz="4" w:space="0" w:color="auto"/>
            </w:tcBorders>
            <w:shd w:val="clear" w:color="auto" w:fill="auto"/>
            <w:noWrap/>
            <w:vAlign w:val="center"/>
            <w:hideMark/>
          </w:tcPr>
          <w:p w14:paraId="026160D4" w14:textId="77777777" w:rsidR="007407AF" w:rsidRPr="00B16DFF" w:rsidRDefault="007407AF" w:rsidP="00B16DFF">
            <w:pPr>
              <w:jc w:val="center"/>
              <w:rPr>
                <w:sz w:val="16"/>
                <w:szCs w:val="16"/>
              </w:rPr>
            </w:pPr>
            <w:r w:rsidRPr="00B16DFF">
              <w:rPr>
                <w:sz w:val="16"/>
                <w:szCs w:val="16"/>
              </w:rPr>
              <w:t>23.08.2023</w:t>
            </w:r>
          </w:p>
        </w:tc>
        <w:tc>
          <w:tcPr>
            <w:tcW w:w="1985" w:type="dxa"/>
            <w:tcBorders>
              <w:top w:val="nil"/>
              <w:left w:val="nil"/>
              <w:bottom w:val="single" w:sz="4" w:space="0" w:color="auto"/>
              <w:right w:val="single" w:sz="4" w:space="0" w:color="auto"/>
            </w:tcBorders>
            <w:shd w:val="clear" w:color="auto" w:fill="auto"/>
            <w:noWrap/>
            <w:vAlign w:val="center"/>
            <w:hideMark/>
          </w:tcPr>
          <w:p w14:paraId="6CCC47C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B86F77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C46E731" w14:textId="77777777" w:rsidR="007407AF" w:rsidRPr="00B16DFF" w:rsidRDefault="007407AF" w:rsidP="00B16DFF">
            <w:pPr>
              <w:jc w:val="center"/>
              <w:rPr>
                <w:sz w:val="16"/>
                <w:szCs w:val="16"/>
              </w:rPr>
            </w:pPr>
            <w:r w:rsidRPr="00B16DFF">
              <w:rPr>
                <w:sz w:val="16"/>
                <w:szCs w:val="16"/>
              </w:rPr>
              <w:lastRenderedPageBreak/>
              <w:t>22:01:050901:</w:t>
            </w:r>
          </w:p>
        </w:tc>
        <w:tc>
          <w:tcPr>
            <w:tcW w:w="836" w:type="dxa"/>
            <w:tcBorders>
              <w:top w:val="nil"/>
              <w:left w:val="nil"/>
              <w:bottom w:val="single" w:sz="4" w:space="0" w:color="auto"/>
              <w:right w:val="single" w:sz="4" w:space="0" w:color="auto"/>
            </w:tcBorders>
            <w:shd w:val="clear" w:color="auto" w:fill="auto"/>
            <w:noWrap/>
            <w:vAlign w:val="center"/>
            <w:hideMark/>
          </w:tcPr>
          <w:p w14:paraId="17200138" w14:textId="77777777" w:rsidR="007407AF" w:rsidRPr="00B16DFF" w:rsidRDefault="007407AF" w:rsidP="00B16DFF">
            <w:pPr>
              <w:jc w:val="center"/>
              <w:rPr>
                <w:sz w:val="16"/>
                <w:szCs w:val="16"/>
              </w:rPr>
            </w:pPr>
            <w:r w:rsidRPr="00B16DFF">
              <w:rPr>
                <w:sz w:val="16"/>
                <w:szCs w:val="16"/>
              </w:rPr>
              <w:t>19</w:t>
            </w:r>
          </w:p>
        </w:tc>
        <w:tc>
          <w:tcPr>
            <w:tcW w:w="424" w:type="dxa"/>
            <w:tcBorders>
              <w:top w:val="nil"/>
              <w:left w:val="nil"/>
              <w:bottom w:val="single" w:sz="4" w:space="0" w:color="auto"/>
              <w:right w:val="single" w:sz="4" w:space="0" w:color="auto"/>
            </w:tcBorders>
            <w:shd w:val="clear" w:color="auto" w:fill="auto"/>
            <w:noWrap/>
            <w:vAlign w:val="center"/>
            <w:hideMark/>
          </w:tcPr>
          <w:p w14:paraId="41DB8095" w14:textId="77777777" w:rsidR="007407AF" w:rsidRPr="00B16DFF" w:rsidRDefault="007407AF" w:rsidP="00B16DFF">
            <w:pPr>
              <w:jc w:val="center"/>
              <w:rPr>
                <w:sz w:val="16"/>
                <w:szCs w:val="16"/>
              </w:rPr>
            </w:pPr>
            <w:r w:rsidRPr="00B16DFF">
              <w:rPr>
                <w:sz w:val="16"/>
                <w:szCs w:val="16"/>
              </w:rPr>
              <w:t>14</w:t>
            </w:r>
          </w:p>
        </w:tc>
        <w:tc>
          <w:tcPr>
            <w:tcW w:w="936" w:type="dxa"/>
            <w:tcBorders>
              <w:top w:val="nil"/>
              <w:left w:val="nil"/>
              <w:bottom w:val="single" w:sz="4" w:space="0" w:color="auto"/>
              <w:right w:val="single" w:sz="4" w:space="0" w:color="auto"/>
            </w:tcBorders>
            <w:shd w:val="clear" w:color="auto" w:fill="auto"/>
            <w:noWrap/>
            <w:vAlign w:val="center"/>
            <w:hideMark/>
          </w:tcPr>
          <w:p w14:paraId="1CE0B9A9" w14:textId="77777777" w:rsidR="007407AF" w:rsidRPr="00B16DFF" w:rsidRDefault="007407AF" w:rsidP="00B16DFF">
            <w:pPr>
              <w:jc w:val="center"/>
              <w:rPr>
                <w:sz w:val="16"/>
                <w:szCs w:val="16"/>
              </w:rPr>
            </w:pPr>
            <w:r w:rsidRPr="00B16DFF">
              <w:rPr>
                <w:sz w:val="16"/>
                <w:szCs w:val="16"/>
              </w:rPr>
              <w:t>01.01.2021</w:t>
            </w:r>
          </w:p>
        </w:tc>
        <w:tc>
          <w:tcPr>
            <w:tcW w:w="1332" w:type="dxa"/>
            <w:tcBorders>
              <w:top w:val="nil"/>
              <w:left w:val="nil"/>
              <w:bottom w:val="single" w:sz="4" w:space="0" w:color="auto"/>
              <w:right w:val="single" w:sz="4" w:space="0" w:color="auto"/>
            </w:tcBorders>
            <w:shd w:val="clear" w:color="auto" w:fill="auto"/>
            <w:vAlign w:val="center"/>
            <w:hideMark/>
          </w:tcPr>
          <w:p w14:paraId="743F4097" w14:textId="77777777" w:rsidR="007407AF" w:rsidRPr="00B16DFF" w:rsidRDefault="007407AF" w:rsidP="00B16DFF">
            <w:pPr>
              <w:jc w:val="center"/>
              <w:rPr>
                <w:sz w:val="16"/>
                <w:szCs w:val="16"/>
              </w:rPr>
            </w:pPr>
            <w:r w:rsidRPr="00B16DFF">
              <w:rPr>
                <w:sz w:val="16"/>
                <w:szCs w:val="16"/>
              </w:rPr>
              <w:t>ИП глава КФХ Ивашутин Николай Антонович</w:t>
            </w:r>
          </w:p>
        </w:tc>
        <w:tc>
          <w:tcPr>
            <w:tcW w:w="992" w:type="dxa"/>
            <w:tcBorders>
              <w:top w:val="nil"/>
              <w:left w:val="nil"/>
              <w:bottom w:val="single" w:sz="4" w:space="0" w:color="auto"/>
              <w:right w:val="single" w:sz="4" w:space="0" w:color="auto"/>
            </w:tcBorders>
            <w:shd w:val="clear" w:color="auto" w:fill="auto"/>
            <w:noWrap/>
            <w:vAlign w:val="center"/>
            <w:hideMark/>
          </w:tcPr>
          <w:p w14:paraId="399DC389"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74634126" w14:textId="77777777" w:rsidR="007407AF" w:rsidRPr="00B16DFF" w:rsidRDefault="007407AF" w:rsidP="00B16DFF">
            <w:pPr>
              <w:jc w:val="center"/>
              <w:rPr>
                <w:sz w:val="16"/>
                <w:szCs w:val="16"/>
              </w:rPr>
            </w:pPr>
            <w:r w:rsidRPr="00B16DFF">
              <w:rPr>
                <w:sz w:val="16"/>
                <w:szCs w:val="16"/>
              </w:rPr>
              <w:t>31.12.2031</w:t>
            </w:r>
          </w:p>
        </w:tc>
        <w:tc>
          <w:tcPr>
            <w:tcW w:w="1559" w:type="dxa"/>
            <w:tcBorders>
              <w:top w:val="nil"/>
              <w:left w:val="nil"/>
              <w:bottom w:val="single" w:sz="4" w:space="0" w:color="auto"/>
              <w:right w:val="single" w:sz="4" w:space="0" w:color="auto"/>
            </w:tcBorders>
            <w:shd w:val="clear" w:color="auto" w:fill="auto"/>
            <w:noWrap/>
            <w:vAlign w:val="center"/>
            <w:hideMark/>
          </w:tcPr>
          <w:p w14:paraId="1EC73B9A"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Плотава</w:t>
            </w:r>
          </w:p>
        </w:tc>
        <w:tc>
          <w:tcPr>
            <w:tcW w:w="1180" w:type="dxa"/>
            <w:tcBorders>
              <w:top w:val="nil"/>
              <w:left w:val="nil"/>
              <w:bottom w:val="single" w:sz="4" w:space="0" w:color="auto"/>
              <w:right w:val="single" w:sz="4" w:space="0" w:color="auto"/>
            </w:tcBorders>
            <w:shd w:val="clear" w:color="auto" w:fill="auto"/>
            <w:noWrap/>
            <w:vAlign w:val="center"/>
            <w:hideMark/>
          </w:tcPr>
          <w:p w14:paraId="5C4652E4" w14:textId="77777777" w:rsidR="007407AF" w:rsidRPr="00B16DFF" w:rsidRDefault="007407AF" w:rsidP="00B16DFF">
            <w:pPr>
              <w:jc w:val="center"/>
              <w:rPr>
                <w:sz w:val="16"/>
                <w:szCs w:val="16"/>
              </w:rPr>
            </w:pPr>
            <w:r w:rsidRPr="00B16DFF">
              <w:rPr>
                <w:sz w:val="16"/>
                <w:szCs w:val="16"/>
              </w:rPr>
              <w:t>220 129,000</w:t>
            </w:r>
          </w:p>
        </w:tc>
        <w:tc>
          <w:tcPr>
            <w:tcW w:w="1372" w:type="dxa"/>
            <w:tcBorders>
              <w:top w:val="nil"/>
              <w:left w:val="nil"/>
              <w:bottom w:val="single" w:sz="4" w:space="0" w:color="auto"/>
              <w:right w:val="single" w:sz="4" w:space="0" w:color="auto"/>
            </w:tcBorders>
            <w:shd w:val="clear" w:color="auto" w:fill="auto"/>
            <w:vAlign w:val="center"/>
            <w:hideMark/>
          </w:tcPr>
          <w:p w14:paraId="10E6EDC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63C3220" w14:textId="77777777" w:rsidR="007407AF" w:rsidRPr="00B16DFF" w:rsidRDefault="007407AF" w:rsidP="00B16DFF">
            <w:pPr>
              <w:jc w:val="center"/>
              <w:rPr>
                <w:sz w:val="16"/>
                <w:szCs w:val="16"/>
              </w:rPr>
            </w:pPr>
            <w:r w:rsidRPr="00B16DFF">
              <w:rPr>
                <w:sz w:val="16"/>
                <w:szCs w:val="16"/>
              </w:rPr>
              <w:t>391 829,62</w:t>
            </w:r>
          </w:p>
        </w:tc>
        <w:tc>
          <w:tcPr>
            <w:tcW w:w="946" w:type="dxa"/>
            <w:tcBorders>
              <w:top w:val="nil"/>
              <w:left w:val="nil"/>
              <w:bottom w:val="single" w:sz="4" w:space="0" w:color="auto"/>
              <w:right w:val="single" w:sz="4" w:space="0" w:color="auto"/>
            </w:tcBorders>
            <w:shd w:val="clear" w:color="auto" w:fill="auto"/>
            <w:noWrap/>
            <w:vAlign w:val="center"/>
            <w:hideMark/>
          </w:tcPr>
          <w:p w14:paraId="4E5BB8C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FCBE11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257EF7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CF537C"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3C2A70C"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5D8F3985" w14:textId="77777777" w:rsidR="007407AF" w:rsidRPr="00B16DFF" w:rsidRDefault="007407AF" w:rsidP="00B16DFF">
            <w:pPr>
              <w:jc w:val="center"/>
              <w:rPr>
                <w:sz w:val="16"/>
                <w:szCs w:val="16"/>
              </w:rPr>
            </w:pPr>
            <w:r w:rsidRPr="00B16DFF">
              <w:rPr>
                <w:sz w:val="16"/>
                <w:szCs w:val="16"/>
              </w:rPr>
              <w:t>23</w:t>
            </w:r>
          </w:p>
        </w:tc>
        <w:tc>
          <w:tcPr>
            <w:tcW w:w="936" w:type="dxa"/>
            <w:tcBorders>
              <w:top w:val="nil"/>
              <w:left w:val="nil"/>
              <w:bottom w:val="single" w:sz="4" w:space="0" w:color="auto"/>
              <w:right w:val="single" w:sz="4" w:space="0" w:color="auto"/>
            </w:tcBorders>
            <w:shd w:val="clear" w:color="auto" w:fill="auto"/>
            <w:noWrap/>
            <w:vAlign w:val="center"/>
            <w:hideMark/>
          </w:tcPr>
          <w:p w14:paraId="5A9E8C11" w14:textId="77777777" w:rsidR="007407AF" w:rsidRPr="00B16DFF" w:rsidRDefault="007407AF" w:rsidP="00B16DFF">
            <w:pPr>
              <w:jc w:val="center"/>
              <w:rPr>
                <w:sz w:val="16"/>
                <w:szCs w:val="16"/>
              </w:rPr>
            </w:pPr>
            <w:r w:rsidRPr="00B16DFF">
              <w:rPr>
                <w:sz w:val="16"/>
                <w:szCs w:val="16"/>
              </w:rPr>
              <w:t>10.02.2016</w:t>
            </w:r>
          </w:p>
        </w:tc>
        <w:tc>
          <w:tcPr>
            <w:tcW w:w="1332" w:type="dxa"/>
            <w:tcBorders>
              <w:top w:val="nil"/>
              <w:left w:val="nil"/>
              <w:bottom w:val="single" w:sz="4" w:space="0" w:color="auto"/>
              <w:right w:val="single" w:sz="4" w:space="0" w:color="auto"/>
            </w:tcBorders>
            <w:shd w:val="clear" w:color="auto" w:fill="auto"/>
            <w:vAlign w:val="center"/>
            <w:hideMark/>
          </w:tcPr>
          <w:p w14:paraId="0F703F78" w14:textId="77777777" w:rsidR="007407AF" w:rsidRPr="00B16DFF" w:rsidRDefault="007407AF" w:rsidP="00B16DFF">
            <w:pPr>
              <w:jc w:val="center"/>
              <w:rPr>
                <w:sz w:val="16"/>
                <w:szCs w:val="16"/>
              </w:rPr>
            </w:pPr>
            <w:r w:rsidRPr="00B16DFF">
              <w:rPr>
                <w:sz w:val="16"/>
                <w:szCs w:val="16"/>
              </w:rPr>
              <w:t>ИП глава КФХ Ишенин Юрий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603FA985" w14:textId="77777777" w:rsidR="007407AF" w:rsidRPr="00B16DFF" w:rsidRDefault="007407AF" w:rsidP="00B16DFF">
            <w:pPr>
              <w:jc w:val="center"/>
              <w:rPr>
                <w:sz w:val="16"/>
                <w:szCs w:val="16"/>
              </w:rPr>
            </w:pPr>
            <w:r w:rsidRPr="00B16DFF">
              <w:rPr>
                <w:sz w:val="16"/>
                <w:szCs w:val="16"/>
              </w:rPr>
              <w:t>10.02.2016</w:t>
            </w:r>
          </w:p>
        </w:tc>
        <w:tc>
          <w:tcPr>
            <w:tcW w:w="851" w:type="dxa"/>
            <w:tcBorders>
              <w:top w:val="nil"/>
              <w:left w:val="nil"/>
              <w:bottom w:val="single" w:sz="4" w:space="0" w:color="auto"/>
              <w:right w:val="single" w:sz="4" w:space="0" w:color="auto"/>
            </w:tcBorders>
            <w:shd w:val="clear" w:color="auto" w:fill="auto"/>
            <w:noWrap/>
            <w:vAlign w:val="center"/>
            <w:hideMark/>
          </w:tcPr>
          <w:p w14:paraId="055745BC"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01AFECA" w14:textId="77777777" w:rsidR="007407AF" w:rsidRPr="00B16DFF" w:rsidRDefault="007407AF" w:rsidP="00B16DFF">
            <w:pPr>
              <w:jc w:val="center"/>
              <w:rPr>
                <w:sz w:val="16"/>
                <w:szCs w:val="16"/>
              </w:rPr>
            </w:pPr>
            <w:r w:rsidRPr="00B16DFF">
              <w:rPr>
                <w:sz w:val="16"/>
                <w:szCs w:val="16"/>
              </w:rPr>
              <w:t>с Вавилон</w:t>
            </w:r>
          </w:p>
        </w:tc>
        <w:tc>
          <w:tcPr>
            <w:tcW w:w="1180" w:type="dxa"/>
            <w:tcBorders>
              <w:top w:val="nil"/>
              <w:left w:val="nil"/>
              <w:bottom w:val="single" w:sz="4" w:space="0" w:color="auto"/>
              <w:right w:val="single" w:sz="4" w:space="0" w:color="auto"/>
            </w:tcBorders>
            <w:shd w:val="clear" w:color="auto" w:fill="auto"/>
            <w:noWrap/>
            <w:vAlign w:val="center"/>
            <w:hideMark/>
          </w:tcPr>
          <w:p w14:paraId="26AD356B" w14:textId="77777777" w:rsidR="007407AF" w:rsidRPr="00B16DFF" w:rsidRDefault="007407AF" w:rsidP="00B16DFF">
            <w:pPr>
              <w:jc w:val="center"/>
              <w:rPr>
                <w:sz w:val="16"/>
                <w:szCs w:val="16"/>
              </w:rPr>
            </w:pPr>
            <w:r w:rsidRPr="00B16DFF">
              <w:rPr>
                <w:sz w:val="16"/>
                <w:szCs w:val="16"/>
              </w:rPr>
              <w:t>10 000,000</w:t>
            </w:r>
          </w:p>
        </w:tc>
        <w:tc>
          <w:tcPr>
            <w:tcW w:w="1372" w:type="dxa"/>
            <w:tcBorders>
              <w:top w:val="nil"/>
              <w:left w:val="nil"/>
              <w:bottom w:val="single" w:sz="4" w:space="0" w:color="auto"/>
              <w:right w:val="single" w:sz="4" w:space="0" w:color="auto"/>
            </w:tcBorders>
            <w:shd w:val="clear" w:color="auto" w:fill="auto"/>
            <w:vAlign w:val="center"/>
            <w:hideMark/>
          </w:tcPr>
          <w:p w14:paraId="5DE71FE4" w14:textId="380F4C39" w:rsidR="007407AF" w:rsidRPr="00B16DFF" w:rsidRDefault="007407AF" w:rsidP="00B16DFF">
            <w:pPr>
              <w:jc w:val="center"/>
              <w:rPr>
                <w:sz w:val="16"/>
                <w:szCs w:val="16"/>
              </w:rPr>
            </w:pPr>
          </w:p>
        </w:tc>
        <w:tc>
          <w:tcPr>
            <w:tcW w:w="1180" w:type="dxa"/>
            <w:tcBorders>
              <w:top w:val="nil"/>
              <w:left w:val="nil"/>
              <w:bottom w:val="single" w:sz="4" w:space="0" w:color="auto"/>
              <w:right w:val="single" w:sz="4" w:space="0" w:color="auto"/>
            </w:tcBorders>
            <w:shd w:val="clear" w:color="auto" w:fill="auto"/>
            <w:noWrap/>
            <w:vAlign w:val="center"/>
            <w:hideMark/>
          </w:tcPr>
          <w:p w14:paraId="06BF43C6" w14:textId="77777777" w:rsidR="007407AF" w:rsidRPr="00B16DFF" w:rsidRDefault="007407AF" w:rsidP="00B16DFF">
            <w:pPr>
              <w:jc w:val="center"/>
              <w:rPr>
                <w:sz w:val="16"/>
                <w:szCs w:val="16"/>
              </w:rPr>
            </w:pPr>
            <w:r w:rsidRPr="00B16DFF">
              <w:rPr>
                <w:sz w:val="16"/>
                <w:szCs w:val="16"/>
              </w:rPr>
              <w:t>23 400,00</w:t>
            </w:r>
          </w:p>
        </w:tc>
        <w:tc>
          <w:tcPr>
            <w:tcW w:w="946" w:type="dxa"/>
            <w:tcBorders>
              <w:top w:val="nil"/>
              <w:left w:val="nil"/>
              <w:bottom w:val="single" w:sz="4" w:space="0" w:color="auto"/>
              <w:right w:val="single" w:sz="4" w:space="0" w:color="auto"/>
            </w:tcBorders>
            <w:shd w:val="clear" w:color="auto" w:fill="auto"/>
            <w:noWrap/>
            <w:vAlign w:val="center"/>
            <w:hideMark/>
          </w:tcPr>
          <w:p w14:paraId="7297C38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3348ED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5B9662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28ABEFD" w14:textId="77777777" w:rsidR="007407AF" w:rsidRPr="00B16DFF" w:rsidRDefault="007407AF" w:rsidP="00B16DFF">
            <w:pPr>
              <w:jc w:val="center"/>
              <w:rPr>
                <w:sz w:val="16"/>
                <w:szCs w:val="16"/>
              </w:rPr>
            </w:pPr>
            <w:r w:rsidRPr="00B16DFF">
              <w:rPr>
                <w:sz w:val="16"/>
                <w:szCs w:val="16"/>
              </w:rPr>
              <w:t>22:01:040602:</w:t>
            </w:r>
          </w:p>
        </w:tc>
        <w:tc>
          <w:tcPr>
            <w:tcW w:w="836" w:type="dxa"/>
            <w:tcBorders>
              <w:top w:val="nil"/>
              <w:left w:val="nil"/>
              <w:bottom w:val="single" w:sz="4" w:space="0" w:color="auto"/>
              <w:right w:val="single" w:sz="4" w:space="0" w:color="auto"/>
            </w:tcBorders>
            <w:shd w:val="clear" w:color="auto" w:fill="auto"/>
            <w:noWrap/>
            <w:vAlign w:val="center"/>
            <w:hideMark/>
          </w:tcPr>
          <w:p w14:paraId="6FCDB511" w14:textId="77777777" w:rsidR="007407AF" w:rsidRPr="00B16DFF" w:rsidRDefault="007407AF" w:rsidP="00B16DFF">
            <w:pPr>
              <w:jc w:val="center"/>
              <w:rPr>
                <w:sz w:val="16"/>
                <w:szCs w:val="16"/>
              </w:rPr>
            </w:pPr>
            <w:r w:rsidRPr="00B16DFF">
              <w:rPr>
                <w:sz w:val="16"/>
                <w:szCs w:val="16"/>
              </w:rPr>
              <w:t>120</w:t>
            </w:r>
          </w:p>
        </w:tc>
        <w:tc>
          <w:tcPr>
            <w:tcW w:w="424" w:type="dxa"/>
            <w:tcBorders>
              <w:top w:val="nil"/>
              <w:left w:val="nil"/>
              <w:bottom w:val="single" w:sz="4" w:space="0" w:color="auto"/>
              <w:right w:val="single" w:sz="4" w:space="0" w:color="auto"/>
            </w:tcBorders>
            <w:shd w:val="clear" w:color="auto" w:fill="auto"/>
            <w:noWrap/>
            <w:vAlign w:val="center"/>
            <w:hideMark/>
          </w:tcPr>
          <w:p w14:paraId="41A8401E" w14:textId="77777777" w:rsidR="007407AF" w:rsidRPr="00B16DFF" w:rsidRDefault="007407AF" w:rsidP="00B16DFF">
            <w:pPr>
              <w:jc w:val="center"/>
              <w:rPr>
                <w:sz w:val="16"/>
                <w:szCs w:val="16"/>
              </w:rPr>
            </w:pPr>
            <w:r w:rsidRPr="00B16DFF">
              <w:rPr>
                <w:sz w:val="16"/>
                <w:szCs w:val="16"/>
              </w:rPr>
              <w:t>16</w:t>
            </w:r>
          </w:p>
        </w:tc>
        <w:tc>
          <w:tcPr>
            <w:tcW w:w="936" w:type="dxa"/>
            <w:tcBorders>
              <w:top w:val="nil"/>
              <w:left w:val="nil"/>
              <w:bottom w:val="single" w:sz="4" w:space="0" w:color="auto"/>
              <w:right w:val="single" w:sz="4" w:space="0" w:color="auto"/>
            </w:tcBorders>
            <w:shd w:val="clear" w:color="auto" w:fill="auto"/>
            <w:noWrap/>
            <w:vAlign w:val="center"/>
            <w:hideMark/>
          </w:tcPr>
          <w:p w14:paraId="6EB08AF3" w14:textId="77777777" w:rsidR="007407AF" w:rsidRPr="00B16DFF" w:rsidRDefault="007407AF" w:rsidP="00B16DFF">
            <w:pPr>
              <w:jc w:val="center"/>
              <w:rPr>
                <w:sz w:val="16"/>
                <w:szCs w:val="16"/>
              </w:rPr>
            </w:pPr>
            <w:r w:rsidRPr="00B16DFF">
              <w:rPr>
                <w:sz w:val="16"/>
                <w:szCs w:val="16"/>
              </w:rPr>
              <w:t>30.06.2017</w:t>
            </w:r>
          </w:p>
        </w:tc>
        <w:tc>
          <w:tcPr>
            <w:tcW w:w="1332" w:type="dxa"/>
            <w:tcBorders>
              <w:top w:val="nil"/>
              <w:left w:val="nil"/>
              <w:bottom w:val="single" w:sz="4" w:space="0" w:color="auto"/>
              <w:right w:val="single" w:sz="4" w:space="0" w:color="auto"/>
            </w:tcBorders>
            <w:shd w:val="clear" w:color="auto" w:fill="auto"/>
            <w:vAlign w:val="center"/>
            <w:hideMark/>
          </w:tcPr>
          <w:p w14:paraId="05CF7422" w14:textId="77777777" w:rsidR="007407AF" w:rsidRPr="00B16DFF" w:rsidRDefault="007407AF" w:rsidP="00B16DFF">
            <w:pPr>
              <w:jc w:val="center"/>
              <w:rPr>
                <w:sz w:val="16"/>
                <w:szCs w:val="16"/>
              </w:rPr>
            </w:pPr>
            <w:r w:rsidRPr="00B16DFF">
              <w:rPr>
                <w:sz w:val="16"/>
                <w:szCs w:val="16"/>
              </w:rPr>
              <w:t>ИП глава КФХ Ишенин Юрий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02A6E68A" w14:textId="77777777" w:rsidR="007407AF" w:rsidRPr="00B16DFF" w:rsidRDefault="007407AF" w:rsidP="00B16DFF">
            <w:pPr>
              <w:jc w:val="center"/>
              <w:rPr>
                <w:sz w:val="16"/>
                <w:szCs w:val="16"/>
              </w:rPr>
            </w:pPr>
            <w:r w:rsidRPr="00B16DFF">
              <w:rPr>
                <w:sz w:val="16"/>
                <w:szCs w:val="16"/>
              </w:rPr>
              <w:t>30.06.2017</w:t>
            </w:r>
          </w:p>
        </w:tc>
        <w:tc>
          <w:tcPr>
            <w:tcW w:w="851" w:type="dxa"/>
            <w:tcBorders>
              <w:top w:val="nil"/>
              <w:left w:val="nil"/>
              <w:bottom w:val="single" w:sz="4" w:space="0" w:color="auto"/>
              <w:right w:val="single" w:sz="4" w:space="0" w:color="auto"/>
            </w:tcBorders>
            <w:shd w:val="clear" w:color="auto" w:fill="auto"/>
            <w:noWrap/>
            <w:vAlign w:val="center"/>
            <w:hideMark/>
          </w:tcPr>
          <w:p w14:paraId="57E6F9B9"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30713E3" w14:textId="77777777" w:rsidR="007407AF" w:rsidRPr="00B16DFF" w:rsidRDefault="007407AF" w:rsidP="00B16DFF">
            <w:pPr>
              <w:jc w:val="center"/>
              <w:rPr>
                <w:sz w:val="16"/>
                <w:szCs w:val="16"/>
              </w:rPr>
            </w:pPr>
            <w:r w:rsidRPr="00B16DFF">
              <w:rPr>
                <w:sz w:val="16"/>
                <w:szCs w:val="16"/>
              </w:rPr>
              <w:t>с Вавилон</w:t>
            </w:r>
          </w:p>
        </w:tc>
        <w:tc>
          <w:tcPr>
            <w:tcW w:w="1180" w:type="dxa"/>
            <w:tcBorders>
              <w:top w:val="nil"/>
              <w:left w:val="nil"/>
              <w:bottom w:val="single" w:sz="4" w:space="0" w:color="auto"/>
              <w:right w:val="single" w:sz="4" w:space="0" w:color="auto"/>
            </w:tcBorders>
            <w:shd w:val="clear" w:color="auto" w:fill="auto"/>
            <w:noWrap/>
            <w:vAlign w:val="center"/>
            <w:hideMark/>
          </w:tcPr>
          <w:p w14:paraId="5192C89A" w14:textId="77777777" w:rsidR="007407AF" w:rsidRPr="00B16DFF" w:rsidRDefault="007407AF" w:rsidP="00B16DFF">
            <w:pPr>
              <w:jc w:val="center"/>
              <w:rPr>
                <w:sz w:val="16"/>
                <w:szCs w:val="16"/>
              </w:rPr>
            </w:pPr>
            <w:r w:rsidRPr="00B16DFF">
              <w:rPr>
                <w:sz w:val="16"/>
                <w:szCs w:val="16"/>
              </w:rPr>
              <w:t>450 000,000</w:t>
            </w:r>
          </w:p>
        </w:tc>
        <w:tc>
          <w:tcPr>
            <w:tcW w:w="1372" w:type="dxa"/>
            <w:tcBorders>
              <w:top w:val="nil"/>
              <w:left w:val="nil"/>
              <w:bottom w:val="single" w:sz="4" w:space="0" w:color="auto"/>
              <w:right w:val="single" w:sz="4" w:space="0" w:color="auto"/>
            </w:tcBorders>
            <w:shd w:val="clear" w:color="auto" w:fill="auto"/>
            <w:vAlign w:val="center"/>
            <w:hideMark/>
          </w:tcPr>
          <w:p w14:paraId="07268D5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D08404E" w14:textId="77777777" w:rsidR="007407AF" w:rsidRPr="00B16DFF" w:rsidRDefault="007407AF" w:rsidP="00B16DFF">
            <w:pPr>
              <w:jc w:val="center"/>
              <w:rPr>
                <w:sz w:val="16"/>
                <w:szCs w:val="16"/>
              </w:rPr>
            </w:pPr>
            <w:r w:rsidRPr="00B16DFF">
              <w:rPr>
                <w:sz w:val="16"/>
                <w:szCs w:val="16"/>
              </w:rPr>
              <w:t>2 643 276,16</w:t>
            </w:r>
          </w:p>
        </w:tc>
        <w:tc>
          <w:tcPr>
            <w:tcW w:w="946" w:type="dxa"/>
            <w:tcBorders>
              <w:top w:val="nil"/>
              <w:left w:val="nil"/>
              <w:bottom w:val="single" w:sz="4" w:space="0" w:color="auto"/>
              <w:right w:val="single" w:sz="4" w:space="0" w:color="auto"/>
            </w:tcBorders>
            <w:shd w:val="clear" w:color="auto" w:fill="auto"/>
            <w:noWrap/>
            <w:vAlign w:val="center"/>
            <w:hideMark/>
          </w:tcPr>
          <w:p w14:paraId="7097CF0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AEEC99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763F6E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4919388" w14:textId="77777777" w:rsidR="007407AF" w:rsidRPr="00B16DFF" w:rsidRDefault="007407AF" w:rsidP="00B16DFF">
            <w:pPr>
              <w:jc w:val="center"/>
              <w:rPr>
                <w:sz w:val="16"/>
                <w:szCs w:val="16"/>
              </w:rPr>
            </w:pPr>
            <w:r w:rsidRPr="00B16DFF">
              <w:rPr>
                <w:sz w:val="16"/>
                <w:szCs w:val="16"/>
              </w:rPr>
              <w:t>22:01:020701:</w:t>
            </w:r>
          </w:p>
        </w:tc>
        <w:tc>
          <w:tcPr>
            <w:tcW w:w="836" w:type="dxa"/>
            <w:tcBorders>
              <w:top w:val="nil"/>
              <w:left w:val="nil"/>
              <w:bottom w:val="single" w:sz="4" w:space="0" w:color="auto"/>
              <w:right w:val="single" w:sz="4" w:space="0" w:color="auto"/>
            </w:tcBorders>
            <w:shd w:val="clear" w:color="auto" w:fill="auto"/>
            <w:noWrap/>
            <w:vAlign w:val="center"/>
            <w:hideMark/>
          </w:tcPr>
          <w:p w14:paraId="4FD59150" w14:textId="77777777" w:rsidR="007407AF" w:rsidRPr="00B16DFF" w:rsidRDefault="007407AF" w:rsidP="00B16DFF">
            <w:pPr>
              <w:jc w:val="center"/>
              <w:rPr>
                <w:sz w:val="16"/>
                <w:szCs w:val="16"/>
              </w:rPr>
            </w:pPr>
            <w:r w:rsidRPr="00B16DFF">
              <w:rPr>
                <w:sz w:val="16"/>
                <w:szCs w:val="16"/>
              </w:rPr>
              <w:t>6</w:t>
            </w:r>
          </w:p>
        </w:tc>
        <w:tc>
          <w:tcPr>
            <w:tcW w:w="424" w:type="dxa"/>
            <w:tcBorders>
              <w:top w:val="nil"/>
              <w:left w:val="nil"/>
              <w:bottom w:val="single" w:sz="4" w:space="0" w:color="auto"/>
              <w:right w:val="single" w:sz="4" w:space="0" w:color="auto"/>
            </w:tcBorders>
            <w:shd w:val="clear" w:color="auto" w:fill="auto"/>
            <w:noWrap/>
            <w:vAlign w:val="center"/>
            <w:hideMark/>
          </w:tcPr>
          <w:p w14:paraId="4F3479C9" w14:textId="77777777" w:rsidR="007407AF" w:rsidRPr="00B16DFF" w:rsidRDefault="007407AF" w:rsidP="00B16DFF">
            <w:pPr>
              <w:jc w:val="center"/>
              <w:rPr>
                <w:sz w:val="16"/>
                <w:szCs w:val="16"/>
              </w:rPr>
            </w:pPr>
            <w:r w:rsidRPr="00B16DFF">
              <w:rPr>
                <w:sz w:val="16"/>
                <w:szCs w:val="16"/>
              </w:rPr>
              <w:t>7</w:t>
            </w:r>
          </w:p>
        </w:tc>
        <w:tc>
          <w:tcPr>
            <w:tcW w:w="936" w:type="dxa"/>
            <w:tcBorders>
              <w:top w:val="nil"/>
              <w:left w:val="nil"/>
              <w:bottom w:val="single" w:sz="4" w:space="0" w:color="auto"/>
              <w:right w:val="single" w:sz="4" w:space="0" w:color="auto"/>
            </w:tcBorders>
            <w:shd w:val="clear" w:color="auto" w:fill="auto"/>
            <w:noWrap/>
            <w:vAlign w:val="center"/>
            <w:hideMark/>
          </w:tcPr>
          <w:p w14:paraId="2B30F80D" w14:textId="77777777" w:rsidR="007407AF" w:rsidRPr="00B16DFF" w:rsidRDefault="007407AF" w:rsidP="00B16DFF">
            <w:pPr>
              <w:jc w:val="center"/>
              <w:rPr>
                <w:sz w:val="16"/>
                <w:szCs w:val="16"/>
              </w:rPr>
            </w:pPr>
            <w:r w:rsidRPr="00B16DFF">
              <w:rPr>
                <w:sz w:val="16"/>
                <w:szCs w:val="16"/>
              </w:rPr>
              <w:t>27.02.2018</w:t>
            </w:r>
          </w:p>
        </w:tc>
        <w:tc>
          <w:tcPr>
            <w:tcW w:w="1332" w:type="dxa"/>
            <w:tcBorders>
              <w:top w:val="nil"/>
              <w:left w:val="nil"/>
              <w:bottom w:val="single" w:sz="4" w:space="0" w:color="auto"/>
              <w:right w:val="single" w:sz="4" w:space="0" w:color="auto"/>
            </w:tcBorders>
            <w:shd w:val="clear" w:color="auto" w:fill="auto"/>
            <w:vAlign w:val="center"/>
            <w:hideMark/>
          </w:tcPr>
          <w:p w14:paraId="10A8D102" w14:textId="77777777" w:rsidR="007407AF" w:rsidRPr="00B16DFF" w:rsidRDefault="007407AF" w:rsidP="00B16DFF">
            <w:pPr>
              <w:jc w:val="center"/>
              <w:rPr>
                <w:sz w:val="16"/>
                <w:szCs w:val="16"/>
              </w:rPr>
            </w:pPr>
            <w:r w:rsidRPr="00B16DFF">
              <w:rPr>
                <w:sz w:val="16"/>
                <w:szCs w:val="16"/>
              </w:rPr>
              <w:t>ИП глава КФХ Кобрин Юрий Михайлович</w:t>
            </w:r>
          </w:p>
        </w:tc>
        <w:tc>
          <w:tcPr>
            <w:tcW w:w="992" w:type="dxa"/>
            <w:tcBorders>
              <w:top w:val="nil"/>
              <w:left w:val="nil"/>
              <w:bottom w:val="single" w:sz="4" w:space="0" w:color="auto"/>
              <w:right w:val="single" w:sz="4" w:space="0" w:color="auto"/>
            </w:tcBorders>
            <w:shd w:val="clear" w:color="auto" w:fill="auto"/>
            <w:noWrap/>
            <w:vAlign w:val="center"/>
            <w:hideMark/>
          </w:tcPr>
          <w:p w14:paraId="3766FBBD" w14:textId="77777777" w:rsidR="007407AF" w:rsidRPr="00B16DFF" w:rsidRDefault="007407AF" w:rsidP="00B16DFF">
            <w:pPr>
              <w:jc w:val="center"/>
              <w:rPr>
                <w:sz w:val="16"/>
                <w:szCs w:val="16"/>
              </w:rPr>
            </w:pPr>
            <w:r w:rsidRPr="00B16DFF">
              <w:rPr>
                <w:sz w:val="16"/>
                <w:szCs w:val="16"/>
              </w:rPr>
              <w:t>27.02.2018</w:t>
            </w:r>
          </w:p>
        </w:tc>
        <w:tc>
          <w:tcPr>
            <w:tcW w:w="851" w:type="dxa"/>
            <w:tcBorders>
              <w:top w:val="nil"/>
              <w:left w:val="nil"/>
              <w:bottom w:val="single" w:sz="4" w:space="0" w:color="auto"/>
              <w:right w:val="single" w:sz="4" w:space="0" w:color="auto"/>
            </w:tcBorders>
            <w:shd w:val="clear" w:color="auto" w:fill="auto"/>
            <w:noWrap/>
            <w:vAlign w:val="center"/>
            <w:hideMark/>
          </w:tcPr>
          <w:p w14:paraId="04D45C7A" w14:textId="77777777" w:rsidR="007407AF" w:rsidRPr="00B16DFF" w:rsidRDefault="007407AF" w:rsidP="00B16DFF">
            <w:pPr>
              <w:jc w:val="center"/>
              <w:rPr>
                <w:sz w:val="16"/>
                <w:szCs w:val="16"/>
              </w:rPr>
            </w:pPr>
            <w:r w:rsidRPr="00B16DFF">
              <w:rPr>
                <w:sz w:val="16"/>
                <w:szCs w:val="16"/>
              </w:rPr>
              <w:t>01.02.2026</w:t>
            </w:r>
          </w:p>
        </w:tc>
        <w:tc>
          <w:tcPr>
            <w:tcW w:w="1559" w:type="dxa"/>
            <w:tcBorders>
              <w:top w:val="nil"/>
              <w:left w:val="nil"/>
              <w:bottom w:val="single" w:sz="4" w:space="0" w:color="auto"/>
              <w:right w:val="single" w:sz="4" w:space="0" w:color="auto"/>
            </w:tcBorders>
            <w:shd w:val="clear" w:color="auto" w:fill="auto"/>
            <w:noWrap/>
            <w:vAlign w:val="center"/>
            <w:hideMark/>
          </w:tcPr>
          <w:p w14:paraId="61EC6D7D"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463144F4" w14:textId="77777777" w:rsidR="007407AF" w:rsidRPr="00B16DFF" w:rsidRDefault="007407AF" w:rsidP="00B16DFF">
            <w:pPr>
              <w:jc w:val="center"/>
              <w:rPr>
                <w:sz w:val="16"/>
                <w:szCs w:val="16"/>
              </w:rPr>
            </w:pPr>
            <w:r w:rsidRPr="00B16DFF">
              <w:rPr>
                <w:sz w:val="16"/>
                <w:szCs w:val="16"/>
              </w:rPr>
              <w:t>1 343 384,000</w:t>
            </w:r>
          </w:p>
        </w:tc>
        <w:tc>
          <w:tcPr>
            <w:tcW w:w="1372" w:type="dxa"/>
            <w:tcBorders>
              <w:top w:val="nil"/>
              <w:left w:val="nil"/>
              <w:bottom w:val="single" w:sz="4" w:space="0" w:color="auto"/>
              <w:right w:val="single" w:sz="4" w:space="0" w:color="auto"/>
            </w:tcBorders>
            <w:shd w:val="clear" w:color="auto" w:fill="auto"/>
            <w:vAlign w:val="center"/>
            <w:hideMark/>
          </w:tcPr>
          <w:p w14:paraId="6B2F17B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8AE7200" w14:textId="77777777" w:rsidR="007407AF" w:rsidRPr="00B16DFF" w:rsidRDefault="007407AF" w:rsidP="00B16DFF">
            <w:pPr>
              <w:jc w:val="center"/>
              <w:rPr>
                <w:sz w:val="16"/>
                <w:szCs w:val="16"/>
              </w:rPr>
            </w:pPr>
            <w:r w:rsidRPr="00B16DFF">
              <w:rPr>
                <w:sz w:val="16"/>
                <w:szCs w:val="16"/>
              </w:rPr>
              <w:t>2 512 128,08</w:t>
            </w:r>
          </w:p>
        </w:tc>
        <w:tc>
          <w:tcPr>
            <w:tcW w:w="946" w:type="dxa"/>
            <w:tcBorders>
              <w:top w:val="nil"/>
              <w:left w:val="nil"/>
              <w:bottom w:val="single" w:sz="4" w:space="0" w:color="auto"/>
              <w:right w:val="single" w:sz="4" w:space="0" w:color="auto"/>
            </w:tcBorders>
            <w:shd w:val="clear" w:color="auto" w:fill="auto"/>
            <w:noWrap/>
            <w:vAlign w:val="center"/>
            <w:hideMark/>
          </w:tcPr>
          <w:p w14:paraId="2758104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875B9C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AE598F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103FB5F" w14:textId="77777777" w:rsidR="007407AF" w:rsidRPr="00B16DFF" w:rsidRDefault="007407AF" w:rsidP="00B16DFF">
            <w:pPr>
              <w:jc w:val="center"/>
              <w:rPr>
                <w:sz w:val="16"/>
                <w:szCs w:val="16"/>
              </w:rPr>
            </w:pPr>
            <w:r w:rsidRPr="00B16DFF">
              <w:rPr>
                <w:sz w:val="16"/>
                <w:szCs w:val="16"/>
              </w:rPr>
              <w:t>22:01:020906:</w:t>
            </w:r>
          </w:p>
        </w:tc>
        <w:tc>
          <w:tcPr>
            <w:tcW w:w="836" w:type="dxa"/>
            <w:tcBorders>
              <w:top w:val="nil"/>
              <w:left w:val="nil"/>
              <w:bottom w:val="single" w:sz="4" w:space="0" w:color="auto"/>
              <w:right w:val="single" w:sz="4" w:space="0" w:color="auto"/>
            </w:tcBorders>
            <w:shd w:val="clear" w:color="auto" w:fill="auto"/>
            <w:noWrap/>
            <w:vAlign w:val="center"/>
            <w:hideMark/>
          </w:tcPr>
          <w:p w14:paraId="00CF443B" w14:textId="77777777" w:rsidR="007407AF" w:rsidRPr="00B16DFF" w:rsidRDefault="007407AF" w:rsidP="00B16DFF">
            <w:pPr>
              <w:jc w:val="center"/>
              <w:rPr>
                <w:sz w:val="16"/>
                <w:szCs w:val="16"/>
              </w:rPr>
            </w:pPr>
            <w:r w:rsidRPr="00B16DFF">
              <w:rPr>
                <w:sz w:val="16"/>
                <w:szCs w:val="16"/>
              </w:rPr>
              <w:t>13</w:t>
            </w:r>
          </w:p>
        </w:tc>
        <w:tc>
          <w:tcPr>
            <w:tcW w:w="424" w:type="dxa"/>
            <w:tcBorders>
              <w:top w:val="nil"/>
              <w:left w:val="nil"/>
              <w:bottom w:val="single" w:sz="4" w:space="0" w:color="auto"/>
              <w:right w:val="single" w:sz="4" w:space="0" w:color="auto"/>
            </w:tcBorders>
            <w:shd w:val="clear" w:color="auto" w:fill="auto"/>
            <w:noWrap/>
            <w:vAlign w:val="center"/>
            <w:hideMark/>
          </w:tcPr>
          <w:p w14:paraId="2A79414F" w14:textId="77777777" w:rsidR="007407AF" w:rsidRPr="00B16DFF" w:rsidRDefault="007407AF" w:rsidP="00B16DFF">
            <w:pPr>
              <w:jc w:val="center"/>
              <w:rPr>
                <w:sz w:val="16"/>
                <w:szCs w:val="16"/>
              </w:rPr>
            </w:pPr>
            <w:r w:rsidRPr="00B16DFF">
              <w:rPr>
                <w:sz w:val="16"/>
                <w:szCs w:val="16"/>
              </w:rPr>
              <w:t>66</w:t>
            </w:r>
          </w:p>
        </w:tc>
        <w:tc>
          <w:tcPr>
            <w:tcW w:w="936" w:type="dxa"/>
            <w:tcBorders>
              <w:top w:val="nil"/>
              <w:left w:val="nil"/>
              <w:bottom w:val="single" w:sz="4" w:space="0" w:color="auto"/>
              <w:right w:val="single" w:sz="4" w:space="0" w:color="auto"/>
            </w:tcBorders>
            <w:shd w:val="clear" w:color="auto" w:fill="auto"/>
            <w:noWrap/>
            <w:vAlign w:val="center"/>
            <w:hideMark/>
          </w:tcPr>
          <w:p w14:paraId="08CB3E2F" w14:textId="77777777" w:rsidR="007407AF" w:rsidRPr="00B16DFF" w:rsidRDefault="007407AF" w:rsidP="00B16DFF">
            <w:pPr>
              <w:jc w:val="center"/>
              <w:rPr>
                <w:sz w:val="16"/>
                <w:szCs w:val="16"/>
              </w:rPr>
            </w:pPr>
            <w:r w:rsidRPr="00B16DFF">
              <w:rPr>
                <w:sz w:val="16"/>
                <w:szCs w:val="16"/>
              </w:rPr>
              <w:t>01.08.2017</w:t>
            </w:r>
          </w:p>
        </w:tc>
        <w:tc>
          <w:tcPr>
            <w:tcW w:w="1332" w:type="dxa"/>
            <w:tcBorders>
              <w:top w:val="nil"/>
              <w:left w:val="nil"/>
              <w:bottom w:val="single" w:sz="4" w:space="0" w:color="auto"/>
              <w:right w:val="single" w:sz="4" w:space="0" w:color="auto"/>
            </w:tcBorders>
            <w:shd w:val="clear" w:color="auto" w:fill="auto"/>
            <w:vAlign w:val="center"/>
            <w:hideMark/>
          </w:tcPr>
          <w:p w14:paraId="781D3ED1" w14:textId="77777777" w:rsidR="007407AF" w:rsidRPr="00B16DFF" w:rsidRDefault="007407AF" w:rsidP="00B16DFF">
            <w:pPr>
              <w:jc w:val="center"/>
              <w:rPr>
                <w:sz w:val="16"/>
                <w:szCs w:val="16"/>
              </w:rPr>
            </w:pPr>
            <w:r w:rsidRPr="00B16DFF">
              <w:rPr>
                <w:sz w:val="16"/>
                <w:szCs w:val="16"/>
              </w:rPr>
              <w:t>ИП глава КФХ Кобрин Юрий Михайлович</w:t>
            </w:r>
          </w:p>
        </w:tc>
        <w:tc>
          <w:tcPr>
            <w:tcW w:w="992" w:type="dxa"/>
            <w:tcBorders>
              <w:top w:val="nil"/>
              <w:left w:val="nil"/>
              <w:bottom w:val="single" w:sz="4" w:space="0" w:color="auto"/>
              <w:right w:val="single" w:sz="4" w:space="0" w:color="auto"/>
            </w:tcBorders>
            <w:shd w:val="clear" w:color="auto" w:fill="auto"/>
            <w:noWrap/>
            <w:vAlign w:val="center"/>
            <w:hideMark/>
          </w:tcPr>
          <w:p w14:paraId="14FFC0CA" w14:textId="77777777" w:rsidR="007407AF" w:rsidRPr="00B16DFF" w:rsidRDefault="007407AF" w:rsidP="00B16DFF">
            <w:pPr>
              <w:jc w:val="center"/>
              <w:rPr>
                <w:sz w:val="16"/>
                <w:szCs w:val="16"/>
              </w:rPr>
            </w:pPr>
            <w:r w:rsidRPr="00B16DFF">
              <w:rPr>
                <w:sz w:val="16"/>
                <w:szCs w:val="16"/>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3293D3FC" w14:textId="77777777" w:rsidR="007407AF" w:rsidRPr="00B16DFF" w:rsidRDefault="007407AF" w:rsidP="00B16DFF">
            <w:pPr>
              <w:jc w:val="center"/>
              <w:rPr>
                <w:sz w:val="16"/>
                <w:szCs w:val="16"/>
              </w:rPr>
            </w:pPr>
            <w:r w:rsidRPr="00B16DFF">
              <w:rPr>
                <w:sz w:val="16"/>
                <w:szCs w:val="16"/>
              </w:rPr>
              <w:t>01.07.2025</w:t>
            </w:r>
          </w:p>
        </w:tc>
        <w:tc>
          <w:tcPr>
            <w:tcW w:w="1559" w:type="dxa"/>
            <w:tcBorders>
              <w:top w:val="nil"/>
              <w:left w:val="nil"/>
              <w:bottom w:val="single" w:sz="4" w:space="0" w:color="auto"/>
              <w:right w:val="single" w:sz="4" w:space="0" w:color="auto"/>
            </w:tcBorders>
            <w:shd w:val="clear" w:color="auto" w:fill="auto"/>
            <w:noWrap/>
            <w:vAlign w:val="center"/>
            <w:hideMark/>
          </w:tcPr>
          <w:p w14:paraId="6C3832C6"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4300DA07" w14:textId="77777777" w:rsidR="007407AF" w:rsidRPr="00B16DFF" w:rsidRDefault="007407AF" w:rsidP="00B16DFF">
            <w:pPr>
              <w:jc w:val="center"/>
              <w:rPr>
                <w:sz w:val="16"/>
                <w:szCs w:val="16"/>
              </w:rPr>
            </w:pPr>
            <w:r w:rsidRPr="00B16DFF">
              <w:rPr>
                <w:sz w:val="16"/>
                <w:szCs w:val="16"/>
              </w:rPr>
              <w:t>250 667,000</w:t>
            </w:r>
          </w:p>
        </w:tc>
        <w:tc>
          <w:tcPr>
            <w:tcW w:w="1372" w:type="dxa"/>
            <w:tcBorders>
              <w:top w:val="nil"/>
              <w:left w:val="nil"/>
              <w:bottom w:val="single" w:sz="4" w:space="0" w:color="auto"/>
              <w:right w:val="single" w:sz="4" w:space="0" w:color="auto"/>
            </w:tcBorders>
            <w:shd w:val="clear" w:color="auto" w:fill="auto"/>
            <w:vAlign w:val="center"/>
            <w:hideMark/>
          </w:tcPr>
          <w:p w14:paraId="12B9216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34229C1" w14:textId="77777777" w:rsidR="007407AF" w:rsidRPr="00B16DFF" w:rsidRDefault="007407AF" w:rsidP="00B16DFF">
            <w:pPr>
              <w:jc w:val="center"/>
              <w:rPr>
                <w:sz w:val="16"/>
                <w:szCs w:val="16"/>
              </w:rPr>
            </w:pPr>
            <w:r w:rsidRPr="00B16DFF">
              <w:rPr>
                <w:sz w:val="16"/>
                <w:szCs w:val="16"/>
              </w:rPr>
              <w:t>456 213,94</w:t>
            </w:r>
          </w:p>
        </w:tc>
        <w:tc>
          <w:tcPr>
            <w:tcW w:w="946" w:type="dxa"/>
            <w:tcBorders>
              <w:top w:val="nil"/>
              <w:left w:val="nil"/>
              <w:bottom w:val="single" w:sz="4" w:space="0" w:color="auto"/>
              <w:right w:val="single" w:sz="4" w:space="0" w:color="auto"/>
            </w:tcBorders>
            <w:shd w:val="clear" w:color="auto" w:fill="auto"/>
            <w:noWrap/>
            <w:vAlign w:val="center"/>
            <w:hideMark/>
          </w:tcPr>
          <w:p w14:paraId="7C48AEB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B62DDD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145DAC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52ADC82"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85A1C80" w14:textId="77777777" w:rsidR="007407AF" w:rsidRPr="00B16DFF" w:rsidRDefault="007407AF" w:rsidP="00B16DFF">
            <w:pPr>
              <w:jc w:val="center"/>
              <w:rPr>
                <w:sz w:val="16"/>
                <w:szCs w:val="16"/>
              </w:rPr>
            </w:pPr>
            <w:r w:rsidRPr="00B16DFF">
              <w:rPr>
                <w:sz w:val="16"/>
                <w:szCs w:val="16"/>
              </w:rPr>
              <w:t>117</w:t>
            </w:r>
          </w:p>
        </w:tc>
        <w:tc>
          <w:tcPr>
            <w:tcW w:w="424" w:type="dxa"/>
            <w:tcBorders>
              <w:top w:val="nil"/>
              <w:left w:val="nil"/>
              <w:bottom w:val="single" w:sz="4" w:space="0" w:color="auto"/>
              <w:right w:val="single" w:sz="4" w:space="0" w:color="auto"/>
            </w:tcBorders>
            <w:shd w:val="clear" w:color="auto" w:fill="auto"/>
            <w:noWrap/>
            <w:vAlign w:val="center"/>
            <w:hideMark/>
          </w:tcPr>
          <w:p w14:paraId="140439F6" w14:textId="77777777" w:rsidR="007407AF" w:rsidRPr="00B16DFF" w:rsidRDefault="007407AF" w:rsidP="00B16DFF">
            <w:pPr>
              <w:jc w:val="center"/>
              <w:rPr>
                <w:sz w:val="16"/>
                <w:szCs w:val="16"/>
              </w:rPr>
            </w:pPr>
            <w:r w:rsidRPr="00B16DFF">
              <w:rPr>
                <w:sz w:val="16"/>
                <w:szCs w:val="16"/>
              </w:rPr>
              <w:t>26</w:t>
            </w:r>
          </w:p>
        </w:tc>
        <w:tc>
          <w:tcPr>
            <w:tcW w:w="936" w:type="dxa"/>
            <w:tcBorders>
              <w:top w:val="nil"/>
              <w:left w:val="nil"/>
              <w:bottom w:val="single" w:sz="4" w:space="0" w:color="auto"/>
              <w:right w:val="single" w:sz="4" w:space="0" w:color="auto"/>
            </w:tcBorders>
            <w:shd w:val="clear" w:color="auto" w:fill="auto"/>
            <w:noWrap/>
            <w:vAlign w:val="center"/>
            <w:hideMark/>
          </w:tcPr>
          <w:p w14:paraId="01305595" w14:textId="77777777" w:rsidR="007407AF" w:rsidRPr="00B16DFF" w:rsidRDefault="007407AF" w:rsidP="00B16DFF">
            <w:pPr>
              <w:jc w:val="center"/>
              <w:rPr>
                <w:sz w:val="16"/>
                <w:szCs w:val="16"/>
              </w:rPr>
            </w:pPr>
            <w:r w:rsidRPr="00B16DFF">
              <w:rPr>
                <w:sz w:val="16"/>
                <w:szCs w:val="16"/>
              </w:rPr>
              <w:t>18.08.2020</w:t>
            </w:r>
          </w:p>
        </w:tc>
        <w:tc>
          <w:tcPr>
            <w:tcW w:w="1332" w:type="dxa"/>
            <w:tcBorders>
              <w:top w:val="nil"/>
              <w:left w:val="nil"/>
              <w:bottom w:val="single" w:sz="4" w:space="0" w:color="auto"/>
              <w:right w:val="single" w:sz="4" w:space="0" w:color="auto"/>
            </w:tcBorders>
            <w:shd w:val="clear" w:color="auto" w:fill="auto"/>
            <w:vAlign w:val="center"/>
            <w:hideMark/>
          </w:tcPr>
          <w:p w14:paraId="364FE5FC" w14:textId="77777777" w:rsidR="007407AF" w:rsidRPr="00B16DFF" w:rsidRDefault="007407AF" w:rsidP="00B16DFF">
            <w:pPr>
              <w:jc w:val="center"/>
              <w:rPr>
                <w:sz w:val="16"/>
                <w:szCs w:val="16"/>
              </w:rPr>
            </w:pPr>
            <w:r w:rsidRPr="00B16DFF">
              <w:rPr>
                <w:sz w:val="16"/>
                <w:szCs w:val="16"/>
              </w:rPr>
              <w:t>ИП глава КФХ Косарев Сергей Васильевич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3236B882" w14:textId="77777777" w:rsidR="007407AF" w:rsidRPr="00B16DFF" w:rsidRDefault="007407AF" w:rsidP="00B16DFF">
            <w:pPr>
              <w:jc w:val="center"/>
              <w:rPr>
                <w:sz w:val="16"/>
                <w:szCs w:val="16"/>
              </w:rPr>
            </w:pPr>
            <w:r w:rsidRPr="00B16DFF">
              <w:rPr>
                <w:sz w:val="16"/>
                <w:szCs w:val="16"/>
              </w:rPr>
              <w:t>18.08.2020</w:t>
            </w:r>
          </w:p>
        </w:tc>
        <w:tc>
          <w:tcPr>
            <w:tcW w:w="851" w:type="dxa"/>
            <w:tcBorders>
              <w:top w:val="nil"/>
              <w:left w:val="nil"/>
              <w:bottom w:val="single" w:sz="4" w:space="0" w:color="auto"/>
              <w:right w:val="single" w:sz="4" w:space="0" w:color="auto"/>
            </w:tcBorders>
            <w:shd w:val="clear" w:color="auto" w:fill="auto"/>
            <w:noWrap/>
            <w:vAlign w:val="center"/>
            <w:hideMark/>
          </w:tcPr>
          <w:p w14:paraId="78512EDC" w14:textId="77777777" w:rsidR="007407AF" w:rsidRPr="00B16DFF" w:rsidRDefault="007407AF" w:rsidP="00B16DFF">
            <w:pPr>
              <w:jc w:val="center"/>
              <w:rPr>
                <w:sz w:val="16"/>
                <w:szCs w:val="16"/>
              </w:rPr>
            </w:pPr>
            <w:r w:rsidRPr="00B16DFF">
              <w:rPr>
                <w:sz w:val="16"/>
                <w:szCs w:val="16"/>
              </w:rPr>
              <w:t>01.10.2035</w:t>
            </w:r>
          </w:p>
        </w:tc>
        <w:tc>
          <w:tcPr>
            <w:tcW w:w="1559" w:type="dxa"/>
            <w:tcBorders>
              <w:top w:val="nil"/>
              <w:left w:val="nil"/>
              <w:bottom w:val="single" w:sz="4" w:space="0" w:color="auto"/>
              <w:right w:val="single" w:sz="4" w:space="0" w:color="auto"/>
            </w:tcBorders>
            <w:shd w:val="clear" w:color="auto" w:fill="auto"/>
            <w:noWrap/>
            <w:vAlign w:val="center"/>
            <w:hideMark/>
          </w:tcPr>
          <w:p w14:paraId="5D7FB3BE"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071F69C0" w14:textId="77777777" w:rsidR="007407AF" w:rsidRPr="00B16DFF" w:rsidRDefault="007407AF" w:rsidP="00B16DFF">
            <w:pPr>
              <w:jc w:val="center"/>
              <w:rPr>
                <w:sz w:val="16"/>
                <w:szCs w:val="16"/>
              </w:rPr>
            </w:pPr>
            <w:r w:rsidRPr="00B16DFF">
              <w:rPr>
                <w:sz w:val="16"/>
                <w:szCs w:val="16"/>
              </w:rPr>
              <w:t>408 671,000</w:t>
            </w:r>
          </w:p>
        </w:tc>
        <w:tc>
          <w:tcPr>
            <w:tcW w:w="1372" w:type="dxa"/>
            <w:tcBorders>
              <w:top w:val="nil"/>
              <w:left w:val="nil"/>
              <w:bottom w:val="single" w:sz="4" w:space="0" w:color="auto"/>
              <w:right w:val="single" w:sz="4" w:space="0" w:color="auto"/>
            </w:tcBorders>
            <w:shd w:val="clear" w:color="auto" w:fill="auto"/>
            <w:vAlign w:val="center"/>
            <w:hideMark/>
          </w:tcPr>
          <w:p w14:paraId="5B28A98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1FCF537" w14:textId="77777777" w:rsidR="007407AF" w:rsidRPr="00B16DFF" w:rsidRDefault="007407AF" w:rsidP="00B16DFF">
            <w:pPr>
              <w:jc w:val="center"/>
              <w:rPr>
                <w:sz w:val="16"/>
                <w:szCs w:val="16"/>
              </w:rPr>
            </w:pPr>
            <w:r w:rsidRPr="00B16DFF">
              <w:rPr>
                <w:sz w:val="16"/>
                <w:szCs w:val="16"/>
              </w:rPr>
              <w:t>972 636,98</w:t>
            </w:r>
          </w:p>
        </w:tc>
        <w:tc>
          <w:tcPr>
            <w:tcW w:w="946" w:type="dxa"/>
            <w:tcBorders>
              <w:top w:val="nil"/>
              <w:left w:val="nil"/>
              <w:bottom w:val="single" w:sz="4" w:space="0" w:color="auto"/>
              <w:right w:val="single" w:sz="4" w:space="0" w:color="auto"/>
            </w:tcBorders>
            <w:shd w:val="clear" w:color="auto" w:fill="auto"/>
            <w:noWrap/>
            <w:vAlign w:val="center"/>
            <w:hideMark/>
          </w:tcPr>
          <w:p w14:paraId="20580FE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D66F15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8D8115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FE67FBA"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18BEB2FA"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66E4E155" w14:textId="77777777" w:rsidR="007407AF" w:rsidRPr="00B16DFF" w:rsidRDefault="007407AF" w:rsidP="00B16DFF">
            <w:pPr>
              <w:jc w:val="center"/>
              <w:rPr>
                <w:sz w:val="16"/>
                <w:szCs w:val="16"/>
              </w:rPr>
            </w:pPr>
            <w:r w:rsidRPr="00B16DFF">
              <w:rPr>
                <w:sz w:val="16"/>
                <w:szCs w:val="16"/>
              </w:rPr>
              <w:t>76*</w:t>
            </w:r>
          </w:p>
        </w:tc>
        <w:tc>
          <w:tcPr>
            <w:tcW w:w="936" w:type="dxa"/>
            <w:tcBorders>
              <w:top w:val="nil"/>
              <w:left w:val="nil"/>
              <w:bottom w:val="single" w:sz="4" w:space="0" w:color="auto"/>
              <w:right w:val="single" w:sz="4" w:space="0" w:color="auto"/>
            </w:tcBorders>
            <w:shd w:val="clear" w:color="auto" w:fill="auto"/>
            <w:noWrap/>
            <w:vAlign w:val="center"/>
            <w:hideMark/>
          </w:tcPr>
          <w:p w14:paraId="75A562C7" w14:textId="77777777" w:rsidR="007407AF" w:rsidRPr="00B16DFF" w:rsidRDefault="007407AF" w:rsidP="00B16DFF">
            <w:pPr>
              <w:jc w:val="center"/>
              <w:rPr>
                <w:sz w:val="16"/>
                <w:szCs w:val="16"/>
              </w:rPr>
            </w:pPr>
            <w:r w:rsidRPr="00B16DFF">
              <w:rPr>
                <w:sz w:val="16"/>
                <w:szCs w:val="16"/>
              </w:rPr>
              <w:t>27.04.2006</w:t>
            </w:r>
          </w:p>
        </w:tc>
        <w:tc>
          <w:tcPr>
            <w:tcW w:w="1332" w:type="dxa"/>
            <w:tcBorders>
              <w:top w:val="nil"/>
              <w:left w:val="nil"/>
              <w:bottom w:val="single" w:sz="4" w:space="0" w:color="auto"/>
              <w:right w:val="single" w:sz="4" w:space="0" w:color="auto"/>
            </w:tcBorders>
            <w:shd w:val="clear" w:color="auto" w:fill="auto"/>
            <w:vAlign w:val="center"/>
            <w:hideMark/>
          </w:tcPr>
          <w:p w14:paraId="64CB5185" w14:textId="77777777" w:rsidR="007407AF" w:rsidRPr="00B16DFF" w:rsidRDefault="007407AF" w:rsidP="00B16DFF">
            <w:pPr>
              <w:jc w:val="center"/>
              <w:rPr>
                <w:sz w:val="16"/>
                <w:szCs w:val="16"/>
              </w:rPr>
            </w:pPr>
            <w:r w:rsidRPr="00B16DFF">
              <w:rPr>
                <w:sz w:val="16"/>
                <w:szCs w:val="16"/>
              </w:rPr>
              <w:t>ИП глава КФХ Крюков Сергей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67034470"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036576D3"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68C32F9"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2B8C6EBF" w14:textId="77777777" w:rsidR="007407AF" w:rsidRPr="00B16DFF" w:rsidRDefault="007407AF" w:rsidP="00B16DFF">
            <w:pPr>
              <w:jc w:val="center"/>
              <w:rPr>
                <w:sz w:val="16"/>
                <w:szCs w:val="16"/>
              </w:rPr>
            </w:pPr>
            <w:r w:rsidRPr="00B16DFF">
              <w:rPr>
                <w:sz w:val="16"/>
                <w:szCs w:val="16"/>
              </w:rPr>
              <w:t>27 992,000</w:t>
            </w:r>
          </w:p>
        </w:tc>
        <w:tc>
          <w:tcPr>
            <w:tcW w:w="1372" w:type="dxa"/>
            <w:tcBorders>
              <w:top w:val="nil"/>
              <w:left w:val="nil"/>
              <w:bottom w:val="single" w:sz="4" w:space="0" w:color="auto"/>
              <w:right w:val="single" w:sz="4" w:space="0" w:color="auto"/>
            </w:tcBorders>
            <w:shd w:val="clear" w:color="auto" w:fill="auto"/>
            <w:vAlign w:val="center"/>
            <w:hideMark/>
          </w:tcPr>
          <w:p w14:paraId="45816BA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10ADBF4" w14:textId="77777777" w:rsidR="007407AF" w:rsidRPr="00B16DFF" w:rsidRDefault="007407AF" w:rsidP="00B16DFF">
            <w:pPr>
              <w:jc w:val="center"/>
              <w:rPr>
                <w:sz w:val="16"/>
                <w:szCs w:val="16"/>
              </w:rPr>
            </w:pPr>
            <w:r w:rsidRPr="00B16DFF">
              <w:rPr>
                <w:sz w:val="16"/>
                <w:szCs w:val="16"/>
              </w:rPr>
              <w:t>2 714 400,00</w:t>
            </w:r>
          </w:p>
        </w:tc>
        <w:tc>
          <w:tcPr>
            <w:tcW w:w="946" w:type="dxa"/>
            <w:tcBorders>
              <w:top w:val="nil"/>
              <w:left w:val="nil"/>
              <w:bottom w:val="single" w:sz="4" w:space="0" w:color="auto"/>
              <w:right w:val="single" w:sz="4" w:space="0" w:color="auto"/>
            </w:tcBorders>
            <w:shd w:val="clear" w:color="auto" w:fill="auto"/>
            <w:noWrap/>
            <w:vAlign w:val="center"/>
            <w:hideMark/>
          </w:tcPr>
          <w:p w14:paraId="68A4D8A9" w14:textId="77777777" w:rsidR="007407AF" w:rsidRPr="00B16DFF" w:rsidRDefault="007407AF" w:rsidP="00B16DFF">
            <w:pPr>
              <w:jc w:val="center"/>
              <w:rPr>
                <w:sz w:val="16"/>
                <w:szCs w:val="16"/>
              </w:rPr>
            </w:pPr>
            <w:r w:rsidRPr="00B16DFF">
              <w:rPr>
                <w:sz w:val="16"/>
                <w:szCs w:val="16"/>
              </w:rPr>
              <w:t>31.12.2023</w:t>
            </w:r>
          </w:p>
        </w:tc>
        <w:tc>
          <w:tcPr>
            <w:tcW w:w="1985" w:type="dxa"/>
            <w:tcBorders>
              <w:top w:val="nil"/>
              <w:left w:val="nil"/>
              <w:bottom w:val="single" w:sz="4" w:space="0" w:color="auto"/>
              <w:right w:val="single" w:sz="4" w:space="0" w:color="auto"/>
            </w:tcBorders>
            <w:shd w:val="clear" w:color="auto" w:fill="auto"/>
            <w:noWrap/>
            <w:vAlign w:val="center"/>
            <w:hideMark/>
          </w:tcPr>
          <w:p w14:paraId="1718AE0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99F8A8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41DFA32"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D13FD80"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52F0C6DB" w14:textId="77777777" w:rsidR="007407AF" w:rsidRPr="00B16DFF" w:rsidRDefault="007407AF" w:rsidP="00B16DFF">
            <w:pPr>
              <w:jc w:val="center"/>
              <w:rPr>
                <w:sz w:val="16"/>
                <w:szCs w:val="16"/>
              </w:rPr>
            </w:pPr>
            <w:r w:rsidRPr="00B16DFF">
              <w:rPr>
                <w:sz w:val="16"/>
                <w:szCs w:val="16"/>
              </w:rPr>
              <w:t>75*</w:t>
            </w:r>
          </w:p>
        </w:tc>
        <w:tc>
          <w:tcPr>
            <w:tcW w:w="936" w:type="dxa"/>
            <w:tcBorders>
              <w:top w:val="nil"/>
              <w:left w:val="nil"/>
              <w:bottom w:val="single" w:sz="4" w:space="0" w:color="auto"/>
              <w:right w:val="single" w:sz="4" w:space="0" w:color="auto"/>
            </w:tcBorders>
            <w:shd w:val="clear" w:color="auto" w:fill="auto"/>
            <w:noWrap/>
            <w:vAlign w:val="center"/>
            <w:hideMark/>
          </w:tcPr>
          <w:p w14:paraId="7A09919A" w14:textId="77777777" w:rsidR="007407AF" w:rsidRPr="00B16DFF" w:rsidRDefault="007407AF" w:rsidP="00B16DFF">
            <w:pPr>
              <w:jc w:val="center"/>
              <w:rPr>
                <w:sz w:val="16"/>
                <w:szCs w:val="16"/>
              </w:rPr>
            </w:pPr>
            <w:r w:rsidRPr="00B16DFF">
              <w:rPr>
                <w:sz w:val="16"/>
                <w:szCs w:val="16"/>
              </w:rPr>
              <w:t>27.04.2006</w:t>
            </w:r>
          </w:p>
        </w:tc>
        <w:tc>
          <w:tcPr>
            <w:tcW w:w="1332" w:type="dxa"/>
            <w:tcBorders>
              <w:top w:val="nil"/>
              <w:left w:val="nil"/>
              <w:bottom w:val="single" w:sz="4" w:space="0" w:color="auto"/>
              <w:right w:val="single" w:sz="4" w:space="0" w:color="auto"/>
            </w:tcBorders>
            <w:shd w:val="clear" w:color="auto" w:fill="auto"/>
            <w:vAlign w:val="center"/>
            <w:hideMark/>
          </w:tcPr>
          <w:p w14:paraId="5C23BD2D" w14:textId="77777777" w:rsidR="007407AF" w:rsidRPr="00B16DFF" w:rsidRDefault="007407AF" w:rsidP="00B16DFF">
            <w:pPr>
              <w:jc w:val="center"/>
              <w:rPr>
                <w:sz w:val="16"/>
                <w:szCs w:val="16"/>
              </w:rPr>
            </w:pPr>
            <w:r w:rsidRPr="00B16DFF">
              <w:rPr>
                <w:sz w:val="16"/>
                <w:szCs w:val="16"/>
              </w:rPr>
              <w:t>ИП глава КФХ Крюков Сергей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621D477B"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184C1540"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9D7EA61"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2B475292" w14:textId="77777777" w:rsidR="007407AF" w:rsidRPr="00B16DFF" w:rsidRDefault="007407AF" w:rsidP="00B16DFF">
            <w:pPr>
              <w:jc w:val="center"/>
              <w:rPr>
                <w:sz w:val="16"/>
                <w:szCs w:val="16"/>
              </w:rPr>
            </w:pPr>
            <w:r w:rsidRPr="00B16DFF">
              <w:rPr>
                <w:sz w:val="16"/>
                <w:szCs w:val="16"/>
              </w:rPr>
              <w:t>26 443,000</w:t>
            </w:r>
          </w:p>
        </w:tc>
        <w:tc>
          <w:tcPr>
            <w:tcW w:w="1372" w:type="dxa"/>
            <w:tcBorders>
              <w:top w:val="nil"/>
              <w:left w:val="nil"/>
              <w:bottom w:val="single" w:sz="4" w:space="0" w:color="auto"/>
              <w:right w:val="single" w:sz="4" w:space="0" w:color="auto"/>
            </w:tcBorders>
            <w:shd w:val="clear" w:color="auto" w:fill="auto"/>
            <w:vAlign w:val="center"/>
            <w:hideMark/>
          </w:tcPr>
          <w:p w14:paraId="6A3781E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E7E8295" w14:textId="77777777" w:rsidR="007407AF" w:rsidRPr="00B16DFF" w:rsidRDefault="007407AF" w:rsidP="00B16DFF">
            <w:pPr>
              <w:jc w:val="center"/>
              <w:rPr>
                <w:sz w:val="16"/>
                <w:szCs w:val="16"/>
              </w:rPr>
            </w:pPr>
            <w:r w:rsidRPr="00B16DFF">
              <w:rPr>
                <w:sz w:val="16"/>
                <w:szCs w:val="16"/>
              </w:rPr>
              <w:t>61 876,62</w:t>
            </w:r>
          </w:p>
        </w:tc>
        <w:tc>
          <w:tcPr>
            <w:tcW w:w="946" w:type="dxa"/>
            <w:tcBorders>
              <w:top w:val="nil"/>
              <w:left w:val="nil"/>
              <w:bottom w:val="single" w:sz="4" w:space="0" w:color="auto"/>
              <w:right w:val="single" w:sz="4" w:space="0" w:color="auto"/>
            </w:tcBorders>
            <w:shd w:val="clear" w:color="auto" w:fill="auto"/>
            <w:noWrap/>
            <w:vAlign w:val="center"/>
            <w:hideMark/>
          </w:tcPr>
          <w:p w14:paraId="066472E9" w14:textId="77777777" w:rsidR="007407AF" w:rsidRPr="00B16DFF" w:rsidRDefault="007407AF" w:rsidP="00B16DFF">
            <w:pPr>
              <w:jc w:val="center"/>
              <w:rPr>
                <w:sz w:val="16"/>
                <w:szCs w:val="16"/>
              </w:rPr>
            </w:pPr>
            <w:r w:rsidRPr="00B16DFF">
              <w:rPr>
                <w:sz w:val="16"/>
                <w:szCs w:val="16"/>
              </w:rPr>
              <w:t>31.12.2023</w:t>
            </w:r>
          </w:p>
        </w:tc>
        <w:tc>
          <w:tcPr>
            <w:tcW w:w="1985" w:type="dxa"/>
            <w:tcBorders>
              <w:top w:val="nil"/>
              <w:left w:val="nil"/>
              <w:bottom w:val="single" w:sz="4" w:space="0" w:color="auto"/>
              <w:right w:val="single" w:sz="4" w:space="0" w:color="auto"/>
            </w:tcBorders>
            <w:shd w:val="clear" w:color="auto" w:fill="auto"/>
            <w:noWrap/>
            <w:vAlign w:val="center"/>
            <w:hideMark/>
          </w:tcPr>
          <w:p w14:paraId="569913F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E1EFB9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8912AF1" w14:textId="77777777" w:rsidR="007407AF" w:rsidRPr="00B16DFF" w:rsidRDefault="007407AF" w:rsidP="00B16DFF">
            <w:pPr>
              <w:jc w:val="center"/>
              <w:rPr>
                <w:sz w:val="16"/>
                <w:szCs w:val="16"/>
              </w:rPr>
            </w:pPr>
            <w:r w:rsidRPr="00B16DFF">
              <w:rPr>
                <w:sz w:val="16"/>
                <w:szCs w:val="16"/>
              </w:rPr>
              <w:t>22:01:041001:</w:t>
            </w:r>
          </w:p>
        </w:tc>
        <w:tc>
          <w:tcPr>
            <w:tcW w:w="836" w:type="dxa"/>
            <w:tcBorders>
              <w:top w:val="nil"/>
              <w:left w:val="nil"/>
              <w:bottom w:val="single" w:sz="4" w:space="0" w:color="auto"/>
              <w:right w:val="single" w:sz="4" w:space="0" w:color="auto"/>
            </w:tcBorders>
            <w:shd w:val="clear" w:color="auto" w:fill="auto"/>
            <w:noWrap/>
            <w:vAlign w:val="center"/>
            <w:hideMark/>
          </w:tcPr>
          <w:p w14:paraId="44291C3E" w14:textId="77777777" w:rsidR="007407AF" w:rsidRPr="00B16DFF" w:rsidRDefault="007407AF" w:rsidP="00B16DFF">
            <w:pPr>
              <w:jc w:val="center"/>
              <w:rPr>
                <w:sz w:val="16"/>
                <w:szCs w:val="16"/>
              </w:rPr>
            </w:pPr>
            <w:r w:rsidRPr="00B16DFF">
              <w:rPr>
                <w:sz w:val="16"/>
                <w:szCs w:val="16"/>
              </w:rPr>
              <w:t>21</w:t>
            </w:r>
          </w:p>
        </w:tc>
        <w:tc>
          <w:tcPr>
            <w:tcW w:w="424" w:type="dxa"/>
            <w:tcBorders>
              <w:top w:val="nil"/>
              <w:left w:val="nil"/>
              <w:bottom w:val="single" w:sz="4" w:space="0" w:color="auto"/>
              <w:right w:val="single" w:sz="4" w:space="0" w:color="auto"/>
            </w:tcBorders>
            <w:shd w:val="clear" w:color="auto" w:fill="auto"/>
            <w:noWrap/>
            <w:vAlign w:val="center"/>
            <w:hideMark/>
          </w:tcPr>
          <w:p w14:paraId="782D554E" w14:textId="77777777" w:rsidR="007407AF" w:rsidRPr="00B16DFF" w:rsidRDefault="007407AF" w:rsidP="00B16DFF">
            <w:pPr>
              <w:jc w:val="center"/>
              <w:rPr>
                <w:sz w:val="16"/>
                <w:szCs w:val="16"/>
              </w:rPr>
            </w:pPr>
            <w:r w:rsidRPr="00B16DFF">
              <w:rPr>
                <w:sz w:val="16"/>
                <w:szCs w:val="16"/>
              </w:rPr>
              <w:t>21</w:t>
            </w:r>
          </w:p>
        </w:tc>
        <w:tc>
          <w:tcPr>
            <w:tcW w:w="936" w:type="dxa"/>
            <w:tcBorders>
              <w:top w:val="nil"/>
              <w:left w:val="nil"/>
              <w:bottom w:val="single" w:sz="4" w:space="0" w:color="auto"/>
              <w:right w:val="single" w:sz="4" w:space="0" w:color="auto"/>
            </w:tcBorders>
            <w:shd w:val="clear" w:color="auto" w:fill="auto"/>
            <w:noWrap/>
            <w:vAlign w:val="center"/>
            <w:hideMark/>
          </w:tcPr>
          <w:p w14:paraId="7E2E88EB" w14:textId="77777777" w:rsidR="007407AF" w:rsidRPr="00B16DFF" w:rsidRDefault="007407AF" w:rsidP="00B16DFF">
            <w:pPr>
              <w:jc w:val="center"/>
              <w:rPr>
                <w:sz w:val="16"/>
                <w:szCs w:val="16"/>
              </w:rPr>
            </w:pPr>
            <w:r w:rsidRPr="00B16DFF">
              <w:rPr>
                <w:sz w:val="16"/>
                <w:szCs w:val="16"/>
              </w:rPr>
              <w:t>21.04.2022</w:t>
            </w:r>
          </w:p>
        </w:tc>
        <w:tc>
          <w:tcPr>
            <w:tcW w:w="1332" w:type="dxa"/>
            <w:tcBorders>
              <w:top w:val="nil"/>
              <w:left w:val="nil"/>
              <w:bottom w:val="single" w:sz="4" w:space="0" w:color="auto"/>
              <w:right w:val="single" w:sz="4" w:space="0" w:color="auto"/>
            </w:tcBorders>
            <w:shd w:val="clear" w:color="auto" w:fill="auto"/>
            <w:vAlign w:val="center"/>
            <w:hideMark/>
          </w:tcPr>
          <w:p w14:paraId="5A479BAD" w14:textId="77777777" w:rsidR="007407AF" w:rsidRPr="00B16DFF" w:rsidRDefault="007407AF" w:rsidP="00B16DFF">
            <w:pPr>
              <w:jc w:val="center"/>
              <w:rPr>
                <w:sz w:val="16"/>
                <w:szCs w:val="16"/>
              </w:rPr>
            </w:pPr>
            <w:r w:rsidRPr="00B16DFF">
              <w:rPr>
                <w:sz w:val="16"/>
                <w:szCs w:val="16"/>
              </w:rPr>
              <w:t>ИП глава КФХ Кузеванова Инна Владимировна</w:t>
            </w:r>
          </w:p>
        </w:tc>
        <w:tc>
          <w:tcPr>
            <w:tcW w:w="992" w:type="dxa"/>
            <w:tcBorders>
              <w:top w:val="nil"/>
              <w:left w:val="nil"/>
              <w:bottom w:val="single" w:sz="4" w:space="0" w:color="auto"/>
              <w:right w:val="single" w:sz="4" w:space="0" w:color="auto"/>
            </w:tcBorders>
            <w:shd w:val="clear" w:color="auto" w:fill="auto"/>
            <w:noWrap/>
            <w:vAlign w:val="center"/>
            <w:hideMark/>
          </w:tcPr>
          <w:p w14:paraId="082C22E1" w14:textId="77777777" w:rsidR="007407AF" w:rsidRPr="00B16DFF" w:rsidRDefault="007407AF" w:rsidP="00B16DFF">
            <w:pPr>
              <w:jc w:val="center"/>
              <w:rPr>
                <w:sz w:val="16"/>
                <w:szCs w:val="16"/>
              </w:rPr>
            </w:pPr>
            <w:r w:rsidRPr="00B16DFF">
              <w:rPr>
                <w:sz w:val="16"/>
                <w:szCs w:val="16"/>
              </w:rPr>
              <w:t>21.04.2022</w:t>
            </w:r>
          </w:p>
        </w:tc>
        <w:tc>
          <w:tcPr>
            <w:tcW w:w="851" w:type="dxa"/>
            <w:tcBorders>
              <w:top w:val="nil"/>
              <w:left w:val="nil"/>
              <w:bottom w:val="single" w:sz="4" w:space="0" w:color="auto"/>
              <w:right w:val="single" w:sz="4" w:space="0" w:color="auto"/>
            </w:tcBorders>
            <w:shd w:val="clear" w:color="auto" w:fill="auto"/>
            <w:noWrap/>
            <w:vAlign w:val="center"/>
            <w:hideMark/>
          </w:tcPr>
          <w:p w14:paraId="2042BBDA" w14:textId="77777777" w:rsidR="007407AF" w:rsidRPr="00B16DFF" w:rsidRDefault="007407AF" w:rsidP="00B16DFF">
            <w:pPr>
              <w:jc w:val="center"/>
              <w:rPr>
                <w:sz w:val="16"/>
                <w:szCs w:val="16"/>
              </w:rPr>
            </w:pPr>
            <w:r w:rsidRPr="00B16DFF">
              <w:rPr>
                <w:sz w:val="16"/>
                <w:szCs w:val="16"/>
              </w:rPr>
              <w:t>01.04.2036</w:t>
            </w:r>
          </w:p>
        </w:tc>
        <w:tc>
          <w:tcPr>
            <w:tcW w:w="1559" w:type="dxa"/>
            <w:tcBorders>
              <w:top w:val="nil"/>
              <w:left w:val="nil"/>
              <w:bottom w:val="single" w:sz="4" w:space="0" w:color="auto"/>
              <w:right w:val="single" w:sz="4" w:space="0" w:color="auto"/>
            </w:tcBorders>
            <w:shd w:val="clear" w:color="auto" w:fill="auto"/>
            <w:noWrap/>
            <w:vAlign w:val="center"/>
            <w:hideMark/>
          </w:tcPr>
          <w:p w14:paraId="3B2D50D2"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54824BB9" w14:textId="77777777" w:rsidR="007407AF" w:rsidRPr="00B16DFF" w:rsidRDefault="007407AF" w:rsidP="00B16DFF">
            <w:pPr>
              <w:jc w:val="center"/>
              <w:rPr>
                <w:sz w:val="16"/>
                <w:szCs w:val="16"/>
              </w:rPr>
            </w:pPr>
            <w:r w:rsidRPr="00B16DFF">
              <w:rPr>
                <w:sz w:val="16"/>
                <w:szCs w:val="16"/>
              </w:rPr>
              <w:t>690 000,000</w:t>
            </w:r>
          </w:p>
        </w:tc>
        <w:tc>
          <w:tcPr>
            <w:tcW w:w="1372" w:type="dxa"/>
            <w:tcBorders>
              <w:top w:val="nil"/>
              <w:left w:val="nil"/>
              <w:bottom w:val="single" w:sz="4" w:space="0" w:color="auto"/>
              <w:right w:val="single" w:sz="4" w:space="0" w:color="auto"/>
            </w:tcBorders>
            <w:shd w:val="clear" w:color="auto" w:fill="auto"/>
            <w:vAlign w:val="center"/>
            <w:hideMark/>
          </w:tcPr>
          <w:p w14:paraId="259FE455" w14:textId="77777777" w:rsidR="007407AF" w:rsidRPr="00B16DFF" w:rsidRDefault="007407AF" w:rsidP="00B16DFF">
            <w:pPr>
              <w:jc w:val="center"/>
              <w:rPr>
                <w:sz w:val="16"/>
                <w:szCs w:val="16"/>
              </w:rPr>
            </w:pPr>
            <w:r w:rsidRPr="00B16DFF">
              <w:rPr>
                <w:sz w:val="16"/>
                <w:szCs w:val="16"/>
              </w:rPr>
              <w:t>Для Ведения Крестьянского (фермерского) Хозяйства</w:t>
            </w:r>
          </w:p>
        </w:tc>
        <w:tc>
          <w:tcPr>
            <w:tcW w:w="1180" w:type="dxa"/>
            <w:tcBorders>
              <w:top w:val="nil"/>
              <w:left w:val="nil"/>
              <w:bottom w:val="single" w:sz="4" w:space="0" w:color="auto"/>
              <w:right w:val="single" w:sz="4" w:space="0" w:color="auto"/>
            </w:tcBorders>
            <w:shd w:val="clear" w:color="auto" w:fill="auto"/>
            <w:noWrap/>
            <w:vAlign w:val="center"/>
            <w:hideMark/>
          </w:tcPr>
          <w:p w14:paraId="0207487B" w14:textId="77777777" w:rsidR="007407AF" w:rsidRPr="00B16DFF" w:rsidRDefault="007407AF" w:rsidP="00B16DFF">
            <w:pPr>
              <w:jc w:val="center"/>
              <w:rPr>
                <w:sz w:val="16"/>
                <w:szCs w:val="16"/>
              </w:rPr>
            </w:pPr>
            <w:r w:rsidRPr="00B16DFF">
              <w:rPr>
                <w:sz w:val="16"/>
                <w:szCs w:val="16"/>
              </w:rPr>
              <w:t>1 138 500,00</w:t>
            </w:r>
          </w:p>
        </w:tc>
        <w:tc>
          <w:tcPr>
            <w:tcW w:w="946" w:type="dxa"/>
            <w:tcBorders>
              <w:top w:val="nil"/>
              <w:left w:val="nil"/>
              <w:bottom w:val="single" w:sz="4" w:space="0" w:color="auto"/>
              <w:right w:val="single" w:sz="4" w:space="0" w:color="auto"/>
            </w:tcBorders>
            <w:shd w:val="clear" w:color="auto" w:fill="auto"/>
            <w:noWrap/>
            <w:vAlign w:val="center"/>
            <w:hideMark/>
          </w:tcPr>
          <w:p w14:paraId="6C74419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306275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68C4949" w14:textId="77777777" w:rsidTr="00B16DFF">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75774" w14:textId="77777777" w:rsidR="007407AF" w:rsidRPr="00B16DFF" w:rsidRDefault="007407AF" w:rsidP="00B16DFF">
            <w:pPr>
              <w:jc w:val="center"/>
              <w:rPr>
                <w:sz w:val="16"/>
                <w:szCs w:val="16"/>
              </w:rPr>
            </w:pPr>
            <w:r w:rsidRPr="00B16DFF">
              <w:rPr>
                <w:sz w:val="16"/>
                <w:szCs w:val="16"/>
              </w:rPr>
              <w:t>22:01:010301: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2D76D" w14:textId="77777777" w:rsidR="007407AF" w:rsidRPr="00B16DFF" w:rsidRDefault="007407AF" w:rsidP="00B16DFF">
            <w:pPr>
              <w:jc w:val="center"/>
              <w:rPr>
                <w:sz w:val="16"/>
                <w:szCs w:val="16"/>
              </w:rPr>
            </w:pPr>
            <w:r w:rsidRPr="00B16DFF">
              <w:rPr>
                <w:sz w:val="16"/>
                <w:szCs w:val="16"/>
              </w:rPr>
              <w:t>274</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F6C15" w14:textId="77777777" w:rsidR="007407AF" w:rsidRPr="00B16DFF" w:rsidRDefault="007407AF" w:rsidP="00B16DFF">
            <w:pPr>
              <w:jc w:val="center"/>
              <w:rPr>
                <w:sz w:val="16"/>
                <w:szCs w:val="16"/>
              </w:rPr>
            </w:pPr>
            <w:r w:rsidRPr="00B16DFF">
              <w:rPr>
                <w:sz w:val="16"/>
                <w:szCs w:val="16"/>
              </w:rPr>
              <w:t>13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224B" w14:textId="77777777" w:rsidR="007407AF" w:rsidRPr="00B16DFF" w:rsidRDefault="007407AF" w:rsidP="00B16DFF">
            <w:pPr>
              <w:jc w:val="center"/>
              <w:rPr>
                <w:sz w:val="16"/>
                <w:szCs w:val="16"/>
              </w:rPr>
            </w:pPr>
            <w:r w:rsidRPr="00B16DFF">
              <w:rPr>
                <w:sz w:val="16"/>
                <w:szCs w:val="16"/>
              </w:rPr>
              <w:t>21.04.2017</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67B7" w14:textId="77777777" w:rsidR="007407AF" w:rsidRPr="00B16DFF" w:rsidRDefault="007407AF" w:rsidP="00B16DFF">
            <w:pPr>
              <w:jc w:val="center"/>
              <w:rPr>
                <w:sz w:val="16"/>
                <w:szCs w:val="16"/>
              </w:rPr>
            </w:pPr>
            <w:r w:rsidRPr="00B16DFF">
              <w:rPr>
                <w:sz w:val="16"/>
                <w:szCs w:val="16"/>
              </w:rPr>
              <w:t>ИП глава КФХ Лебединских Надежда Валерьевна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DAD5" w14:textId="77777777" w:rsidR="007407AF" w:rsidRPr="00B16DFF" w:rsidRDefault="007407AF" w:rsidP="00B16DFF">
            <w:pPr>
              <w:jc w:val="center"/>
              <w:rPr>
                <w:sz w:val="16"/>
                <w:szCs w:val="16"/>
              </w:rPr>
            </w:pPr>
            <w:r w:rsidRPr="00B16DFF">
              <w:rPr>
                <w:sz w:val="16"/>
                <w:szCs w:val="16"/>
              </w:rPr>
              <w:t>21.04.2017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CE0E3" w14:textId="77777777" w:rsidR="007407AF" w:rsidRPr="00B16DFF" w:rsidRDefault="007407AF" w:rsidP="00B16DFF">
            <w:pPr>
              <w:jc w:val="center"/>
              <w:rPr>
                <w:sz w:val="16"/>
                <w:szCs w:val="16"/>
              </w:rPr>
            </w:pPr>
            <w:r w:rsidRPr="00B16DFF">
              <w:rPr>
                <w:sz w:val="16"/>
                <w:szCs w:val="16"/>
              </w:rPr>
              <w:t>21.03.2025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C578D"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7BC6D" w14:textId="77777777" w:rsidR="007407AF" w:rsidRPr="00B16DFF" w:rsidRDefault="007407AF" w:rsidP="00B16DFF">
            <w:pPr>
              <w:jc w:val="center"/>
              <w:rPr>
                <w:sz w:val="16"/>
                <w:szCs w:val="16"/>
              </w:rPr>
            </w:pPr>
            <w:r w:rsidRPr="00B16DFF">
              <w:rPr>
                <w:sz w:val="16"/>
                <w:szCs w:val="16"/>
              </w:rPr>
              <w:t>722 041,000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47358"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9D753" w14:textId="77777777" w:rsidR="007407AF" w:rsidRPr="00B16DFF" w:rsidRDefault="007407AF" w:rsidP="00B16DFF">
            <w:pPr>
              <w:jc w:val="center"/>
              <w:rPr>
                <w:sz w:val="16"/>
                <w:szCs w:val="16"/>
              </w:rPr>
            </w:pPr>
            <w:r w:rsidRPr="00B16DFF">
              <w:rPr>
                <w:sz w:val="16"/>
                <w:szCs w:val="16"/>
              </w:rPr>
              <w:t>2 041 828,35</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67BA0"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14EE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9FCBF67"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44F82" w14:textId="77777777" w:rsidR="007407AF" w:rsidRPr="00B16DFF" w:rsidRDefault="007407AF" w:rsidP="00B16DFF">
            <w:pPr>
              <w:jc w:val="center"/>
              <w:rPr>
                <w:sz w:val="16"/>
                <w:szCs w:val="16"/>
              </w:rPr>
            </w:pPr>
            <w:r w:rsidRPr="00B16DFF">
              <w:rPr>
                <w:sz w:val="16"/>
                <w:szCs w:val="16"/>
              </w:rPr>
              <w:t>22:01:010302:</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77CB0DD5" w14:textId="77777777" w:rsidR="007407AF" w:rsidRPr="00B16DFF" w:rsidRDefault="007407AF" w:rsidP="00B16DFF">
            <w:pPr>
              <w:jc w:val="center"/>
              <w:rPr>
                <w:sz w:val="16"/>
                <w:szCs w:val="16"/>
              </w:rPr>
            </w:pPr>
            <w:r w:rsidRPr="00B16DFF">
              <w:rPr>
                <w:sz w:val="16"/>
                <w:szCs w:val="16"/>
              </w:rPr>
              <w:t>599</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43DE9BE4" w14:textId="77777777" w:rsidR="007407AF" w:rsidRPr="00B16DFF" w:rsidRDefault="007407AF" w:rsidP="00B16DFF">
            <w:pPr>
              <w:jc w:val="center"/>
              <w:rPr>
                <w:sz w:val="16"/>
                <w:szCs w:val="16"/>
              </w:rPr>
            </w:pPr>
            <w:r w:rsidRPr="00B16DFF">
              <w:rPr>
                <w:sz w:val="16"/>
                <w:szCs w:val="16"/>
              </w:rPr>
              <w:t>24</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4E0F48E0" w14:textId="77777777" w:rsidR="007407AF" w:rsidRPr="00B16DFF" w:rsidRDefault="007407AF" w:rsidP="00B16DFF">
            <w:pPr>
              <w:jc w:val="center"/>
              <w:rPr>
                <w:sz w:val="16"/>
                <w:szCs w:val="16"/>
              </w:rPr>
            </w:pPr>
            <w:r w:rsidRPr="00B16DFF">
              <w:rPr>
                <w:sz w:val="16"/>
                <w:szCs w:val="16"/>
              </w:rPr>
              <w:t>24.04.2017</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3B6BAB6B" w14:textId="77777777" w:rsidR="007407AF" w:rsidRPr="00B16DFF" w:rsidRDefault="007407AF" w:rsidP="00B16DFF">
            <w:pPr>
              <w:jc w:val="center"/>
              <w:rPr>
                <w:sz w:val="16"/>
                <w:szCs w:val="16"/>
              </w:rPr>
            </w:pPr>
            <w:r w:rsidRPr="00B16DFF">
              <w:rPr>
                <w:sz w:val="16"/>
                <w:szCs w:val="16"/>
              </w:rPr>
              <w:t>ИП глава КФХ Лебединских Надежда Валерьевна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9BECE2" w14:textId="77777777" w:rsidR="007407AF" w:rsidRPr="00B16DFF" w:rsidRDefault="007407AF" w:rsidP="00B16DFF">
            <w:pPr>
              <w:jc w:val="center"/>
              <w:rPr>
                <w:sz w:val="16"/>
                <w:szCs w:val="16"/>
              </w:rPr>
            </w:pPr>
            <w:r w:rsidRPr="00B16DFF">
              <w:rPr>
                <w:sz w:val="16"/>
                <w:szCs w:val="16"/>
              </w:rPr>
              <w:t>24.04.2017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DB58BD" w14:textId="77777777" w:rsidR="007407AF" w:rsidRPr="00B16DFF" w:rsidRDefault="007407AF" w:rsidP="00B16DFF">
            <w:pPr>
              <w:jc w:val="center"/>
              <w:rPr>
                <w:sz w:val="16"/>
                <w:szCs w:val="16"/>
              </w:rPr>
            </w:pPr>
            <w:r w:rsidRPr="00B16DFF">
              <w:rPr>
                <w:sz w:val="16"/>
                <w:szCs w:val="16"/>
              </w:rPr>
              <w:t>24.04.2025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DE8452C"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2B25BDC" w14:textId="77777777" w:rsidR="007407AF" w:rsidRPr="00B16DFF" w:rsidRDefault="007407AF" w:rsidP="00B16DFF">
            <w:pPr>
              <w:jc w:val="center"/>
              <w:rPr>
                <w:sz w:val="16"/>
                <w:szCs w:val="16"/>
              </w:rPr>
            </w:pPr>
            <w:r w:rsidRPr="00B16DFF">
              <w:rPr>
                <w:sz w:val="16"/>
                <w:szCs w:val="16"/>
              </w:rPr>
              <w:t>586 940,000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3F7AED9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9F8F48B" w14:textId="77777777" w:rsidR="007407AF" w:rsidRPr="00B16DFF" w:rsidRDefault="007407AF" w:rsidP="00B16DFF">
            <w:pPr>
              <w:jc w:val="center"/>
              <w:rPr>
                <w:sz w:val="16"/>
                <w:szCs w:val="16"/>
              </w:rPr>
            </w:pPr>
            <w:r w:rsidRPr="00B16DFF">
              <w:rPr>
                <w:sz w:val="16"/>
                <w:szCs w:val="16"/>
              </w:rPr>
              <w:t>1 490 827,60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ECA7807"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86B5DD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DB0B79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0479D46" w14:textId="77777777" w:rsidR="007407AF" w:rsidRPr="00B16DFF" w:rsidRDefault="007407AF" w:rsidP="00B16DFF">
            <w:pPr>
              <w:jc w:val="center"/>
              <w:rPr>
                <w:sz w:val="16"/>
                <w:szCs w:val="16"/>
              </w:rPr>
            </w:pPr>
            <w:r w:rsidRPr="00B16DFF">
              <w:rPr>
                <w:sz w:val="16"/>
                <w:szCs w:val="16"/>
              </w:rPr>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26694B84" w14:textId="77777777" w:rsidR="007407AF" w:rsidRPr="00B16DFF" w:rsidRDefault="007407AF" w:rsidP="00B16DFF">
            <w:pPr>
              <w:jc w:val="center"/>
              <w:rPr>
                <w:sz w:val="16"/>
                <w:szCs w:val="16"/>
              </w:rPr>
            </w:pPr>
            <w:r w:rsidRPr="00B16DFF">
              <w:rPr>
                <w:sz w:val="16"/>
                <w:szCs w:val="16"/>
              </w:rPr>
              <w:t>81</w:t>
            </w:r>
          </w:p>
        </w:tc>
        <w:tc>
          <w:tcPr>
            <w:tcW w:w="424" w:type="dxa"/>
            <w:tcBorders>
              <w:top w:val="nil"/>
              <w:left w:val="nil"/>
              <w:bottom w:val="single" w:sz="4" w:space="0" w:color="auto"/>
              <w:right w:val="single" w:sz="4" w:space="0" w:color="auto"/>
            </w:tcBorders>
            <w:shd w:val="clear" w:color="auto" w:fill="auto"/>
            <w:noWrap/>
            <w:vAlign w:val="center"/>
            <w:hideMark/>
          </w:tcPr>
          <w:p w14:paraId="3082CC90" w14:textId="77777777" w:rsidR="007407AF" w:rsidRPr="00B16DFF" w:rsidRDefault="007407AF" w:rsidP="00B16DFF">
            <w:pPr>
              <w:jc w:val="center"/>
              <w:rPr>
                <w:sz w:val="16"/>
                <w:szCs w:val="16"/>
              </w:rPr>
            </w:pPr>
            <w:r w:rsidRPr="00B16DFF">
              <w:rPr>
                <w:sz w:val="16"/>
                <w:szCs w:val="16"/>
              </w:rPr>
              <w:t>10</w:t>
            </w:r>
          </w:p>
        </w:tc>
        <w:tc>
          <w:tcPr>
            <w:tcW w:w="936" w:type="dxa"/>
            <w:tcBorders>
              <w:top w:val="nil"/>
              <w:left w:val="nil"/>
              <w:bottom w:val="single" w:sz="4" w:space="0" w:color="auto"/>
              <w:right w:val="single" w:sz="4" w:space="0" w:color="auto"/>
            </w:tcBorders>
            <w:shd w:val="clear" w:color="auto" w:fill="auto"/>
            <w:noWrap/>
            <w:vAlign w:val="center"/>
            <w:hideMark/>
          </w:tcPr>
          <w:p w14:paraId="24EE8057" w14:textId="77777777" w:rsidR="007407AF" w:rsidRPr="00B16DFF" w:rsidRDefault="007407AF" w:rsidP="00B16DFF">
            <w:pPr>
              <w:jc w:val="center"/>
              <w:rPr>
                <w:sz w:val="16"/>
                <w:szCs w:val="16"/>
              </w:rPr>
            </w:pPr>
            <w:r w:rsidRPr="00B16DFF">
              <w:rPr>
                <w:sz w:val="16"/>
                <w:szCs w:val="16"/>
              </w:rPr>
              <w:t>17.06.2014</w:t>
            </w:r>
          </w:p>
        </w:tc>
        <w:tc>
          <w:tcPr>
            <w:tcW w:w="1332" w:type="dxa"/>
            <w:tcBorders>
              <w:top w:val="nil"/>
              <w:left w:val="nil"/>
              <w:bottom w:val="single" w:sz="4" w:space="0" w:color="auto"/>
              <w:right w:val="single" w:sz="4" w:space="0" w:color="auto"/>
            </w:tcBorders>
            <w:shd w:val="clear" w:color="auto" w:fill="auto"/>
            <w:vAlign w:val="center"/>
            <w:hideMark/>
          </w:tcPr>
          <w:p w14:paraId="6CBE3CC7" w14:textId="77777777" w:rsidR="007407AF" w:rsidRPr="00B16DFF" w:rsidRDefault="007407AF" w:rsidP="00B16DFF">
            <w:pPr>
              <w:jc w:val="center"/>
              <w:rPr>
                <w:sz w:val="16"/>
                <w:szCs w:val="16"/>
              </w:rPr>
            </w:pPr>
            <w:r w:rsidRPr="00B16DFF">
              <w:rPr>
                <w:sz w:val="16"/>
                <w:szCs w:val="16"/>
              </w:rPr>
              <w:t>ИП глава КФХ Ляпнева Елена Андреевна</w:t>
            </w:r>
          </w:p>
        </w:tc>
        <w:tc>
          <w:tcPr>
            <w:tcW w:w="992" w:type="dxa"/>
            <w:tcBorders>
              <w:top w:val="nil"/>
              <w:left w:val="nil"/>
              <w:bottom w:val="single" w:sz="4" w:space="0" w:color="auto"/>
              <w:right w:val="single" w:sz="4" w:space="0" w:color="auto"/>
            </w:tcBorders>
            <w:shd w:val="clear" w:color="auto" w:fill="auto"/>
            <w:noWrap/>
            <w:vAlign w:val="center"/>
            <w:hideMark/>
          </w:tcPr>
          <w:p w14:paraId="592EA0D1" w14:textId="77777777" w:rsidR="007407AF" w:rsidRPr="00B16DFF" w:rsidRDefault="007407AF" w:rsidP="00B16DFF">
            <w:pPr>
              <w:jc w:val="center"/>
              <w:rPr>
                <w:sz w:val="16"/>
                <w:szCs w:val="16"/>
              </w:rPr>
            </w:pPr>
            <w:r w:rsidRPr="00B16DFF">
              <w:rPr>
                <w:sz w:val="16"/>
                <w:szCs w:val="16"/>
              </w:rPr>
              <w:t>17.06.2014</w:t>
            </w:r>
          </w:p>
        </w:tc>
        <w:tc>
          <w:tcPr>
            <w:tcW w:w="851" w:type="dxa"/>
            <w:tcBorders>
              <w:top w:val="nil"/>
              <w:left w:val="nil"/>
              <w:bottom w:val="single" w:sz="4" w:space="0" w:color="auto"/>
              <w:right w:val="single" w:sz="4" w:space="0" w:color="auto"/>
            </w:tcBorders>
            <w:shd w:val="clear" w:color="auto" w:fill="auto"/>
            <w:noWrap/>
            <w:vAlign w:val="center"/>
            <w:hideMark/>
          </w:tcPr>
          <w:p w14:paraId="6CDC5BF2"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5CC053F0"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5961164C" w14:textId="77777777" w:rsidR="007407AF" w:rsidRPr="00B16DFF" w:rsidRDefault="007407AF" w:rsidP="00B16DFF">
            <w:pPr>
              <w:jc w:val="center"/>
              <w:rPr>
                <w:sz w:val="16"/>
                <w:szCs w:val="16"/>
              </w:rPr>
            </w:pPr>
            <w:r w:rsidRPr="00B16DFF">
              <w:rPr>
                <w:sz w:val="16"/>
                <w:szCs w:val="16"/>
              </w:rPr>
              <w:t>323 293,000</w:t>
            </w:r>
          </w:p>
        </w:tc>
        <w:tc>
          <w:tcPr>
            <w:tcW w:w="1372" w:type="dxa"/>
            <w:tcBorders>
              <w:top w:val="nil"/>
              <w:left w:val="nil"/>
              <w:bottom w:val="single" w:sz="4" w:space="0" w:color="auto"/>
              <w:right w:val="single" w:sz="4" w:space="0" w:color="auto"/>
            </w:tcBorders>
            <w:shd w:val="clear" w:color="auto" w:fill="auto"/>
            <w:vAlign w:val="center"/>
            <w:hideMark/>
          </w:tcPr>
          <w:p w14:paraId="7CA141F7"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16C9132" w14:textId="77777777" w:rsidR="007407AF" w:rsidRPr="00B16DFF" w:rsidRDefault="007407AF" w:rsidP="00B16DFF">
            <w:pPr>
              <w:jc w:val="center"/>
              <w:rPr>
                <w:sz w:val="16"/>
                <w:szCs w:val="16"/>
              </w:rPr>
            </w:pPr>
            <w:r w:rsidRPr="00B16DFF">
              <w:rPr>
                <w:sz w:val="16"/>
                <w:szCs w:val="16"/>
              </w:rPr>
              <w:lastRenderedPageBreak/>
              <w:t>536 666,38</w:t>
            </w:r>
          </w:p>
        </w:tc>
        <w:tc>
          <w:tcPr>
            <w:tcW w:w="946" w:type="dxa"/>
            <w:tcBorders>
              <w:top w:val="nil"/>
              <w:left w:val="nil"/>
              <w:bottom w:val="single" w:sz="4" w:space="0" w:color="auto"/>
              <w:right w:val="single" w:sz="4" w:space="0" w:color="auto"/>
            </w:tcBorders>
            <w:shd w:val="clear" w:color="auto" w:fill="auto"/>
            <w:noWrap/>
            <w:vAlign w:val="center"/>
            <w:hideMark/>
          </w:tcPr>
          <w:p w14:paraId="4D0B1DB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E805E5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EAC450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F7F7F88" w14:textId="77777777" w:rsidR="007407AF" w:rsidRPr="00B16DFF" w:rsidRDefault="007407AF" w:rsidP="00B16DFF">
            <w:pPr>
              <w:jc w:val="center"/>
              <w:rPr>
                <w:sz w:val="16"/>
                <w:szCs w:val="16"/>
              </w:rPr>
            </w:pPr>
            <w:r w:rsidRPr="00B16DFF">
              <w:rPr>
                <w:sz w:val="16"/>
                <w:szCs w:val="16"/>
              </w:rPr>
              <w:lastRenderedPageBreak/>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394C6B49" w14:textId="77777777" w:rsidR="007407AF" w:rsidRPr="00B16DFF" w:rsidRDefault="007407AF" w:rsidP="00B16DFF">
            <w:pPr>
              <w:jc w:val="center"/>
              <w:rPr>
                <w:sz w:val="16"/>
                <w:szCs w:val="16"/>
              </w:rPr>
            </w:pPr>
            <w:r w:rsidRPr="00B16DFF">
              <w:rPr>
                <w:sz w:val="16"/>
                <w:szCs w:val="16"/>
              </w:rPr>
              <w:t>82</w:t>
            </w:r>
          </w:p>
        </w:tc>
        <w:tc>
          <w:tcPr>
            <w:tcW w:w="424" w:type="dxa"/>
            <w:tcBorders>
              <w:top w:val="nil"/>
              <w:left w:val="nil"/>
              <w:bottom w:val="single" w:sz="4" w:space="0" w:color="auto"/>
              <w:right w:val="single" w:sz="4" w:space="0" w:color="auto"/>
            </w:tcBorders>
            <w:shd w:val="clear" w:color="auto" w:fill="auto"/>
            <w:noWrap/>
            <w:vAlign w:val="center"/>
            <w:hideMark/>
          </w:tcPr>
          <w:p w14:paraId="43BC920E" w14:textId="77777777" w:rsidR="007407AF" w:rsidRPr="00B16DFF" w:rsidRDefault="007407AF" w:rsidP="00B16DFF">
            <w:pPr>
              <w:jc w:val="center"/>
              <w:rPr>
                <w:sz w:val="16"/>
                <w:szCs w:val="16"/>
              </w:rPr>
            </w:pPr>
            <w:r w:rsidRPr="00B16DFF">
              <w:rPr>
                <w:sz w:val="16"/>
                <w:szCs w:val="16"/>
              </w:rPr>
              <w:t>9</w:t>
            </w:r>
          </w:p>
        </w:tc>
        <w:tc>
          <w:tcPr>
            <w:tcW w:w="936" w:type="dxa"/>
            <w:tcBorders>
              <w:top w:val="nil"/>
              <w:left w:val="nil"/>
              <w:bottom w:val="single" w:sz="4" w:space="0" w:color="auto"/>
              <w:right w:val="single" w:sz="4" w:space="0" w:color="auto"/>
            </w:tcBorders>
            <w:shd w:val="clear" w:color="auto" w:fill="auto"/>
            <w:noWrap/>
            <w:vAlign w:val="center"/>
            <w:hideMark/>
          </w:tcPr>
          <w:p w14:paraId="343C0851" w14:textId="77777777" w:rsidR="007407AF" w:rsidRPr="00B16DFF" w:rsidRDefault="007407AF" w:rsidP="00B16DFF">
            <w:pPr>
              <w:jc w:val="center"/>
              <w:rPr>
                <w:sz w:val="16"/>
                <w:szCs w:val="16"/>
              </w:rPr>
            </w:pPr>
            <w:r w:rsidRPr="00B16DFF">
              <w:rPr>
                <w:sz w:val="16"/>
                <w:szCs w:val="16"/>
              </w:rPr>
              <w:t>17.06.2014</w:t>
            </w:r>
          </w:p>
        </w:tc>
        <w:tc>
          <w:tcPr>
            <w:tcW w:w="1332" w:type="dxa"/>
            <w:tcBorders>
              <w:top w:val="nil"/>
              <w:left w:val="nil"/>
              <w:bottom w:val="single" w:sz="4" w:space="0" w:color="auto"/>
              <w:right w:val="single" w:sz="4" w:space="0" w:color="auto"/>
            </w:tcBorders>
            <w:shd w:val="clear" w:color="auto" w:fill="auto"/>
            <w:vAlign w:val="center"/>
            <w:hideMark/>
          </w:tcPr>
          <w:p w14:paraId="7E17CE1C" w14:textId="77777777" w:rsidR="007407AF" w:rsidRPr="00B16DFF" w:rsidRDefault="007407AF" w:rsidP="00B16DFF">
            <w:pPr>
              <w:jc w:val="center"/>
              <w:rPr>
                <w:sz w:val="16"/>
                <w:szCs w:val="16"/>
              </w:rPr>
            </w:pPr>
            <w:r w:rsidRPr="00B16DFF">
              <w:rPr>
                <w:sz w:val="16"/>
                <w:szCs w:val="16"/>
              </w:rPr>
              <w:t>ИП глава КФХ Ляпнева Елена Андреевна</w:t>
            </w:r>
          </w:p>
        </w:tc>
        <w:tc>
          <w:tcPr>
            <w:tcW w:w="992" w:type="dxa"/>
            <w:tcBorders>
              <w:top w:val="nil"/>
              <w:left w:val="nil"/>
              <w:bottom w:val="single" w:sz="4" w:space="0" w:color="auto"/>
              <w:right w:val="single" w:sz="4" w:space="0" w:color="auto"/>
            </w:tcBorders>
            <w:shd w:val="clear" w:color="auto" w:fill="auto"/>
            <w:noWrap/>
            <w:vAlign w:val="center"/>
            <w:hideMark/>
          </w:tcPr>
          <w:p w14:paraId="724AFB55" w14:textId="77777777" w:rsidR="007407AF" w:rsidRPr="00B16DFF" w:rsidRDefault="007407AF" w:rsidP="00B16DFF">
            <w:pPr>
              <w:jc w:val="center"/>
              <w:rPr>
                <w:sz w:val="16"/>
                <w:szCs w:val="16"/>
              </w:rPr>
            </w:pPr>
            <w:r w:rsidRPr="00B16DFF">
              <w:rPr>
                <w:sz w:val="16"/>
                <w:szCs w:val="16"/>
              </w:rPr>
              <w:t>17.06.2014</w:t>
            </w:r>
          </w:p>
        </w:tc>
        <w:tc>
          <w:tcPr>
            <w:tcW w:w="851" w:type="dxa"/>
            <w:tcBorders>
              <w:top w:val="nil"/>
              <w:left w:val="nil"/>
              <w:bottom w:val="single" w:sz="4" w:space="0" w:color="auto"/>
              <w:right w:val="single" w:sz="4" w:space="0" w:color="auto"/>
            </w:tcBorders>
            <w:shd w:val="clear" w:color="auto" w:fill="auto"/>
            <w:noWrap/>
            <w:vAlign w:val="center"/>
            <w:hideMark/>
          </w:tcPr>
          <w:p w14:paraId="4198F320"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23B3E739"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47BA2BF4" w14:textId="77777777" w:rsidR="007407AF" w:rsidRPr="00B16DFF" w:rsidRDefault="007407AF" w:rsidP="00B16DFF">
            <w:pPr>
              <w:jc w:val="center"/>
              <w:rPr>
                <w:sz w:val="16"/>
                <w:szCs w:val="16"/>
              </w:rPr>
            </w:pPr>
            <w:r w:rsidRPr="00B16DFF">
              <w:rPr>
                <w:sz w:val="16"/>
                <w:szCs w:val="16"/>
              </w:rPr>
              <w:t>167 957,000</w:t>
            </w:r>
          </w:p>
        </w:tc>
        <w:tc>
          <w:tcPr>
            <w:tcW w:w="1372" w:type="dxa"/>
            <w:tcBorders>
              <w:top w:val="nil"/>
              <w:left w:val="nil"/>
              <w:bottom w:val="single" w:sz="4" w:space="0" w:color="auto"/>
              <w:right w:val="single" w:sz="4" w:space="0" w:color="auto"/>
            </w:tcBorders>
            <w:shd w:val="clear" w:color="auto" w:fill="auto"/>
            <w:vAlign w:val="center"/>
            <w:hideMark/>
          </w:tcPr>
          <w:p w14:paraId="4C351CF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CA4E3BB" w14:textId="77777777" w:rsidR="007407AF" w:rsidRPr="00B16DFF" w:rsidRDefault="007407AF" w:rsidP="00B16DFF">
            <w:pPr>
              <w:jc w:val="center"/>
              <w:rPr>
                <w:sz w:val="16"/>
                <w:szCs w:val="16"/>
              </w:rPr>
            </w:pPr>
            <w:r w:rsidRPr="00B16DFF">
              <w:rPr>
                <w:sz w:val="16"/>
                <w:szCs w:val="16"/>
              </w:rPr>
              <w:t>527 384,98</w:t>
            </w:r>
          </w:p>
        </w:tc>
        <w:tc>
          <w:tcPr>
            <w:tcW w:w="946" w:type="dxa"/>
            <w:tcBorders>
              <w:top w:val="nil"/>
              <w:left w:val="nil"/>
              <w:bottom w:val="single" w:sz="4" w:space="0" w:color="auto"/>
              <w:right w:val="single" w:sz="4" w:space="0" w:color="auto"/>
            </w:tcBorders>
            <w:shd w:val="clear" w:color="auto" w:fill="auto"/>
            <w:noWrap/>
            <w:vAlign w:val="center"/>
            <w:hideMark/>
          </w:tcPr>
          <w:p w14:paraId="4CC1590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080F7B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855D6C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1E2038E" w14:textId="77777777" w:rsidR="007407AF" w:rsidRPr="00B16DFF" w:rsidRDefault="007407AF" w:rsidP="00B16DFF">
            <w:pPr>
              <w:jc w:val="center"/>
              <w:rPr>
                <w:sz w:val="16"/>
                <w:szCs w:val="16"/>
              </w:rPr>
            </w:pPr>
            <w:r w:rsidRPr="00B16DFF">
              <w:rPr>
                <w:sz w:val="16"/>
                <w:szCs w:val="16"/>
              </w:rPr>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26AF0D6B" w14:textId="77777777" w:rsidR="007407AF" w:rsidRPr="00B16DFF" w:rsidRDefault="007407AF" w:rsidP="00B16DFF">
            <w:pPr>
              <w:jc w:val="center"/>
              <w:rPr>
                <w:sz w:val="16"/>
                <w:szCs w:val="16"/>
              </w:rPr>
            </w:pPr>
            <w:r w:rsidRPr="00B16DFF">
              <w:rPr>
                <w:sz w:val="16"/>
                <w:szCs w:val="16"/>
              </w:rPr>
              <w:t>83</w:t>
            </w:r>
          </w:p>
        </w:tc>
        <w:tc>
          <w:tcPr>
            <w:tcW w:w="424" w:type="dxa"/>
            <w:tcBorders>
              <w:top w:val="nil"/>
              <w:left w:val="nil"/>
              <w:bottom w:val="single" w:sz="4" w:space="0" w:color="auto"/>
              <w:right w:val="single" w:sz="4" w:space="0" w:color="auto"/>
            </w:tcBorders>
            <w:shd w:val="clear" w:color="auto" w:fill="auto"/>
            <w:noWrap/>
            <w:vAlign w:val="center"/>
            <w:hideMark/>
          </w:tcPr>
          <w:p w14:paraId="24A28981" w14:textId="77777777" w:rsidR="007407AF" w:rsidRPr="00B16DFF" w:rsidRDefault="007407AF" w:rsidP="00B16DFF">
            <w:pPr>
              <w:jc w:val="center"/>
              <w:rPr>
                <w:sz w:val="16"/>
                <w:szCs w:val="16"/>
              </w:rPr>
            </w:pPr>
            <w:r w:rsidRPr="00B16DFF">
              <w:rPr>
                <w:sz w:val="16"/>
                <w:szCs w:val="16"/>
              </w:rPr>
              <w:t>11</w:t>
            </w:r>
          </w:p>
        </w:tc>
        <w:tc>
          <w:tcPr>
            <w:tcW w:w="936" w:type="dxa"/>
            <w:tcBorders>
              <w:top w:val="nil"/>
              <w:left w:val="nil"/>
              <w:bottom w:val="single" w:sz="4" w:space="0" w:color="auto"/>
              <w:right w:val="single" w:sz="4" w:space="0" w:color="auto"/>
            </w:tcBorders>
            <w:shd w:val="clear" w:color="auto" w:fill="auto"/>
            <w:noWrap/>
            <w:vAlign w:val="center"/>
            <w:hideMark/>
          </w:tcPr>
          <w:p w14:paraId="0A81E638" w14:textId="77777777" w:rsidR="007407AF" w:rsidRPr="00B16DFF" w:rsidRDefault="007407AF" w:rsidP="00B16DFF">
            <w:pPr>
              <w:jc w:val="center"/>
              <w:rPr>
                <w:sz w:val="16"/>
                <w:szCs w:val="16"/>
              </w:rPr>
            </w:pPr>
            <w:r w:rsidRPr="00B16DFF">
              <w:rPr>
                <w:sz w:val="16"/>
                <w:szCs w:val="16"/>
              </w:rPr>
              <w:t>17.06.2014</w:t>
            </w:r>
          </w:p>
        </w:tc>
        <w:tc>
          <w:tcPr>
            <w:tcW w:w="1332" w:type="dxa"/>
            <w:tcBorders>
              <w:top w:val="nil"/>
              <w:left w:val="nil"/>
              <w:bottom w:val="single" w:sz="4" w:space="0" w:color="auto"/>
              <w:right w:val="single" w:sz="4" w:space="0" w:color="auto"/>
            </w:tcBorders>
            <w:shd w:val="clear" w:color="auto" w:fill="auto"/>
            <w:vAlign w:val="center"/>
            <w:hideMark/>
          </w:tcPr>
          <w:p w14:paraId="3469A958" w14:textId="77777777" w:rsidR="007407AF" w:rsidRPr="00B16DFF" w:rsidRDefault="007407AF" w:rsidP="00B16DFF">
            <w:pPr>
              <w:jc w:val="center"/>
              <w:rPr>
                <w:sz w:val="16"/>
                <w:szCs w:val="16"/>
              </w:rPr>
            </w:pPr>
            <w:r w:rsidRPr="00B16DFF">
              <w:rPr>
                <w:sz w:val="16"/>
                <w:szCs w:val="16"/>
              </w:rPr>
              <w:t>ИП глава КФХ Ляпнева Елена Андреевна</w:t>
            </w:r>
          </w:p>
        </w:tc>
        <w:tc>
          <w:tcPr>
            <w:tcW w:w="992" w:type="dxa"/>
            <w:tcBorders>
              <w:top w:val="nil"/>
              <w:left w:val="nil"/>
              <w:bottom w:val="single" w:sz="4" w:space="0" w:color="auto"/>
              <w:right w:val="single" w:sz="4" w:space="0" w:color="auto"/>
            </w:tcBorders>
            <w:shd w:val="clear" w:color="auto" w:fill="auto"/>
            <w:noWrap/>
            <w:vAlign w:val="center"/>
            <w:hideMark/>
          </w:tcPr>
          <w:p w14:paraId="549254E2" w14:textId="77777777" w:rsidR="007407AF" w:rsidRPr="00B16DFF" w:rsidRDefault="007407AF" w:rsidP="00B16DFF">
            <w:pPr>
              <w:jc w:val="center"/>
              <w:rPr>
                <w:sz w:val="16"/>
                <w:szCs w:val="16"/>
              </w:rPr>
            </w:pPr>
            <w:r w:rsidRPr="00B16DFF">
              <w:rPr>
                <w:sz w:val="16"/>
                <w:szCs w:val="16"/>
              </w:rPr>
              <w:t>17.06.2014</w:t>
            </w:r>
          </w:p>
        </w:tc>
        <w:tc>
          <w:tcPr>
            <w:tcW w:w="851" w:type="dxa"/>
            <w:tcBorders>
              <w:top w:val="nil"/>
              <w:left w:val="nil"/>
              <w:bottom w:val="single" w:sz="4" w:space="0" w:color="auto"/>
              <w:right w:val="single" w:sz="4" w:space="0" w:color="auto"/>
            </w:tcBorders>
            <w:shd w:val="clear" w:color="auto" w:fill="auto"/>
            <w:noWrap/>
            <w:vAlign w:val="center"/>
            <w:hideMark/>
          </w:tcPr>
          <w:p w14:paraId="0CCF399F"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04E2423C"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7713B77C" w14:textId="77777777" w:rsidR="007407AF" w:rsidRPr="00B16DFF" w:rsidRDefault="007407AF" w:rsidP="00B16DFF">
            <w:pPr>
              <w:jc w:val="center"/>
              <w:rPr>
                <w:sz w:val="16"/>
                <w:szCs w:val="16"/>
              </w:rPr>
            </w:pPr>
            <w:r w:rsidRPr="00B16DFF">
              <w:rPr>
                <w:sz w:val="16"/>
                <w:szCs w:val="16"/>
              </w:rPr>
              <w:t>24 800,000</w:t>
            </w:r>
          </w:p>
        </w:tc>
        <w:tc>
          <w:tcPr>
            <w:tcW w:w="1372" w:type="dxa"/>
            <w:tcBorders>
              <w:top w:val="nil"/>
              <w:left w:val="nil"/>
              <w:bottom w:val="single" w:sz="4" w:space="0" w:color="auto"/>
              <w:right w:val="single" w:sz="4" w:space="0" w:color="auto"/>
            </w:tcBorders>
            <w:shd w:val="clear" w:color="auto" w:fill="auto"/>
            <w:vAlign w:val="center"/>
            <w:hideMark/>
          </w:tcPr>
          <w:p w14:paraId="4A72F90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7C82117" w14:textId="77777777" w:rsidR="007407AF" w:rsidRPr="00B16DFF" w:rsidRDefault="007407AF" w:rsidP="00B16DFF">
            <w:pPr>
              <w:jc w:val="center"/>
              <w:rPr>
                <w:sz w:val="16"/>
                <w:szCs w:val="16"/>
              </w:rPr>
            </w:pPr>
            <w:r w:rsidRPr="00B16DFF">
              <w:rPr>
                <w:sz w:val="16"/>
                <w:szCs w:val="16"/>
              </w:rPr>
              <w:t>86 304,00</w:t>
            </w:r>
          </w:p>
        </w:tc>
        <w:tc>
          <w:tcPr>
            <w:tcW w:w="946" w:type="dxa"/>
            <w:tcBorders>
              <w:top w:val="nil"/>
              <w:left w:val="nil"/>
              <w:bottom w:val="single" w:sz="4" w:space="0" w:color="auto"/>
              <w:right w:val="single" w:sz="4" w:space="0" w:color="auto"/>
            </w:tcBorders>
            <w:shd w:val="clear" w:color="auto" w:fill="auto"/>
            <w:noWrap/>
            <w:vAlign w:val="center"/>
            <w:hideMark/>
          </w:tcPr>
          <w:p w14:paraId="13AA34E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3BBD7E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DBE80A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01CD2A0" w14:textId="77777777" w:rsidR="007407AF" w:rsidRPr="00B16DFF" w:rsidRDefault="007407AF" w:rsidP="00B16DFF">
            <w:pPr>
              <w:jc w:val="center"/>
              <w:rPr>
                <w:sz w:val="16"/>
                <w:szCs w:val="16"/>
              </w:rPr>
            </w:pPr>
            <w:r w:rsidRPr="00B16DFF">
              <w:rPr>
                <w:sz w:val="16"/>
                <w:szCs w:val="16"/>
              </w:rPr>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1CC93186" w14:textId="77777777" w:rsidR="007407AF" w:rsidRPr="00B16DFF" w:rsidRDefault="007407AF" w:rsidP="00B16DFF">
            <w:pPr>
              <w:jc w:val="center"/>
              <w:rPr>
                <w:sz w:val="16"/>
                <w:szCs w:val="16"/>
              </w:rPr>
            </w:pPr>
            <w:r w:rsidRPr="00B16DFF">
              <w:rPr>
                <w:sz w:val="16"/>
                <w:szCs w:val="16"/>
              </w:rPr>
              <w:t>19</w:t>
            </w:r>
          </w:p>
        </w:tc>
        <w:tc>
          <w:tcPr>
            <w:tcW w:w="424" w:type="dxa"/>
            <w:tcBorders>
              <w:top w:val="nil"/>
              <w:left w:val="nil"/>
              <w:bottom w:val="single" w:sz="4" w:space="0" w:color="auto"/>
              <w:right w:val="single" w:sz="4" w:space="0" w:color="auto"/>
            </w:tcBorders>
            <w:shd w:val="clear" w:color="auto" w:fill="auto"/>
            <w:noWrap/>
            <w:vAlign w:val="center"/>
            <w:hideMark/>
          </w:tcPr>
          <w:p w14:paraId="6D7D9CA5" w14:textId="77777777" w:rsidR="007407AF" w:rsidRPr="00B16DFF" w:rsidRDefault="007407AF" w:rsidP="00B16DFF">
            <w:pPr>
              <w:jc w:val="center"/>
              <w:rPr>
                <w:sz w:val="16"/>
                <w:szCs w:val="16"/>
              </w:rPr>
            </w:pPr>
            <w:r w:rsidRPr="00B16DFF">
              <w:rPr>
                <w:sz w:val="16"/>
                <w:szCs w:val="16"/>
              </w:rPr>
              <w:t>11</w:t>
            </w:r>
          </w:p>
        </w:tc>
        <w:tc>
          <w:tcPr>
            <w:tcW w:w="936" w:type="dxa"/>
            <w:tcBorders>
              <w:top w:val="nil"/>
              <w:left w:val="nil"/>
              <w:bottom w:val="single" w:sz="4" w:space="0" w:color="auto"/>
              <w:right w:val="single" w:sz="4" w:space="0" w:color="auto"/>
            </w:tcBorders>
            <w:shd w:val="clear" w:color="auto" w:fill="auto"/>
            <w:noWrap/>
            <w:vAlign w:val="center"/>
            <w:hideMark/>
          </w:tcPr>
          <w:p w14:paraId="06EF6446" w14:textId="77777777" w:rsidR="007407AF" w:rsidRPr="00B16DFF" w:rsidRDefault="007407AF" w:rsidP="00B16DFF">
            <w:pPr>
              <w:jc w:val="center"/>
              <w:rPr>
                <w:sz w:val="16"/>
                <w:szCs w:val="16"/>
              </w:rPr>
            </w:pPr>
            <w:r w:rsidRPr="00B16DFF">
              <w:rPr>
                <w:sz w:val="16"/>
                <w:szCs w:val="16"/>
              </w:rPr>
              <w:t>27.03.2006</w:t>
            </w:r>
          </w:p>
        </w:tc>
        <w:tc>
          <w:tcPr>
            <w:tcW w:w="1332" w:type="dxa"/>
            <w:tcBorders>
              <w:top w:val="nil"/>
              <w:left w:val="nil"/>
              <w:bottom w:val="single" w:sz="4" w:space="0" w:color="auto"/>
              <w:right w:val="single" w:sz="4" w:space="0" w:color="auto"/>
            </w:tcBorders>
            <w:shd w:val="clear" w:color="auto" w:fill="auto"/>
            <w:vAlign w:val="center"/>
            <w:hideMark/>
          </w:tcPr>
          <w:p w14:paraId="28E68E7F" w14:textId="77777777" w:rsidR="007407AF" w:rsidRPr="00B16DFF" w:rsidRDefault="007407AF" w:rsidP="00B16DFF">
            <w:pPr>
              <w:jc w:val="center"/>
              <w:rPr>
                <w:sz w:val="16"/>
                <w:szCs w:val="16"/>
              </w:rPr>
            </w:pPr>
            <w:r w:rsidRPr="00B16DFF">
              <w:rPr>
                <w:sz w:val="16"/>
                <w:szCs w:val="16"/>
              </w:rPr>
              <w:t>ИП глава КФХ Ляпнева Елена Андреевна</w:t>
            </w:r>
          </w:p>
        </w:tc>
        <w:tc>
          <w:tcPr>
            <w:tcW w:w="992" w:type="dxa"/>
            <w:tcBorders>
              <w:top w:val="nil"/>
              <w:left w:val="nil"/>
              <w:bottom w:val="single" w:sz="4" w:space="0" w:color="auto"/>
              <w:right w:val="single" w:sz="4" w:space="0" w:color="auto"/>
            </w:tcBorders>
            <w:shd w:val="clear" w:color="auto" w:fill="auto"/>
            <w:noWrap/>
            <w:vAlign w:val="center"/>
            <w:hideMark/>
          </w:tcPr>
          <w:p w14:paraId="2FF57967" w14:textId="77777777" w:rsidR="007407AF" w:rsidRPr="00B16DFF" w:rsidRDefault="007407AF" w:rsidP="00B16DFF">
            <w:pPr>
              <w:jc w:val="center"/>
              <w:rPr>
                <w:sz w:val="16"/>
                <w:szCs w:val="16"/>
              </w:rPr>
            </w:pPr>
            <w:r w:rsidRPr="00B16DFF">
              <w:rPr>
                <w:sz w:val="16"/>
                <w:szCs w:val="16"/>
              </w:rPr>
              <w:t>27.03.2006</w:t>
            </w:r>
          </w:p>
        </w:tc>
        <w:tc>
          <w:tcPr>
            <w:tcW w:w="851" w:type="dxa"/>
            <w:tcBorders>
              <w:top w:val="nil"/>
              <w:left w:val="nil"/>
              <w:bottom w:val="single" w:sz="4" w:space="0" w:color="auto"/>
              <w:right w:val="single" w:sz="4" w:space="0" w:color="auto"/>
            </w:tcBorders>
            <w:shd w:val="clear" w:color="auto" w:fill="auto"/>
            <w:noWrap/>
            <w:vAlign w:val="center"/>
            <w:hideMark/>
          </w:tcPr>
          <w:p w14:paraId="773F2108"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4BE32E16"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656BD755" w14:textId="77777777" w:rsidR="007407AF" w:rsidRPr="00B16DFF" w:rsidRDefault="007407AF" w:rsidP="00B16DFF">
            <w:pPr>
              <w:jc w:val="center"/>
              <w:rPr>
                <w:sz w:val="16"/>
                <w:szCs w:val="16"/>
              </w:rPr>
            </w:pPr>
            <w:r w:rsidRPr="00B16DFF">
              <w:rPr>
                <w:sz w:val="16"/>
                <w:szCs w:val="16"/>
              </w:rPr>
              <w:t>902 890,000</w:t>
            </w:r>
          </w:p>
        </w:tc>
        <w:tc>
          <w:tcPr>
            <w:tcW w:w="1372" w:type="dxa"/>
            <w:tcBorders>
              <w:top w:val="nil"/>
              <w:left w:val="nil"/>
              <w:bottom w:val="single" w:sz="4" w:space="0" w:color="auto"/>
              <w:right w:val="single" w:sz="4" w:space="0" w:color="auto"/>
            </w:tcBorders>
            <w:shd w:val="clear" w:color="auto" w:fill="auto"/>
            <w:vAlign w:val="center"/>
            <w:hideMark/>
          </w:tcPr>
          <w:p w14:paraId="7530D3C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D3A96AB" w14:textId="77777777" w:rsidR="007407AF" w:rsidRPr="00B16DFF" w:rsidRDefault="007407AF" w:rsidP="00B16DFF">
            <w:pPr>
              <w:jc w:val="center"/>
              <w:rPr>
                <w:sz w:val="16"/>
                <w:szCs w:val="16"/>
              </w:rPr>
            </w:pPr>
            <w:r w:rsidRPr="00B16DFF">
              <w:rPr>
                <w:sz w:val="16"/>
                <w:szCs w:val="16"/>
              </w:rPr>
              <w:t>3 114 970,50</w:t>
            </w:r>
          </w:p>
        </w:tc>
        <w:tc>
          <w:tcPr>
            <w:tcW w:w="946" w:type="dxa"/>
            <w:tcBorders>
              <w:top w:val="nil"/>
              <w:left w:val="nil"/>
              <w:bottom w:val="single" w:sz="4" w:space="0" w:color="auto"/>
              <w:right w:val="single" w:sz="4" w:space="0" w:color="auto"/>
            </w:tcBorders>
            <w:shd w:val="clear" w:color="auto" w:fill="auto"/>
            <w:noWrap/>
            <w:vAlign w:val="center"/>
            <w:hideMark/>
          </w:tcPr>
          <w:p w14:paraId="7BB322A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245E06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451B58A"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05A20BE"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CA6FAF4" w14:textId="77777777" w:rsidR="007407AF" w:rsidRPr="00B16DFF" w:rsidRDefault="007407AF" w:rsidP="00B16DFF">
            <w:pPr>
              <w:jc w:val="center"/>
              <w:rPr>
                <w:sz w:val="16"/>
                <w:szCs w:val="16"/>
              </w:rPr>
            </w:pPr>
            <w:r w:rsidRPr="00B16DFF">
              <w:rPr>
                <w:sz w:val="16"/>
                <w:szCs w:val="16"/>
              </w:rPr>
              <w:t>568</w:t>
            </w:r>
          </w:p>
        </w:tc>
        <w:tc>
          <w:tcPr>
            <w:tcW w:w="424" w:type="dxa"/>
            <w:tcBorders>
              <w:top w:val="nil"/>
              <w:left w:val="nil"/>
              <w:bottom w:val="single" w:sz="4" w:space="0" w:color="auto"/>
              <w:right w:val="single" w:sz="4" w:space="0" w:color="auto"/>
            </w:tcBorders>
            <w:shd w:val="clear" w:color="auto" w:fill="auto"/>
            <w:noWrap/>
            <w:vAlign w:val="center"/>
            <w:hideMark/>
          </w:tcPr>
          <w:p w14:paraId="0CF64BFE" w14:textId="77777777" w:rsidR="007407AF" w:rsidRPr="00B16DFF" w:rsidRDefault="007407AF" w:rsidP="00B16DFF">
            <w:pPr>
              <w:jc w:val="center"/>
              <w:rPr>
                <w:sz w:val="16"/>
                <w:szCs w:val="16"/>
              </w:rPr>
            </w:pPr>
            <w:r w:rsidRPr="00B16DFF">
              <w:rPr>
                <w:sz w:val="16"/>
                <w:szCs w:val="16"/>
              </w:rPr>
              <w:t>32</w:t>
            </w:r>
          </w:p>
        </w:tc>
        <w:tc>
          <w:tcPr>
            <w:tcW w:w="936" w:type="dxa"/>
            <w:tcBorders>
              <w:top w:val="nil"/>
              <w:left w:val="nil"/>
              <w:bottom w:val="single" w:sz="4" w:space="0" w:color="auto"/>
              <w:right w:val="single" w:sz="4" w:space="0" w:color="auto"/>
            </w:tcBorders>
            <w:shd w:val="clear" w:color="auto" w:fill="auto"/>
            <w:noWrap/>
            <w:vAlign w:val="center"/>
            <w:hideMark/>
          </w:tcPr>
          <w:p w14:paraId="5FCE1195" w14:textId="77777777" w:rsidR="007407AF" w:rsidRPr="00B16DFF" w:rsidRDefault="007407AF" w:rsidP="00B16DFF">
            <w:pPr>
              <w:jc w:val="center"/>
              <w:rPr>
                <w:sz w:val="16"/>
                <w:szCs w:val="16"/>
              </w:rPr>
            </w:pPr>
            <w:r w:rsidRPr="00B16DFF">
              <w:rPr>
                <w:sz w:val="16"/>
                <w:szCs w:val="16"/>
              </w:rPr>
              <w:t>24.04.2017</w:t>
            </w:r>
          </w:p>
        </w:tc>
        <w:tc>
          <w:tcPr>
            <w:tcW w:w="1332" w:type="dxa"/>
            <w:tcBorders>
              <w:top w:val="nil"/>
              <w:left w:val="nil"/>
              <w:bottom w:val="single" w:sz="4" w:space="0" w:color="auto"/>
              <w:right w:val="single" w:sz="4" w:space="0" w:color="auto"/>
            </w:tcBorders>
            <w:shd w:val="clear" w:color="auto" w:fill="auto"/>
            <w:vAlign w:val="center"/>
            <w:hideMark/>
          </w:tcPr>
          <w:p w14:paraId="7F8577D0" w14:textId="77777777" w:rsidR="007407AF" w:rsidRPr="00B16DFF" w:rsidRDefault="007407AF" w:rsidP="00B16DFF">
            <w:pPr>
              <w:jc w:val="center"/>
              <w:rPr>
                <w:sz w:val="16"/>
                <w:szCs w:val="16"/>
              </w:rPr>
            </w:pPr>
            <w:r w:rsidRPr="00B16DFF">
              <w:rPr>
                <w:sz w:val="16"/>
                <w:szCs w:val="16"/>
              </w:rPr>
              <w:t>ИП глава КФХ Ляпнева Елена Андреевна</w:t>
            </w:r>
          </w:p>
        </w:tc>
        <w:tc>
          <w:tcPr>
            <w:tcW w:w="992" w:type="dxa"/>
            <w:tcBorders>
              <w:top w:val="nil"/>
              <w:left w:val="nil"/>
              <w:bottom w:val="single" w:sz="4" w:space="0" w:color="auto"/>
              <w:right w:val="single" w:sz="4" w:space="0" w:color="auto"/>
            </w:tcBorders>
            <w:shd w:val="clear" w:color="auto" w:fill="auto"/>
            <w:noWrap/>
            <w:vAlign w:val="center"/>
            <w:hideMark/>
          </w:tcPr>
          <w:p w14:paraId="3E525BFA" w14:textId="77777777" w:rsidR="007407AF" w:rsidRPr="00B16DFF" w:rsidRDefault="007407AF" w:rsidP="00B16DFF">
            <w:pPr>
              <w:jc w:val="center"/>
              <w:rPr>
                <w:sz w:val="16"/>
                <w:szCs w:val="16"/>
              </w:rPr>
            </w:pPr>
            <w:r w:rsidRPr="00B16DFF">
              <w:rPr>
                <w:sz w:val="16"/>
                <w:szCs w:val="16"/>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789F5192" w14:textId="77777777" w:rsidR="007407AF" w:rsidRPr="00B16DFF" w:rsidRDefault="007407AF" w:rsidP="00B16DFF">
            <w:pPr>
              <w:jc w:val="center"/>
              <w:rPr>
                <w:sz w:val="16"/>
                <w:szCs w:val="16"/>
              </w:rPr>
            </w:pPr>
            <w:r w:rsidRPr="00B16DFF">
              <w:rPr>
                <w:sz w:val="16"/>
                <w:szCs w:val="16"/>
              </w:rPr>
              <w:t>24.03.2026</w:t>
            </w:r>
          </w:p>
        </w:tc>
        <w:tc>
          <w:tcPr>
            <w:tcW w:w="1559" w:type="dxa"/>
            <w:tcBorders>
              <w:top w:val="nil"/>
              <w:left w:val="nil"/>
              <w:bottom w:val="single" w:sz="4" w:space="0" w:color="auto"/>
              <w:right w:val="single" w:sz="4" w:space="0" w:color="auto"/>
            </w:tcBorders>
            <w:shd w:val="clear" w:color="auto" w:fill="auto"/>
            <w:noWrap/>
            <w:vAlign w:val="center"/>
            <w:hideMark/>
          </w:tcPr>
          <w:p w14:paraId="13094062"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64F7AA45" w14:textId="77777777" w:rsidR="007407AF" w:rsidRPr="00B16DFF" w:rsidRDefault="007407AF" w:rsidP="00B16DFF">
            <w:pPr>
              <w:jc w:val="center"/>
              <w:rPr>
                <w:sz w:val="16"/>
                <w:szCs w:val="16"/>
              </w:rPr>
            </w:pPr>
            <w:r w:rsidRPr="00B16DFF">
              <w:rPr>
                <w:sz w:val="16"/>
                <w:szCs w:val="16"/>
              </w:rPr>
              <w:t>790 853,000</w:t>
            </w:r>
          </w:p>
        </w:tc>
        <w:tc>
          <w:tcPr>
            <w:tcW w:w="1372" w:type="dxa"/>
            <w:tcBorders>
              <w:top w:val="nil"/>
              <w:left w:val="nil"/>
              <w:bottom w:val="single" w:sz="4" w:space="0" w:color="auto"/>
              <w:right w:val="single" w:sz="4" w:space="0" w:color="auto"/>
            </w:tcBorders>
            <w:shd w:val="clear" w:color="auto" w:fill="auto"/>
            <w:vAlign w:val="center"/>
            <w:hideMark/>
          </w:tcPr>
          <w:p w14:paraId="0C4BFB87"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59FD1114" w14:textId="77777777" w:rsidR="007407AF" w:rsidRPr="00B16DFF" w:rsidRDefault="007407AF" w:rsidP="00B16DFF">
            <w:pPr>
              <w:jc w:val="center"/>
              <w:rPr>
                <w:sz w:val="16"/>
                <w:szCs w:val="16"/>
              </w:rPr>
            </w:pPr>
            <w:r w:rsidRPr="00B16DFF">
              <w:rPr>
                <w:sz w:val="16"/>
                <w:szCs w:val="16"/>
              </w:rPr>
              <w:t>1 107 194,20</w:t>
            </w:r>
          </w:p>
        </w:tc>
        <w:tc>
          <w:tcPr>
            <w:tcW w:w="946" w:type="dxa"/>
            <w:tcBorders>
              <w:top w:val="nil"/>
              <w:left w:val="nil"/>
              <w:bottom w:val="single" w:sz="4" w:space="0" w:color="auto"/>
              <w:right w:val="single" w:sz="4" w:space="0" w:color="auto"/>
            </w:tcBorders>
            <w:shd w:val="clear" w:color="auto" w:fill="auto"/>
            <w:noWrap/>
            <w:vAlign w:val="center"/>
            <w:hideMark/>
          </w:tcPr>
          <w:p w14:paraId="5C851E7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9EE417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E15D77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DAE442E" w14:textId="77777777" w:rsidR="007407AF" w:rsidRPr="00B16DFF" w:rsidRDefault="007407AF" w:rsidP="00B16DFF">
            <w:pPr>
              <w:jc w:val="center"/>
              <w:rPr>
                <w:sz w:val="16"/>
                <w:szCs w:val="16"/>
              </w:rPr>
            </w:pPr>
            <w:r w:rsidRPr="00B16DFF">
              <w:rPr>
                <w:sz w:val="16"/>
                <w:szCs w:val="16"/>
              </w:rPr>
              <w:t>22:01:040601:</w:t>
            </w:r>
          </w:p>
        </w:tc>
        <w:tc>
          <w:tcPr>
            <w:tcW w:w="836" w:type="dxa"/>
            <w:tcBorders>
              <w:top w:val="nil"/>
              <w:left w:val="nil"/>
              <w:bottom w:val="single" w:sz="4" w:space="0" w:color="auto"/>
              <w:right w:val="single" w:sz="4" w:space="0" w:color="auto"/>
            </w:tcBorders>
            <w:shd w:val="clear" w:color="auto" w:fill="auto"/>
            <w:noWrap/>
            <w:vAlign w:val="center"/>
            <w:hideMark/>
          </w:tcPr>
          <w:p w14:paraId="717A5267" w14:textId="77777777" w:rsidR="007407AF" w:rsidRPr="00B16DFF" w:rsidRDefault="007407AF" w:rsidP="00B16DFF">
            <w:pPr>
              <w:jc w:val="center"/>
              <w:rPr>
                <w:sz w:val="16"/>
                <w:szCs w:val="16"/>
              </w:rPr>
            </w:pPr>
            <w:r w:rsidRPr="00B16DFF">
              <w:rPr>
                <w:sz w:val="16"/>
                <w:szCs w:val="16"/>
              </w:rPr>
              <w:t>127</w:t>
            </w:r>
          </w:p>
        </w:tc>
        <w:tc>
          <w:tcPr>
            <w:tcW w:w="424" w:type="dxa"/>
            <w:tcBorders>
              <w:top w:val="nil"/>
              <w:left w:val="nil"/>
              <w:bottom w:val="single" w:sz="4" w:space="0" w:color="auto"/>
              <w:right w:val="single" w:sz="4" w:space="0" w:color="auto"/>
            </w:tcBorders>
            <w:shd w:val="clear" w:color="auto" w:fill="auto"/>
            <w:noWrap/>
            <w:vAlign w:val="center"/>
            <w:hideMark/>
          </w:tcPr>
          <w:p w14:paraId="7CB8345F" w14:textId="77777777" w:rsidR="007407AF" w:rsidRPr="00B16DFF" w:rsidRDefault="007407AF" w:rsidP="00B16DFF">
            <w:pPr>
              <w:jc w:val="center"/>
              <w:rPr>
                <w:sz w:val="16"/>
                <w:szCs w:val="16"/>
              </w:rPr>
            </w:pPr>
            <w:r w:rsidRPr="00B16DFF">
              <w:rPr>
                <w:sz w:val="16"/>
                <w:szCs w:val="16"/>
              </w:rPr>
              <w:t>51</w:t>
            </w:r>
          </w:p>
        </w:tc>
        <w:tc>
          <w:tcPr>
            <w:tcW w:w="936" w:type="dxa"/>
            <w:tcBorders>
              <w:top w:val="nil"/>
              <w:left w:val="nil"/>
              <w:bottom w:val="single" w:sz="4" w:space="0" w:color="auto"/>
              <w:right w:val="single" w:sz="4" w:space="0" w:color="auto"/>
            </w:tcBorders>
            <w:shd w:val="clear" w:color="auto" w:fill="auto"/>
            <w:noWrap/>
            <w:vAlign w:val="center"/>
            <w:hideMark/>
          </w:tcPr>
          <w:p w14:paraId="41BE2390" w14:textId="77777777" w:rsidR="007407AF" w:rsidRPr="00B16DFF" w:rsidRDefault="007407AF" w:rsidP="00B16DFF">
            <w:pPr>
              <w:jc w:val="center"/>
              <w:rPr>
                <w:sz w:val="16"/>
                <w:szCs w:val="16"/>
              </w:rPr>
            </w:pPr>
            <w:r w:rsidRPr="00B16DFF">
              <w:rPr>
                <w:sz w:val="16"/>
                <w:szCs w:val="16"/>
              </w:rPr>
              <w:t>10.03.2015</w:t>
            </w:r>
          </w:p>
        </w:tc>
        <w:tc>
          <w:tcPr>
            <w:tcW w:w="1332" w:type="dxa"/>
            <w:tcBorders>
              <w:top w:val="nil"/>
              <w:left w:val="nil"/>
              <w:bottom w:val="single" w:sz="4" w:space="0" w:color="auto"/>
              <w:right w:val="single" w:sz="4" w:space="0" w:color="auto"/>
            </w:tcBorders>
            <w:shd w:val="clear" w:color="auto" w:fill="auto"/>
            <w:vAlign w:val="center"/>
            <w:hideMark/>
          </w:tcPr>
          <w:p w14:paraId="36671950" w14:textId="77777777" w:rsidR="007407AF" w:rsidRPr="00B16DFF" w:rsidRDefault="007407AF" w:rsidP="00B16DFF">
            <w:pPr>
              <w:jc w:val="center"/>
              <w:rPr>
                <w:sz w:val="16"/>
                <w:szCs w:val="16"/>
              </w:rPr>
            </w:pPr>
            <w:r w:rsidRPr="00B16DFF">
              <w:rPr>
                <w:sz w:val="16"/>
                <w:szCs w:val="16"/>
              </w:rPr>
              <w:t>ИП глава КФХ Марковский Юрий Константинович</w:t>
            </w:r>
          </w:p>
        </w:tc>
        <w:tc>
          <w:tcPr>
            <w:tcW w:w="992" w:type="dxa"/>
            <w:tcBorders>
              <w:top w:val="nil"/>
              <w:left w:val="nil"/>
              <w:bottom w:val="single" w:sz="4" w:space="0" w:color="auto"/>
              <w:right w:val="single" w:sz="4" w:space="0" w:color="auto"/>
            </w:tcBorders>
            <w:shd w:val="clear" w:color="auto" w:fill="auto"/>
            <w:noWrap/>
            <w:vAlign w:val="center"/>
            <w:hideMark/>
          </w:tcPr>
          <w:p w14:paraId="2C42EF46"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1EE228C6"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542ED53" w14:textId="77777777" w:rsidR="007407AF" w:rsidRPr="00B16DFF" w:rsidRDefault="007407AF" w:rsidP="00B16DFF">
            <w:pPr>
              <w:jc w:val="center"/>
              <w:rPr>
                <w:sz w:val="16"/>
                <w:szCs w:val="16"/>
              </w:rPr>
            </w:pPr>
            <w:r w:rsidRPr="00B16DFF">
              <w:rPr>
                <w:sz w:val="16"/>
                <w:szCs w:val="16"/>
              </w:rPr>
              <w:t>с Вавилон</w:t>
            </w:r>
          </w:p>
        </w:tc>
        <w:tc>
          <w:tcPr>
            <w:tcW w:w="1180" w:type="dxa"/>
            <w:tcBorders>
              <w:top w:val="nil"/>
              <w:left w:val="nil"/>
              <w:bottom w:val="single" w:sz="4" w:space="0" w:color="auto"/>
              <w:right w:val="single" w:sz="4" w:space="0" w:color="auto"/>
            </w:tcBorders>
            <w:shd w:val="clear" w:color="auto" w:fill="auto"/>
            <w:noWrap/>
            <w:vAlign w:val="center"/>
            <w:hideMark/>
          </w:tcPr>
          <w:p w14:paraId="5397683C" w14:textId="77777777" w:rsidR="007407AF" w:rsidRPr="00B16DFF" w:rsidRDefault="007407AF" w:rsidP="00B16DFF">
            <w:pPr>
              <w:jc w:val="center"/>
              <w:rPr>
                <w:sz w:val="16"/>
                <w:szCs w:val="16"/>
              </w:rPr>
            </w:pPr>
            <w:r w:rsidRPr="00B16DFF">
              <w:rPr>
                <w:sz w:val="16"/>
                <w:szCs w:val="16"/>
              </w:rPr>
              <w:t>382 815,000</w:t>
            </w:r>
          </w:p>
        </w:tc>
        <w:tc>
          <w:tcPr>
            <w:tcW w:w="1372" w:type="dxa"/>
            <w:tcBorders>
              <w:top w:val="nil"/>
              <w:left w:val="nil"/>
              <w:bottom w:val="single" w:sz="4" w:space="0" w:color="auto"/>
              <w:right w:val="single" w:sz="4" w:space="0" w:color="auto"/>
            </w:tcBorders>
            <w:shd w:val="clear" w:color="auto" w:fill="auto"/>
            <w:vAlign w:val="center"/>
            <w:hideMark/>
          </w:tcPr>
          <w:p w14:paraId="7286B2E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489C0A7" w14:textId="77777777" w:rsidR="007407AF" w:rsidRPr="00B16DFF" w:rsidRDefault="007407AF" w:rsidP="00B16DFF">
            <w:pPr>
              <w:jc w:val="center"/>
              <w:rPr>
                <w:sz w:val="16"/>
                <w:szCs w:val="16"/>
              </w:rPr>
            </w:pPr>
            <w:r w:rsidRPr="00B16DFF">
              <w:rPr>
                <w:sz w:val="16"/>
                <w:szCs w:val="16"/>
              </w:rPr>
              <w:t>700 551,45</w:t>
            </w:r>
          </w:p>
        </w:tc>
        <w:tc>
          <w:tcPr>
            <w:tcW w:w="946" w:type="dxa"/>
            <w:tcBorders>
              <w:top w:val="nil"/>
              <w:left w:val="nil"/>
              <w:bottom w:val="single" w:sz="4" w:space="0" w:color="auto"/>
              <w:right w:val="single" w:sz="4" w:space="0" w:color="auto"/>
            </w:tcBorders>
            <w:shd w:val="clear" w:color="auto" w:fill="auto"/>
            <w:noWrap/>
            <w:vAlign w:val="center"/>
            <w:hideMark/>
          </w:tcPr>
          <w:p w14:paraId="23B088D5"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467E15C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0AE203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6F8EE10" w14:textId="77777777" w:rsidR="007407AF" w:rsidRPr="00B16DFF" w:rsidRDefault="007407AF" w:rsidP="00B16DFF">
            <w:pPr>
              <w:jc w:val="center"/>
              <w:rPr>
                <w:sz w:val="16"/>
                <w:szCs w:val="16"/>
              </w:rPr>
            </w:pPr>
            <w:r w:rsidRPr="00B16DFF">
              <w:rPr>
                <w:sz w:val="16"/>
                <w:szCs w:val="16"/>
              </w:rPr>
              <w:t>22:01:020906:</w:t>
            </w:r>
          </w:p>
        </w:tc>
        <w:tc>
          <w:tcPr>
            <w:tcW w:w="836" w:type="dxa"/>
            <w:tcBorders>
              <w:top w:val="nil"/>
              <w:left w:val="nil"/>
              <w:bottom w:val="single" w:sz="4" w:space="0" w:color="auto"/>
              <w:right w:val="single" w:sz="4" w:space="0" w:color="auto"/>
            </w:tcBorders>
            <w:shd w:val="clear" w:color="auto" w:fill="auto"/>
            <w:noWrap/>
            <w:vAlign w:val="center"/>
            <w:hideMark/>
          </w:tcPr>
          <w:p w14:paraId="26D1CE3B" w14:textId="77777777" w:rsidR="007407AF" w:rsidRPr="00B16DFF" w:rsidRDefault="007407AF" w:rsidP="00B16DFF">
            <w:pPr>
              <w:jc w:val="center"/>
              <w:rPr>
                <w:sz w:val="16"/>
                <w:szCs w:val="16"/>
              </w:rPr>
            </w:pPr>
            <w:r w:rsidRPr="00B16DFF">
              <w:rPr>
                <w:sz w:val="16"/>
                <w:szCs w:val="16"/>
              </w:rPr>
              <w:t>251</w:t>
            </w:r>
          </w:p>
        </w:tc>
        <w:tc>
          <w:tcPr>
            <w:tcW w:w="424" w:type="dxa"/>
            <w:tcBorders>
              <w:top w:val="nil"/>
              <w:left w:val="nil"/>
              <w:bottom w:val="single" w:sz="4" w:space="0" w:color="auto"/>
              <w:right w:val="single" w:sz="4" w:space="0" w:color="auto"/>
            </w:tcBorders>
            <w:shd w:val="clear" w:color="auto" w:fill="auto"/>
            <w:noWrap/>
            <w:vAlign w:val="center"/>
            <w:hideMark/>
          </w:tcPr>
          <w:p w14:paraId="59E16EEB" w14:textId="77777777" w:rsidR="007407AF" w:rsidRPr="00B16DFF" w:rsidRDefault="007407AF" w:rsidP="00B16DFF">
            <w:pPr>
              <w:jc w:val="center"/>
              <w:rPr>
                <w:sz w:val="16"/>
                <w:szCs w:val="16"/>
              </w:rPr>
            </w:pPr>
            <w:r w:rsidRPr="00B16DFF">
              <w:rPr>
                <w:sz w:val="16"/>
                <w:szCs w:val="16"/>
              </w:rPr>
              <w:t>16</w:t>
            </w:r>
          </w:p>
        </w:tc>
        <w:tc>
          <w:tcPr>
            <w:tcW w:w="936" w:type="dxa"/>
            <w:tcBorders>
              <w:top w:val="nil"/>
              <w:left w:val="nil"/>
              <w:bottom w:val="single" w:sz="4" w:space="0" w:color="auto"/>
              <w:right w:val="single" w:sz="4" w:space="0" w:color="auto"/>
            </w:tcBorders>
            <w:shd w:val="clear" w:color="auto" w:fill="auto"/>
            <w:noWrap/>
            <w:vAlign w:val="center"/>
            <w:hideMark/>
          </w:tcPr>
          <w:p w14:paraId="38692422" w14:textId="77777777" w:rsidR="007407AF" w:rsidRPr="00B16DFF" w:rsidRDefault="007407AF" w:rsidP="00B16DFF">
            <w:pPr>
              <w:jc w:val="center"/>
              <w:rPr>
                <w:sz w:val="16"/>
                <w:szCs w:val="16"/>
              </w:rPr>
            </w:pPr>
            <w:r w:rsidRPr="00B16DFF">
              <w:rPr>
                <w:sz w:val="16"/>
                <w:szCs w:val="16"/>
              </w:rPr>
              <w:t>04.08.2015</w:t>
            </w:r>
          </w:p>
        </w:tc>
        <w:tc>
          <w:tcPr>
            <w:tcW w:w="1332" w:type="dxa"/>
            <w:tcBorders>
              <w:top w:val="nil"/>
              <w:left w:val="nil"/>
              <w:bottom w:val="single" w:sz="4" w:space="0" w:color="auto"/>
              <w:right w:val="single" w:sz="4" w:space="0" w:color="auto"/>
            </w:tcBorders>
            <w:shd w:val="clear" w:color="auto" w:fill="auto"/>
            <w:vAlign w:val="center"/>
            <w:hideMark/>
          </w:tcPr>
          <w:p w14:paraId="349C025F" w14:textId="77777777" w:rsidR="007407AF" w:rsidRPr="00B16DFF" w:rsidRDefault="007407AF" w:rsidP="00B16DFF">
            <w:pPr>
              <w:jc w:val="center"/>
              <w:rPr>
                <w:sz w:val="16"/>
                <w:szCs w:val="16"/>
              </w:rPr>
            </w:pPr>
            <w:r w:rsidRPr="00B16DFF">
              <w:rPr>
                <w:sz w:val="16"/>
                <w:szCs w:val="16"/>
              </w:rPr>
              <w:t>ИП глава КФХ Маснев Алексей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6013BE11" w14:textId="77777777" w:rsidR="007407AF" w:rsidRPr="00B16DFF" w:rsidRDefault="007407AF" w:rsidP="00B16DFF">
            <w:pPr>
              <w:jc w:val="center"/>
              <w:rPr>
                <w:sz w:val="16"/>
                <w:szCs w:val="16"/>
              </w:rPr>
            </w:pPr>
            <w:r w:rsidRPr="00B16DFF">
              <w:rPr>
                <w:sz w:val="16"/>
                <w:szCs w:val="16"/>
              </w:rPr>
              <w:t>04.08.2015</w:t>
            </w:r>
          </w:p>
        </w:tc>
        <w:tc>
          <w:tcPr>
            <w:tcW w:w="851" w:type="dxa"/>
            <w:tcBorders>
              <w:top w:val="nil"/>
              <w:left w:val="nil"/>
              <w:bottom w:val="single" w:sz="4" w:space="0" w:color="auto"/>
              <w:right w:val="single" w:sz="4" w:space="0" w:color="auto"/>
            </w:tcBorders>
            <w:shd w:val="clear" w:color="auto" w:fill="auto"/>
            <w:noWrap/>
            <w:vAlign w:val="center"/>
            <w:hideMark/>
          </w:tcPr>
          <w:p w14:paraId="706F7DEC"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003EA838"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7EC82BF4" w14:textId="77777777" w:rsidR="007407AF" w:rsidRPr="00B16DFF" w:rsidRDefault="007407AF" w:rsidP="00B16DFF">
            <w:pPr>
              <w:jc w:val="center"/>
              <w:rPr>
                <w:sz w:val="16"/>
                <w:szCs w:val="16"/>
              </w:rPr>
            </w:pPr>
            <w:r w:rsidRPr="00B16DFF">
              <w:rPr>
                <w:sz w:val="16"/>
                <w:szCs w:val="16"/>
              </w:rPr>
              <w:t>778 426,000</w:t>
            </w:r>
          </w:p>
        </w:tc>
        <w:tc>
          <w:tcPr>
            <w:tcW w:w="1372" w:type="dxa"/>
            <w:tcBorders>
              <w:top w:val="nil"/>
              <w:left w:val="nil"/>
              <w:bottom w:val="single" w:sz="4" w:space="0" w:color="auto"/>
              <w:right w:val="single" w:sz="4" w:space="0" w:color="auto"/>
            </w:tcBorders>
            <w:shd w:val="clear" w:color="auto" w:fill="auto"/>
            <w:vAlign w:val="center"/>
            <w:hideMark/>
          </w:tcPr>
          <w:p w14:paraId="604B380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0B0A36E" w14:textId="77777777" w:rsidR="007407AF" w:rsidRPr="00B16DFF" w:rsidRDefault="007407AF" w:rsidP="00B16DFF">
            <w:pPr>
              <w:jc w:val="center"/>
              <w:rPr>
                <w:sz w:val="16"/>
                <w:szCs w:val="16"/>
              </w:rPr>
            </w:pPr>
            <w:r w:rsidRPr="00B16DFF">
              <w:rPr>
                <w:sz w:val="16"/>
                <w:szCs w:val="16"/>
              </w:rPr>
              <w:t>1 984 986,30</w:t>
            </w:r>
          </w:p>
        </w:tc>
        <w:tc>
          <w:tcPr>
            <w:tcW w:w="946" w:type="dxa"/>
            <w:tcBorders>
              <w:top w:val="nil"/>
              <w:left w:val="nil"/>
              <w:bottom w:val="single" w:sz="4" w:space="0" w:color="auto"/>
              <w:right w:val="single" w:sz="4" w:space="0" w:color="auto"/>
            </w:tcBorders>
            <w:shd w:val="clear" w:color="auto" w:fill="auto"/>
            <w:noWrap/>
            <w:vAlign w:val="center"/>
            <w:hideMark/>
          </w:tcPr>
          <w:p w14:paraId="537A92B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05B7BE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35AB69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315E39F"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9CA3349" w14:textId="77777777" w:rsidR="007407AF" w:rsidRPr="00B16DFF" w:rsidRDefault="007407AF" w:rsidP="00B16DFF">
            <w:pPr>
              <w:jc w:val="center"/>
              <w:rPr>
                <w:sz w:val="16"/>
                <w:szCs w:val="16"/>
              </w:rPr>
            </w:pPr>
            <w:r w:rsidRPr="00B16DFF">
              <w:rPr>
                <w:sz w:val="16"/>
                <w:szCs w:val="16"/>
              </w:rPr>
              <w:t>593</w:t>
            </w:r>
          </w:p>
        </w:tc>
        <w:tc>
          <w:tcPr>
            <w:tcW w:w="424" w:type="dxa"/>
            <w:tcBorders>
              <w:top w:val="nil"/>
              <w:left w:val="nil"/>
              <w:bottom w:val="single" w:sz="4" w:space="0" w:color="auto"/>
              <w:right w:val="single" w:sz="4" w:space="0" w:color="auto"/>
            </w:tcBorders>
            <w:shd w:val="clear" w:color="auto" w:fill="auto"/>
            <w:noWrap/>
            <w:vAlign w:val="center"/>
            <w:hideMark/>
          </w:tcPr>
          <w:p w14:paraId="3D1E6045" w14:textId="77777777" w:rsidR="007407AF" w:rsidRPr="00B16DFF" w:rsidRDefault="007407AF" w:rsidP="00B16DFF">
            <w:pPr>
              <w:jc w:val="center"/>
              <w:rPr>
                <w:sz w:val="16"/>
                <w:szCs w:val="16"/>
              </w:rPr>
            </w:pPr>
            <w:r w:rsidRPr="00B16DFF">
              <w:rPr>
                <w:sz w:val="16"/>
                <w:szCs w:val="16"/>
              </w:rPr>
              <w:t>31</w:t>
            </w:r>
          </w:p>
        </w:tc>
        <w:tc>
          <w:tcPr>
            <w:tcW w:w="936" w:type="dxa"/>
            <w:tcBorders>
              <w:top w:val="nil"/>
              <w:left w:val="nil"/>
              <w:bottom w:val="single" w:sz="4" w:space="0" w:color="auto"/>
              <w:right w:val="single" w:sz="4" w:space="0" w:color="auto"/>
            </w:tcBorders>
            <w:shd w:val="clear" w:color="auto" w:fill="auto"/>
            <w:noWrap/>
            <w:vAlign w:val="center"/>
            <w:hideMark/>
          </w:tcPr>
          <w:p w14:paraId="51600E5B" w14:textId="77777777" w:rsidR="007407AF" w:rsidRPr="00B16DFF" w:rsidRDefault="007407AF" w:rsidP="00B16DFF">
            <w:pPr>
              <w:jc w:val="center"/>
              <w:rPr>
                <w:sz w:val="16"/>
                <w:szCs w:val="16"/>
              </w:rPr>
            </w:pPr>
            <w:r w:rsidRPr="00B16DFF">
              <w:rPr>
                <w:sz w:val="16"/>
                <w:szCs w:val="16"/>
              </w:rPr>
              <w:t>27.04.2021</w:t>
            </w:r>
          </w:p>
        </w:tc>
        <w:tc>
          <w:tcPr>
            <w:tcW w:w="1332" w:type="dxa"/>
            <w:tcBorders>
              <w:top w:val="nil"/>
              <w:left w:val="nil"/>
              <w:bottom w:val="single" w:sz="4" w:space="0" w:color="auto"/>
              <w:right w:val="single" w:sz="4" w:space="0" w:color="auto"/>
            </w:tcBorders>
            <w:shd w:val="clear" w:color="auto" w:fill="auto"/>
            <w:vAlign w:val="center"/>
            <w:hideMark/>
          </w:tcPr>
          <w:p w14:paraId="6D13AA59" w14:textId="77777777" w:rsidR="007407AF" w:rsidRPr="00B16DFF" w:rsidRDefault="007407AF" w:rsidP="00B16DFF">
            <w:pPr>
              <w:jc w:val="center"/>
              <w:rPr>
                <w:sz w:val="16"/>
                <w:szCs w:val="16"/>
              </w:rPr>
            </w:pPr>
            <w:r w:rsidRPr="00B16DFF">
              <w:rPr>
                <w:sz w:val="16"/>
                <w:szCs w:val="16"/>
              </w:rPr>
              <w:t>ИП глава КФХ Маснев Алексей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267B0AC0" w14:textId="77777777" w:rsidR="007407AF" w:rsidRPr="00B16DFF" w:rsidRDefault="007407AF" w:rsidP="00B16DFF">
            <w:pPr>
              <w:jc w:val="center"/>
              <w:rPr>
                <w:sz w:val="16"/>
                <w:szCs w:val="16"/>
              </w:rPr>
            </w:pPr>
            <w:r w:rsidRPr="00B16DFF">
              <w:rPr>
                <w:sz w:val="16"/>
                <w:szCs w:val="16"/>
              </w:rPr>
              <w:t>27.04.2021</w:t>
            </w:r>
          </w:p>
        </w:tc>
        <w:tc>
          <w:tcPr>
            <w:tcW w:w="851" w:type="dxa"/>
            <w:tcBorders>
              <w:top w:val="nil"/>
              <w:left w:val="nil"/>
              <w:bottom w:val="single" w:sz="4" w:space="0" w:color="auto"/>
              <w:right w:val="single" w:sz="4" w:space="0" w:color="auto"/>
            </w:tcBorders>
            <w:shd w:val="clear" w:color="auto" w:fill="auto"/>
            <w:noWrap/>
            <w:vAlign w:val="center"/>
            <w:hideMark/>
          </w:tcPr>
          <w:p w14:paraId="59582950" w14:textId="77777777" w:rsidR="007407AF" w:rsidRPr="00B16DFF" w:rsidRDefault="007407AF" w:rsidP="00B16DFF">
            <w:pPr>
              <w:jc w:val="center"/>
              <w:rPr>
                <w:sz w:val="16"/>
                <w:szCs w:val="16"/>
              </w:rPr>
            </w:pPr>
            <w:r w:rsidRPr="00B16DFF">
              <w:rPr>
                <w:sz w:val="16"/>
                <w:szCs w:val="16"/>
              </w:rPr>
              <w:t>26.04.2036</w:t>
            </w:r>
          </w:p>
        </w:tc>
        <w:tc>
          <w:tcPr>
            <w:tcW w:w="1559" w:type="dxa"/>
            <w:tcBorders>
              <w:top w:val="nil"/>
              <w:left w:val="nil"/>
              <w:bottom w:val="single" w:sz="4" w:space="0" w:color="auto"/>
              <w:right w:val="single" w:sz="4" w:space="0" w:color="auto"/>
            </w:tcBorders>
            <w:shd w:val="clear" w:color="auto" w:fill="auto"/>
            <w:noWrap/>
            <w:vAlign w:val="center"/>
            <w:hideMark/>
          </w:tcPr>
          <w:p w14:paraId="2635B96E"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761782DB" w14:textId="77777777" w:rsidR="007407AF" w:rsidRPr="00B16DFF" w:rsidRDefault="007407AF" w:rsidP="00B16DFF">
            <w:pPr>
              <w:jc w:val="center"/>
              <w:rPr>
                <w:sz w:val="16"/>
                <w:szCs w:val="16"/>
              </w:rPr>
            </w:pPr>
            <w:r w:rsidRPr="00B16DFF">
              <w:rPr>
                <w:sz w:val="16"/>
                <w:szCs w:val="16"/>
              </w:rPr>
              <w:t>306 522,000</w:t>
            </w:r>
          </w:p>
        </w:tc>
        <w:tc>
          <w:tcPr>
            <w:tcW w:w="1372" w:type="dxa"/>
            <w:tcBorders>
              <w:top w:val="nil"/>
              <w:left w:val="nil"/>
              <w:bottom w:val="single" w:sz="4" w:space="0" w:color="auto"/>
              <w:right w:val="single" w:sz="4" w:space="0" w:color="auto"/>
            </w:tcBorders>
            <w:shd w:val="clear" w:color="auto" w:fill="auto"/>
            <w:vAlign w:val="center"/>
            <w:hideMark/>
          </w:tcPr>
          <w:p w14:paraId="7F03F9D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695086B" w14:textId="77777777" w:rsidR="007407AF" w:rsidRPr="00B16DFF" w:rsidRDefault="007407AF" w:rsidP="00B16DFF">
            <w:pPr>
              <w:jc w:val="center"/>
              <w:rPr>
                <w:sz w:val="16"/>
                <w:szCs w:val="16"/>
              </w:rPr>
            </w:pPr>
            <w:r w:rsidRPr="00B16DFF">
              <w:rPr>
                <w:sz w:val="16"/>
                <w:szCs w:val="16"/>
              </w:rPr>
              <w:t>787 761,54</w:t>
            </w:r>
          </w:p>
        </w:tc>
        <w:tc>
          <w:tcPr>
            <w:tcW w:w="946" w:type="dxa"/>
            <w:tcBorders>
              <w:top w:val="nil"/>
              <w:left w:val="nil"/>
              <w:bottom w:val="single" w:sz="4" w:space="0" w:color="auto"/>
              <w:right w:val="single" w:sz="4" w:space="0" w:color="auto"/>
            </w:tcBorders>
            <w:shd w:val="clear" w:color="auto" w:fill="auto"/>
            <w:noWrap/>
            <w:vAlign w:val="center"/>
            <w:hideMark/>
          </w:tcPr>
          <w:p w14:paraId="2E70E43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BEECDD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99064C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A1BE618"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B5710BD" w14:textId="77777777" w:rsidR="007407AF" w:rsidRPr="00B16DFF" w:rsidRDefault="007407AF" w:rsidP="00B16DFF">
            <w:pPr>
              <w:jc w:val="center"/>
              <w:rPr>
                <w:sz w:val="16"/>
                <w:szCs w:val="16"/>
              </w:rPr>
            </w:pPr>
            <w:r w:rsidRPr="00B16DFF">
              <w:rPr>
                <w:sz w:val="16"/>
                <w:szCs w:val="16"/>
              </w:rPr>
              <w:t>591</w:t>
            </w:r>
          </w:p>
        </w:tc>
        <w:tc>
          <w:tcPr>
            <w:tcW w:w="424" w:type="dxa"/>
            <w:tcBorders>
              <w:top w:val="nil"/>
              <w:left w:val="nil"/>
              <w:bottom w:val="single" w:sz="4" w:space="0" w:color="auto"/>
              <w:right w:val="single" w:sz="4" w:space="0" w:color="auto"/>
            </w:tcBorders>
            <w:shd w:val="clear" w:color="auto" w:fill="auto"/>
            <w:noWrap/>
            <w:vAlign w:val="center"/>
            <w:hideMark/>
          </w:tcPr>
          <w:p w14:paraId="562A23B0" w14:textId="77777777" w:rsidR="007407AF" w:rsidRPr="00B16DFF" w:rsidRDefault="007407AF" w:rsidP="00B16DFF">
            <w:pPr>
              <w:jc w:val="center"/>
              <w:rPr>
                <w:sz w:val="16"/>
                <w:szCs w:val="16"/>
              </w:rPr>
            </w:pPr>
            <w:r w:rsidRPr="00B16DFF">
              <w:rPr>
                <w:sz w:val="16"/>
                <w:szCs w:val="16"/>
              </w:rPr>
              <w:t>30</w:t>
            </w:r>
          </w:p>
        </w:tc>
        <w:tc>
          <w:tcPr>
            <w:tcW w:w="936" w:type="dxa"/>
            <w:tcBorders>
              <w:top w:val="nil"/>
              <w:left w:val="nil"/>
              <w:bottom w:val="single" w:sz="4" w:space="0" w:color="auto"/>
              <w:right w:val="single" w:sz="4" w:space="0" w:color="auto"/>
            </w:tcBorders>
            <w:shd w:val="clear" w:color="auto" w:fill="auto"/>
            <w:noWrap/>
            <w:vAlign w:val="center"/>
            <w:hideMark/>
          </w:tcPr>
          <w:p w14:paraId="29A7E8B0" w14:textId="77777777" w:rsidR="007407AF" w:rsidRPr="00B16DFF" w:rsidRDefault="007407AF" w:rsidP="00B16DFF">
            <w:pPr>
              <w:jc w:val="center"/>
              <w:rPr>
                <w:sz w:val="16"/>
                <w:szCs w:val="16"/>
              </w:rPr>
            </w:pPr>
            <w:r w:rsidRPr="00B16DFF">
              <w:rPr>
                <w:sz w:val="16"/>
                <w:szCs w:val="16"/>
              </w:rPr>
              <w:t>27.04.2021</w:t>
            </w:r>
          </w:p>
        </w:tc>
        <w:tc>
          <w:tcPr>
            <w:tcW w:w="1332" w:type="dxa"/>
            <w:tcBorders>
              <w:top w:val="nil"/>
              <w:left w:val="nil"/>
              <w:bottom w:val="single" w:sz="4" w:space="0" w:color="auto"/>
              <w:right w:val="single" w:sz="4" w:space="0" w:color="auto"/>
            </w:tcBorders>
            <w:shd w:val="clear" w:color="auto" w:fill="auto"/>
            <w:vAlign w:val="center"/>
            <w:hideMark/>
          </w:tcPr>
          <w:p w14:paraId="299661EF" w14:textId="77777777" w:rsidR="007407AF" w:rsidRPr="00B16DFF" w:rsidRDefault="007407AF" w:rsidP="00B16DFF">
            <w:pPr>
              <w:jc w:val="center"/>
              <w:rPr>
                <w:sz w:val="16"/>
                <w:szCs w:val="16"/>
              </w:rPr>
            </w:pPr>
            <w:r w:rsidRPr="00B16DFF">
              <w:rPr>
                <w:sz w:val="16"/>
                <w:szCs w:val="16"/>
              </w:rPr>
              <w:t>ИП глава КФХ Маснев Алексей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0937D7EF" w14:textId="77777777" w:rsidR="007407AF" w:rsidRPr="00B16DFF" w:rsidRDefault="007407AF" w:rsidP="00B16DFF">
            <w:pPr>
              <w:jc w:val="center"/>
              <w:rPr>
                <w:sz w:val="16"/>
                <w:szCs w:val="16"/>
              </w:rPr>
            </w:pPr>
            <w:r w:rsidRPr="00B16DFF">
              <w:rPr>
                <w:sz w:val="16"/>
                <w:szCs w:val="16"/>
              </w:rPr>
              <w:t>27.04.2021</w:t>
            </w:r>
          </w:p>
        </w:tc>
        <w:tc>
          <w:tcPr>
            <w:tcW w:w="851" w:type="dxa"/>
            <w:tcBorders>
              <w:top w:val="nil"/>
              <w:left w:val="nil"/>
              <w:bottom w:val="single" w:sz="4" w:space="0" w:color="auto"/>
              <w:right w:val="single" w:sz="4" w:space="0" w:color="auto"/>
            </w:tcBorders>
            <w:shd w:val="clear" w:color="auto" w:fill="auto"/>
            <w:noWrap/>
            <w:vAlign w:val="center"/>
            <w:hideMark/>
          </w:tcPr>
          <w:p w14:paraId="3E639197" w14:textId="77777777" w:rsidR="007407AF" w:rsidRPr="00B16DFF" w:rsidRDefault="007407AF" w:rsidP="00B16DFF">
            <w:pPr>
              <w:jc w:val="center"/>
              <w:rPr>
                <w:sz w:val="16"/>
                <w:szCs w:val="16"/>
              </w:rPr>
            </w:pPr>
            <w:r w:rsidRPr="00B16DFF">
              <w:rPr>
                <w:sz w:val="16"/>
                <w:szCs w:val="16"/>
              </w:rPr>
              <w:t>26.04.2036</w:t>
            </w:r>
          </w:p>
        </w:tc>
        <w:tc>
          <w:tcPr>
            <w:tcW w:w="1559" w:type="dxa"/>
            <w:tcBorders>
              <w:top w:val="nil"/>
              <w:left w:val="nil"/>
              <w:bottom w:val="single" w:sz="4" w:space="0" w:color="auto"/>
              <w:right w:val="single" w:sz="4" w:space="0" w:color="auto"/>
            </w:tcBorders>
            <w:shd w:val="clear" w:color="auto" w:fill="auto"/>
            <w:noWrap/>
            <w:vAlign w:val="center"/>
            <w:hideMark/>
          </w:tcPr>
          <w:p w14:paraId="0CD51651"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5C5C756" w14:textId="77777777" w:rsidR="007407AF" w:rsidRPr="00B16DFF" w:rsidRDefault="007407AF" w:rsidP="00B16DFF">
            <w:pPr>
              <w:jc w:val="center"/>
              <w:rPr>
                <w:sz w:val="16"/>
                <w:szCs w:val="16"/>
              </w:rPr>
            </w:pPr>
            <w:r w:rsidRPr="00B16DFF">
              <w:rPr>
                <w:sz w:val="16"/>
                <w:szCs w:val="16"/>
              </w:rPr>
              <w:t>321 770,000</w:t>
            </w:r>
          </w:p>
        </w:tc>
        <w:tc>
          <w:tcPr>
            <w:tcW w:w="1372" w:type="dxa"/>
            <w:tcBorders>
              <w:top w:val="nil"/>
              <w:left w:val="nil"/>
              <w:bottom w:val="single" w:sz="4" w:space="0" w:color="auto"/>
              <w:right w:val="single" w:sz="4" w:space="0" w:color="auto"/>
            </w:tcBorders>
            <w:shd w:val="clear" w:color="auto" w:fill="auto"/>
            <w:vAlign w:val="center"/>
            <w:hideMark/>
          </w:tcPr>
          <w:p w14:paraId="6F7D2AF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FE76309" w14:textId="77777777" w:rsidR="007407AF" w:rsidRPr="00B16DFF" w:rsidRDefault="007407AF" w:rsidP="00B16DFF">
            <w:pPr>
              <w:jc w:val="center"/>
              <w:rPr>
                <w:sz w:val="16"/>
                <w:szCs w:val="16"/>
              </w:rPr>
            </w:pPr>
            <w:r w:rsidRPr="00B16DFF">
              <w:rPr>
                <w:sz w:val="16"/>
                <w:szCs w:val="16"/>
              </w:rPr>
              <w:t>910 609,10</w:t>
            </w:r>
          </w:p>
        </w:tc>
        <w:tc>
          <w:tcPr>
            <w:tcW w:w="946" w:type="dxa"/>
            <w:tcBorders>
              <w:top w:val="nil"/>
              <w:left w:val="nil"/>
              <w:bottom w:val="single" w:sz="4" w:space="0" w:color="auto"/>
              <w:right w:val="single" w:sz="4" w:space="0" w:color="auto"/>
            </w:tcBorders>
            <w:shd w:val="clear" w:color="auto" w:fill="auto"/>
            <w:noWrap/>
            <w:vAlign w:val="center"/>
            <w:hideMark/>
          </w:tcPr>
          <w:p w14:paraId="5ACF276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827CA8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DB6B8B5" w14:textId="77777777" w:rsidTr="00B16DFF">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7A6DA" w14:textId="77777777" w:rsidR="007407AF" w:rsidRPr="00B16DFF" w:rsidRDefault="007407AF" w:rsidP="00B16DFF">
            <w:pPr>
              <w:jc w:val="center"/>
              <w:rPr>
                <w:sz w:val="16"/>
                <w:szCs w:val="16"/>
              </w:rPr>
            </w:pPr>
            <w:r w:rsidRPr="00B16DFF">
              <w:rPr>
                <w:sz w:val="16"/>
                <w:szCs w:val="16"/>
              </w:rPr>
              <w:t>22:01:010302: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8AA47" w14:textId="77777777" w:rsidR="007407AF" w:rsidRPr="00B16DFF" w:rsidRDefault="007407AF" w:rsidP="00B16DFF">
            <w:pPr>
              <w:jc w:val="center"/>
              <w:rPr>
                <w:sz w:val="16"/>
                <w:szCs w:val="16"/>
              </w:rPr>
            </w:pPr>
            <w:r w:rsidRPr="00B16DFF">
              <w:rPr>
                <w:sz w:val="16"/>
                <w:szCs w:val="16"/>
              </w:rPr>
              <w:t>597</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9184C" w14:textId="77777777" w:rsidR="007407AF" w:rsidRPr="00B16DFF" w:rsidRDefault="007407AF" w:rsidP="00B16DFF">
            <w:pPr>
              <w:jc w:val="center"/>
              <w:rPr>
                <w:sz w:val="16"/>
                <w:szCs w:val="16"/>
              </w:rPr>
            </w:pPr>
            <w:r w:rsidRPr="00B16DFF">
              <w:rPr>
                <w:sz w:val="16"/>
                <w:szCs w:val="16"/>
              </w:rPr>
              <w:t>23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5DF6C" w14:textId="77777777" w:rsidR="007407AF" w:rsidRPr="00B16DFF" w:rsidRDefault="007407AF" w:rsidP="00B16DFF">
            <w:pPr>
              <w:jc w:val="center"/>
              <w:rPr>
                <w:sz w:val="16"/>
                <w:szCs w:val="16"/>
              </w:rPr>
            </w:pPr>
            <w:r w:rsidRPr="00B16DFF">
              <w:rPr>
                <w:sz w:val="16"/>
                <w:szCs w:val="16"/>
              </w:rPr>
              <w:t>24.04.2017</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8F479" w14:textId="77777777" w:rsidR="007407AF" w:rsidRPr="00B16DFF" w:rsidRDefault="007407AF" w:rsidP="00B16DFF">
            <w:pPr>
              <w:jc w:val="center"/>
              <w:rPr>
                <w:sz w:val="16"/>
                <w:szCs w:val="16"/>
              </w:rPr>
            </w:pPr>
            <w:r w:rsidRPr="00B16DFF">
              <w:rPr>
                <w:sz w:val="16"/>
                <w:szCs w:val="16"/>
              </w:rPr>
              <w:t>ИП глава КФХ Монастырская Наталья Владимировна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78F4F" w14:textId="77777777" w:rsidR="007407AF" w:rsidRPr="00B16DFF" w:rsidRDefault="007407AF" w:rsidP="00B16DFF">
            <w:pPr>
              <w:jc w:val="center"/>
              <w:rPr>
                <w:sz w:val="16"/>
                <w:szCs w:val="16"/>
              </w:rPr>
            </w:pPr>
            <w:r w:rsidRPr="00B16DFF">
              <w:rPr>
                <w:sz w:val="16"/>
                <w:szCs w:val="16"/>
              </w:rPr>
              <w:t>24.04.2017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1C33C" w14:textId="77777777" w:rsidR="007407AF" w:rsidRPr="00B16DFF" w:rsidRDefault="007407AF" w:rsidP="00B16DFF">
            <w:pPr>
              <w:jc w:val="center"/>
              <w:rPr>
                <w:sz w:val="16"/>
                <w:szCs w:val="16"/>
              </w:rPr>
            </w:pPr>
            <w:r w:rsidRPr="00B16DFF">
              <w:rPr>
                <w:sz w:val="16"/>
                <w:szCs w:val="16"/>
              </w:rPr>
              <w:t>24.03.2026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BA040"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F8DB7" w14:textId="77777777" w:rsidR="007407AF" w:rsidRPr="00B16DFF" w:rsidRDefault="007407AF" w:rsidP="00B16DFF">
            <w:pPr>
              <w:jc w:val="center"/>
              <w:rPr>
                <w:sz w:val="16"/>
                <w:szCs w:val="16"/>
              </w:rPr>
            </w:pPr>
            <w:r w:rsidRPr="00B16DFF">
              <w:rPr>
                <w:sz w:val="16"/>
                <w:szCs w:val="16"/>
              </w:rPr>
              <w:t>1 097 429,000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C96D9"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3D5ED" w14:textId="77777777" w:rsidR="007407AF" w:rsidRPr="00B16DFF" w:rsidRDefault="007407AF" w:rsidP="00B16DFF">
            <w:pPr>
              <w:jc w:val="center"/>
              <w:rPr>
                <w:sz w:val="16"/>
                <w:szCs w:val="16"/>
              </w:rPr>
            </w:pPr>
            <w:r w:rsidRPr="00B16DFF">
              <w:rPr>
                <w:sz w:val="16"/>
                <w:szCs w:val="16"/>
              </w:rPr>
              <w:t>2 688 701,05</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2CFCC"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91C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72FD73E"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8F410" w14:textId="77777777" w:rsidR="007407AF" w:rsidRPr="00B16DFF" w:rsidRDefault="007407AF" w:rsidP="00B16DFF">
            <w:pPr>
              <w:jc w:val="center"/>
              <w:rPr>
                <w:sz w:val="16"/>
                <w:szCs w:val="16"/>
              </w:rPr>
            </w:pPr>
            <w:r w:rsidRPr="00B16DFF">
              <w:rPr>
                <w:sz w:val="16"/>
                <w:szCs w:val="16"/>
              </w:rPr>
              <w:t>22:01:020704:</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3F17CA7A" w14:textId="77777777" w:rsidR="007407AF" w:rsidRPr="00B16DFF" w:rsidRDefault="007407AF" w:rsidP="00B16DFF">
            <w:pPr>
              <w:jc w:val="center"/>
              <w:rPr>
                <w:sz w:val="16"/>
                <w:szCs w:val="16"/>
              </w:rPr>
            </w:pPr>
            <w:r w:rsidRPr="00B16DFF">
              <w:rPr>
                <w:sz w:val="16"/>
                <w:szCs w:val="16"/>
              </w:rPr>
              <w:t>13</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EBF7ACC" w14:textId="77777777" w:rsidR="007407AF" w:rsidRPr="00B16DFF" w:rsidRDefault="007407AF" w:rsidP="00B16DFF">
            <w:pPr>
              <w:jc w:val="center"/>
              <w:rPr>
                <w:sz w:val="16"/>
                <w:szCs w:val="16"/>
              </w:rPr>
            </w:pPr>
            <w:r w:rsidRPr="00B16DFF">
              <w:rPr>
                <w:sz w:val="16"/>
                <w:szCs w:val="16"/>
              </w:rPr>
              <w:t>2</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62D69ABB" w14:textId="77777777" w:rsidR="007407AF" w:rsidRPr="00B16DFF" w:rsidRDefault="007407AF" w:rsidP="00B16DFF">
            <w:pPr>
              <w:jc w:val="center"/>
              <w:rPr>
                <w:sz w:val="16"/>
                <w:szCs w:val="16"/>
              </w:rPr>
            </w:pPr>
            <w:r w:rsidRPr="00B16DFF">
              <w:rPr>
                <w:sz w:val="16"/>
                <w:szCs w:val="16"/>
              </w:rPr>
              <w:t>17.03.2008</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DFAE1BB" w14:textId="77777777" w:rsidR="007407AF" w:rsidRPr="00B16DFF" w:rsidRDefault="007407AF" w:rsidP="00B16DFF">
            <w:pPr>
              <w:jc w:val="center"/>
              <w:rPr>
                <w:sz w:val="16"/>
                <w:szCs w:val="16"/>
              </w:rPr>
            </w:pPr>
            <w:r w:rsidRPr="00B16DFF">
              <w:rPr>
                <w:sz w:val="16"/>
                <w:szCs w:val="16"/>
              </w:rPr>
              <w:t>ИП глава КФХ Морин Алексей Юрьевич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B2AF0D" w14:textId="77777777" w:rsidR="007407AF" w:rsidRPr="00B16DFF" w:rsidRDefault="007407AF" w:rsidP="00B16DFF">
            <w:pPr>
              <w:jc w:val="center"/>
              <w:rPr>
                <w:sz w:val="16"/>
                <w:szCs w:val="16"/>
              </w:rPr>
            </w:pPr>
            <w:r w:rsidRPr="00B16DFF">
              <w:rPr>
                <w:sz w:val="16"/>
                <w:szCs w:val="16"/>
              </w:rPr>
              <w:t>17.03.2008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F28A0B" w14:textId="77777777" w:rsidR="007407AF" w:rsidRPr="00B16DFF" w:rsidRDefault="007407AF" w:rsidP="00B16DFF">
            <w:pPr>
              <w:jc w:val="center"/>
              <w:rPr>
                <w:sz w:val="16"/>
                <w:szCs w:val="16"/>
              </w:rPr>
            </w:pPr>
            <w:r w:rsidRPr="00B16DFF">
              <w:rPr>
                <w:sz w:val="16"/>
                <w:szCs w:val="16"/>
              </w:rPr>
              <w:t>01.05.2026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A6BFCF"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4192CC1" w14:textId="77777777" w:rsidR="007407AF" w:rsidRPr="00B16DFF" w:rsidRDefault="007407AF" w:rsidP="00B16DFF">
            <w:pPr>
              <w:jc w:val="center"/>
              <w:rPr>
                <w:sz w:val="16"/>
                <w:szCs w:val="16"/>
              </w:rPr>
            </w:pPr>
            <w:r w:rsidRPr="00B16DFF">
              <w:rPr>
                <w:sz w:val="16"/>
                <w:szCs w:val="16"/>
              </w:rPr>
              <w:t>1 021 240,000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04D6F00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4C34FED" w14:textId="77777777" w:rsidR="007407AF" w:rsidRPr="00B16DFF" w:rsidRDefault="007407AF" w:rsidP="00B16DFF">
            <w:pPr>
              <w:jc w:val="center"/>
              <w:rPr>
                <w:sz w:val="16"/>
                <w:szCs w:val="16"/>
              </w:rPr>
            </w:pPr>
            <w:r w:rsidRPr="00B16DFF">
              <w:rPr>
                <w:sz w:val="16"/>
                <w:szCs w:val="16"/>
              </w:rPr>
              <w:t>1 909 718,80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13DE1BF4"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AE325D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84C88B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1611E18" w14:textId="77777777" w:rsidR="007407AF" w:rsidRPr="00B16DFF" w:rsidRDefault="007407AF" w:rsidP="00B16DFF">
            <w:pPr>
              <w:jc w:val="center"/>
              <w:rPr>
                <w:sz w:val="16"/>
                <w:szCs w:val="16"/>
              </w:rPr>
            </w:pPr>
            <w:r w:rsidRPr="00B16DFF">
              <w:rPr>
                <w:sz w:val="16"/>
                <w:szCs w:val="16"/>
              </w:rPr>
              <w:lastRenderedPageBreak/>
              <w:t>22:01:020704:</w:t>
            </w:r>
          </w:p>
        </w:tc>
        <w:tc>
          <w:tcPr>
            <w:tcW w:w="836" w:type="dxa"/>
            <w:tcBorders>
              <w:top w:val="nil"/>
              <w:left w:val="nil"/>
              <w:bottom w:val="single" w:sz="4" w:space="0" w:color="auto"/>
              <w:right w:val="single" w:sz="4" w:space="0" w:color="auto"/>
            </w:tcBorders>
            <w:shd w:val="clear" w:color="auto" w:fill="auto"/>
            <w:noWrap/>
            <w:vAlign w:val="center"/>
            <w:hideMark/>
          </w:tcPr>
          <w:p w14:paraId="15CC5DE1" w14:textId="77777777" w:rsidR="007407AF" w:rsidRPr="00B16DFF" w:rsidRDefault="007407AF" w:rsidP="00B16DFF">
            <w:pPr>
              <w:jc w:val="center"/>
              <w:rPr>
                <w:sz w:val="16"/>
                <w:szCs w:val="16"/>
              </w:rPr>
            </w:pPr>
            <w:r w:rsidRPr="00B16DFF">
              <w:rPr>
                <w:sz w:val="16"/>
                <w:szCs w:val="16"/>
              </w:rPr>
              <w:t>260</w:t>
            </w:r>
          </w:p>
        </w:tc>
        <w:tc>
          <w:tcPr>
            <w:tcW w:w="424" w:type="dxa"/>
            <w:tcBorders>
              <w:top w:val="nil"/>
              <w:left w:val="nil"/>
              <w:bottom w:val="single" w:sz="4" w:space="0" w:color="auto"/>
              <w:right w:val="single" w:sz="4" w:space="0" w:color="auto"/>
            </w:tcBorders>
            <w:shd w:val="clear" w:color="auto" w:fill="auto"/>
            <w:noWrap/>
            <w:vAlign w:val="center"/>
            <w:hideMark/>
          </w:tcPr>
          <w:p w14:paraId="5C3A4E70" w14:textId="77777777" w:rsidR="007407AF" w:rsidRPr="00B16DFF" w:rsidRDefault="007407AF" w:rsidP="00B16DFF">
            <w:pPr>
              <w:jc w:val="center"/>
              <w:rPr>
                <w:sz w:val="16"/>
                <w:szCs w:val="16"/>
              </w:rPr>
            </w:pPr>
            <w:r w:rsidRPr="00B16DFF">
              <w:rPr>
                <w:sz w:val="16"/>
                <w:szCs w:val="16"/>
              </w:rPr>
              <w:t>18</w:t>
            </w:r>
          </w:p>
        </w:tc>
        <w:tc>
          <w:tcPr>
            <w:tcW w:w="936" w:type="dxa"/>
            <w:tcBorders>
              <w:top w:val="nil"/>
              <w:left w:val="nil"/>
              <w:bottom w:val="single" w:sz="4" w:space="0" w:color="auto"/>
              <w:right w:val="single" w:sz="4" w:space="0" w:color="auto"/>
            </w:tcBorders>
            <w:shd w:val="clear" w:color="auto" w:fill="auto"/>
            <w:noWrap/>
            <w:vAlign w:val="center"/>
            <w:hideMark/>
          </w:tcPr>
          <w:p w14:paraId="43E00663" w14:textId="77777777" w:rsidR="007407AF" w:rsidRPr="00B16DFF" w:rsidRDefault="007407AF" w:rsidP="00B16DFF">
            <w:pPr>
              <w:jc w:val="center"/>
              <w:rPr>
                <w:sz w:val="16"/>
                <w:szCs w:val="16"/>
              </w:rPr>
            </w:pPr>
            <w:r w:rsidRPr="00B16DFF">
              <w:rPr>
                <w:sz w:val="16"/>
                <w:szCs w:val="16"/>
              </w:rPr>
              <w:t>25.03.2015</w:t>
            </w:r>
          </w:p>
        </w:tc>
        <w:tc>
          <w:tcPr>
            <w:tcW w:w="1332" w:type="dxa"/>
            <w:tcBorders>
              <w:top w:val="nil"/>
              <w:left w:val="nil"/>
              <w:bottom w:val="single" w:sz="4" w:space="0" w:color="auto"/>
              <w:right w:val="single" w:sz="4" w:space="0" w:color="auto"/>
            </w:tcBorders>
            <w:shd w:val="clear" w:color="auto" w:fill="auto"/>
            <w:vAlign w:val="center"/>
            <w:hideMark/>
          </w:tcPr>
          <w:p w14:paraId="0461ECCB" w14:textId="77777777" w:rsidR="007407AF" w:rsidRPr="00B16DFF" w:rsidRDefault="007407AF" w:rsidP="00B16DFF">
            <w:pPr>
              <w:jc w:val="center"/>
              <w:rPr>
                <w:sz w:val="16"/>
                <w:szCs w:val="16"/>
              </w:rPr>
            </w:pPr>
            <w:r w:rsidRPr="00B16DFF">
              <w:rPr>
                <w:sz w:val="16"/>
                <w:szCs w:val="16"/>
              </w:rPr>
              <w:t>ИП глава КФХ Морин Алексей Юрьевич</w:t>
            </w:r>
          </w:p>
        </w:tc>
        <w:tc>
          <w:tcPr>
            <w:tcW w:w="992" w:type="dxa"/>
            <w:tcBorders>
              <w:top w:val="nil"/>
              <w:left w:val="nil"/>
              <w:bottom w:val="single" w:sz="4" w:space="0" w:color="auto"/>
              <w:right w:val="single" w:sz="4" w:space="0" w:color="auto"/>
            </w:tcBorders>
            <w:shd w:val="clear" w:color="auto" w:fill="auto"/>
            <w:noWrap/>
            <w:vAlign w:val="center"/>
            <w:hideMark/>
          </w:tcPr>
          <w:p w14:paraId="3BC5DFA5" w14:textId="77777777" w:rsidR="007407AF" w:rsidRPr="00B16DFF" w:rsidRDefault="007407AF" w:rsidP="00B16DFF">
            <w:pPr>
              <w:jc w:val="center"/>
              <w:rPr>
                <w:sz w:val="16"/>
                <w:szCs w:val="16"/>
              </w:rPr>
            </w:pPr>
            <w:r w:rsidRPr="00B16DFF">
              <w:rPr>
                <w:sz w:val="16"/>
                <w:szCs w:val="16"/>
              </w:rPr>
              <w:t>25.03.2015</w:t>
            </w:r>
          </w:p>
        </w:tc>
        <w:tc>
          <w:tcPr>
            <w:tcW w:w="851" w:type="dxa"/>
            <w:tcBorders>
              <w:top w:val="nil"/>
              <w:left w:val="nil"/>
              <w:bottom w:val="single" w:sz="4" w:space="0" w:color="auto"/>
              <w:right w:val="single" w:sz="4" w:space="0" w:color="auto"/>
            </w:tcBorders>
            <w:shd w:val="clear" w:color="auto" w:fill="auto"/>
            <w:noWrap/>
            <w:vAlign w:val="center"/>
            <w:hideMark/>
          </w:tcPr>
          <w:p w14:paraId="312183C0" w14:textId="77777777" w:rsidR="007407AF" w:rsidRPr="00B16DFF" w:rsidRDefault="007407AF" w:rsidP="00B16DFF">
            <w:pPr>
              <w:jc w:val="center"/>
              <w:rPr>
                <w:sz w:val="16"/>
                <w:szCs w:val="16"/>
              </w:rPr>
            </w:pPr>
            <w:r w:rsidRPr="00B16DFF">
              <w:rPr>
                <w:sz w:val="16"/>
                <w:szCs w:val="16"/>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6DC8292D"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32E087AE" w14:textId="77777777" w:rsidR="007407AF" w:rsidRPr="00B16DFF" w:rsidRDefault="007407AF" w:rsidP="00B16DFF">
            <w:pPr>
              <w:jc w:val="center"/>
              <w:rPr>
                <w:sz w:val="16"/>
                <w:szCs w:val="16"/>
              </w:rPr>
            </w:pPr>
            <w:r w:rsidRPr="00B16DFF">
              <w:rPr>
                <w:sz w:val="16"/>
                <w:szCs w:val="16"/>
              </w:rPr>
              <w:t>494 997,000</w:t>
            </w:r>
          </w:p>
        </w:tc>
        <w:tc>
          <w:tcPr>
            <w:tcW w:w="1372" w:type="dxa"/>
            <w:tcBorders>
              <w:top w:val="nil"/>
              <w:left w:val="nil"/>
              <w:bottom w:val="single" w:sz="4" w:space="0" w:color="auto"/>
              <w:right w:val="single" w:sz="4" w:space="0" w:color="auto"/>
            </w:tcBorders>
            <w:shd w:val="clear" w:color="auto" w:fill="auto"/>
            <w:vAlign w:val="center"/>
            <w:hideMark/>
          </w:tcPr>
          <w:p w14:paraId="6AC1DA1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9D81020" w14:textId="77777777" w:rsidR="007407AF" w:rsidRPr="00B16DFF" w:rsidRDefault="007407AF" w:rsidP="00B16DFF">
            <w:pPr>
              <w:jc w:val="center"/>
              <w:rPr>
                <w:sz w:val="16"/>
                <w:szCs w:val="16"/>
              </w:rPr>
            </w:pPr>
            <w:r w:rsidRPr="00B16DFF">
              <w:rPr>
                <w:sz w:val="16"/>
                <w:szCs w:val="16"/>
              </w:rPr>
              <w:t>925 644,39</w:t>
            </w:r>
          </w:p>
        </w:tc>
        <w:tc>
          <w:tcPr>
            <w:tcW w:w="946" w:type="dxa"/>
            <w:tcBorders>
              <w:top w:val="nil"/>
              <w:left w:val="nil"/>
              <w:bottom w:val="single" w:sz="4" w:space="0" w:color="auto"/>
              <w:right w:val="single" w:sz="4" w:space="0" w:color="auto"/>
            </w:tcBorders>
            <w:shd w:val="clear" w:color="auto" w:fill="auto"/>
            <w:noWrap/>
            <w:vAlign w:val="center"/>
            <w:hideMark/>
          </w:tcPr>
          <w:p w14:paraId="60EF73D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D3AEAB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5DBC6E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259A76" w14:textId="77777777" w:rsidR="007407AF" w:rsidRPr="00B16DFF" w:rsidRDefault="007407AF" w:rsidP="00B16DFF">
            <w:pPr>
              <w:jc w:val="center"/>
              <w:rPr>
                <w:sz w:val="16"/>
                <w:szCs w:val="16"/>
              </w:rPr>
            </w:pPr>
            <w:r w:rsidRPr="00B16DFF">
              <w:rPr>
                <w:sz w:val="16"/>
                <w:szCs w:val="16"/>
              </w:rPr>
              <w:t>22:01:020704:</w:t>
            </w:r>
          </w:p>
        </w:tc>
        <w:tc>
          <w:tcPr>
            <w:tcW w:w="836" w:type="dxa"/>
            <w:tcBorders>
              <w:top w:val="nil"/>
              <w:left w:val="nil"/>
              <w:bottom w:val="single" w:sz="4" w:space="0" w:color="auto"/>
              <w:right w:val="single" w:sz="4" w:space="0" w:color="auto"/>
            </w:tcBorders>
            <w:shd w:val="clear" w:color="auto" w:fill="auto"/>
            <w:noWrap/>
            <w:vAlign w:val="center"/>
            <w:hideMark/>
          </w:tcPr>
          <w:p w14:paraId="1CA393BC" w14:textId="77777777" w:rsidR="007407AF" w:rsidRPr="00B16DFF" w:rsidRDefault="007407AF" w:rsidP="00B16DFF">
            <w:pPr>
              <w:jc w:val="center"/>
              <w:rPr>
                <w:sz w:val="16"/>
                <w:szCs w:val="16"/>
              </w:rPr>
            </w:pPr>
            <w:r w:rsidRPr="00B16DFF">
              <w:rPr>
                <w:sz w:val="16"/>
                <w:szCs w:val="16"/>
              </w:rPr>
              <w:t>345</w:t>
            </w:r>
          </w:p>
        </w:tc>
        <w:tc>
          <w:tcPr>
            <w:tcW w:w="424" w:type="dxa"/>
            <w:tcBorders>
              <w:top w:val="nil"/>
              <w:left w:val="nil"/>
              <w:bottom w:val="single" w:sz="4" w:space="0" w:color="auto"/>
              <w:right w:val="single" w:sz="4" w:space="0" w:color="auto"/>
            </w:tcBorders>
            <w:shd w:val="clear" w:color="auto" w:fill="auto"/>
            <w:noWrap/>
            <w:vAlign w:val="center"/>
            <w:hideMark/>
          </w:tcPr>
          <w:p w14:paraId="4A67584E" w14:textId="77777777" w:rsidR="007407AF" w:rsidRPr="00B16DFF" w:rsidRDefault="007407AF" w:rsidP="00B16DFF">
            <w:pPr>
              <w:jc w:val="center"/>
              <w:rPr>
                <w:sz w:val="16"/>
                <w:szCs w:val="16"/>
              </w:rPr>
            </w:pPr>
            <w:r w:rsidRPr="00B16DFF">
              <w:rPr>
                <w:sz w:val="16"/>
                <w:szCs w:val="16"/>
              </w:rPr>
              <w:t>18</w:t>
            </w:r>
          </w:p>
        </w:tc>
        <w:tc>
          <w:tcPr>
            <w:tcW w:w="936" w:type="dxa"/>
            <w:tcBorders>
              <w:top w:val="nil"/>
              <w:left w:val="nil"/>
              <w:bottom w:val="single" w:sz="4" w:space="0" w:color="auto"/>
              <w:right w:val="single" w:sz="4" w:space="0" w:color="auto"/>
            </w:tcBorders>
            <w:shd w:val="clear" w:color="auto" w:fill="auto"/>
            <w:noWrap/>
            <w:vAlign w:val="center"/>
            <w:hideMark/>
          </w:tcPr>
          <w:p w14:paraId="79B38D56" w14:textId="77777777" w:rsidR="007407AF" w:rsidRPr="00B16DFF" w:rsidRDefault="007407AF" w:rsidP="00B16DFF">
            <w:pPr>
              <w:jc w:val="center"/>
              <w:rPr>
                <w:sz w:val="16"/>
                <w:szCs w:val="16"/>
              </w:rPr>
            </w:pPr>
            <w:r w:rsidRPr="00B16DFF">
              <w:rPr>
                <w:sz w:val="16"/>
                <w:szCs w:val="16"/>
              </w:rPr>
              <w:t>22.07.2014</w:t>
            </w:r>
          </w:p>
        </w:tc>
        <w:tc>
          <w:tcPr>
            <w:tcW w:w="1332" w:type="dxa"/>
            <w:tcBorders>
              <w:top w:val="nil"/>
              <w:left w:val="nil"/>
              <w:bottom w:val="single" w:sz="4" w:space="0" w:color="auto"/>
              <w:right w:val="single" w:sz="4" w:space="0" w:color="auto"/>
            </w:tcBorders>
            <w:shd w:val="clear" w:color="auto" w:fill="auto"/>
            <w:vAlign w:val="center"/>
            <w:hideMark/>
          </w:tcPr>
          <w:p w14:paraId="784216BF" w14:textId="77777777" w:rsidR="007407AF" w:rsidRPr="00B16DFF" w:rsidRDefault="007407AF" w:rsidP="00B16DFF">
            <w:pPr>
              <w:jc w:val="center"/>
              <w:rPr>
                <w:sz w:val="16"/>
                <w:szCs w:val="16"/>
              </w:rPr>
            </w:pPr>
            <w:r w:rsidRPr="00B16DFF">
              <w:rPr>
                <w:sz w:val="16"/>
                <w:szCs w:val="16"/>
              </w:rPr>
              <w:t>ИП глава КФХ Морин Алексей Юрьевич</w:t>
            </w:r>
          </w:p>
        </w:tc>
        <w:tc>
          <w:tcPr>
            <w:tcW w:w="992" w:type="dxa"/>
            <w:tcBorders>
              <w:top w:val="nil"/>
              <w:left w:val="nil"/>
              <w:bottom w:val="single" w:sz="4" w:space="0" w:color="auto"/>
              <w:right w:val="single" w:sz="4" w:space="0" w:color="auto"/>
            </w:tcBorders>
            <w:shd w:val="clear" w:color="auto" w:fill="auto"/>
            <w:noWrap/>
            <w:vAlign w:val="center"/>
            <w:hideMark/>
          </w:tcPr>
          <w:p w14:paraId="1A6F9CFE" w14:textId="77777777" w:rsidR="007407AF" w:rsidRPr="00B16DFF" w:rsidRDefault="007407AF" w:rsidP="00B16DFF">
            <w:pPr>
              <w:jc w:val="center"/>
              <w:rPr>
                <w:sz w:val="16"/>
                <w:szCs w:val="16"/>
              </w:rPr>
            </w:pPr>
            <w:r w:rsidRPr="00B16DFF">
              <w:rPr>
                <w:sz w:val="16"/>
                <w:szCs w:val="16"/>
              </w:rPr>
              <w:t>22.07.2014</w:t>
            </w:r>
          </w:p>
        </w:tc>
        <w:tc>
          <w:tcPr>
            <w:tcW w:w="851" w:type="dxa"/>
            <w:tcBorders>
              <w:top w:val="nil"/>
              <w:left w:val="nil"/>
              <w:bottom w:val="single" w:sz="4" w:space="0" w:color="auto"/>
              <w:right w:val="single" w:sz="4" w:space="0" w:color="auto"/>
            </w:tcBorders>
            <w:shd w:val="clear" w:color="auto" w:fill="auto"/>
            <w:noWrap/>
            <w:vAlign w:val="center"/>
            <w:hideMark/>
          </w:tcPr>
          <w:p w14:paraId="46E67CA3" w14:textId="77777777" w:rsidR="007407AF" w:rsidRPr="00B16DFF" w:rsidRDefault="007407AF" w:rsidP="00B16DFF">
            <w:pPr>
              <w:jc w:val="center"/>
              <w:rPr>
                <w:sz w:val="16"/>
                <w:szCs w:val="16"/>
              </w:rPr>
            </w:pPr>
            <w:r w:rsidRPr="00B16DFF">
              <w:rPr>
                <w:sz w:val="16"/>
                <w:szCs w:val="16"/>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1348542E"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58D22FD1" w14:textId="77777777" w:rsidR="007407AF" w:rsidRPr="00B16DFF" w:rsidRDefault="007407AF" w:rsidP="00B16DFF">
            <w:pPr>
              <w:jc w:val="center"/>
              <w:rPr>
                <w:sz w:val="16"/>
                <w:szCs w:val="16"/>
              </w:rPr>
            </w:pPr>
            <w:r w:rsidRPr="00B16DFF">
              <w:rPr>
                <w:sz w:val="16"/>
                <w:szCs w:val="16"/>
              </w:rPr>
              <w:t>214 827,000</w:t>
            </w:r>
          </w:p>
        </w:tc>
        <w:tc>
          <w:tcPr>
            <w:tcW w:w="1372" w:type="dxa"/>
            <w:tcBorders>
              <w:top w:val="nil"/>
              <w:left w:val="nil"/>
              <w:bottom w:val="single" w:sz="4" w:space="0" w:color="auto"/>
              <w:right w:val="single" w:sz="4" w:space="0" w:color="auto"/>
            </w:tcBorders>
            <w:shd w:val="clear" w:color="auto" w:fill="auto"/>
            <w:vAlign w:val="center"/>
            <w:hideMark/>
          </w:tcPr>
          <w:p w14:paraId="12814D3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57C7DEB" w14:textId="77777777" w:rsidR="007407AF" w:rsidRPr="00B16DFF" w:rsidRDefault="007407AF" w:rsidP="00B16DFF">
            <w:pPr>
              <w:jc w:val="center"/>
              <w:rPr>
                <w:sz w:val="16"/>
                <w:szCs w:val="16"/>
              </w:rPr>
            </w:pPr>
            <w:r w:rsidRPr="00B16DFF">
              <w:rPr>
                <w:sz w:val="16"/>
                <w:szCs w:val="16"/>
              </w:rPr>
              <w:t>401 726,49</w:t>
            </w:r>
          </w:p>
        </w:tc>
        <w:tc>
          <w:tcPr>
            <w:tcW w:w="946" w:type="dxa"/>
            <w:tcBorders>
              <w:top w:val="nil"/>
              <w:left w:val="nil"/>
              <w:bottom w:val="single" w:sz="4" w:space="0" w:color="auto"/>
              <w:right w:val="single" w:sz="4" w:space="0" w:color="auto"/>
            </w:tcBorders>
            <w:shd w:val="clear" w:color="auto" w:fill="auto"/>
            <w:noWrap/>
            <w:vAlign w:val="center"/>
            <w:hideMark/>
          </w:tcPr>
          <w:p w14:paraId="13F75DA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3D10C9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3EB290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6B7166" w14:textId="77777777" w:rsidR="007407AF" w:rsidRPr="00B16DFF" w:rsidRDefault="007407AF" w:rsidP="00B16DFF">
            <w:pPr>
              <w:jc w:val="center"/>
              <w:rPr>
                <w:sz w:val="16"/>
                <w:szCs w:val="16"/>
              </w:rPr>
            </w:pPr>
            <w:r w:rsidRPr="00B16DFF">
              <w:rPr>
                <w:sz w:val="16"/>
                <w:szCs w:val="16"/>
              </w:rPr>
              <w:t>22:01:020703:</w:t>
            </w:r>
          </w:p>
        </w:tc>
        <w:tc>
          <w:tcPr>
            <w:tcW w:w="836" w:type="dxa"/>
            <w:tcBorders>
              <w:top w:val="nil"/>
              <w:left w:val="nil"/>
              <w:bottom w:val="single" w:sz="4" w:space="0" w:color="auto"/>
              <w:right w:val="single" w:sz="4" w:space="0" w:color="auto"/>
            </w:tcBorders>
            <w:shd w:val="clear" w:color="auto" w:fill="auto"/>
            <w:noWrap/>
            <w:vAlign w:val="center"/>
            <w:hideMark/>
          </w:tcPr>
          <w:p w14:paraId="13EA4733" w14:textId="77777777" w:rsidR="007407AF" w:rsidRPr="00B16DFF" w:rsidRDefault="007407AF" w:rsidP="00B16DFF">
            <w:pPr>
              <w:jc w:val="center"/>
              <w:rPr>
                <w:sz w:val="16"/>
                <w:szCs w:val="16"/>
              </w:rPr>
            </w:pPr>
            <w:r w:rsidRPr="00B16DFF">
              <w:rPr>
                <w:sz w:val="16"/>
                <w:szCs w:val="16"/>
              </w:rPr>
              <w:t>205</w:t>
            </w:r>
          </w:p>
        </w:tc>
        <w:tc>
          <w:tcPr>
            <w:tcW w:w="424" w:type="dxa"/>
            <w:tcBorders>
              <w:top w:val="nil"/>
              <w:left w:val="nil"/>
              <w:bottom w:val="single" w:sz="4" w:space="0" w:color="auto"/>
              <w:right w:val="single" w:sz="4" w:space="0" w:color="auto"/>
            </w:tcBorders>
            <w:shd w:val="clear" w:color="auto" w:fill="auto"/>
            <w:noWrap/>
            <w:vAlign w:val="center"/>
            <w:hideMark/>
          </w:tcPr>
          <w:p w14:paraId="1DBA2DCC" w14:textId="77777777" w:rsidR="007407AF" w:rsidRPr="00B16DFF" w:rsidRDefault="007407AF" w:rsidP="00B16DFF">
            <w:pPr>
              <w:jc w:val="center"/>
              <w:rPr>
                <w:sz w:val="16"/>
                <w:szCs w:val="16"/>
              </w:rPr>
            </w:pPr>
            <w:r w:rsidRPr="00B16DFF">
              <w:rPr>
                <w:sz w:val="16"/>
                <w:szCs w:val="16"/>
              </w:rPr>
              <w:t>109</w:t>
            </w:r>
          </w:p>
        </w:tc>
        <w:tc>
          <w:tcPr>
            <w:tcW w:w="936" w:type="dxa"/>
            <w:tcBorders>
              <w:top w:val="nil"/>
              <w:left w:val="nil"/>
              <w:bottom w:val="single" w:sz="4" w:space="0" w:color="auto"/>
              <w:right w:val="single" w:sz="4" w:space="0" w:color="auto"/>
            </w:tcBorders>
            <w:shd w:val="clear" w:color="auto" w:fill="auto"/>
            <w:noWrap/>
            <w:vAlign w:val="center"/>
            <w:hideMark/>
          </w:tcPr>
          <w:p w14:paraId="0A7B9C6A" w14:textId="77777777" w:rsidR="007407AF" w:rsidRPr="00B16DFF" w:rsidRDefault="007407AF" w:rsidP="00B16DFF">
            <w:pPr>
              <w:jc w:val="center"/>
              <w:rPr>
                <w:sz w:val="16"/>
                <w:szCs w:val="16"/>
              </w:rPr>
            </w:pPr>
            <w:r w:rsidRPr="00B16DFF">
              <w:rPr>
                <w:sz w:val="16"/>
                <w:szCs w:val="16"/>
              </w:rPr>
              <w:t>21.11.2017</w:t>
            </w:r>
          </w:p>
        </w:tc>
        <w:tc>
          <w:tcPr>
            <w:tcW w:w="1332" w:type="dxa"/>
            <w:tcBorders>
              <w:top w:val="nil"/>
              <w:left w:val="nil"/>
              <w:bottom w:val="single" w:sz="4" w:space="0" w:color="auto"/>
              <w:right w:val="single" w:sz="4" w:space="0" w:color="auto"/>
            </w:tcBorders>
            <w:shd w:val="clear" w:color="auto" w:fill="auto"/>
            <w:vAlign w:val="center"/>
            <w:hideMark/>
          </w:tcPr>
          <w:p w14:paraId="432C55EA" w14:textId="77777777" w:rsidR="007407AF" w:rsidRPr="00B16DFF" w:rsidRDefault="007407AF" w:rsidP="00B16DFF">
            <w:pPr>
              <w:jc w:val="center"/>
              <w:rPr>
                <w:sz w:val="16"/>
                <w:szCs w:val="16"/>
              </w:rPr>
            </w:pPr>
            <w:r w:rsidRPr="00B16DFF">
              <w:rPr>
                <w:sz w:val="16"/>
                <w:szCs w:val="16"/>
              </w:rPr>
              <w:t>ИП глава КФХ Морин Алексей Юрьевич</w:t>
            </w:r>
          </w:p>
        </w:tc>
        <w:tc>
          <w:tcPr>
            <w:tcW w:w="992" w:type="dxa"/>
            <w:tcBorders>
              <w:top w:val="nil"/>
              <w:left w:val="nil"/>
              <w:bottom w:val="single" w:sz="4" w:space="0" w:color="auto"/>
              <w:right w:val="single" w:sz="4" w:space="0" w:color="auto"/>
            </w:tcBorders>
            <w:shd w:val="clear" w:color="auto" w:fill="auto"/>
            <w:noWrap/>
            <w:vAlign w:val="center"/>
            <w:hideMark/>
          </w:tcPr>
          <w:p w14:paraId="16E8CFD2" w14:textId="77777777" w:rsidR="007407AF" w:rsidRPr="00B16DFF" w:rsidRDefault="007407AF" w:rsidP="00B16DFF">
            <w:pPr>
              <w:jc w:val="center"/>
              <w:rPr>
                <w:sz w:val="16"/>
                <w:szCs w:val="16"/>
              </w:rPr>
            </w:pPr>
            <w:r w:rsidRPr="00B16DFF">
              <w:rPr>
                <w:sz w:val="16"/>
                <w:szCs w:val="16"/>
              </w:rPr>
              <w:t>21.11.2017</w:t>
            </w:r>
          </w:p>
        </w:tc>
        <w:tc>
          <w:tcPr>
            <w:tcW w:w="851" w:type="dxa"/>
            <w:tcBorders>
              <w:top w:val="nil"/>
              <w:left w:val="nil"/>
              <w:bottom w:val="single" w:sz="4" w:space="0" w:color="auto"/>
              <w:right w:val="single" w:sz="4" w:space="0" w:color="auto"/>
            </w:tcBorders>
            <w:shd w:val="clear" w:color="auto" w:fill="auto"/>
            <w:noWrap/>
            <w:vAlign w:val="center"/>
            <w:hideMark/>
          </w:tcPr>
          <w:p w14:paraId="7C796EA5" w14:textId="77777777" w:rsidR="007407AF" w:rsidRPr="00B16DFF" w:rsidRDefault="007407AF" w:rsidP="00B16DFF">
            <w:pPr>
              <w:jc w:val="center"/>
              <w:rPr>
                <w:sz w:val="16"/>
                <w:szCs w:val="16"/>
              </w:rPr>
            </w:pPr>
            <w:r w:rsidRPr="00B16DFF">
              <w:rPr>
                <w:sz w:val="16"/>
                <w:szCs w:val="16"/>
              </w:rPr>
              <w:t>01.10.2025</w:t>
            </w:r>
          </w:p>
        </w:tc>
        <w:tc>
          <w:tcPr>
            <w:tcW w:w="1559" w:type="dxa"/>
            <w:tcBorders>
              <w:top w:val="nil"/>
              <w:left w:val="nil"/>
              <w:bottom w:val="single" w:sz="4" w:space="0" w:color="auto"/>
              <w:right w:val="single" w:sz="4" w:space="0" w:color="auto"/>
            </w:tcBorders>
            <w:shd w:val="clear" w:color="auto" w:fill="auto"/>
            <w:noWrap/>
            <w:vAlign w:val="center"/>
            <w:hideMark/>
          </w:tcPr>
          <w:p w14:paraId="5996BB75"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06A259BD" w14:textId="77777777" w:rsidR="007407AF" w:rsidRPr="00B16DFF" w:rsidRDefault="007407AF" w:rsidP="00B16DFF">
            <w:pPr>
              <w:jc w:val="center"/>
              <w:rPr>
                <w:sz w:val="16"/>
                <w:szCs w:val="16"/>
              </w:rPr>
            </w:pPr>
            <w:r w:rsidRPr="00B16DFF">
              <w:rPr>
                <w:sz w:val="16"/>
                <w:szCs w:val="16"/>
              </w:rPr>
              <w:t>204 138,000</w:t>
            </w:r>
          </w:p>
        </w:tc>
        <w:tc>
          <w:tcPr>
            <w:tcW w:w="1372" w:type="dxa"/>
            <w:tcBorders>
              <w:top w:val="nil"/>
              <w:left w:val="nil"/>
              <w:bottom w:val="single" w:sz="4" w:space="0" w:color="auto"/>
              <w:right w:val="single" w:sz="4" w:space="0" w:color="auto"/>
            </w:tcBorders>
            <w:shd w:val="clear" w:color="auto" w:fill="auto"/>
            <w:vAlign w:val="center"/>
            <w:hideMark/>
          </w:tcPr>
          <w:p w14:paraId="1D59602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8CAB6BA" w14:textId="77777777" w:rsidR="007407AF" w:rsidRPr="00B16DFF" w:rsidRDefault="007407AF" w:rsidP="00B16DFF">
            <w:pPr>
              <w:jc w:val="center"/>
              <w:rPr>
                <w:sz w:val="16"/>
                <w:szCs w:val="16"/>
              </w:rPr>
            </w:pPr>
            <w:r w:rsidRPr="00B16DFF">
              <w:rPr>
                <w:sz w:val="16"/>
                <w:szCs w:val="16"/>
              </w:rPr>
              <w:t>524 634,66</w:t>
            </w:r>
          </w:p>
        </w:tc>
        <w:tc>
          <w:tcPr>
            <w:tcW w:w="946" w:type="dxa"/>
            <w:tcBorders>
              <w:top w:val="nil"/>
              <w:left w:val="nil"/>
              <w:bottom w:val="single" w:sz="4" w:space="0" w:color="auto"/>
              <w:right w:val="single" w:sz="4" w:space="0" w:color="auto"/>
            </w:tcBorders>
            <w:shd w:val="clear" w:color="auto" w:fill="auto"/>
            <w:noWrap/>
            <w:vAlign w:val="center"/>
            <w:hideMark/>
          </w:tcPr>
          <w:p w14:paraId="63D0A90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6F158D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782DE2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F908B23"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1736A904"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26FEB620" w14:textId="77777777" w:rsidR="007407AF" w:rsidRPr="00B16DFF" w:rsidRDefault="007407AF" w:rsidP="00B16DFF">
            <w:pPr>
              <w:jc w:val="center"/>
              <w:rPr>
                <w:sz w:val="16"/>
                <w:szCs w:val="16"/>
              </w:rPr>
            </w:pPr>
            <w:r w:rsidRPr="00B16DFF">
              <w:rPr>
                <w:sz w:val="16"/>
                <w:szCs w:val="16"/>
              </w:rPr>
              <w:t>37</w:t>
            </w:r>
          </w:p>
        </w:tc>
        <w:tc>
          <w:tcPr>
            <w:tcW w:w="936" w:type="dxa"/>
            <w:tcBorders>
              <w:top w:val="nil"/>
              <w:left w:val="nil"/>
              <w:bottom w:val="single" w:sz="4" w:space="0" w:color="auto"/>
              <w:right w:val="single" w:sz="4" w:space="0" w:color="auto"/>
            </w:tcBorders>
            <w:shd w:val="clear" w:color="auto" w:fill="auto"/>
            <w:noWrap/>
            <w:vAlign w:val="center"/>
            <w:hideMark/>
          </w:tcPr>
          <w:p w14:paraId="149DC1E5" w14:textId="77777777" w:rsidR="007407AF" w:rsidRPr="00B16DFF" w:rsidRDefault="007407AF" w:rsidP="00B16DFF">
            <w:pPr>
              <w:jc w:val="center"/>
              <w:rPr>
                <w:sz w:val="16"/>
                <w:szCs w:val="16"/>
              </w:rPr>
            </w:pPr>
            <w:r w:rsidRPr="00B16DFF">
              <w:rPr>
                <w:sz w:val="16"/>
                <w:szCs w:val="16"/>
              </w:rPr>
              <w:t>11.09.2017</w:t>
            </w:r>
          </w:p>
        </w:tc>
        <w:tc>
          <w:tcPr>
            <w:tcW w:w="1332" w:type="dxa"/>
            <w:tcBorders>
              <w:top w:val="nil"/>
              <w:left w:val="nil"/>
              <w:bottom w:val="single" w:sz="4" w:space="0" w:color="auto"/>
              <w:right w:val="single" w:sz="4" w:space="0" w:color="auto"/>
            </w:tcBorders>
            <w:shd w:val="clear" w:color="auto" w:fill="auto"/>
            <w:vAlign w:val="center"/>
            <w:hideMark/>
          </w:tcPr>
          <w:p w14:paraId="0324209F" w14:textId="77777777" w:rsidR="007407AF" w:rsidRPr="00B16DFF" w:rsidRDefault="007407AF" w:rsidP="00B16DFF">
            <w:pPr>
              <w:jc w:val="center"/>
              <w:rPr>
                <w:sz w:val="16"/>
                <w:szCs w:val="16"/>
              </w:rPr>
            </w:pPr>
            <w:r w:rsidRPr="00B16DFF">
              <w:rPr>
                <w:sz w:val="16"/>
                <w:szCs w:val="16"/>
              </w:rPr>
              <w:t>ИП глава КФХ Неберт Иван Соломонович</w:t>
            </w:r>
          </w:p>
        </w:tc>
        <w:tc>
          <w:tcPr>
            <w:tcW w:w="992" w:type="dxa"/>
            <w:tcBorders>
              <w:top w:val="nil"/>
              <w:left w:val="nil"/>
              <w:bottom w:val="single" w:sz="4" w:space="0" w:color="auto"/>
              <w:right w:val="single" w:sz="4" w:space="0" w:color="auto"/>
            </w:tcBorders>
            <w:shd w:val="clear" w:color="auto" w:fill="auto"/>
            <w:noWrap/>
            <w:vAlign w:val="center"/>
            <w:hideMark/>
          </w:tcPr>
          <w:p w14:paraId="1C04309B" w14:textId="77777777" w:rsidR="007407AF" w:rsidRPr="00B16DFF" w:rsidRDefault="007407AF" w:rsidP="00B16DFF">
            <w:pPr>
              <w:jc w:val="center"/>
              <w:rPr>
                <w:sz w:val="16"/>
                <w:szCs w:val="16"/>
              </w:rPr>
            </w:pPr>
            <w:r w:rsidRPr="00B16DFF">
              <w:rPr>
                <w:sz w:val="16"/>
                <w:szCs w:val="16"/>
              </w:rPr>
              <w:t>11.09.2017</w:t>
            </w:r>
          </w:p>
        </w:tc>
        <w:tc>
          <w:tcPr>
            <w:tcW w:w="851" w:type="dxa"/>
            <w:tcBorders>
              <w:top w:val="nil"/>
              <w:left w:val="nil"/>
              <w:bottom w:val="single" w:sz="4" w:space="0" w:color="auto"/>
              <w:right w:val="single" w:sz="4" w:space="0" w:color="auto"/>
            </w:tcBorders>
            <w:shd w:val="clear" w:color="auto" w:fill="auto"/>
            <w:noWrap/>
            <w:vAlign w:val="center"/>
            <w:hideMark/>
          </w:tcPr>
          <w:p w14:paraId="67C970AB"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5F4301B"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73E6496E" w14:textId="77777777" w:rsidR="007407AF" w:rsidRPr="00B16DFF" w:rsidRDefault="007407AF" w:rsidP="00B16DFF">
            <w:pPr>
              <w:jc w:val="center"/>
              <w:rPr>
                <w:sz w:val="16"/>
                <w:szCs w:val="16"/>
              </w:rPr>
            </w:pPr>
            <w:r w:rsidRPr="00B16DFF">
              <w:rPr>
                <w:sz w:val="16"/>
                <w:szCs w:val="16"/>
              </w:rPr>
              <w:t>183 505,000</w:t>
            </w:r>
          </w:p>
        </w:tc>
        <w:tc>
          <w:tcPr>
            <w:tcW w:w="1372" w:type="dxa"/>
            <w:tcBorders>
              <w:top w:val="nil"/>
              <w:left w:val="nil"/>
              <w:bottom w:val="single" w:sz="4" w:space="0" w:color="auto"/>
              <w:right w:val="single" w:sz="4" w:space="0" w:color="auto"/>
            </w:tcBorders>
            <w:shd w:val="clear" w:color="auto" w:fill="auto"/>
            <w:vAlign w:val="center"/>
            <w:hideMark/>
          </w:tcPr>
          <w:p w14:paraId="649C080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0EDEE1B" w14:textId="77777777" w:rsidR="007407AF" w:rsidRPr="00B16DFF" w:rsidRDefault="007407AF" w:rsidP="00B16DFF">
            <w:pPr>
              <w:jc w:val="center"/>
              <w:rPr>
                <w:sz w:val="16"/>
                <w:szCs w:val="16"/>
              </w:rPr>
            </w:pPr>
            <w:r w:rsidRPr="00B16DFF">
              <w:rPr>
                <w:sz w:val="16"/>
                <w:szCs w:val="16"/>
              </w:rPr>
              <w:t>429 401,70</w:t>
            </w:r>
          </w:p>
        </w:tc>
        <w:tc>
          <w:tcPr>
            <w:tcW w:w="946" w:type="dxa"/>
            <w:tcBorders>
              <w:top w:val="nil"/>
              <w:left w:val="nil"/>
              <w:bottom w:val="single" w:sz="4" w:space="0" w:color="auto"/>
              <w:right w:val="single" w:sz="4" w:space="0" w:color="auto"/>
            </w:tcBorders>
            <w:shd w:val="clear" w:color="auto" w:fill="auto"/>
            <w:noWrap/>
            <w:vAlign w:val="center"/>
            <w:hideMark/>
          </w:tcPr>
          <w:p w14:paraId="52D466A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9734DF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30F6E6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290C3A7"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6AE9676" w14:textId="77777777" w:rsidR="007407AF" w:rsidRPr="00B16DFF" w:rsidRDefault="007407AF" w:rsidP="00B16DFF">
            <w:pPr>
              <w:jc w:val="center"/>
              <w:rPr>
                <w:sz w:val="16"/>
                <w:szCs w:val="16"/>
              </w:rPr>
            </w:pPr>
            <w:r w:rsidRPr="00B16DFF">
              <w:rPr>
                <w:sz w:val="16"/>
                <w:szCs w:val="16"/>
              </w:rPr>
              <w:t>618</w:t>
            </w:r>
          </w:p>
        </w:tc>
        <w:tc>
          <w:tcPr>
            <w:tcW w:w="424" w:type="dxa"/>
            <w:tcBorders>
              <w:top w:val="nil"/>
              <w:left w:val="nil"/>
              <w:bottom w:val="single" w:sz="4" w:space="0" w:color="auto"/>
              <w:right w:val="single" w:sz="4" w:space="0" w:color="auto"/>
            </w:tcBorders>
            <w:shd w:val="clear" w:color="auto" w:fill="auto"/>
            <w:noWrap/>
            <w:vAlign w:val="center"/>
            <w:hideMark/>
          </w:tcPr>
          <w:p w14:paraId="02CF20EF" w14:textId="77777777" w:rsidR="007407AF" w:rsidRPr="00B16DFF" w:rsidRDefault="007407AF" w:rsidP="00B16DFF">
            <w:pPr>
              <w:jc w:val="center"/>
              <w:rPr>
                <w:sz w:val="16"/>
                <w:szCs w:val="16"/>
              </w:rPr>
            </w:pPr>
            <w:r w:rsidRPr="00B16DFF">
              <w:rPr>
                <w:sz w:val="16"/>
                <w:szCs w:val="16"/>
              </w:rPr>
              <w:t>106</w:t>
            </w:r>
          </w:p>
        </w:tc>
        <w:tc>
          <w:tcPr>
            <w:tcW w:w="936" w:type="dxa"/>
            <w:tcBorders>
              <w:top w:val="nil"/>
              <w:left w:val="nil"/>
              <w:bottom w:val="single" w:sz="4" w:space="0" w:color="auto"/>
              <w:right w:val="single" w:sz="4" w:space="0" w:color="auto"/>
            </w:tcBorders>
            <w:shd w:val="clear" w:color="auto" w:fill="auto"/>
            <w:noWrap/>
            <w:vAlign w:val="center"/>
            <w:hideMark/>
          </w:tcPr>
          <w:p w14:paraId="5F2F3229" w14:textId="77777777" w:rsidR="007407AF" w:rsidRPr="00B16DFF" w:rsidRDefault="007407AF" w:rsidP="00B16DFF">
            <w:pPr>
              <w:jc w:val="center"/>
              <w:rPr>
                <w:sz w:val="16"/>
                <w:szCs w:val="16"/>
              </w:rPr>
            </w:pPr>
            <w:r w:rsidRPr="00B16DFF">
              <w:rPr>
                <w:sz w:val="16"/>
                <w:szCs w:val="16"/>
              </w:rPr>
              <w:t>09.11.2017</w:t>
            </w:r>
          </w:p>
        </w:tc>
        <w:tc>
          <w:tcPr>
            <w:tcW w:w="1332" w:type="dxa"/>
            <w:tcBorders>
              <w:top w:val="nil"/>
              <w:left w:val="nil"/>
              <w:bottom w:val="single" w:sz="4" w:space="0" w:color="auto"/>
              <w:right w:val="single" w:sz="4" w:space="0" w:color="auto"/>
            </w:tcBorders>
            <w:shd w:val="clear" w:color="auto" w:fill="auto"/>
            <w:vAlign w:val="center"/>
            <w:hideMark/>
          </w:tcPr>
          <w:p w14:paraId="30A437B9" w14:textId="77777777" w:rsidR="007407AF" w:rsidRPr="00B16DFF" w:rsidRDefault="007407AF" w:rsidP="00B16DFF">
            <w:pPr>
              <w:jc w:val="center"/>
              <w:rPr>
                <w:sz w:val="16"/>
                <w:szCs w:val="16"/>
              </w:rPr>
            </w:pPr>
            <w:r w:rsidRPr="00B16DFF">
              <w:rPr>
                <w:sz w:val="16"/>
                <w:szCs w:val="16"/>
              </w:rPr>
              <w:t>ИП глава КФХ Неберт Иван Соломонович</w:t>
            </w:r>
          </w:p>
        </w:tc>
        <w:tc>
          <w:tcPr>
            <w:tcW w:w="992" w:type="dxa"/>
            <w:tcBorders>
              <w:top w:val="nil"/>
              <w:left w:val="nil"/>
              <w:bottom w:val="single" w:sz="4" w:space="0" w:color="auto"/>
              <w:right w:val="single" w:sz="4" w:space="0" w:color="auto"/>
            </w:tcBorders>
            <w:shd w:val="clear" w:color="auto" w:fill="auto"/>
            <w:noWrap/>
            <w:vAlign w:val="center"/>
            <w:hideMark/>
          </w:tcPr>
          <w:p w14:paraId="26FA831C" w14:textId="77777777" w:rsidR="007407AF" w:rsidRPr="00B16DFF" w:rsidRDefault="007407AF" w:rsidP="00B16DFF">
            <w:pPr>
              <w:jc w:val="center"/>
              <w:rPr>
                <w:sz w:val="16"/>
                <w:szCs w:val="16"/>
              </w:rPr>
            </w:pPr>
            <w:r w:rsidRPr="00B16DFF">
              <w:rPr>
                <w:sz w:val="16"/>
                <w:szCs w:val="16"/>
              </w:rPr>
              <w:t>09.11.2017</w:t>
            </w:r>
          </w:p>
        </w:tc>
        <w:tc>
          <w:tcPr>
            <w:tcW w:w="851" w:type="dxa"/>
            <w:tcBorders>
              <w:top w:val="nil"/>
              <w:left w:val="nil"/>
              <w:bottom w:val="single" w:sz="4" w:space="0" w:color="auto"/>
              <w:right w:val="single" w:sz="4" w:space="0" w:color="auto"/>
            </w:tcBorders>
            <w:shd w:val="clear" w:color="auto" w:fill="auto"/>
            <w:noWrap/>
            <w:vAlign w:val="center"/>
            <w:hideMark/>
          </w:tcPr>
          <w:p w14:paraId="738486E9" w14:textId="77777777" w:rsidR="007407AF" w:rsidRPr="00B16DFF" w:rsidRDefault="007407AF" w:rsidP="00B16DFF">
            <w:pPr>
              <w:jc w:val="center"/>
              <w:rPr>
                <w:sz w:val="16"/>
                <w:szCs w:val="16"/>
              </w:rPr>
            </w:pPr>
            <w:r w:rsidRPr="00B16DFF">
              <w:rPr>
                <w:sz w:val="16"/>
                <w:szCs w:val="16"/>
              </w:rPr>
              <w:t>09.10.2025</w:t>
            </w:r>
          </w:p>
        </w:tc>
        <w:tc>
          <w:tcPr>
            <w:tcW w:w="1559" w:type="dxa"/>
            <w:tcBorders>
              <w:top w:val="nil"/>
              <w:left w:val="nil"/>
              <w:bottom w:val="single" w:sz="4" w:space="0" w:color="auto"/>
              <w:right w:val="single" w:sz="4" w:space="0" w:color="auto"/>
            </w:tcBorders>
            <w:shd w:val="clear" w:color="auto" w:fill="auto"/>
            <w:noWrap/>
            <w:vAlign w:val="center"/>
            <w:hideMark/>
          </w:tcPr>
          <w:p w14:paraId="3E388C42"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1A69A44F" w14:textId="77777777" w:rsidR="007407AF" w:rsidRPr="00B16DFF" w:rsidRDefault="007407AF" w:rsidP="00B16DFF">
            <w:pPr>
              <w:jc w:val="center"/>
              <w:rPr>
                <w:sz w:val="16"/>
                <w:szCs w:val="16"/>
              </w:rPr>
            </w:pPr>
            <w:r w:rsidRPr="00B16DFF">
              <w:rPr>
                <w:sz w:val="16"/>
                <w:szCs w:val="16"/>
              </w:rPr>
              <w:t>5 349 363,000</w:t>
            </w:r>
          </w:p>
        </w:tc>
        <w:tc>
          <w:tcPr>
            <w:tcW w:w="1372" w:type="dxa"/>
            <w:tcBorders>
              <w:top w:val="nil"/>
              <w:left w:val="nil"/>
              <w:bottom w:val="single" w:sz="4" w:space="0" w:color="auto"/>
              <w:right w:val="single" w:sz="4" w:space="0" w:color="auto"/>
            </w:tcBorders>
            <w:shd w:val="clear" w:color="auto" w:fill="auto"/>
            <w:vAlign w:val="center"/>
            <w:hideMark/>
          </w:tcPr>
          <w:p w14:paraId="61D1267E"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2FBE87AA" w14:textId="77777777" w:rsidR="007407AF" w:rsidRPr="00B16DFF" w:rsidRDefault="007407AF" w:rsidP="00B16DFF">
            <w:pPr>
              <w:jc w:val="center"/>
              <w:rPr>
                <w:sz w:val="16"/>
                <w:szCs w:val="16"/>
              </w:rPr>
            </w:pPr>
            <w:r w:rsidRPr="00B16DFF">
              <w:rPr>
                <w:sz w:val="16"/>
                <w:szCs w:val="16"/>
              </w:rPr>
              <w:t>13 052 445,72</w:t>
            </w:r>
          </w:p>
        </w:tc>
        <w:tc>
          <w:tcPr>
            <w:tcW w:w="946" w:type="dxa"/>
            <w:tcBorders>
              <w:top w:val="nil"/>
              <w:left w:val="nil"/>
              <w:bottom w:val="single" w:sz="4" w:space="0" w:color="auto"/>
              <w:right w:val="single" w:sz="4" w:space="0" w:color="auto"/>
            </w:tcBorders>
            <w:shd w:val="clear" w:color="auto" w:fill="auto"/>
            <w:noWrap/>
            <w:vAlign w:val="center"/>
            <w:hideMark/>
          </w:tcPr>
          <w:p w14:paraId="3B67611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803C0F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69E30D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20AF347"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923DBCA" w14:textId="77777777" w:rsidR="007407AF" w:rsidRPr="00B16DFF" w:rsidRDefault="007407AF" w:rsidP="00B16DFF">
            <w:pPr>
              <w:jc w:val="center"/>
              <w:rPr>
                <w:sz w:val="16"/>
                <w:szCs w:val="16"/>
              </w:rPr>
            </w:pPr>
            <w:r w:rsidRPr="00B16DFF">
              <w:rPr>
                <w:sz w:val="16"/>
                <w:szCs w:val="16"/>
              </w:rPr>
              <w:t>620</w:t>
            </w:r>
          </w:p>
        </w:tc>
        <w:tc>
          <w:tcPr>
            <w:tcW w:w="424" w:type="dxa"/>
            <w:tcBorders>
              <w:top w:val="nil"/>
              <w:left w:val="nil"/>
              <w:bottom w:val="single" w:sz="4" w:space="0" w:color="auto"/>
              <w:right w:val="single" w:sz="4" w:space="0" w:color="auto"/>
            </w:tcBorders>
            <w:shd w:val="clear" w:color="auto" w:fill="auto"/>
            <w:noWrap/>
            <w:vAlign w:val="center"/>
            <w:hideMark/>
          </w:tcPr>
          <w:p w14:paraId="3FB38490" w14:textId="77777777" w:rsidR="007407AF" w:rsidRPr="00B16DFF" w:rsidRDefault="007407AF" w:rsidP="00B16DFF">
            <w:pPr>
              <w:jc w:val="center"/>
              <w:rPr>
                <w:sz w:val="16"/>
                <w:szCs w:val="16"/>
              </w:rPr>
            </w:pPr>
            <w:r w:rsidRPr="00B16DFF">
              <w:rPr>
                <w:sz w:val="16"/>
                <w:szCs w:val="16"/>
              </w:rPr>
              <w:t>25</w:t>
            </w:r>
          </w:p>
        </w:tc>
        <w:tc>
          <w:tcPr>
            <w:tcW w:w="936" w:type="dxa"/>
            <w:tcBorders>
              <w:top w:val="nil"/>
              <w:left w:val="nil"/>
              <w:bottom w:val="single" w:sz="4" w:space="0" w:color="auto"/>
              <w:right w:val="single" w:sz="4" w:space="0" w:color="auto"/>
            </w:tcBorders>
            <w:shd w:val="clear" w:color="auto" w:fill="auto"/>
            <w:noWrap/>
            <w:vAlign w:val="center"/>
            <w:hideMark/>
          </w:tcPr>
          <w:p w14:paraId="64F15A48" w14:textId="77777777" w:rsidR="007407AF" w:rsidRPr="00B16DFF" w:rsidRDefault="007407AF" w:rsidP="00B16DFF">
            <w:pPr>
              <w:jc w:val="center"/>
              <w:rPr>
                <w:sz w:val="16"/>
                <w:szCs w:val="16"/>
              </w:rPr>
            </w:pPr>
            <w:r w:rsidRPr="00B16DFF">
              <w:rPr>
                <w:sz w:val="16"/>
                <w:szCs w:val="16"/>
              </w:rPr>
              <w:t>15.04.2021</w:t>
            </w:r>
          </w:p>
        </w:tc>
        <w:tc>
          <w:tcPr>
            <w:tcW w:w="1332" w:type="dxa"/>
            <w:tcBorders>
              <w:top w:val="nil"/>
              <w:left w:val="nil"/>
              <w:bottom w:val="single" w:sz="4" w:space="0" w:color="auto"/>
              <w:right w:val="single" w:sz="4" w:space="0" w:color="auto"/>
            </w:tcBorders>
            <w:shd w:val="clear" w:color="auto" w:fill="auto"/>
            <w:vAlign w:val="center"/>
            <w:hideMark/>
          </w:tcPr>
          <w:p w14:paraId="1A21716C" w14:textId="77777777" w:rsidR="007407AF" w:rsidRPr="00B16DFF" w:rsidRDefault="007407AF" w:rsidP="00B16DFF">
            <w:pPr>
              <w:jc w:val="center"/>
              <w:rPr>
                <w:sz w:val="16"/>
                <w:szCs w:val="16"/>
              </w:rPr>
            </w:pPr>
            <w:r w:rsidRPr="00B16DFF">
              <w:rPr>
                <w:sz w:val="16"/>
                <w:szCs w:val="16"/>
              </w:rPr>
              <w:t>ИП глава КФХ Неберт Иван Соломонович</w:t>
            </w:r>
          </w:p>
        </w:tc>
        <w:tc>
          <w:tcPr>
            <w:tcW w:w="992" w:type="dxa"/>
            <w:tcBorders>
              <w:top w:val="nil"/>
              <w:left w:val="nil"/>
              <w:bottom w:val="single" w:sz="4" w:space="0" w:color="auto"/>
              <w:right w:val="single" w:sz="4" w:space="0" w:color="auto"/>
            </w:tcBorders>
            <w:shd w:val="clear" w:color="auto" w:fill="auto"/>
            <w:noWrap/>
            <w:vAlign w:val="center"/>
            <w:hideMark/>
          </w:tcPr>
          <w:p w14:paraId="1008F9FB" w14:textId="77777777" w:rsidR="007407AF" w:rsidRPr="00B16DFF" w:rsidRDefault="007407AF" w:rsidP="00B16DFF">
            <w:pPr>
              <w:jc w:val="center"/>
              <w:rPr>
                <w:sz w:val="16"/>
                <w:szCs w:val="16"/>
              </w:rPr>
            </w:pPr>
            <w:r w:rsidRPr="00B16DFF">
              <w:rPr>
                <w:sz w:val="16"/>
                <w:szCs w:val="16"/>
              </w:rPr>
              <w:t>15.04.2021</w:t>
            </w:r>
          </w:p>
        </w:tc>
        <w:tc>
          <w:tcPr>
            <w:tcW w:w="851" w:type="dxa"/>
            <w:tcBorders>
              <w:top w:val="nil"/>
              <w:left w:val="nil"/>
              <w:bottom w:val="single" w:sz="4" w:space="0" w:color="auto"/>
              <w:right w:val="single" w:sz="4" w:space="0" w:color="auto"/>
            </w:tcBorders>
            <w:shd w:val="clear" w:color="auto" w:fill="auto"/>
            <w:noWrap/>
            <w:vAlign w:val="center"/>
            <w:hideMark/>
          </w:tcPr>
          <w:p w14:paraId="436AB912" w14:textId="77777777" w:rsidR="007407AF" w:rsidRPr="00B16DFF" w:rsidRDefault="007407AF" w:rsidP="00B16DFF">
            <w:pPr>
              <w:jc w:val="center"/>
              <w:rPr>
                <w:sz w:val="16"/>
                <w:szCs w:val="16"/>
              </w:rPr>
            </w:pPr>
            <w:r w:rsidRPr="00B16DFF">
              <w:rPr>
                <w:sz w:val="16"/>
                <w:szCs w:val="16"/>
              </w:rPr>
              <w:t>01.03.2024</w:t>
            </w:r>
          </w:p>
        </w:tc>
        <w:tc>
          <w:tcPr>
            <w:tcW w:w="1559" w:type="dxa"/>
            <w:tcBorders>
              <w:top w:val="nil"/>
              <w:left w:val="nil"/>
              <w:bottom w:val="single" w:sz="4" w:space="0" w:color="auto"/>
              <w:right w:val="single" w:sz="4" w:space="0" w:color="auto"/>
            </w:tcBorders>
            <w:shd w:val="clear" w:color="auto" w:fill="auto"/>
            <w:noWrap/>
            <w:vAlign w:val="center"/>
            <w:hideMark/>
          </w:tcPr>
          <w:p w14:paraId="704ACBCA"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07905F0" w14:textId="77777777" w:rsidR="007407AF" w:rsidRPr="00B16DFF" w:rsidRDefault="007407AF" w:rsidP="00B16DFF">
            <w:pPr>
              <w:jc w:val="center"/>
              <w:rPr>
                <w:sz w:val="16"/>
                <w:szCs w:val="16"/>
              </w:rPr>
            </w:pPr>
            <w:r w:rsidRPr="00B16DFF">
              <w:rPr>
                <w:sz w:val="16"/>
                <w:szCs w:val="16"/>
              </w:rPr>
              <w:t>966 501,000</w:t>
            </w:r>
          </w:p>
        </w:tc>
        <w:tc>
          <w:tcPr>
            <w:tcW w:w="1372" w:type="dxa"/>
            <w:tcBorders>
              <w:top w:val="nil"/>
              <w:left w:val="nil"/>
              <w:bottom w:val="single" w:sz="4" w:space="0" w:color="auto"/>
              <w:right w:val="single" w:sz="4" w:space="0" w:color="auto"/>
            </w:tcBorders>
            <w:shd w:val="clear" w:color="auto" w:fill="auto"/>
            <w:vAlign w:val="center"/>
            <w:hideMark/>
          </w:tcPr>
          <w:p w14:paraId="3DE57DE9"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281C368E" w14:textId="77777777" w:rsidR="007407AF" w:rsidRPr="00B16DFF" w:rsidRDefault="007407AF" w:rsidP="00B16DFF">
            <w:pPr>
              <w:jc w:val="center"/>
              <w:rPr>
                <w:sz w:val="16"/>
                <w:szCs w:val="16"/>
              </w:rPr>
            </w:pPr>
            <w:r w:rsidRPr="00B16DFF">
              <w:rPr>
                <w:sz w:val="16"/>
                <w:szCs w:val="16"/>
              </w:rPr>
              <w:t>2 193 957,27</w:t>
            </w:r>
          </w:p>
        </w:tc>
        <w:tc>
          <w:tcPr>
            <w:tcW w:w="946" w:type="dxa"/>
            <w:tcBorders>
              <w:top w:val="nil"/>
              <w:left w:val="nil"/>
              <w:bottom w:val="single" w:sz="4" w:space="0" w:color="auto"/>
              <w:right w:val="single" w:sz="4" w:space="0" w:color="auto"/>
            </w:tcBorders>
            <w:shd w:val="clear" w:color="auto" w:fill="auto"/>
            <w:noWrap/>
            <w:vAlign w:val="center"/>
            <w:hideMark/>
          </w:tcPr>
          <w:p w14:paraId="5D659B8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E0CA83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597E16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DC40F9A"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59777F0" w14:textId="77777777" w:rsidR="007407AF" w:rsidRPr="00B16DFF" w:rsidRDefault="007407AF" w:rsidP="00B16DFF">
            <w:pPr>
              <w:jc w:val="center"/>
              <w:rPr>
                <w:sz w:val="16"/>
                <w:szCs w:val="16"/>
              </w:rPr>
            </w:pPr>
            <w:r w:rsidRPr="00B16DFF">
              <w:rPr>
                <w:sz w:val="16"/>
                <w:szCs w:val="16"/>
              </w:rPr>
              <w:t>621</w:t>
            </w:r>
          </w:p>
        </w:tc>
        <w:tc>
          <w:tcPr>
            <w:tcW w:w="424" w:type="dxa"/>
            <w:tcBorders>
              <w:top w:val="nil"/>
              <w:left w:val="nil"/>
              <w:bottom w:val="single" w:sz="4" w:space="0" w:color="auto"/>
              <w:right w:val="single" w:sz="4" w:space="0" w:color="auto"/>
            </w:tcBorders>
            <w:shd w:val="clear" w:color="auto" w:fill="auto"/>
            <w:noWrap/>
            <w:vAlign w:val="center"/>
            <w:hideMark/>
          </w:tcPr>
          <w:p w14:paraId="5EE108BA" w14:textId="77777777" w:rsidR="007407AF" w:rsidRPr="00B16DFF" w:rsidRDefault="007407AF" w:rsidP="00B16DFF">
            <w:pPr>
              <w:jc w:val="center"/>
              <w:rPr>
                <w:sz w:val="16"/>
                <w:szCs w:val="16"/>
              </w:rPr>
            </w:pPr>
            <w:r w:rsidRPr="00B16DFF">
              <w:rPr>
                <w:sz w:val="16"/>
                <w:szCs w:val="16"/>
              </w:rPr>
              <w:t>24</w:t>
            </w:r>
          </w:p>
        </w:tc>
        <w:tc>
          <w:tcPr>
            <w:tcW w:w="936" w:type="dxa"/>
            <w:tcBorders>
              <w:top w:val="nil"/>
              <w:left w:val="nil"/>
              <w:bottom w:val="single" w:sz="4" w:space="0" w:color="auto"/>
              <w:right w:val="single" w:sz="4" w:space="0" w:color="auto"/>
            </w:tcBorders>
            <w:shd w:val="clear" w:color="auto" w:fill="auto"/>
            <w:noWrap/>
            <w:vAlign w:val="center"/>
            <w:hideMark/>
          </w:tcPr>
          <w:p w14:paraId="7A18BFE7" w14:textId="77777777" w:rsidR="007407AF" w:rsidRPr="00B16DFF" w:rsidRDefault="007407AF" w:rsidP="00B16DFF">
            <w:pPr>
              <w:jc w:val="center"/>
              <w:rPr>
                <w:sz w:val="16"/>
                <w:szCs w:val="16"/>
              </w:rPr>
            </w:pPr>
            <w:r w:rsidRPr="00B16DFF">
              <w:rPr>
                <w:sz w:val="16"/>
                <w:szCs w:val="16"/>
              </w:rPr>
              <w:t>15.04.2021</w:t>
            </w:r>
          </w:p>
        </w:tc>
        <w:tc>
          <w:tcPr>
            <w:tcW w:w="1332" w:type="dxa"/>
            <w:tcBorders>
              <w:top w:val="nil"/>
              <w:left w:val="nil"/>
              <w:bottom w:val="single" w:sz="4" w:space="0" w:color="auto"/>
              <w:right w:val="single" w:sz="4" w:space="0" w:color="auto"/>
            </w:tcBorders>
            <w:shd w:val="clear" w:color="auto" w:fill="auto"/>
            <w:vAlign w:val="center"/>
            <w:hideMark/>
          </w:tcPr>
          <w:p w14:paraId="2286F62F" w14:textId="77777777" w:rsidR="007407AF" w:rsidRPr="00B16DFF" w:rsidRDefault="007407AF" w:rsidP="00B16DFF">
            <w:pPr>
              <w:jc w:val="center"/>
              <w:rPr>
                <w:sz w:val="16"/>
                <w:szCs w:val="16"/>
              </w:rPr>
            </w:pPr>
            <w:r w:rsidRPr="00B16DFF">
              <w:rPr>
                <w:sz w:val="16"/>
                <w:szCs w:val="16"/>
              </w:rPr>
              <w:t>ИП глава КФХ Неберт Иван Соломонович</w:t>
            </w:r>
          </w:p>
        </w:tc>
        <w:tc>
          <w:tcPr>
            <w:tcW w:w="992" w:type="dxa"/>
            <w:tcBorders>
              <w:top w:val="nil"/>
              <w:left w:val="nil"/>
              <w:bottom w:val="single" w:sz="4" w:space="0" w:color="auto"/>
              <w:right w:val="single" w:sz="4" w:space="0" w:color="auto"/>
            </w:tcBorders>
            <w:shd w:val="clear" w:color="auto" w:fill="auto"/>
            <w:noWrap/>
            <w:vAlign w:val="center"/>
            <w:hideMark/>
          </w:tcPr>
          <w:p w14:paraId="2E9F26E4" w14:textId="77777777" w:rsidR="007407AF" w:rsidRPr="00B16DFF" w:rsidRDefault="007407AF" w:rsidP="00B16DFF">
            <w:pPr>
              <w:jc w:val="center"/>
              <w:rPr>
                <w:sz w:val="16"/>
                <w:szCs w:val="16"/>
              </w:rPr>
            </w:pPr>
            <w:r w:rsidRPr="00B16DFF">
              <w:rPr>
                <w:sz w:val="16"/>
                <w:szCs w:val="16"/>
              </w:rPr>
              <w:t>15.04.2021</w:t>
            </w:r>
          </w:p>
        </w:tc>
        <w:tc>
          <w:tcPr>
            <w:tcW w:w="851" w:type="dxa"/>
            <w:tcBorders>
              <w:top w:val="nil"/>
              <w:left w:val="nil"/>
              <w:bottom w:val="single" w:sz="4" w:space="0" w:color="auto"/>
              <w:right w:val="single" w:sz="4" w:space="0" w:color="auto"/>
            </w:tcBorders>
            <w:shd w:val="clear" w:color="auto" w:fill="auto"/>
            <w:noWrap/>
            <w:vAlign w:val="center"/>
            <w:hideMark/>
          </w:tcPr>
          <w:p w14:paraId="2AA3CD0D" w14:textId="77777777" w:rsidR="007407AF" w:rsidRPr="00B16DFF" w:rsidRDefault="007407AF" w:rsidP="00B16DFF">
            <w:pPr>
              <w:jc w:val="center"/>
              <w:rPr>
                <w:sz w:val="16"/>
                <w:szCs w:val="16"/>
              </w:rPr>
            </w:pPr>
            <w:r w:rsidRPr="00B16DFF">
              <w:rPr>
                <w:sz w:val="16"/>
                <w:szCs w:val="16"/>
              </w:rPr>
              <w:t>01.03.2024</w:t>
            </w:r>
          </w:p>
        </w:tc>
        <w:tc>
          <w:tcPr>
            <w:tcW w:w="1559" w:type="dxa"/>
            <w:tcBorders>
              <w:top w:val="nil"/>
              <w:left w:val="nil"/>
              <w:bottom w:val="single" w:sz="4" w:space="0" w:color="auto"/>
              <w:right w:val="single" w:sz="4" w:space="0" w:color="auto"/>
            </w:tcBorders>
            <w:shd w:val="clear" w:color="auto" w:fill="auto"/>
            <w:noWrap/>
            <w:vAlign w:val="center"/>
            <w:hideMark/>
          </w:tcPr>
          <w:p w14:paraId="68FE257D"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78F12E55" w14:textId="77777777" w:rsidR="007407AF" w:rsidRPr="00B16DFF" w:rsidRDefault="007407AF" w:rsidP="00B16DFF">
            <w:pPr>
              <w:jc w:val="center"/>
              <w:rPr>
                <w:sz w:val="16"/>
                <w:szCs w:val="16"/>
              </w:rPr>
            </w:pPr>
            <w:r w:rsidRPr="00B16DFF">
              <w:rPr>
                <w:sz w:val="16"/>
                <w:szCs w:val="16"/>
              </w:rPr>
              <w:t>875 849,000</w:t>
            </w:r>
          </w:p>
        </w:tc>
        <w:tc>
          <w:tcPr>
            <w:tcW w:w="1372" w:type="dxa"/>
            <w:tcBorders>
              <w:top w:val="nil"/>
              <w:left w:val="nil"/>
              <w:bottom w:val="single" w:sz="4" w:space="0" w:color="auto"/>
              <w:right w:val="single" w:sz="4" w:space="0" w:color="auto"/>
            </w:tcBorders>
            <w:shd w:val="clear" w:color="auto" w:fill="auto"/>
            <w:vAlign w:val="center"/>
            <w:hideMark/>
          </w:tcPr>
          <w:p w14:paraId="578B71BB"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1B9700B5" w14:textId="77777777" w:rsidR="007407AF" w:rsidRPr="00B16DFF" w:rsidRDefault="007407AF" w:rsidP="00B16DFF">
            <w:pPr>
              <w:jc w:val="center"/>
              <w:rPr>
                <w:sz w:val="16"/>
                <w:szCs w:val="16"/>
              </w:rPr>
            </w:pPr>
            <w:r w:rsidRPr="00B16DFF">
              <w:rPr>
                <w:sz w:val="16"/>
                <w:szCs w:val="16"/>
              </w:rPr>
              <w:t>1 707 905,55</w:t>
            </w:r>
          </w:p>
        </w:tc>
        <w:tc>
          <w:tcPr>
            <w:tcW w:w="946" w:type="dxa"/>
            <w:tcBorders>
              <w:top w:val="nil"/>
              <w:left w:val="nil"/>
              <w:bottom w:val="single" w:sz="4" w:space="0" w:color="auto"/>
              <w:right w:val="single" w:sz="4" w:space="0" w:color="auto"/>
            </w:tcBorders>
            <w:shd w:val="clear" w:color="auto" w:fill="auto"/>
            <w:noWrap/>
            <w:vAlign w:val="center"/>
            <w:hideMark/>
          </w:tcPr>
          <w:p w14:paraId="0B02D73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706A94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487AC0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EAF0E80" w14:textId="77777777" w:rsidR="007407AF" w:rsidRPr="00B16DFF" w:rsidRDefault="007407AF" w:rsidP="00B16DFF">
            <w:pPr>
              <w:jc w:val="center"/>
              <w:rPr>
                <w:sz w:val="16"/>
                <w:szCs w:val="16"/>
              </w:rPr>
            </w:pPr>
            <w:r w:rsidRPr="00B16DFF">
              <w:rPr>
                <w:sz w:val="16"/>
                <w:szCs w:val="16"/>
              </w:rPr>
              <w:t>22:01:020901:</w:t>
            </w:r>
          </w:p>
        </w:tc>
        <w:tc>
          <w:tcPr>
            <w:tcW w:w="836" w:type="dxa"/>
            <w:tcBorders>
              <w:top w:val="nil"/>
              <w:left w:val="nil"/>
              <w:bottom w:val="single" w:sz="4" w:space="0" w:color="auto"/>
              <w:right w:val="single" w:sz="4" w:space="0" w:color="auto"/>
            </w:tcBorders>
            <w:shd w:val="clear" w:color="auto" w:fill="auto"/>
            <w:noWrap/>
            <w:vAlign w:val="center"/>
            <w:hideMark/>
          </w:tcPr>
          <w:p w14:paraId="2CCC156D" w14:textId="77777777" w:rsidR="007407AF" w:rsidRPr="00B16DFF" w:rsidRDefault="007407AF" w:rsidP="00B16DFF">
            <w:pPr>
              <w:jc w:val="center"/>
              <w:rPr>
                <w:sz w:val="16"/>
                <w:szCs w:val="16"/>
              </w:rPr>
            </w:pPr>
            <w:r w:rsidRPr="00B16DFF">
              <w:rPr>
                <w:sz w:val="16"/>
                <w:szCs w:val="16"/>
              </w:rPr>
              <w:t>36</w:t>
            </w:r>
          </w:p>
        </w:tc>
        <w:tc>
          <w:tcPr>
            <w:tcW w:w="424" w:type="dxa"/>
            <w:tcBorders>
              <w:top w:val="nil"/>
              <w:left w:val="nil"/>
              <w:bottom w:val="single" w:sz="4" w:space="0" w:color="auto"/>
              <w:right w:val="single" w:sz="4" w:space="0" w:color="auto"/>
            </w:tcBorders>
            <w:shd w:val="clear" w:color="auto" w:fill="auto"/>
            <w:noWrap/>
            <w:vAlign w:val="center"/>
            <w:hideMark/>
          </w:tcPr>
          <w:p w14:paraId="2C5EB0AB" w14:textId="77777777" w:rsidR="007407AF" w:rsidRPr="00B16DFF" w:rsidRDefault="007407AF" w:rsidP="00B16DFF">
            <w:pPr>
              <w:jc w:val="center"/>
              <w:rPr>
                <w:sz w:val="16"/>
                <w:szCs w:val="16"/>
              </w:rPr>
            </w:pPr>
            <w:r w:rsidRPr="00B16DFF">
              <w:rPr>
                <w:sz w:val="16"/>
                <w:szCs w:val="16"/>
              </w:rPr>
              <w:t>36</w:t>
            </w:r>
          </w:p>
        </w:tc>
        <w:tc>
          <w:tcPr>
            <w:tcW w:w="936" w:type="dxa"/>
            <w:tcBorders>
              <w:top w:val="nil"/>
              <w:left w:val="nil"/>
              <w:bottom w:val="single" w:sz="4" w:space="0" w:color="auto"/>
              <w:right w:val="single" w:sz="4" w:space="0" w:color="auto"/>
            </w:tcBorders>
            <w:shd w:val="clear" w:color="auto" w:fill="auto"/>
            <w:noWrap/>
            <w:vAlign w:val="center"/>
            <w:hideMark/>
          </w:tcPr>
          <w:p w14:paraId="47AC6132" w14:textId="77777777" w:rsidR="007407AF" w:rsidRPr="00B16DFF" w:rsidRDefault="007407AF" w:rsidP="00B16DFF">
            <w:pPr>
              <w:jc w:val="center"/>
              <w:rPr>
                <w:sz w:val="16"/>
                <w:szCs w:val="16"/>
              </w:rPr>
            </w:pPr>
            <w:r w:rsidRPr="00B16DFF">
              <w:rPr>
                <w:sz w:val="16"/>
                <w:szCs w:val="16"/>
              </w:rPr>
              <w:t>04.07.2013</w:t>
            </w:r>
          </w:p>
        </w:tc>
        <w:tc>
          <w:tcPr>
            <w:tcW w:w="1332" w:type="dxa"/>
            <w:tcBorders>
              <w:top w:val="nil"/>
              <w:left w:val="nil"/>
              <w:bottom w:val="single" w:sz="4" w:space="0" w:color="auto"/>
              <w:right w:val="single" w:sz="4" w:space="0" w:color="auto"/>
            </w:tcBorders>
            <w:shd w:val="clear" w:color="auto" w:fill="auto"/>
            <w:vAlign w:val="center"/>
            <w:hideMark/>
          </w:tcPr>
          <w:p w14:paraId="3B19832C" w14:textId="77777777" w:rsidR="007407AF" w:rsidRPr="00B16DFF" w:rsidRDefault="007407AF" w:rsidP="00B16DFF">
            <w:pPr>
              <w:jc w:val="center"/>
              <w:rPr>
                <w:sz w:val="16"/>
                <w:szCs w:val="16"/>
              </w:rPr>
            </w:pPr>
            <w:r w:rsidRPr="00B16DFF">
              <w:rPr>
                <w:sz w:val="16"/>
                <w:szCs w:val="16"/>
              </w:rPr>
              <w:t>ИП глава КФХ Неберт Иван Соломонович</w:t>
            </w:r>
          </w:p>
        </w:tc>
        <w:tc>
          <w:tcPr>
            <w:tcW w:w="992" w:type="dxa"/>
            <w:tcBorders>
              <w:top w:val="nil"/>
              <w:left w:val="nil"/>
              <w:bottom w:val="single" w:sz="4" w:space="0" w:color="auto"/>
              <w:right w:val="single" w:sz="4" w:space="0" w:color="auto"/>
            </w:tcBorders>
            <w:shd w:val="clear" w:color="auto" w:fill="auto"/>
            <w:noWrap/>
            <w:vAlign w:val="center"/>
            <w:hideMark/>
          </w:tcPr>
          <w:p w14:paraId="5CC9F7D0" w14:textId="77777777" w:rsidR="007407AF" w:rsidRPr="00B16DFF" w:rsidRDefault="007407AF" w:rsidP="00B16DFF">
            <w:pPr>
              <w:jc w:val="center"/>
              <w:rPr>
                <w:sz w:val="16"/>
                <w:szCs w:val="16"/>
              </w:rPr>
            </w:pPr>
            <w:r w:rsidRPr="00B16DFF">
              <w:rPr>
                <w:sz w:val="16"/>
                <w:szCs w:val="16"/>
              </w:rPr>
              <w:t>04.07.2013</w:t>
            </w:r>
          </w:p>
        </w:tc>
        <w:tc>
          <w:tcPr>
            <w:tcW w:w="851" w:type="dxa"/>
            <w:tcBorders>
              <w:top w:val="nil"/>
              <w:left w:val="nil"/>
              <w:bottom w:val="single" w:sz="4" w:space="0" w:color="auto"/>
              <w:right w:val="single" w:sz="4" w:space="0" w:color="auto"/>
            </w:tcBorders>
            <w:shd w:val="clear" w:color="auto" w:fill="auto"/>
            <w:noWrap/>
            <w:vAlign w:val="center"/>
            <w:hideMark/>
          </w:tcPr>
          <w:p w14:paraId="4B34D5AE" w14:textId="77777777" w:rsidR="007407AF" w:rsidRPr="00B16DFF" w:rsidRDefault="007407AF" w:rsidP="00B16DFF">
            <w:pPr>
              <w:jc w:val="center"/>
              <w:rPr>
                <w:sz w:val="16"/>
                <w:szCs w:val="16"/>
              </w:rPr>
            </w:pPr>
            <w:r w:rsidRPr="00B16DFF">
              <w:rPr>
                <w:sz w:val="16"/>
                <w:szCs w:val="16"/>
              </w:rPr>
              <w:t>01.03.2026</w:t>
            </w:r>
          </w:p>
        </w:tc>
        <w:tc>
          <w:tcPr>
            <w:tcW w:w="1559" w:type="dxa"/>
            <w:tcBorders>
              <w:top w:val="nil"/>
              <w:left w:val="nil"/>
              <w:bottom w:val="single" w:sz="4" w:space="0" w:color="auto"/>
              <w:right w:val="single" w:sz="4" w:space="0" w:color="auto"/>
            </w:tcBorders>
            <w:shd w:val="clear" w:color="auto" w:fill="auto"/>
            <w:noWrap/>
            <w:vAlign w:val="center"/>
            <w:hideMark/>
          </w:tcPr>
          <w:p w14:paraId="44F65C5C"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A4221B2" w14:textId="77777777" w:rsidR="007407AF" w:rsidRPr="00B16DFF" w:rsidRDefault="007407AF" w:rsidP="00B16DFF">
            <w:pPr>
              <w:jc w:val="center"/>
              <w:rPr>
                <w:sz w:val="16"/>
                <w:szCs w:val="16"/>
              </w:rPr>
            </w:pPr>
            <w:r w:rsidRPr="00B16DFF">
              <w:rPr>
                <w:sz w:val="16"/>
                <w:szCs w:val="16"/>
              </w:rPr>
              <w:t>50 698,000</w:t>
            </w:r>
          </w:p>
        </w:tc>
        <w:tc>
          <w:tcPr>
            <w:tcW w:w="1372" w:type="dxa"/>
            <w:tcBorders>
              <w:top w:val="nil"/>
              <w:left w:val="nil"/>
              <w:bottom w:val="single" w:sz="4" w:space="0" w:color="auto"/>
              <w:right w:val="single" w:sz="4" w:space="0" w:color="auto"/>
            </w:tcBorders>
            <w:shd w:val="clear" w:color="auto" w:fill="auto"/>
            <w:vAlign w:val="center"/>
            <w:hideMark/>
          </w:tcPr>
          <w:p w14:paraId="16136F3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29DC096" w14:textId="77777777" w:rsidR="007407AF" w:rsidRPr="00B16DFF" w:rsidRDefault="007407AF" w:rsidP="00B16DFF">
            <w:pPr>
              <w:jc w:val="center"/>
              <w:rPr>
                <w:sz w:val="16"/>
                <w:szCs w:val="16"/>
              </w:rPr>
            </w:pPr>
            <w:r w:rsidRPr="00B16DFF">
              <w:rPr>
                <w:sz w:val="16"/>
                <w:szCs w:val="16"/>
              </w:rPr>
              <w:t>91 763,38</w:t>
            </w:r>
          </w:p>
        </w:tc>
        <w:tc>
          <w:tcPr>
            <w:tcW w:w="946" w:type="dxa"/>
            <w:tcBorders>
              <w:top w:val="nil"/>
              <w:left w:val="nil"/>
              <w:bottom w:val="single" w:sz="4" w:space="0" w:color="auto"/>
              <w:right w:val="single" w:sz="4" w:space="0" w:color="auto"/>
            </w:tcBorders>
            <w:shd w:val="clear" w:color="auto" w:fill="auto"/>
            <w:noWrap/>
            <w:vAlign w:val="center"/>
            <w:hideMark/>
          </w:tcPr>
          <w:p w14:paraId="78F1F1C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4D5AE2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80B774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3DF1429" w14:textId="77777777" w:rsidR="007407AF" w:rsidRPr="00B16DFF" w:rsidRDefault="007407AF" w:rsidP="00B16DFF">
            <w:pPr>
              <w:jc w:val="center"/>
              <w:rPr>
                <w:sz w:val="16"/>
                <w:szCs w:val="16"/>
              </w:rPr>
            </w:pPr>
            <w:r w:rsidRPr="00B16DFF">
              <w:rPr>
                <w:sz w:val="16"/>
                <w:szCs w:val="16"/>
              </w:rPr>
              <w:t>22:01:030701:</w:t>
            </w:r>
          </w:p>
        </w:tc>
        <w:tc>
          <w:tcPr>
            <w:tcW w:w="836" w:type="dxa"/>
            <w:tcBorders>
              <w:top w:val="nil"/>
              <w:left w:val="nil"/>
              <w:bottom w:val="single" w:sz="4" w:space="0" w:color="auto"/>
              <w:right w:val="single" w:sz="4" w:space="0" w:color="auto"/>
            </w:tcBorders>
            <w:shd w:val="clear" w:color="auto" w:fill="auto"/>
            <w:noWrap/>
            <w:vAlign w:val="center"/>
            <w:hideMark/>
          </w:tcPr>
          <w:p w14:paraId="4015224A" w14:textId="77777777" w:rsidR="007407AF" w:rsidRPr="00B16DFF" w:rsidRDefault="007407AF" w:rsidP="00B16DFF">
            <w:pPr>
              <w:jc w:val="center"/>
              <w:rPr>
                <w:sz w:val="16"/>
                <w:szCs w:val="16"/>
              </w:rPr>
            </w:pPr>
            <w:r w:rsidRPr="00B16DFF">
              <w:rPr>
                <w:sz w:val="16"/>
                <w:szCs w:val="16"/>
              </w:rPr>
              <w:t>757</w:t>
            </w:r>
          </w:p>
        </w:tc>
        <w:tc>
          <w:tcPr>
            <w:tcW w:w="424" w:type="dxa"/>
            <w:tcBorders>
              <w:top w:val="nil"/>
              <w:left w:val="nil"/>
              <w:bottom w:val="single" w:sz="4" w:space="0" w:color="auto"/>
              <w:right w:val="single" w:sz="4" w:space="0" w:color="auto"/>
            </w:tcBorders>
            <w:shd w:val="clear" w:color="auto" w:fill="auto"/>
            <w:noWrap/>
            <w:vAlign w:val="center"/>
            <w:hideMark/>
          </w:tcPr>
          <w:p w14:paraId="05D14FF8" w14:textId="77777777" w:rsidR="007407AF" w:rsidRPr="00B16DFF" w:rsidRDefault="007407AF" w:rsidP="00B16DFF">
            <w:pPr>
              <w:jc w:val="center"/>
              <w:rPr>
                <w:sz w:val="16"/>
                <w:szCs w:val="16"/>
              </w:rPr>
            </w:pPr>
            <w:r w:rsidRPr="00B16DFF">
              <w:rPr>
                <w:sz w:val="16"/>
                <w:szCs w:val="16"/>
              </w:rPr>
              <w:t>7</w:t>
            </w:r>
          </w:p>
        </w:tc>
        <w:tc>
          <w:tcPr>
            <w:tcW w:w="936" w:type="dxa"/>
            <w:tcBorders>
              <w:top w:val="nil"/>
              <w:left w:val="nil"/>
              <w:bottom w:val="single" w:sz="4" w:space="0" w:color="auto"/>
              <w:right w:val="single" w:sz="4" w:space="0" w:color="auto"/>
            </w:tcBorders>
            <w:shd w:val="clear" w:color="auto" w:fill="auto"/>
            <w:noWrap/>
            <w:vAlign w:val="center"/>
            <w:hideMark/>
          </w:tcPr>
          <w:p w14:paraId="49F5A3D3" w14:textId="77777777" w:rsidR="007407AF" w:rsidRPr="00B16DFF" w:rsidRDefault="007407AF" w:rsidP="00B16DFF">
            <w:pPr>
              <w:jc w:val="center"/>
              <w:rPr>
                <w:sz w:val="16"/>
                <w:szCs w:val="16"/>
              </w:rPr>
            </w:pPr>
            <w:r w:rsidRPr="00B16DFF">
              <w:rPr>
                <w:sz w:val="16"/>
                <w:szCs w:val="16"/>
              </w:rPr>
              <w:t>26.05.2014</w:t>
            </w:r>
          </w:p>
        </w:tc>
        <w:tc>
          <w:tcPr>
            <w:tcW w:w="1332" w:type="dxa"/>
            <w:tcBorders>
              <w:top w:val="nil"/>
              <w:left w:val="nil"/>
              <w:bottom w:val="single" w:sz="4" w:space="0" w:color="auto"/>
              <w:right w:val="single" w:sz="4" w:space="0" w:color="auto"/>
            </w:tcBorders>
            <w:shd w:val="clear" w:color="auto" w:fill="auto"/>
            <w:vAlign w:val="center"/>
            <w:hideMark/>
          </w:tcPr>
          <w:p w14:paraId="6F9AC179" w14:textId="77777777" w:rsidR="007407AF" w:rsidRPr="00B16DFF" w:rsidRDefault="007407AF" w:rsidP="00B16DFF">
            <w:pPr>
              <w:jc w:val="center"/>
              <w:rPr>
                <w:sz w:val="16"/>
                <w:szCs w:val="16"/>
              </w:rPr>
            </w:pPr>
            <w:r w:rsidRPr="00B16DFF">
              <w:rPr>
                <w:sz w:val="16"/>
                <w:szCs w:val="16"/>
              </w:rPr>
              <w:t>ИП глава КФХ Никифоров Денис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1EFD2769" w14:textId="77777777" w:rsidR="007407AF" w:rsidRPr="00B16DFF" w:rsidRDefault="007407AF" w:rsidP="00B16DFF">
            <w:pPr>
              <w:jc w:val="center"/>
              <w:rPr>
                <w:sz w:val="16"/>
                <w:szCs w:val="16"/>
              </w:rPr>
            </w:pPr>
            <w:r w:rsidRPr="00B16DFF">
              <w:rPr>
                <w:sz w:val="16"/>
                <w:szCs w:val="16"/>
              </w:rPr>
              <w:t>26.05.2014</w:t>
            </w:r>
          </w:p>
        </w:tc>
        <w:tc>
          <w:tcPr>
            <w:tcW w:w="851" w:type="dxa"/>
            <w:tcBorders>
              <w:top w:val="nil"/>
              <w:left w:val="nil"/>
              <w:bottom w:val="single" w:sz="4" w:space="0" w:color="auto"/>
              <w:right w:val="single" w:sz="4" w:space="0" w:color="auto"/>
            </w:tcBorders>
            <w:shd w:val="clear" w:color="auto" w:fill="auto"/>
            <w:noWrap/>
            <w:vAlign w:val="center"/>
            <w:hideMark/>
          </w:tcPr>
          <w:p w14:paraId="70DDA2B6"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1B80978"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Алейский</w:t>
            </w:r>
          </w:p>
        </w:tc>
        <w:tc>
          <w:tcPr>
            <w:tcW w:w="1180" w:type="dxa"/>
            <w:tcBorders>
              <w:top w:val="nil"/>
              <w:left w:val="nil"/>
              <w:bottom w:val="single" w:sz="4" w:space="0" w:color="auto"/>
              <w:right w:val="single" w:sz="4" w:space="0" w:color="auto"/>
            </w:tcBorders>
            <w:shd w:val="clear" w:color="auto" w:fill="auto"/>
            <w:noWrap/>
            <w:vAlign w:val="center"/>
            <w:hideMark/>
          </w:tcPr>
          <w:p w14:paraId="0C50030F" w14:textId="77777777" w:rsidR="007407AF" w:rsidRPr="00B16DFF" w:rsidRDefault="007407AF" w:rsidP="00B16DFF">
            <w:pPr>
              <w:jc w:val="center"/>
              <w:rPr>
                <w:sz w:val="16"/>
                <w:szCs w:val="16"/>
              </w:rPr>
            </w:pPr>
            <w:r w:rsidRPr="00B16DFF">
              <w:rPr>
                <w:sz w:val="16"/>
                <w:szCs w:val="16"/>
              </w:rPr>
              <w:t>239 680,000</w:t>
            </w:r>
          </w:p>
        </w:tc>
        <w:tc>
          <w:tcPr>
            <w:tcW w:w="1372" w:type="dxa"/>
            <w:tcBorders>
              <w:top w:val="nil"/>
              <w:left w:val="nil"/>
              <w:bottom w:val="single" w:sz="4" w:space="0" w:color="auto"/>
              <w:right w:val="single" w:sz="4" w:space="0" w:color="auto"/>
            </w:tcBorders>
            <w:shd w:val="clear" w:color="auto" w:fill="auto"/>
            <w:vAlign w:val="center"/>
            <w:hideMark/>
          </w:tcPr>
          <w:p w14:paraId="74920E5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23D4A23" w14:textId="77777777" w:rsidR="007407AF" w:rsidRPr="00B16DFF" w:rsidRDefault="007407AF" w:rsidP="00B16DFF">
            <w:pPr>
              <w:jc w:val="center"/>
              <w:rPr>
                <w:sz w:val="16"/>
                <w:szCs w:val="16"/>
              </w:rPr>
            </w:pPr>
            <w:r w:rsidRPr="00B16DFF">
              <w:rPr>
                <w:sz w:val="16"/>
                <w:szCs w:val="16"/>
              </w:rPr>
              <w:t>438 614,40</w:t>
            </w:r>
          </w:p>
        </w:tc>
        <w:tc>
          <w:tcPr>
            <w:tcW w:w="946" w:type="dxa"/>
            <w:tcBorders>
              <w:top w:val="nil"/>
              <w:left w:val="nil"/>
              <w:bottom w:val="single" w:sz="4" w:space="0" w:color="auto"/>
              <w:right w:val="single" w:sz="4" w:space="0" w:color="auto"/>
            </w:tcBorders>
            <w:shd w:val="clear" w:color="auto" w:fill="auto"/>
            <w:noWrap/>
            <w:vAlign w:val="center"/>
            <w:hideMark/>
          </w:tcPr>
          <w:p w14:paraId="2451D4F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262EC2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8504302" w14:textId="77777777" w:rsidTr="00B16DFF">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ACAA9" w14:textId="77777777" w:rsidR="007407AF" w:rsidRPr="00B16DFF" w:rsidRDefault="007407AF" w:rsidP="00B16DFF">
            <w:pPr>
              <w:jc w:val="center"/>
              <w:rPr>
                <w:sz w:val="16"/>
                <w:szCs w:val="16"/>
              </w:rPr>
            </w:pPr>
            <w:r w:rsidRPr="00B16DFF">
              <w:rPr>
                <w:sz w:val="16"/>
                <w:szCs w:val="16"/>
              </w:rPr>
              <w:t>22:01:030701: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D8B44" w14:textId="77777777" w:rsidR="007407AF" w:rsidRPr="00B16DFF" w:rsidRDefault="007407AF" w:rsidP="00B16DFF">
            <w:pPr>
              <w:jc w:val="center"/>
              <w:rPr>
                <w:sz w:val="16"/>
                <w:szCs w:val="16"/>
              </w:rPr>
            </w:pPr>
            <w:r w:rsidRPr="00B16DFF">
              <w:rPr>
                <w:sz w:val="16"/>
                <w:szCs w:val="16"/>
              </w:rPr>
              <w:t>756</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6954" w14:textId="77777777" w:rsidR="007407AF" w:rsidRPr="00B16DFF" w:rsidRDefault="007407AF" w:rsidP="00B16DFF">
            <w:pPr>
              <w:jc w:val="center"/>
              <w:rPr>
                <w:sz w:val="16"/>
                <w:szCs w:val="16"/>
              </w:rPr>
            </w:pPr>
            <w:r w:rsidRPr="00B16DFF">
              <w:rPr>
                <w:sz w:val="16"/>
                <w:szCs w:val="16"/>
              </w:rPr>
              <w:t>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962C7" w14:textId="77777777" w:rsidR="007407AF" w:rsidRPr="00B16DFF" w:rsidRDefault="007407AF" w:rsidP="00B16DFF">
            <w:pPr>
              <w:jc w:val="center"/>
              <w:rPr>
                <w:sz w:val="16"/>
                <w:szCs w:val="16"/>
              </w:rPr>
            </w:pPr>
            <w:r w:rsidRPr="00B16DFF">
              <w:rPr>
                <w:sz w:val="16"/>
                <w:szCs w:val="16"/>
              </w:rPr>
              <w:t>17.04.2014</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F4D06" w14:textId="77777777" w:rsidR="007407AF" w:rsidRPr="00B16DFF" w:rsidRDefault="007407AF" w:rsidP="00B16DFF">
            <w:pPr>
              <w:jc w:val="center"/>
              <w:rPr>
                <w:sz w:val="16"/>
                <w:szCs w:val="16"/>
              </w:rPr>
            </w:pPr>
            <w:r w:rsidRPr="00B16DFF">
              <w:rPr>
                <w:sz w:val="16"/>
                <w:szCs w:val="16"/>
              </w:rPr>
              <w:t>ИП глава КФХ Никифоров Денис Николаевич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AD797" w14:textId="77777777" w:rsidR="007407AF" w:rsidRPr="00B16DFF" w:rsidRDefault="007407AF" w:rsidP="00B16DFF">
            <w:pPr>
              <w:jc w:val="center"/>
              <w:rPr>
                <w:sz w:val="16"/>
                <w:szCs w:val="16"/>
              </w:rPr>
            </w:pPr>
            <w:r w:rsidRPr="00B16DFF">
              <w:rPr>
                <w:sz w:val="16"/>
                <w:szCs w:val="16"/>
              </w:rPr>
              <w:t>17.04.2014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D91CD"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F2610"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Алейский</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3FD51" w14:textId="77777777" w:rsidR="007407AF" w:rsidRPr="00B16DFF" w:rsidRDefault="007407AF" w:rsidP="00B16DFF">
            <w:pPr>
              <w:jc w:val="center"/>
              <w:rPr>
                <w:sz w:val="16"/>
                <w:szCs w:val="16"/>
              </w:rPr>
            </w:pPr>
            <w:r w:rsidRPr="00B16DFF">
              <w:rPr>
                <w:sz w:val="16"/>
                <w:szCs w:val="16"/>
              </w:rPr>
              <w:t>448 753,000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9ED88"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A63D5" w14:textId="77777777" w:rsidR="007407AF" w:rsidRPr="00B16DFF" w:rsidRDefault="007407AF" w:rsidP="00B16DFF">
            <w:pPr>
              <w:jc w:val="center"/>
              <w:rPr>
                <w:sz w:val="16"/>
                <w:szCs w:val="16"/>
              </w:rPr>
            </w:pPr>
            <w:r w:rsidRPr="00B16DFF">
              <w:rPr>
                <w:sz w:val="16"/>
                <w:szCs w:val="16"/>
              </w:rPr>
              <w:t>771 855,16</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4ABA9"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A3E9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1FED2EC"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76BE2"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456293DE"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1CF9286" w14:textId="77777777" w:rsidR="007407AF" w:rsidRPr="00B16DFF" w:rsidRDefault="007407AF" w:rsidP="00B16DFF">
            <w:pPr>
              <w:jc w:val="center"/>
              <w:rPr>
                <w:sz w:val="16"/>
                <w:szCs w:val="16"/>
              </w:rPr>
            </w:pPr>
            <w:r w:rsidRPr="00B16DFF">
              <w:rPr>
                <w:sz w:val="16"/>
                <w:szCs w:val="16"/>
              </w:rPr>
              <w:t>19*</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43350794" w14:textId="77777777" w:rsidR="007407AF" w:rsidRPr="00B16DFF" w:rsidRDefault="007407AF" w:rsidP="00B16DFF">
            <w:pPr>
              <w:jc w:val="center"/>
              <w:rPr>
                <w:sz w:val="16"/>
                <w:szCs w:val="16"/>
              </w:rPr>
            </w:pPr>
            <w:r w:rsidRPr="00B16DFF">
              <w:rPr>
                <w:sz w:val="16"/>
                <w:szCs w:val="16"/>
              </w:rPr>
              <w:t>05.08.2016</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64709DFE" w14:textId="77777777" w:rsidR="007407AF" w:rsidRPr="00B16DFF" w:rsidRDefault="007407AF" w:rsidP="00B16DFF">
            <w:pPr>
              <w:jc w:val="center"/>
              <w:rPr>
                <w:sz w:val="16"/>
                <w:szCs w:val="16"/>
              </w:rPr>
            </w:pPr>
            <w:r w:rsidRPr="00B16DFF">
              <w:rPr>
                <w:sz w:val="16"/>
                <w:szCs w:val="16"/>
              </w:rPr>
              <w:t xml:space="preserve">ИП глава КФХ Никифоров Денис </w:t>
            </w:r>
            <w:r w:rsidRPr="00B16DFF">
              <w:rPr>
                <w:sz w:val="16"/>
                <w:szCs w:val="16"/>
              </w:rPr>
              <w:lastRenderedPageBreak/>
              <w:t>Николаевич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F6A0253" w14:textId="77777777" w:rsidR="007407AF" w:rsidRPr="00B16DFF" w:rsidRDefault="007407AF" w:rsidP="00B16DFF">
            <w:pPr>
              <w:jc w:val="center"/>
              <w:rPr>
                <w:sz w:val="16"/>
                <w:szCs w:val="16"/>
              </w:rPr>
            </w:pPr>
            <w:r w:rsidRPr="00B16DFF">
              <w:rPr>
                <w:sz w:val="16"/>
                <w:szCs w:val="16"/>
              </w:rPr>
              <w:lastRenderedPageBreak/>
              <w:t>05.08.2016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E7F6F5"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DF9CF73"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Алейский</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3983C55" w14:textId="77777777" w:rsidR="007407AF" w:rsidRPr="00B16DFF" w:rsidRDefault="007407AF" w:rsidP="00B16DFF">
            <w:pPr>
              <w:jc w:val="center"/>
              <w:rPr>
                <w:sz w:val="16"/>
                <w:szCs w:val="16"/>
              </w:rPr>
            </w:pPr>
            <w:r w:rsidRPr="00B16DFF">
              <w:rPr>
                <w:sz w:val="16"/>
                <w:szCs w:val="16"/>
              </w:rPr>
              <w:t>620 000,000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024F3C49"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4C860DC" w14:textId="77777777" w:rsidR="007407AF" w:rsidRPr="00B16DFF" w:rsidRDefault="007407AF" w:rsidP="00B16DFF">
            <w:pPr>
              <w:jc w:val="center"/>
              <w:rPr>
                <w:sz w:val="16"/>
                <w:szCs w:val="16"/>
              </w:rPr>
            </w:pPr>
            <w:r w:rsidRPr="00B16DFF">
              <w:rPr>
                <w:sz w:val="16"/>
                <w:szCs w:val="16"/>
              </w:rPr>
              <w:lastRenderedPageBreak/>
              <w:t>1 450 800,00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638B570"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895482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AA4B77A"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7EE62C7" w14:textId="77777777" w:rsidR="007407AF" w:rsidRPr="00B16DFF" w:rsidRDefault="007407AF" w:rsidP="00B16DFF">
            <w:pPr>
              <w:jc w:val="center"/>
              <w:rPr>
                <w:sz w:val="16"/>
                <w:szCs w:val="16"/>
              </w:rPr>
            </w:pPr>
            <w:r w:rsidRPr="00B16DFF">
              <w:rPr>
                <w:sz w:val="16"/>
                <w:szCs w:val="16"/>
              </w:rPr>
              <w:lastRenderedPageBreak/>
              <w:t>22:01:020704:</w:t>
            </w:r>
          </w:p>
        </w:tc>
        <w:tc>
          <w:tcPr>
            <w:tcW w:w="836" w:type="dxa"/>
            <w:tcBorders>
              <w:top w:val="nil"/>
              <w:left w:val="nil"/>
              <w:bottom w:val="single" w:sz="4" w:space="0" w:color="auto"/>
              <w:right w:val="single" w:sz="4" w:space="0" w:color="auto"/>
            </w:tcBorders>
            <w:shd w:val="clear" w:color="auto" w:fill="auto"/>
            <w:noWrap/>
            <w:vAlign w:val="center"/>
            <w:hideMark/>
          </w:tcPr>
          <w:p w14:paraId="1F504B3B" w14:textId="77777777" w:rsidR="007407AF" w:rsidRPr="00B16DFF" w:rsidRDefault="007407AF" w:rsidP="00B16DFF">
            <w:pPr>
              <w:jc w:val="center"/>
              <w:rPr>
                <w:sz w:val="16"/>
                <w:szCs w:val="16"/>
              </w:rPr>
            </w:pPr>
            <w:r w:rsidRPr="00B16DFF">
              <w:rPr>
                <w:sz w:val="16"/>
                <w:szCs w:val="16"/>
              </w:rPr>
              <w:t>360</w:t>
            </w:r>
          </w:p>
        </w:tc>
        <w:tc>
          <w:tcPr>
            <w:tcW w:w="424" w:type="dxa"/>
            <w:tcBorders>
              <w:top w:val="nil"/>
              <w:left w:val="nil"/>
              <w:bottom w:val="single" w:sz="4" w:space="0" w:color="auto"/>
              <w:right w:val="single" w:sz="4" w:space="0" w:color="auto"/>
            </w:tcBorders>
            <w:shd w:val="clear" w:color="auto" w:fill="auto"/>
            <w:noWrap/>
            <w:vAlign w:val="center"/>
            <w:hideMark/>
          </w:tcPr>
          <w:p w14:paraId="6662CF3A" w14:textId="77777777" w:rsidR="007407AF" w:rsidRPr="00B16DFF" w:rsidRDefault="007407AF" w:rsidP="00B16DFF">
            <w:pPr>
              <w:jc w:val="center"/>
              <w:rPr>
                <w:sz w:val="16"/>
                <w:szCs w:val="16"/>
              </w:rPr>
            </w:pPr>
            <w:r w:rsidRPr="00B16DFF">
              <w:rPr>
                <w:sz w:val="16"/>
                <w:szCs w:val="16"/>
              </w:rPr>
              <w:t>6</w:t>
            </w:r>
          </w:p>
        </w:tc>
        <w:tc>
          <w:tcPr>
            <w:tcW w:w="936" w:type="dxa"/>
            <w:tcBorders>
              <w:top w:val="nil"/>
              <w:left w:val="nil"/>
              <w:bottom w:val="single" w:sz="4" w:space="0" w:color="auto"/>
              <w:right w:val="single" w:sz="4" w:space="0" w:color="auto"/>
            </w:tcBorders>
            <w:shd w:val="clear" w:color="auto" w:fill="auto"/>
            <w:noWrap/>
            <w:vAlign w:val="center"/>
            <w:hideMark/>
          </w:tcPr>
          <w:p w14:paraId="77B4D822" w14:textId="77777777" w:rsidR="007407AF" w:rsidRPr="00B16DFF" w:rsidRDefault="007407AF" w:rsidP="00B16DFF">
            <w:pPr>
              <w:jc w:val="center"/>
              <w:rPr>
                <w:sz w:val="16"/>
                <w:szCs w:val="16"/>
              </w:rPr>
            </w:pPr>
            <w:r w:rsidRPr="00B16DFF">
              <w:rPr>
                <w:sz w:val="16"/>
                <w:szCs w:val="16"/>
              </w:rPr>
              <w:t>27.02.2018</w:t>
            </w:r>
          </w:p>
        </w:tc>
        <w:tc>
          <w:tcPr>
            <w:tcW w:w="1332" w:type="dxa"/>
            <w:tcBorders>
              <w:top w:val="nil"/>
              <w:left w:val="nil"/>
              <w:bottom w:val="single" w:sz="4" w:space="0" w:color="auto"/>
              <w:right w:val="single" w:sz="4" w:space="0" w:color="auto"/>
            </w:tcBorders>
            <w:shd w:val="clear" w:color="auto" w:fill="auto"/>
            <w:vAlign w:val="center"/>
            <w:hideMark/>
          </w:tcPr>
          <w:p w14:paraId="6FD4780D" w14:textId="77777777" w:rsidR="007407AF" w:rsidRPr="00B16DFF" w:rsidRDefault="007407AF" w:rsidP="00B16DFF">
            <w:pPr>
              <w:jc w:val="center"/>
              <w:rPr>
                <w:sz w:val="16"/>
                <w:szCs w:val="16"/>
              </w:rPr>
            </w:pPr>
            <w:r w:rsidRPr="00B16DFF">
              <w:rPr>
                <w:sz w:val="16"/>
                <w:szCs w:val="16"/>
              </w:rPr>
              <w:t>ИП глава КФХ Николаюк Константин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450E738C" w14:textId="77777777" w:rsidR="007407AF" w:rsidRPr="00B16DFF" w:rsidRDefault="007407AF" w:rsidP="00B16DFF">
            <w:pPr>
              <w:jc w:val="center"/>
              <w:rPr>
                <w:sz w:val="16"/>
                <w:szCs w:val="16"/>
              </w:rPr>
            </w:pPr>
            <w:r w:rsidRPr="00B16DFF">
              <w:rPr>
                <w:sz w:val="16"/>
                <w:szCs w:val="16"/>
              </w:rPr>
              <w:t>27.02.2018</w:t>
            </w:r>
          </w:p>
        </w:tc>
        <w:tc>
          <w:tcPr>
            <w:tcW w:w="851" w:type="dxa"/>
            <w:tcBorders>
              <w:top w:val="nil"/>
              <w:left w:val="nil"/>
              <w:bottom w:val="single" w:sz="4" w:space="0" w:color="auto"/>
              <w:right w:val="single" w:sz="4" w:space="0" w:color="auto"/>
            </w:tcBorders>
            <w:shd w:val="clear" w:color="auto" w:fill="auto"/>
            <w:noWrap/>
            <w:vAlign w:val="center"/>
            <w:hideMark/>
          </w:tcPr>
          <w:p w14:paraId="5673A031"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CD56BF1"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129AC4DC" w14:textId="77777777" w:rsidR="007407AF" w:rsidRPr="00B16DFF" w:rsidRDefault="007407AF" w:rsidP="00B16DFF">
            <w:pPr>
              <w:jc w:val="center"/>
              <w:rPr>
                <w:sz w:val="16"/>
                <w:szCs w:val="16"/>
              </w:rPr>
            </w:pPr>
            <w:r w:rsidRPr="00B16DFF">
              <w:rPr>
                <w:sz w:val="16"/>
                <w:szCs w:val="16"/>
              </w:rPr>
              <w:t>1 217 345,000</w:t>
            </w:r>
          </w:p>
        </w:tc>
        <w:tc>
          <w:tcPr>
            <w:tcW w:w="1372" w:type="dxa"/>
            <w:tcBorders>
              <w:top w:val="nil"/>
              <w:left w:val="nil"/>
              <w:bottom w:val="single" w:sz="4" w:space="0" w:color="auto"/>
              <w:right w:val="single" w:sz="4" w:space="0" w:color="auto"/>
            </w:tcBorders>
            <w:shd w:val="clear" w:color="auto" w:fill="auto"/>
            <w:vAlign w:val="center"/>
            <w:hideMark/>
          </w:tcPr>
          <w:p w14:paraId="567EEA43"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5DEDEAF9" w14:textId="77777777" w:rsidR="007407AF" w:rsidRPr="00B16DFF" w:rsidRDefault="007407AF" w:rsidP="00B16DFF">
            <w:pPr>
              <w:jc w:val="center"/>
              <w:rPr>
                <w:sz w:val="16"/>
                <w:szCs w:val="16"/>
              </w:rPr>
            </w:pPr>
            <w:r w:rsidRPr="00B16DFF">
              <w:rPr>
                <w:sz w:val="16"/>
                <w:szCs w:val="16"/>
              </w:rPr>
              <w:t>2 276 435,15</w:t>
            </w:r>
          </w:p>
        </w:tc>
        <w:tc>
          <w:tcPr>
            <w:tcW w:w="946" w:type="dxa"/>
            <w:tcBorders>
              <w:top w:val="nil"/>
              <w:left w:val="nil"/>
              <w:bottom w:val="single" w:sz="4" w:space="0" w:color="auto"/>
              <w:right w:val="single" w:sz="4" w:space="0" w:color="auto"/>
            </w:tcBorders>
            <w:shd w:val="clear" w:color="auto" w:fill="auto"/>
            <w:noWrap/>
            <w:vAlign w:val="center"/>
            <w:hideMark/>
          </w:tcPr>
          <w:p w14:paraId="0B5C3C1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C7AB5F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A4D32E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C1F93DE"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2788F9A" w14:textId="77777777" w:rsidR="007407AF" w:rsidRPr="00B16DFF" w:rsidRDefault="007407AF" w:rsidP="00B16DFF">
            <w:pPr>
              <w:jc w:val="center"/>
              <w:rPr>
                <w:sz w:val="16"/>
                <w:szCs w:val="16"/>
              </w:rPr>
            </w:pPr>
            <w:r w:rsidRPr="00B16DFF">
              <w:rPr>
                <w:sz w:val="16"/>
                <w:szCs w:val="16"/>
              </w:rPr>
              <w:t>173</w:t>
            </w:r>
          </w:p>
        </w:tc>
        <w:tc>
          <w:tcPr>
            <w:tcW w:w="424" w:type="dxa"/>
            <w:tcBorders>
              <w:top w:val="nil"/>
              <w:left w:val="nil"/>
              <w:bottom w:val="single" w:sz="4" w:space="0" w:color="auto"/>
              <w:right w:val="single" w:sz="4" w:space="0" w:color="auto"/>
            </w:tcBorders>
            <w:shd w:val="clear" w:color="auto" w:fill="auto"/>
            <w:noWrap/>
            <w:vAlign w:val="center"/>
            <w:hideMark/>
          </w:tcPr>
          <w:p w14:paraId="2629ECA0" w14:textId="77777777" w:rsidR="007407AF" w:rsidRPr="00B16DFF" w:rsidRDefault="007407AF" w:rsidP="00B16DFF">
            <w:pPr>
              <w:jc w:val="center"/>
              <w:rPr>
                <w:sz w:val="16"/>
                <w:szCs w:val="16"/>
              </w:rPr>
            </w:pPr>
            <w:r w:rsidRPr="00B16DFF">
              <w:rPr>
                <w:sz w:val="16"/>
                <w:szCs w:val="16"/>
              </w:rPr>
              <w:t>10</w:t>
            </w:r>
          </w:p>
        </w:tc>
        <w:tc>
          <w:tcPr>
            <w:tcW w:w="936" w:type="dxa"/>
            <w:tcBorders>
              <w:top w:val="nil"/>
              <w:left w:val="nil"/>
              <w:bottom w:val="single" w:sz="4" w:space="0" w:color="auto"/>
              <w:right w:val="single" w:sz="4" w:space="0" w:color="auto"/>
            </w:tcBorders>
            <w:shd w:val="clear" w:color="auto" w:fill="auto"/>
            <w:noWrap/>
            <w:vAlign w:val="center"/>
            <w:hideMark/>
          </w:tcPr>
          <w:p w14:paraId="31677C42" w14:textId="77777777" w:rsidR="007407AF" w:rsidRPr="00B16DFF" w:rsidRDefault="007407AF" w:rsidP="00B16DFF">
            <w:pPr>
              <w:jc w:val="center"/>
              <w:rPr>
                <w:sz w:val="16"/>
                <w:szCs w:val="16"/>
              </w:rPr>
            </w:pPr>
            <w:r w:rsidRPr="00B16DFF">
              <w:rPr>
                <w:sz w:val="16"/>
                <w:szCs w:val="16"/>
              </w:rPr>
              <w:t>09.01.2013</w:t>
            </w:r>
          </w:p>
        </w:tc>
        <w:tc>
          <w:tcPr>
            <w:tcW w:w="1332" w:type="dxa"/>
            <w:tcBorders>
              <w:top w:val="nil"/>
              <w:left w:val="nil"/>
              <w:bottom w:val="single" w:sz="4" w:space="0" w:color="auto"/>
              <w:right w:val="single" w:sz="4" w:space="0" w:color="auto"/>
            </w:tcBorders>
            <w:shd w:val="clear" w:color="auto" w:fill="auto"/>
            <w:vAlign w:val="center"/>
            <w:hideMark/>
          </w:tcPr>
          <w:p w14:paraId="6A16CA6A" w14:textId="77777777" w:rsidR="007407AF" w:rsidRPr="00B16DFF" w:rsidRDefault="007407AF" w:rsidP="00B16DFF">
            <w:pPr>
              <w:jc w:val="center"/>
              <w:rPr>
                <w:sz w:val="16"/>
                <w:szCs w:val="16"/>
              </w:rPr>
            </w:pPr>
            <w:r w:rsidRPr="00B16DFF">
              <w:rPr>
                <w:sz w:val="16"/>
                <w:szCs w:val="16"/>
              </w:rPr>
              <w:t>ИП глава КФХ Николаюк Константин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07602791" w14:textId="77777777" w:rsidR="007407AF" w:rsidRPr="00B16DFF" w:rsidRDefault="007407AF" w:rsidP="00B16DFF">
            <w:pPr>
              <w:jc w:val="center"/>
              <w:rPr>
                <w:sz w:val="16"/>
                <w:szCs w:val="16"/>
              </w:rPr>
            </w:pPr>
            <w:r w:rsidRPr="00B16DFF">
              <w:rPr>
                <w:sz w:val="16"/>
                <w:szCs w:val="16"/>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0EDA9E1A" w14:textId="77777777" w:rsidR="007407AF" w:rsidRPr="00B16DFF" w:rsidRDefault="007407AF" w:rsidP="00B16DFF">
            <w:pPr>
              <w:jc w:val="center"/>
              <w:rPr>
                <w:sz w:val="16"/>
                <w:szCs w:val="16"/>
              </w:rPr>
            </w:pPr>
            <w:r w:rsidRPr="00B16DFF">
              <w:rPr>
                <w:sz w:val="16"/>
                <w:szCs w:val="16"/>
              </w:rPr>
              <w:t>09.01.2028</w:t>
            </w:r>
          </w:p>
        </w:tc>
        <w:tc>
          <w:tcPr>
            <w:tcW w:w="1559" w:type="dxa"/>
            <w:tcBorders>
              <w:top w:val="nil"/>
              <w:left w:val="nil"/>
              <w:bottom w:val="single" w:sz="4" w:space="0" w:color="auto"/>
              <w:right w:val="single" w:sz="4" w:space="0" w:color="auto"/>
            </w:tcBorders>
            <w:shd w:val="clear" w:color="auto" w:fill="auto"/>
            <w:noWrap/>
            <w:vAlign w:val="center"/>
            <w:hideMark/>
          </w:tcPr>
          <w:p w14:paraId="73EFF64D"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57C8E447" w14:textId="77777777" w:rsidR="007407AF" w:rsidRPr="00B16DFF" w:rsidRDefault="007407AF" w:rsidP="00B16DFF">
            <w:pPr>
              <w:jc w:val="center"/>
              <w:rPr>
                <w:sz w:val="16"/>
                <w:szCs w:val="16"/>
              </w:rPr>
            </w:pPr>
            <w:r w:rsidRPr="00B16DFF">
              <w:rPr>
                <w:sz w:val="16"/>
                <w:szCs w:val="16"/>
              </w:rPr>
              <w:t>421 992,000</w:t>
            </w:r>
          </w:p>
        </w:tc>
        <w:tc>
          <w:tcPr>
            <w:tcW w:w="1372" w:type="dxa"/>
            <w:tcBorders>
              <w:top w:val="nil"/>
              <w:left w:val="nil"/>
              <w:bottom w:val="single" w:sz="4" w:space="0" w:color="auto"/>
              <w:right w:val="single" w:sz="4" w:space="0" w:color="auto"/>
            </w:tcBorders>
            <w:shd w:val="clear" w:color="auto" w:fill="auto"/>
            <w:vAlign w:val="center"/>
            <w:hideMark/>
          </w:tcPr>
          <w:p w14:paraId="50EA5ED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A446EC3" w14:textId="77777777" w:rsidR="007407AF" w:rsidRPr="00B16DFF" w:rsidRDefault="007407AF" w:rsidP="00B16DFF">
            <w:pPr>
              <w:jc w:val="center"/>
              <w:rPr>
                <w:sz w:val="16"/>
                <w:szCs w:val="16"/>
              </w:rPr>
            </w:pPr>
            <w:r w:rsidRPr="00B16DFF">
              <w:rPr>
                <w:sz w:val="16"/>
                <w:szCs w:val="16"/>
              </w:rPr>
              <w:t>827 104,32</w:t>
            </w:r>
          </w:p>
        </w:tc>
        <w:tc>
          <w:tcPr>
            <w:tcW w:w="946" w:type="dxa"/>
            <w:tcBorders>
              <w:top w:val="nil"/>
              <w:left w:val="nil"/>
              <w:bottom w:val="single" w:sz="4" w:space="0" w:color="auto"/>
              <w:right w:val="single" w:sz="4" w:space="0" w:color="auto"/>
            </w:tcBorders>
            <w:shd w:val="clear" w:color="auto" w:fill="auto"/>
            <w:noWrap/>
            <w:vAlign w:val="center"/>
            <w:hideMark/>
          </w:tcPr>
          <w:p w14:paraId="3E5A0BD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F84877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BEA92A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EA67F84" w14:textId="77777777" w:rsidR="007407AF" w:rsidRPr="00B16DFF" w:rsidRDefault="007407AF" w:rsidP="00B16DFF">
            <w:pPr>
              <w:jc w:val="center"/>
              <w:rPr>
                <w:sz w:val="16"/>
                <w:szCs w:val="16"/>
              </w:rPr>
            </w:pPr>
            <w:r w:rsidRPr="00B16DFF">
              <w:rPr>
                <w:sz w:val="16"/>
                <w:szCs w:val="16"/>
              </w:rPr>
              <w:t>22:01:020704:</w:t>
            </w:r>
          </w:p>
        </w:tc>
        <w:tc>
          <w:tcPr>
            <w:tcW w:w="836" w:type="dxa"/>
            <w:tcBorders>
              <w:top w:val="nil"/>
              <w:left w:val="nil"/>
              <w:bottom w:val="single" w:sz="4" w:space="0" w:color="auto"/>
              <w:right w:val="single" w:sz="4" w:space="0" w:color="auto"/>
            </w:tcBorders>
            <w:shd w:val="clear" w:color="auto" w:fill="auto"/>
            <w:noWrap/>
            <w:vAlign w:val="center"/>
            <w:hideMark/>
          </w:tcPr>
          <w:p w14:paraId="1476BC41" w14:textId="77777777" w:rsidR="007407AF" w:rsidRPr="00B16DFF" w:rsidRDefault="007407AF" w:rsidP="00B16DFF">
            <w:pPr>
              <w:jc w:val="center"/>
              <w:rPr>
                <w:sz w:val="16"/>
                <w:szCs w:val="16"/>
              </w:rPr>
            </w:pPr>
            <w:r w:rsidRPr="00B16DFF">
              <w:rPr>
                <w:sz w:val="16"/>
                <w:szCs w:val="16"/>
              </w:rPr>
              <w:t>344</w:t>
            </w:r>
          </w:p>
        </w:tc>
        <w:tc>
          <w:tcPr>
            <w:tcW w:w="424" w:type="dxa"/>
            <w:tcBorders>
              <w:top w:val="nil"/>
              <w:left w:val="nil"/>
              <w:bottom w:val="single" w:sz="4" w:space="0" w:color="auto"/>
              <w:right w:val="single" w:sz="4" w:space="0" w:color="auto"/>
            </w:tcBorders>
            <w:shd w:val="clear" w:color="auto" w:fill="auto"/>
            <w:noWrap/>
            <w:vAlign w:val="center"/>
            <w:hideMark/>
          </w:tcPr>
          <w:p w14:paraId="2A20C02A" w14:textId="77777777" w:rsidR="007407AF" w:rsidRPr="00B16DFF" w:rsidRDefault="007407AF" w:rsidP="00B16DFF">
            <w:pPr>
              <w:jc w:val="center"/>
              <w:rPr>
                <w:sz w:val="16"/>
                <w:szCs w:val="16"/>
              </w:rPr>
            </w:pPr>
            <w:r w:rsidRPr="00B16DFF">
              <w:rPr>
                <w:sz w:val="16"/>
                <w:szCs w:val="16"/>
              </w:rPr>
              <w:t>18</w:t>
            </w:r>
          </w:p>
        </w:tc>
        <w:tc>
          <w:tcPr>
            <w:tcW w:w="936" w:type="dxa"/>
            <w:tcBorders>
              <w:top w:val="nil"/>
              <w:left w:val="nil"/>
              <w:bottom w:val="single" w:sz="4" w:space="0" w:color="auto"/>
              <w:right w:val="single" w:sz="4" w:space="0" w:color="auto"/>
            </w:tcBorders>
            <w:shd w:val="clear" w:color="auto" w:fill="auto"/>
            <w:noWrap/>
            <w:vAlign w:val="center"/>
            <w:hideMark/>
          </w:tcPr>
          <w:p w14:paraId="4578C7BA" w14:textId="77777777" w:rsidR="007407AF" w:rsidRPr="00B16DFF" w:rsidRDefault="007407AF" w:rsidP="00B16DFF">
            <w:pPr>
              <w:jc w:val="center"/>
              <w:rPr>
                <w:sz w:val="16"/>
                <w:szCs w:val="16"/>
              </w:rPr>
            </w:pPr>
            <w:r w:rsidRPr="00B16DFF">
              <w:rPr>
                <w:sz w:val="16"/>
                <w:szCs w:val="16"/>
              </w:rPr>
              <w:t>31.01.2022</w:t>
            </w:r>
          </w:p>
        </w:tc>
        <w:tc>
          <w:tcPr>
            <w:tcW w:w="1332" w:type="dxa"/>
            <w:tcBorders>
              <w:top w:val="nil"/>
              <w:left w:val="nil"/>
              <w:bottom w:val="single" w:sz="4" w:space="0" w:color="auto"/>
              <w:right w:val="single" w:sz="4" w:space="0" w:color="auto"/>
            </w:tcBorders>
            <w:shd w:val="clear" w:color="auto" w:fill="auto"/>
            <w:vAlign w:val="center"/>
            <w:hideMark/>
          </w:tcPr>
          <w:p w14:paraId="4592F473" w14:textId="77777777" w:rsidR="007407AF" w:rsidRPr="00B16DFF" w:rsidRDefault="007407AF" w:rsidP="00B16DFF">
            <w:pPr>
              <w:jc w:val="center"/>
              <w:rPr>
                <w:sz w:val="16"/>
                <w:szCs w:val="16"/>
              </w:rPr>
            </w:pPr>
            <w:r w:rsidRPr="00B16DFF">
              <w:rPr>
                <w:sz w:val="16"/>
                <w:szCs w:val="16"/>
              </w:rPr>
              <w:t>ИП глава КФХ Николаюк Константин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31B8BD5D" w14:textId="77777777" w:rsidR="007407AF" w:rsidRPr="00B16DFF" w:rsidRDefault="007407AF" w:rsidP="00B16DFF">
            <w:pPr>
              <w:jc w:val="center"/>
              <w:rPr>
                <w:sz w:val="16"/>
                <w:szCs w:val="16"/>
              </w:rPr>
            </w:pPr>
            <w:r w:rsidRPr="00B16DFF">
              <w:rPr>
                <w:sz w:val="16"/>
                <w:szCs w:val="16"/>
              </w:rPr>
              <w:t>22.07.2014</w:t>
            </w:r>
          </w:p>
        </w:tc>
        <w:tc>
          <w:tcPr>
            <w:tcW w:w="851" w:type="dxa"/>
            <w:tcBorders>
              <w:top w:val="nil"/>
              <w:left w:val="nil"/>
              <w:bottom w:val="single" w:sz="4" w:space="0" w:color="auto"/>
              <w:right w:val="single" w:sz="4" w:space="0" w:color="auto"/>
            </w:tcBorders>
            <w:shd w:val="clear" w:color="auto" w:fill="auto"/>
            <w:noWrap/>
            <w:vAlign w:val="center"/>
            <w:hideMark/>
          </w:tcPr>
          <w:p w14:paraId="17456D9B"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5D8A9E76"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29EDF5D3" w14:textId="77777777" w:rsidR="007407AF" w:rsidRPr="00B16DFF" w:rsidRDefault="007407AF" w:rsidP="00B16DFF">
            <w:pPr>
              <w:jc w:val="center"/>
              <w:rPr>
                <w:sz w:val="16"/>
                <w:szCs w:val="16"/>
              </w:rPr>
            </w:pPr>
            <w:r w:rsidRPr="00B16DFF">
              <w:rPr>
                <w:sz w:val="16"/>
                <w:szCs w:val="16"/>
              </w:rPr>
              <w:t>152 266,000</w:t>
            </w:r>
          </w:p>
        </w:tc>
        <w:tc>
          <w:tcPr>
            <w:tcW w:w="1372" w:type="dxa"/>
            <w:tcBorders>
              <w:top w:val="nil"/>
              <w:left w:val="nil"/>
              <w:bottom w:val="single" w:sz="4" w:space="0" w:color="auto"/>
              <w:right w:val="single" w:sz="4" w:space="0" w:color="auto"/>
            </w:tcBorders>
            <w:shd w:val="clear" w:color="auto" w:fill="auto"/>
            <w:vAlign w:val="center"/>
            <w:hideMark/>
          </w:tcPr>
          <w:p w14:paraId="28FC7B2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90CE599" w14:textId="77777777" w:rsidR="007407AF" w:rsidRPr="00B16DFF" w:rsidRDefault="007407AF" w:rsidP="00B16DFF">
            <w:pPr>
              <w:jc w:val="center"/>
              <w:rPr>
                <w:sz w:val="16"/>
                <w:szCs w:val="16"/>
              </w:rPr>
            </w:pPr>
            <w:r w:rsidRPr="00B16DFF">
              <w:rPr>
                <w:sz w:val="16"/>
                <w:szCs w:val="16"/>
              </w:rPr>
              <w:t>284 737,42</w:t>
            </w:r>
          </w:p>
        </w:tc>
        <w:tc>
          <w:tcPr>
            <w:tcW w:w="946" w:type="dxa"/>
            <w:tcBorders>
              <w:top w:val="nil"/>
              <w:left w:val="nil"/>
              <w:bottom w:val="single" w:sz="4" w:space="0" w:color="auto"/>
              <w:right w:val="single" w:sz="4" w:space="0" w:color="auto"/>
            </w:tcBorders>
            <w:shd w:val="clear" w:color="auto" w:fill="auto"/>
            <w:noWrap/>
            <w:vAlign w:val="center"/>
            <w:hideMark/>
          </w:tcPr>
          <w:p w14:paraId="7ED11065"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356EEF9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B7394A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08005A"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B028331" w14:textId="77777777" w:rsidR="007407AF" w:rsidRPr="00B16DFF" w:rsidRDefault="007407AF" w:rsidP="00B16DFF">
            <w:pPr>
              <w:jc w:val="center"/>
              <w:rPr>
                <w:sz w:val="16"/>
                <w:szCs w:val="16"/>
              </w:rPr>
            </w:pPr>
            <w:r w:rsidRPr="00B16DFF">
              <w:rPr>
                <w:sz w:val="16"/>
                <w:szCs w:val="16"/>
              </w:rPr>
              <w:t>175</w:t>
            </w:r>
          </w:p>
        </w:tc>
        <w:tc>
          <w:tcPr>
            <w:tcW w:w="424" w:type="dxa"/>
            <w:tcBorders>
              <w:top w:val="nil"/>
              <w:left w:val="nil"/>
              <w:bottom w:val="single" w:sz="4" w:space="0" w:color="auto"/>
              <w:right w:val="single" w:sz="4" w:space="0" w:color="auto"/>
            </w:tcBorders>
            <w:shd w:val="clear" w:color="auto" w:fill="auto"/>
            <w:noWrap/>
            <w:vAlign w:val="center"/>
            <w:hideMark/>
          </w:tcPr>
          <w:p w14:paraId="0A6FCA71" w14:textId="77777777" w:rsidR="007407AF" w:rsidRPr="00B16DFF" w:rsidRDefault="007407AF" w:rsidP="00B16DFF">
            <w:pPr>
              <w:jc w:val="center"/>
              <w:rPr>
                <w:sz w:val="16"/>
                <w:szCs w:val="16"/>
              </w:rPr>
            </w:pPr>
            <w:r w:rsidRPr="00B16DFF">
              <w:rPr>
                <w:sz w:val="16"/>
                <w:szCs w:val="16"/>
              </w:rPr>
              <w:t>34</w:t>
            </w:r>
          </w:p>
        </w:tc>
        <w:tc>
          <w:tcPr>
            <w:tcW w:w="936" w:type="dxa"/>
            <w:tcBorders>
              <w:top w:val="nil"/>
              <w:left w:val="nil"/>
              <w:bottom w:val="single" w:sz="4" w:space="0" w:color="auto"/>
              <w:right w:val="single" w:sz="4" w:space="0" w:color="auto"/>
            </w:tcBorders>
            <w:shd w:val="clear" w:color="auto" w:fill="auto"/>
            <w:noWrap/>
            <w:vAlign w:val="center"/>
            <w:hideMark/>
          </w:tcPr>
          <w:p w14:paraId="7DB60A25" w14:textId="77777777" w:rsidR="007407AF" w:rsidRPr="00B16DFF" w:rsidRDefault="007407AF" w:rsidP="00B16DFF">
            <w:pPr>
              <w:jc w:val="center"/>
              <w:rPr>
                <w:sz w:val="16"/>
                <w:szCs w:val="16"/>
              </w:rPr>
            </w:pPr>
            <w:r w:rsidRPr="00B16DFF">
              <w:rPr>
                <w:sz w:val="16"/>
                <w:szCs w:val="16"/>
              </w:rPr>
              <w:t>01.06.2010</w:t>
            </w:r>
          </w:p>
        </w:tc>
        <w:tc>
          <w:tcPr>
            <w:tcW w:w="1332" w:type="dxa"/>
            <w:tcBorders>
              <w:top w:val="nil"/>
              <w:left w:val="nil"/>
              <w:bottom w:val="single" w:sz="4" w:space="0" w:color="auto"/>
              <w:right w:val="single" w:sz="4" w:space="0" w:color="auto"/>
            </w:tcBorders>
            <w:shd w:val="clear" w:color="auto" w:fill="auto"/>
            <w:vAlign w:val="center"/>
            <w:hideMark/>
          </w:tcPr>
          <w:p w14:paraId="4BB01704" w14:textId="77777777" w:rsidR="007407AF" w:rsidRPr="00B16DFF" w:rsidRDefault="007407AF" w:rsidP="00B16DFF">
            <w:pPr>
              <w:jc w:val="center"/>
              <w:rPr>
                <w:sz w:val="16"/>
                <w:szCs w:val="16"/>
              </w:rPr>
            </w:pPr>
            <w:r w:rsidRPr="00B16DFF">
              <w:rPr>
                <w:sz w:val="16"/>
                <w:szCs w:val="16"/>
              </w:rPr>
              <w:t>ИП глава КФХ Николаюк Константин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3D6FCBBF" w14:textId="77777777" w:rsidR="007407AF" w:rsidRPr="00B16DFF" w:rsidRDefault="007407AF" w:rsidP="00B16DFF">
            <w:pPr>
              <w:jc w:val="center"/>
              <w:rPr>
                <w:sz w:val="16"/>
                <w:szCs w:val="16"/>
              </w:rPr>
            </w:pPr>
            <w:r w:rsidRPr="00B16DFF">
              <w:rPr>
                <w:sz w:val="16"/>
                <w:szCs w:val="16"/>
              </w:rPr>
              <w:t>01.06.2010</w:t>
            </w:r>
          </w:p>
        </w:tc>
        <w:tc>
          <w:tcPr>
            <w:tcW w:w="851" w:type="dxa"/>
            <w:tcBorders>
              <w:top w:val="nil"/>
              <w:left w:val="nil"/>
              <w:bottom w:val="single" w:sz="4" w:space="0" w:color="auto"/>
              <w:right w:val="single" w:sz="4" w:space="0" w:color="auto"/>
            </w:tcBorders>
            <w:shd w:val="clear" w:color="auto" w:fill="auto"/>
            <w:noWrap/>
            <w:vAlign w:val="center"/>
            <w:hideMark/>
          </w:tcPr>
          <w:p w14:paraId="04E82952" w14:textId="77777777" w:rsidR="007407AF" w:rsidRPr="00B16DFF" w:rsidRDefault="007407AF" w:rsidP="00B16DFF">
            <w:pPr>
              <w:jc w:val="center"/>
              <w:rPr>
                <w:sz w:val="16"/>
                <w:szCs w:val="16"/>
              </w:rPr>
            </w:pPr>
            <w:r w:rsidRPr="00B16DFF">
              <w:rPr>
                <w:sz w:val="16"/>
                <w:szCs w:val="16"/>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5985D47A"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7E35342B" w14:textId="77777777" w:rsidR="007407AF" w:rsidRPr="00B16DFF" w:rsidRDefault="007407AF" w:rsidP="00B16DFF">
            <w:pPr>
              <w:jc w:val="center"/>
              <w:rPr>
                <w:sz w:val="16"/>
                <w:szCs w:val="16"/>
              </w:rPr>
            </w:pPr>
            <w:r w:rsidRPr="00B16DFF">
              <w:rPr>
                <w:sz w:val="16"/>
                <w:szCs w:val="16"/>
              </w:rPr>
              <w:t>980 743,000</w:t>
            </w:r>
          </w:p>
        </w:tc>
        <w:tc>
          <w:tcPr>
            <w:tcW w:w="1372" w:type="dxa"/>
            <w:tcBorders>
              <w:top w:val="nil"/>
              <w:left w:val="nil"/>
              <w:bottom w:val="single" w:sz="4" w:space="0" w:color="auto"/>
              <w:right w:val="single" w:sz="4" w:space="0" w:color="auto"/>
            </w:tcBorders>
            <w:shd w:val="clear" w:color="auto" w:fill="auto"/>
            <w:vAlign w:val="center"/>
            <w:hideMark/>
          </w:tcPr>
          <w:p w14:paraId="5A1F4C6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DC221B1" w14:textId="77777777" w:rsidR="007407AF" w:rsidRPr="00B16DFF" w:rsidRDefault="007407AF" w:rsidP="00B16DFF">
            <w:pPr>
              <w:jc w:val="center"/>
              <w:rPr>
                <w:sz w:val="16"/>
                <w:szCs w:val="16"/>
              </w:rPr>
            </w:pPr>
            <w:r w:rsidRPr="00B16DFF">
              <w:rPr>
                <w:sz w:val="16"/>
                <w:szCs w:val="16"/>
              </w:rPr>
              <w:t>598 482,28</w:t>
            </w:r>
          </w:p>
        </w:tc>
        <w:tc>
          <w:tcPr>
            <w:tcW w:w="946" w:type="dxa"/>
            <w:tcBorders>
              <w:top w:val="nil"/>
              <w:left w:val="nil"/>
              <w:bottom w:val="single" w:sz="4" w:space="0" w:color="auto"/>
              <w:right w:val="single" w:sz="4" w:space="0" w:color="auto"/>
            </w:tcBorders>
            <w:shd w:val="clear" w:color="auto" w:fill="auto"/>
            <w:noWrap/>
            <w:vAlign w:val="center"/>
            <w:hideMark/>
          </w:tcPr>
          <w:p w14:paraId="1B93783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376B11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A1851E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C1B4681" w14:textId="77777777" w:rsidR="007407AF" w:rsidRPr="00B16DFF" w:rsidRDefault="007407AF" w:rsidP="00B16DFF">
            <w:pPr>
              <w:jc w:val="center"/>
              <w:rPr>
                <w:sz w:val="16"/>
                <w:szCs w:val="16"/>
              </w:rPr>
            </w:pPr>
            <w:r w:rsidRPr="00B16DFF">
              <w:rPr>
                <w:sz w:val="16"/>
                <w:szCs w:val="16"/>
              </w:rPr>
              <w:t>22:01:020703:</w:t>
            </w:r>
          </w:p>
        </w:tc>
        <w:tc>
          <w:tcPr>
            <w:tcW w:w="836" w:type="dxa"/>
            <w:tcBorders>
              <w:top w:val="nil"/>
              <w:left w:val="nil"/>
              <w:bottom w:val="single" w:sz="4" w:space="0" w:color="auto"/>
              <w:right w:val="single" w:sz="4" w:space="0" w:color="auto"/>
            </w:tcBorders>
            <w:shd w:val="clear" w:color="auto" w:fill="auto"/>
            <w:noWrap/>
            <w:vAlign w:val="center"/>
            <w:hideMark/>
          </w:tcPr>
          <w:p w14:paraId="5D6C895F" w14:textId="77777777" w:rsidR="007407AF" w:rsidRPr="00B16DFF" w:rsidRDefault="007407AF" w:rsidP="00B16DFF">
            <w:pPr>
              <w:jc w:val="center"/>
              <w:rPr>
                <w:sz w:val="16"/>
                <w:szCs w:val="16"/>
              </w:rPr>
            </w:pPr>
            <w:r w:rsidRPr="00B16DFF">
              <w:rPr>
                <w:sz w:val="16"/>
                <w:szCs w:val="16"/>
              </w:rPr>
              <w:t>208</w:t>
            </w:r>
          </w:p>
        </w:tc>
        <w:tc>
          <w:tcPr>
            <w:tcW w:w="424" w:type="dxa"/>
            <w:tcBorders>
              <w:top w:val="nil"/>
              <w:left w:val="nil"/>
              <w:bottom w:val="single" w:sz="4" w:space="0" w:color="auto"/>
              <w:right w:val="single" w:sz="4" w:space="0" w:color="auto"/>
            </w:tcBorders>
            <w:shd w:val="clear" w:color="auto" w:fill="auto"/>
            <w:noWrap/>
            <w:vAlign w:val="center"/>
            <w:hideMark/>
          </w:tcPr>
          <w:p w14:paraId="27DED86E" w14:textId="77777777" w:rsidR="007407AF" w:rsidRPr="00B16DFF" w:rsidRDefault="007407AF" w:rsidP="00B16DFF">
            <w:pPr>
              <w:jc w:val="center"/>
              <w:rPr>
                <w:sz w:val="16"/>
                <w:szCs w:val="16"/>
              </w:rPr>
            </w:pPr>
            <w:r w:rsidRPr="00B16DFF">
              <w:rPr>
                <w:sz w:val="16"/>
                <w:szCs w:val="16"/>
              </w:rPr>
              <w:t>46</w:t>
            </w:r>
          </w:p>
        </w:tc>
        <w:tc>
          <w:tcPr>
            <w:tcW w:w="936" w:type="dxa"/>
            <w:tcBorders>
              <w:top w:val="nil"/>
              <w:left w:val="nil"/>
              <w:bottom w:val="single" w:sz="4" w:space="0" w:color="auto"/>
              <w:right w:val="single" w:sz="4" w:space="0" w:color="auto"/>
            </w:tcBorders>
            <w:shd w:val="clear" w:color="auto" w:fill="auto"/>
            <w:noWrap/>
            <w:vAlign w:val="center"/>
            <w:hideMark/>
          </w:tcPr>
          <w:p w14:paraId="2B21C26A" w14:textId="77777777" w:rsidR="007407AF" w:rsidRPr="00B16DFF" w:rsidRDefault="007407AF" w:rsidP="00B16DFF">
            <w:pPr>
              <w:jc w:val="center"/>
              <w:rPr>
                <w:sz w:val="16"/>
                <w:szCs w:val="16"/>
              </w:rPr>
            </w:pPr>
            <w:r w:rsidRPr="00B16DFF">
              <w:rPr>
                <w:sz w:val="16"/>
                <w:szCs w:val="16"/>
              </w:rPr>
              <w:t>10.07.2017</w:t>
            </w:r>
          </w:p>
        </w:tc>
        <w:tc>
          <w:tcPr>
            <w:tcW w:w="1332" w:type="dxa"/>
            <w:tcBorders>
              <w:top w:val="nil"/>
              <w:left w:val="nil"/>
              <w:bottom w:val="single" w:sz="4" w:space="0" w:color="auto"/>
              <w:right w:val="single" w:sz="4" w:space="0" w:color="auto"/>
            </w:tcBorders>
            <w:shd w:val="clear" w:color="auto" w:fill="auto"/>
            <w:vAlign w:val="center"/>
            <w:hideMark/>
          </w:tcPr>
          <w:p w14:paraId="492C16CD" w14:textId="77777777" w:rsidR="007407AF" w:rsidRPr="00B16DFF" w:rsidRDefault="007407AF" w:rsidP="00B16DFF">
            <w:pPr>
              <w:jc w:val="center"/>
              <w:rPr>
                <w:sz w:val="16"/>
                <w:szCs w:val="16"/>
              </w:rPr>
            </w:pPr>
            <w:r w:rsidRPr="00B16DFF">
              <w:rPr>
                <w:sz w:val="16"/>
                <w:szCs w:val="16"/>
              </w:rPr>
              <w:t>ИП глава КФХ Николаюк Константин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3B739C73" w14:textId="77777777" w:rsidR="007407AF" w:rsidRPr="00B16DFF" w:rsidRDefault="007407AF" w:rsidP="00B16DFF">
            <w:pPr>
              <w:jc w:val="center"/>
              <w:rPr>
                <w:sz w:val="16"/>
                <w:szCs w:val="16"/>
              </w:rPr>
            </w:pPr>
            <w:r w:rsidRPr="00B16DFF">
              <w:rPr>
                <w:sz w:val="16"/>
                <w:szCs w:val="16"/>
              </w:rPr>
              <w:t>10.07.2017</w:t>
            </w:r>
          </w:p>
        </w:tc>
        <w:tc>
          <w:tcPr>
            <w:tcW w:w="851" w:type="dxa"/>
            <w:tcBorders>
              <w:top w:val="nil"/>
              <w:left w:val="nil"/>
              <w:bottom w:val="single" w:sz="4" w:space="0" w:color="auto"/>
              <w:right w:val="single" w:sz="4" w:space="0" w:color="auto"/>
            </w:tcBorders>
            <w:shd w:val="clear" w:color="auto" w:fill="auto"/>
            <w:noWrap/>
            <w:vAlign w:val="center"/>
            <w:hideMark/>
          </w:tcPr>
          <w:p w14:paraId="5D45C9C8" w14:textId="77777777" w:rsidR="007407AF" w:rsidRPr="00B16DFF" w:rsidRDefault="007407AF" w:rsidP="00B16DFF">
            <w:pPr>
              <w:jc w:val="center"/>
              <w:rPr>
                <w:sz w:val="16"/>
                <w:szCs w:val="16"/>
              </w:rPr>
            </w:pPr>
            <w:r w:rsidRPr="00B16DFF">
              <w:rPr>
                <w:sz w:val="16"/>
                <w:szCs w:val="16"/>
              </w:rPr>
              <w:t>01.07.2025</w:t>
            </w:r>
          </w:p>
        </w:tc>
        <w:tc>
          <w:tcPr>
            <w:tcW w:w="1559" w:type="dxa"/>
            <w:tcBorders>
              <w:top w:val="nil"/>
              <w:left w:val="nil"/>
              <w:bottom w:val="single" w:sz="4" w:space="0" w:color="auto"/>
              <w:right w:val="single" w:sz="4" w:space="0" w:color="auto"/>
            </w:tcBorders>
            <w:shd w:val="clear" w:color="auto" w:fill="auto"/>
            <w:noWrap/>
            <w:vAlign w:val="center"/>
            <w:hideMark/>
          </w:tcPr>
          <w:p w14:paraId="595AEDF9"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10684E04" w14:textId="77777777" w:rsidR="007407AF" w:rsidRPr="00B16DFF" w:rsidRDefault="007407AF" w:rsidP="00B16DFF">
            <w:pPr>
              <w:jc w:val="center"/>
              <w:rPr>
                <w:sz w:val="16"/>
                <w:szCs w:val="16"/>
              </w:rPr>
            </w:pPr>
            <w:r w:rsidRPr="00B16DFF">
              <w:rPr>
                <w:sz w:val="16"/>
                <w:szCs w:val="16"/>
              </w:rPr>
              <w:t>574 637,000</w:t>
            </w:r>
          </w:p>
        </w:tc>
        <w:tc>
          <w:tcPr>
            <w:tcW w:w="1372" w:type="dxa"/>
            <w:tcBorders>
              <w:top w:val="nil"/>
              <w:left w:val="nil"/>
              <w:bottom w:val="single" w:sz="4" w:space="0" w:color="auto"/>
              <w:right w:val="single" w:sz="4" w:space="0" w:color="auto"/>
            </w:tcBorders>
            <w:shd w:val="clear" w:color="auto" w:fill="auto"/>
            <w:vAlign w:val="center"/>
            <w:hideMark/>
          </w:tcPr>
          <w:p w14:paraId="0C8599C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C69A5E8" w14:textId="77777777" w:rsidR="007407AF" w:rsidRPr="00B16DFF" w:rsidRDefault="007407AF" w:rsidP="00B16DFF">
            <w:pPr>
              <w:jc w:val="center"/>
              <w:rPr>
                <w:sz w:val="16"/>
                <w:szCs w:val="16"/>
              </w:rPr>
            </w:pPr>
            <w:r w:rsidRPr="00B16DFF">
              <w:rPr>
                <w:sz w:val="16"/>
                <w:szCs w:val="16"/>
              </w:rPr>
              <w:t>1 074 571,19</w:t>
            </w:r>
          </w:p>
        </w:tc>
        <w:tc>
          <w:tcPr>
            <w:tcW w:w="946" w:type="dxa"/>
            <w:tcBorders>
              <w:top w:val="nil"/>
              <w:left w:val="nil"/>
              <w:bottom w:val="single" w:sz="4" w:space="0" w:color="auto"/>
              <w:right w:val="single" w:sz="4" w:space="0" w:color="auto"/>
            </w:tcBorders>
            <w:shd w:val="clear" w:color="auto" w:fill="auto"/>
            <w:noWrap/>
            <w:vAlign w:val="center"/>
            <w:hideMark/>
          </w:tcPr>
          <w:p w14:paraId="7C0EB91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BDF219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25566A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20BFA84" w14:textId="77777777" w:rsidR="007407AF" w:rsidRPr="00B16DFF" w:rsidRDefault="007407AF" w:rsidP="00B16DFF">
            <w:pPr>
              <w:jc w:val="center"/>
              <w:rPr>
                <w:sz w:val="16"/>
                <w:szCs w:val="16"/>
              </w:rPr>
            </w:pPr>
            <w:r w:rsidRPr="00B16DFF">
              <w:rPr>
                <w:sz w:val="16"/>
                <w:szCs w:val="16"/>
              </w:rPr>
              <w:t>22:01:020704:</w:t>
            </w:r>
          </w:p>
        </w:tc>
        <w:tc>
          <w:tcPr>
            <w:tcW w:w="836" w:type="dxa"/>
            <w:tcBorders>
              <w:top w:val="nil"/>
              <w:left w:val="nil"/>
              <w:bottom w:val="single" w:sz="4" w:space="0" w:color="auto"/>
              <w:right w:val="single" w:sz="4" w:space="0" w:color="auto"/>
            </w:tcBorders>
            <w:shd w:val="clear" w:color="auto" w:fill="auto"/>
            <w:noWrap/>
            <w:vAlign w:val="center"/>
            <w:hideMark/>
          </w:tcPr>
          <w:p w14:paraId="109678BE" w14:textId="77777777" w:rsidR="007407AF" w:rsidRPr="00B16DFF" w:rsidRDefault="007407AF" w:rsidP="00B16DFF">
            <w:pPr>
              <w:jc w:val="center"/>
              <w:rPr>
                <w:sz w:val="16"/>
                <w:szCs w:val="16"/>
              </w:rPr>
            </w:pPr>
            <w:r w:rsidRPr="00B16DFF">
              <w:rPr>
                <w:sz w:val="16"/>
                <w:szCs w:val="16"/>
              </w:rPr>
              <w:t>349</w:t>
            </w:r>
          </w:p>
        </w:tc>
        <w:tc>
          <w:tcPr>
            <w:tcW w:w="424" w:type="dxa"/>
            <w:tcBorders>
              <w:top w:val="nil"/>
              <w:left w:val="nil"/>
              <w:bottom w:val="single" w:sz="4" w:space="0" w:color="auto"/>
              <w:right w:val="single" w:sz="4" w:space="0" w:color="auto"/>
            </w:tcBorders>
            <w:shd w:val="clear" w:color="auto" w:fill="auto"/>
            <w:noWrap/>
            <w:vAlign w:val="center"/>
            <w:hideMark/>
          </w:tcPr>
          <w:p w14:paraId="77A2BBE1" w14:textId="77777777" w:rsidR="007407AF" w:rsidRPr="00B16DFF" w:rsidRDefault="007407AF" w:rsidP="00B16DFF">
            <w:pPr>
              <w:jc w:val="center"/>
              <w:rPr>
                <w:sz w:val="16"/>
                <w:szCs w:val="16"/>
              </w:rPr>
            </w:pPr>
            <w:r w:rsidRPr="00B16DFF">
              <w:rPr>
                <w:sz w:val="16"/>
                <w:szCs w:val="16"/>
              </w:rPr>
              <w:t>21</w:t>
            </w:r>
          </w:p>
        </w:tc>
        <w:tc>
          <w:tcPr>
            <w:tcW w:w="936" w:type="dxa"/>
            <w:tcBorders>
              <w:top w:val="nil"/>
              <w:left w:val="nil"/>
              <w:bottom w:val="single" w:sz="4" w:space="0" w:color="auto"/>
              <w:right w:val="single" w:sz="4" w:space="0" w:color="auto"/>
            </w:tcBorders>
            <w:shd w:val="clear" w:color="auto" w:fill="auto"/>
            <w:noWrap/>
            <w:vAlign w:val="center"/>
            <w:hideMark/>
          </w:tcPr>
          <w:p w14:paraId="390EA30C" w14:textId="77777777" w:rsidR="007407AF" w:rsidRPr="00B16DFF" w:rsidRDefault="007407AF" w:rsidP="00B16DFF">
            <w:pPr>
              <w:jc w:val="center"/>
              <w:rPr>
                <w:sz w:val="16"/>
                <w:szCs w:val="16"/>
              </w:rPr>
            </w:pPr>
            <w:r w:rsidRPr="00B16DFF">
              <w:rPr>
                <w:sz w:val="16"/>
                <w:szCs w:val="16"/>
              </w:rPr>
              <w:t>27.04.2017</w:t>
            </w:r>
          </w:p>
        </w:tc>
        <w:tc>
          <w:tcPr>
            <w:tcW w:w="1332" w:type="dxa"/>
            <w:tcBorders>
              <w:top w:val="nil"/>
              <w:left w:val="nil"/>
              <w:bottom w:val="single" w:sz="4" w:space="0" w:color="auto"/>
              <w:right w:val="single" w:sz="4" w:space="0" w:color="auto"/>
            </w:tcBorders>
            <w:shd w:val="clear" w:color="auto" w:fill="auto"/>
            <w:vAlign w:val="center"/>
            <w:hideMark/>
          </w:tcPr>
          <w:p w14:paraId="0191C407" w14:textId="77777777" w:rsidR="007407AF" w:rsidRPr="00B16DFF" w:rsidRDefault="007407AF" w:rsidP="00B16DFF">
            <w:pPr>
              <w:jc w:val="center"/>
              <w:rPr>
                <w:sz w:val="16"/>
                <w:szCs w:val="16"/>
              </w:rPr>
            </w:pPr>
            <w:r w:rsidRPr="00B16DFF">
              <w:rPr>
                <w:sz w:val="16"/>
                <w:szCs w:val="16"/>
              </w:rPr>
              <w:t>ИП глава КФХ Николаюк Константин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5019EAA7" w14:textId="77777777" w:rsidR="007407AF" w:rsidRPr="00B16DFF" w:rsidRDefault="007407AF" w:rsidP="00B16DFF">
            <w:pPr>
              <w:jc w:val="center"/>
              <w:rPr>
                <w:sz w:val="16"/>
                <w:szCs w:val="16"/>
              </w:rPr>
            </w:pPr>
            <w:r w:rsidRPr="00B16DFF">
              <w:rPr>
                <w:sz w:val="16"/>
                <w:szCs w:val="16"/>
              </w:rPr>
              <w:t>27.04.2017</w:t>
            </w:r>
          </w:p>
        </w:tc>
        <w:tc>
          <w:tcPr>
            <w:tcW w:w="851" w:type="dxa"/>
            <w:tcBorders>
              <w:top w:val="nil"/>
              <w:left w:val="nil"/>
              <w:bottom w:val="single" w:sz="4" w:space="0" w:color="auto"/>
              <w:right w:val="single" w:sz="4" w:space="0" w:color="auto"/>
            </w:tcBorders>
            <w:shd w:val="clear" w:color="auto" w:fill="auto"/>
            <w:noWrap/>
            <w:vAlign w:val="center"/>
            <w:hideMark/>
          </w:tcPr>
          <w:p w14:paraId="0D4BE5A9" w14:textId="77777777" w:rsidR="007407AF" w:rsidRPr="00B16DFF" w:rsidRDefault="007407AF" w:rsidP="00B16DFF">
            <w:pPr>
              <w:jc w:val="center"/>
              <w:rPr>
                <w:sz w:val="16"/>
                <w:szCs w:val="16"/>
              </w:rPr>
            </w:pPr>
            <w:r w:rsidRPr="00B16DFF">
              <w:rPr>
                <w:sz w:val="16"/>
                <w:szCs w:val="16"/>
              </w:rPr>
              <w:t>01.04.2025</w:t>
            </w:r>
          </w:p>
        </w:tc>
        <w:tc>
          <w:tcPr>
            <w:tcW w:w="1559" w:type="dxa"/>
            <w:tcBorders>
              <w:top w:val="nil"/>
              <w:left w:val="nil"/>
              <w:bottom w:val="single" w:sz="4" w:space="0" w:color="auto"/>
              <w:right w:val="single" w:sz="4" w:space="0" w:color="auto"/>
            </w:tcBorders>
            <w:shd w:val="clear" w:color="auto" w:fill="auto"/>
            <w:noWrap/>
            <w:vAlign w:val="center"/>
            <w:hideMark/>
          </w:tcPr>
          <w:p w14:paraId="33B62CEF"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6EE68A90" w14:textId="77777777" w:rsidR="007407AF" w:rsidRPr="00B16DFF" w:rsidRDefault="007407AF" w:rsidP="00B16DFF">
            <w:pPr>
              <w:jc w:val="center"/>
              <w:rPr>
                <w:sz w:val="16"/>
                <w:szCs w:val="16"/>
              </w:rPr>
            </w:pPr>
            <w:r w:rsidRPr="00B16DFF">
              <w:rPr>
                <w:sz w:val="16"/>
                <w:szCs w:val="16"/>
              </w:rPr>
              <w:t>1 060 543,000</w:t>
            </w:r>
          </w:p>
        </w:tc>
        <w:tc>
          <w:tcPr>
            <w:tcW w:w="1372" w:type="dxa"/>
            <w:tcBorders>
              <w:top w:val="nil"/>
              <w:left w:val="nil"/>
              <w:bottom w:val="single" w:sz="4" w:space="0" w:color="auto"/>
              <w:right w:val="single" w:sz="4" w:space="0" w:color="auto"/>
            </w:tcBorders>
            <w:shd w:val="clear" w:color="auto" w:fill="auto"/>
            <w:vAlign w:val="center"/>
            <w:hideMark/>
          </w:tcPr>
          <w:p w14:paraId="1D5EA9E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3A9CD6D" w14:textId="77777777" w:rsidR="007407AF" w:rsidRPr="00B16DFF" w:rsidRDefault="007407AF" w:rsidP="00B16DFF">
            <w:pPr>
              <w:jc w:val="center"/>
              <w:rPr>
                <w:sz w:val="16"/>
                <w:szCs w:val="16"/>
              </w:rPr>
            </w:pPr>
            <w:r w:rsidRPr="00B16DFF">
              <w:rPr>
                <w:sz w:val="16"/>
                <w:szCs w:val="16"/>
              </w:rPr>
              <w:t>1 983 215,41</w:t>
            </w:r>
          </w:p>
        </w:tc>
        <w:tc>
          <w:tcPr>
            <w:tcW w:w="946" w:type="dxa"/>
            <w:tcBorders>
              <w:top w:val="nil"/>
              <w:left w:val="nil"/>
              <w:bottom w:val="single" w:sz="4" w:space="0" w:color="auto"/>
              <w:right w:val="single" w:sz="4" w:space="0" w:color="auto"/>
            </w:tcBorders>
            <w:shd w:val="clear" w:color="auto" w:fill="auto"/>
            <w:noWrap/>
            <w:vAlign w:val="center"/>
            <w:hideMark/>
          </w:tcPr>
          <w:p w14:paraId="343AB0C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A9BB40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9BCDA3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150CC4C"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3BA4419" w14:textId="77777777" w:rsidR="007407AF" w:rsidRPr="00B16DFF" w:rsidRDefault="007407AF" w:rsidP="00B16DFF">
            <w:pPr>
              <w:jc w:val="center"/>
              <w:rPr>
                <w:sz w:val="16"/>
                <w:szCs w:val="16"/>
              </w:rPr>
            </w:pPr>
            <w:r w:rsidRPr="00B16DFF">
              <w:rPr>
                <w:sz w:val="16"/>
                <w:szCs w:val="16"/>
              </w:rPr>
              <w:t>145</w:t>
            </w:r>
          </w:p>
        </w:tc>
        <w:tc>
          <w:tcPr>
            <w:tcW w:w="424" w:type="dxa"/>
            <w:tcBorders>
              <w:top w:val="nil"/>
              <w:left w:val="nil"/>
              <w:bottom w:val="single" w:sz="4" w:space="0" w:color="auto"/>
              <w:right w:val="single" w:sz="4" w:space="0" w:color="auto"/>
            </w:tcBorders>
            <w:shd w:val="clear" w:color="auto" w:fill="auto"/>
            <w:noWrap/>
            <w:vAlign w:val="center"/>
            <w:hideMark/>
          </w:tcPr>
          <w:p w14:paraId="1BD3274F" w14:textId="77777777" w:rsidR="007407AF" w:rsidRPr="00B16DFF" w:rsidRDefault="007407AF" w:rsidP="00B16DFF">
            <w:pPr>
              <w:jc w:val="center"/>
              <w:rPr>
                <w:sz w:val="16"/>
                <w:szCs w:val="16"/>
              </w:rPr>
            </w:pPr>
            <w:r w:rsidRPr="00B16DFF">
              <w:rPr>
                <w:sz w:val="16"/>
                <w:szCs w:val="16"/>
              </w:rPr>
              <w:t>81</w:t>
            </w:r>
          </w:p>
        </w:tc>
        <w:tc>
          <w:tcPr>
            <w:tcW w:w="936" w:type="dxa"/>
            <w:tcBorders>
              <w:top w:val="nil"/>
              <w:left w:val="nil"/>
              <w:bottom w:val="single" w:sz="4" w:space="0" w:color="auto"/>
              <w:right w:val="single" w:sz="4" w:space="0" w:color="auto"/>
            </w:tcBorders>
            <w:shd w:val="clear" w:color="auto" w:fill="auto"/>
            <w:noWrap/>
            <w:vAlign w:val="center"/>
            <w:hideMark/>
          </w:tcPr>
          <w:p w14:paraId="0E97CC55" w14:textId="77777777" w:rsidR="007407AF" w:rsidRPr="00B16DFF" w:rsidRDefault="007407AF" w:rsidP="00B16DFF">
            <w:pPr>
              <w:jc w:val="center"/>
              <w:rPr>
                <w:sz w:val="16"/>
                <w:szCs w:val="16"/>
              </w:rPr>
            </w:pPr>
            <w:r w:rsidRPr="00B16DFF">
              <w:rPr>
                <w:sz w:val="16"/>
                <w:szCs w:val="16"/>
              </w:rPr>
              <w:t>04.07.2008</w:t>
            </w:r>
          </w:p>
        </w:tc>
        <w:tc>
          <w:tcPr>
            <w:tcW w:w="1332" w:type="dxa"/>
            <w:tcBorders>
              <w:top w:val="nil"/>
              <w:left w:val="nil"/>
              <w:bottom w:val="single" w:sz="4" w:space="0" w:color="auto"/>
              <w:right w:val="single" w:sz="4" w:space="0" w:color="auto"/>
            </w:tcBorders>
            <w:shd w:val="clear" w:color="auto" w:fill="auto"/>
            <w:vAlign w:val="center"/>
            <w:hideMark/>
          </w:tcPr>
          <w:p w14:paraId="7086890E" w14:textId="77777777" w:rsidR="007407AF" w:rsidRPr="00B16DFF" w:rsidRDefault="007407AF" w:rsidP="00B16DFF">
            <w:pPr>
              <w:jc w:val="center"/>
              <w:rPr>
                <w:sz w:val="16"/>
                <w:szCs w:val="16"/>
              </w:rPr>
            </w:pPr>
            <w:r w:rsidRPr="00B16DFF">
              <w:rPr>
                <w:sz w:val="16"/>
                <w:szCs w:val="16"/>
              </w:rPr>
              <w:t>ИП глава КФХ Николаюк Константин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7444D66B" w14:textId="77777777" w:rsidR="007407AF" w:rsidRPr="00B16DFF" w:rsidRDefault="007407AF" w:rsidP="00B16DFF">
            <w:pPr>
              <w:jc w:val="center"/>
              <w:rPr>
                <w:sz w:val="16"/>
                <w:szCs w:val="16"/>
              </w:rPr>
            </w:pPr>
            <w:r w:rsidRPr="00B16DFF">
              <w:rPr>
                <w:sz w:val="16"/>
                <w:szCs w:val="16"/>
              </w:rPr>
              <w:t>04.07.2008</w:t>
            </w:r>
          </w:p>
        </w:tc>
        <w:tc>
          <w:tcPr>
            <w:tcW w:w="851" w:type="dxa"/>
            <w:tcBorders>
              <w:top w:val="nil"/>
              <w:left w:val="nil"/>
              <w:bottom w:val="single" w:sz="4" w:space="0" w:color="auto"/>
              <w:right w:val="single" w:sz="4" w:space="0" w:color="auto"/>
            </w:tcBorders>
            <w:shd w:val="clear" w:color="auto" w:fill="auto"/>
            <w:noWrap/>
            <w:vAlign w:val="center"/>
            <w:hideMark/>
          </w:tcPr>
          <w:p w14:paraId="0FE2BC49"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85E0847"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1A703169" w14:textId="77777777" w:rsidR="007407AF" w:rsidRPr="00B16DFF" w:rsidRDefault="007407AF" w:rsidP="00B16DFF">
            <w:pPr>
              <w:jc w:val="center"/>
              <w:rPr>
                <w:sz w:val="16"/>
                <w:szCs w:val="16"/>
              </w:rPr>
            </w:pPr>
            <w:r w:rsidRPr="00B16DFF">
              <w:rPr>
                <w:sz w:val="16"/>
                <w:szCs w:val="16"/>
              </w:rPr>
              <w:t>1 573 720,000</w:t>
            </w:r>
          </w:p>
        </w:tc>
        <w:tc>
          <w:tcPr>
            <w:tcW w:w="1372" w:type="dxa"/>
            <w:tcBorders>
              <w:top w:val="nil"/>
              <w:left w:val="nil"/>
              <w:bottom w:val="single" w:sz="4" w:space="0" w:color="auto"/>
              <w:right w:val="single" w:sz="4" w:space="0" w:color="auto"/>
            </w:tcBorders>
            <w:shd w:val="clear" w:color="auto" w:fill="auto"/>
            <w:vAlign w:val="center"/>
            <w:hideMark/>
          </w:tcPr>
          <w:p w14:paraId="5D2443A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344A547" w14:textId="77777777" w:rsidR="007407AF" w:rsidRPr="00B16DFF" w:rsidRDefault="007407AF" w:rsidP="00B16DFF">
            <w:pPr>
              <w:jc w:val="center"/>
              <w:rPr>
                <w:sz w:val="16"/>
                <w:szCs w:val="16"/>
              </w:rPr>
            </w:pPr>
            <w:r w:rsidRPr="00B16DFF">
              <w:rPr>
                <w:sz w:val="16"/>
                <w:szCs w:val="16"/>
              </w:rPr>
              <w:t>3 383 498,00</w:t>
            </w:r>
          </w:p>
        </w:tc>
        <w:tc>
          <w:tcPr>
            <w:tcW w:w="946" w:type="dxa"/>
            <w:tcBorders>
              <w:top w:val="nil"/>
              <w:left w:val="nil"/>
              <w:bottom w:val="single" w:sz="4" w:space="0" w:color="auto"/>
              <w:right w:val="single" w:sz="4" w:space="0" w:color="auto"/>
            </w:tcBorders>
            <w:shd w:val="clear" w:color="auto" w:fill="auto"/>
            <w:noWrap/>
            <w:vAlign w:val="center"/>
            <w:hideMark/>
          </w:tcPr>
          <w:p w14:paraId="0B856A7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85115C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751C1A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D0B6968" w14:textId="77777777" w:rsidR="007407AF" w:rsidRPr="00B16DFF" w:rsidRDefault="007407AF" w:rsidP="00B16DFF">
            <w:pPr>
              <w:jc w:val="center"/>
              <w:rPr>
                <w:sz w:val="16"/>
                <w:szCs w:val="16"/>
              </w:rPr>
            </w:pPr>
            <w:r w:rsidRPr="00B16DFF">
              <w:rPr>
                <w:sz w:val="16"/>
                <w:szCs w:val="16"/>
              </w:rPr>
              <w:t>22:01:020704:</w:t>
            </w:r>
          </w:p>
        </w:tc>
        <w:tc>
          <w:tcPr>
            <w:tcW w:w="836" w:type="dxa"/>
            <w:tcBorders>
              <w:top w:val="nil"/>
              <w:left w:val="nil"/>
              <w:bottom w:val="single" w:sz="4" w:space="0" w:color="auto"/>
              <w:right w:val="single" w:sz="4" w:space="0" w:color="auto"/>
            </w:tcBorders>
            <w:shd w:val="clear" w:color="auto" w:fill="auto"/>
            <w:noWrap/>
            <w:vAlign w:val="center"/>
            <w:hideMark/>
          </w:tcPr>
          <w:p w14:paraId="19D7B24B" w14:textId="77777777" w:rsidR="007407AF" w:rsidRPr="00B16DFF" w:rsidRDefault="007407AF" w:rsidP="00B16DFF">
            <w:pPr>
              <w:jc w:val="center"/>
              <w:rPr>
                <w:sz w:val="16"/>
                <w:szCs w:val="16"/>
              </w:rPr>
            </w:pPr>
            <w:r w:rsidRPr="00B16DFF">
              <w:rPr>
                <w:sz w:val="16"/>
                <w:szCs w:val="16"/>
              </w:rPr>
              <w:t>346</w:t>
            </w:r>
          </w:p>
        </w:tc>
        <w:tc>
          <w:tcPr>
            <w:tcW w:w="424" w:type="dxa"/>
            <w:tcBorders>
              <w:top w:val="nil"/>
              <w:left w:val="nil"/>
              <w:bottom w:val="single" w:sz="4" w:space="0" w:color="auto"/>
              <w:right w:val="single" w:sz="4" w:space="0" w:color="auto"/>
            </w:tcBorders>
            <w:shd w:val="clear" w:color="auto" w:fill="auto"/>
            <w:noWrap/>
            <w:vAlign w:val="center"/>
            <w:hideMark/>
          </w:tcPr>
          <w:p w14:paraId="02DFB639" w14:textId="77777777" w:rsidR="007407AF" w:rsidRPr="00B16DFF" w:rsidRDefault="007407AF" w:rsidP="00B16DFF">
            <w:pPr>
              <w:jc w:val="center"/>
              <w:rPr>
                <w:sz w:val="16"/>
                <w:szCs w:val="16"/>
              </w:rPr>
            </w:pPr>
            <w:r w:rsidRPr="00B16DFF">
              <w:rPr>
                <w:sz w:val="16"/>
                <w:szCs w:val="16"/>
              </w:rPr>
              <w:t>19</w:t>
            </w:r>
          </w:p>
        </w:tc>
        <w:tc>
          <w:tcPr>
            <w:tcW w:w="936" w:type="dxa"/>
            <w:tcBorders>
              <w:top w:val="nil"/>
              <w:left w:val="nil"/>
              <w:bottom w:val="single" w:sz="4" w:space="0" w:color="auto"/>
              <w:right w:val="single" w:sz="4" w:space="0" w:color="auto"/>
            </w:tcBorders>
            <w:shd w:val="clear" w:color="auto" w:fill="auto"/>
            <w:noWrap/>
            <w:vAlign w:val="center"/>
            <w:hideMark/>
          </w:tcPr>
          <w:p w14:paraId="5B5E6D6A" w14:textId="77777777" w:rsidR="007407AF" w:rsidRPr="00B16DFF" w:rsidRDefault="007407AF" w:rsidP="00B16DFF">
            <w:pPr>
              <w:jc w:val="center"/>
              <w:rPr>
                <w:sz w:val="16"/>
                <w:szCs w:val="16"/>
              </w:rPr>
            </w:pPr>
            <w:r w:rsidRPr="00B16DFF">
              <w:rPr>
                <w:sz w:val="16"/>
                <w:szCs w:val="16"/>
              </w:rPr>
              <w:t>31.01.2022</w:t>
            </w:r>
          </w:p>
        </w:tc>
        <w:tc>
          <w:tcPr>
            <w:tcW w:w="1332" w:type="dxa"/>
            <w:tcBorders>
              <w:top w:val="nil"/>
              <w:left w:val="nil"/>
              <w:bottom w:val="single" w:sz="4" w:space="0" w:color="auto"/>
              <w:right w:val="single" w:sz="4" w:space="0" w:color="auto"/>
            </w:tcBorders>
            <w:shd w:val="clear" w:color="auto" w:fill="auto"/>
            <w:vAlign w:val="center"/>
            <w:hideMark/>
          </w:tcPr>
          <w:p w14:paraId="50986B01" w14:textId="77777777" w:rsidR="007407AF" w:rsidRPr="00B16DFF" w:rsidRDefault="007407AF" w:rsidP="00B16DFF">
            <w:pPr>
              <w:jc w:val="center"/>
              <w:rPr>
                <w:sz w:val="16"/>
                <w:szCs w:val="16"/>
              </w:rPr>
            </w:pPr>
            <w:r w:rsidRPr="00B16DFF">
              <w:rPr>
                <w:sz w:val="16"/>
                <w:szCs w:val="16"/>
              </w:rPr>
              <w:t>ИП глава КФХ Николаюк Константин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024DDAA3" w14:textId="77777777" w:rsidR="007407AF" w:rsidRPr="00B16DFF" w:rsidRDefault="007407AF" w:rsidP="00B16DFF">
            <w:pPr>
              <w:jc w:val="center"/>
              <w:rPr>
                <w:sz w:val="16"/>
                <w:szCs w:val="16"/>
              </w:rPr>
            </w:pPr>
            <w:r w:rsidRPr="00B16DFF">
              <w:rPr>
                <w:sz w:val="16"/>
                <w:szCs w:val="16"/>
              </w:rPr>
              <w:t>22.07.2014</w:t>
            </w:r>
          </w:p>
        </w:tc>
        <w:tc>
          <w:tcPr>
            <w:tcW w:w="851" w:type="dxa"/>
            <w:tcBorders>
              <w:top w:val="nil"/>
              <w:left w:val="nil"/>
              <w:bottom w:val="single" w:sz="4" w:space="0" w:color="auto"/>
              <w:right w:val="single" w:sz="4" w:space="0" w:color="auto"/>
            </w:tcBorders>
            <w:shd w:val="clear" w:color="auto" w:fill="auto"/>
            <w:noWrap/>
            <w:vAlign w:val="center"/>
            <w:hideMark/>
          </w:tcPr>
          <w:p w14:paraId="7FC94773"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67C6F55F"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56C03253" w14:textId="77777777" w:rsidR="007407AF" w:rsidRPr="00B16DFF" w:rsidRDefault="007407AF" w:rsidP="00B16DFF">
            <w:pPr>
              <w:jc w:val="center"/>
              <w:rPr>
                <w:sz w:val="16"/>
                <w:szCs w:val="16"/>
              </w:rPr>
            </w:pPr>
            <w:r w:rsidRPr="00B16DFF">
              <w:rPr>
                <w:sz w:val="16"/>
                <w:szCs w:val="16"/>
              </w:rPr>
              <w:t>1 150 170,000</w:t>
            </w:r>
          </w:p>
        </w:tc>
        <w:tc>
          <w:tcPr>
            <w:tcW w:w="1372" w:type="dxa"/>
            <w:tcBorders>
              <w:top w:val="nil"/>
              <w:left w:val="nil"/>
              <w:bottom w:val="single" w:sz="4" w:space="0" w:color="auto"/>
              <w:right w:val="single" w:sz="4" w:space="0" w:color="auto"/>
            </w:tcBorders>
            <w:shd w:val="clear" w:color="auto" w:fill="auto"/>
            <w:vAlign w:val="center"/>
            <w:hideMark/>
          </w:tcPr>
          <w:p w14:paraId="26577AD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50F3D2E" w14:textId="77777777" w:rsidR="007407AF" w:rsidRPr="00B16DFF" w:rsidRDefault="007407AF" w:rsidP="00B16DFF">
            <w:pPr>
              <w:jc w:val="center"/>
              <w:rPr>
                <w:sz w:val="16"/>
                <w:szCs w:val="16"/>
              </w:rPr>
            </w:pPr>
            <w:r w:rsidRPr="00B16DFF">
              <w:rPr>
                <w:sz w:val="16"/>
                <w:szCs w:val="16"/>
              </w:rPr>
              <w:t>2 150 817,90</w:t>
            </w:r>
          </w:p>
        </w:tc>
        <w:tc>
          <w:tcPr>
            <w:tcW w:w="946" w:type="dxa"/>
            <w:tcBorders>
              <w:top w:val="nil"/>
              <w:left w:val="nil"/>
              <w:bottom w:val="single" w:sz="4" w:space="0" w:color="auto"/>
              <w:right w:val="single" w:sz="4" w:space="0" w:color="auto"/>
            </w:tcBorders>
            <w:shd w:val="clear" w:color="auto" w:fill="auto"/>
            <w:noWrap/>
            <w:vAlign w:val="center"/>
            <w:hideMark/>
          </w:tcPr>
          <w:p w14:paraId="34AAC95B"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16FB720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639A2B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67EA7A4" w14:textId="77777777" w:rsidR="007407AF" w:rsidRPr="00B16DFF" w:rsidRDefault="007407AF" w:rsidP="00B16DFF">
            <w:pPr>
              <w:jc w:val="center"/>
              <w:rPr>
                <w:sz w:val="16"/>
                <w:szCs w:val="16"/>
              </w:rPr>
            </w:pPr>
            <w:r w:rsidRPr="00B16DFF">
              <w:rPr>
                <w:sz w:val="16"/>
                <w:szCs w:val="16"/>
              </w:rPr>
              <w:t>22:01:020704:</w:t>
            </w:r>
          </w:p>
        </w:tc>
        <w:tc>
          <w:tcPr>
            <w:tcW w:w="836" w:type="dxa"/>
            <w:tcBorders>
              <w:top w:val="nil"/>
              <w:left w:val="nil"/>
              <w:bottom w:val="single" w:sz="4" w:space="0" w:color="auto"/>
              <w:right w:val="single" w:sz="4" w:space="0" w:color="auto"/>
            </w:tcBorders>
            <w:shd w:val="clear" w:color="auto" w:fill="auto"/>
            <w:noWrap/>
            <w:vAlign w:val="center"/>
            <w:hideMark/>
          </w:tcPr>
          <w:p w14:paraId="63F20A1B" w14:textId="77777777" w:rsidR="007407AF" w:rsidRPr="00B16DFF" w:rsidRDefault="007407AF" w:rsidP="00B16DFF">
            <w:pPr>
              <w:jc w:val="center"/>
              <w:rPr>
                <w:sz w:val="16"/>
                <w:szCs w:val="16"/>
              </w:rPr>
            </w:pPr>
            <w:r w:rsidRPr="00B16DFF">
              <w:rPr>
                <w:sz w:val="16"/>
                <w:szCs w:val="16"/>
              </w:rPr>
              <w:t>346</w:t>
            </w:r>
          </w:p>
        </w:tc>
        <w:tc>
          <w:tcPr>
            <w:tcW w:w="424" w:type="dxa"/>
            <w:tcBorders>
              <w:top w:val="nil"/>
              <w:left w:val="nil"/>
              <w:bottom w:val="single" w:sz="4" w:space="0" w:color="auto"/>
              <w:right w:val="single" w:sz="4" w:space="0" w:color="auto"/>
            </w:tcBorders>
            <w:shd w:val="clear" w:color="auto" w:fill="auto"/>
            <w:noWrap/>
            <w:vAlign w:val="center"/>
            <w:hideMark/>
          </w:tcPr>
          <w:p w14:paraId="577A8B3E" w14:textId="77777777" w:rsidR="007407AF" w:rsidRPr="00B16DFF" w:rsidRDefault="007407AF" w:rsidP="00B16DFF">
            <w:pPr>
              <w:jc w:val="center"/>
              <w:rPr>
                <w:sz w:val="16"/>
                <w:szCs w:val="16"/>
              </w:rPr>
            </w:pPr>
            <w:r w:rsidRPr="00B16DFF">
              <w:rPr>
                <w:sz w:val="16"/>
                <w:szCs w:val="16"/>
              </w:rPr>
              <w:t>19</w:t>
            </w:r>
          </w:p>
        </w:tc>
        <w:tc>
          <w:tcPr>
            <w:tcW w:w="936" w:type="dxa"/>
            <w:tcBorders>
              <w:top w:val="nil"/>
              <w:left w:val="nil"/>
              <w:bottom w:val="single" w:sz="4" w:space="0" w:color="auto"/>
              <w:right w:val="single" w:sz="4" w:space="0" w:color="auto"/>
            </w:tcBorders>
            <w:shd w:val="clear" w:color="auto" w:fill="auto"/>
            <w:noWrap/>
            <w:vAlign w:val="center"/>
            <w:hideMark/>
          </w:tcPr>
          <w:p w14:paraId="133CB6C6" w14:textId="77777777" w:rsidR="007407AF" w:rsidRPr="00B16DFF" w:rsidRDefault="007407AF" w:rsidP="00B16DFF">
            <w:pPr>
              <w:jc w:val="center"/>
              <w:rPr>
                <w:sz w:val="16"/>
                <w:szCs w:val="16"/>
              </w:rPr>
            </w:pPr>
            <w:r w:rsidRPr="00B16DFF">
              <w:rPr>
                <w:sz w:val="16"/>
                <w:szCs w:val="16"/>
              </w:rPr>
              <w:t>31.01.2022</w:t>
            </w:r>
          </w:p>
        </w:tc>
        <w:tc>
          <w:tcPr>
            <w:tcW w:w="1332" w:type="dxa"/>
            <w:tcBorders>
              <w:top w:val="nil"/>
              <w:left w:val="nil"/>
              <w:bottom w:val="single" w:sz="4" w:space="0" w:color="auto"/>
              <w:right w:val="single" w:sz="4" w:space="0" w:color="auto"/>
            </w:tcBorders>
            <w:shd w:val="clear" w:color="auto" w:fill="auto"/>
            <w:vAlign w:val="center"/>
            <w:hideMark/>
          </w:tcPr>
          <w:p w14:paraId="1B3C76F7" w14:textId="77777777" w:rsidR="007407AF" w:rsidRPr="00B16DFF" w:rsidRDefault="007407AF" w:rsidP="00B16DFF">
            <w:pPr>
              <w:jc w:val="center"/>
              <w:rPr>
                <w:sz w:val="16"/>
                <w:szCs w:val="16"/>
              </w:rPr>
            </w:pPr>
            <w:r w:rsidRPr="00B16DFF">
              <w:rPr>
                <w:sz w:val="16"/>
                <w:szCs w:val="16"/>
              </w:rPr>
              <w:t>ИП глава КФХ Николаюк Константин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79AC9B92" w14:textId="77777777" w:rsidR="007407AF" w:rsidRPr="00B16DFF" w:rsidRDefault="007407AF" w:rsidP="00B16DFF">
            <w:pPr>
              <w:jc w:val="center"/>
              <w:rPr>
                <w:sz w:val="16"/>
                <w:szCs w:val="16"/>
              </w:rPr>
            </w:pPr>
            <w:r w:rsidRPr="00B16DFF">
              <w:rPr>
                <w:sz w:val="16"/>
                <w:szCs w:val="16"/>
              </w:rPr>
              <w:t>31.01.2022</w:t>
            </w:r>
          </w:p>
        </w:tc>
        <w:tc>
          <w:tcPr>
            <w:tcW w:w="851" w:type="dxa"/>
            <w:tcBorders>
              <w:top w:val="nil"/>
              <w:left w:val="nil"/>
              <w:bottom w:val="single" w:sz="4" w:space="0" w:color="auto"/>
              <w:right w:val="single" w:sz="4" w:space="0" w:color="auto"/>
            </w:tcBorders>
            <w:shd w:val="clear" w:color="auto" w:fill="auto"/>
            <w:noWrap/>
            <w:vAlign w:val="center"/>
            <w:hideMark/>
          </w:tcPr>
          <w:p w14:paraId="6DD938EE"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4169FD45"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1A260ED2" w14:textId="77777777" w:rsidR="007407AF" w:rsidRPr="00B16DFF" w:rsidRDefault="007407AF" w:rsidP="00B16DFF">
            <w:pPr>
              <w:jc w:val="center"/>
              <w:rPr>
                <w:sz w:val="16"/>
                <w:szCs w:val="16"/>
              </w:rPr>
            </w:pPr>
            <w:r w:rsidRPr="00B16DFF">
              <w:rPr>
                <w:sz w:val="16"/>
                <w:szCs w:val="16"/>
              </w:rPr>
              <w:t>1 150 170,000</w:t>
            </w:r>
          </w:p>
        </w:tc>
        <w:tc>
          <w:tcPr>
            <w:tcW w:w="1372" w:type="dxa"/>
            <w:tcBorders>
              <w:top w:val="nil"/>
              <w:left w:val="nil"/>
              <w:bottom w:val="single" w:sz="4" w:space="0" w:color="auto"/>
              <w:right w:val="single" w:sz="4" w:space="0" w:color="auto"/>
            </w:tcBorders>
            <w:shd w:val="clear" w:color="auto" w:fill="auto"/>
            <w:vAlign w:val="center"/>
            <w:hideMark/>
          </w:tcPr>
          <w:p w14:paraId="41133E1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A41F437" w14:textId="77777777" w:rsidR="007407AF" w:rsidRPr="00B16DFF" w:rsidRDefault="007407AF" w:rsidP="00B16DFF">
            <w:pPr>
              <w:jc w:val="center"/>
              <w:rPr>
                <w:sz w:val="16"/>
                <w:szCs w:val="16"/>
              </w:rPr>
            </w:pPr>
            <w:r w:rsidRPr="00B16DFF">
              <w:rPr>
                <w:sz w:val="16"/>
                <w:szCs w:val="16"/>
              </w:rPr>
              <w:t>2 150 817,90</w:t>
            </w:r>
          </w:p>
        </w:tc>
        <w:tc>
          <w:tcPr>
            <w:tcW w:w="946" w:type="dxa"/>
            <w:tcBorders>
              <w:top w:val="nil"/>
              <w:left w:val="nil"/>
              <w:bottom w:val="single" w:sz="4" w:space="0" w:color="auto"/>
              <w:right w:val="single" w:sz="4" w:space="0" w:color="auto"/>
            </w:tcBorders>
            <w:shd w:val="clear" w:color="auto" w:fill="auto"/>
            <w:noWrap/>
            <w:vAlign w:val="center"/>
            <w:hideMark/>
          </w:tcPr>
          <w:p w14:paraId="6F429F1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9DF4A7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C0AC24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C23D8E9" w14:textId="77777777" w:rsidR="007407AF" w:rsidRPr="00B16DFF" w:rsidRDefault="007407AF" w:rsidP="00B16DFF">
            <w:pPr>
              <w:jc w:val="center"/>
              <w:rPr>
                <w:sz w:val="16"/>
                <w:szCs w:val="16"/>
              </w:rPr>
            </w:pPr>
            <w:r w:rsidRPr="00B16DFF">
              <w:rPr>
                <w:sz w:val="16"/>
                <w:szCs w:val="16"/>
              </w:rPr>
              <w:t>22:01:020704:</w:t>
            </w:r>
          </w:p>
        </w:tc>
        <w:tc>
          <w:tcPr>
            <w:tcW w:w="836" w:type="dxa"/>
            <w:tcBorders>
              <w:top w:val="nil"/>
              <w:left w:val="nil"/>
              <w:bottom w:val="single" w:sz="4" w:space="0" w:color="auto"/>
              <w:right w:val="single" w:sz="4" w:space="0" w:color="auto"/>
            </w:tcBorders>
            <w:shd w:val="clear" w:color="auto" w:fill="auto"/>
            <w:noWrap/>
            <w:vAlign w:val="center"/>
            <w:hideMark/>
          </w:tcPr>
          <w:p w14:paraId="664556B5" w14:textId="77777777" w:rsidR="007407AF" w:rsidRPr="00B16DFF" w:rsidRDefault="007407AF" w:rsidP="00B16DFF">
            <w:pPr>
              <w:jc w:val="center"/>
              <w:rPr>
                <w:sz w:val="16"/>
                <w:szCs w:val="16"/>
              </w:rPr>
            </w:pPr>
            <w:r w:rsidRPr="00B16DFF">
              <w:rPr>
                <w:sz w:val="16"/>
                <w:szCs w:val="16"/>
              </w:rPr>
              <w:t>344</w:t>
            </w:r>
          </w:p>
        </w:tc>
        <w:tc>
          <w:tcPr>
            <w:tcW w:w="424" w:type="dxa"/>
            <w:tcBorders>
              <w:top w:val="nil"/>
              <w:left w:val="nil"/>
              <w:bottom w:val="single" w:sz="4" w:space="0" w:color="auto"/>
              <w:right w:val="single" w:sz="4" w:space="0" w:color="auto"/>
            </w:tcBorders>
            <w:shd w:val="clear" w:color="auto" w:fill="auto"/>
            <w:noWrap/>
            <w:vAlign w:val="center"/>
            <w:hideMark/>
          </w:tcPr>
          <w:p w14:paraId="0D1C4575" w14:textId="77777777" w:rsidR="007407AF" w:rsidRPr="00B16DFF" w:rsidRDefault="007407AF" w:rsidP="00B16DFF">
            <w:pPr>
              <w:jc w:val="center"/>
              <w:rPr>
                <w:sz w:val="16"/>
                <w:szCs w:val="16"/>
              </w:rPr>
            </w:pPr>
            <w:r w:rsidRPr="00B16DFF">
              <w:rPr>
                <w:sz w:val="16"/>
                <w:szCs w:val="16"/>
              </w:rPr>
              <w:t>18</w:t>
            </w:r>
          </w:p>
        </w:tc>
        <w:tc>
          <w:tcPr>
            <w:tcW w:w="936" w:type="dxa"/>
            <w:tcBorders>
              <w:top w:val="nil"/>
              <w:left w:val="nil"/>
              <w:bottom w:val="single" w:sz="4" w:space="0" w:color="auto"/>
              <w:right w:val="single" w:sz="4" w:space="0" w:color="auto"/>
            </w:tcBorders>
            <w:shd w:val="clear" w:color="auto" w:fill="auto"/>
            <w:noWrap/>
            <w:vAlign w:val="center"/>
            <w:hideMark/>
          </w:tcPr>
          <w:p w14:paraId="10A15BF8" w14:textId="77777777" w:rsidR="007407AF" w:rsidRPr="00B16DFF" w:rsidRDefault="007407AF" w:rsidP="00B16DFF">
            <w:pPr>
              <w:jc w:val="center"/>
              <w:rPr>
                <w:sz w:val="16"/>
                <w:szCs w:val="16"/>
              </w:rPr>
            </w:pPr>
            <w:r w:rsidRPr="00B16DFF">
              <w:rPr>
                <w:sz w:val="16"/>
                <w:szCs w:val="16"/>
              </w:rPr>
              <w:t>31.01.2022</w:t>
            </w:r>
          </w:p>
        </w:tc>
        <w:tc>
          <w:tcPr>
            <w:tcW w:w="1332" w:type="dxa"/>
            <w:tcBorders>
              <w:top w:val="nil"/>
              <w:left w:val="nil"/>
              <w:bottom w:val="single" w:sz="4" w:space="0" w:color="auto"/>
              <w:right w:val="single" w:sz="4" w:space="0" w:color="auto"/>
            </w:tcBorders>
            <w:shd w:val="clear" w:color="auto" w:fill="auto"/>
            <w:vAlign w:val="center"/>
            <w:hideMark/>
          </w:tcPr>
          <w:p w14:paraId="1951F0FE" w14:textId="77777777" w:rsidR="007407AF" w:rsidRPr="00B16DFF" w:rsidRDefault="007407AF" w:rsidP="00B16DFF">
            <w:pPr>
              <w:jc w:val="center"/>
              <w:rPr>
                <w:sz w:val="16"/>
                <w:szCs w:val="16"/>
              </w:rPr>
            </w:pPr>
            <w:r w:rsidRPr="00B16DFF">
              <w:rPr>
                <w:sz w:val="16"/>
                <w:szCs w:val="16"/>
              </w:rPr>
              <w:t>ИП глава КФХ Николаюк Константин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77970714" w14:textId="77777777" w:rsidR="007407AF" w:rsidRPr="00B16DFF" w:rsidRDefault="007407AF" w:rsidP="00B16DFF">
            <w:pPr>
              <w:jc w:val="center"/>
              <w:rPr>
                <w:sz w:val="16"/>
                <w:szCs w:val="16"/>
              </w:rPr>
            </w:pPr>
            <w:r w:rsidRPr="00B16DFF">
              <w:rPr>
                <w:sz w:val="16"/>
                <w:szCs w:val="16"/>
              </w:rPr>
              <w:t>31.01.2022</w:t>
            </w:r>
          </w:p>
        </w:tc>
        <w:tc>
          <w:tcPr>
            <w:tcW w:w="851" w:type="dxa"/>
            <w:tcBorders>
              <w:top w:val="nil"/>
              <w:left w:val="nil"/>
              <w:bottom w:val="single" w:sz="4" w:space="0" w:color="auto"/>
              <w:right w:val="single" w:sz="4" w:space="0" w:color="auto"/>
            </w:tcBorders>
            <w:shd w:val="clear" w:color="auto" w:fill="auto"/>
            <w:noWrap/>
            <w:vAlign w:val="center"/>
            <w:hideMark/>
          </w:tcPr>
          <w:p w14:paraId="77F77D0D"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6C85666A"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54B6D2BD" w14:textId="77777777" w:rsidR="007407AF" w:rsidRPr="00B16DFF" w:rsidRDefault="007407AF" w:rsidP="00B16DFF">
            <w:pPr>
              <w:jc w:val="center"/>
              <w:rPr>
                <w:sz w:val="16"/>
                <w:szCs w:val="16"/>
              </w:rPr>
            </w:pPr>
            <w:r w:rsidRPr="00B16DFF">
              <w:rPr>
                <w:sz w:val="16"/>
                <w:szCs w:val="16"/>
              </w:rPr>
              <w:t>152 266,000</w:t>
            </w:r>
          </w:p>
        </w:tc>
        <w:tc>
          <w:tcPr>
            <w:tcW w:w="1372" w:type="dxa"/>
            <w:tcBorders>
              <w:top w:val="nil"/>
              <w:left w:val="nil"/>
              <w:bottom w:val="single" w:sz="4" w:space="0" w:color="auto"/>
              <w:right w:val="single" w:sz="4" w:space="0" w:color="auto"/>
            </w:tcBorders>
            <w:shd w:val="clear" w:color="auto" w:fill="auto"/>
            <w:vAlign w:val="center"/>
            <w:hideMark/>
          </w:tcPr>
          <w:p w14:paraId="04BF7B9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0F55561" w14:textId="77777777" w:rsidR="007407AF" w:rsidRPr="00B16DFF" w:rsidRDefault="007407AF" w:rsidP="00B16DFF">
            <w:pPr>
              <w:jc w:val="center"/>
              <w:rPr>
                <w:sz w:val="16"/>
                <w:szCs w:val="16"/>
              </w:rPr>
            </w:pPr>
            <w:r w:rsidRPr="00B16DFF">
              <w:rPr>
                <w:sz w:val="16"/>
                <w:szCs w:val="16"/>
              </w:rPr>
              <w:t>284 737,42</w:t>
            </w:r>
          </w:p>
        </w:tc>
        <w:tc>
          <w:tcPr>
            <w:tcW w:w="946" w:type="dxa"/>
            <w:tcBorders>
              <w:top w:val="nil"/>
              <w:left w:val="nil"/>
              <w:bottom w:val="single" w:sz="4" w:space="0" w:color="auto"/>
              <w:right w:val="single" w:sz="4" w:space="0" w:color="auto"/>
            </w:tcBorders>
            <w:shd w:val="clear" w:color="auto" w:fill="auto"/>
            <w:noWrap/>
            <w:vAlign w:val="center"/>
            <w:hideMark/>
          </w:tcPr>
          <w:p w14:paraId="1ED937F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E43D9E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506ECCA"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C6F25"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0A53F" w14:textId="77777777" w:rsidR="007407AF" w:rsidRPr="00B16DFF" w:rsidRDefault="007407AF" w:rsidP="00B16DFF">
            <w:pPr>
              <w:jc w:val="center"/>
              <w:rPr>
                <w:sz w:val="16"/>
                <w:szCs w:val="16"/>
              </w:rPr>
            </w:pPr>
            <w:r w:rsidRPr="00B16DFF">
              <w:rPr>
                <w:sz w:val="16"/>
                <w:szCs w:val="16"/>
              </w:rPr>
              <w:t>140</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054AE" w14:textId="77777777" w:rsidR="007407AF" w:rsidRPr="00B16DFF" w:rsidRDefault="007407AF" w:rsidP="00B16DFF">
            <w:pPr>
              <w:jc w:val="center"/>
              <w:rPr>
                <w:sz w:val="16"/>
                <w:szCs w:val="16"/>
              </w:rPr>
            </w:pPr>
            <w:r w:rsidRPr="00B16DFF">
              <w:rPr>
                <w:sz w:val="16"/>
                <w:szCs w:val="16"/>
              </w:rPr>
              <w:t>51</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D552E" w14:textId="77777777" w:rsidR="007407AF" w:rsidRPr="00B16DFF" w:rsidRDefault="007407AF" w:rsidP="00B16DFF">
            <w:pPr>
              <w:jc w:val="center"/>
              <w:rPr>
                <w:sz w:val="16"/>
                <w:szCs w:val="16"/>
              </w:rPr>
            </w:pPr>
            <w:r w:rsidRPr="00B16DFF">
              <w:rPr>
                <w:sz w:val="16"/>
                <w:szCs w:val="16"/>
              </w:rPr>
              <w:t>07.12.2022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98181" w14:textId="77777777" w:rsidR="007407AF" w:rsidRPr="00B16DFF" w:rsidRDefault="007407AF" w:rsidP="00B16DFF">
            <w:pPr>
              <w:jc w:val="center"/>
              <w:rPr>
                <w:sz w:val="16"/>
                <w:szCs w:val="16"/>
              </w:rPr>
            </w:pPr>
            <w:r w:rsidRPr="00B16DFF">
              <w:rPr>
                <w:sz w:val="16"/>
                <w:szCs w:val="16"/>
              </w:rPr>
              <w:t xml:space="preserve">ИП глава КФХ Николаюк Константин </w:t>
            </w:r>
            <w:r w:rsidRPr="00B16DFF">
              <w:rPr>
                <w:sz w:val="16"/>
                <w:szCs w:val="16"/>
              </w:rPr>
              <w:lastRenderedPageBreak/>
              <w:t>Александрович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A09C1" w14:textId="77777777" w:rsidR="007407AF" w:rsidRPr="00B16DFF" w:rsidRDefault="007407AF" w:rsidP="00B16DFF">
            <w:pPr>
              <w:jc w:val="center"/>
              <w:rPr>
                <w:sz w:val="16"/>
                <w:szCs w:val="16"/>
              </w:rPr>
            </w:pPr>
            <w:r w:rsidRPr="00B16DFF">
              <w:rPr>
                <w:sz w:val="16"/>
                <w:szCs w:val="16"/>
              </w:rPr>
              <w:lastRenderedPageBreak/>
              <w:t>07.12.2022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50D6C" w14:textId="77777777" w:rsidR="007407AF" w:rsidRPr="00B16DFF" w:rsidRDefault="007407AF" w:rsidP="00B16DFF">
            <w:pPr>
              <w:jc w:val="center"/>
              <w:rPr>
                <w:sz w:val="16"/>
                <w:szCs w:val="16"/>
              </w:rPr>
            </w:pPr>
            <w:r w:rsidRPr="00B16DFF">
              <w:rPr>
                <w:sz w:val="16"/>
                <w:szCs w:val="16"/>
              </w:rPr>
              <w:t>01.12.2071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0E00C"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FF0EC" w14:textId="77777777" w:rsidR="007407AF" w:rsidRPr="00B16DFF" w:rsidRDefault="007407AF" w:rsidP="00B16DFF">
            <w:pPr>
              <w:jc w:val="center"/>
              <w:rPr>
                <w:sz w:val="16"/>
                <w:szCs w:val="16"/>
              </w:rPr>
            </w:pPr>
            <w:r w:rsidRPr="00B16DFF">
              <w:rPr>
                <w:sz w:val="16"/>
                <w:szCs w:val="16"/>
              </w:rPr>
              <w:t>2 153 165,000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A48EE"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C98F8" w14:textId="77777777" w:rsidR="007407AF" w:rsidRPr="00B16DFF" w:rsidRDefault="007407AF" w:rsidP="00B16DFF">
            <w:pPr>
              <w:jc w:val="center"/>
              <w:rPr>
                <w:sz w:val="16"/>
                <w:szCs w:val="16"/>
              </w:rPr>
            </w:pPr>
            <w:r w:rsidRPr="00B16DFF">
              <w:rPr>
                <w:sz w:val="16"/>
                <w:szCs w:val="16"/>
              </w:rPr>
              <w:lastRenderedPageBreak/>
              <w:t>1 180 627,89</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53902"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8F68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ED0C5C8"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6E75D" w14:textId="77777777" w:rsidR="007407AF" w:rsidRPr="00B16DFF" w:rsidRDefault="007407AF" w:rsidP="00B16DFF">
            <w:pPr>
              <w:jc w:val="center"/>
              <w:rPr>
                <w:sz w:val="16"/>
                <w:szCs w:val="16"/>
              </w:rPr>
            </w:pPr>
            <w:r w:rsidRPr="00B16DFF">
              <w:rPr>
                <w:sz w:val="16"/>
                <w:szCs w:val="16"/>
              </w:rPr>
              <w:lastRenderedPageBreak/>
              <w:t>22:01:040101: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54D6966D" w14:textId="77777777" w:rsidR="007407AF" w:rsidRPr="00B16DFF" w:rsidRDefault="007407AF" w:rsidP="00B16DFF">
            <w:pPr>
              <w:jc w:val="center"/>
              <w:rPr>
                <w:sz w:val="16"/>
                <w:szCs w:val="16"/>
              </w:rPr>
            </w:pPr>
            <w:r w:rsidRPr="00B16DFF">
              <w:rPr>
                <w:sz w:val="16"/>
                <w:szCs w:val="16"/>
              </w:rPr>
              <w:t>49</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4755C3EA" w14:textId="77777777" w:rsidR="007407AF" w:rsidRPr="00B16DFF" w:rsidRDefault="007407AF" w:rsidP="00B16DFF">
            <w:pPr>
              <w:jc w:val="center"/>
              <w:rPr>
                <w:sz w:val="16"/>
                <w:szCs w:val="16"/>
              </w:rPr>
            </w:pPr>
            <w:r w:rsidRPr="00B16DFF">
              <w:rPr>
                <w:sz w:val="16"/>
                <w:szCs w:val="16"/>
              </w:rPr>
              <w:t>2</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4049CC90" w14:textId="77777777" w:rsidR="007407AF" w:rsidRPr="00B16DFF" w:rsidRDefault="007407AF" w:rsidP="00B16DFF">
            <w:pPr>
              <w:jc w:val="center"/>
              <w:rPr>
                <w:sz w:val="16"/>
                <w:szCs w:val="16"/>
              </w:rPr>
            </w:pPr>
            <w:r w:rsidRPr="00B16DFF">
              <w:rPr>
                <w:sz w:val="16"/>
                <w:szCs w:val="16"/>
              </w:rPr>
              <w:t>27.02.2017</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6A398102" w14:textId="77777777" w:rsidR="007407AF" w:rsidRPr="00B16DFF" w:rsidRDefault="007407AF" w:rsidP="00B16DFF">
            <w:pPr>
              <w:jc w:val="center"/>
              <w:rPr>
                <w:sz w:val="16"/>
                <w:szCs w:val="16"/>
              </w:rPr>
            </w:pPr>
            <w:r w:rsidRPr="00B16DFF">
              <w:rPr>
                <w:sz w:val="16"/>
                <w:szCs w:val="16"/>
              </w:rPr>
              <w:t>ИП глава КФХ Овчаренко Никита Сергеевич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171B9E" w14:textId="77777777" w:rsidR="007407AF" w:rsidRPr="00B16DFF" w:rsidRDefault="007407AF" w:rsidP="00B16DFF">
            <w:pPr>
              <w:jc w:val="center"/>
              <w:rPr>
                <w:sz w:val="16"/>
                <w:szCs w:val="16"/>
              </w:rPr>
            </w:pPr>
            <w:r w:rsidRPr="00B16DFF">
              <w:rPr>
                <w:sz w:val="16"/>
                <w:szCs w:val="16"/>
              </w:rPr>
              <w:t>27.02.2017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8B59D7" w14:textId="77777777" w:rsidR="007407AF" w:rsidRPr="00B16DFF" w:rsidRDefault="007407AF" w:rsidP="00B16DFF">
            <w:pPr>
              <w:jc w:val="center"/>
              <w:rPr>
                <w:sz w:val="16"/>
                <w:szCs w:val="16"/>
              </w:rPr>
            </w:pPr>
            <w:r w:rsidRPr="00B16DFF">
              <w:rPr>
                <w:sz w:val="16"/>
                <w:szCs w:val="16"/>
              </w:rPr>
              <w:t>27.02.2027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D022D9F"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79D2685" w14:textId="77777777" w:rsidR="007407AF" w:rsidRPr="00B16DFF" w:rsidRDefault="007407AF" w:rsidP="00B16DFF">
            <w:pPr>
              <w:jc w:val="center"/>
              <w:rPr>
                <w:sz w:val="16"/>
                <w:szCs w:val="16"/>
              </w:rPr>
            </w:pPr>
            <w:r w:rsidRPr="00B16DFF">
              <w:rPr>
                <w:sz w:val="16"/>
                <w:szCs w:val="16"/>
              </w:rPr>
              <w:t>376 567,000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42DBA82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FCE2F29" w14:textId="77777777" w:rsidR="007407AF" w:rsidRPr="00B16DFF" w:rsidRDefault="007407AF" w:rsidP="00B16DFF">
            <w:pPr>
              <w:jc w:val="center"/>
              <w:rPr>
                <w:sz w:val="16"/>
                <w:szCs w:val="16"/>
              </w:rPr>
            </w:pPr>
            <w:r w:rsidRPr="00B16DFF">
              <w:rPr>
                <w:sz w:val="16"/>
                <w:szCs w:val="16"/>
              </w:rPr>
              <w:t>824 681,73</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23F4400B"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C499B1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67CDCB0"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A407B7A" w14:textId="77777777" w:rsidR="007407AF" w:rsidRPr="00B16DFF" w:rsidRDefault="007407AF" w:rsidP="00B16DFF">
            <w:pPr>
              <w:jc w:val="center"/>
              <w:rPr>
                <w:sz w:val="16"/>
                <w:szCs w:val="16"/>
              </w:rPr>
            </w:pPr>
            <w:r w:rsidRPr="00B16DFF">
              <w:rPr>
                <w:sz w:val="16"/>
                <w:szCs w:val="16"/>
              </w:rPr>
              <w:t>22:01:040101:</w:t>
            </w:r>
          </w:p>
        </w:tc>
        <w:tc>
          <w:tcPr>
            <w:tcW w:w="836" w:type="dxa"/>
            <w:tcBorders>
              <w:top w:val="nil"/>
              <w:left w:val="nil"/>
              <w:bottom w:val="single" w:sz="4" w:space="0" w:color="auto"/>
              <w:right w:val="single" w:sz="4" w:space="0" w:color="auto"/>
            </w:tcBorders>
            <w:shd w:val="clear" w:color="auto" w:fill="auto"/>
            <w:noWrap/>
            <w:vAlign w:val="center"/>
            <w:hideMark/>
          </w:tcPr>
          <w:p w14:paraId="66CDA76C" w14:textId="77777777" w:rsidR="007407AF" w:rsidRPr="00B16DFF" w:rsidRDefault="007407AF" w:rsidP="00B16DFF">
            <w:pPr>
              <w:jc w:val="center"/>
              <w:rPr>
                <w:sz w:val="16"/>
                <w:szCs w:val="16"/>
              </w:rPr>
            </w:pPr>
            <w:r w:rsidRPr="00B16DFF">
              <w:rPr>
                <w:sz w:val="16"/>
                <w:szCs w:val="16"/>
              </w:rPr>
              <w:t>169</w:t>
            </w:r>
          </w:p>
        </w:tc>
        <w:tc>
          <w:tcPr>
            <w:tcW w:w="424" w:type="dxa"/>
            <w:tcBorders>
              <w:top w:val="nil"/>
              <w:left w:val="nil"/>
              <w:bottom w:val="single" w:sz="4" w:space="0" w:color="auto"/>
              <w:right w:val="single" w:sz="4" w:space="0" w:color="auto"/>
            </w:tcBorders>
            <w:shd w:val="clear" w:color="auto" w:fill="auto"/>
            <w:noWrap/>
            <w:vAlign w:val="center"/>
            <w:hideMark/>
          </w:tcPr>
          <w:p w14:paraId="7A9CCB99" w14:textId="77777777" w:rsidR="007407AF" w:rsidRPr="00B16DFF" w:rsidRDefault="007407AF" w:rsidP="00B16DFF">
            <w:pPr>
              <w:jc w:val="center"/>
              <w:rPr>
                <w:sz w:val="16"/>
                <w:szCs w:val="16"/>
              </w:rPr>
            </w:pPr>
            <w:r w:rsidRPr="00B16DFF">
              <w:rPr>
                <w:sz w:val="16"/>
                <w:szCs w:val="16"/>
              </w:rPr>
              <w:t>8</w:t>
            </w:r>
          </w:p>
        </w:tc>
        <w:tc>
          <w:tcPr>
            <w:tcW w:w="936" w:type="dxa"/>
            <w:tcBorders>
              <w:top w:val="nil"/>
              <w:left w:val="nil"/>
              <w:bottom w:val="single" w:sz="4" w:space="0" w:color="auto"/>
              <w:right w:val="single" w:sz="4" w:space="0" w:color="auto"/>
            </w:tcBorders>
            <w:shd w:val="clear" w:color="auto" w:fill="auto"/>
            <w:noWrap/>
            <w:vAlign w:val="center"/>
            <w:hideMark/>
          </w:tcPr>
          <w:p w14:paraId="6C3BA5F7" w14:textId="77777777" w:rsidR="007407AF" w:rsidRPr="00B16DFF" w:rsidRDefault="007407AF" w:rsidP="00B16DFF">
            <w:pPr>
              <w:jc w:val="center"/>
              <w:rPr>
                <w:sz w:val="16"/>
                <w:szCs w:val="16"/>
              </w:rPr>
            </w:pPr>
            <w:r w:rsidRPr="00B16DFF">
              <w:rPr>
                <w:sz w:val="16"/>
                <w:szCs w:val="16"/>
              </w:rPr>
              <w:t>27.02.2017</w:t>
            </w:r>
          </w:p>
        </w:tc>
        <w:tc>
          <w:tcPr>
            <w:tcW w:w="1332" w:type="dxa"/>
            <w:tcBorders>
              <w:top w:val="nil"/>
              <w:left w:val="nil"/>
              <w:bottom w:val="single" w:sz="4" w:space="0" w:color="auto"/>
              <w:right w:val="single" w:sz="4" w:space="0" w:color="auto"/>
            </w:tcBorders>
            <w:shd w:val="clear" w:color="auto" w:fill="auto"/>
            <w:vAlign w:val="center"/>
            <w:hideMark/>
          </w:tcPr>
          <w:p w14:paraId="475AD876" w14:textId="77777777" w:rsidR="007407AF" w:rsidRPr="00B16DFF" w:rsidRDefault="007407AF" w:rsidP="00B16DFF">
            <w:pPr>
              <w:jc w:val="center"/>
              <w:rPr>
                <w:sz w:val="16"/>
                <w:szCs w:val="16"/>
              </w:rPr>
            </w:pPr>
            <w:r w:rsidRPr="00B16DFF">
              <w:rPr>
                <w:sz w:val="16"/>
                <w:szCs w:val="16"/>
              </w:rPr>
              <w:t>ИП глава КФХ Овчаренко Никита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032EF7B8" w14:textId="77777777" w:rsidR="007407AF" w:rsidRPr="00B16DFF" w:rsidRDefault="007407AF" w:rsidP="00B16DFF">
            <w:pPr>
              <w:jc w:val="center"/>
              <w:rPr>
                <w:sz w:val="16"/>
                <w:szCs w:val="16"/>
              </w:rPr>
            </w:pPr>
            <w:r w:rsidRPr="00B16DFF">
              <w:rPr>
                <w:sz w:val="16"/>
                <w:szCs w:val="16"/>
              </w:rPr>
              <w:t>27.02.2017</w:t>
            </w:r>
          </w:p>
        </w:tc>
        <w:tc>
          <w:tcPr>
            <w:tcW w:w="851" w:type="dxa"/>
            <w:tcBorders>
              <w:top w:val="nil"/>
              <w:left w:val="nil"/>
              <w:bottom w:val="single" w:sz="4" w:space="0" w:color="auto"/>
              <w:right w:val="single" w:sz="4" w:space="0" w:color="auto"/>
            </w:tcBorders>
            <w:shd w:val="clear" w:color="auto" w:fill="auto"/>
            <w:noWrap/>
            <w:vAlign w:val="center"/>
            <w:hideMark/>
          </w:tcPr>
          <w:p w14:paraId="3BE200F2" w14:textId="77777777" w:rsidR="007407AF" w:rsidRPr="00B16DFF" w:rsidRDefault="007407AF" w:rsidP="00B16DFF">
            <w:pPr>
              <w:jc w:val="center"/>
              <w:rPr>
                <w:sz w:val="16"/>
                <w:szCs w:val="16"/>
              </w:rPr>
            </w:pPr>
            <w:r w:rsidRPr="00B16DFF">
              <w:rPr>
                <w:sz w:val="16"/>
                <w:szCs w:val="16"/>
              </w:rPr>
              <w:t>27.02.2027</w:t>
            </w:r>
          </w:p>
        </w:tc>
        <w:tc>
          <w:tcPr>
            <w:tcW w:w="1559" w:type="dxa"/>
            <w:tcBorders>
              <w:top w:val="nil"/>
              <w:left w:val="nil"/>
              <w:bottom w:val="single" w:sz="4" w:space="0" w:color="auto"/>
              <w:right w:val="single" w:sz="4" w:space="0" w:color="auto"/>
            </w:tcBorders>
            <w:shd w:val="clear" w:color="auto" w:fill="auto"/>
            <w:noWrap/>
            <w:vAlign w:val="center"/>
            <w:hideMark/>
          </w:tcPr>
          <w:p w14:paraId="684B191C"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240F25CF" w14:textId="77777777" w:rsidR="007407AF" w:rsidRPr="00B16DFF" w:rsidRDefault="007407AF" w:rsidP="00B16DFF">
            <w:pPr>
              <w:jc w:val="center"/>
              <w:rPr>
                <w:sz w:val="16"/>
                <w:szCs w:val="16"/>
              </w:rPr>
            </w:pPr>
            <w:r w:rsidRPr="00B16DFF">
              <w:rPr>
                <w:sz w:val="16"/>
                <w:szCs w:val="16"/>
              </w:rPr>
              <w:t>948 000,000</w:t>
            </w:r>
          </w:p>
        </w:tc>
        <w:tc>
          <w:tcPr>
            <w:tcW w:w="1372" w:type="dxa"/>
            <w:tcBorders>
              <w:top w:val="nil"/>
              <w:left w:val="nil"/>
              <w:bottom w:val="single" w:sz="4" w:space="0" w:color="auto"/>
              <w:right w:val="single" w:sz="4" w:space="0" w:color="auto"/>
            </w:tcBorders>
            <w:shd w:val="clear" w:color="auto" w:fill="auto"/>
            <w:vAlign w:val="center"/>
            <w:hideMark/>
          </w:tcPr>
          <w:p w14:paraId="742A397B"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12EC283C" w14:textId="77777777" w:rsidR="007407AF" w:rsidRPr="00B16DFF" w:rsidRDefault="007407AF" w:rsidP="00B16DFF">
            <w:pPr>
              <w:jc w:val="center"/>
              <w:rPr>
                <w:sz w:val="16"/>
                <w:szCs w:val="16"/>
              </w:rPr>
            </w:pPr>
            <w:r w:rsidRPr="00B16DFF">
              <w:rPr>
                <w:sz w:val="16"/>
                <w:szCs w:val="16"/>
              </w:rPr>
              <w:t>2 313 120,00</w:t>
            </w:r>
          </w:p>
        </w:tc>
        <w:tc>
          <w:tcPr>
            <w:tcW w:w="946" w:type="dxa"/>
            <w:tcBorders>
              <w:top w:val="nil"/>
              <w:left w:val="nil"/>
              <w:bottom w:val="single" w:sz="4" w:space="0" w:color="auto"/>
              <w:right w:val="single" w:sz="4" w:space="0" w:color="auto"/>
            </w:tcBorders>
            <w:shd w:val="clear" w:color="auto" w:fill="auto"/>
            <w:noWrap/>
            <w:vAlign w:val="center"/>
            <w:hideMark/>
          </w:tcPr>
          <w:p w14:paraId="08D045B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90F2EA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B90863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F2B0BA0"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169E21A"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1613C548" w14:textId="77777777" w:rsidR="007407AF" w:rsidRPr="00B16DFF" w:rsidRDefault="007407AF" w:rsidP="00B16DFF">
            <w:pPr>
              <w:jc w:val="center"/>
              <w:rPr>
                <w:sz w:val="16"/>
                <w:szCs w:val="16"/>
              </w:rPr>
            </w:pPr>
            <w:r w:rsidRPr="00B16DFF">
              <w:rPr>
                <w:sz w:val="16"/>
                <w:szCs w:val="16"/>
              </w:rPr>
              <w:t>4</w:t>
            </w:r>
          </w:p>
        </w:tc>
        <w:tc>
          <w:tcPr>
            <w:tcW w:w="936" w:type="dxa"/>
            <w:tcBorders>
              <w:top w:val="nil"/>
              <w:left w:val="nil"/>
              <w:bottom w:val="single" w:sz="4" w:space="0" w:color="auto"/>
              <w:right w:val="single" w:sz="4" w:space="0" w:color="auto"/>
            </w:tcBorders>
            <w:shd w:val="clear" w:color="auto" w:fill="auto"/>
            <w:noWrap/>
            <w:vAlign w:val="center"/>
            <w:hideMark/>
          </w:tcPr>
          <w:p w14:paraId="0F8419BA" w14:textId="77777777" w:rsidR="007407AF" w:rsidRPr="00B16DFF" w:rsidRDefault="007407AF" w:rsidP="00B16DFF">
            <w:pPr>
              <w:jc w:val="center"/>
              <w:rPr>
                <w:sz w:val="16"/>
                <w:szCs w:val="16"/>
              </w:rPr>
            </w:pPr>
            <w:r w:rsidRPr="00B16DFF">
              <w:rPr>
                <w:sz w:val="16"/>
                <w:szCs w:val="16"/>
              </w:rPr>
              <w:t>25.02.2020</w:t>
            </w:r>
          </w:p>
        </w:tc>
        <w:tc>
          <w:tcPr>
            <w:tcW w:w="1332" w:type="dxa"/>
            <w:tcBorders>
              <w:top w:val="nil"/>
              <w:left w:val="nil"/>
              <w:bottom w:val="single" w:sz="4" w:space="0" w:color="auto"/>
              <w:right w:val="single" w:sz="4" w:space="0" w:color="auto"/>
            </w:tcBorders>
            <w:shd w:val="clear" w:color="auto" w:fill="auto"/>
            <w:vAlign w:val="center"/>
            <w:hideMark/>
          </w:tcPr>
          <w:p w14:paraId="59DB9B62" w14:textId="77777777" w:rsidR="007407AF" w:rsidRPr="00B16DFF" w:rsidRDefault="007407AF" w:rsidP="00B16DFF">
            <w:pPr>
              <w:jc w:val="center"/>
              <w:rPr>
                <w:sz w:val="16"/>
                <w:szCs w:val="16"/>
              </w:rPr>
            </w:pPr>
            <w:r w:rsidRPr="00B16DFF">
              <w:rPr>
                <w:sz w:val="16"/>
                <w:szCs w:val="16"/>
              </w:rPr>
              <w:t>ИП глава КФХ Овчаренко Сергей Вячеславович</w:t>
            </w:r>
          </w:p>
        </w:tc>
        <w:tc>
          <w:tcPr>
            <w:tcW w:w="992" w:type="dxa"/>
            <w:tcBorders>
              <w:top w:val="nil"/>
              <w:left w:val="nil"/>
              <w:bottom w:val="single" w:sz="4" w:space="0" w:color="auto"/>
              <w:right w:val="single" w:sz="4" w:space="0" w:color="auto"/>
            </w:tcBorders>
            <w:shd w:val="clear" w:color="auto" w:fill="auto"/>
            <w:noWrap/>
            <w:vAlign w:val="center"/>
            <w:hideMark/>
          </w:tcPr>
          <w:p w14:paraId="58E4DBE3" w14:textId="77777777" w:rsidR="007407AF" w:rsidRPr="00B16DFF" w:rsidRDefault="007407AF" w:rsidP="00B16DFF">
            <w:pPr>
              <w:jc w:val="center"/>
              <w:rPr>
                <w:sz w:val="16"/>
                <w:szCs w:val="16"/>
              </w:rPr>
            </w:pPr>
            <w:r w:rsidRPr="00B16DFF">
              <w:rPr>
                <w:sz w:val="16"/>
                <w:szCs w:val="16"/>
              </w:rPr>
              <w:t>25.02.2020</w:t>
            </w:r>
          </w:p>
        </w:tc>
        <w:tc>
          <w:tcPr>
            <w:tcW w:w="851" w:type="dxa"/>
            <w:tcBorders>
              <w:top w:val="nil"/>
              <w:left w:val="nil"/>
              <w:bottom w:val="single" w:sz="4" w:space="0" w:color="auto"/>
              <w:right w:val="single" w:sz="4" w:space="0" w:color="auto"/>
            </w:tcBorders>
            <w:shd w:val="clear" w:color="auto" w:fill="auto"/>
            <w:noWrap/>
            <w:vAlign w:val="center"/>
            <w:hideMark/>
          </w:tcPr>
          <w:p w14:paraId="5ED472C6"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743F192"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24972723" w14:textId="77777777" w:rsidR="007407AF" w:rsidRPr="00B16DFF" w:rsidRDefault="007407AF" w:rsidP="00B16DFF">
            <w:pPr>
              <w:jc w:val="center"/>
              <w:rPr>
                <w:sz w:val="16"/>
                <w:szCs w:val="16"/>
              </w:rPr>
            </w:pPr>
            <w:r w:rsidRPr="00B16DFF">
              <w:rPr>
                <w:sz w:val="16"/>
                <w:szCs w:val="16"/>
              </w:rPr>
              <w:t>580 000,000</w:t>
            </w:r>
          </w:p>
        </w:tc>
        <w:tc>
          <w:tcPr>
            <w:tcW w:w="1372" w:type="dxa"/>
            <w:tcBorders>
              <w:top w:val="nil"/>
              <w:left w:val="nil"/>
              <w:bottom w:val="single" w:sz="4" w:space="0" w:color="auto"/>
              <w:right w:val="single" w:sz="4" w:space="0" w:color="auto"/>
            </w:tcBorders>
            <w:shd w:val="clear" w:color="auto" w:fill="auto"/>
            <w:vAlign w:val="center"/>
            <w:hideMark/>
          </w:tcPr>
          <w:p w14:paraId="55C52CED"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08595751" w14:textId="77777777" w:rsidR="007407AF" w:rsidRPr="00B16DFF" w:rsidRDefault="007407AF" w:rsidP="00B16DFF">
            <w:pPr>
              <w:jc w:val="center"/>
              <w:rPr>
                <w:sz w:val="16"/>
                <w:szCs w:val="16"/>
              </w:rPr>
            </w:pPr>
            <w:r w:rsidRPr="00B16DFF">
              <w:rPr>
                <w:sz w:val="16"/>
                <w:szCs w:val="16"/>
              </w:rPr>
              <w:t>1 357 200,00</w:t>
            </w:r>
          </w:p>
        </w:tc>
        <w:tc>
          <w:tcPr>
            <w:tcW w:w="946" w:type="dxa"/>
            <w:tcBorders>
              <w:top w:val="nil"/>
              <w:left w:val="nil"/>
              <w:bottom w:val="single" w:sz="4" w:space="0" w:color="auto"/>
              <w:right w:val="single" w:sz="4" w:space="0" w:color="auto"/>
            </w:tcBorders>
            <w:shd w:val="clear" w:color="auto" w:fill="auto"/>
            <w:noWrap/>
            <w:vAlign w:val="center"/>
            <w:hideMark/>
          </w:tcPr>
          <w:p w14:paraId="6677826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1D1E02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549790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278D9B9" w14:textId="77777777" w:rsidR="007407AF" w:rsidRPr="00B16DFF" w:rsidRDefault="007407AF" w:rsidP="00B16DFF">
            <w:pPr>
              <w:jc w:val="center"/>
              <w:rPr>
                <w:sz w:val="16"/>
                <w:szCs w:val="16"/>
              </w:rPr>
            </w:pPr>
            <w:r w:rsidRPr="00B16DFF">
              <w:rPr>
                <w:sz w:val="16"/>
                <w:szCs w:val="16"/>
              </w:rPr>
              <w:t>22:01:040101:</w:t>
            </w:r>
          </w:p>
        </w:tc>
        <w:tc>
          <w:tcPr>
            <w:tcW w:w="836" w:type="dxa"/>
            <w:tcBorders>
              <w:top w:val="nil"/>
              <w:left w:val="nil"/>
              <w:bottom w:val="single" w:sz="4" w:space="0" w:color="auto"/>
              <w:right w:val="single" w:sz="4" w:space="0" w:color="auto"/>
            </w:tcBorders>
            <w:shd w:val="clear" w:color="auto" w:fill="auto"/>
            <w:noWrap/>
            <w:vAlign w:val="center"/>
            <w:hideMark/>
          </w:tcPr>
          <w:p w14:paraId="61455277" w14:textId="77777777" w:rsidR="007407AF" w:rsidRPr="00B16DFF" w:rsidRDefault="007407AF" w:rsidP="00B16DFF">
            <w:pPr>
              <w:jc w:val="center"/>
              <w:rPr>
                <w:sz w:val="16"/>
                <w:szCs w:val="16"/>
              </w:rPr>
            </w:pPr>
            <w:r w:rsidRPr="00B16DFF">
              <w:rPr>
                <w:sz w:val="16"/>
                <w:szCs w:val="16"/>
              </w:rPr>
              <w:t>11</w:t>
            </w:r>
          </w:p>
        </w:tc>
        <w:tc>
          <w:tcPr>
            <w:tcW w:w="424" w:type="dxa"/>
            <w:tcBorders>
              <w:top w:val="nil"/>
              <w:left w:val="nil"/>
              <w:bottom w:val="single" w:sz="4" w:space="0" w:color="auto"/>
              <w:right w:val="single" w:sz="4" w:space="0" w:color="auto"/>
            </w:tcBorders>
            <w:shd w:val="clear" w:color="auto" w:fill="auto"/>
            <w:noWrap/>
            <w:vAlign w:val="center"/>
            <w:hideMark/>
          </w:tcPr>
          <w:p w14:paraId="3B798B47" w14:textId="77777777" w:rsidR="007407AF" w:rsidRPr="00B16DFF" w:rsidRDefault="007407AF" w:rsidP="00B16DFF">
            <w:pPr>
              <w:jc w:val="center"/>
              <w:rPr>
                <w:sz w:val="16"/>
                <w:szCs w:val="16"/>
              </w:rPr>
            </w:pPr>
            <w:r w:rsidRPr="00B16DFF">
              <w:rPr>
                <w:sz w:val="16"/>
                <w:szCs w:val="16"/>
              </w:rPr>
              <w:t>15</w:t>
            </w:r>
          </w:p>
        </w:tc>
        <w:tc>
          <w:tcPr>
            <w:tcW w:w="936" w:type="dxa"/>
            <w:tcBorders>
              <w:top w:val="nil"/>
              <w:left w:val="nil"/>
              <w:bottom w:val="single" w:sz="4" w:space="0" w:color="auto"/>
              <w:right w:val="single" w:sz="4" w:space="0" w:color="auto"/>
            </w:tcBorders>
            <w:shd w:val="clear" w:color="auto" w:fill="auto"/>
            <w:noWrap/>
            <w:vAlign w:val="center"/>
            <w:hideMark/>
          </w:tcPr>
          <w:p w14:paraId="40E0F9C9"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11DB6971" w14:textId="77777777" w:rsidR="007407AF" w:rsidRPr="00B16DFF" w:rsidRDefault="007407AF" w:rsidP="00B16DFF">
            <w:pPr>
              <w:jc w:val="center"/>
              <w:rPr>
                <w:sz w:val="16"/>
                <w:szCs w:val="16"/>
              </w:rPr>
            </w:pPr>
            <w:r w:rsidRPr="00B16DFF">
              <w:rPr>
                <w:sz w:val="16"/>
                <w:szCs w:val="16"/>
              </w:rPr>
              <w:t>ИП глава КФХ Овчаренко Сергей Вячеславович</w:t>
            </w:r>
          </w:p>
        </w:tc>
        <w:tc>
          <w:tcPr>
            <w:tcW w:w="992" w:type="dxa"/>
            <w:tcBorders>
              <w:top w:val="nil"/>
              <w:left w:val="nil"/>
              <w:bottom w:val="single" w:sz="4" w:space="0" w:color="auto"/>
              <w:right w:val="single" w:sz="4" w:space="0" w:color="auto"/>
            </w:tcBorders>
            <w:shd w:val="clear" w:color="auto" w:fill="auto"/>
            <w:noWrap/>
            <w:vAlign w:val="center"/>
            <w:hideMark/>
          </w:tcPr>
          <w:p w14:paraId="2968CA3A"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3422D30F" w14:textId="77777777" w:rsidR="007407AF" w:rsidRPr="00B16DFF" w:rsidRDefault="007407AF" w:rsidP="00B16DFF">
            <w:pPr>
              <w:jc w:val="center"/>
              <w:rPr>
                <w:sz w:val="16"/>
                <w:szCs w:val="16"/>
              </w:rPr>
            </w:pPr>
            <w:r w:rsidRPr="00B16DFF">
              <w:rPr>
                <w:sz w:val="16"/>
                <w:szCs w:val="16"/>
              </w:rPr>
              <w:t>31.12.2070</w:t>
            </w:r>
          </w:p>
        </w:tc>
        <w:tc>
          <w:tcPr>
            <w:tcW w:w="1559" w:type="dxa"/>
            <w:tcBorders>
              <w:top w:val="nil"/>
              <w:left w:val="nil"/>
              <w:bottom w:val="single" w:sz="4" w:space="0" w:color="auto"/>
              <w:right w:val="single" w:sz="4" w:space="0" w:color="auto"/>
            </w:tcBorders>
            <w:shd w:val="clear" w:color="auto" w:fill="auto"/>
            <w:noWrap/>
            <w:vAlign w:val="center"/>
            <w:hideMark/>
          </w:tcPr>
          <w:p w14:paraId="3707C4EF"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401AE089" w14:textId="77777777" w:rsidR="007407AF" w:rsidRPr="00B16DFF" w:rsidRDefault="007407AF" w:rsidP="00B16DFF">
            <w:pPr>
              <w:jc w:val="center"/>
              <w:rPr>
                <w:sz w:val="16"/>
                <w:szCs w:val="16"/>
              </w:rPr>
            </w:pPr>
            <w:r w:rsidRPr="00B16DFF">
              <w:rPr>
                <w:sz w:val="16"/>
                <w:szCs w:val="16"/>
              </w:rPr>
              <w:t>178 936,000</w:t>
            </w:r>
          </w:p>
        </w:tc>
        <w:tc>
          <w:tcPr>
            <w:tcW w:w="1372" w:type="dxa"/>
            <w:tcBorders>
              <w:top w:val="nil"/>
              <w:left w:val="nil"/>
              <w:bottom w:val="single" w:sz="4" w:space="0" w:color="auto"/>
              <w:right w:val="single" w:sz="4" w:space="0" w:color="auto"/>
            </w:tcBorders>
            <w:shd w:val="clear" w:color="auto" w:fill="auto"/>
            <w:vAlign w:val="center"/>
            <w:hideMark/>
          </w:tcPr>
          <w:p w14:paraId="6224CE3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907399E" w14:textId="77777777" w:rsidR="007407AF" w:rsidRPr="00B16DFF" w:rsidRDefault="007407AF" w:rsidP="00B16DFF">
            <w:pPr>
              <w:jc w:val="center"/>
              <w:rPr>
                <w:sz w:val="16"/>
                <w:szCs w:val="16"/>
              </w:rPr>
            </w:pPr>
            <w:r w:rsidRPr="00B16DFF">
              <w:rPr>
                <w:sz w:val="16"/>
                <w:szCs w:val="16"/>
              </w:rPr>
              <w:t>261 246,56</w:t>
            </w:r>
          </w:p>
        </w:tc>
        <w:tc>
          <w:tcPr>
            <w:tcW w:w="946" w:type="dxa"/>
            <w:tcBorders>
              <w:top w:val="nil"/>
              <w:left w:val="nil"/>
              <w:bottom w:val="single" w:sz="4" w:space="0" w:color="auto"/>
              <w:right w:val="single" w:sz="4" w:space="0" w:color="auto"/>
            </w:tcBorders>
            <w:shd w:val="clear" w:color="auto" w:fill="auto"/>
            <w:noWrap/>
            <w:vAlign w:val="center"/>
            <w:hideMark/>
          </w:tcPr>
          <w:p w14:paraId="653A39F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5CF85B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1A54502"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EB5AAB5"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A62CA6E"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r w:rsidRPr="00B16DFF">
              <w:rPr>
                <w:sz w:val="16"/>
                <w:szCs w:val="16"/>
              </w:rPr>
              <w:t>"</w:t>
            </w:r>
          </w:p>
        </w:tc>
        <w:tc>
          <w:tcPr>
            <w:tcW w:w="424" w:type="dxa"/>
            <w:tcBorders>
              <w:top w:val="nil"/>
              <w:left w:val="nil"/>
              <w:bottom w:val="single" w:sz="4" w:space="0" w:color="auto"/>
              <w:right w:val="single" w:sz="4" w:space="0" w:color="auto"/>
            </w:tcBorders>
            <w:shd w:val="clear" w:color="auto" w:fill="auto"/>
            <w:noWrap/>
            <w:vAlign w:val="center"/>
            <w:hideMark/>
          </w:tcPr>
          <w:p w14:paraId="4AFCAE5C" w14:textId="77777777" w:rsidR="007407AF" w:rsidRPr="00B16DFF" w:rsidRDefault="007407AF" w:rsidP="00B16DFF">
            <w:pPr>
              <w:jc w:val="center"/>
              <w:rPr>
                <w:sz w:val="16"/>
                <w:szCs w:val="16"/>
              </w:rPr>
            </w:pPr>
            <w:r w:rsidRPr="00B16DFF">
              <w:rPr>
                <w:sz w:val="16"/>
                <w:szCs w:val="16"/>
              </w:rPr>
              <w:t>6</w:t>
            </w:r>
          </w:p>
        </w:tc>
        <w:tc>
          <w:tcPr>
            <w:tcW w:w="936" w:type="dxa"/>
            <w:tcBorders>
              <w:top w:val="nil"/>
              <w:left w:val="nil"/>
              <w:bottom w:val="single" w:sz="4" w:space="0" w:color="auto"/>
              <w:right w:val="single" w:sz="4" w:space="0" w:color="auto"/>
            </w:tcBorders>
            <w:shd w:val="clear" w:color="auto" w:fill="auto"/>
            <w:noWrap/>
            <w:vAlign w:val="center"/>
            <w:hideMark/>
          </w:tcPr>
          <w:p w14:paraId="5AB9D570" w14:textId="77777777" w:rsidR="007407AF" w:rsidRPr="00B16DFF" w:rsidRDefault="007407AF" w:rsidP="00B16DFF">
            <w:pPr>
              <w:jc w:val="center"/>
              <w:rPr>
                <w:sz w:val="16"/>
                <w:szCs w:val="16"/>
              </w:rPr>
            </w:pPr>
            <w:r w:rsidRPr="00B16DFF">
              <w:rPr>
                <w:sz w:val="16"/>
                <w:szCs w:val="16"/>
              </w:rPr>
              <w:t>01.07.2021</w:t>
            </w:r>
          </w:p>
        </w:tc>
        <w:tc>
          <w:tcPr>
            <w:tcW w:w="1332" w:type="dxa"/>
            <w:tcBorders>
              <w:top w:val="nil"/>
              <w:left w:val="nil"/>
              <w:bottom w:val="single" w:sz="4" w:space="0" w:color="auto"/>
              <w:right w:val="single" w:sz="4" w:space="0" w:color="auto"/>
            </w:tcBorders>
            <w:shd w:val="clear" w:color="auto" w:fill="auto"/>
            <w:vAlign w:val="center"/>
            <w:hideMark/>
          </w:tcPr>
          <w:p w14:paraId="263E179C" w14:textId="77777777" w:rsidR="007407AF" w:rsidRPr="00B16DFF" w:rsidRDefault="007407AF" w:rsidP="00B16DFF">
            <w:pPr>
              <w:jc w:val="center"/>
              <w:rPr>
                <w:sz w:val="16"/>
                <w:szCs w:val="16"/>
              </w:rPr>
            </w:pPr>
            <w:r w:rsidRPr="00B16DFF">
              <w:rPr>
                <w:sz w:val="16"/>
                <w:szCs w:val="16"/>
              </w:rPr>
              <w:t>ИП глава КФХ Овчаренко Сергей Вячеславович</w:t>
            </w:r>
          </w:p>
        </w:tc>
        <w:tc>
          <w:tcPr>
            <w:tcW w:w="992" w:type="dxa"/>
            <w:tcBorders>
              <w:top w:val="nil"/>
              <w:left w:val="nil"/>
              <w:bottom w:val="single" w:sz="4" w:space="0" w:color="auto"/>
              <w:right w:val="single" w:sz="4" w:space="0" w:color="auto"/>
            </w:tcBorders>
            <w:shd w:val="clear" w:color="auto" w:fill="auto"/>
            <w:noWrap/>
            <w:vAlign w:val="center"/>
            <w:hideMark/>
          </w:tcPr>
          <w:p w14:paraId="371C810E" w14:textId="77777777" w:rsidR="007407AF" w:rsidRPr="00B16DFF" w:rsidRDefault="007407AF" w:rsidP="00B16DFF">
            <w:pPr>
              <w:jc w:val="center"/>
              <w:rPr>
                <w:sz w:val="16"/>
                <w:szCs w:val="16"/>
              </w:rPr>
            </w:pPr>
            <w:r w:rsidRPr="00B16DFF">
              <w:rPr>
                <w:sz w:val="16"/>
                <w:szCs w:val="16"/>
              </w:rPr>
              <w:t>01.07.2021</w:t>
            </w:r>
          </w:p>
        </w:tc>
        <w:tc>
          <w:tcPr>
            <w:tcW w:w="851" w:type="dxa"/>
            <w:tcBorders>
              <w:top w:val="nil"/>
              <w:left w:val="nil"/>
              <w:bottom w:val="single" w:sz="4" w:space="0" w:color="auto"/>
              <w:right w:val="single" w:sz="4" w:space="0" w:color="auto"/>
            </w:tcBorders>
            <w:shd w:val="clear" w:color="auto" w:fill="auto"/>
            <w:noWrap/>
            <w:vAlign w:val="center"/>
            <w:hideMark/>
          </w:tcPr>
          <w:p w14:paraId="5B8FD791"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84DBB94"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1921F7CE" w14:textId="77777777" w:rsidR="007407AF" w:rsidRPr="00B16DFF" w:rsidRDefault="007407AF" w:rsidP="00B16DFF">
            <w:pPr>
              <w:jc w:val="center"/>
              <w:rPr>
                <w:sz w:val="16"/>
                <w:szCs w:val="16"/>
              </w:rPr>
            </w:pPr>
            <w:r w:rsidRPr="00B16DFF">
              <w:rPr>
                <w:sz w:val="16"/>
                <w:szCs w:val="16"/>
              </w:rPr>
              <w:t>30 000,000</w:t>
            </w:r>
          </w:p>
        </w:tc>
        <w:tc>
          <w:tcPr>
            <w:tcW w:w="1372" w:type="dxa"/>
            <w:tcBorders>
              <w:top w:val="nil"/>
              <w:left w:val="nil"/>
              <w:bottom w:val="single" w:sz="4" w:space="0" w:color="auto"/>
              <w:right w:val="single" w:sz="4" w:space="0" w:color="auto"/>
            </w:tcBorders>
            <w:shd w:val="clear" w:color="auto" w:fill="auto"/>
            <w:vAlign w:val="center"/>
            <w:hideMark/>
          </w:tcPr>
          <w:p w14:paraId="472C67E9"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Сенокошения)</w:t>
            </w:r>
          </w:p>
        </w:tc>
        <w:tc>
          <w:tcPr>
            <w:tcW w:w="1180" w:type="dxa"/>
            <w:tcBorders>
              <w:top w:val="nil"/>
              <w:left w:val="nil"/>
              <w:bottom w:val="single" w:sz="4" w:space="0" w:color="auto"/>
              <w:right w:val="single" w:sz="4" w:space="0" w:color="auto"/>
            </w:tcBorders>
            <w:shd w:val="clear" w:color="auto" w:fill="auto"/>
            <w:noWrap/>
            <w:vAlign w:val="center"/>
            <w:hideMark/>
          </w:tcPr>
          <w:p w14:paraId="0D9B39D4" w14:textId="77777777" w:rsidR="007407AF" w:rsidRPr="00B16DFF" w:rsidRDefault="007407AF" w:rsidP="00B16DFF">
            <w:pPr>
              <w:jc w:val="center"/>
              <w:rPr>
                <w:sz w:val="16"/>
                <w:szCs w:val="16"/>
              </w:rPr>
            </w:pPr>
            <w:r w:rsidRPr="00B16DFF">
              <w:rPr>
                <w:sz w:val="16"/>
                <w:szCs w:val="16"/>
              </w:rPr>
              <w:t>70 200,00</w:t>
            </w:r>
          </w:p>
        </w:tc>
        <w:tc>
          <w:tcPr>
            <w:tcW w:w="946" w:type="dxa"/>
            <w:tcBorders>
              <w:top w:val="nil"/>
              <w:left w:val="nil"/>
              <w:bottom w:val="single" w:sz="4" w:space="0" w:color="auto"/>
              <w:right w:val="single" w:sz="4" w:space="0" w:color="auto"/>
            </w:tcBorders>
            <w:shd w:val="clear" w:color="auto" w:fill="auto"/>
            <w:noWrap/>
            <w:vAlign w:val="center"/>
            <w:hideMark/>
          </w:tcPr>
          <w:p w14:paraId="170627E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234762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C25069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C550FDB"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364E0BE4" w14:textId="77777777" w:rsidR="007407AF" w:rsidRPr="00B16DFF" w:rsidRDefault="007407AF" w:rsidP="00B16DFF">
            <w:pPr>
              <w:jc w:val="center"/>
              <w:rPr>
                <w:sz w:val="16"/>
                <w:szCs w:val="16"/>
              </w:rPr>
            </w:pPr>
            <w:r w:rsidRPr="00B16DFF">
              <w:rPr>
                <w:sz w:val="16"/>
                <w:szCs w:val="16"/>
              </w:rPr>
              <w:t>44</w:t>
            </w:r>
          </w:p>
        </w:tc>
        <w:tc>
          <w:tcPr>
            <w:tcW w:w="424" w:type="dxa"/>
            <w:tcBorders>
              <w:top w:val="nil"/>
              <w:left w:val="nil"/>
              <w:bottom w:val="single" w:sz="4" w:space="0" w:color="auto"/>
              <w:right w:val="single" w:sz="4" w:space="0" w:color="auto"/>
            </w:tcBorders>
            <w:shd w:val="clear" w:color="auto" w:fill="auto"/>
            <w:noWrap/>
            <w:vAlign w:val="center"/>
            <w:hideMark/>
          </w:tcPr>
          <w:p w14:paraId="6B2B00AB" w14:textId="77777777" w:rsidR="007407AF" w:rsidRPr="00B16DFF" w:rsidRDefault="007407AF" w:rsidP="00B16DFF">
            <w:pPr>
              <w:jc w:val="center"/>
              <w:rPr>
                <w:sz w:val="16"/>
                <w:szCs w:val="16"/>
              </w:rPr>
            </w:pPr>
            <w:r w:rsidRPr="00B16DFF">
              <w:rPr>
                <w:sz w:val="16"/>
                <w:szCs w:val="16"/>
              </w:rPr>
              <w:t>12</w:t>
            </w:r>
          </w:p>
        </w:tc>
        <w:tc>
          <w:tcPr>
            <w:tcW w:w="936" w:type="dxa"/>
            <w:tcBorders>
              <w:top w:val="nil"/>
              <w:left w:val="nil"/>
              <w:bottom w:val="single" w:sz="4" w:space="0" w:color="auto"/>
              <w:right w:val="single" w:sz="4" w:space="0" w:color="auto"/>
            </w:tcBorders>
            <w:shd w:val="clear" w:color="auto" w:fill="auto"/>
            <w:noWrap/>
            <w:vAlign w:val="center"/>
            <w:hideMark/>
          </w:tcPr>
          <w:p w14:paraId="6BC58DF7"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14E421A9" w14:textId="77777777" w:rsidR="007407AF" w:rsidRPr="00B16DFF" w:rsidRDefault="007407AF" w:rsidP="00B16DFF">
            <w:pPr>
              <w:jc w:val="center"/>
              <w:rPr>
                <w:sz w:val="16"/>
                <w:szCs w:val="16"/>
              </w:rPr>
            </w:pPr>
            <w:r w:rsidRPr="00B16DFF">
              <w:rPr>
                <w:sz w:val="16"/>
                <w:szCs w:val="16"/>
              </w:rPr>
              <w:t>ИП глава КФХ Осипов Николай Никитович</w:t>
            </w:r>
          </w:p>
        </w:tc>
        <w:tc>
          <w:tcPr>
            <w:tcW w:w="992" w:type="dxa"/>
            <w:tcBorders>
              <w:top w:val="nil"/>
              <w:left w:val="nil"/>
              <w:bottom w:val="single" w:sz="4" w:space="0" w:color="auto"/>
              <w:right w:val="single" w:sz="4" w:space="0" w:color="auto"/>
            </w:tcBorders>
            <w:shd w:val="clear" w:color="auto" w:fill="auto"/>
            <w:noWrap/>
            <w:vAlign w:val="center"/>
            <w:hideMark/>
          </w:tcPr>
          <w:p w14:paraId="0EEC1DA6"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133A2733"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38FE845A"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17284CB6" w14:textId="77777777" w:rsidR="007407AF" w:rsidRPr="00B16DFF" w:rsidRDefault="007407AF" w:rsidP="00B16DFF">
            <w:pPr>
              <w:jc w:val="center"/>
              <w:rPr>
                <w:sz w:val="16"/>
                <w:szCs w:val="16"/>
              </w:rPr>
            </w:pPr>
            <w:r w:rsidRPr="00B16DFF">
              <w:rPr>
                <w:sz w:val="16"/>
                <w:szCs w:val="16"/>
              </w:rPr>
              <w:t>1 275 000,000</w:t>
            </w:r>
          </w:p>
        </w:tc>
        <w:tc>
          <w:tcPr>
            <w:tcW w:w="1372" w:type="dxa"/>
            <w:tcBorders>
              <w:top w:val="nil"/>
              <w:left w:val="nil"/>
              <w:bottom w:val="single" w:sz="4" w:space="0" w:color="auto"/>
              <w:right w:val="single" w:sz="4" w:space="0" w:color="auto"/>
            </w:tcBorders>
            <w:shd w:val="clear" w:color="auto" w:fill="auto"/>
            <w:vAlign w:val="center"/>
            <w:hideMark/>
          </w:tcPr>
          <w:p w14:paraId="001397B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AAF3646" w14:textId="77777777" w:rsidR="007407AF" w:rsidRPr="00B16DFF" w:rsidRDefault="007407AF" w:rsidP="00B16DFF">
            <w:pPr>
              <w:jc w:val="center"/>
              <w:rPr>
                <w:sz w:val="16"/>
                <w:szCs w:val="16"/>
              </w:rPr>
            </w:pPr>
            <w:r w:rsidRPr="00B16DFF">
              <w:rPr>
                <w:sz w:val="16"/>
                <w:szCs w:val="16"/>
              </w:rPr>
              <w:t>3 034 500,00</w:t>
            </w:r>
          </w:p>
        </w:tc>
        <w:tc>
          <w:tcPr>
            <w:tcW w:w="946" w:type="dxa"/>
            <w:tcBorders>
              <w:top w:val="nil"/>
              <w:left w:val="nil"/>
              <w:bottom w:val="single" w:sz="4" w:space="0" w:color="auto"/>
              <w:right w:val="single" w:sz="4" w:space="0" w:color="auto"/>
            </w:tcBorders>
            <w:shd w:val="clear" w:color="auto" w:fill="auto"/>
            <w:noWrap/>
            <w:vAlign w:val="center"/>
            <w:hideMark/>
          </w:tcPr>
          <w:p w14:paraId="7EC1CE2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C0EBAE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1F76F4A"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37B6EA9" w14:textId="77777777" w:rsidR="007407AF" w:rsidRPr="00B16DFF" w:rsidRDefault="007407AF" w:rsidP="00B16DFF">
            <w:pPr>
              <w:jc w:val="center"/>
              <w:rPr>
                <w:sz w:val="16"/>
                <w:szCs w:val="16"/>
              </w:rPr>
            </w:pPr>
            <w:r w:rsidRPr="00B16DFF">
              <w:rPr>
                <w:sz w:val="16"/>
                <w:szCs w:val="16"/>
              </w:rPr>
              <w:t>22:01:041001:</w:t>
            </w:r>
          </w:p>
        </w:tc>
        <w:tc>
          <w:tcPr>
            <w:tcW w:w="836" w:type="dxa"/>
            <w:tcBorders>
              <w:top w:val="nil"/>
              <w:left w:val="nil"/>
              <w:bottom w:val="single" w:sz="4" w:space="0" w:color="auto"/>
              <w:right w:val="single" w:sz="4" w:space="0" w:color="auto"/>
            </w:tcBorders>
            <w:shd w:val="clear" w:color="auto" w:fill="auto"/>
            <w:noWrap/>
            <w:vAlign w:val="center"/>
            <w:hideMark/>
          </w:tcPr>
          <w:p w14:paraId="3150F0A8" w14:textId="77777777" w:rsidR="007407AF" w:rsidRPr="00B16DFF" w:rsidRDefault="007407AF" w:rsidP="00B16DFF">
            <w:pPr>
              <w:jc w:val="center"/>
              <w:rPr>
                <w:sz w:val="16"/>
                <w:szCs w:val="16"/>
              </w:rPr>
            </w:pPr>
            <w:r w:rsidRPr="00B16DFF">
              <w:rPr>
                <w:sz w:val="16"/>
                <w:szCs w:val="16"/>
              </w:rPr>
              <w:t>180(179)</w:t>
            </w:r>
          </w:p>
        </w:tc>
        <w:tc>
          <w:tcPr>
            <w:tcW w:w="424" w:type="dxa"/>
            <w:tcBorders>
              <w:top w:val="nil"/>
              <w:left w:val="nil"/>
              <w:bottom w:val="single" w:sz="4" w:space="0" w:color="auto"/>
              <w:right w:val="single" w:sz="4" w:space="0" w:color="auto"/>
            </w:tcBorders>
            <w:shd w:val="clear" w:color="auto" w:fill="auto"/>
            <w:noWrap/>
            <w:vAlign w:val="center"/>
            <w:hideMark/>
          </w:tcPr>
          <w:p w14:paraId="092D3DC4" w14:textId="77777777" w:rsidR="007407AF" w:rsidRPr="00B16DFF" w:rsidRDefault="007407AF" w:rsidP="00B16DFF">
            <w:pPr>
              <w:jc w:val="center"/>
              <w:rPr>
                <w:sz w:val="16"/>
                <w:szCs w:val="16"/>
              </w:rPr>
            </w:pPr>
            <w:r w:rsidRPr="00B16DFF">
              <w:rPr>
                <w:sz w:val="16"/>
                <w:szCs w:val="16"/>
              </w:rPr>
              <w:t>31</w:t>
            </w:r>
          </w:p>
        </w:tc>
        <w:tc>
          <w:tcPr>
            <w:tcW w:w="936" w:type="dxa"/>
            <w:tcBorders>
              <w:top w:val="nil"/>
              <w:left w:val="nil"/>
              <w:bottom w:val="single" w:sz="4" w:space="0" w:color="auto"/>
              <w:right w:val="single" w:sz="4" w:space="0" w:color="auto"/>
            </w:tcBorders>
            <w:shd w:val="clear" w:color="auto" w:fill="auto"/>
            <w:noWrap/>
            <w:vAlign w:val="center"/>
            <w:hideMark/>
          </w:tcPr>
          <w:p w14:paraId="27A74ECA" w14:textId="77777777" w:rsidR="007407AF" w:rsidRPr="00B16DFF" w:rsidRDefault="007407AF" w:rsidP="00B16DFF">
            <w:pPr>
              <w:jc w:val="center"/>
              <w:rPr>
                <w:sz w:val="16"/>
                <w:szCs w:val="16"/>
              </w:rPr>
            </w:pPr>
            <w:r w:rsidRPr="00B16DFF">
              <w:rPr>
                <w:sz w:val="16"/>
                <w:szCs w:val="16"/>
              </w:rPr>
              <w:t>24.06.2011</w:t>
            </w:r>
          </w:p>
        </w:tc>
        <w:tc>
          <w:tcPr>
            <w:tcW w:w="1332" w:type="dxa"/>
            <w:tcBorders>
              <w:top w:val="nil"/>
              <w:left w:val="nil"/>
              <w:bottom w:val="single" w:sz="4" w:space="0" w:color="auto"/>
              <w:right w:val="single" w:sz="4" w:space="0" w:color="auto"/>
            </w:tcBorders>
            <w:shd w:val="clear" w:color="auto" w:fill="auto"/>
            <w:vAlign w:val="center"/>
            <w:hideMark/>
          </w:tcPr>
          <w:p w14:paraId="588652E7" w14:textId="77777777" w:rsidR="007407AF" w:rsidRPr="00B16DFF" w:rsidRDefault="007407AF" w:rsidP="00B16DFF">
            <w:pPr>
              <w:jc w:val="center"/>
              <w:rPr>
                <w:sz w:val="16"/>
                <w:szCs w:val="16"/>
              </w:rPr>
            </w:pPr>
            <w:r w:rsidRPr="00B16DFF">
              <w:rPr>
                <w:sz w:val="16"/>
                <w:szCs w:val="16"/>
              </w:rPr>
              <w:t>ИП глава КФХ Осипов Николай Никитович</w:t>
            </w:r>
          </w:p>
        </w:tc>
        <w:tc>
          <w:tcPr>
            <w:tcW w:w="992" w:type="dxa"/>
            <w:tcBorders>
              <w:top w:val="nil"/>
              <w:left w:val="nil"/>
              <w:bottom w:val="single" w:sz="4" w:space="0" w:color="auto"/>
              <w:right w:val="single" w:sz="4" w:space="0" w:color="auto"/>
            </w:tcBorders>
            <w:shd w:val="clear" w:color="auto" w:fill="auto"/>
            <w:noWrap/>
            <w:vAlign w:val="center"/>
            <w:hideMark/>
          </w:tcPr>
          <w:p w14:paraId="3427589C" w14:textId="77777777" w:rsidR="007407AF" w:rsidRPr="00B16DFF" w:rsidRDefault="007407AF" w:rsidP="00B16DFF">
            <w:pPr>
              <w:jc w:val="center"/>
              <w:rPr>
                <w:sz w:val="16"/>
                <w:szCs w:val="16"/>
              </w:rPr>
            </w:pPr>
            <w:r w:rsidRPr="00B16DFF">
              <w:rPr>
                <w:sz w:val="16"/>
                <w:szCs w:val="16"/>
              </w:rPr>
              <w:t>24.06.2011</w:t>
            </w:r>
          </w:p>
        </w:tc>
        <w:tc>
          <w:tcPr>
            <w:tcW w:w="851" w:type="dxa"/>
            <w:tcBorders>
              <w:top w:val="nil"/>
              <w:left w:val="nil"/>
              <w:bottom w:val="single" w:sz="4" w:space="0" w:color="auto"/>
              <w:right w:val="single" w:sz="4" w:space="0" w:color="auto"/>
            </w:tcBorders>
            <w:shd w:val="clear" w:color="auto" w:fill="auto"/>
            <w:noWrap/>
            <w:vAlign w:val="center"/>
            <w:hideMark/>
          </w:tcPr>
          <w:p w14:paraId="647F39B4" w14:textId="77777777" w:rsidR="007407AF" w:rsidRPr="00B16DFF" w:rsidRDefault="007407AF" w:rsidP="00B16DFF">
            <w:pPr>
              <w:jc w:val="center"/>
              <w:rPr>
                <w:sz w:val="16"/>
                <w:szCs w:val="16"/>
              </w:rPr>
            </w:pPr>
            <w:r w:rsidRPr="00B16DFF">
              <w:rPr>
                <w:sz w:val="16"/>
                <w:szCs w:val="16"/>
              </w:rPr>
              <w:t>23.06.2026</w:t>
            </w:r>
          </w:p>
        </w:tc>
        <w:tc>
          <w:tcPr>
            <w:tcW w:w="1559" w:type="dxa"/>
            <w:tcBorders>
              <w:top w:val="nil"/>
              <w:left w:val="nil"/>
              <w:bottom w:val="single" w:sz="4" w:space="0" w:color="auto"/>
              <w:right w:val="single" w:sz="4" w:space="0" w:color="auto"/>
            </w:tcBorders>
            <w:shd w:val="clear" w:color="auto" w:fill="auto"/>
            <w:noWrap/>
            <w:vAlign w:val="center"/>
            <w:hideMark/>
          </w:tcPr>
          <w:p w14:paraId="7FD590D8"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3F22A23C" w14:textId="77777777" w:rsidR="007407AF" w:rsidRPr="00B16DFF" w:rsidRDefault="007407AF" w:rsidP="00B16DFF">
            <w:pPr>
              <w:jc w:val="center"/>
              <w:rPr>
                <w:sz w:val="16"/>
                <w:szCs w:val="16"/>
              </w:rPr>
            </w:pPr>
            <w:r w:rsidRPr="00B16DFF">
              <w:rPr>
                <w:sz w:val="16"/>
                <w:szCs w:val="16"/>
              </w:rPr>
              <w:t>650 000,000</w:t>
            </w:r>
          </w:p>
        </w:tc>
        <w:tc>
          <w:tcPr>
            <w:tcW w:w="1372" w:type="dxa"/>
            <w:tcBorders>
              <w:top w:val="nil"/>
              <w:left w:val="nil"/>
              <w:bottom w:val="single" w:sz="4" w:space="0" w:color="auto"/>
              <w:right w:val="single" w:sz="4" w:space="0" w:color="auto"/>
            </w:tcBorders>
            <w:shd w:val="clear" w:color="auto" w:fill="auto"/>
            <w:vAlign w:val="center"/>
            <w:hideMark/>
          </w:tcPr>
          <w:p w14:paraId="2EB6A3B3"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2FB2E3F1" w14:textId="77777777" w:rsidR="007407AF" w:rsidRPr="00B16DFF" w:rsidRDefault="007407AF" w:rsidP="00B16DFF">
            <w:pPr>
              <w:jc w:val="center"/>
              <w:rPr>
                <w:sz w:val="16"/>
                <w:szCs w:val="16"/>
              </w:rPr>
            </w:pPr>
            <w:r w:rsidRPr="00B16DFF">
              <w:rPr>
                <w:sz w:val="16"/>
                <w:szCs w:val="16"/>
              </w:rPr>
              <w:t>1 059 500,00</w:t>
            </w:r>
          </w:p>
        </w:tc>
        <w:tc>
          <w:tcPr>
            <w:tcW w:w="946" w:type="dxa"/>
            <w:tcBorders>
              <w:top w:val="nil"/>
              <w:left w:val="nil"/>
              <w:bottom w:val="single" w:sz="4" w:space="0" w:color="auto"/>
              <w:right w:val="single" w:sz="4" w:space="0" w:color="auto"/>
            </w:tcBorders>
            <w:shd w:val="clear" w:color="auto" w:fill="auto"/>
            <w:noWrap/>
            <w:vAlign w:val="center"/>
            <w:hideMark/>
          </w:tcPr>
          <w:p w14:paraId="7CDF6D3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26CC61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4CFD420"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C75400D" w14:textId="77777777" w:rsidR="007407AF" w:rsidRPr="00B16DFF" w:rsidRDefault="007407AF" w:rsidP="00B16DFF">
            <w:pPr>
              <w:jc w:val="center"/>
              <w:rPr>
                <w:sz w:val="16"/>
                <w:szCs w:val="16"/>
              </w:rPr>
            </w:pPr>
            <w:r w:rsidRPr="00B16DFF">
              <w:rPr>
                <w:sz w:val="16"/>
                <w:szCs w:val="16"/>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49270837" w14:textId="77777777" w:rsidR="007407AF" w:rsidRPr="00B16DFF" w:rsidRDefault="007407AF" w:rsidP="00B16DFF">
            <w:pPr>
              <w:jc w:val="center"/>
              <w:rPr>
                <w:sz w:val="16"/>
                <w:szCs w:val="16"/>
              </w:rPr>
            </w:pPr>
            <w:r w:rsidRPr="00B16DFF">
              <w:rPr>
                <w:sz w:val="16"/>
                <w:szCs w:val="16"/>
              </w:rPr>
              <w:t>912</w:t>
            </w:r>
          </w:p>
        </w:tc>
        <w:tc>
          <w:tcPr>
            <w:tcW w:w="424" w:type="dxa"/>
            <w:tcBorders>
              <w:top w:val="nil"/>
              <w:left w:val="nil"/>
              <w:bottom w:val="single" w:sz="4" w:space="0" w:color="auto"/>
              <w:right w:val="single" w:sz="4" w:space="0" w:color="auto"/>
            </w:tcBorders>
            <w:shd w:val="clear" w:color="auto" w:fill="auto"/>
            <w:noWrap/>
            <w:vAlign w:val="center"/>
            <w:hideMark/>
          </w:tcPr>
          <w:p w14:paraId="7973097B" w14:textId="77777777" w:rsidR="007407AF" w:rsidRPr="00B16DFF" w:rsidRDefault="007407AF" w:rsidP="00B16DFF">
            <w:pPr>
              <w:jc w:val="center"/>
              <w:rPr>
                <w:sz w:val="16"/>
                <w:szCs w:val="16"/>
              </w:rPr>
            </w:pPr>
            <w:r w:rsidRPr="00B16DFF">
              <w:rPr>
                <w:sz w:val="16"/>
                <w:szCs w:val="16"/>
              </w:rPr>
              <w:t>27</w:t>
            </w:r>
          </w:p>
        </w:tc>
        <w:tc>
          <w:tcPr>
            <w:tcW w:w="936" w:type="dxa"/>
            <w:tcBorders>
              <w:top w:val="nil"/>
              <w:left w:val="nil"/>
              <w:bottom w:val="single" w:sz="4" w:space="0" w:color="auto"/>
              <w:right w:val="single" w:sz="4" w:space="0" w:color="auto"/>
            </w:tcBorders>
            <w:shd w:val="clear" w:color="auto" w:fill="auto"/>
            <w:noWrap/>
            <w:vAlign w:val="center"/>
            <w:hideMark/>
          </w:tcPr>
          <w:p w14:paraId="4D3FBC47" w14:textId="77777777" w:rsidR="007407AF" w:rsidRPr="00B16DFF" w:rsidRDefault="007407AF" w:rsidP="00B16DFF">
            <w:pPr>
              <w:jc w:val="center"/>
              <w:rPr>
                <w:sz w:val="16"/>
                <w:szCs w:val="16"/>
              </w:rPr>
            </w:pPr>
            <w:r w:rsidRPr="00B16DFF">
              <w:rPr>
                <w:sz w:val="16"/>
                <w:szCs w:val="16"/>
              </w:rPr>
              <w:t>29.04.2013</w:t>
            </w:r>
          </w:p>
        </w:tc>
        <w:tc>
          <w:tcPr>
            <w:tcW w:w="1332" w:type="dxa"/>
            <w:tcBorders>
              <w:top w:val="nil"/>
              <w:left w:val="nil"/>
              <w:bottom w:val="single" w:sz="4" w:space="0" w:color="auto"/>
              <w:right w:val="single" w:sz="4" w:space="0" w:color="auto"/>
            </w:tcBorders>
            <w:shd w:val="clear" w:color="auto" w:fill="auto"/>
            <w:vAlign w:val="center"/>
            <w:hideMark/>
          </w:tcPr>
          <w:p w14:paraId="2126CEBB" w14:textId="77777777" w:rsidR="007407AF" w:rsidRPr="00B16DFF" w:rsidRDefault="007407AF" w:rsidP="00B16DFF">
            <w:pPr>
              <w:jc w:val="center"/>
              <w:rPr>
                <w:sz w:val="16"/>
                <w:szCs w:val="16"/>
              </w:rPr>
            </w:pPr>
            <w:r w:rsidRPr="00B16DFF">
              <w:rPr>
                <w:sz w:val="16"/>
                <w:szCs w:val="16"/>
              </w:rPr>
              <w:t>ИП глава КФХ Парамонов Юрий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68D594BA" w14:textId="77777777" w:rsidR="007407AF" w:rsidRPr="00B16DFF" w:rsidRDefault="007407AF" w:rsidP="00B16DFF">
            <w:pPr>
              <w:jc w:val="center"/>
              <w:rPr>
                <w:sz w:val="16"/>
                <w:szCs w:val="16"/>
              </w:rPr>
            </w:pPr>
            <w:r w:rsidRPr="00B16DFF">
              <w:rPr>
                <w:sz w:val="16"/>
                <w:szCs w:val="16"/>
              </w:rPr>
              <w:t>29.04.2013</w:t>
            </w:r>
          </w:p>
        </w:tc>
        <w:tc>
          <w:tcPr>
            <w:tcW w:w="851" w:type="dxa"/>
            <w:tcBorders>
              <w:top w:val="nil"/>
              <w:left w:val="nil"/>
              <w:bottom w:val="single" w:sz="4" w:space="0" w:color="auto"/>
              <w:right w:val="single" w:sz="4" w:space="0" w:color="auto"/>
            </w:tcBorders>
            <w:shd w:val="clear" w:color="auto" w:fill="auto"/>
            <w:noWrap/>
            <w:vAlign w:val="center"/>
            <w:hideMark/>
          </w:tcPr>
          <w:p w14:paraId="64B797A2" w14:textId="77777777" w:rsidR="007407AF" w:rsidRPr="00B16DFF" w:rsidRDefault="007407AF" w:rsidP="00B16DFF">
            <w:pPr>
              <w:jc w:val="center"/>
              <w:rPr>
                <w:sz w:val="16"/>
                <w:szCs w:val="16"/>
              </w:rPr>
            </w:pPr>
            <w:r w:rsidRPr="00B16DFF">
              <w:rPr>
                <w:sz w:val="16"/>
                <w:szCs w:val="16"/>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7241098D"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44184F0C" w14:textId="77777777" w:rsidR="007407AF" w:rsidRPr="00B16DFF" w:rsidRDefault="007407AF" w:rsidP="00B16DFF">
            <w:pPr>
              <w:jc w:val="center"/>
              <w:rPr>
                <w:sz w:val="16"/>
                <w:szCs w:val="16"/>
              </w:rPr>
            </w:pPr>
            <w:r w:rsidRPr="00B16DFF">
              <w:rPr>
                <w:sz w:val="16"/>
                <w:szCs w:val="16"/>
              </w:rPr>
              <w:t>500 093,000</w:t>
            </w:r>
          </w:p>
        </w:tc>
        <w:tc>
          <w:tcPr>
            <w:tcW w:w="1372" w:type="dxa"/>
            <w:tcBorders>
              <w:top w:val="nil"/>
              <w:left w:val="nil"/>
              <w:bottom w:val="single" w:sz="4" w:space="0" w:color="auto"/>
              <w:right w:val="single" w:sz="4" w:space="0" w:color="auto"/>
            </w:tcBorders>
            <w:shd w:val="clear" w:color="auto" w:fill="auto"/>
            <w:vAlign w:val="center"/>
            <w:hideMark/>
          </w:tcPr>
          <w:p w14:paraId="739D5DB1" w14:textId="77777777" w:rsidR="007407AF" w:rsidRPr="00B16DFF" w:rsidRDefault="007407AF" w:rsidP="00B16DFF">
            <w:pPr>
              <w:jc w:val="center"/>
              <w:rPr>
                <w:sz w:val="16"/>
                <w:szCs w:val="16"/>
              </w:rPr>
            </w:pPr>
            <w:r w:rsidRPr="00B16DFF">
              <w:rPr>
                <w:sz w:val="16"/>
                <w:szCs w:val="16"/>
              </w:rPr>
              <w:t>Для Размещения Объектов Сельскохозяйственного Назначения</w:t>
            </w:r>
            <w:proofErr w:type="gramStart"/>
            <w:r w:rsidRPr="00B16DFF">
              <w:rPr>
                <w:sz w:val="16"/>
                <w:szCs w:val="16"/>
              </w:rPr>
              <w:t xml:space="preserve"> И</w:t>
            </w:r>
            <w:proofErr w:type="gramEnd"/>
            <w:r w:rsidRPr="00B16DFF">
              <w:rPr>
                <w:sz w:val="16"/>
                <w:szCs w:val="16"/>
              </w:rPr>
              <w:t xml:space="preserve">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77204370" w14:textId="77777777" w:rsidR="007407AF" w:rsidRPr="00B16DFF" w:rsidRDefault="007407AF" w:rsidP="00B16DFF">
            <w:pPr>
              <w:jc w:val="center"/>
              <w:rPr>
                <w:sz w:val="16"/>
                <w:szCs w:val="16"/>
              </w:rPr>
            </w:pPr>
            <w:r w:rsidRPr="00B16DFF">
              <w:rPr>
                <w:sz w:val="16"/>
                <w:szCs w:val="16"/>
              </w:rPr>
              <w:t>1 070 199,02</w:t>
            </w:r>
          </w:p>
        </w:tc>
        <w:tc>
          <w:tcPr>
            <w:tcW w:w="946" w:type="dxa"/>
            <w:tcBorders>
              <w:top w:val="nil"/>
              <w:left w:val="nil"/>
              <w:bottom w:val="single" w:sz="4" w:space="0" w:color="auto"/>
              <w:right w:val="single" w:sz="4" w:space="0" w:color="auto"/>
            </w:tcBorders>
            <w:shd w:val="clear" w:color="auto" w:fill="auto"/>
            <w:noWrap/>
            <w:vAlign w:val="center"/>
            <w:hideMark/>
          </w:tcPr>
          <w:p w14:paraId="2BC80E8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4E15D9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43B82CE" w14:textId="77777777" w:rsidTr="00B16DFF">
        <w:trPr>
          <w:trHeight w:val="136"/>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09B5E6" w14:textId="77777777" w:rsidR="007407AF" w:rsidRPr="00B16DFF" w:rsidRDefault="007407AF" w:rsidP="00B16DFF">
            <w:pPr>
              <w:jc w:val="center"/>
              <w:rPr>
                <w:sz w:val="16"/>
                <w:szCs w:val="16"/>
              </w:rPr>
            </w:pPr>
            <w:r w:rsidRPr="00B16DFF">
              <w:rPr>
                <w:sz w:val="16"/>
                <w:szCs w:val="16"/>
              </w:rPr>
              <w:t>22:01:020703:</w:t>
            </w:r>
          </w:p>
        </w:tc>
        <w:tc>
          <w:tcPr>
            <w:tcW w:w="836" w:type="dxa"/>
            <w:tcBorders>
              <w:top w:val="nil"/>
              <w:left w:val="nil"/>
              <w:bottom w:val="single" w:sz="4" w:space="0" w:color="auto"/>
              <w:right w:val="single" w:sz="4" w:space="0" w:color="auto"/>
            </w:tcBorders>
            <w:shd w:val="clear" w:color="auto" w:fill="auto"/>
            <w:noWrap/>
            <w:vAlign w:val="center"/>
            <w:hideMark/>
          </w:tcPr>
          <w:p w14:paraId="3394366F" w14:textId="77777777" w:rsidR="007407AF" w:rsidRPr="00B16DFF" w:rsidRDefault="007407AF" w:rsidP="00B16DFF">
            <w:pPr>
              <w:jc w:val="center"/>
              <w:rPr>
                <w:sz w:val="16"/>
                <w:szCs w:val="16"/>
              </w:rPr>
            </w:pPr>
            <w:r w:rsidRPr="00B16DFF">
              <w:rPr>
                <w:sz w:val="16"/>
                <w:szCs w:val="16"/>
              </w:rPr>
              <w:t>17</w:t>
            </w:r>
          </w:p>
        </w:tc>
        <w:tc>
          <w:tcPr>
            <w:tcW w:w="424" w:type="dxa"/>
            <w:tcBorders>
              <w:top w:val="nil"/>
              <w:left w:val="nil"/>
              <w:bottom w:val="single" w:sz="4" w:space="0" w:color="auto"/>
              <w:right w:val="single" w:sz="4" w:space="0" w:color="auto"/>
            </w:tcBorders>
            <w:shd w:val="clear" w:color="auto" w:fill="auto"/>
            <w:noWrap/>
            <w:vAlign w:val="center"/>
            <w:hideMark/>
          </w:tcPr>
          <w:p w14:paraId="57F92028" w14:textId="77777777" w:rsidR="007407AF" w:rsidRPr="00B16DFF" w:rsidRDefault="007407AF" w:rsidP="00B16DFF">
            <w:pPr>
              <w:jc w:val="center"/>
              <w:rPr>
                <w:sz w:val="16"/>
                <w:szCs w:val="16"/>
              </w:rPr>
            </w:pPr>
            <w:r w:rsidRPr="00B16DFF">
              <w:rPr>
                <w:sz w:val="16"/>
                <w:szCs w:val="16"/>
              </w:rPr>
              <w:t>21</w:t>
            </w:r>
            <w:r w:rsidRPr="00B16DFF">
              <w:rPr>
                <w:sz w:val="16"/>
                <w:szCs w:val="16"/>
              </w:rPr>
              <w:lastRenderedPageBreak/>
              <w:t>1</w:t>
            </w:r>
          </w:p>
        </w:tc>
        <w:tc>
          <w:tcPr>
            <w:tcW w:w="936" w:type="dxa"/>
            <w:tcBorders>
              <w:top w:val="nil"/>
              <w:left w:val="nil"/>
              <w:bottom w:val="single" w:sz="4" w:space="0" w:color="auto"/>
              <w:right w:val="single" w:sz="4" w:space="0" w:color="auto"/>
            </w:tcBorders>
            <w:shd w:val="clear" w:color="auto" w:fill="auto"/>
            <w:noWrap/>
            <w:vAlign w:val="center"/>
            <w:hideMark/>
          </w:tcPr>
          <w:p w14:paraId="0B538496" w14:textId="77777777" w:rsidR="007407AF" w:rsidRPr="00B16DFF" w:rsidRDefault="007407AF" w:rsidP="00B16DFF">
            <w:pPr>
              <w:jc w:val="center"/>
              <w:rPr>
                <w:sz w:val="16"/>
                <w:szCs w:val="16"/>
              </w:rPr>
            </w:pPr>
            <w:r w:rsidRPr="00B16DFF">
              <w:rPr>
                <w:sz w:val="16"/>
                <w:szCs w:val="16"/>
              </w:rPr>
              <w:lastRenderedPageBreak/>
              <w:t>22.04.2015</w:t>
            </w:r>
          </w:p>
        </w:tc>
        <w:tc>
          <w:tcPr>
            <w:tcW w:w="1332" w:type="dxa"/>
            <w:tcBorders>
              <w:top w:val="nil"/>
              <w:left w:val="nil"/>
              <w:bottom w:val="single" w:sz="4" w:space="0" w:color="auto"/>
              <w:right w:val="single" w:sz="4" w:space="0" w:color="auto"/>
            </w:tcBorders>
            <w:shd w:val="clear" w:color="auto" w:fill="auto"/>
            <w:vAlign w:val="center"/>
            <w:hideMark/>
          </w:tcPr>
          <w:p w14:paraId="1E12311B" w14:textId="77777777" w:rsidR="007407AF" w:rsidRPr="00B16DFF" w:rsidRDefault="007407AF" w:rsidP="00B16DFF">
            <w:pPr>
              <w:jc w:val="center"/>
              <w:rPr>
                <w:sz w:val="16"/>
                <w:szCs w:val="16"/>
              </w:rPr>
            </w:pPr>
            <w:r w:rsidRPr="00B16DFF">
              <w:rPr>
                <w:sz w:val="16"/>
                <w:szCs w:val="16"/>
              </w:rPr>
              <w:t xml:space="preserve">ИП глава КФХ </w:t>
            </w:r>
            <w:r w:rsidRPr="00B16DFF">
              <w:rPr>
                <w:sz w:val="16"/>
                <w:szCs w:val="16"/>
              </w:rPr>
              <w:lastRenderedPageBreak/>
              <w:t>Парамонов Юрий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3AF29EA4" w14:textId="77777777" w:rsidR="007407AF" w:rsidRPr="00B16DFF" w:rsidRDefault="007407AF" w:rsidP="00B16DFF">
            <w:pPr>
              <w:jc w:val="center"/>
              <w:rPr>
                <w:sz w:val="16"/>
                <w:szCs w:val="16"/>
              </w:rPr>
            </w:pPr>
            <w:r w:rsidRPr="00B16DFF">
              <w:rPr>
                <w:sz w:val="16"/>
                <w:szCs w:val="16"/>
              </w:rPr>
              <w:lastRenderedPageBreak/>
              <w:t>22.04.2015</w:t>
            </w:r>
          </w:p>
        </w:tc>
        <w:tc>
          <w:tcPr>
            <w:tcW w:w="851" w:type="dxa"/>
            <w:tcBorders>
              <w:top w:val="nil"/>
              <w:left w:val="nil"/>
              <w:bottom w:val="single" w:sz="4" w:space="0" w:color="auto"/>
              <w:right w:val="single" w:sz="4" w:space="0" w:color="auto"/>
            </w:tcBorders>
            <w:shd w:val="clear" w:color="auto" w:fill="auto"/>
            <w:noWrap/>
            <w:vAlign w:val="center"/>
            <w:hideMark/>
          </w:tcPr>
          <w:p w14:paraId="08BCDE83" w14:textId="77777777" w:rsidR="007407AF" w:rsidRPr="00B16DFF" w:rsidRDefault="007407AF" w:rsidP="00B16DFF">
            <w:pPr>
              <w:jc w:val="center"/>
              <w:rPr>
                <w:sz w:val="16"/>
                <w:szCs w:val="16"/>
              </w:rPr>
            </w:pPr>
            <w:r w:rsidRPr="00B16DFF">
              <w:rPr>
                <w:sz w:val="16"/>
                <w:szCs w:val="16"/>
              </w:rPr>
              <w:t>25.05.20</w:t>
            </w:r>
            <w:r w:rsidRPr="00B16DFF">
              <w:rPr>
                <w:sz w:val="16"/>
                <w:szCs w:val="16"/>
              </w:rPr>
              <w:lastRenderedPageBreak/>
              <w:t>25</w:t>
            </w:r>
          </w:p>
        </w:tc>
        <w:tc>
          <w:tcPr>
            <w:tcW w:w="1559" w:type="dxa"/>
            <w:tcBorders>
              <w:top w:val="nil"/>
              <w:left w:val="nil"/>
              <w:bottom w:val="single" w:sz="4" w:space="0" w:color="auto"/>
              <w:right w:val="single" w:sz="4" w:space="0" w:color="auto"/>
            </w:tcBorders>
            <w:shd w:val="clear" w:color="auto" w:fill="auto"/>
            <w:noWrap/>
            <w:vAlign w:val="center"/>
            <w:hideMark/>
          </w:tcPr>
          <w:p w14:paraId="50B0EE67" w14:textId="77777777" w:rsidR="007407AF" w:rsidRPr="00B16DFF" w:rsidRDefault="007407AF" w:rsidP="00B16DFF">
            <w:pPr>
              <w:jc w:val="center"/>
              <w:rPr>
                <w:sz w:val="16"/>
                <w:szCs w:val="16"/>
              </w:rPr>
            </w:pPr>
            <w:r w:rsidRPr="00B16DFF">
              <w:rPr>
                <w:sz w:val="16"/>
                <w:szCs w:val="16"/>
              </w:rPr>
              <w:lastRenderedPageBreak/>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2EB6C2B4" w14:textId="77777777" w:rsidR="007407AF" w:rsidRPr="00B16DFF" w:rsidRDefault="007407AF" w:rsidP="00B16DFF">
            <w:pPr>
              <w:jc w:val="center"/>
              <w:rPr>
                <w:sz w:val="16"/>
                <w:szCs w:val="16"/>
              </w:rPr>
            </w:pPr>
            <w:r w:rsidRPr="00B16DFF">
              <w:rPr>
                <w:sz w:val="16"/>
                <w:szCs w:val="16"/>
              </w:rPr>
              <w:t>513 372,000</w:t>
            </w:r>
          </w:p>
        </w:tc>
        <w:tc>
          <w:tcPr>
            <w:tcW w:w="1372" w:type="dxa"/>
            <w:tcBorders>
              <w:top w:val="nil"/>
              <w:left w:val="nil"/>
              <w:bottom w:val="single" w:sz="4" w:space="0" w:color="auto"/>
              <w:right w:val="single" w:sz="4" w:space="0" w:color="auto"/>
            </w:tcBorders>
            <w:shd w:val="clear" w:color="auto" w:fill="auto"/>
            <w:vAlign w:val="center"/>
            <w:hideMark/>
          </w:tcPr>
          <w:p w14:paraId="345852B3" w14:textId="77777777" w:rsidR="007407AF" w:rsidRPr="00B16DFF" w:rsidRDefault="007407AF" w:rsidP="00B16DFF">
            <w:pPr>
              <w:jc w:val="center"/>
              <w:rPr>
                <w:sz w:val="16"/>
                <w:szCs w:val="16"/>
              </w:rPr>
            </w:pPr>
            <w:r w:rsidRPr="00B16DFF">
              <w:rPr>
                <w:sz w:val="16"/>
                <w:szCs w:val="16"/>
              </w:rPr>
              <w:t xml:space="preserve">Для </w:t>
            </w:r>
            <w:r w:rsidRPr="00B16DFF">
              <w:rPr>
                <w:sz w:val="16"/>
                <w:szCs w:val="16"/>
              </w:rPr>
              <w:lastRenderedPageBreak/>
              <w:t>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B6978AA" w14:textId="77777777" w:rsidR="007407AF" w:rsidRPr="00B16DFF" w:rsidRDefault="007407AF" w:rsidP="00B16DFF">
            <w:pPr>
              <w:jc w:val="center"/>
              <w:rPr>
                <w:sz w:val="16"/>
                <w:szCs w:val="16"/>
              </w:rPr>
            </w:pPr>
            <w:r w:rsidRPr="00B16DFF">
              <w:rPr>
                <w:sz w:val="16"/>
                <w:szCs w:val="16"/>
              </w:rPr>
              <w:lastRenderedPageBreak/>
              <w:t>1 185 889,32</w:t>
            </w:r>
          </w:p>
        </w:tc>
        <w:tc>
          <w:tcPr>
            <w:tcW w:w="946" w:type="dxa"/>
            <w:tcBorders>
              <w:top w:val="nil"/>
              <w:left w:val="nil"/>
              <w:bottom w:val="single" w:sz="4" w:space="0" w:color="auto"/>
              <w:right w:val="single" w:sz="4" w:space="0" w:color="auto"/>
            </w:tcBorders>
            <w:shd w:val="clear" w:color="auto" w:fill="auto"/>
            <w:noWrap/>
            <w:vAlign w:val="center"/>
            <w:hideMark/>
          </w:tcPr>
          <w:p w14:paraId="5846F13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4A0B48E" w14:textId="77777777" w:rsidR="007407AF" w:rsidRPr="00B16DFF" w:rsidRDefault="007407AF" w:rsidP="00B16DFF">
            <w:pPr>
              <w:jc w:val="center"/>
              <w:rPr>
                <w:sz w:val="16"/>
                <w:szCs w:val="16"/>
              </w:rPr>
            </w:pPr>
            <w:r w:rsidRPr="00B16DFF">
              <w:rPr>
                <w:sz w:val="16"/>
                <w:szCs w:val="16"/>
              </w:rPr>
              <w:t xml:space="preserve">Земли </w:t>
            </w:r>
            <w:r w:rsidRPr="00B16DFF">
              <w:rPr>
                <w:sz w:val="16"/>
                <w:szCs w:val="16"/>
              </w:rPr>
              <w:lastRenderedPageBreak/>
              <w:t>сельскохозяйственного назначения</w:t>
            </w:r>
          </w:p>
        </w:tc>
      </w:tr>
      <w:tr w:rsidR="007407AF" w:rsidRPr="00B16DFF" w14:paraId="44EDABD7"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A15DCCC" w14:textId="77777777" w:rsidR="007407AF" w:rsidRPr="00B16DFF" w:rsidRDefault="007407AF" w:rsidP="00B16DFF">
            <w:pPr>
              <w:jc w:val="center"/>
              <w:rPr>
                <w:sz w:val="16"/>
                <w:szCs w:val="16"/>
              </w:rPr>
            </w:pPr>
            <w:r w:rsidRPr="00B16DFF">
              <w:rPr>
                <w:sz w:val="16"/>
                <w:szCs w:val="16"/>
              </w:rPr>
              <w:lastRenderedPageBreak/>
              <w:t>22:01:050704:</w:t>
            </w:r>
          </w:p>
        </w:tc>
        <w:tc>
          <w:tcPr>
            <w:tcW w:w="836" w:type="dxa"/>
            <w:tcBorders>
              <w:top w:val="nil"/>
              <w:left w:val="nil"/>
              <w:bottom w:val="single" w:sz="4" w:space="0" w:color="auto"/>
              <w:right w:val="single" w:sz="4" w:space="0" w:color="auto"/>
            </w:tcBorders>
            <w:shd w:val="clear" w:color="auto" w:fill="auto"/>
            <w:noWrap/>
            <w:vAlign w:val="center"/>
            <w:hideMark/>
          </w:tcPr>
          <w:p w14:paraId="43C44E48" w14:textId="77777777" w:rsidR="007407AF" w:rsidRPr="00B16DFF" w:rsidRDefault="007407AF" w:rsidP="00B16DFF">
            <w:pPr>
              <w:jc w:val="center"/>
              <w:rPr>
                <w:sz w:val="16"/>
                <w:szCs w:val="16"/>
              </w:rPr>
            </w:pPr>
            <w:r w:rsidRPr="00B16DFF">
              <w:rPr>
                <w:sz w:val="16"/>
                <w:szCs w:val="16"/>
              </w:rPr>
              <w:t>28</w:t>
            </w:r>
          </w:p>
        </w:tc>
        <w:tc>
          <w:tcPr>
            <w:tcW w:w="424" w:type="dxa"/>
            <w:tcBorders>
              <w:top w:val="nil"/>
              <w:left w:val="nil"/>
              <w:bottom w:val="single" w:sz="4" w:space="0" w:color="auto"/>
              <w:right w:val="single" w:sz="4" w:space="0" w:color="auto"/>
            </w:tcBorders>
            <w:shd w:val="clear" w:color="auto" w:fill="auto"/>
            <w:noWrap/>
            <w:vAlign w:val="center"/>
            <w:hideMark/>
          </w:tcPr>
          <w:p w14:paraId="5CFC07A1" w14:textId="77777777" w:rsidR="007407AF" w:rsidRPr="00B16DFF" w:rsidRDefault="007407AF" w:rsidP="00B16DFF">
            <w:pPr>
              <w:jc w:val="center"/>
              <w:rPr>
                <w:sz w:val="16"/>
                <w:szCs w:val="16"/>
              </w:rPr>
            </w:pPr>
            <w:r w:rsidRPr="00B16DFF">
              <w:rPr>
                <w:sz w:val="16"/>
                <w:szCs w:val="16"/>
              </w:rPr>
              <w:t>11</w:t>
            </w:r>
          </w:p>
        </w:tc>
        <w:tc>
          <w:tcPr>
            <w:tcW w:w="936" w:type="dxa"/>
            <w:tcBorders>
              <w:top w:val="nil"/>
              <w:left w:val="nil"/>
              <w:bottom w:val="single" w:sz="4" w:space="0" w:color="auto"/>
              <w:right w:val="single" w:sz="4" w:space="0" w:color="auto"/>
            </w:tcBorders>
            <w:shd w:val="clear" w:color="auto" w:fill="auto"/>
            <w:noWrap/>
            <w:vAlign w:val="center"/>
            <w:hideMark/>
          </w:tcPr>
          <w:p w14:paraId="4BBDA5C5" w14:textId="77777777" w:rsidR="007407AF" w:rsidRPr="00B16DFF" w:rsidRDefault="007407AF" w:rsidP="00B16DFF">
            <w:pPr>
              <w:jc w:val="center"/>
              <w:rPr>
                <w:sz w:val="16"/>
                <w:szCs w:val="16"/>
              </w:rPr>
            </w:pPr>
            <w:r w:rsidRPr="00B16DFF">
              <w:rPr>
                <w:sz w:val="16"/>
                <w:szCs w:val="16"/>
              </w:rPr>
              <w:t>09.01.2013</w:t>
            </w:r>
          </w:p>
        </w:tc>
        <w:tc>
          <w:tcPr>
            <w:tcW w:w="1332" w:type="dxa"/>
            <w:tcBorders>
              <w:top w:val="nil"/>
              <w:left w:val="nil"/>
              <w:bottom w:val="single" w:sz="4" w:space="0" w:color="auto"/>
              <w:right w:val="single" w:sz="4" w:space="0" w:color="auto"/>
            </w:tcBorders>
            <w:shd w:val="clear" w:color="auto" w:fill="auto"/>
            <w:vAlign w:val="center"/>
            <w:hideMark/>
          </w:tcPr>
          <w:p w14:paraId="458D6130" w14:textId="77777777" w:rsidR="007407AF" w:rsidRPr="00B16DFF" w:rsidRDefault="007407AF" w:rsidP="00B16DFF">
            <w:pPr>
              <w:jc w:val="center"/>
              <w:rPr>
                <w:sz w:val="16"/>
                <w:szCs w:val="16"/>
              </w:rPr>
            </w:pPr>
            <w:r w:rsidRPr="00B16DFF">
              <w:rPr>
                <w:sz w:val="16"/>
                <w:szCs w:val="16"/>
              </w:rPr>
              <w:t>ИП глава КФХ Петрин Алексей Владимирович</w:t>
            </w:r>
          </w:p>
        </w:tc>
        <w:tc>
          <w:tcPr>
            <w:tcW w:w="992" w:type="dxa"/>
            <w:tcBorders>
              <w:top w:val="nil"/>
              <w:left w:val="nil"/>
              <w:bottom w:val="single" w:sz="4" w:space="0" w:color="auto"/>
              <w:right w:val="single" w:sz="4" w:space="0" w:color="auto"/>
            </w:tcBorders>
            <w:shd w:val="clear" w:color="auto" w:fill="auto"/>
            <w:noWrap/>
            <w:vAlign w:val="center"/>
            <w:hideMark/>
          </w:tcPr>
          <w:p w14:paraId="5BD65A7C" w14:textId="77777777" w:rsidR="007407AF" w:rsidRPr="00B16DFF" w:rsidRDefault="007407AF" w:rsidP="00B16DFF">
            <w:pPr>
              <w:jc w:val="center"/>
              <w:rPr>
                <w:sz w:val="16"/>
                <w:szCs w:val="16"/>
              </w:rPr>
            </w:pPr>
            <w:r w:rsidRPr="00B16DFF">
              <w:rPr>
                <w:sz w:val="16"/>
                <w:szCs w:val="16"/>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495A1E0A"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13F3B0E"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Красный</w:t>
            </w:r>
            <w:proofErr w:type="gramEnd"/>
            <w:r w:rsidRPr="00B16DFF">
              <w:rPr>
                <w:sz w:val="16"/>
                <w:szCs w:val="16"/>
              </w:rPr>
              <w:t xml:space="preserve"> партизан</w:t>
            </w:r>
          </w:p>
        </w:tc>
        <w:tc>
          <w:tcPr>
            <w:tcW w:w="1180" w:type="dxa"/>
            <w:tcBorders>
              <w:top w:val="nil"/>
              <w:left w:val="nil"/>
              <w:bottom w:val="single" w:sz="4" w:space="0" w:color="auto"/>
              <w:right w:val="single" w:sz="4" w:space="0" w:color="auto"/>
            </w:tcBorders>
            <w:shd w:val="clear" w:color="auto" w:fill="auto"/>
            <w:noWrap/>
            <w:vAlign w:val="center"/>
            <w:hideMark/>
          </w:tcPr>
          <w:p w14:paraId="11C93E43" w14:textId="77777777" w:rsidR="007407AF" w:rsidRPr="00B16DFF" w:rsidRDefault="007407AF" w:rsidP="00B16DFF">
            <w:pPr>
              <w:jc w:val="center"/>
              <w:rPr>
                <w:sz w:val="16"/>
                <w:szCs w:val="16"/>
              </w:rPr>
            </w:pPr>
            <w:r w:rsidRPr="00B16DFF">
              <w:rPr>
                <w:sz w:val="16"/>
                <w:szCs w:val="16"/>
              </w:rPr>
              <w:t>394 785,000</w:t>
            </w:r>
          </w:p>
        </w:tc>
        <w:tc>
          <w:tcPr>
            <w:tcW w:w="1372" w:type="dxa"/>
            <w:tcBorders>
              <w:top w:val="nil"/>
              <w:left w:val="nil"/>
              <w:bottom w:val="single" w:sz="4" w:space="0" w:color="auto"/>
              <w:right w:val="single" w:sz="4" w:space="0" w:color="auto"/>
            </w:tcBorders>
            <w:shd w:val="clear" w:color="auto" w:fill="auto"/>
            <w:vAlign w:val="center"/>
            <w:hideMark/>
          </w:tcPr>
          <w:p w14:paraId="70665053" w14:textId="77777777" w:rsidR="007407AF" w:rsidRPr="00B16DFF" w:rsidRDefault="007407AF" w:rsidP="00B16DFF">
            <w:pPr>
              <w:jc w:val="center"/>
              <w:rPr>
                <w:sz w:val="16"/>
                <w:szCs w:val="16"/>
              </w:rPr>
            </w:pPr>
            <w:r w:rsidRPr="00B16DFF">
              <w:rPr>
                <w:sz w:val="16"/>
                <w:szCs w:val="16"/>
              </w:rPr>
              <w:t>Для Размещения Объектов Сельскохозяйственного Назначения</w:t>
            </w:r>
            <w:proofErr w:type="gramStart"/>
            <w:r w:rsidRPr="00B16DFF">
              <w:rPr>
                <w:sz w:val="16"/>
                <w:szCs w:val="16"/>
              </w:rPr>
              <w:t xml:space="preserve"> И</w:t>
            </w:r>
            <w:proofErr w:type="gramEnd"/>
            <w:r w:rsidRPr="00B16DFF">
              <w:rPr>
                <w:sz w:val="16"/>
                <w:szCs w:val="16"/>
              </w:rPr>
              <w:t xml:space="preserve">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20248501" w14:textId="77777777" w:rsidR="007407AF" w:rsidRPr="00B16DFF" w:rsidRDefault="007407AF" w:rsidP="00B16DFF">
            <w:pPr>
              <w:jc w:val="center"/>
              <w:rPr>
                <w:sz w:val="16"/>
                <w:szCs w:val="16"/>
              </w:rPr>
            </w:pPr>
            <w:r w:rsidRPr="00B16DFF">
              <w:rPr>
                <w:sz w:val="16"/>
                <w:szCs w:val="16"/>
              </w:rPr>
              <w:t>1 294 894,80</w:t>
            </w:r>
          </w:p>
        </w:tc>
        <w:tc>
          <w:tcPr>
            <w:tcW w:w="946" w:type="dxa"/>
            <w:tcBorders>
              <w:top w:val="nil"/>
              <w:left w:val="nil"/>
              <w:bottom w:val="single" w:sz="4" w:space="0" w:color="auto"/>
              <w:right w:val="single" w:sz="4" w:space="0" w:color="auto"/>
            </w:tcBorders>
            <w:shd w:val="clear" w:color="auto" w:fill="auto"/>
            <w:noWrap/>
            <w:vAlign w:val="center"/>
            <w:hideMark/>
          </w:tcPr>
          <w:p w14:paraId="340F2CC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536086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F21A9A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CE62F12" w14:textId="77777777" w:rsidR="007407AF" w:rsidRPr="00B16DFF" w:rsidRDefault="007407AF" w:rsidP="00B16DFF">
            <w:pPr>
              <w:jc w:val="center"/>
              <w:rPr>
                <w:sz w:val="16"/>
                <w:szCs w:val="16"/>
              </w:rPr>
            </w:pPr>
            <w:r w:rsidRPr="00B16DFF">
              <w:rPr>
                <w:sz w:val="16"/>
                <w:szCs w:val="16"/>
              </w:rPr>
              <w:t>22:01:050703:</w:t>
            </w:r>
          </w:p>
        </w:tc>
        <w:tc>
          <w:tcPr>
            <w:tcW w:w="836" w:type="dxa"/>
            <w:tcBorders>
              <w:top w:val="nil"/>
              <w:left w:val="nil"/>
              <w:bottom w:val="single" w:sz="4" w:space="0" w:color="auto"/>
              <w:right w:val="single" w:sz="4" w:space="0" w:color="auto"/>
            </w:tcBorders>
            <w:shd w:val="clear" w:color="auto" w:fill="auto"/>
            <w:noWrap/>
            <w:vAlign w:val="center"/>
            <w:hideMark/>
          </w:tcPr>
          <w:p w14:paraId="55A8A8D1" w14:textId="77777777" w:rsidR="007407AF" w:rsidRPr="00B16DFF" w:rsidRDefault="007407AF" w:rsidP="00B16DFF">
            <w:pPr>
              <w:jc w:val="center"/>
              <w:rPr>
                <w:sz w:val="16"/>
                <w:szCs w:val="16"/>
              </w:rPr>
            </w:pPr>
            <w:r w:rsidRPr="00B16DFF">
              <w:rPr>
                <w:sz w:val="16"/>
                <w:szCs w:val="16"/>
              </w:rPr>
              <w:t>122</w:t>
            </w:r>
          </w:p>
        </w:tc>
        <w:tc>
          <w:tcPr>
            <w:tcW w:w="424" w:type="dxa"/>
            <w:tcBorders>
              <w:top w:val="nil"/>
              <w:left w:val="nil"/>
              <w:bottom w:val="single" w:sz="4" w:space="0" w:color="auto"/>
              <w:right w:val="single" w:sz="4" w:space="0" w:color="auto"/>
            </w:tcBorders>
            <w:shd w:val="clear" w:color="auto" w:fill="auto"/>
            <w:noWrap/>
            <w:vAlign w:val="center"/>
            <w:hideMark/>
          </w:tcPr>
          <w:p w14:paraId="42614DB1" w14:textId="77777777" w:rsidR="007407AF" w:rsidRPr="00B16DFF" w:rsidRDefault="007407AF" w:rsidP="00B16DFF">
            <w:pPr>
              <w:jc w:val="center"/>
              <w:rPr>
                <w:sz w:val="16"/>
                <w:szCs w:val="16"/>
              </w:rPr>
            </w:pPr>
            <w:r w:rsidRPr="00B16DFF">
              <w:rPr>
                <w:sz w:val="16"/>
                <w:szCs w:val="16"/>
              </w:rPr>
              <w:t>30</w:t>
            </w:r>
          </w:p>
        </w:tc>
        <w:tc>
          <w:tcPr>
            <w:tcW w:w="936" w:type="dxa"/>
            <w:tcBorders>
              <w:top w:val="nil"/>
              <w:left w:val="nil"/>
              <w:bottom w:val="single" w:sz="4" w:space="0" w:color="auto"/>
              <w:right w:val="single" w:sz="4" w:space="0" w:color="auto"/>
            </w:tcBorders>
            <w:shd w:val="clear" w:color="auto" w:fill="auto"/>
            <w:noWrap/>
            <w:vAlign w:val="center"/>
            <w:hideMark/>
          </w:tcPr>
          <w:p w14:paraId="29EE4B21" w14:textId="77777777" w:rsidR="007407AF" w:rsidRPr="00B16DFF" w:rsidRDefault="007407AF" w:rsidP="00B16DFF">
            <w:pPr>
              <w:jc w:val="center"/>
              <w:rPr>
                <w:sz w:val="16"/>
                <w:szCs w:val="16"/>
              </w:rPr>
            </w:pPr>
            <w:r w:rsidRPr="00B16DFF">
              <w:rPr>
                <w:sz w:val="16"/>
                <w:szCs w:val="16"/>
              </w:rPr>
              <w:t>07.09.2020</w:t>
            </w:r>
          </w:p>
        </w:tc>
        <w:tc>
          <w:tcPr>
            <w:tcW w:w="1332" w:type="dxa"/>
            <w:tcBorders>
              <w:top w:val="nil"/>
              <w:left w:val="nil"/>
              <w:bottom w:val="single" w:sz="4" w:space="0" w:color="auto"/>
              <w:right w:val="single" w:sz="4" w:space="0" w:color="auto"/>
            </w:tcBorders>
            <w:shd w:val="clear" w:color="auto" w:fill="auto"/>
            <w:vAlign w:val="center"/>
            <w:hideMark/>
          </w:tcPr>
          <w:p w14:paraId="35C503EF" w14:textId="77777777" w:rsidR="007407AF" w:rsidRPr="00B16DFF" w:rsidRDefault="007407AF" w:rsidP="00B16DFF">
            <w:pPr>
              <w:jc w:val="center"/>
              <w:rPr>
                <w:sz w:val="16"/>
                <w:szCs w:val="16"/>
              </w:rPr>
            </w:pPr>
            <w:r w:rsidRPr="00B16DFF">
              <w:rPr>
                <w:sz w:val="16"/>
                <w:szCs w:val="16"/>
              </w:rPr>
              <w:t>ИП глава КФХ Петрин Алексей Владимирович</w:t>
            </w:r>
          </w:p>
        </w:tc>
        <w:tc>
          <w:tcPr>
            <w:tcW w:w="992" w:type="dxa"/>
            <w:tcBorders>
              <w:top w:val="nil"/>
              <w:left w:val="nil"/>
              <w:bottom w:val="single" w:sz="4" w:space="0" w:color="auto"/>
              <w:right w:val="single" w:sz="4" w:space="0" w:color="auto"/>
            </w:tcBorders>
            <w:shd w:val="clear" w:color="auto" w:fill="auto"/>
            <w:noWrap/>
            <w:vAlign w:val="center"/>
            <w:hideMark/>
          </w:tcPr>
          <w:p w14:paraId="6234C495" w14:textId="77777777" w:rsidR="007407AF" w:rsidRPr="00B16DFF" w:rsidRDefault="007407AF" w:rsidP="00B16DFF">
            <w:pPr>
              <w:jc w:val="center"/>
              <w:rPr>
                <w:sz w:val="16"/>
                <w:szCs w:val="16"/>
              </w:rPr>
            </w:pPr>
            <w:r w:rsidRPr="00B16DFF">
              <w:rPr>
                <w:sz w:val="16"/>
                <w:szCs w:val="16"/>
              </w:rPr>
              <w:t>07.09.2020</w:t>
            </w:r>
          </w:p>
        </w:tc>
        <w:tc>
          <w:tcPr>
            <w:tcW w:w="851" w:type="dxa"/>
            <w:tcBorders>
              <w:top w:val="nil"/>
              <w:left w:val="nil"/>
              <w:bottom w:val="single" w:sz="4" w:space="0" w:color="auto"/>
              <w:right w:val="single" w:sz="4" w:space="0" w:color="auto"/>
            </w:tcBorders>
            <w:shd w:val="clear" w:color="auto" w:fill="auto"/>
            <w:noWrap/>
            <w:vAlign w:val="center"/>
            <w:hideMark/>
          </w:tcPr>
          <w:p w14:paraId="1D668363" w14:textId="77777777" w:rsidR="007407AF" w:rsidRPr="00B16DFF" w:rsidRDefault="007407AF" w:rsidP="00B16DFF">
            <w:pPr>
              <w:jc w:val="center"/>
              <w:rPr>
                <w:sz w:val="16"/>
                <w:szCs w:val="16"/>
              </w:rPr>
            </w:pPr>
            <w:r w:rsidRPr="00B16DFF">
              <w:rPr>
                <w:sz w:val="16"/>
                <w:szCs w:val="16"/>
              </w:rPr>
              <w:t>07.09.2035</w:t>
            </w:r>
          </w:p>
        </w:tc>
        <w:tc>
          <w:tcPr>
            <w:tcW w:w="1559" w:type="dxa"/>
            <w:tcBorders>
              <w:top w:val="nil"/>
              <w:left w:val="nil"/>
              <w:bottom w:val="single" w:sz="4" w:space="0" w:color="auto"/>
              <w:right w:val="single" w:sz="4" w:space="0" w:color="auto"/>
            </w:tcBorders>
            <w:shd w:val="clear" w:color="auto" w:fill="auto"/>
            <w:noWrap/>
            <w:vAlign w:val="center"/>
            <w:hideMark/>
          </w:tcPr>
          <w:p w14:paraId="00CB3F17"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Красный</w:t>
            </w:r>
            <w:proofErr w:type="gramEnd"/>
            <w:r w:rsidRPr="00B16DFF">
              <w:rPr>
                <w:sz w:val="16"/>
                <w:szCs w:val="16"/>
              </w:rPr>
              <w:t xml:space="preserve"> партизан</w:t>
            </w:r>
          </w:p>
        </w:tc>
        <w:tc>
          <w:tcPr>
            <w:tcW w:w="1180" w:type="dxa"/>
            <w:tcBorders>
              <w:top w:val="nil"/>
              <w:left w:val="nil"/>
              <w:bottom w:val="single" w:sz="4" w:space="0" w:color="auto"/>
              <w:right w:val="single" w:sz="4" w:space="0" w:color="auto"/>
            </w:tcBorders>
            <w:shd w:val="clear" w:color="auto" w:fill="auto"/>
            <w:noWrap/>
            <w:vAlign w:val="center"/>
            <w:hideMark/>
          </w:tcPr>
          <w:p w14:paraId="10400BD5" w14:textId="77777777" w:rsidR="007407AF" w:rsidRPr="00B16DFF" w:rsidRDefault="007407AF" w:rsidP="00B16DFF">
            <w:pPr>
              <w:jc w:val="center"/>
              <w:rPr>
                <w:sz w:val="16"/>
                <w:szCs w:val="16"/>
              </w:rPr>
            </w:pPr>
            <w:r w:rsidRPr="00B16DFF">
              <w:rPr>
                <w:sz w:val="16"/>
                <w:szCs w:val="16"/>
              </w:rPr>
              <w:t>389 440,000</w:t>
            </w:r>
          </w:p>
        </w:tc>
        <w:tc>
          <w:tcPr>
            <w:tcW w:w="1372" w:type="dxa"/>
            <w:tcBorders>
              <w:top w:val="nil"/>
              <w:left w:val="nil"/>
              <w:bottom w:val="single" w:sz="4" w:space="0" w:color="auto"/>
              <w:right w:val="single" w:sz="4" w:space="0" w:color="auto"/>
            </w:tcBorders>
            <w:shd w:val="clear" w:color="auto" w:fill="auto"/>
            <w:vAlign w:val="center"/>
            <w:hideMark/>
          </w:tcPr>
          <w:p w14:paraId="04129FE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98C543D" w14:textId="77777777" w:rsidR="007407AF" w:rsidRPr="00B16DFF" w:rsidRDefault="007407AF" w:rsidP="00B16DFF">
            <w:pPr>
              <w:jc w:val="center"/>
              <w:rPr>
                <w:sz w:val="16"/>
                <w:szCs w:val="16"/>
              </w:rPr>
            </w:pPr>
            <w:r w:rsidRPr="00B16DFF">
              <w:rPr>
                <w:sz w:val="16"/>
                <w:szCs w:val="16"/>
              </w:rPr>
              <w:t>1 269 574,40</w:t>
            </w:r>
          </w:p>
        </w:tc>
        <w:tc>
          <w:tcPr>
            <w:tcW w:w="946" w:type="dxa"/>
            <w:tcBorders>
              <w:top w:val="nil"/>
              <w:left w:val="nil"/>
              <w:bottom w:val="single" w:sz="4" w:space="0" w:color="auto"/>
              <w:right w:val="single" w:sz="4" w:space="0" w:color="auto"/>
            </w:tcBorders>
            <w:shd w:val="clear" w:color="auto" w:fill="auto"/>
            <w:noWrap/>
            <w:vAlign w:val="center"/>
            <w:hideMark/>
          </w:tcPr>
          <w:p w14:paraId="7788940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DA35C8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CD0F3E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975E96C" w14:textId="77777777" w:rsidR="007407AF" w:rsidRPr="00B16DFF" w:rsidRDefault="007407AF" w:rsidP="00B16DFF">
            <w:pPr>
              <w:jc w:val="center"/>
              <w:rPr>
                <w:sz w:val="16"/>
                <w:szCs w:val="16"/>
              </w:rPr>
            </w:pPr>
            <w:r w:rsidRPr="00B16DFF">
              <w:rPr>
                <w:sz w:val="16"/>
                <w:szCs w:val="16"/>
              </w:rPr>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5B889CD7" w14:textId="77777777" w:rsidR="007407AF" w:rsidRPr="00B16DFF" w:rsidRDefault="007407AF" w:rsidP="00B16DFF">
            <w:pPr>
              <w:jc w:val="center"/>
              <w:rPr>
                <w:sz w:val="16"/>
                <w:szCs w:val="16"/>
              </w:rPr>
            </w:pPr>
            <w:r w:rsidRPr="00B16DFF">
              <w:rPr>
                <w:sz w:val="16"/>
                <w:szCs w:val="16"/>
              </w:rPr>
              <w:t>79</w:t>
            </w:r>
          </w:p>
        </w:tc>
        <w:tc>
          <w:tcPr>
            <w:tcW w:w="424" w:type="dxa"/>
            <w:tcBorders>
              <w:top w:val="nil"/>
              <w:left w:val="nil"/>
              <w:bottom w:val="single" w:sz="4" w:space="0" w:color="auto"/>
              <w:right w:val="single" w:sz="4" w:space="0" w:color="auto"/>
            </w:tcBorders>
            <w:shd w:val="clear" w:color="auto" w:fill="auto"/>
            <w:noWrap/>
            <w:vAlign w:val="center"/>
            <w:hideMark/>
          </w:tcPr>
          <w:p w14:paraId="22F5BE52" w14:textId="77777777" w:rsidR="007407AF" w:rsidRPr="00B16DFF" w:rsidRDefault="007407AF" w:rsidP="00B16DFF">
            <w:pPr>
              <w:jc w:val="center"/>
              <w:rPr>
                <w:sz w:val="16"/>
                <w:szCs w:val="16"/>
              </w:rPr>
            </w:pPr>
            <w:r w:rsidRPr="00B16DFF">
              <w:rPr>
                <w:sz w:val="16"/>
                <w:szCs w:val="16"/>
              </w:rPr>
              <w:t>49</w:t>
            </w:r>
          </w:p>
        </w:tc>
        <w:tc>
          <w:tcPr>
            <w:tcW w:w="936" w:type="dxa"/>
            <w:tcBorders>
              <w:top w:val="nil"/>
              <w:left w:val="nil"/>
              <w:bottom w:val="single" w:sz="4" w:space="0" w:color="auto"/>
              <w:right w:val="single" w:sz="4" w:space="0" w:color="auto"/>
            </w:tcBorders>
            <w:shd w:val="clear" w:color="auto" w:fill="auto"/>
            <w:noWrap/>
            <w:vAlign w:val="center"/>
            <w:hideMark/>
          </w:tcPr>
          <w:p w14:paraId="48931DF0" w14:textId="77777777" w:rsidR="007407AF" w:rsidRPr="00B16DFF" w:rsidRDefault="007407AF" w:rsidP="00B16DFF">
            <w:pPr>
              <w:jc w:val="center"/>
              <w:rPr>
                <w:sz w:val="16"/>
                <w:szCs w:val="16"/>
              </w:rPr>
            </w:pPr>
            <w:r w:rsidRPr="00B16DFF">
              <w:rPr>
                <w:sz w:val="16"/>
                <w:szCs w:val="16"/>
              </w:rPr>
              <w:t>07.06.2021</w:t>
            </w:r>
          </w:p>
        </w:tc>
        <w:tc>
          <w:tcPr>
            <w:tcW w:w="1332" w:type="dxa"/>
            <w:tcBorders>
              <w:top w:val="nil"/>
              <w:left w:val="nil"/>
              <w:bottom w:val="single" w:sz="4" w:space="0" w:color="auto"/>
              <w:right w:val="single" w:sz="4" w:space="0" w:color="auto"/>
            </w:tcBorders>
            <w:shd w:val="clear" w:color="auto" w:fill="auto"/>
            <w:vAlign w:val="center"/>
            <w:hideMark/>
          </w:tcPr>
          <w:p w14:paraId="4EF06B56" w14:textId="77777777" w:rsidR="007407AF" w:rsidRPr="00B16DFF" w:rsidRDefault="007407AF" w:rsidP="00B16DFF">
            <w:pPr>
              <w:jc w:val="center"/>
              <w:rPr>
                <w:sz w:val="16"/>
                <w:szCs w:val="16"/>
              </w:rPr>
            </w:pPr>
            <w:r w:rsidRPr="00B16DFF">
              <w:rPr>
                <w:sz w:val="16"/>
                <w:szCs w:val="16"/>
              </w:rPr>
              <w:t>ИП глава КФХ Поправка Иван Гаврилович</w:t>
            </w:r>
          </w:p>
        </w:tc>
        <w:tc>
          <w:tcPr>
            <w:tcW w:w="992" w:type="dxa"/>
            <w:tcBorders>
              <w:top w:val="nil"/>
              <w:left w:val="nil"/>
              <w:bottom w:val="single" w:sz="4" w:space="0" w:color="auto"/>
              <w:right w:val="single" w:sz="4" w:space="0" w:color="auto"/>
            </w:tcBorders>
            <w:shd w:val="clear" w:color="auto" w:fill="auto"/>
            <w:noWrap/>
            <w:vAlign w:val="center"/>
            <w:hideMark/>
          </w:tcPr>
          <w:p w14:paraId="78529256" w14:textId="77777777" w:rsidR="007407AF" w:rsidRPr="00B16DFF" w:rsidRDefault="007407AF" w:rsidP="00B16DFF">
            <w:pPr>
              <w:jc w:val="center"/>
              <w:rPr>
                <w:sz w:val="16"/>
                <w:szCs w:val="16"/>
              </w:rPr>
            </w:pPr>
            <w:r w:rsidRPr="00B16DFF">
              <w:rPr>
                <w:sz w:val="16"/>
                <w:szCs w:val="16"/>
              </w:rPr>
              <w:t>07.06.2021</w:t>
            </w:r>
          </w:p>
        </w:tc>
        <w:tc>
          <w:tcPr>
            <w:tcW w:w="851" w:type="dxa"/>
            <w:tcBorders>
              <w:top w:val="nil"/>
              <w:left w:val="nil"/>
              <w:bottom w:val="single" w:sz="4" w:space="0" w:color="auto"/>
              <w:right w:val="single" w:sz="4" w:space="0" w:color="auto"/>
            </w:tcBorders>
            <w:shd w:val="clear" w:color="auto" w:fill="auto"/>
            <w:noWrap/>
            <w:vAlign w:val="center"/>
            <w:hideMark/>
          </w:tcPr>
          <w:p w14:paraId="12C4F41E" w14:textId="77777777" w:rsidR="007407AF" w:rsidRPr="00B16DFF" w:rsidRDefault="007407AF" w:rsidP="00B16DFF">
            <w:pPr>
              <w:jc w:val="center"/>
              <w:rPr>
                <w:sz w:val="16"/>
                <w:szCs w:val="16"/>
              </w:rPr>
            </w:pPr>
            <w:r w:rsidRPr="00B16DFF">
              <w:rPr>
                <w:sz w:val="16"/>
                <w:szCs w:val="16"/>
              </w:rPr>
              <w:t>07.06.2036</w:t>
            </w:r>
          </w:p>
        </w:tc>
        <w:tc>
          <w:tcPr>
            <w:tcW w:w="1559" w:type="dxa"/>
            <w:tcBorders>
              <w:top w:val="nil"/>
              <w:left w:val="nil"/>
              <w:bottom w:val="single" w:sz="4" w:space="0" w:color="auto"/>
              <w:right w:val="single" w:sz="4" w:space="0" w:color="auto"/>
            </w:tcBorders>
            <w:shd w:val="clear" w:color="auto" w:fill="auto"/>
            <w:noWrap/>
            <w:vAlign w:val="center"/>
            <w:hideMark/>
          </w:tcPr>
          <w:p w14:paraId="28D5D494"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2E48F5A7" w14:textId="77777777" w:rsidR="007407AF" w:rsidRPr="00B16DFF" w:rsidRDefault="007407AF" w:rsidP="00B16DFF">
            <w:pPr>
              <w:jc w:val="center"/>
              <w:rPr>
                <w:sz w:val="16"/>
                <w:szCs w:val="16"/>
              </w:rPr>
            </w:pPr>
            <w:r w:rsidRPr="00B16DFF">
              <w:rPr>
                <w:sz w:val="16"/>
                <w:szCs w:val="16"/>
              </w:rPr>
              <w:t>744 113,000</w:t>
            </w:r>
          </w:p>
        </w:tc>
        <w:tc>
          <w:tcPr>
            <w:tcW w:w="1372" w:type="dxa"/>
            <w:tcBorders>
              <w:top w:val="nil"/>
              <w:left w:val="nil"/>
              <w:bottom w:val="single" w:sz="4" w:space="0" w:color="auto"/>
              <w:right w:val="single" w:sz="4" w:space="0" w:color="auto"/>
            </w:tcBorders>
            <w:shd w:val="clear" w:color="auto" w:fill="auto"/>
            <w:vAlign w:val="center"/>
            <w:hideMark/>
          </w:tcPr>
          <w:p w14:paraId="4004D0E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3CDE69D" w14:textId="77777777" w:rsidR="007407AF" w:rsidRPr="00B16DFF" w:rsidRDefault="007407AF" w:rsidP="00B16DFF">
            <w:pPr>
              <w:jc w:val="center"/>
              <w:rPr>
                <w:sz w:val="16"/>
                <w:szCs w:val="16"/>
              </w:rPr>
            </w:pPr>
            <w:r w:rsidRPr="00B16DFF">
              <w:rPr>
                <w:sz w:val="16"/>
                <w:szCs w:val="16"/>
              </w:rPr>
              <w:t>1 331 962,27</w:t>
            </w:r>
          </w:p>
        </w:tc>
        <w:tc>
          <w:tcPr>
            <w:tcW w:w="946" w:type="dxa"/>
            <w:tcBorders>
              <w:top w:val="nil"/>
              <w:left w:val="nil"/>
              <w:bottom w:val="single" w:sz="4" w:space="0" w:color="auto"/>
              <w:right w:val="single" w:sz="4" w:space="0" w:color="auto"/>
            </w:tcBorders>
            <w:shd w:val="clear" w:color="auto" w:fill="auto"/>
            <w:noWrap/>
            <w:vAlign w:val="center"/>
            <w:hideMark/>
          </w:tcPr>
          <w:p w14:paraId="5D14C237" w14:textId="77777777" w:rsidR="007407AF" w:rsidRPr="00B16DFF" w:rsidRDefault="007407AF" w:rsidP="00B16DFF">
            <w:pPr>
              <w:jc w:val="center"/>
              <w:rPr>
                <w:sz w:val="16"/>
                <w:szCs w:val="16"/>
              </w:rPr>
            </w:pPr>
            <w:r w:rsidRPr="00B16DFF">
              <w:rPr>
                <w:sz w:val="16"/>
                <w:szCs w:val="16"/>
              </w:rPr>
              <w:t>10.02.2023</w:t>
            </w:r>
          </w:p>
        </w:tc>
        <w:tc>
          <w:tcPr>
            <w:tcW w:w="1985" w:type="dxa"/>
            <w:tcBorders>
              <w:top w:val="nil"/>
              <w:left w:val="nil"/>
              <w:bottom w:val="single" w:sz="4" w:space="0" w:color="auto"/>
              <w:right w:val="single" w:sz="4" w:space="0" w:color="auto"/>
            </w:tcBorders>
            <w:shd w:val="clear" w:color="auto" w:fill="auto"/>
            <w:noWrap/>
            <w:vAlign w:val="center"/>
            <w:hideMark/>
          </w:tcPr>
          <w:p w14:paraId="006BA62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62F530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72A2D21" w14:textId="77777777" w:rsidR="007407AF" w:rsidRPr="00B16DFF" w:rsidRDefault="007407AF" w:rsidP="00B16DFF">
            <w:pPr>
              <w:jc w:val="center"/>
              <w:rPr>
                <w:sz w:val="16"/>
                <w:szCs w:val="16"/>
              </w:rPr>
            </w:pPr>
            <w:r w:rsidRPr="00B16DFF">
              <w:rPr>
                <w:sz w:val="16"/>
                <w:szCs w:val="16"/>
              </w:rPr>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6812171D" w14:textId="77777777" w:rsidR="007407AF" w:rsidRPr="00B16DFF" w:rsidRDefault="007407AF" w:rsidP="00B16DFF">
            <w:pPr>
              <w:jc w:val="center"/>
              <w:rPr>
                <w:sz w:val="16"/>
                <w:szCs w:val="16"/>
              </w:rPr>
            </w:pPr>
            <w:r w:rsidRPr="00B16DFF">
              <w:rPr>
                <w:sz w:val="16"/>
                <w:szCs w:val="16"/>
              </w:rPr>
              <w:t>80</w:t>
            </w:r>
          </w:p>
        </w:tc>
        <w:tc>
          <w:tcPr>
            <w:tcW w:w="424" w:type="dxa"/>
            <w:tcBorders>
              <w:top w:val="nil"/>
              <w:left w:val="nil"/>
              <w:bottom w:val="single" w:sz="4" w:space="0" w:color="auto"/>
              <w:right w:val="single" w:sz="4" w:space="0" w:color="auto"/>
            </w:tcBorders>
            <w:shd w:val="clear" w:color="auto" w:fill="auto"/>
            <w:noWrap/>
            <w:vAlign w:val="center"/>
            <w:hideMark/>
          </w:tcPr>
          <w:p w14:paraId="190DA25B" w14:textId="77777777" w:rsidR="007407AF" w:rsidRPr="00B16DFF" w:rsidRDefault="007407AF" w:rsidP="00B16DFF">
            <w:pPr>
              <w:jc w:val="center"/>
              <w:rPr>
                <w:sz w:val="16"/>
                <w:szCs w:val="16"/>
              </w:rPr>
            </w:pPr>
            <w:r w:rsidRPr="00B16DFF">
              <w:rPr>
                <w:sz w:val="16"/>
                <w:szCs w:val="16"/>
              </w:rPr>
              <w:t>48</w:t>
            </w:r>
          </w:p>
        </w:tc>
        <w:tc>
          <w:tcPr>
            <w:tcW w:w="936" w:type="dxa"/>
            <w:tcBorders>
              <w:top w:val="nil"/>
              <w:left w:val="nil"/>
              <w:bottom w:val="single" w:sz="4" w:space="0" w:color="auto"/>
              <w:right w:val="single" w:sz="4" w:space="0" w:color="auto"/>
            </w:tcBorders>
            <w:shd w:val="clear" w:color="auto" w:fill="auto"/>
            <w:noWrap/>
            <w:vAlign w:val="center"/>
            <w:hideMark/>
          </w:tcPr>
          <w:p w14:paraId="3B1A4956" w14:textId="77777777" w:rsidR="007407AF" w:rsidRPr="00B16DFF" w:rsidRDefault="007407AF" w:rsidP="00B16DFF">
            <w:pPr>
              <w:jc w:val="center"/>
              <w:rPr>
                <w:sz w:val="16"/>
                <w:szCs w:val="16"/>
              </w:rPr>
            </w:pPr>
            <w:r w:rsidRPr="00B16DFF">
              <w:rPr>
                <w:sz w:val="16"/>
                <w:szCs w:val="16"/>
              </w:rPr>
              <w:t>07.06.2021</w:t>
            </w:r>
          </w:p>
        </w:tc>
        <w:tc>
          <w:tcPr>
            <w:tcW w:w="1332" w:type="dxa"/>
            <w:tcBorders>
              <w:top w:val="nil"/>
              <w:left w:val="nil"/>
              <w:bottom w:val="single" w:sz="4" w:space="0" w:color="auto"/>
              <w:right w:val="single" w:sz="4" w:space="0" w:color="auto"/>
            </w:tcBorders>
            <w:shd w:val="clear" w:color="auto" w:fill="auto"/>
            <w:vAlign w:val="center"/>
            <w:hideMark/>
          </w:tcPr>
          <w:p w14:paraId="7A7C3EA2" w14:textId="77777777" w:rsidR="007407AF" w:rsidRPr="00B16DFF" w:rsidRDefault="007407AF" w:rsidP="00B16DFF">
            <w:pPr>
              <w:jc w:val="center"/>
              <w:rPr>
                <w:sz w:val="16"/>
                <w:szCs w:val="16"/>
              </w:rPr>
            </w:pPr>
            <w:r w:rsidRPr="00B16DFF">
              <w:rPr>
                <w:sz w:val="16"/>
                <w:szCs w:val="16"/>
              </w:rPr>
              <w:t>ИП глава КФХ Поправка Иван Гаврилович</w:t>
            </w:r>
          </w:p>
        </w:tc>
        <w:tc>
          <w:tcPr>
            <w:tcW w:w="992" w:type="dxa"/>
            <w:tcBorders>
              <w:top w:val="nil"/>
              <w:left w:val="nil"/>
              <w:bottom w:val="single" w:sz="4" w:space="0" w:color="auto"/>
              <w:right w:val="single" w:sz="4" w:space="0" w:color="auto"/>
            </w:tcBorders>
            <w:shd w:val="clear" w:color="auto" w:fill="auto"/>
            <w:noWrap/>
            <w:vAlign w:val="center"/>
            <w:hideMark/>
          </w:tcPr>
          <w:p w14:paraId="0B7BB741" w14:textId="77777777" w:rsidR="007407AF" w:rsidRPr="00B16DFF" w:rsidRDefault="007407AF" w:rsidP="00B16DFF">
            <w:pPr>
              <w:jc w:val="center"/>
              <w:rPr>
                <w:sz w:val="16"/>
                <w:szCs w:val="16"/>
              </w:rPr>
            </w:pPr>
            <w:r w:rsidRPr="00B16DFF">
              <w:rPr>
                <w:sz w:val="16"/>
                <w:szCs w:val="16"/>
              </w:rPr>
              <w:t>07.06.2021</w:t>
            </w:r>
          </w:p>
        </w:tc>
        <w:tc>
          <w:tcPr>
            <w:tcW w:w="851" w:type="dxa"/>
            <w:tcBorders>
              <w:top w:val="nil"/>
              <w:left w:val="nil"/>
              <w:bottom w:val="single" w:sz="4" w:space="0" w:color="auto"/>
              <w:right w:val="single" w:sz="4" w:space="0" w:color="auto"/>
            </w:tcBorders>
            <w:shd w:val="clear" w:color="auto" w:fill="auto"/>
            <w:noWrap/>
            <w:vAlign w:val="center"/>
            <w:hideMark/>
          </w:tcPr>
          <w:p w14:paraId="2431E965" w14:textId="77777777" w:rsidR="007407AF" w:rsidRPr="00B16DFF" w:rsidRDefault="007407AF" w:rsidP="00B16DFF">
            <w:pPr>
              <w:jc w:val="center"/>
              <w:rPr>
                <w:sz w:val="16"/>
                <w:szCs w:val="16"/>
              </w:rPr>
            </w:pPr>
            <w:r w:rsidRPr="00B16DFF">
              <w:rPr>
                <w:sz w:val="16"/>
                <w:szCs w:val="16"/>
              </w:rPr>
              <w:t>07.06.2036</w:t>
            </w:r>
          </w:p>
        </w:tc>
        <w:tc>
          <w:tcPr>
            <w:tcW w:w="1559" w:type="dxa"/>
            <w:tcBorders>
              <w:top w:val="nil"/>
              <w:left w:val="nil"/>
              <w:bottom w:val="single" w:sz="4" w:space="0" w:color="auto"/>
              <w:right w:val="single" w:sz="4" w:space="0" w:color="auto"/>
            </w:tcBorders>
            <w:shd w:val="clear" w:color="auto" w:fill="auto"/>
            <w:noWrap/>
            <w:vAlign w:val="center"/>
            <w:hideMark/>
          </w:tcPr>
          <w:p w14:paraId="29D384AF"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329601DF" w14:textId="77777777" w:rsidR="007407AF" w:rsidRPr="00B16DFF" w:rsidRDefault="007407AF" w:rsidP="00B16DFF">
            <w:pPr>
              <w:jc w:val="center"/>
              <w:rPr>
                <w:sz w:val="16"/>
                <w:szCs w:val="16"/>
              </w:rPr>
            </w:pPr>
            <w:r w:rsidRPr="00B16DFF">
              <w:rPr>
                <w:sz w:val="16"/>
                <w:szCs w:val="16"/>
              </w:rPr>
              <w:t>756 781,000</w:t>
            </w:r>
          </w:p>
        </w:tc>
        <w:tc>
          <w:tcPr>
            <w:tcW w:w="1372" w:type="dxa"/>
            <w:tcBorders>
              <w:top w:val="nil"/>
              <w:left w:val="nil"/>
              <w:bottom w:val="single" w:sz="4" w:space="0" w:color="auto"/>
              <w:right w:val="single" w:sz="4" w:space="0" w:color="auto"/>
            </w:tcBorders>
            <w:shd w:val="clear" w:color="auto" w:fill="auto"/>
            <w:vAlign w:val="center"/>
            <w:hideMark/>
          </w:tcPr>
          <w:p w14:paraId="3FD288C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AD50532" w14:textId="77777777" w:rsidR="007407AF" w:rsidRPr="00B16DFF" w:rsidRDefault="007407AF" w:rsidP="00B16DFF">
            <w:pPr>
              <w:jc w:val="center"/>
              <w:rPr>
                <w:sz w:val="16"/>
                <w:szCs w:val="16"/>
              </w:rPr>
            </w:pPr>
            <w:r w:rsidRPr="00B16DFF">
              <w:rPr>
                <w:sz w:val="16"/>
                <w:szCs w:val="16"/>
              </w:rPr>
              <w:t>2 716 843,79</w:t>
            </w:r>
          </w:p>
        </w:tc>
        <w:tc>
          <w:tcPr>
            <w:tcW w:w="946" w:type="dxa"/>
            <w:tcBorders>
              <w:top w:val="nil"/>
              <w:left w:val="nil"/>
              <w:bottom w:val="single" w:sz="4" w:space="0" w:color="auto"/>
              <w:right w:val="single" w:sz="4" w:space="0" w:color="auto"/>
            </w:tcBorders>
            <w:shd w:val="clear" w:color="auto" w:fill="auto"/>
            <w:noWrap/>
            <w:vAlign w:val="center"/>
            <w:hideMark/>
          </w:tcPr>
          <w:p w14:paraId="293501AB" w14:textId="77777777" w:rsidR="007407AF" w:rsidRPr="00B16DFF" w:rsidRDefault="007407AF" w:rsidP="00B16DFF">
            <w:pPr>
              <w:jc w:val="center"/>
              <w:rPr>
                <w:sz w:val="16"/>
                <w:szCs w:val="16"/>
              </w:rPr>
            </w:pPr>
            <w:r w:rsidRPr="00B16DFF">
              <w:rPr>
                <w:sz w:val="16"/>
                <w:szCs w:val="16"/>
              </w:rPr>
              <w:t>10.02.2023</w:t>
            </w:r>
          </w:p>
        </w:tc>
        <w:tc>
          <w:tcPr>
            <w:tcW w:w="1985" w:type="dxa"/>
            <w:tcBorders>
              <w:top w:val="nil"/>
              <w:left w:val="nil"/>
              <w:bottom w:val="single" w:sz="4" w:space="0" w:color="auto"/>
              <w:right w:val="single" w:sz="4" w:space="0" w:color="auto"/>
            </w:tcBorders>
            <w:shd w:val="clear" w:color="auto" w:fill="auto"/>
            <w:noWrap/>
            <w:vAlign w:val="center"/>
            <w:hideMark/>
          </w:tcPr>
          <w:p w14:paraId="718DC0E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46DE67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092562B"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90082CB" w14:textId="77777777" w:rsidR="007407AF" w:rsidRPr="00B16DFF" w:rsidRDefault="007407AF" w:rsidP="00B16DFF">
            <w:pPr>
              <w:jc w:val="center"/>
              <w:rPr>
                <w:sz w:val="16"/>
                <w:szCs w:val="16"/>
              </w:rPr>
            </w:pPr>
            <w:r w:rsidRPr="00B16DFF">
              <w:rPr>
                <w:sz w:val="16"/>
                <w:szCs w:val="16"/>
              </w:rPr>
              <w:t>600</w:t>
            </w:r>
          </w:p>
        </w:tc>
        <w:tc>
          <w:tcPr>
            <w:tcW w:w="424" w:type="dxa"/>
            <w:tcBorders>
              <w:top w:val="nil"/>
              <w:left w:val="nil"/>
              <w:bottom w:val="single" w:sz="4" w:space="0" w:color="auto"/>
              <w:right w:val="single" w:sz="4" w:space="0" w:color="auto"/>
            </w:tcBorders>
            <w:shd w:val="clear" w:color="auto" w:fill="auto"/>
            <w:noWrap/>
            <w:vAlign w:val="center"/>
            <w:hideMark/>
          </w:tcPr>
          <w:p w14:paraId="33A6710D" w14:textId="77777777" w:rsidR="007407AF" w:rsidRPr="00B16DFF" w:rsidRDefault="007407AF" w:rsidP="00B16DFF">
            <w:pPr>
              <w:jc w:val="center"/>
              <w:rPr>
                <w:sz w:val="16"/>
                <w:szCs w:val="16"/>
              </w:rPr>
            </w:pPr>
            <w:r w:rsidRPr="00B16DFF">
              <w:rPr>
                <w:sz w:val="16"/>
                <w:szCs w:val="16"/>
              </w:rPr>
              <w:t>47</w:t>
            </w:r>
          </w:p>
        </w:tc>
        <w:tc>
          <w:tcPr>
            <w:tcW w:w="936" w:type="dxa"/>
            <w:tcBorders>
              <w:top w:val="nil"/>
              <w:left w:val="nil"/>
              <w:bottom w:val="single" w:sz="4" w:space="0" w:color="auto"/>
              <w:right w:val="single" w:sz="4" w:space="0" w:color="auto"/>
            </w:tcBorders>
            <w:shd w:val="clear" w:color="auto" w:fill="auto"/>
            <w:noWrap/>
            <w:vAlign w:val="center"/>
            <w:hideMark/>
          </w:tcPr>
          <w:p w14:paraId="134BC842" w14:textId="77777777" w:rsidR="007407AF" w:rsidRPr="00B16DFF" w:rsidRDefault="007407AF" w:rsidP="00B16DFF">
            <w:pPr>
              <w:jc w:val="center"/>
              <w:rPr>
                <w:sz w:val="16"/>
                <w:szCs w:val="16"/>
              </w:rPr>
            </w:pPr>
            <w:r w:rsidRPr="00B16DFF">
              <w:rPr>
                <w:sz w:val="16"/>
                <w:szCs w:val="16"/>
              </w:rPr>
              <w:t>07.06.2021</w:t>
            </w:r>
          </w:p>
        </w:tc>
        <w:tc>
          <w:tcPr>
            <w:tcW w:w="1332" w:type="dxa"/>
            <w:tcBorders>
              <w:top w:val="nil"/>
              <w:left w:val="nil"/>
              <w:bottom w:val="single" w:sz="4" w:space="0" w:color="auto"/>
              <w:right w:val="single" w:sz="4" w:space="0" w:color="auto"/>
            </w:tcBorders>
            <w:shd w:val="clear" w:color="auto" w:fill="auto"/>
            <w:vAlign w:val="center"/>
            <w:hideMark/>
          </w:tcPr>
          <w:p w14:paraId="5D4E38DB" w14:textId="77777777" w:rsidR="007407AF" w:rsidRPr="00B16DFF" w:rsidRDefault="007407AF" w:rsidP="00B16DFF">
            <w:pPr>
              <w:jc w:val="center"/>
              <w:rPr>
                <w:sz w:val="16"/>
                <w:szCs w:val="16"/>
              </w:rPr>
            </w:pPr>
            <w:r w:rsidRPr="00B16DFF">
              <w:rPr>
                <w:sz w:val="16"/>
                <w:szCs w:val="16"/>
              </w:rPr>
              <w:t>ИП глава КФХ Поправка Иван Гаврилович</w:t>
            </w:r>
          </w:p>
        </w:tc>
        <w:tc>
          <w:tcPr>
            <w:tcW w:w="992" w:type="dxa"/>
            <w:tcBorders>
              <w:top w:val="nil"/>
              <w:left w:val="nil"/>
              <w:bottom w:val="single" w:sz="4" w:space="0" w:color="auto"/>
              <w:right w:val="single" w:sz="4" w:space="0" w:color="auto"/>
            </w:tcBorders>
            <w:shd w:val="clear" w:color="auto" w:fill="auto"/>
            <w:noWrap/>
            <w:vAlign w:val="center"/>
            <w:hideMark/>
          </w:tcPr>
          <w:p w14:paraId="1CE82232" w14:textId="77777777" w:rsidR="007407AF" w:rsidRPr="00B16DFF" w:rsidRDefault="007407AF" w:rsidP="00B16DFF">
            <w:pPr>
              <w:jc w:val="center"/>
              <w:rPr>
                <w:sz w:val="16"/>
                <w:szCs w:val="16"/>
              </w:rPr>
            </w:pPr>
            <w:r w:rsidRPr="00B16DFF">
              <w:rPr>
                <w:sz w:val="16"/>
                <w:szCs w:val="16"/>
              </w:rPr>
              <w:t>07.06.2021</w:t>
            </w:r>
          </w:p>
        </w:tc>
        <w:tc>
          <w:tcPr>
            <w:tcW w:w="851" w:type="dxa"/>
            <w:tcBorders>
              <w:top w:val="nil"/>
              <w:left w:val="nil"/>
              <w:bottom w:val="single" w:sz="4" w:space="0" w:color="auto"/>
              <w:right w:val="single" w:sz="4" w:space="0" w:color="auto"/>
            </w:tcBorders>
            <w:shd w:val="clear" w:color="auto" w:fill="auto"/>
            <w:noWrap/>
            <w:vAlign w:val="center"/>
            <w:hideMark/>
          </w:tcPr>
          <w:p w14:paraId="10749C94" w14:textId="77777777" w:rsidR="007407AF" w:rsidRPr="00B16DFF" w:rsidRDefault="007407AF" w:rsidP="00B16DFF">
            <w:pPr>
              <w:jc w:val="center"/>
              <w:rPr>
                <w:sz w:val="16"/>
                <w:szCs w:val="16"/>
              </w:rPr>
            </w:pPr>
            <w:r w:rsidRPr="00B16DFF">
              <w:rPr>
                <w:sz w:val="16"/>
                <w:szCs w:val="16"/>
              </w:rPr>
              <w:t>07.06.2036</w:t>
            </w:r>
          </w:p>
        </w:tc>
        <w:tc>
          <w:tcPr>
            <w:tcW w:w="1559" w:type="dxa"/>
            <w:tcBorders>
              <w:top w:val="nil"/>
              <w:left w:val="nil"/>
              <w:bottom w:val="single" w:sz="4" w:space="0" w:color="auto"/>
              <w:right w:val="single" w:sz="4" w:space="0" w:color="auto"/>
            </w:tcBorders>
            <w:shd w:val="clear" w:color="auto" w:fill="auto"/>
            <w:noWrap/>
            <w:vAlign w:val="center"/>
            <w:hideMark/>
          </w:tcPr>
          <w:p w14:paraId="64A78705"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09F3BFEF" w14:textId="77777777" w:rsidR="007407AF" w:rsidRPr="00B16DFF" w:rsidRDefault="007407AF" w:rsidP="00B16DFF">
            <w:pPr>
              <w:jc w:val="center"/>
              <w:rPr>
                <w:sz w:val="16"/>
                <w:szCs w:val="16"/>
              </w:rPr>
            </w:pPr>
            <w:r w:rsidRPr="00B16DFF">
              <w:rPr>
                <w:sz w:val="16"/>
                <w:szCs w:val="16"/>
              </w:rPr>
              <w:t>746 012,000</w:t>
            </w:r>
          </w:p>
        </w:tc>
        <w:tc>
          <w:tcPr>
            <w:tcW w:w="1372" w:type="dxa"/>
            <w:tcBorders>
              <w:top w:val="nil"/>
              <w:left w:val="nil"/>
              <w:bottom w:val="single" w:sz="4" w:space="0" w:color="auto"/>
              <w:right w:val="single" w:sz="4" w:space="0" w:color="auto"/>
            </w:tcBorders>
            <w:shd w:val="clear" w:color="auto" w:fill="auto"/>
            <w:vAlign w:val="center"/>
            <w:hideMark/>
          </w:tcPr>
          <w:p w14:paraId="6716E3A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4276CFB" w14:textId="77777777" w:rsidR="007407AF" w:rsidRPr="00B16DFF" w:rsidRDefault="007407AF" w:rsidP="00B16DFF">
            <w:pPr>
              <w:jc w:val="center"/>
              <w:rPr>
                <w:sz w:val="16"/>
                <w:szCs w:val="16"/>
              </w:rPr>
            </w:pPr>
            <w:r w:rsidRPr="00B16DFF">
              <w:rPr>
                <w:sz w:val="16"/>
                <w:szCs w:val="16"/>
              </w:rPr>
              <w:t>1 685 987,12</w:t>
            </w:r>
          </w:p>
        </w:tc>
        <w:tc>
          <w:tcPr>
            <w:tcW w:w="946" w:type="dxa"/>
            <w:tcBorders>
              <w:top w:val="nil"/>
              <w:left w:val="nil"/>
              <w:bottom w:val="single" w:sz="4" w:space="0" w:color="auto"/>
              <w:right w:val="single" w:sz="4" w:space="0" w:color="auto"/>
            </w:tcBorders>
            <w:shd w:val="clear" w:color="auto" w:fill="auto"/>
            <w:noWrap/>
            <w:vAlign w:val="center"/>
            <w:hideMark/>
          </w:tcPr>
          <w:p w14:paraId="278CBCB1" w14:textId="77777777" w:rsidR="007407AF" w:rsidRPr="00B16DFF" w:rsidRDefault="007407AF" w:rsidP="00B16DFF">
            <w:pPr>
              <w:jc w:val="center"/>
              <w:rPr>
                <w:sz w:val="16"/>
                <w:szCs w:val="16"/>
              </w:rPr>
            </w:pPr>
            <w:r w:rsidRPr="00B16DFF">
              <w:rPr>
                <w:sz w:val="16"/>
                <w:szCs w:val="16"/>
              </w:rPr>
              <w:t>10.02.2023</w:t>
            </w:r>
          </w:p>
        </w:tc>
        <w:tc>
          <w:tcPr>
            <w:tcW w:w="1985" w:type="dxa"/>
            <w:tcBorders>
              <w:top w:val="nil"/>
              <w:left w:val="nil"/>
              <w:bottom w:val="single" w:sz="4" w:space="0" w:color="auto"/>
              <w:right w:val="single" w:sz="4" w:space="0" w:color="auto"/>
            </w:tcBorders>
            <w:shd w:val="clear" w:color="auto" w:fill="auto"/>
            <w:noWrap/>
            <w:vAlign w:val="center"/>
            <w:hideMark/>
          </w:tcPr>
          <w:p w14:paraId="5D2F8E2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812966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2FD4E1" w14:textId="77777777" w:rsidR="007407AF" w:rsidRPr="00B16DFF" w:rsidRDefault="007407AF" w:rsidP="00B16DFF">
            <w:pPr>
              <w:jc w:val="center"/>
              <w:rPr>
                <w:sz w:val="16"/>
                <w:szCs w:val="16"/>
              </w:rPr>
            </w:pPr>
            <w:r w:rsidRPr="00B16DFF">
              <w:rPr>
                <w:sz w:val="16"/>
                <w:szCs w:val="16"/>
              </w:rPr>
              <w:t>22:01:040403:</w:t>
            </w:r>
          </w:p>
        </w:tc>
        <w:tc>
          <w:tcPr>
            <w:tcW w:w="836" w:type="dxa"/>
            <w:tcBorders>
              <w:top w:val="nil"/>
              <w:left w:val="nil"/>
              <w:bottom w:val="single" w:sz="4" w:space="0" w:color="auto"/>
              <w:right w:val="single" w:sz="4" w:space="0" w:color="auto"/>
            </w:tcBorders>
            <w:shd w:val="clear" w:color="auto" w:fill="auto"/>
            <w:noWrap/>
            <w:vAlign w:val="center"/>
            <w:hideMark/>
          </w:tcPr>
          <w:p w14:paraId="51066732" w14:textId="77777777" w:rsidR="007407AF" w:rsidRPr="00B16DFF" w:rsidRDefault="007407AF" w:rsidP="00B16DFF">
            <w:pPr>
              <w:jc w:val="center"/>
              <w:rPr>
                <w:sz w:val="16"/>
                <w:szCs w:val="16"/>
              </w:rPr>
            </w:pPr>
            <w:r w:rsidRPr="00B16DFF">
              <w:rPr>
                <w:sz w:val="16"/>
                <w:szCs w:val="16"/>
              </w:rPr>
              <w:t>8</w:t>
            </w:r>
          </w:p>
        </w:tc>
        <w:tc>
          <w:tcPr>
            <w:tcW w:w="424" w:type="dxa"/>
            <w:tcBorders>
              <w:top w:val="nil"/>
              <w:left w:val="nil"/>
              <w:bottom w:val="single" w:sz="4" w:space="0" w:color="auto"/>
              <w:right w:val="single" w:sz="4" w:space="0" w:color="auto"/>
            </w:tcBorders>
            <w:shd w:val="clear" w:color="auto" w:fill="auto"/>
            <w:noWrap/>
            <w:vAlign w:val="center"/>
            <w:hideMark/>
          </w:tcPr>
          <w:p w14:paraId="7DB1D07D" w14:textId="77777777" w:rsidR="007407AF" w:rsidRPr="00B16DFF" w:rsidRDefault="007407AF" w:rsidP="00B16DFF">
            <w:pPr>
              <w:jc w:val="center"/>
              <w:rPr>
                <w:sz w:val="16"/>
                <w:szCs w:val="16"/>
              </w:rPr>
            </w:pPr>
            <w:r w:rsidRPr="00B16DFF">
              <w:rPr>
                <w:sz w:val="16"/>
                <w:szCs w:val="16"/>
              </w:rPr>
              <w:t>10</w:t>
            </w:r>
          </w:p>
        </w:tc>
        <w:tc>
          <w:tcPr>
            <w:tcW w:w="936" w:type="dxa"/>
            <w:tcBorders>
              <w:top w:val="nil"/>
              <w:left w:val="nil"/>
              <w:bottom w:val="single" w:sz="4" w:space="0" w:color="auto"/>
              <w:right w:val="single" w:sz="4" w:space="0" w:color="auto"/>
            </w:tcBorders>
            <w:shd w:val="clear" w:color="auto" w:fill="auto"/>
            <w:noWrap/>
            <w:vAlign w:val="center"/>
            <w:hideMark/>
          </w:tcPr>
          <w:p w14:paraId="299837C2" w14:textId="77777777" w:rsidR="007407AF" w:rsidRPr="00B16DFF" w:rsidRDefault="007407AF" w:rsidP="00B16DFF">
            <w:pPr>
              <w:jc w:val="center"/>
              <w:rPr>
                <w:sz w:val="16"/>
                <w:szCs w:val="16"/>
              </w:rPr>
            </w:pPr>
            <w:r w:rsidRPr="00B16DFF">
              <w:rPr>
                <w:sz w:val="16"/>
                <w:szCs w:val="16"/>
              </w:rPr>
              <w:t>13.08.2012</w:t>
            </w:r>
          </w:p>
        </w:tc>
        <w:tc>
          <w:tcPr>
            <w:tcW w:w="1332" w:type="dxa"/>
            <w:tcBorders>
              <w:top w:val="nil"/>
              <w:left w:val="nil"/>
              <w:bottom w:val="single" w:sz="4" w:space="0" w:color="auto"/>
              <w:right w:val="single" w:sz="4" w:space="0" w:color="auto"/>
            </w:tcBorders>
            <w:shd w:val="clear" w:color="auto" w:fill="auto"/>
            <w:vAlign w:val="center"/>
            <w:hideMark/>
          </w:tcPr>
          <w:p w14:paraId="4F9FDA21" w14:textId="77777777" w:rsidR="007407AF" w:rsidRPr="00B16DFF" w:rsidRDefault="007407AF" w:rsidP="00B16DFF">
            <w:pPr>
              <w:jc w:val="center"/>
              <w:rPr>
                <w:sz w:val="16"/>
                <w:szCs w:val="16"/>
              </w:rPr>
            </w:pPr>
            <w:r w:rsidRPr="00B16DFF">
              <w:rPr>
                <w:sz w:val="16"/>
                <w:szCs w:val="16"/>
              </w:rPr>
              <w:t>ИП глава КФХ Потапахин Юрий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427FF6DC" w14:textId="77777777" w:rsidR="007407AF" w:rsidRPr="00B16DFF" w:rsidRDefault="007407AF" w:rsidP="00B16DFF">
            <w:pPr>
              <w:jc w:val="center"/>
              <w:rPr>
                <w:sz w:val="16"/>
                <w:szCs w:val="16"/>
              </w:rPr>
            </w:pPr>
            <w:r w:rsidRPr="00B16DFF">
              <w:rPr>
                <w:sz w:val="16"/>
                <w:szCs w:val="16"/>
              </w:rPr>
              <w:t>13.08.2012</w:t>
            </w:r>
          </w:p>
        </w:tc>
        <w:tc>
          <w:tcPr>
            <w:tcW w:w="851" w:type="dxa"/>
            <w:tcBorders>
              <w:top w:val="nil"/>
              <w:left w:val="nil"/>
              <w:bottom w:val="single" w:sz="4" w:space="0" w:color="auto"/>
              <w:right w:val="single" w:sz="4" w:space="0" w:color="auto"/>
            </w:tcBorders>
            <w:shd w:val="clear" w:color="auto" w:fill="auto"/>
            <w:noWrap/>
            <w:vAlign w:val="center"/>
            <w:hideMark/>
          </w:tcPr>
          <w:p w14:paraId="422E2BB7" w14:textId="77777777" w:rsidR="007407AF" w:rsidRPr="00B16DFF" w:rsidRDefault="007407AF" w:rsidP="00B16DFF">
            <w:pPr>
              <w:jc w:val="center"/>
              <w:rPr>
                <w:sz w:val="16"/>
                <w:szCs w:val="16"/>
              </w:rPr>
            </w:pPr>
            <w:r w:rsidRPr="00B16DFF">
              <w:rPr>
                <w:sz w:val="16"/>
                <w:szCs w:val="16"/>
              </w:rPr>
              <w:t>13.08.2027</w:t>
            </w:r>
          </w:p>
        </w:tc>
        <w:tc>
          <w:tcPr>
            <w:tcW w:w="1559" w:type="dxa"/>
            <w:tcBorders>
              <w:top w:val="nil"/>
              <w:left w:val="nil"/>
              <w:bottom w:val="single" w:sz="4" w:space="0" w:color="auto"/>
              <w:right w:val="single" w:sz="4" w:space="0" w:color="auto"/>
            </w:tcBorders>
            <w:shd w:val="clear" w:color="auto" w:fill="auto"/>
            <w:noWrap/>
            <w:vAlign w:val="center"/>
            <w:hideMark/>
          </w:tcPr>
          <w:p w14:paraId="004FE480"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13FDADE3" w14:textId="77777777" w:rsidR="007407AF" w:rsidRPr="00B16DFF" w:rsidRDefault="007407AF" w:rsidP="00B16DFF">
            <w:pPr>
              <w:jc w:val="center"/>
              <w:rPr>
                <w:sz w:val="16"/>
                <w:szCs w:val="16"/>
              </w:rPr>
            </w:pPr>
            <w:r w:rsidRPr="00B16DFF">
              <w:rPr>
                <w:sz w:val="16"/>
                <w:szCs w:val="16"/>
              </w:rPr>
              <w:t>240 221,000</w:t>
            </w:r>
          </w:p>
        </w:tc>
        <w:tc>
          <w:tcPr>
            <w:tcW w:w="1372" w:type="dxa"/>
            <w:tcBorders>
              <w:top w:val="nil"/>
              <w:left w:val="nil"/>
              <w:bottom w:val="single" w:sz="4" w:space="0" w:color="auto"/>
              <w:right w:val="single" w:sz="4" w:space="0" w:color="auto"/>
            </w:tcBorders>
            <w:shd w:val="clear" w:color="auto" w:fill="auto"/>
            <w:vAlign w:val="center"/>
            <w:hideMark/>
          </w:tcPr>
          <w:p w14:paraId="0604977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9336256" w14:textId="77777777" w:rsidR="007407AF" w:rsidRPr="00B16DFF" w:rsidRDefault="007407AF" w:rsidP="00B16DFF">
            <w:pPr>
              <w:jc w:val="center"/>
              <w:rPr>
                <w:sz w:val="16"/>
                <w:szCs w:val="16"/>
              </w:rPr>
            </w:pPr>
            <w:r w:rsidRPr="00B16DFF">
              <w:rPr>
                <w:sz w:val="16"/>
                <w:szCs w:val="16"/>
              </w:rPr>
              <w:t>1 670 100,00</w:t>
            </w:r>
          </w:p>
        </w:tc>
        <w:tc>
          <w:tcPr>
            <w:tcW w:w="946" w:type="dxa"/>
            <w:tcBorders>
              <w:top w:val="nil"/>
              <w:left w:val="nil"/>
              <w:bottom w:val="single" w:sz="4" w:space="0" w:color="auto"/>
              <w:right w:val="single" w:sz="4" w:space="0" w:color="auto"/>
            </w:tcBorders>
            <w:shd w:val="clear" w:color="auto" w:fill="auto"/>
            <w:noWrap/>
            <w:vAlign w:val="center"/>
            <w:hideMark/>
          </w:tcPr>
          <w:p w14:paraId="435072C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0506A8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EF7FF90"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C20C874" w14:textId="77777777" w:rsidR="007407AF" w:rsidRPr="00B16DFF" w:rsidRDefault="007407AF" w:rsidP="00B16DFF">
            <w:pPr>
              <w:jc w:val="center"/>
              <w:rPr>
                <w:sz w:val="16"/>
                <w:szCs w:val="16"/>
              </w:rPr>
            </w:pPr>
            <w:r w:rsidRPr="00B16DFF">
              <w:rPr>
                <w:sz w:val="16"/>
                <w:szCs w:val="16"/>
              </w:rPr>
              <w:t>22:01:010301:</w:t>
            </w:r>
          </w:p>
        </w:tc>
        <w:tc>
          <w:tcPr>
            <w:tcW w:w="836" w:type="dxa"/>
            <w:tcBorders>
              <w:top w:val="nil"/>
              <w:left w:val="nil"/>
              <w:bottom w:val="single" w:sz="4" w:space="0" w:color="auto"/>
              <w:right w:val="single" w:sz="4" w:space="0" w:color="auto"/>
            </w:tcBorders>
            <w:shd w:val="clear" w:color="auto" w:fill="auto"/>
            <w:noWrap/>
            <w:vAlign w:val="center"/>
            <w:hideMark/>
          </w:tcPr>
          <w:p w14:paraId="40B70CF7" w14:textId="77777777" w:rsidR="007407AF" w:rsidRPr="00B16DFF" w:rsidRDefault="007407AF" w:rsidP="00B16DFF">
            <w:pPr>
              <w:jc w:val="center"/>
              <w:rPr>
                <w:sz w:val="16"/>
                <w:szCs w:val="16"/>
              </w:rPr>
            </w:pPr>
            <w:r w:rsidRPr="00B16DFF">
              <w:rPr>
                <w:sz w:val="16"/>
                <w:szCs w:val="16"/>
              </w:rPr>
              <w:t>273</w:t>
            </w:r>
          </w:p>
        </w:tc>
        <w:tc>
          <w:tcPr>
            <w:tcW w:w="424" w:type="dxa"/>
            <w:tcBorders>
              <w:top w:val="nil"/>
              <w:left w:val="nil"/>
              <w:bottom w:val="single" w:sz="4" w:space="0" w:color="auto"/>
              <w:right w:val="single" w:sz="4" w:space="0" w:color="auto"/>
            </w:tcBorders>
            <w:shd w:val="clear" w:color="auto" w:fill="auto"/>
            <w:noWrap/>
            <w:vAlign w:val="center"/>
            <w:hideMark/>
          </w:tcPr>
          <w:p w14:paraId="49793F44" w14:textId="77777777" w:rsidR="007407AF" w:rsidRPr="00B16DFF" w:rsidRDefault="007407AF" w:rsidP="00B16DFF">
            <w:pPr>
              <w:jc w:val="center"/>
              <w:rPr>
                <w:sz w:val="16"/>
                <w:szCs w:val="16"/>
              </w:rPr>
            </w:pPr>
            <w:r w:rsidRPr="00B16DFF">
              <w:rPr>
                <w:sz w:val="16"/>
                <w:szCs w:val="16"/>
              </w:rPr>
              <w:t>12</w:t>
            </w:r>
          </w:p>
        </w:tc>
        <w:tc>
          <w:tcPr>
            <w:tcW w:w="936" w:type="dxa"/>
            <w:tcBorders>
              <w:top w:val="nil"/>
              <w:left w:val="nil"/>
              <w:bottom w:val="single" w:sz="4" w:space="0" w:color="auto"/>
              <w:right w:val="single" w:sz="4" w:space="0" w:color="auto"/>
            </w:tcBorders>
            <w:shd w:val="clear" w:color="auto" w:fill="auto"/>
            <w:noWrap/>
            <w:vAlign w:val="center"/>
            <w:hideMark/>
          </w:tcPr>
          <w:p w14:paraId="4B7CDDE2" w14:textId="77777777" w:rsidR="007407AF" w:rsidRPr="00B16DFF" w:rsidRDefault="007407AF" w:rsidP="00B16DFF">
            <w:pPr>
              <w:jc w:val="center"/>
              <w:rPr>
                <w:sz w:val="16"/>
                <w:szCs w:val="16"/>
              </w:rPr>
            </w:pPr>
            <w:r w:rsidRPr="00B16DFF">
              <w:rPr>
                <w:sz w:val="16"/>
                <w:szCs w:val="16"/>
              </w:rPr>
              <w:t>21.04.2017</w:t>
            </w:r>
          </w:p>
        </w:tc>
        <w:tc>
          <w:tcPr>
            <w:tcW w:w="1332" w:type="dxa"/>
            <w:tcBorders>
              <w:top w:val="nil"/>
              <w:left w:val="nil"/>
              <w:bottom w:val="single" w:sz="4" w:space="0" w:color="auto"/>
              <w:right w:val="single" w:sz="4" w:space="0" w:color="auto"/>
            </w:tcBorders>
            <w:shd w:val="clear" w:color="auto" w:fill="auto"/>
            <w:vAlign w:val="center"/>
            <w:hideMark/>
          </w:tcPr>
          <w:p w14:paraId="1058FA33" w14:textId="77777777" w:rsidR="007407AF" w:rsidRPr="00B16DFF" w:rsidRDefault="007407AF" w:rsidP="00B16DFF">
            <w:pPr>
              <w:jc w:val="center"/>
              <w:rPr>
                <w:sz w:val="16"/>
                <w:szCs w:val="16"/>
              </w:rPr>
            </w:pPr>
            <w:r w:rsidRPr="00B16DFF">
              <w:rPr>
                <w:sz w:val="16"/>
                <w:szCs w:val="16"/>
              </w:rPr>
              <w:t>ИП глава КФХ Романина Анна Алексеевна</w:t>
            </w:r>
          </w:p>
        </w:tc>
        <w:tc>
          <w:tcPr>
            <w:tcW w:w="992" w:type="dxa"/>
            <w:tcBorders>
              <w:top w:val="nil"/>
              <w:left w:val="nil"/>
              <w:bottom w:val="single" w:sz="4" w:space="0" w:color="auto"/>
              <w:right w:val="single" w:sz="4" w:space="0" w:color="auto"/>
            </w:tcBorders>
            <w:shd w:val="clear" w:color="auto" w:fill="auto"/>
            <w:noWrap/>
            <w:vAlign w:val="center"/>
            <w:hideMark/>
          </w:tcPr>
          <w:p w14:paraId="40833ADD" w14:textId="77777777" w:rsidR="007407AF" w:rsidRPr="00B16DFF" w:rsidRDefault="007407AF" w:rsidP="00B16DFF">
            <w:pPr>
              <w:jc w:val="center"/>
              <w:rPr>
                <w:sz w:val="16"/>
                <w:szCs w:val="16"/>
              </w:rPr>
            </w:pPr>
            <w:r w:rsidRPr="00B16DFF">
              <w:rPr>
                <w:sz w:val="16"/>
                <w:szCs w:val="16"/>
              </w:rPr>
              <w:t>21.04.2017</w:t>
            </w:r>
          </w:p>
        </w:tc>
        <w:tc>
          <w:tcPr>
            <w:tcW w:w="851" w:type="dxa"/>
            <w:tcBorders>
              <w:top w:val="nil"/>
              <w:left w:val="nil"/>
              <w:bottom w:val="single" w:sz="4" w:space="0" w:color="auto"/>
              <w:right w:val="single" w:sz="4" w:space="0" w:color="auto"/>
            </w:tcBorders>
            <w:shd w:val="clear" w:color="auto" w:fill="auto"/>
            <w:noWrap/>
            <w:vAlign w:val="center"/>
            <w:hideMark/>
          </w:tcPr>
          <w:p w14:paraId="0575FCF1" w14:textId="77777777" w:rsidR="007407AF" w:rsidRPr="00B16DFF" w:rsidRDefault="007407AF" w:rsidP="00B16DFF">
            <w:pPr>
              <w:jc w:val="center"/>
              <w:rPr>
                <w:sz w:val="16"/>
                <w:szCs w:val="16"/>
              </w:rPr>
            </w:pPr>
            <w:r w:rsidRPr="00B16DFF">
              <w:rPr>
                <w:sz w:val="16"/>
                <w:szCs w:val="16"/>
              </w:rPr>
              <w:t>01.04.2025</w:t>
            </w:r>
          </w:p>
        </w:tc>
        <w:tc>
          <w:tcPr>
            <w:tcW w:w="1559" w:type="dxa"/>
            <w:tcBorders>
              <w:top w:val="nil"/>
              <w:left w:val="nil"/>
              <w:bottom w:val="single" w:sz="4" w:space="0" w:color="auto"/>
              <w:right w:val="single" w:sz="4" w:space="0" w:color="auto"/>
            </w:tcBorders>
            <w:shd w:val="clear" w:color="auto" w:fill="auto"/>
            <w:noWrap/>
            <w:vAlign w:val="center"/>
            <w:hideMark/>
          </w:tcPr>
          <w:p w14:paraId="1A755610"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273533F" w14:textId="77777777" w:rsidR="007407AF" w:rsidRPr="00B16DFF" w:rsidRDefault="007407AF" w:rsidP="00B16DFF">
            <w:pPr>
              <w:jc w:val="center"/>
              <w:rPr>
                <w:sz w:val="16"/>
                <w:szCs w:val="16"/>
              </w:rPr>
            </w:pPr>
            <w:r w:rsidRPr="00B16DFF">
              <w:rPr>
                <w:sz w:val="16"/>
                <w:szCs w:val="16"/>
              </w:rPr>
              <w:t>972 888,000</w:t>
            </w:r>
          </w:p>
        </w:tc>
        <w:tc>
          <w:tcPr>
            <w:tcW w:w="1372" w:type="dxa"/>
            <w:tcBorders>
              <w:top w:val="nil"/>
              <w:left w:val="nil"/>
              <w:bottom w:val="single" w:sz="4" w:space="0" w:color="auto"/>
              <w:right w:val="single" w:sz="4" w:space="0" w:color="auto"/>
            </w:tcBorders>
            <w:shd w:val="clear" w:color="auto" w:fill="auto"/>
            <w:vAlign w:val="center"/>
            <w:hideMark/>
          </w:tcPr>
          <w:p w14:paraId="3D4D4A8A"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593161E1" w14:textId="77777777" w:rsidR="007407AF" w:rsidRPr="00B16DFF" w:rsidRDefault="007407AF" w:rsidP="00B16DFF">
            <w:pPr>
              <w:jc w:val="center"/>
              <w:rPr>
                <w:sz w:val="16"/>
                <w:szCs w:val="16"/>
              </w:rPr>
            </w:pPr>
            <w:r w:rsidRPr="00B16DFF">
              <w:rPr>
                <w:sz w:val="16"/>
                <w:szCs w:val="16"/>
              </w:rPr>
              <w:t>2 692 199,26</w:t>
            </w:r>
          </w:p>
        </w:tc>
        <w:tc>
          <w:tcPr>
            <w:tcW w:w="946" w:type="dxa"/>
            <w:tcBorders>
              <w:top w:val="nil"/>
              <w:left w:val="nil"/>
              <w:bottom w:val="single" w:sz="4" w:space="0" w:color="auto"/>
              <w:right w:val="single" w:sz="4" w:space="0" w:color="auto"/>
            </w:tcBorders>
            <w:shd w:val="clear" w:color="auto" w:fill="auto"/>
            <w:noWrap/>
            <w:vAlign w:val="center"/>
            <w:hideMark/>
          </w:tcPr>
          <w:p w14:paraId="5684D51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0EFEA3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8A678D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B142622" w14:textId="77777777" w:rsidR="007407AF" w:rsidRPr="00B16DFF" w:rsidRDefault="007407AF" w:rsidP="00B16DFF">
            <w:pPr>
              <w:jc w:val="center"/>
              <w:rPr>
                <w:sz w:val="16"/>
                <w:szCs w:val="16"/>
              </w:rPr>
            </w:pPr>
            <w:r w:rsidRPr="00B16DFF">
              <w:rPr>
                <w:sz w:val="16"/>
                <w:szCs w:val="16"/>
              </w:rPr>
              <w:t>22:01:020701:</w:t>
            </w:r>
          </w:p>
        </w:tc>
        <w:tc>
          <w:tcPr>
            <w:tcW w:w="836" w:type="dxa"/>
            <w:tcBorders>
              <w:top w:val="nil"/>
              <w:left w:val="nil"/>
              <w:bottom w:val="single" w:sz="4" w:space="0" w:color="auto"/>
              <w:right w:val="single" w:sz="4" w:space="0" w:color="auto"/>
            </w:tcBorders>
            <w:shd w:val="clear" w:color="auto" w:fill="auto"/>
            <w:noWrap/>
            <w:vAlign w:val="center"/>
            <w:hideMark/>
          </w:tcPr>
          <w:p w14:paraId="6F07B2A0" w14:textId="77777777" w:rsidR="007407AF" w:rsidRPr="00B16DFF" w:rsidRDefault="007407AF" w:rsidP="00B16DFF">
            <w:pPr>
              <w:jc w:val="center"/>
              <w:rPr>
                <w:sz w:val="16"/>
                <w:szCs w:val="16"/>
              </w:rPr>
            </w:pPr>
            <w:r w:rsidRPr="00B16DFF">
              <w:rPr>
                <w:sz w:val="16"/>
                <w:szCs w:val="16"/>
              </w:rPr>
              <w:t>2</w:t>
            </w:r>
          </w:p>
        </w:tc>
        <w:tc>
          <w:tcPr>
            <w:tcW w:w="424" w:type="dxa"/>
            <w:tcBorders>
              <w:top w:val="nil"/>
              <w:left w:val="nil"/>
              <w:bottom w:val="single" w:sz="4" w:space="0" w:color="auto"/>
              <w:right w:val="single" w:sz="4" w:space="0" w:color="auto"/>
            </w:tcBorders>
            <w:shd w:val="clear" w:color="auto" w:fill="auto"/>
            <w:noWrap/>
            <w:vAlign w:val="center"/>
            <w:hideMark/>
          </w:tcPr>
          <w:p w14:paraId="155CA0E2" w14:textId="77777777" w:rsidR="007407AF" w:rsidRPr="00B16DFF" w:rsidRDefault="007407AF" w:rsidP="00B16DFF">
            <w:pPr>
              <w:jc w:val="center"/>
              <w:rPr>
                <w:sz w:val="16"/>
                <w:szCs w:val="16"/>
              </w:rPr>
            </w:pPr>
            <w:r w:rsidRPr="00B16DFF">
              <w:rPr>
                <w:sz w:val="16"/>
                <w:szCs w:val="16"/>
              </w:rPr>
              <w:t>244/1</w:t>
            </w:r>
          </w:p>
        </w:tc>
        <w:tc>
          <w:tcPr>
            <w:tcW w:w="936" w:type="dxa"/>
            <w:tcBorders>
              <w:top w:val="nil"/>
              <w:left w:val="nil"/>
              <w:bottom w:val="single" w:sz="4" w:space="0" w:color="auto"/>
              <w:right w:val="single" w:sz="4" w:space="0" w:color="auto"/>
            </w:tcBorders>
            <w:shd w:val="clear" w:color="auto" w:fill="auto"/>
            <w:noWrap/>
            <w:vAlign w:val="center"/>
            <w:hideMark/>
          </w:tcPr>
          <w:p w14:paraId="1D94C237" w14:textId="77777777" w:rsidR="007407AF" w:rsidRPr="00B16DFF" w:rsidRDefault="007407AF" w:rsidP="00B16DFF">
            <w:pPr>
              <w:jc w:val="center"/>
              <w:rPr>
                <w:sz w:val="16"/>
                <w:szCs w:val="16"/>
              </w:rPr>
            </w:pPr>
            <w:r w:rsidRPr="00B16DFF">
              <w:rPr>
                <w:sz w:val="16"/>
                <w:szCs w:val="16"/>
              </w:rPr>
              <w:t>27.04.2006</w:t>
            </w:r>
          </w:p>
        </w:tc>
        <w:tc>
          <w:tcPr>
            <w:tcW w:w="1332" w:type="dxa"/>
            <w:tcBorders>
              <w:top w:val="nil"/>
              <w:left w:val="nil"/>
              <w:bottom w:val="single" w:sz="4" w:space="0" w:color="auto"/>
              <w:right w:val="single" w:sz="4" w:space="0" w:color="auto"/>
            </w:tcBorders>
            <w:shd w:val="clear" w:color="auto" w:fill="auto"/>
            <w:vAlign w:val="center"/>
            <w:hideMark/>
          </w:tcPr>
          <w:p w14:paraId="6EEB6FB9" w14:textId="77777777" w:rsidR="007407AF" w:rsidRPr="00B16DFF" w:rsidRDefault="007407AF" w:rsidP="00B16DFF">
            <w:pPr>
              <w:jc w:val="center"/>
              <w:rPr>
                <w:sz w:val="16"/>
                <w:szCs w:val="16"/>
              </w:rPr>
            </w:pPr>
            <w:r w:rsidRPr="00B16DFF">
              <w:rPr>
                <w:sz w:val="16"/>
                <w:szCs w:val="16"/>
              </w:rPr>
              <w:t>ИП глава КФХ Романина Анна Алексеевна</w:t>
            </w:r>
          </w:p>
        </w:tc>
        <w:tc>
          <w:tcPr>
            <w:tcW w:w="992" w:type="dxa"/>
            <w:tcBorders>
              <w:top w:val="nil"/>
              <w:left w:val="nil"/>
              <w:bottom w:val="single" w:sz="4" w:space="0" w:color="auto"/>
              <w:right w:val="single" w:sz="4" w:space="0" w:color="auto"/>
            </w:tcBorders>
            <w:shd w:val="clear" w:color="auto" w:fill="auto"/>
            <w:noWrap/>
            <w:vAlign w:val="center"/>
            <w:hideMark/>
          </w:tcPr>
          <w:p w14:paraId="592A11CE" w14:textId="77777777" w:rsidR="007407AF" w:rsidRPr="00B16DFF" w:rsidRDefault="007407AF" w:rsidP="00B16DFF">
            <w:pPr>
              <w:jc w:val="center"/>
              <w:rPr>
                <w:sz w:val="16"/>
                <w:szCs w:val="16"/>
              </w:rPr>
            </w:pPr>
            <w:r w:rsidRPr="00B16DFF">
              <w:rPr>
                <w:sz w:val="16"/>
                <w:szCs w:val="16"/>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3DF9E095"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36297851"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6FF97A23" w14:textId="77777777" w:rsidR="007407AF" w:rsidRPr="00B16DFF" w:rsidRDefault="007407AF" w:rsidP="00B16DFF">
            <w:pPr>
              <w:jc w:val="center"/>
              <w:rPr>
                <w:sz w:val="16"/>
                <w:szCs w:val="16"/>
              </w:rPr>
            </w:pPr>
            <w:r w:rsidRPr="00B16DFF">
              <w:rPr>
                <w:sz w:val="16"/>
                <w:szCs w:val="16"/>
              </w:rPr>
              <w:t>2 078 886,000</w:t>
            </w:r>
          </w:p>
        </w:tc>
        <w:tc>
          <w:tcPr>
            <w:tcW w:w="1372" w:type="dxa"/>
            <w:tcBorders>
              <w:top w:val="nil"/>
              <w:left w:val="nil"/>
              <w:bottom w:val="single" w:sz="4" w:space="0" w:color="auto"/>
              <w:right w:val="single" w:sz="4" w:space="0" w:color="auto"/>
            </w:tcBorders>
            <w:shd w:val="clear" w:color="auto" w:fill="auto"/>
            <w:vAlign w:val="center"/>
            <w:hideMark/>
          </w:tcPr>
          <w:p w14:paraId="50CF923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62836D8" w14:textId="77777777" w:rsidR="007407AF" w:rsidRPr="00B16DFF" w:rsidRDefault="007407AF" w:rsidP="00B16DFF">
            <w:pPr>
              <w:jc w:val="center"/>
              <w:rPr>
                <w:sz w:val="16"/>
                <w:szCs w:val="16"/>
              </w:rPr>
            </w:pPr>
            <w:r w:rsidRPr="00B16DFF">
              <w:rPr>
                <w:sz w:val="16"/>
                <w:szCs w:val="16"/>
              </w:rPr>
              <w:t>5 155 637,28</w:t>
            </w:r>
          </w:p>
        </w:tc>
        <w:tc>
          <w:tcPr>
            <w:tcW w:w="946" w:type="dxa"/>
            <w:tcBorders>
              <w:top w:val="nil"/>
              <w:left w:val="nil"/>
              <w:bottom w:val="single" w:sz="4" w:space="0" w:color="auto"/>
              <w:right w:val="single" w:sz="4" w:space="0" w:color="auto"/>
            </w:tcBorders>
            <w:shd w:val="clear" w:color="auto" w:fill="auto"/>
            <w:noWrap/>
            <w:vAlign w:val="center"/>
            <w:hideMark/>
          </w:tcPr>
          <w:p w14:paraId="0FCCDC88" w14:textId="77777777" w:rsidR="007407AF" w:rsidRPr="00B16DFF" w:rsidRDefault="007407AF" w:rsidP="00B16DFF">
            <w:pPr>
              <w:jc w:val="center"/>
              <w:rPr>
                <w:sz w:val="16"/>
                <w:szCs w:val="16"/>
              </w:rPr>
            </w:pPr>
            <w:r w:rsidRPr="00B16DFF">
              <w:rPr>
                <w:sz w:val="16"/>
                <w:szCs w:val="16"/>
              </w:rPr>
              <w:t>19.10.2022</w:t>
            </w:r>
          </w:p>
        </w:tc>
        <w:tc>
          <w:tcPr>
            <w:tcW w:w="1985" w:type="dxa"/>
            <w:tcBorders>
              <w:top w:val="nil"/>
              <w:left w:val="nil"/>
              <w:bottom w:val="single" w:sz="4" w:space="0" w:color="auto"/>
              <w:right w:val="single" w:sz="4" w:space="0" w:color="auto"/>
            </w:tcBorders>
            <w:shd w:val="clear" w:color="auto" w:fill="auto"/>
            <w:noWrap/>
            <w:vAlign w:val="center"/>
            <w:hideMark/>
          </w:tcPr>
          <w:p w14:paraId="4134FBA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4CF526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57623FA"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04EE1D1" w14:textId="77777777" w:rsidR="007407AF" w:rsidRPr="00B16DFF" w:rsidRDefault="007407AF" w:rsidP="00B16DFF">
            <w:pPr>
              <w:jc w:val="center"/>
              <w:rPr>
                <w:sz w:val="16"/>
                <w:szCs w:val="16"/>
              </w:rPr>
            </w:pPr>
            <w:r w:rsidRPr="00B16DFF">
              <w:rPr>
                <w:sz w:val="16"/>
                <w:szCs w:val="16"/>
              </w:rPr>
              <w:t>141</w:t>
            </w:r>
          </w:p>
        </w:tc>
        <w:tc>
          <w:tcPr>
            <w:tcW w:w="424" w:type="dxa"/>
            <w:tcBorders>
              <w:top w:val="nil"/>
              <w:left w:val="nil"/>
              <w:bottom w:val="single" w:sz="4" w:space="0" w:color="auto"/>
              <w:right w:val="single" w:sz="4" w:space="0" w:color="auto"/>
            </w:tcBorders>
            <w:shd w:val="clear" w:color="auto" w:fill="auto"/>
            <w:noWrap/>
            <w:vAlign w:val="center"/>
            <w:hideMark/>
          </w:tcPr>
          <w:p w14:paraId="1D3A1161" w14:textId="77777777" w:rsidR="007407AF" w:rsidRPr="00B16DFF" w:rsidRDefault="007407AF" w:rsidP="00B16DFF">
            <w:pPr>
              <w:jc w:val="center"/>
              <w:rPr>
                <w:sz w:val="16"/>
                <w:szCs w:val="16"/>
              </w:rPr>
            </w:pPr>
            <w:r w:rsidRPr="00B16DFF">
              <w:rPr>
                <w:sz w:val="16"/>
                <w:szCs w:val="16"/>
              </w:rPr>
              <w:t>59</w:t>
            </w:r>
          </w:p>
        </w:tc>
        <w:tc>
          <w:tcPr>
            <w:tcW w:w="936" w:type="dxa"/>
            <w:tcBorders>
              <w:top w:val="nil"/>
              <w:left w:val="nil"/>
              <w:bottom w:val="single" w:sz="4" w:space="0" w:color="auto"/>
              <w:right w:val="single" w:sz="4" w:space="0" w:color="auto"/>
            </w:tcBorders>
            <w:shd w:val="clear" w:color="auto" w:fill="auto"/>
            <w:noWrap/>
            <w:vAlign w:val="center"/>
            <w:hideMark/>
          </w:tcPr>
          <w:p w14:paraId="57B972DB" w14:textId="77777777" w:rsidR="007407AF" w:rsidRPr="00B16DFF" w:rsidRDefault="007407AF" w:rsidP="00B16DFF">
            <w:pPr>
              <w:jc w:val="center"/>
              <w:rPr>
                <w:sz w:val="16"/>
                <w:szCs w:val="16"/>
              </w:rPr>
            </w:pPr>
            <w:r w:rsidRPr="00B16DFF">
              <w:rPr>
                <w:sz w:val="16"/>
                <w:szCs w:val="16"/>
              </w:rPr>
              <w:t>25.04.2008</w:t>
            </w:r>
          </w:p>
        </w:tc>
        <w:tc>
          <w:tcPr>
            <w:tcW w:w="1332" w:type="dxa"/>
            <w:tcBorders>
              <w:top w:val="nil"/>
              <w:left w:val="nil"/>
              <w:bottom w:val="single" w:sz="4" w:space="0" w:color="auto"/>
              <w:right w:val="single" w:sz="4" w:space="0" w:color="auto"/>
            </w:tcBorders>
            <w:shd w:val="clear" w:color="auto" w:fill="auto"/>
            <w:vAlign w:val="center"/>
            <w:hideMark/>
          </w:tcPr>
          <w:p w14:paraId="00781361" w14:textId="77777777" w:rsidR="007407AF" w:rsidRPr="00B16DFF" w:rsidRDefault="007407AF" w:rsidP="00B16DFF">
            <w:pPr>
              <w:jc w:val="center"/>
              <w:rPr>
                <w:sz w:val="16"/>
                <w:szCs w:val="16"/>
              </w:rPr>
            </w:pPr>
            <w:r w:rsidRPr="00B16DFF">
              <w:rPr>
                <w:sz w:val="16"/>
                <w:szCs w:val="16"/>
              </w:rPr>
              <w:t>ИП глава КФХ Романина Анна Алексеевна</w:t>
            </w:r>
          </w:p>
        </w:tc>
        <w:tc>
          <w:tcPr>
            <w:tcW w:w="992" w:type="dxa"/>
            <w:tcBorders>
              <w:top w:val="nil"/>
              <w:left w:val="nil"/>
              <w:bottom w:val="single" w:sz="4" w:space="0" w:color="auto"/>
              <w:right w:val="single" w:sz="4" w:space="0" w:color="auto"/>
            </w:tcBorders>
            <w:shd w:val="clear" w:color="auto" w:fill="auto"/>
            <w:noWrap/>
            <w:vAlign w:val="center"/>
            <w:hideMark/>
          </w:tcPr>
          <w:p w14:paraId="198C1F39" w14:textId="77777777" w:rsidR="007407AF" w:rsidRPr="00B16DFF" w:rsidRDefault="007407AF" w:rsidP="00B16DFF">
            <w:pPr>
              <w:jc w:val="center"/>
              <w:rPr>
                <w:sz w:val="16"/>
                <w:szCs w:val="16"/>
              </w:rPr>
            </w:pPr>
            <w:r w:rsidRPr="00B16DFF">
              <w:rPr>
                <w:sz w:val="16"/>
                <w:szCs w:val="16"/>
              </w:rPr>
              <w:t>25.04.2008</w:t>
            </w:r>
          </w:p>
        </w:tc>
        <w:tc>
          <w:tcPr>
            <w:tcW w:w="851" w:type="dxa"/>
            <w:tcBorders>
              <w:top w:val="nil"/>
              <w:left w:val="nil"/>
              <w:bottom w:val="single" w:sz="4" w:space="0" w:color="auto"/>
              <w:right w:val="single" w:sz="4" w:space="0" w:color="auto"/>
            </w:tcBorders>
            <w:shd w:val="clear" w:color="auto" w:fill="auto"/>
            <w:noWrap/>
            <w:vAlign w:val="center"/>
            <w:hideMark/>
          </w:tcPr>
          <w:p w14:paraId="2F967CEA" w14:textId="77777777" w:rsidR="007407AF" w:rsidRPr="00B16DFF" w:rsidRDefault="007407AF" w:rsidP="00B16DFF">
            <w:pPr>
              <w:jc w:val="center"/>
              <w:rPr>
                <w:sz w:val="16"/>
                <w:szCs w:val="16"/>
              </w:rPr>
            </w:pPr>
            <w:r w:rsidRPr="00B16DFF">
              <w:rPr>
                <w:sz w:val="16"/>
                <w:szCs w:val="16"/>
              </w:rPr>
              <w:t>25.04.2025</w:t>
            </w:r>
          </w:p>
        </w:tc>
        <w:tc>
          <w:tcPr>
            <w:tcW w:w="1559" w:type="dxa"/>
            <w:tcBorders>
              <w:top w:val="nil"/>
              <w:left w:val="nil"/>
              <w:bottom w:val="single" w:sz="4" w:space="0" w:color="auto"/>
              <w:right w:val="single" w:sz="4" w:space="0" w:color="auto"/>
            </w:tcBorders>
            <w:shd w:val="clear" w:color="auto" w:fill="auto"/>
            <w:noWrap/>
            <w:vAlign w:val="center"/>
            <w:hideMark/>
          </w:tcPr>
          <w:p w14:paraId="3B42EC9F"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117C5629" w14:textId="77777777" w:rsidR="007407AF" w:rsidRPr="00B16DFF" w:rsidRDefault="007407AF" w:rsidP="00B16DFF">
            <w:pPr>
              <w:jc w:val="center"/>
              <w:rPr>
                <w:sz w:val="16"/>
                <w:szCs w:val="16"/>
              </w:rPr>
            </w:pPr>
            <w:r w:rsidRPr="00B16DFF">
              <w:rPr>
                <w:sz w:val="16"/>
                <w:szCs w:val="16"/>
              </w:rPr>
              <w:t>1 373 096,000</w:t>
            </w:r>
          </w:p>
        </w:tc>
        <w:tc>
          <w:tcPr>
            <w:tcW w:w="1372" w:type="dxa"/>
            <w:tcBorders>
              <w:top w:val="nil"/>
              <w:left w:val="nil"/>
              <w:bottom w:val="single" w:sz="4" w:space="0" w:color="auto"/>
              <w:right w:val="single" w:sz="4" w:space="0" w:color="auto"/>
            </w:tcBorders>
            <w:shd w:val="clear" w:color="auto" w:fill="auto"/>
            <w:vAlign w:val="center"/>
            <w:hideMark/>
          </w:tcPr>
          <w:p w14:paraId="6A021C2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DFE6239" w14:textId="77777777" w:rsidR="007407AF" w:rsidRPr="00B16DFF" w:rsidRDefault="007407AF" w:rsidP="00B16DFF">
            <w:pPr>
              <w:jc w:val="center"/>
              <w:rPr>
                <w:sz w:val="16"/>
                <w:szCs w:val="16"/>
              </w:rPr>
            </w:pPr>
            <w:r w:rsidRPr="00B16DFF">
              <w:rPr>
                <w:sz w:val="16"/>
                <w:szCs w:val="16"/>
              </w:rPr>
              <w:t>2 567 689,52</w:t>
            </w:r>
          </w:p>
        </w:tc>
        <w:tc>
          <w:tcPr>
            <w:tcW w:w="946" w:type="dxa"/>
            <w:tcBorders>
              <w:top w:val="nil"/>
              <w:left w:val="nil"/>
              <w:bottom w:val="single" w:sz="4" w:space="0" w:color="auto"/>
              <w:right w:val="single" w:sz="4" w:space="0" w:color="auto"/>
            </w:tcBorders>
            <w:shd w:val="clear" w:color="auto" w:fill="auto"/>
            <w:noWrap/>
            <w:vAlign w:val="center"/>
            <w:hideMark/>
          </w:tcPr>
          <w:p w14:paraId="530B1A0B" w14:textId="77777777" w:rsidR="007407AF" w:rsidRPr="00B16DFF" w:rsidRDefault="007407AF" w:rsidP="00B16DFF">
            <w:pPr>
              <w:jc w:val="center"/>
              <w:rPr>
                <w:sz w:val="16"/>
                <w:szCs w:val="16"/>
              </w:rPr>
            </w:pPr>
            <w:r w:rsidRPr="00B16DFF">
              <w:rPr>
                <w:sz w:val="16"/>
                <w:szCs w:val="16"/>
              </w:rPr>
              <w:t>19.10.2022</w:t>
            </w:r>
          </w:p>
        </w:tc>
        <w:tc>
          <w:tcPr>
            <w:tcW w:w="1985" w:type="dxa"/>
            <w:tcBorders>
              <w:top w:val="nil"/>
              <w:left w:val="nil"/>
              <w:bottom w:val="single" w:sz="4" w:space="0" w:color="auto"/>
              <w:right w:val="single" w:sz="4" w:space="0" w:color="auto"/>
            </w:tcBorders>
            <w:shd w:val="clear" w:color="auto" w:fill="auto"/>
            <w:noWrap/>
            <w:vAlign w:val="center"/>
            <w:hideMark/>
          </w:tcPr>
          <w:p w14:paraId="6BF3033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CCA50A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09962AF" w14:textId="77777777" w:rsidR="007407AF" w:rsidRPr="00B16DFF" w:rsidRDefault="007407AF" w:rsidP="00B16DFF">
            <w:pPr>
              <w:jc w:val="center"/>
              <w:rPr>
                <w:sz w:val="16"/>
                <w:szCs w:val="16"/>
              </w:rPr>
            </w:pPr>
            <w:r w:rsidRPr="00B16DFF">
              <w:rPr>
                <w:sz w:val="16"/>
                <w:szCs w:val="16"/>
              </w:rPr>
              <w:t>22:01:010301:</w:t>
            </w:r>
          </w:p>
        </w:tc>
        <w:tc>
          <w:tcPr>
            <w:tcW w:w="836" w:type="dxa"/>
            <w:tcBorders>
              <w:top w:val="nil"/>
              <w:left w:val="nil"/>
              <w:bottom w:val="single" w:sz="4" w:space="0" w:color="auto"/>
              <w:right w:val="single" w:sz="4" w:space="0" w:color="auto"/>
            </w:tcBorders>
            <w:shd w:val="clear" w:color="auto" w:fill="auto"/>
            <w:noWrap/>
            <w:vAlign w:val="center"/>
            <w:hideMark/>
          </w:tcPr>
          <w:p w14:paraId="176B9391" w14:textId="77777777" w:rsidR="007407AF" w:rsidRPr="00B16DFF" w:rsidRDefault="007407AF" w:rsidP="00B16DFF">
            <w:pPr>
              <w:jc w:val="center"/>
              <w:rPr>
                <w:sz w:val="16"/>
                <w:szCs w:val="16"/>
              </w:rPr>
            </w:pPr>
            <w:r w:rsidRPr="00B16DFF">
              <w:rPr>
                <w:sz w:val="16"/>
                <w:szCs w:val="16"/>
              </w:rPr>
              <w:t>23</w:t>
            </w:r>
          </w:p>
        </w:tc>
        <w:tc>
          <w:tcPr>
            <w:tcW w:w="424" w:type="dxa"/>
            <w:tcBorders>
              <w:top w:val="nil"/>
              <w:left w:val="nil"/>
              <w:bottom w:val="single" w:sz="4" w:space="0" w:color="auto"/>
              <w:right w:val="single" w:sz="4" w:space="0" w:color="auto"/>
            </w:tcBorders>
            <w:shd w:val="clear" w:color="auto" w:fill="auto"/>
            <w:noWrap/>
            <w:vAlign w:val="center"/>
            <w:hideMark/>
          </w:tcPr>
          <w:p w14:paraId="1508D9CD" w14:textId="77777777" w:rsidR="007407AF" w:rsidRPr="00B16DFF" w:rsidRDefault="007407AF" w:rsidP="00B16DFF">
            <w:pPr>
              <w:jc w:val="center"/>
              <w:rPr>
                <w:sz w:val="16"/>
                <w:szCs w:val="16"/>
              </w:rPr>
            </w:pPr>
            <w:r w:rsidRPr="00B16DFF">
              <w:rPr>
                <w:sz w:val="16"/>
                <w:szCs w:val="16"/>
              </w:rPr>
              <w:t>32</w:t>
            </w:r>
          </w:p>
        </w:tc>
        <w:tc>
          <w:tcPr>
            <w:tcW w:w="936" w:type="dxa"/>
            <w:tcBorders>
              <w:top w:val="nil"/>
              <w:left w:val="nil"/>
              <w:bottom w:val="single" w:sz="4" w:space="0" w:color="auto"/>
              <w:right w:val="single" w:sz="4" w:space="0" w:color="auto"/>
            </w:tcBorders>
            <w:shd w:val="clear" w:color="auto" w:fill="auto"/>
            <w:noWrap/>
            <w:vAlign w:val="center"/>
            <w:hideMark/>
          </w:tcPr>
          <w:p w14:paraId="0F984E54"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610194DD" w14:textId="77777777" w:rsidR="007407AF" w:rsidRPr="00B16DFF" w:rsidRDefault="007407AF" w:rsidP="00B16DFF">
            <w:pPr>
              <w:jc w:val="center"/>
              <w:rPr>
                <w:sz w:val="16"/>
                <w:szCs w:val="16"/>
              </w:rPr>
            </w:pPr>
            <w:r w:rsidRPr="00B16DFF">
              <w:rPr>
                <w:sz w:val="16"/>
                <w:szCs w:val="16"/>
              </w:rPr>
              <w:t>ИП глава КФХ Романина Анна Алексеевна</w:t>
            </w:r>
          </w:p>
        </w:tc>
        <w:tc>
          <w:tcPr>
            <w:tcW w:w="992" w:type="dxa"/>
            <w:tcBorders>
              <w:top w:val="nil"/>
              <w:left w:val="nil"/>
              <w:bottom w:val="single" w:sz="4" w:space="0" w:color="auto"/>
              <w:right w:val="single" w:sz="4" w:space="0" w:color="auto"/>
            </w:tcBorders>
            <w:shd w:val="clear" w:color="auto" w:fill="auto"/>
            <w:noWrap/>
            <w:vAlign w:val="center"/>
            <w:hideMark/>
          </w:tcPr>
          <w:p w14:paraId="14B8C827" w14:textId="77777777" w:rsidR="007407AF" w:rsidRPr="00B16DFF" w:rsidRDefault="007407AF" w:rsidP="00B16DFF">
            <w:pPr>
              <w:jc w:val="center"/>
              <w:rPr>
                <w:sz w:val="16"/>
                <w:szCs w:val="16"/>
              </w:rPr>
            </w:pPr>
            <w:r w:rsidRPr="00B16DFF">
              <w:rPr>
                <w:sz w:val="16"/>
                <w:szCs w:val="16"/>
              </w:rPr>
              <w:t>08.12.2016</w:t>
            </w:r>
          </w:p>
        </w:tc>
        <w:tc>
          <w:tcPr>
            <w:tcW w:w="851" w:type="dxa"/>
            <w:tcBorders>
              <w:top w:val="nil"/>
              <w:left w:val="nil"/>
              <w:bottom w:val="single" w:sz="4" w:space="0" w:color="auto"/>
              <w:right w:val="single" w:sz="4" w:space="0" w:color="auto"/>
            </w:tcBorders>
            <w:shd w:val="clear" w:color="auto" w:fill="auto"/>
            <w:noWrap/>
            <w:vAlign w:val="center"/>
            <w:hideMark/>
          </w:tcPr>
          <w:p w14:paraId="0FE34481" w14:textId="77777777" w:rsidR="007407AF" w:rsidRPr="00B16DFF" w:rsidRDefault="007407AF" w:rsidP="00B16DFF">
            <w:pPr>
              <w:jc w:val="center"/>
              <w:rPr>
                <w:sz w:val="16"/>
                <w:szCs w:val="16"/>
              </w:rPr>
            </w:pPr>
            <w:r w:rsidRPr="00B16DFF">
              <w:rPr>
                <w:sz w:val="16"/>
                <w:szCs w:val="16"/>
              </w:rPr>
              <w:t>01.06.2070</w:t>
            </w:r>
          </w:p>
        </w:tc>
        <w:tc>
          <w:tcPr>
            <w:tcW w:w="1559" w:type="dxa"/>
            <w:tcBorders>
              <w:top w:val="nil"/>
              <w:left w:val="nil"/>
              <w:bottom w:val="single" w:sz="4" w:space="0" w:color="auto"/>
              <w:right w:val="single" w:sz="4" w:space="0" w:color="auto"/>
            </w:tcBorders>
            <w:shd w:val="clear" w:color="auto" w:fill="auto"/>
            <w:noWrap/>
            <w:vAlign w:val="center"/>
            <w:hideMark/>
          </w:tcPr>
          <w:p w14:paraId="1CC7D584"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956FBD3" w14:textId="77777777" w:rsidR="007407AF" w:rsidRPr="00B16DFF" w:rsidRDefault="007407AF" w:rsidP="00B16DFF">
            <w:pPr>
              <w:jc w:val="center"/>
              <w:rPr>
                <w:sz w:val="16"/>
                <w:szCs w:val="16"/>
              </w:rPr>
            </w:pPr>
            <w:r w:rsidRPr="00B16DFF">
              <w:rPr>
                <w:sz w:val="16"/>
                <w:szCs w:val="16"/>
              </w:rPr>
              <w:t>23 714,000</w:t>
            </w:r>
          </w:p>
        </w:tc>
        <w:tc>
          <w:tcPr>
            <w:tcW w:w="1372" w:type="dxa"/>
            <w:tcBorders>
              <w:top w:val="nil"/>
              <w:left w:val="nil"/>
              <w:bottom w:val="single" w:sz="4" w:space="0" w:color="auto"/>
              <w:right w:val="single" w:sz="4" w:space="0" w:color="auto"/>
            </w:tcBorders>
            <w:shd w:val="clear" w:color="auto" w:fill="auto"/>
            <w:vAlign w:val="center"/>
            <w:hideMark/>
          </w:tcPr>
          <w:p w14:paraId="5907A37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516256F" w14:textId="77777777" w:rsidR="007407AF" w:rsidRPr="00B16DFF" w:rsidRDefault="007407AF" w:rsidP="00B16DFF">
            <w:pPr>
              <w:jc w:val="center"/>
              <w:rPr>
                <w:sz w:val="16"/>
                <w:szCs w:val="16"/>
              </w:rPr>
            </w:pPr>
            <w:r w:rsidRPr="00B16DFF">
              <w:rPr>
                <w:sz w:val="16"/>
                <w:szCs w:val="16"/>
              </w:rPr>
              <w:t>63 790,66</w:t>
            </w:r>
          </w:p>
        </w:tc>
        <w:tc>
          <w:tcPr>
            <w:tcW w:w="946" w:type="dxa"/>
            <w:tcBorders>
              <w:top w:val="nil"/>
              <w:left w:val="nil"/>
              <w:bottom w:val="single" w:sz="4" w:space="0" w:color="auto"/>
              <w:right w:val="single" w:sz="4" w:space="0" w:color="auto"/>
            </w:tcBorders>
            <w:shd w:val="clear" w:color="auto" w:fill="auto"/>
            <w:noWrap/>
            <w:vAlign w:val="center"/>
            <w:hideMark/>
          </w:tcPr>
          <w:p w14:paraId="0DA6BEB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0EF061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433F62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8846FB4" w14:textId="77777777" w:rsidR="007407AF" w:rsidRPr="00B16DFF" w:rsidRDefault="007407AF" w:rsidP="00B16DFF">
            <w:pPr>
              <w:jc w:val="center"/>
              <w:rPr>
                <w:sz w:val="16"/>
                <w:szCs w:val="16"/>
              </w:rPr>
            </w:pPr>
            <w:r w:rsidRPr="00B16DFF">
              <w:rPr>
                <w:sz w:val="16"/>
                <w:szCs w:val="16"/>
              </w:rPr>
              <w:lastRenderedPageBreak/>
              <w:t>22:01:010304:</w:t>
            </w:r>
          </w:p>
        </w:tc>
        <w:tc>
          <w:tcPr>
            <w:tcW w:w="836" w:type="dxa"/>
            <w:tcBorders>
              <w:top w:val="nil"/>
              <w:left w:val="nil"/>
              <w:bottom w:val="single" w:sz="4" w:space="0" w:color="auto"/>
              <w:right w:val="single" w:sz="4" w:space="0" w:color="auto"/>
            </w:tcBorders>
            <w:shd w:val="clear" w:color="auto" w:fill="auto"/>
            <w:noWrap/>
            <w:vAlign w:val="center"/>
            <w:hideMark/>
          </w:tcPr>
          <w:p w14:paraId="0BBE3B37" w14:textId="77777777" w:rsidR="007407AF" w:rsidRPr="00B16DFF" w:rsidRDefault="007407AF" w:rsidP="00B16DFF">
            <w:pPr>
              <w:jc w:val="center"/>
              <w:rPr>
                <w:sz w:val="16"/>
                <w:szCs w:val="16"/>
              </w:rPr>
            </w:pPr>
            <w:r w:rsidRPr="00B16DFF">
              <w:rPr>
                <w:sz w:val="16"/>
                <w:szCs w:val="16"/>
              </w:rPr>
              <w:t>225</w:t>
            </w:r>
          </w:p>
        </w:tc>
        <w:tc>
          <w:tcPr>
            <w:tcW w:w="424" w:type="dxa"/>
            <w:tcBorders>
              <w:top w:val="nil"/>
              <w:left w:val="nil"/>
              <w:bottom w:val="single" w:sz="4" w:space="0" w:color="auto"/>
              <w:right w:val="single" w:sz="4" w:space="0" w:color="auto"/>
            </w:tcBorders>
            <w:shd w:val="clear" w:color="auto" w:fill="auto"/>
            <w:noWrap/>
            <w:vAlign w:val="center"/>
            <w:hideMark/>
          </w:tcPr>
          <w:p w14:paraId="1BF252F9" w14:textId="77777777" w:rsidR="007407AF" w:rsidRPr="00B16DFF" w:rsidRDefault="007407AF" w:rsidP="00B16DFF">
            <w:pPr>
              <w:jc w:val="center"/>
              <w:rPr>
                <w:sz w:val="16"/>
                <w:szCs w:val="16"/>
              </w:rPr>
            </w:pPr>
            <w:r w:rsidRPr="00B16DFF">
              <w:rPr>
                <w:sz w:val="16"/>
                <w:szCs w:val="16"/>
              </w:rPr>
              <w:t>4</w:t>
            </w:r>
          </w:p>
        </w:tc>
        <w:tc>
          <w:tcPr>
            <w:tcW w:w="936" w:type="dxa"/>
            <w:tcBorders>
              <w:top w:val="nil"/>
              <w:left w:val="nil"/>
              <w:bottom w:val="single" w:sz="4" w:space="0" w:color="auto"/>
              <w:right w:val="single" w:sz="4" w:space="0" w:color="auto"/>
            </w:tcBorders>
            <w:shd w:val="clear" w:color="auto" w:fill="auto"/>
            <w:noWrap/>
            <w:vAlign w:val="center"/>
            <w:hideMark/>
          </w:tcPr>
          <w:p w14:paraId="3A65D174" w14:textId="77777777" w:rsidR="007407AF" w:rsidRPr="00B16DFF" w:rsidRDefault="007407AF" w:rsidP="00B16DFF">
            <w:pPr>
              <w:jc w:val="center"/>
              <w:rPr>
                <w:sz w:val="16"/>
                <w:szCs w:val="16"/>
              </w:rPr>
            </w:pPr>
            <w:r w:rsidRPr="00B16DFF">
              <w:rPr>
                <w:sz w:val="16"/>
                <w:szCs w:val="16"/>
              </w:rPr>
              <w:t>06.03.2012</w:t>
            </w:r>
          </w:p>
        </w:tc>
        <w:tc>
          <w:tcPr>
            <w:tcW w:w="1332" w:type="dxa"/>
            <w:tcBorders>
              <w:top w:val="nil"/>
              <w:left w:val="nil"/>
              <w:bottom w:val="single" w:sz="4" w:space="0" w:color="auto"/>
              <w:right w:val="single" w:sz="4" w:space="0" w:color="auto"/>
            </w:tcBorders>
            <w:shd w:val="clear" w:color="auto" w:fill="auto"/>
            <w:vAlign w:val="center"/>
            <w:hideMark/>
          </w:tcPr>
          <w:p w14:paraId="6F21356A"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680B2163" w14:textId="77777777" w:rsidR="007407AF" w:rsidRPr="00B16DFF" w:rsidRDefault="007407AF" w:rsidP="00B16DFF">
            <w:pPr>
              <w:jc w:val="center"/>
              <w:rPr>
                <w:sz w:val="16"/>
                <w:szCs w:val="16"/>
              </w:rPr>
            </w:pPr>
            <w:r w:rsidRPr="00B16DFF">
              <w:rPr>
                <w:sz w:val="16"/>
                <w:szCs w:val="16"/>
              </w:rPr>
              <w:t>06.03.2012</w:t>
            </w:r>
          </w:p>
        </w:tc>
        <w:tc>
          <w:tcPr>
            <w:tcW w:w="851" w:type="dxa"/>
            <w:tcBorders>
              <w:top w:val="nil"/>
              <w:left w:val="nil"/>
              <w:bottom w:val="single" w:sz="4" w:space="0" w:color="auto"/>
              <w:right w:val="single" w:sz="4" w:space="0" w:color="auto"/>
            </w:tcBorders>
            <w:shd w:val="clear" w:color="auto" w:fill="auto"/>
            <w:noWrap/>
            <w:vAlign w:val="center"/>
            <w:hideMark/>
          </w:tcPr>
          <w:p w14:paraId="0E0CB2CD" w14:textId="77777777" w:rsidR="007407AF" w:rsidRPr="00B16DFF" w:rsidRDefault="007407AF" w:rsidP="00B16DFF">
            <w:pPr>
              <w:jc w:val="center"/>
              <w:rPr>
                <w:sz w:val="16"/>
                <w:szCs w:val="16"/>
              </w:rPr>
            </w:pPr>
            <w:r w:rsidRPr="00B16DFF">
              <w:rPr>
                <w:sz w:val="16"/>
                <w:szCs w:val="16"/>
              </w:rPr>
              <w:t>06.03.2027</w:t>
            </w:r>
          </w:p>
        </w:tc>
        <w:tc>
          <w:tcPr>
            <w:tcW w:w="1559" w:type="dxa"/>
            <w:tcBorders>
              <w:top w:val="nil"/>
              <w:left w:val="nil"/>
              <w:bottom w:val="single" w:sz="4" w:space="0" w:color="auto"/>
              <w:right w:val="single" w:sz="4" w:space="0" w:color="auto"/>
            </w:tcBorders>
            <w:shd w:val="clear" w:color="auto" w:fill="auto"/>
            <w:noWrap/>
            <w:vAlign w:val="center"/>
            <w:hideMark/>
          </w:tcPr>
          <w:p w14:paraId="1834222A"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30F67DF" w14:textId="77777777" w:rsidR="007407AF" w:rsidRPr="00B16DFF" w:rsidRDefault="007407AF" w:rsidP="00B16DFF">
            <w:pPr>
              <w:jc w:val="center"/>
              <w:rPr>
                <w:sz w:val="16"/>
                <w:szCs w:val="16"/>
              </w:rPr>
            </w:pPr>
            <w:r w:rsidRPr="00B16DFF">
              <w:rPr>
                <w:sz w:val="16"/>
                <w:szCs w:val="16"/>
              </w:rPr>
              <w:t>555 009,000</w:t>
            </w:r>
          </w:p>
        </w:tc>
        <w:tc>
          <w:tcPr>
            <w:tcW w:w="1372" w:type="dxa"/>
            <w:tcBorders>
              <w:top w:val="nil"/>
              <w:left w:val="nil"/>
              <w:bottom w:val="single" w:sz="4" w:space="0" w:color="auto"/>
              <w:right w:val="single" w:sz="4" w:space="0" w:color="auto"/>
            </w:tcBorders>
            <w:shd w:val="clear" w:color="auto" w:fill="auto"/>
            <w:vAlign w:val="center"/>
            <w:hideMark/>
          </w:tcPr>
          <w:p w14:paraId="21109BD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5379266" w14:textId="77777777" w:rsidR="007407AF" w:rsidRPr="00B16DFF" w:rsidRDefault="007407AF" w:rsidP="00B16DFF">
            <w:pPr>
              <w:jc w:val="center"/>
              <w:rPr>
                <w:sz w:val="16"/>
                <w:szCs w:val="16"/>
              </w:rPr>
            </w:pPr>
            <w:r w:rsidRPr="00B16DFF">
              <w:rPr>
                <w:sz w:val="16"/>
                <w:szCs w:val="16"/>
              </w:rPr>
              <w:t>777 012,60</w:t>
            </w:r>
          </w:p>
        </w:tc>
        <w:tc>
          <w:tcPr>
            <w:tcW w:w="946" w:type="dxa"/>
            <w:tcBorders>
              <w:top w:val="nil"/>
              <w:left w:val="nil"/>
              <w:bottom w:val="single" w:sz="4" w:space="0" w:color="auto"/>
              <w:right w:val="single" w:sz="4" w:space="0" w:color="auto"/>
            </w:tcBorders>
            <w:shd w:val="clear" w:color="auto" w:fill="auto"/>
            <w:noWrap/>
            <w:vAlign w:val="center"/>
            <w:hideMark/>
          </w:tcPr>
          <w:p w14:paraId="0FF8203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CF954B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D9540F5"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711CF" w14:textId="77777777" w:rsidR="007407AF" w:rsidRPr="00B16DFF" w:rsidRDefault="007407AF" w:rsidP="00B16DFF">
            <w:pPr>
              <w:jc w:val="center"/>
              <w:rPr>
                <w:sz w:val="16"/>
                <w:szCs w:val="16"/>
              </w:rPr>
            </w:pPr>
            <w:r w:rsidRPr="00B16DFF">
              <w:rPr>
                <w:sz w:val="16"/>
                <w:szCs w:val="16"/>
              </w:rPr>
              <w:t>22:01:010302: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2EB4C" w14:textId="77777777" w:rsidR="007407AF" w:rsidRPr="00B16DFF" w:rsidRDefault="007407AF" w:rsidP="00B16DFF">
            <w:pPr>
              <w:jc w:val="center"/>
              <w:rPr>
                <w:sz w:val="16"/>
                <w:szCs w:val="16"/>
              </w:rPr>
            </w:pPr>
            <w:r w:rsidRPr="00B16DFF">
              <w:rPr>
                <w:sz w:val="16"/>
                <w:szCs w:val="16"/>
              </w:rPr>
              <w:t>584</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985D2" w14:textId="77777777" w:rsidR="007407AF" w:rsidRPr="00B16DFF" w:rsidRDefault="007407AF" w:rsidP="00B16DFF">
            <w:pPr>
              <w:jc w:val="center"/>
              <w:rPr>
                <w:sz w:val="16"/>
                <w:szCs w:val="16"/>
              </w:rPr>
            </w:pPr>
            <w:r w:rsidRPr="00B16DFF">
              <w:rPr>
                <w:sz w:val="16"/>
                <w:szCs w:val="16"/>
              </w:rPr>
              <w:t>5</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FA081" w14:textId="77777777" w:rsidR="007407AF" w:rsidRPr="00B16DFF" w:rsidRDefault="007407AF" w:rsidP="00B16DFF">
            <w:pPr>
              <w:jc w:val="center"/>
              <w:rPr>
                <w:sz w:val="16"/>
                <w:szCs w:val="16"/>
              </w:rPr>
            </w:pPr>
            <w:r w:rsidRPr="00B16DFF">
              <w:rPr>
                <w:sz w:val="16"/>
                <w:szCs w:val="16"/>
              </w:rPr>
              <w:t>06.03.2012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D5F30"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984B0" w14:textId="77777777" w:rsidR="007407AF" w:rsidRPr="00B16DFF" w:rsidRDefault="007407AF" w:rsidP="00B16DFF">
            <w:pPr>
              <w:jc w:val="center"/>
              <w:rPr>
                <w:sz w:val="16"/>
                <w:szCs w:val="16"/>
              </w:rPr>
            </w:pPr>
            <w:r w:rsidRPr="00B16DFF">
              <w:rPr>
                <w:sz w:val="16"/>
                <w:szCs w:val="16"/>
              </w:rPr>
              <w:t>06.03.2012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41C05" w14:textId="77777777" w:rsidR="007407AF" w:rsidRPr="00B16DFF" w:rsidRDefault="007407AF" w:rsidP="00B16DFF">
            <w:pPr>
              <w:jc w:val="center"/>
              <w:rPr>
                <w:sz w:val="16"/>
                <w:szCs w:val="16"/>
              </w:rPr>
            </w:pPr>
            <w:r w:rsidRPr="00B16DFF">
              <w:rPr>
                <w:sz w:val="16"/>
                <w:szCs w:val="16"/>
              </w:rPr>
              <w:t>06.03.2027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3BB9D"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16108" w14:textId="77777777" w:rsidR="007407AF" w:rsidRPr="00B16DFF" w:rsidRDefault="007407AF" w:rsidP="00B16DFF">
            <w:pPr>
              <w:jc w:val="center"/>
              <w:rPr>
                <w:sz w:val="16"/>
                <w:szCs w:val="16"/>
              </w:rPr>
            </w:pPr>
            <w:r w:rsidRPr="00B16DFF">
              <w:rPr>
                <w:sz w:val="16"/>
                <w:szCs w:val="16"/>
              </w:rPr>
              <w:t>540 172,000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4586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5CB6" w14:textId="77777777" w:rsidR="007407AF" w:rsidRPr="00B16DFF" w:rsidRDefault="007407AF" w:rsidP="00B16DFF">
            <w:pPr>
              <w:jc w:val="center"/>
              <w:rPr>
                <w:sz w:val="16"/>
                <w:szCs w:val="16"/>
              </w:rPr>
            </w:pPr>
            <w:r w:rsidRPr="00B16DFF">
              <w:rPr>
                <w:sz w:val="16"/>
                <w:szCs w:val="16"/>
              </w:rPr>
              <w:t>696 821,88</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E896A"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A4C1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D268B29"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B87E" w14:textId="77777777" w:rsidR="007407AF" w:rsidRPr="00B16DFF" w:rsidRDefault="007407AF" w:rsidP="00B16DFF">
            <w:pPr>
              <w:jc w:val="center"/>
              <w:rPr>
                <w:sz w:val="16"/>
                <w:szCs w:val="16"/>
              </w:rPr>
            </w:pPr>
            <w:r w:rsidRPr="00B16DFF">
              <w:rPr>
                <w:sz w:val="16"/>
                <w:szCs w:val="16"/>
              </w:rPr>
              <w:t>22:01:010301: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0E578A2D" w14:textId="77777777" w:rsidR="007407AF" w:rsidRPr="00B16DFF" w:rsidRDefault="007407AF" w:rsidP="00B16DFF">
            <w:pPr>
              <w:jc w:val="center"/>
              <w:rPr>
                <w:sz w:val="16"/>
                <w:szCs w:val="16"/>
              </w:rPr>
            </w:pPr>
            <w:r w:rsidRPr="00B16DFF">
              <w:rPr>
                <w:sz w:val="16"/>
                <w:szCs w:val="16"/>
              </w:rPr>
              <w:t>270</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4F5C9000" w14:textId="77777777" w:rsidR="007407AF" w:rsidRPr="00B16DFF" w:rsidRDefault="007407AF" w:rsidP="00B16DFF">
            <w:pPr>
              <w:jc w:val="center"/>
              <w:rPr>
                <w:sz w:val="16"/>
                <w:szCs w:val="16"/>
              </w:rPr>
            </w:pPr>
            <w:r w:rsidRPr="00B16DFF">
              <w:rPr>
                <w:sz w:val="16"/>
                <w:szCs w:val="16"/>
              </w:rPr>
              <w:t>6</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2D0D3DEC" w14:textId="77777777" w:rsidR="007407AF" w:rsidRPr="00B16DFF" w:rsidRDefault="007407AF" w:rsidP="00B16DFF">
            <w:pPr>
              <w:jc w:val="center"/>
              <w:rPr>
                <w:sz w:val="16"/>
                <w:szCs w:val="16"/>
              </w:rPr>
            </w:pPr>
            <w:r w:rsidRPr="00B16DFF">
              <w:rPr>
                <w:sz w:val="16"/>
                <w:szCs w:val="16"/>
              </w:rPr>
              <w:t>06.03.2012</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700D4C1E"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2DFC61" w14:textId="77777777" w:rsidR="007407AF" w:rsidRPr="00B16DFF" w:rsidRDefault="007407AF" w:rsidP="00B16DFF">
            <w:pPr>
              <w:jc w:val="center"/>
              <w:rPr>
                <w:sz w:val="16"/>
                <w:szCs w:val="16"/>
              </w:rPr>
            </w:pPr>
            <w:r w:rsidRPr="00B16DFF">
              <w:rPr>
                <w:sz w:val="16"/>
                <w:szCs w:val="16"/>
              </w:rPr>
              <w:t>06.03.2012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437FB38" w14:textId="77777777" w:rsidR="007407AF" w:rsidRPr="00B16DFF" w:rsidRDefault="007407AF" w:rsidP="00B16DFF">
            <w:pPr>
              <w:jc w:val="center"/>
              <w:rPr>
                <w:sz w:val="16"/>
                <w:szCs w:val="16"/>
              </w:rPr>
            </w:pPr>
            <w:r w:rsidRPr="00B16DFF">
              <w:rPr>
                <w:sz w:val="16"/>
                <w:szCs w:val="16"/>
              </w:rPr>
              <w:t>06.03.2027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AD4EFC"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DBC09DC" w14:textId="77777777" w:rsidR="007407AF" w:rsidRPr="00B16DFF" w:rsidRDefault="007407AF" w:rsidP="00B16DFF">
            <w:pPr>
              <w:jc w:val="center"/>
              <w:rPr>
                <w:sz w:val="16"/>
                <w:szCs w:val="16"/>
              </w:rPr>
            </w:pPr>
            <w:r w:rsidRPr="00B16DFF">
              <w:rPr>
                <w:sz w:val="16"/>
                <w:szCs w:val="16"/>
              </w:rPr>
              <w:t>1 665 116,000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31D347E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17AB3C1" w14:textId="77777777" w:rsidR="007407AF" w:rsidRPr="00B16DFF" w:rsidRDefault="007407AF" w:rsidP="00B16DFF">
            <w:pPr>
              <w:jc w:val="center"/>
              <w:rPr>
                <w:sz w:val="16"/>
                <w:szCs w:val="16"/>
              </w:rPr>
            </w:pPr>
            <w:r w:rsidRPr="00B16DFF">
              <w:rPr>
                <w:sz w:val="16"/>
                <w:szCs w:val="16"/>
              </w:rPr>
              <w:t>4 295 999,28</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2B4E9B20"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1A1F45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E2D78E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AB58588" w14:textId="77777777" w:rsidR="007407AF" w:rsidRPr="00B16DFF" w:rsidRDefault="007407AF" w:rsidP="00B16DFF">
            <w:pPr>
              <w:jc w:val="center"/>
              <w:rPr>
                <w:sz w:val="16"/>
                <w:szCs w:val="16"/>
              </w:rPr>
            </w:pPr>
            <w:r w:rsidRPr="00B16DFF">
              <w:rPr>
                <w:sz w:val="16"/>
                <w:szCs w:val="16"/>
              </w:rPr>
              <w:t>22:01:020906:</w:t>
            </w:r>
          </w:p>
        </w:tc>
        <w:tc>
          <w:tcPr>
            <w:tcW w:w="836" w:type="dxa"/>
            <w:tcBorders>
              <w:top w:val="nil"/>
              <w:left w:val="nil"/>
              <w:bottom w:val="single" w:sz="4" w:space="0" w:color="auto"/>
              <w:right w:val="single" w:sz="4" w:space="0" w:color="auto"/>
            </w:tcBorders>
            <w:shd w:val="clear" w:color="auto" w:fill="auto"/>
            <w:noWrap/>
            <w:vAlign w:val="center"/>
            <w:hideMark/>
          </w:tcPr>
          <w:p w14:paraId="70D064FB" w14:textId="77777777" w:rsidR="007407AF" w:rsidRPr="00B16DFF" w:rsidRDefault="007407AF" w:rsidP="00B16DFF">
            <w:pPr>
              <w:jc w:val="center"/>
              <w:rPr>
                <w:sz w:val="16"/>
                <w:szCs w:val="16"/>
              </w:rPr>
            </w:pPr>
            <w:r w:rsidRPr="00B16DFF">
              <w:rPr>
                <w:sz w:val="16"/>
                <w:szCs w:val="16"/>
              </w:rPr>
              <w:t>186</w:t>
            </w:r>
          </w:p>
        </w:tc>
        <w:tc>
          <w:tcPr>
            <w:tcW w:w="424" w:type="dxa"/>
            <w:tcBorders>
              <w:top w:val="nil"/>
              <w:left w:val="nil"/>
              <w:bottom w:val="single" w:sz="4" w:space="0" w:color="auto"/>
              <w:right w:val="single" w:sz="4" w:space="0" w:color="auto"/>
            </w:tcBorders>
            <w:shd w:val="clear" w:color="auto" w:fill="auto"/>
            <w:noWrap/>
            <w:vAlign w:val="center"/>
            <w:hideMark/>
          </w:tcPr>
          <w:p w14:paraId="05BEE254" w14:textId="77777777" w:rsidR="007407AF" w:rsidRPr="00B16DFF" w:rsidRDefault="007407AF" w:rsidP="00B16DFF">
            <w:pPr>
              <w:jc w:val="center"/>
              <w:rPr>
                <w:sz w:val="16"/>
                <w:szCs w:val="16"/>
              </w:rPr>
            </w:pPr>
            <w:r w:rsidRPr="00B16DFF">
              <w:rPr>
                <w:sz w:val="16"/>
                <w:szCs w:val="16"/>
              </w:rPr>
              <w:t>7</w:t>
            </w:r>
          </w:p>
        </w:tc>
        <w:tc>
          <w:tcPr>
            <w:tcW w:w="936" w:type="dxa"/>
            <w:tcBorders>
              <w:top w:val="nil"/>
              <w:left w:val="nil"/>
              <w:bottom w:val="single" w:sz="4" w:space="0" w:color="auto"/>
              <w:right w:val="single" w:sz="4" w:space="0" w:color="auto"/>
            </w:tcBorders>
            <w:shd w:val="clear" w:color="auto" w:fill="auto"/>
            <w:noWrap/>
            <w:vAlign w:val="center"/>
            <w:hideMark/>
          </w:tcPr>
          <w:p w14:paraId="06FD6EC9" w14:textId="77777777" w:rsidR="007407AF" w:rsidRPr="00B16DFF" w:rsidRDefault="007407AF" w:rsidP="00B16DFF">
            <w:pPr>
              <w:jc w:val="center"/>
              <w:rPr>
                <w:sz w:val="16"/>
                <w:szCs w:val="16"/>
              </w:rPr>
            </w:pPr>
            <w:r w:rsidRPr="00B16DFF">
              <w:rPr>
                <w:sz w:val="16"/>
                <w:szCs w:val="16"/>
              </w:rPr>
              <w:t>27.02.2017</w:t>
            </w:r>
          </w:p>
        </w:tc>
        <w:tc>
          <w:tcPr>
            <w:tcW w:w="1332" w:type="dxa"/>
            <w:tcBorders>
              <w:top w:val="nil"/>
              <w:left w:val="nil"/>
              <w:bottom w:val="single" w:sz="4" w:space="0" w:color="auto"/>
              <w:right w:val="single" w:sz="4" w:space="0" w:color="auto"/>
            </w:tcBorders>
            <w:shd w:val="clear" w:color="auto" w:fill="auto"/>
            <w:vAlign w:val="center"/>
            <w:hideMark/>
          </w:tcPr>
          <w:p w14:paraId="438FC653"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7DB8258E" w14:textId="77777777" w:rsidR="007407AF" w:rsidRPr="00B16DFF" w:rsidRDefault="007407AF" w:rsidP="00B16DFF">
            <w:pPr>
              <w:jc w:val="center"/>
              <w:rPr>
                <w:sz w:val="16"/>
                <w:szCs w:val="16"/>
              </w:rPr>
            </w:pPr>
            <w:r w:rsidRPr="00B16DFF">
              <w:rPr>
                <w:sz w:val="16"/>
                <w:szCs w:val="16"/>
              </w:rPr>
              <w:t>27.02.2017</w:t>
            </w:r>
          </w:p>
        </w:tc>
        <w:tc>
          <w:tcPr>
            <w:tcW w:w="851" w:type="dxa"/>
            <w:tcBorders>
              <w:top w:val="nil"/>
              <w:left w:val="nil"/>
              <w:bottom w:val="single" w:sz="4" w:space="0" w:color="auto"/>
              <w:right w:val="single" w:sz="4" w:space="0" w:color="auto"/>
            </w:tcBorders>
            <w:shd w:val="clear" w:color="auto" w:fill="auto"/>
            <w:noWrap/>
            <w:vAlign w:val="center"/>
            <w:hideMark/>
          </w:tcPr>
          <w:p w14:paraId="1C85BCC3" w14:textId="77777777" w:rsidR="007407AF" w:rsidRPr="00B16DFF" w:rsidRDefault="007407AF" w:rsidP="00B16DFF">
            <w:pPr>
              <w:jc w:val="center"/>
              <w:rPr>
                <w:sz w:val="16"/>
                <w:szCs w:val="16"/>
              </w:rPr>
            </w:pPr>
            <w:r w:rsidRPr="00B16DFF">
              <w:rPr>
                <w:sz w:val="16"/>
                <w:szCs w:val="16"/>
              </w:rPr>
              <w:t>27.02.2027</w:t>
            </w:r>
          </w:p>
        </w:tc>
        <w:tc>
          <w:tcPr>
            <w:tcW w:w="1559" w:type="dxa"/>
            <w:tcBorders>
              <w:top w:val="nil"/>
              <w:left w:val="nil"/>
              <w:bottom w:val="single" w:sz="4" w:space="0" w:color="auto"/>
              <w:right w:val="single" w:sz="4" w:space="0" w:color="auto"/>
            </w:tcBorders>
            <w:shd w:val="clear" w:color="auto" w:fill="auto"/>
            <w:noWrap/>
            <w:vAlign w:val="center"/>
            <w:hideMark/>
          </w:tcPr>
          <w:p w14:paraId="51A74833"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1989B1AF" w14:textId="77777777" w:rsidR="007407AF" w:rsidRPr="00B16DFF" w:rsidRDefault="007407AF" w:rsidP="00B16DFF">
            <w:pPr>
              <w:jc w:val="center"/>
              <w:rPr>
                <w:sz w:val="16"/>
                <w:szCs w:val="16"/>
              </w:rPr>
            </w:pPr>
            <w:r w:rsidRPr="00B16DFF">
              <w:rPr>
                <w:sz w:val="16"/>
                <w:szCs w:val="16"/>
              </w:rPr>
              <w:t>1 024 016,000</w:t>
            </w:r>
          </w:p>
        </w:tc>
        <w:tc>
          <w:tcPr>
            <w:tcW w:w="1372" w:type="dxa"/>
            <w:tcBorders>
              <w:top w:val="nil"/>
              <w:left w:val="nil"/>
              <w:bottom w:val="single" w:sz="4" w:space="0" w:color="auto"/>
              <w:right w:val="single" w:sz="4" w:space="0" w:color="auto"/>
            </w:tcBorders>
            <w:shd w:val="clear" w:color="auto" w:fill="auto"/>
            <w:vAlign w:val="center"/>
            <w:hideMark/>
          </w:tcPr>
          <w:p w14:paraId="5272424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466082C" w14:textId="77777777" w:rsidR="007407AF" w:rsidRPr="00B16DFF" w:rsidRDefault="007407AF" w:rsidP="00B16DFF">
            <w:pPr>
              <w:jc w:val="center"/>
              <w:rPr>
                <w:sz w:val="16"/>
                <w:szCs w:val="16"/>
              </w:rPr>
            </w:pPr>
            <w:r w:rsidRPr="00B16DFF">
              <w:rPr>
                <w:sz w:val="16"/>
                <w:szCs w:val="16"/>
              </w:rPr>
              <w:t>2 304 036,00</w:t>
            </w:r>
          </w:p>
        </w:tc>
        <w:tc>
          <w:tcPr>
            <w:tcW w:w="946" w:type="dxa"/>
            <w:tcBorders>
              <w:top w:val="nil"/>
              <w:left w:val="nil"/>
              <w:bottom w:val="single" w:sz="4" w:space="0" w:color="auto"/>
              <w:right w:val="single" w:sz="4" w:space="0" w:color="auto"/>
            </w:tcBorders>
            <w:shd w:val="clear" w:color="auto" w:fill="auto"/>
            <w:noWrap/>
            <w:vAlign w:val="center"/>
            <w:hideMark/>
          </w:tcPr>
          <w:p w14:paraId="59543A0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43FC2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38E792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83FEBF" w14:textId="77777777" w:rsidR="007407AF" w:rsidRPr="00B16DFF" w:rsidRDefault="007407AF" w:rsidP="00B16DFF">
            <w:pPr>
              <w:jc w:val="center"/>
              <w:rPr>
                <w:sz w:val="16"/>
                <w:szCs w:val="16"/>
              </w:rPr>
            </w:pPr>
            <w:r w:rsidRPr="00B16DFF">
              <w:rPr>
                <w:sz w:val="16"/>
                <w:szCs w:val="16"/>
              </w:rPr>
              <w:t>22:01:020905:</w:t>
            </w:r>
          </w:p>
        </w:tc>
        <w:tc>
          <w:tcPr>
            <w:tcW w:w="836" w:type="dxa"/>
            <w:tcBorders>
              <w:top w:val="nil"/>
              <w:left w:val="nil"/>
              <w:bottom w:val="single" w:sz="4" w:space="0" w:color="auto"/>
              <w:right w:val="single" w:sz="4" w:space="0" w:color="auto"/>
            </w:tcBorders>
            <w:shd w:val="clear" w:color="auto" w:fill="auto"/>
            <w:noWrap/>
            <w:vAlign w:val="center"/>
            <w:hideMark/>
          </w:tcPr>
          <w:p w14:paraId="6FD0D481" w14:textId="77777777" w:rsidR="007407AF" w:rsidRPr="00B16DFF" w:rsidRDefault="007407AF" w:rsidP="00B16DFF">
            <w:pPr>
              <w:jc w:val="center"/>
              <w:rPr>
                <w:sz w:val="16"/>
                <w:szCs w:val="16"/>
              </w:rPr>
            </w:pPr>
            <w:r w:rsidRPr="00B16DFF">
              <w:rPr>
                <w:sz w:val="16"/>
                <w:szCs w:val="16"/>
              </w:rPr>
              <w:t>205</w:t>
            </w:r>
          </w:p>
        </w:tc>
        <w:tc>
          <w:tcPr>
            <w:tcW w:w="424" w:type="dxa"/>
            <w:tcBorders>
              <w:top w:val="nil"/>
              <w:left w:val="nil"/>
              <w:bottom w:val="single" w:sz="4" w:space="0" w:color="auto"/>
              <w:right w:val="single" w:sz="4" w:space="0" w:color="auto"/>
            </w:tcBorders>
            <w:shd w:val="clear" w:color="auto" w:fill="auto"/>
            <w:noWrap/>
            <w:vAlign w:val="center"/>
            <w:hideMark/>
          </w:tcPr>
          <w:p w14:paraId="39754117" w14:textId="77777777" w:rsidR="007407AF" w:rsidRPr="00B16DFF" w:rsidRDefault="007407AF" w:rsidP="00B16DFF">
            <w:pPr>
              <w:jc w:val="center"/>
              <w:rPr>
                <w:sz w:val="16"/>
                <w:szCs w:val="16"/>
              </w:rPr>
            </w:pPr>
            <w:r w:rsidRPr="00B16DFF">
              <w:rPr>
                <w:sz w:val="16"/>
                <w:szCs w:val="16"/>
              </w:rPr>
              <w:t>18</w:t>
            </w:r>
          </w:p>
        </w:tc>
        <w:tc>
          <w:tcPr>
            <w:tcW w:w="936" w:type="dxa"/>
            <w:tcBorders>
              <w:top w:val="nil"/>
              <w:left w:val="nil"/>
              <w:bottom w:val="single" w:sz="4" w:space="0" w:color="auto"/>
              <w:right w:val="single" w:sz="4" w:space="0" w:color="auto"/>
            </w:tcBorders>
            <w:shd w:val="clear" w:color="auto" w:fill="auto"/>
            <w:noWrap/>
            <w:vAlign w:val="center"/>
            <w:hideMark/>
          </w:tcPr>
          <w:p w14:paraId="624EDC4E" w14:textId="77777777" w:rsidR="007407AF" w:rsidRPr="00B16DFF" w:rsidRDefault="007407AF" w:rsidP="00B16DFF">
            <w:pPr>
              <w:jc w:val="center"/>
              <w:rPr>
                <w:sz w:val="16"/>
                <w:szCs w:val="16"/>
              </w:rPr>
            </w:pPr>
            <w:r w:rsidRPr="00B16DFF">
              <w:rPr>
                <w:sz w:val="16"/>
                <w:szCs w:val="16"/>
              </w:rPr>
              <w:t>11.04.2018</w:t>
            </w:r>
          </w:p>
        </w:tc>
        <w:tc>
          <w:tcPr>
            <w:tcW w:w="1332" w:type="dxa"/>
            <w:tcBorders>
              <w:top w:val="nil"/>
              <w:left w:val="nil"/>
              <w:bottom w:val="single" w:sz="4" w:space="0" w:color="auto"/>
              <w:right w:val="single" w:sz="4" w:space="0" w:color="auto"/>
            </w:tcBorders>
            <w:shd w:val="clear" w:color="auto" w:fill="auto"/>
            <w:vAlign w:val="center"/>
            <w:hideMark/>
          </w:tcPr>
          <w:p w14:paraId="06668B15"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26F269F0" w14:textId="77777777" w:rsidR="007407AF" w:rsidRPr="00B16DFF" w:rsidRDefault="007407AF" w:rsidP="00B16DFF">
            <w:pPr>
              <w:jc w:val="center"/>
              <w:rPr>
                <w:sz w:val="16"/>
                <w:szCs w:val="16"/>
              </w:rPr>
            </w:pPr>
            <w:r w:rsidRPr="00B16DFF">
              <w:rPr>
                <w:sz w:val="16"/>
                <w:szCs w:val="16"/>
              </w:rPr>
              <w:t>11.04.2018</w:t>
            </w:r>
          </w:p>
        </w:tc>
        <w:tc>
          <w:tcPr>
            <w:tcW w:w="851" w:type="dxa"/>
            <w:tcBorders>
              <w:top w:val="nil"/>
              <w:left w:val="nil"/>
              <w:bottom w:val="single" w:sz="4" w:space="0" w:color="auto"/>
              <w:right w:val="single" w:sz="4" w:space="0" w:color="auto"/>
            </w:tcBorders>
            <w:shd w:val="clear" w:color="auto" w:fill="auto"/>
            <w:noWrap/>
            <w:vAlign w:val="center"/>
            <w:hideMark/>
          </w:tcPr>
          <w:p w14:paraId="3CD6F6B4"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DC31B0E"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0F19C62" w14:textId="77777777" w:rsidR="007407AF" w:rsidRPr="00B16DFF" w:rsidRDefault="007407AF" w:rsidP="00B16DFF">
            <w:pPr>
              <w:jc w:val="center"/>
              <w:rPr>
                <w:sz w:val="16"/>
                <w:szCs w:val="16"/>
              </w:rPr>
            </w:pPr>
            <w:r w:rsidRPr="00B16DFF">
              <w:rPr>
                <w:sz w:val="16"/>
                <w:szCs w:val="16"/>
              </w:rPr>
              <w:t>497 732,000</w:t>
            </w:r>
          </w:p>
        </w:tc>
        <w:tc>
          <w:tcPr>
            <w:tcW w:w="1372" w:type="dxa"/>
            <w:tcBorders>
              <w:top w:val="nil"/>
              <w:left w:val="nil"/>
              <w:bottom w:val="single" w:sz="4" w:space="0" w:color="auto"/>
              <w:right w:val="single" w:sz="4" w:space="0" w:color="auto"/>
            </w:tcBorders>
            <w:shd w:val="clear" w:color="auto" w:fill="auto"/>
            <w:vAlign w:val="center"/>
            <w:hideMark/>
          </w:tcPr>
          <w:p w14:paraId="3009539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0D78DBB" w14:textId="77777777" w:rsidR="007407AF" w:rsidRPr="00B16DFF" w:rsidRDefault="007407AF" w:rsidP="00B16DFF">
            <w:pPr>
              <w:jc w:val="center"/>
              <w:rPr>
                <w:sz w:val="16"/>
                <w:szCs w:val="16"/>
              </w:rPr>
            </w:pPr>
            <w:r w:rsidRPr="00B16DFF">
              <w:rPr>
                <w:sz w:val="16"/>
                <w:szCs w:val="16"/>
              </w:rPr>
              <w:t>1 244 330,00</w:t>
            </w:r>
          </w:p>
        </w:tc>
        <w:tc>
          <w:tcPr>
            <w:tcW w:w="946" w:type="dxa"/>
            <w:tcBorders>
              <w:top w:val="nil"/>
              <w:left w:val="nil"/>
              <w:bottom w:val="single" w:sz="4" w:space="0" w:color="auto"/>
              <w:right w:val="single" w:sz="4" w:space="0" w:color="auto"/>
            </w:tcBorders>
            <w:shd w:val="clear" w:color="auto" w:fill="auto"/>
            <w:noWrap/>
            <w:vAlign w:val="center"/>
            <w:hideMark/>
          </w:tcPr>
          <w:p w14:paraId="186537A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E14806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297C45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BCAE50C" w14:textId="77777777" w:rsidR="007407AF" w:rsidRPr="00B16DFF" w:rsidRDefault="007407AF" w:rsidP="00B16DFF">
            <w:pPr>
              <w:jc w:val="center"/>
              <w:rPr>
                <w:sz w:val="16"/>
                <w:szCs w:val="16"/>
              </w:rPr>
            </w:pPr>
            <w:r w:rsidRPr="00B16DFF">
              <w:rPr>
                <w:sz w:val="16"/>
                <w:szCs w:val="16"/>
              </w:rPr>
              <w:t>22:01:020906:</w:t>
            </w:r>
          </w:p>
        </w:tc>
        <w:tc>
          <w:tcPr>
            <w:tcW w:w="836" w:type="dxa"/>
            <w:tcBorders>
              <w:top w:val="nil"/>
              <w:left w:val="nil"/>
              <w:bottom w:val="single" w:sz="4" w:space="0" w:color="auto"/>
              <w:right w:val="single" w:sz="4" w:space="0" w:color="auto"/>
            </w:tcBorders>
            <w:shd w:val="clear" w:color="auto" w:fill="auto"/>
            <w:noWrap/>
            <w:vAlign w:val="center"/>
            <w:hideMark/>
          </w:tcPr>
          <w:p w14:paraId="71C1DE64" w14:textId="77777777" w:rsidR="007407AF" w:rsidRPr="00B16DFF" w:rsidRDefault="007407AF" w:rsidP="00B16DFF">
            <w:pPr>
              <w:jc w:val="center"/>
              <w:rPr>
                <w:sz w:val="16"/>
                <w:szCs w:val="16"/>
              </w:rPr>
            </w:pPr>
            <w:r w:rsidRPr="00B16DFF">
              <w:rPr>
                <w:sz w:val="16"/>
                <w:szCs w:val="16"/>
              </w:rPr>
              <w:t>21</w:t>
            </w:r>
          </w:p>
        </w:tc>
        <w:tc>
          <w:tcPr>
            <w:tcW w:w="424" w:type="dxa"/>
            <w:tcBorders>
              <w:top w:val="nil"/>
              <w:left w:val="nil"/>
              <w:bottom w:val="single" w:sz="4" w:space="0" w:color="auto"/>
              <w:right w:val="single" w:sz="4" w:space="0" w:color="auto"/>
            </w:tcBorders>
            <w:shd w:val="clear" w:color="auto" w:fill="auto"/>
            <w:noWrap/>
            <w:vAlign w:val="center"/>
            <w:hideMark/>
          </w:tcPr>
          <w:p w14:paraId="357D84C9" w14:textId="77777777" w:rsidR="007407AF" w:rsidRPr="00B16DFF" w:rsidRDefault="007407AF" w:rsidP="00B16DFF">
            <w:pPr>
              <w:jc w:val="center"/>
              <w:rPr>
                <w:sz w:val="16"/>
                <w:szCs w:val="16"/>
              </w:rPr>
            </w:pPr>
            <w:r w:rsidRPr="00B16DFF">
              <w:rPr>
                <w:sz w:val="16"/>
                <w:szCs w:val="16"/>
              </w:rPr>
              <w:t>17</w:t>
            </w:r>
          </w:p>
        </w:tc>
        <w:tc>
          <w:tcPr>
            <w:tcW w:w="936" w:type="dxa"/>
            <w:tcBorders>
              <w:top w:val="nil"/>
              <w:left w:val="nil"/>
              <w:bottom w:val="single" w:sz="4" w:space="0" w:color="auto"/>
              <w:right w:val="single" w:sz="4" w:space="0" w:color="auto"/>
            </w:tcBorders>
            <w:shd w:val="clear" w:color="auto" w:fill="auto"/>
            <w:noWrap/>
            <w:vAlign w:val="center"/>
            <w:hideMark/>
          </w:tcPr>
          <w:p w14:paraId="2B5BE092" w14:textId="77777777" w:rsidR="007407AF" w:rsidRPr="00B16DFF" w:rsidRDefault="007407AF" w:rsidP="00B16DFF">
            <w:pPr>
              <w:jc w:val="center"/>
              <w:rPr>
                <w:sz w:val="16"/>
                <w:szCs w:val="16"/>
              </w:rPr>
            </w:pPr>
            <w:r w:rsidRPr="00B16DFF">
              <w:rPr>
                <w:sz w:val="16"/>
                <w:szCs w:val="16"/>
              </w:rPr>
              <w:t>11.04.2018</w:t>
            </w:r>
          </w:p>
        </w:tc>
        <w:tc>
          <w:tcPr>
            <w:tcW w:w="1332" w:type="dxa"/>
            <w:tcBorders>
              <w:top w:val="nil"/>
              <w:left w:val="nil"/>
              <w:bottom w:val="single" w:sz="4" w:space="0" w:color="auto"/>
              <w:right w:val="single" w:sz="4" w:space="0" w:color="auto"/>
            </w:tcBorders>
            <w:shd w:val="clear" w:color="auto" w:fill="auto"/>
            <w:vAlign w:val="center"/>
            <w:hideMark/>
          </w:tcPr>
          <w:p w14:paraId="7EC31ACD"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1DE81B8B" w14:textId="77777777" w:rsidR="007407AF" w:rsidRPr="00B16DFF" w:rsidRDefault="007407AF" w:rsidP="00B16DFF">
            <w:pPr>
              <w:jc w:val="center"/>
              <w:rPr>
                <w:sz w:val="16"/>
                <w:szCs w:val="16"/>
              </w:rPr>
            </w:pPr>
            <w:r w:rsidRPr="00B16DFF">
              <w:rPr>
                <w:sz w:val="16"/>
                <w:szCs w:val="16"/>
              </w:rPr>
              <w:t>11.04.2018</w:t>
            </w:r>
          </w:p>
        </w:tc>
        <w:tc>
          <w:tcPr>
            <w:tcW w:w="851" w:type="dxa"/>
            <w:tcBorders>
              <w:top w:val="nil"/>
              <w:left w:val="nil"/>
              <w:bottom w:val="single" w:sz="4" w:space="0" w:color="auto"/>
              <w:right w:val="single" w:sz="4" w:space="0" w:color="auto"/>
            </w:tcBorders>
            <w:shd w:val="clear" w:color="auto" w:fill="auto"/>
            <w:noWrap/>
            <w:vAlign w:val="center"/>
            <w:hideMark/>
          </w:tcPr>
          <w:p w14:paraId="6C755AB7"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D2619A9"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9B359E9" w14:textId="77777777" w:rsidR="007407AF" w:rsidRPr="00B16DFF" w:rsidRDefault="007407AF" w:rsidP="00B16DFF">
            <w:pPr>
              <w:jc w:val="center"/>
              <w:rPr>
                <w:sz w:val="16"/>
                <w:szCs w:val="16"/>
              </w:rPr>
            </w:pPr>
            <w:r w:rsidRPr="00B16DFF">
              <w:rPr>
                <w:sz w:val="16"/>
                <w:szCs w:val="16"/>
              </w:rPr>
              <w:t>510 385,000</w:t>
            </w:r>
          </w:p>
        </w:tc>
        <w:tc>
          <w:tcPr>
            <w:tcW w:w="1372" w:type="dxa"/>
            <w:tcBorders>
              <w:top w:val="nil"/>
              <w:left w:val="nil"/>
              <w:bottom w:val="single" w:sz="4" w:space="0" w:color="auto"/>
              <w:right w:val="single" w:sz="4" w:space="0" w:color="auto"/>
            </w:tcBorders>
            <w:shd w:val="clear" w:color="auto" w:fill="auto"/>
            <w:vAlign w:val="center"/>
            <w:hideMark/>
          </w:tcPr>
          <w:p w14:paraId="208D20A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12B6F4D" w14:textId="77777777" w:rsidR="007407AF" w:rsidRPr="00B16DFF" w:rsidRDefault="007407AF" w:rsidP="00B16DFF">
            <w:pPr>
              <w:jc w:val="center"/>
              <w:rPr>
                <w:sz w:val="16"/>
                <w:szCs w:val="16"/>
              </w:rPr>
            </w:pPr>
            <w:r w:rsidRPr="00B16DFF">
              <w:rPr>
                <w:sz w:val="16"/>
                <w:szCs w:val="16"/>
              </w:rPr>
              <w:t>918 693,00</w:t>
            </w:r>
          </w:p>
        </w:tc>
        <w:tc>
          <w:tcPr>
            <w:tcW w:w="946" w:type="dxa"/>
            <w:tcBorders>
              <w:top w:val="nil"/>
              <w:left w:val="nil"/>
              <w:bottom w:val="single" w:sz="4" w:space="0" w:color="auto"/>
              <w:right w:val="single" w:sz="4" w:space="0" w:color="auto"/>
            </w:tcBorders>
            <w:shd w:val="clear" w:color="auto" w:fill="auto"/>
            <w:noWrap/>
            <w:vAlign w:val="center"/>
            <w:hideMark/>
          </w:tcPr>
          <w:p w14:paraId="5A59D0B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2A9AE7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4CA6DB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354B3D3" w14:textId="77777777" w:rsidR="007407AF" w:rsidRPr="00B16DFF" w:rsidRDefault="007407AF" w:rsidP="00B16DFF">
            <w:pPr>
              <w:jc w:val="center"/>
              <w:rPr>
                <w:sz w:val="16"/>
                <w:szCs w:val="16"/>
              </w:rPr>
            </w:pPr>
            <w:r w:rsidRPr="00B16DFF">
              <w:rPr>
                <w:sz w:val="16"/>
                <w:szCs w:val="16"/>
              </w:rPr>
              <w:t>22:01:020906:</w:t>
            </w:r>
          </w:p>
        </w:tc>
        <w:tc>
          <w:tcPr>
            <w:tcW w:w="836" w:type="dxa"/>
            <w:tcBorders>
              <w:top w:val="nil"/>
              <w:left w:val="nil"/>
              <w:bottom w:val="single" w:sz="4" w:space="0" w:color="auto"/>
              <w:right w:val="single" w:sz="4" w:space="0" w:color="auto"/>
            </w:tcBorders>
            <w:shd w:val="clear" w:color="auto" w:fill="auto"/>
            <w:noWrap/>
            <w:vAlign w:val="center"/>
            <w:hideMark/>
          </w:tcPr>
          <w:p w14:paraId="33835430" w14:textId="77777777" w:rsidR="007407AF" w:rsidRPr="00B16DFF" w:rsidRDefault="007407AF" w:rsidP="00B16DFF">
            <w:pPr>
              <w:jc w:val="center"/>
              <w:rPr>
                <w:sz w:val="16"/>
                <w:szCs w:val="16"/>
              </w:rPr>
            </w:pPr>
            <w:r w:rsidRPr="00B16DFF">
              <w:rPr>
                <w:sz w:val="16"/>
                <w:szCs w:val="16"/>
              </w:rPr>
              <w:t>250</w:t>
            </w:r>
          </w:p>
        </w:tc>
        <w:tc>
          <w:tcPr>
            <w:tcW w:w="424" w:type="dxa"/>
            <w:tcBorders>
              <w:top w:val="nil"/>
              <w:left w:val="nil"/>
              <w:bottom w:val="single" w:sz="4" w:space="0" w:color="auto"/>
              <w:right w:val="single" w:sz="4" w:space="0" w:color="auto"/>
            </w:tcBorders>
            <w:shd w:val="clear" w:color="auto" w:fill="auto"/>
            <w:noWrap/>
            <w:vAlign w:val="center"/>
            <w:hideMark/>
          </w:tcPr>
          <w:p w14:paraId="50417833" w14:textId="77777777" w:rsidR="007407AF" w:rsidRPr="00B16DFF" w:rsidRDefault="007407AF" w:rsidP="00B16DFF">
            <w:pPr>
              <w:jc w:val="center"/>
              <w:rPr>
                <w:sz w:val="16"/>
                <w:szCs w:val="16"/>
              </w:rPr>
            </w:pPr>
            <w:r w:rsidRPr="00B16DFF">
              <w:rPr>
                <w:sz w:val="16"/>
                <w:szCs w:val="16"/>
              </w:rPr>
              <w:t>75</w:t>
            </w:r>
          </w:p>
        </w:tc>
        <w:tc>
          <w:tcPr>
            <w:tcW w:w="936" w:type="dxa"/>
            <w:tcBorders>
              <w:top w:val="nil"/>
              <w:left w:val="nil"/>
              <w:bottom w:val="single" w:sz="4" w:space="0" w:color="auto"/>
              <w:right w:val="single" w:sz="4" w:space="0" w:color="auto"/>
            </w:tcBorders>
            <w:shd w:val="clear" w:color="auto" w:fill="auto"/>
            <w:noWrap/>
            <w:vAlign w:val="center"/>
            <w:hideMark/>
          </w:tcPr>
          <w:p w14:paraId="7AAD104B" w14:textId="77777777" w:rsidR="007407AF" w:rsidRPr="00B16DFF" w:rsidRDefault="007407AF" w:rsidP="00B16DFF">
            <w:pPr>
              <w:jc w:val="center"/>
              <w:rPr>
                <w:sz w:val="16"/>
                <w:szCs w:val="16"/>
              </w:rPr>
            </w:pPr>
            <w:r w:rsidRPr="00B16DFF">
              <w:rPr>
                <w:sz w:val="16"/>
                <w:szCs w:val="16"/>
              </w:rPr>
              <w:t>28.08.2017</w:t>
            </w:r>
          </w:p>
        </w:tc>
        <w:tc>
          <w:tcPr>
            <w:tcW w:w="1332" w:type="dxa"/>
            <w:tcBorders>
              <w:top w:val="nil"/>
              <w:left w:val="nil"/>
              <w:bottom w:val="single" w:sz="4" w:space="0" w:color="auto"/>
              <w:right w:val="single" w:sz="4" w:space="0" w:color="auto"/>
            </w:tcBorders>
            <w:shd w:val="clear" w:color="auto" w:fill="auto"/>
            <w:vAlign w:val="center"/>
            <w:hideMark/>
          </w:tcPr>
          <w:p w14:paraId="5C57104B"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1319019D" w14:textId="77777777" w:rsidR="007407AF" w:rsidRPr="00B16DFF" w:rsidRDefault="007407AF" w:rsidP="00B16DFF">
            <w:pPr>
              <w:jc w:val="center"/>
              <w:rPr>
                <w:sz w:val="16"/>
                <w:szCs w:val="16"/>
              </w:rPr>
            </w:pPr>
            <w:r w:rsidRPr="00B16DFF">
              <w:rPr>
                <w:sz w:val="16"/>
                <w:szCs w:val="16"/>
              </w:rPr>
              <w:t>28.08.2017</w:t>
            </w:r>
          </w:p>
        </w:tc>
        <w:tc>
          <w:tcPr>
            <w:tcW w:w="851" w:type="dxa"/>
            <w:tcBorders>
              <w:top w:val="nil"/>
              <w:left w:val="nil"/>
              <w:bottom w:val="single" w:sz="4" w:space="0" w:color="auto"/>
              <w:right w:val="single" w:sz="4" w:space="0" w:color="auto"/>
            </w:tcBorders>
            <w:shd w:val="clear" w:color="auto" w:fill="auto"/>
            <w:noWrap/>
            <w:vAlign w:val="center"/>
            <w:hideMark/>
          </w:tcPr>
          <w:p w14:paraId="415F9AE2" w14:textId="77777777" w:rsidR="007407AF" w:rsidRPr="00B16DFF" w:rsidRDefault="007407AF" w:rsidP="00B16DFF">
            <w:pPr>
              <w:jc w:val="center"/>
              <w:rPr>
                <w:sz w:val="16"/>
                <w:szCs w:val="16"/>
              </w:rPr>
            </w:pPr>
            <w:r w:rsidRPr="00B16DFF">
              <w:rPr>
                <w:sz w:val="16"/>
                <w:szCs w:val="16"/>
              </w:rPr>
              <w:t>01.06.2025</w:t>
            </w:r>
          </w:p>
        </w:tc>
        <w:tc>
          <w:tcPr>
            <w:tcW w:w="1559" w:type="dxa"/>
            <w:tcBorders>
              <w:top w:val="nil"/>
              <w:left w:val="nil"/>
              <w:bottom w:val="single" w:sz="4" w:space="0" w:color="auto"/>
              <w:right w:val="single" w:sz="4" w:space="0" w:color="auto"/>
            </w:tcBorders>
            <w:shd w:val="clear" w:color="auto" w:fill="auto"/>
            <w:noWrap/>
            <w:vAlign w:val="center"/>
            <w:hideMark/>
          </w:tcPr>
          <w:p w14:paraId="0BC5A872"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8DBD6CF" w14:textId="77777777" w:rsidR="007407AF" w:rsidRPr="00B16DFF" w:rsidRDefault="007407AF" w:rsidP="00B16DFF">
            <w:pPr>
              <w:jc w:val="center"/>
              <w:rPr>
                <w:sz w:val="16"/>
                <w:szCs w:val="16"/>
              </w:rPr>
            </w:pPr>
            <w:r w:rsidRPr="00B16DFF">
              <w:rPr>
                <w:sz w:val="16"/>
                <w:szCs w:val="16"/>
              </w:rPr>
              <w:t>489 643,000</w:t>
            </w:r>
          </w:p>
        </w:tc>
        <w:tc>
          <w:tcPr>
            <w:tcW w:w="1372" w:type="dxa"/>
            <w:tcBorders>
              <w:top w:val="nil"/>
              <w:left w:val="nil"/>
              <w:bottom w:val="single" w:sz="4" w:space="0" w:color="auto"/>
              <w:right w:val="single" w:sz="4" w:space="0" w:color="auto"/>
            </w:tcBorders>
            <w:shd w:val="clear" w:color="auto" w:fill="auto"/>
            <w:vAlign w:val="center"/>
            <w:hideMark/>
          </w:tcPr>
          <w:p w14:paraId="64CCA24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97A9141" w14:textId="77777777" w:rsidR="007407AF" w:rsidRPr="00B16DFF" w:rsidRDefault="007407AF" w:rsidP="00B16DFF">
            <w:pPr>
              <w:jc w:val="center"/>
              <w:rPr>
                <w:sz w:val="16"/>
                <w:szCs w:val="16"/>
              </w:rPr>
            </w:pPr>
            <w:r w:rsidRPr="00B16DFF">
              <w:rPr>
                <w:sz w:val="16"/>
                <w:szCs w:val="16"/>
              </w:rPr>
              <w:t>1 180 039,63</w:t>
            </w:r>
          </w:p>
        </w:tc>
        <w:tc>
          <w:tcPr>
            <w:tcW w:w="946" w:type="dxa"/>
            <w:tcBorders>
              <w:top w:val="nil"/>
              <w:left w:val="nil"/>
              <w:bottom w:val="single" w:sz="4" w:space="0" w:color="auto"/>
              <w:right w:val="single" w:sz="4" w:space="0" w:color="auto"/>
            </w:tcBorders>
            <w:shd w:val="clear" w:color="auto" w:fill="auto"/>
            <w:noWrap/>
            <w:vAlign w:val="center"/>
            <w:hideMark/>
          </w:tcPr>
          <w:p w14:paraId="0E23301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6F80AF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E28072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4DEFACB" w14:textId="77777777" w:rsidR="007407AF" w:rsidRPr="00B16DFF" w:rsidRDefault="007407AF" w:rsidP="00B16DFF">
            <w:pPr>
              <w:jc w:val="center"/>
              <w:rPr>
                <w:sz w:val="16"/>
                <w:szCs w:val="16"/>
              </w:rPr>
            </w:pPr>
            <w:r w:rsidRPr="00B16DFF">
              <w:rPr>
                <w:sz w:val="16"/>
                <w:szCs w:val="16"/>
              </w:rPr>
              <w:t>22:01:020905:</w:t>
            </w:r>
          </w:p>
        </w:tc>
        <w:tc>
          <w:tcPr>
            <w:tcW w:w="836" w:type="dxa"/>
            <w:tcBorders>
              <w:top w:val="nil"/>
              <w:left w:val="nil"/>
              <w:bottom w:val="single" w:sz="4" w:space="0" w:color="auto"/>
              <w:right w:val="single" w:sz="4" w:space="0" w:color="auto"/>
            </w:tcBorders>
            <w:shd w:val="clear" w:color="auto" w:fill="auto"/>
            <w:noWrap/>
            <w:vAlign w:val="center"/>
            <w:hideMark/>
          </w:tcPr>
          <w:p w14:paraId="7947E8E7" w14:textId="77777777" w:rsidR="007407AF" w:rsidRPr="00B16DFF" w:rsidRDefault="007407AF" w:rsidP="00B16DFF">
            <w:pPr>
              <w:jc w:val="center"/>
              <w:rPr>
                <w:sz w:val="16"/>
                <w:szCs w:val="16"/>
              </w:rPr>
            </w:pPr>
            <w:r w:rsidRPr="00B16DFF">
              <w:rPr>
                <w:sz w:val="16"/>
                <w:szCs w:val="16"/>
              </w:rPr>
              <w:t>123</w:t>
            </w:r>
          </w:p>
        </w:tc>
        <w:tc>
          <w:tcPr>
            <w:tcW w:w="424" w:type="dxa"/>
            <w:tcBorders>
              <w:top w:val="nil"/>
              <w:left w:val="nil"/>
              <w:bottom w:val="single" w:sz="4" w:space="0" w:color="auto"/>
              <w:right w:val="single" w:sz="4" w:space="0" w:color="auto"/>
            </w:tcBorders>
            <w:shd w:val="clear" w:color="auto" w:fill="auto"/>
            <w:noWrap/>
            <w:vAlign w:val="center"/>
            <w:hideMark/>
          </w:tcPr>
          <w:p w14:paraId="56BED7BC" w14:textId="77777777" w:rsidR="007407AF" w:rsidRPr="00B16DFF" w:rsidRDefault="007407AF" w:rsidP="00B16DFF">
            <w:pPr>
              <w:jc w:val="center"/>
              <w:rPr>
                <w:sz w:val="16"/>
                <w:szCs w:val="16"/>
              </w:rPr>
            </w:pPr>
            <w:r w:rsidRPr="00B16DFF">
              <w:rPr>
                <w:sz w:val="16"/>
                <w:szCs w:val="16"/>
              </w:rPr>
              <w:t>47</w:t>
            </w:r>
          </w:p>
        </w:tc>
        <w:tc>
          <w:tcPr>
            <w:tcW w:w="936" w:type="dxa"/>
            <w:tcBorders>
              <w:top w:val="nil"/>
              <w:left w:val="nil"/>
              <w:bottom w:val="single" w:sz="4" w:space="0" w:color="auto"/>
              <w:right w:val="single" w:sz="4" w:space="0" w:color="auto"/>
            </w:tcBorders>
            <w:shd w:val="clear" w:color="auto" w:fill="auto"/>
            <w:noWrap/>
            <w:vAlign w:val="center"/>
            <w:hideMark/>
          </w:tcPr>
          <w:p w14:paraId="72671DD6" w14:textId="77777777" w:rsidR="007407AF" w:rsidRPr="00B16DFF" w:rsidRDefault="007407AF" w:rsidP="00B16DFF">
            <w:pPr>
              <w:jc w:val="center"/>
              <w:rPr>
                <w:sz w:val="16"/>
                <w:szCs w:val="16"/>
              </w:rPr>
            </w:pPr>
            <w:r w:rsidRPr="00B16DFF">
              <w:rPr>
                <w:sz w:val="16"/>
                <w:szCs w:val="16"/>
              </w:rPr>
              <w:t>25.04.2008</w:t>
            </w:r>
          </w:p>
        </w:tc>
        <w:tc>
          <w:tcPr>
            <w:tcW w:w="1332" w:type="dxa"/>
            <w:tcBorders>
              <w:top w:val="nil"/>
              <w:left w:val="nil"/>
              <w:bottom w:val="single" w:sz="4" w:space="0" w:color="auto"/>
              <w:right w:val="single" w:sz="4" w:space="0" w:color="auto"/>
            </w:tcBorders>
            <w:shd w:val="clear" w:color="auto" w:fill="auto"/>
            <w:vAlign w:val="center"/>
            <w:hideMark/>
          </w:tcPr>
          <w:p w14:paraId="78F09313"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40473551" w14:textId="77777777" w:rsidR="007407AF" w:rsidRPr="00B16DFF" w:rsidRDefault="007407AF" w:rsidP="00B16DFF">
            <w:pPr>
              <w:jc w:val="center"/>
              <w:rPr>
                <w:sz w:val="16"/>
                <w:szCs w:val="16"/>
              </w:rPr>
            </w:pPr>
            <w:r w:rsidRPr="00B16DFF">
              <w:rPr>
                <w:sz w:val="16"/>
                <w:szCs w:val="16"/>
              </w:rPr>
              <w:t>25.04.2008</w:t>
            </w:r>
          </w:p>
        </w:tc>
        <w:tc>
          <w:tcPr>
            <w:tcW w:w="851" w:type="dxa"/>
            <w:tcBorders>
              <w:top w:val="nil"/>
              <w:left w:val="nil"/>
              <w:bottom w:val="single" w:sz="4" w:space="0" w:color="auto"/>
              <w:right w:val="single" w:sz="4" w:space="0" w:color="auto"/>
            </w:tcBorders>
            <w:shd w:val="clear" w:color="auto" w:fill="auto"/>
            <w:noWrap/>
            <w:vAlign w:val="center"/>
            <w:hideMark/>
          </w:tcPr>
          <w:p w14:paraId="06D5302F" w14:textId="77777777" w:rsidR="007407AF" w:rsidRPr="00B16DFF" w:rsidRDefault="007407AF" w:rsidP="00B16DFF">
            <w:pPr>
              <w:jc w:val="center"/>
              <w:rPr>
                <w:sz w:val="16"/>
                <w:szCs w:val="16"/>
              </w:rPr>
            </w:pPr>
            <w:r w:rsidRPr="00B16DFF">
              <w:rPr>
                <w:sz w:val="16"/>
                <w:szCs w:val="16"/>
              </w:rPr>
              <w:t>31.12.2027</w:t>
            </w:r>
          </w:p>
        </w:tc>
        <w:tc>
          <w:tcPr>
            <w:tcW w:w="1559" w:type="dxa"/>
            <w:tcBorders>
              <w:top w:val="nil"/>
              <w:left w:val="nil"/>
              <w:bottom w:val="single" w:sz="4" w:space="0" w:color="auto"/>
              <w:right w:val="single" w:sz="4" w:space="0" w:color="auto"/>
            </w:tcBorders>
            <w:shd w:val="clear" w:color="auto" w:fill="auto"/>
            <w:noWrap/>
            <w:vAlign w:val="center"/>
            <w:hideMark/>
          </w:tcPr>
          <w:p w14:paraId="3BA620B0"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F40E0D1" w14:textId="77777777" w:rsidR="007407AF" w:rsidRPr="00B16DFF" w:rsidRDefault="007407AF" w:rsidP="00B16DFF">
            <w:pPr>
              <w:jc w:val="center"/>
              <w:rPr>
                <w:sz w:val="16"/>
                <w:szCs w:val="16"/>
              </w:rPr>
            </w:pPr>
            <w:r w:rsidRPr="00B16DFF">
              <w:rPr>
                <w:sz w:val="16"/>
                <w:szCs w:val="16"/>
              </w:rPr>
              <w:t>423 770,000</w:t>
            </w:r>
          </w:p>
        </w:tc>
        <w:tc>
          <w:tcPr>
            <w:tcW w:w="1372" w:type="dxa"/>
            <w:tcBorders>
              <w:top w:val="nil"/>
              <w:left w:val="nil"/>
              <w:bottom w:val="single" w:sz="4" w:space="0" w:color="auto"/>
              <w:right w:val="single" w:sz="4" w:space="0" w:color="auto"/>
            </w:tcBorders>
            <w:shd w:val="clear" w:color="auto" w:fill="auto"/>
            <w:vAlign w:val="center"/>
            <w:hideMark/>
          </w:tcPr>
          <w:p w14:paraId="26FDACC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CDB56D7" w14:textId="77777777" w:rsidR="007407AF" w:rsidRPr="00B16DFF" w:rsidRDefault="007407AF" w:rsidP="00B16DFF">
            <w:pPr>
              <w:jc w:val="center"/>
              <w:rPr>
                <w:sz w:val="16"/>
                <w:szCs w:val="16"/>
              </w:rPr>
            </w:pPr>
            <w:r w:rsidRPr="00B16DFF">
              <w:rPr>
                <w:sz w:val="16"/>
                <w:szCs w:val="16"/>
              </w:rPr>
              <w:t>1 415 391,80</w:t>
            </w:r>
          </w:p>
        </w:tc>
        <w:tc>
          <w:tcPr>
            <w:tcW w:w="946" w:type="dxa"/>
            <w:tcBorders>
              <w:top w:val="nil"/>
              <w:left w:val="nil"/>
              <w:bottom w:val="single" w:sz="4" w:space="0" w:color="auto"/>
              <w:right w:val="single" w:sz="4" w:space="0" w:color="auto"/>
            </w:tcBorders>
            <w:shd w:val="clear" w:color="auto" w:fill="auto"/>
            <w:noWrap/>
            <w:vAlign w:val="center"/>
            <w:hideMark/>
          </w:tcPr>
          <w:p w14:paraId="359F678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F54400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FE68E0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0A85EFC" w14:textId="77777777" w:rsidR="007407AF" w:rsidRPr="00B16DFF" w:rsidRDefault="007407AF" w:rsidP="00B16DFF">
            <w:pPr>
              <w:jc w:val="center"/>
              <w:rPr>
                <w:sz w:val="16"/>
                <w:szCs w:val="16"/>
              </w:rPr>
            </w:pPr>
            <w:r w:rsidRPr="00B16DFF">
              <w:rPr>
                <w:sz w:val="16"/>
                <w:szCs w:val="16"/>
              </w:rPr>
              <w:t>22:01:020905:</w:t>
            </w:r>
          </w:p>
        </w:tc>
        <w:tc>
          <w:tcPr>
            <w:tcW w:w="836" w:type="dxa"/>
            <w:tcBorders>
              <w:top w:val="nil"/>
              <w:left w:val="nil"/>
              <w:bottom w:val="single" w:sz="4" w:space="0" w:color="auto"/>
              <w:right w:val="single" w:sz="4" w:space="0" w:color="auto"/>
            </w:tcBorders>
            <w:shd w:val="clear" w:color="auto" w:fill="auto"/>
            <w:noWrap/>
            <w:vAlign w:val="center"/>
            <w:hideMark/>
          </w:tcPr>
          <w:p w14:paraId="565092E8" w14:textId="77777777" w:rsidR="007407AF" w:rsidRPr="00B16DFF" w:rsidRDefault="007407AF" w:rsidP="00B16DFF">
            <w:pPr>
              <w:jc w:val="center"/>
              <w:rPr>
                <w:sz w:val="16"/>
                <w:szCs w:val="16"/>
              </w:rPr>
            </w:pPr>
            <w:r w:rsidRPr="00B16DFF">
              <w:rPr>
                <w:sz w:val="16"/>
                <w:szCs w:val="16"/>
              </w:rPr>
              <w:t>190</w:t>
            </w:r>
          </w:p>
        </w:tc>
        <w:tc>
          <w:tcPr>
            <w:tcW w:w="424" w:type="dxa"/>
            <w:tcBorders>
              <w:top w:val="nil"/>
              <w:left w:val="nil"/>
              <w:bottom w:val="single" w:sz="4" w:space="0" w:color="auto"/>
              <w:right w:val="single" w:sz="4" w:space="0" w:color="auto"/>
            </w:tcBorders>
            <w:shd w:val="clear" w:color="auto" w:fill="auto"/>
            <w:noWrap/>
            <w:vAlign w:val="center"/>
            <w:hideMark/>
          </w:tcPr>
          <w:p w14:paraId="6C20B24F" w14:textId="77777777" w:rsidR="007407AF" w:rsidRPr="00B16DFF" w:rsidRDefault="007407AF" w:rsidP="00B16DFF">
            <w:pPr>
              <w:jc w:val="center"/>
              <w:rPr>
                <w:sz w:val="16"/>
                <w:szCs w:val="16"/>
              </w:rPr>
            </w:pPr>
            <w:r w:rsidRPr="00B16DFF">
              <w:rPr>
                <w:sz w:val="16"/>
                <w:szCs w:val="16"/>
              </w:rPr>
              <w:t>8</w:t>
            </w:r>
          </w:p>
        </w:tc>
        <w:tc>
          <w:tcPr>
            <w:tcW w:w="936" w:type="dxa"/>
            <w:tcBorders>
              <w:top w:val="nil"/>
              <w:left w:val="nil"/>
              <w:bottom w:val="single" w:sz="4" w:space="0" w:color="auto"/>
              <w:right w:val="single" w:sz="4" w:space="0" w:color="auto"/>
            </w:tcBorders>
            <w:shd w:val="clear" w:color="auto" w:fill="auto"/>
            <w:noWrap/>
            <w:vAlign w:val="center"/>
            <w:hideMark/>
          </w:tcPr>
          <w:p w14:paraId="3D6578CF" w14:textId="77777777" w:rsidR="007407AF" w:rsidRPr="00B16DFF" w:rsidRDefault="007407AF" w:rsidP="00B16DFF">
            <w:pPr>
              <w:jc w:val="center"/>
              <w:rPr>
                <w:sz w:val="16"/>
                <w:szCs w:val="16"/>
              </w:rPr>
            </w:pPr>
            <w:r w:rsidRPr="00B16DFF">
              <w:rPr>
                <w:sz w:val="16"/>
                <w:szCs w:val="16"/>
              </w:rPr>
              <w:t>10.03.2009</w:t>
            </w:r>
          </w:p>
        </w:tc>
        <w:tc>
          <w:tcPr>
            <w:tcW w:w="1332" w:type="dxa"/>
            <w:tcBorders>
              <w:top w:val="nil"/>
              <w:left w:val="nil"/>
              <w:bottom w:val="single" w:sz="4" w:space="0" w:color="auto"/>
              <w:right w:val="single" w:sz="4" w:space="0" w:color="auto"/>
            </w:tcBorders>
            <w:shd w:val="clear" w:color="auto" w:fill="auto"/>
            <w:vAlign w:val="center"/>
            <w:hideMark/>
          </w:tcPr>
          <w:p w14:paraId="78D87DA1"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245880ED" w14:textId="77777777" w:rsidR="007407AF" w:rsidRPr="00B16DFF" w:rsidRDefault="007407AF" w:rsidP="00B16DFF">
            <w:pPr>
              <w:jc w:val="center"/>
              <w:rPr>
                <w:sz w:val="16"/>
                <w:szCs w:val="16"/>
              </w:rPr>
            </w:pPr>
            <w:r w:rsidRPr="00B16DFF">
              <w:rPr>
                <w:sz w:val="16"/>
                <w:szCs w:val="16"/>
              </w:rPr>
              <w:t>02.06.2010</w:t>
            </w:r>
          </w:p>
        </w:tc>
        <w:tc>
          <w:tcPr>
            <w:tcW w:w="851" w:type="dxa"/>
            <w:tcBorders>
              <w:top w:val="nil"/>
              <w:left w:val="nil"/>
              <w:bottom w:val="single" w:sz="4" w:space="0" w:color="auto"/>
              <w:right w:val="single" w:sz="4" w:space="0" w:color="auto"/>
            </w:tcBorders>
            <w:shd w:val="clear" w:color="auto" w:fill="auto"/>
            <w:noWrap/>
            <w:vAlign w:val="center"/>
            <w:hideMark/>
          </w:tcPr>
          <w:p w14:paraId="7256CC40" w14:textId="77777777" w:rsidR="007407AF" w:rsidRPr="00B16DFF" w:rsidRDefault="007407AF" w:rsidP="00B16DFF">
            <w:pPr>
              <w:jc w:val="center"/>
              <w:rPr>
                <w:sz w:val="16"/>
                <w:szCs w:val="16"/>
              </w:rPr>
            </w:pPr>
            <w:r w:rsidRPr="00B16DFF">
              <w:rPr>
                <w:sz w:val="16"/>
                <w:szCs w:val="16"/>
              </w:rPr>
              <w:t>10.03.2024</w:t>
            </w:r>
          </w:p>
        </w:tc>
        <w:tc>
          <w:tcPr>
            <w:tcW w:w="1559" w:type="dxa"/>
            <w:tcBorders>
              <w:top w:val="nil"/>
              <w:left w:val="nil"/>
              <w:bottom w:val="single" w:sz="4" w:space="0" w:color="auto"/>
              <w:right w:val="single" w:sz="4" w:space="0" w:color="auto"/>
            </w:tcBorders>
            <w:shd w:val="clear" w:color="auto" w:fill="auto"/>
            <w:noWrap/>
            <w:vAlign w:val="center"/>
            <w:hideMark/>
          </w:tcPr>
          <w:p w14:paraId="06E6B062"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B096043" w14:textId="77777777" w:rsidR="007407AF" w:rsidRPr="00B16DFF" w:rsidRDefault="007407AF" w:rsidP="00B16DFF">
            <w:pPr>
              <w:jc w:val="center"/>
              <w:rPr>
                <w:sz w:val="16"/>
                <w:szCs w:val="16"/>
              </w:rPr>
            </w:pPr>
            <w:r w:rsidRPr="00B16DFF">
              <w:rPr>
                <w:sz w:val="16"/>
                <w:szCs w:val="16"/>
              </w:rPr>
              <w:t>80 063,000</w:t>
            </w:r>
          </w:p>
        </w:tc>
        <w:tc>
          <w:tcPr>
            <w:tcW w:w="1372" w:type="dxa"/>
            <w:tcBorders>
              <w:top w:val="nil"/>
              <w:left w:val="nil"/>
              <w:bottom w:val="single" w:sz="4" w:space="0" w:color="auto"/>
              <w:right w:val="single" w:sz="4" w:space="0" w:color="auto"/>
            </w:tcBorders>
            <w:shd w:val="clear" w:color="auto" w:fill="auto"/>
            <w:vAlign w:val="center"/>
            <w:hideMark/>
          </w:tcPr>
          <w:p w14:paraId="11BEE12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2D15855" w14:textId="77777777" w:rsidR="007407AF" w:rsidRPr="00B16DFF" w:rsidRDefault="007407AF" w:rsidP="00B16DFF">
            <w:pPr>
              <w:jc w:val="center"/>
              <w:rPr>
                <w:sz w:val="16"/>
                <w:szCs w:val="16"/>
              </w:rPr>
            </w:pPr>
            <w:r w:rsidRPr="00B16DFF">
              <w:rPr>
                <w:sz w:val="16"/>
                <w:szCs w:val="16"/>
              </w:rPr>
              <w:t>128 100,80</w:t>
            </w:r>
          </w:p>
        </w:tc>
        <w:tc>
          <w:tcPr>
            <w:tcW w:w="946" w:type="dxa"/>
            <w:tcBorders>
              <w:top w:val="nil"/>
              <w:left w:val="nil"/>
              <w:bottom w:val="single" w:sz="4" w:space="0" w:color="auto"/>
              <w:right w:val="single" w:sz="4" w:space="0" w:color="auto"/>
            </w:tcBorders>
            <w:shd w:val="clear" w:color="auto" w:fill="auto"/>
            <w:noWrap/>
            <w:vAlign w:val="center"/>
            <w:hideMark/>
          </w:tcPr>
          <w:p w14:paraId="14369EA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E723EF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F9EE42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AE48062" w14:textId="77777777" w:rsidR="007407AF" w:rsidRPr="00B16DFF" w:rsidRDefault="007407AF" w:rsidP="00B16DFF">
            <w:pPr>
              <w:jc w:val="center"/>
              <w:rPr>
                <w:sz w:val="16"/>
                <w:szCs w:val="16"/>
              </w:rPr>
            </w:pPr>
            <w:r w:rsidRPr="00B16DFF">
              <w:rPr>
                <w:sz w:val="16"/>
                <w:szCs w:val="16"/>
              </w:rPr>
              <w:t>22:01:020905:</w:t>
            </w:r>
          </w:p>
        </w:tc>
        <w:tc>
          <w:tcPr>
            <w:tcW w:w="836" w:type="dxa"/>
            <w:tcBorders>
              <w:top w:val="nil"/>
              <w:left w:val="nil"/>
              <w:bottom w:val="single" w:sz="4" w:space="0" w:color="auto"/>
              <w:right w:val="single" w:sz="4" w:space="0" w:color="auto"/>
            </w:tcBorders>
            <w:shd w:val="clear" w:color="auto" w:fill="auto"/>
            <w:noWrap/>
            <w:vAlign w:val="center"/>
            <w:hideMark/>
          </w:tcPr>
          <w:p w14:paraId="0B1E0C84" w14:textId="77777777" w:rsidR="007407AF" w:rsidRPr="00B16DFF" w:rsidRDefault="007407AF" w:rsidP="00B16DFF">
            <w:pPr>
              <w:jc w:val="center"/>
              <w:rPr>
                <w:sz w:val="16"/>
                <w:szCs w:val="16"/>
              </w:rPr>
            </w:pPr>
            <w:r w:rsidRPr="00B16DFF">
              <w:rPr>
                <w:sz w:val="16"/>
                <w:szCs w:val="16"/>
              </w:rPr>
              <w:t>30</w:t>
            </w:r>
          </w:p>
        </w:tc>
        <w:tc>
          <w:tcPr>
            <w:tcW w:w="424" w:type="dxa"/>
            <w:tcBorders>
              <w:top w:val="nil"/>
              <w:left w:val="nil"/>
              <w:bottom w:val="single" w:sz="4" w:space="0" w:color="auto"/>
              <w:right w:val="single" w:sz="4" w:space="0" w:color="auto"/>
            </w:tcBorders>
            <w:shd w:val="clear" w:color="auto" w:fill="auto"/>
            <w:noWrap/>
            <w:vAlign w:val="center"/>
            <w:hideMark/>
          </w:tcPr>
          <w:p w14:paraId="1AD2E06C" w14:textId="77777777" w:rsidR="007407AF" w:rsidRPr="00B16DFF" w:rsidRDefault="007407AF" w:rsidP="00B16DFF">
            <w:pPr>
              <w:jc w:val="center"/>
              <w:rPr>
                <w:sz w:val="16"/>
                <w:szCs w:val="16"/>
              </w:rPr>
            </w:pPr>
            <w:r w:rsidRPr="00B16DFF">
              <w:rPr>
                <w:sz w:val="16"/>
                <w:szCs w:val="16"/>
              </w:rPr>
              <w:t>7</w:t>
            </w:r>
          </w:p>
        </w:tc>
        <w:tc>
          <w:tcPr>
            <w:tcW w:w="936" w:type="dxa"/>
            <w:tcBorders>
              <w:top w:val="nil"/>
              <w:left w:val="nil"/>
              <w:bottom w:val="single" w:sz="4" w:space="0" w:color="auto"/>
              <w:right w:val="single" w:sz="4" w:space="0" w:color="auto"/>
            </w:tcBorders>
            <w:shd w:val="clear" w:color="auto" w:fill="auto"/>
            <w:noWrap/>
            <w:vAlign w:val="center"/>
            <w:hideMark/>
          </w:tcPr>
          <w:p w14:paraId="26F8591E" w14:textId="77777777" w:rsidR="007407AF" w:rsidRPr="00B16DFF" w:rsidRDefault="007407AF" w:rsidP="00B16DFF">
            <w:pPr>
              <w:jc w:val="center"/>
              <w:rPr>
                <w:sz w:val="16"/>
                <w:szCs w:val="16"/>
              </w:rPr>
            </w:pPr>
            <w:r w:rsidRPr="00B16DFF">
              <w:rPr>
                <w:sz w:val="16"/>
                <w:szCs w:val="16"/>
              </w:rPr>
              <w:t>09.01.2013</w:t>
            </w:r>
          </w:p>
        </w:tc>
        <w:tc>
          <w:tcPr>
            <w:tcW w:w="1332" w:type="dxa"/>
            <w:tcBorders>
              <w:top w:val="nil"/>
              <w:left w:val="nil"/>
              <w:bottom w:val="single" w:sz="4" w:space="0" w:color="auto"/>
              <w:right w:val="single" w:sz="4" w:space="0" w:color="auto"/>
            </w:tcBorders>
            <w:shd w:val="clear" w:color="auto" w:fill="auto"/>
            <w:vAlign w:val="center"/>
            <w:hideMark/>
          </w:tcPr>
          <w:p w14:paraId="207F8B1F"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5808F914" w14:textId="77777777" w:rsidR="007407AF" w:rsidRPr="00B16DFF" w:rsidRDefault="007407AF" w:rsidP="00B16DFF">
            <w:pPr>
              <w:jc w:val="center"/>
              <w:rPr>
                <w:sz w:val="16"/>
                <w:szCs w:val="16"/>
              </w:rPr>
            </w:pPr>
            <w:r w:rsidRPr="00B16DFF">
              <w:rPr>
                <w:sz w:val="16"/>
                <w:szCs w:val="16"/>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6B4865C8" w14:textId="77777777" w:rsidR="007407AF" w:rsidRPr="00B16DFF" w:rsidRDefault="007407AF" w:rsidP="00B16DFF">
            <w:pPr>
              <w:jc w:val="center"/>
              <w:rPr>
                <w:sz w:val="16"/>
                <w:szCs w:val="16"/>
              </w:rPr>
            </w:pPr>
            <w:r w:rsidRPr="00B16DFF">
              <w:rPr>
                <w:sz w:val="16"/>
                <w:szCs w:val="16"/>
              </w:rPr>
              <w:t>09.01.2028</w:t>
            </w:r>
          </w:p>
        </w:tc>
        <w:tc>
          <w:tcPr>
            <w:tcW w:w="1559" w:type="dxa"/>
            <w:tcBorders>
              <w:top w:val="nil"/>
              <w:left w:val="nil"/>
              <w:bottom w:val="single" w:sz="4" w:space="0" w:color="auto"/>
              <w:right w:val="single" w:sz="4" w:space="0" w:color="auto"/>
            </w:tcBorders>
            <w:shd w:val="clear" w:color="auto" w:fill="auto"/>
            <w:noWrap/>
            <w:vAlign w:val="center"/>
            <w:hideMark/>
          </w:tcPr>
          <w:p w14:paraId="53758A9D"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F5384AC" w14:textId="77777777" w:rsidR="007407AF" w:rsidRPr="00B16DFF" w:rsidRDefault="007407AF" w:rsidP="00B16DFF">
            <w:pPr>
              <w:jc w:val="center"/>
              <w:rPr>
                <w:sz w:val="16"/>
                <w:szCs w:val="16"/>
              </w:rPr>
            </w:pPr>
            <w:r w:rsidRPr="00B16DFF">
              <w:rPr>
                <w:sz w:val="16"/>
                <w:szCs w:val="16"/>
              </w:rPr>
              <w:t>438 784,000</w:t>
            </w:r>
          </w:p>
        </w:tc>
        <w:tc>
          <w:tcPr>
            <w:tcW w:w="1372" w:type="dxa"/>
            <w:tcBorders>
              <w:top w:val="nil"/>
              <w:left w:val="nil"/>
              <w:bottom w:val="single" w:sz="4" w:space="0" w:color="auto"/>
              <w:right w:val="single" w:sz="4" w:space="0" w:color="auto"/>
            </w:tcBorders>
            <w:shd w:val="clear" w:color="auto" w:fill="auto"/>
            <w:vAlign w:val="center"/>
            <w:hideMark/>
          </w:tcPr>
          <w:p w14:paraId="221599F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1BF9C20" w14:textId="77777777" w:rsidR="007407AF" w:rsidRPr="00B16DFF" w:rsidRDefault="007407AF" w:rsidP="00B16DFF">
            <w:pPr>
              <w:jc w:val="center"/>
              <w:rPr>
                <w:sz w:val="16"/>
                <w:szCs w:val="16"/>
              </w:rPr>
            </w:pPr>
            <w:r w:rsidRPr="00B16DFF">
              <w:rPr>
                <w:sz w:val="16"/>
                <w:szCs w:val="16"/>
              </w:rPr>
              <w:t>1 465 538,56</w:t>
            </w:r>
          </w:p>
        </w:tc>
        <w:tc>
          <w:tcPr>
            <w:tcW w:w="946" w:type="dxa"/>
            <w:tcBorders>
              <w:top w:val="nil"/>
              <w:left w:val="nil"/>
              <w:bottom w:val="single" w:sz="4" w:space="0" w:color="auto"/>
              <w:right w:val="single" w:sz="4" w:space="0" w:color="auto"/>
            </w:tcBorders>
            <w:shd w:val="clear" w:color="auto" w:fill="auto"/>
            <w:noWrap/>
            <w:vAlign w:val="center"/>
            <w:hideMark/>
          </w:tcPr>
          <w:p w14:paraId="1ED54ED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83E786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262293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DA2D3FA" w14:textId="77777777" w:rsidR="007407AF" w:rsidRPr="00B16DFF" w:rsidRDefault="007407AF" w:rsidP="00B16DFF">
            <w:pPr>
              <w:jc w:val="center"/>
              <w:rPr>
                <w:sz w:val="16"/>
                <w:szCs w:val="16"/>
              </w:rPr>
            </w:pPr>
            <w:r w:rsidRPr="00B16DFF">
              <w:rPr>
                <w:sz w:val="16"/>
                <w:szCs w:val="16"/>
              </w:rPr>
              <w:t>22:01:020906:</w:t>
            </w:r>
          </w:p>
        </w:tc>
        <w:tc>
          <w:tcPr>
            <w:tcW w:w="836" w:type="dxa"/>
            <w:tcBorders>
              <w:top w:val="nil"/>
              <w:left w:val="nil"/>
              <w:bottom w:val="single" w:sz="4" w:space="0" w:color="auto"/>
              <w:right w:val="single" w:sz="4" w:space="0" w:color="auto"/>
            </w:tcBorders>
            <w:shd w:val="clear" w:color="auto" w:fill="auto"/>
            <w:noWrap/>
            <w:vAlign w:val="center"/>
            <w:hideMark/>
          </w:tcPr>
          <w:p w14:paraId="4AAAFFAD" w14:textId="77777777" w:rsidR="007407AF" w:rsidRPr="00B16DFF" w:rsidRDefault="007407AF" w:rsidP="00B16DFF">
            <w:pPr>
              <w:jc w:val="center"/>
              <w:rPr>
                <w:sz w:val="16"/>
                <w:szCs w:val="16"/>
              </w:rPr>
            </w:pPr>
            <w:r w:rsidRPr="00B16DFF">
              <w:rPr>
                <w:sz w:val="16"/>
                <w:szCs w:val="16"/>
              </w:rPr>
              <w:t>236</w:t>
            </w:r>
          </w:p>
        </w:tc>
        <w:tc>
          <w:tcPr>
            <w:tcW w:w="424" w:type="dxa"/>
            <w:tcBorders>
              <w:top w:val="nil"/>
              <w:left w:val="nil"/>
              <w:bottom w:val="single" w:sz="4" w:space="0" w:color="auto"/>
              <w:right w:val="single" w:sz="4" w:space="0" w:color="auto"/>
            </w:tcBorders>
            <w:shd w:val="clear" w:color="auto" w:fill="auto"/>
            <w:noWrap/>
            <w:vAlign w:val="center"/>
            <w:hideMark/>
          </w:tcPr>
          <w:p w14:paraId="1D1F723B" w14:textId="77777777" w:rsidR="007407AF" w:rsidRPr="00B16DFF" w:rsidRDefault="007407AF" w:rsidP="00B16DFF">
            <w:pPr>
              <w:jc w:val="center"/>
              <w:rPr>
                <w:sz w:val="16"/>
                <w:szCs w:val="16"/>
              </w:rPr>
            </w:pPr>
            <w:r w:rsidRPr="00B16DFF">
              <w:rPr>
                <w:sz w:val="16"/>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14:paraId="5A6E07DD" w14:textId="77777777" w:rsidR="007407AF" w:rsidRPr="00B16DFF" w:rsidRDefault="007407AF" w:rsidP="00B16DFF">
            <w:pPr>
              <w:jc w:val="center"/>
              <w:rPr>
                <w:sz w:val="16"/>
                <w:szCs w:val="16"/>
              </w:rPr>
            </w:pPr>
            <w:r w:rsidRPr="00B16DFF">
              <w:rPr>
                <w:sz w:val="16"/>
                <w:szCs w:val="16"/>
              </w:rPr>
              <w:t>27.02.2017</w:t>
            </w:r>
          </w:p>
        </w:tc>
        <w:tc>
          <w:tcPr>
            <w:tcW w:w="1332" w:type="dxa"/>
            <w:tcBorders>
              <w:top w:val="nil"/>
              <w:left w:val="nil"/>
              <w:bottom w:val="single" w:sz="4" w:space="0" w:color="auto"/>
              <w:right w:val="single" w:sz="4" w:space="0" w:color="auto"/>
            </w:tcBorders>
            <w:shd w:val="clear" w:color="auto" w:fill="auto"/>
            <w:vAlign w:val="center"/>
            <w:hideMark/>
          </w:tcPr>
          <w:p w14:paraId="4A309F99"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46678327" w14:textId="77777777" w:rsidR="007407AF" w:rsidRPr="00B16DFF" w:rsidRDefault="007407AF" w:rsidP="00B16DFF">
            <w:pPr>
              <w:jc w:val="center"/>
              <w:rPr>
                <w:sz w:val="16"/>
                <w:szCs w:val="16"/>
              </w:rPr>
            </w:pPr>
            <w:r w:rsidRPr="00B16DFF">
              <w:rPr>
                <w:sz w:val="16"/>
                <w:szCs w:val="16"/>
              </w:rPr>
              <w:t>27.02.2017</w:t>
            </w:r>
          </w:p>
        </w:tc>
        <w:tc>
          <w:tcPr>
            <w:tcW w:w="851" w:type="dxa"/>
            <w:tcBorders>
              <w:top w:val="nil"/>
              <w:left w:val="nil"/>
              <w:bottom w:val="single" w:sz="4" w:space="0" w:color="auto"/>
              <w:right w:val="single" w:sz="4" w:space="0" w:color="auto"/>
            </w:tcBorders>
            <w:shd w:val="clear" w:color="auto" w:fill="auto"/>
            <w:noWrap/>
            <w:vAlign w:val="center"/>
            <w:hideMark/>
          </w:tcPr>
          <w:p w14:paraId="0C1F4F74" w14:textId="77777777" w:rsidR="007407AF" w:rsidRPr="00B16DFF" w:rsidRDefault="007407AF" w:rsidP="00B16DFF">
            <w:pPr>
              <w:jc w:val="center"/>
              <w:rPr>
                <w:sz w:val="16"/>
                <w:szCs w:val="16"/>
              </w:rPr>
            </w:pPr>
            <w:r w:rsidRPr="00B16DFF">
              <w:rPr>
                <w:sz w:val="16"/>
                <w:szCs w:val="16"/>
              </w:rPr>
              <w:t>27.02.2027</w:t>
            </w:r>
          </w:p>
        </w:tc>
        <w:tc>
          <w:tcPr>
            <w:tcW w:w="1559" w:type="dxa"/>
            <w:tcBorders>
              <w:top w:val="nil"/>
              <w:left w:val="nil"/>
              <w:bottom w:val="single" w:sz="4" w:space="0" w:color="auto"/>
              <w:right w:val="single" w:sz="4" w:space="0" w:color="auto"/>
            </w:tcBorders>
            <w:shd w:val="clear" w:color="auto" w:fill="auto"/>
            <w:noWrap/>
            <w:vAlign w:val="center"/>
            <w:hideMark/>
          </w:tcPr>
          <w:p w14:paraId="2837D847"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170EC0C" w14:textId="77777777" w:rsidR="007407AF" w:rsidRPr="00B16DFF" w:rsidRDefault="007407AF" w:rsidP="00B16DFF">
            <w:pPr>
              <w:jc w:val="center"/>
              <w:rPr>
                <w:sz w:val="16"/>
                <w:szCs w:val="16"/>
              </w:rPr>
            </w:pPr>
            <w:r w:rsidRPr="00B16DFF">
              <w:rPr>
                <w:sz w:val="16"/>
                <w:szCs w:val="16"/>
              </w:rPr>
              <w:t>2 482 930,000</w:t>
            </w:r>
          </w:p>
        </w:tc>
        <w:tc>
          <w:tcPr>
            <w:tcW w:w="1372" w:type="dxa"/>
            <w:tcBorders>
              <w:top w:val="nil"/>
              <w:left w:val="nil"/>
              <w:bottom w:val="single" w:sz="4" w:space="0" w:color="auto"/>
              <w:right w:val="single" w:sz="4" w:space="0" w:color="auto"/>
            </w:tcBorders>
            <w:shd w:val="clear" w:color="auto" w:fill="auto"/>
            <w:vAlign w:val="center"/>
            <w:hideMark/>
          </w:tcPr>
          <w:p w14:paraId="641C2A1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7871111" w14:textId="77777777" w:rsidR="007407AF" w:rsidRPr="00B16DFF" w:rsidRDefault="007407AF" w:rsidP="00B16DFF">
            <w:pPr>
              <w:jc w:val="center"/>
              <w:rPr>
                <w:sz w:val="16"/>
                <w:szCs w:val="16"/>
              </w:rPr>
            </w:pPr>
            <w:r w:rsidRPr="00B16DFF">
              <w:rPr>
                <w:sz w:val="16"/>
                <w:szCs w:val="16"/>
              </w:rPr>
              <w:t>5 586 592,50</w:t>
            </w:r>
          </w:p>
        </w:tc>
        <w:tc>
          <w:tcPr>
            <w:tcW w:w="946" w:type="dxa"/>
            <w:tcBorders>
              <w:top w:val="nil"/>
              <w:left w:val="nil"/>
              <w:bottom w:val="single" w:sz="4" w:space="0" w:color="auto"/>
              <w:right w:val="single" w:sz="4" w:space="0" w:color="auto"/>
            </w:tcBorders>
            <w:shd w:val="clear" w:color="auto" w:fill="auto"/>
            <w:noWrap/>
            <w:vAlign w:val="center"/>
            <w:hideMark/>
          </w:tcPr>
          <w:p w14:paraId="03A6894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6ED22F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2C08C65"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AD48052" w14:textId="77777777" w:rsidR="007407AF" w:rsidRPr="00B16DFF" w:rsidRDefault="007407AF" w:rsidP="00B16DFF">
            <w:pPr>
              <w:jc w:val="center"/>
              <w:rPr>
                <w:sz w:val="16"/>
                <w:szCs w:val="16"/>
              </w:rPr>
            </w:pPr>
            <w:r w:rsidRPr="00B16DFF">
              <w:rPr>
                <w:sz w:val="16"/>
                <w:szCs w:val="16"/>
              </w:rPr>
              <w:lastRenderedPageBreak/>
              <w:t>22:01:021501:</w:t>
            </w:r>
          </w:p>
        </w:tc>
        <w:tc>
          <w:tcPr>
            <w:tcW w:w="836" w:type="dxa"/>
            <w:tcBorders>
              <w:top w:val="nil"/>
              <w:left w:val="nil"/>
              <w:bottom w:val="single" w:sz="4" w:space="0" w:color="auto"/>
              <w:right w:val="single" w:sz="4" w:space="0" w:color="auto"/>
            </w:tcBorders>
            <w:shd w:val="clear" w:color="auto" w:fill="auto"/>
            <w:noWrap/>
            <w:vAlign w:val="center"/>
            <w:hideMark/>
          </w:tcPr>
          <w:p w14:paraId="054B9326" w14:textId="77777777" w:rsidR="007407AF" w:rsidRPr="00B16DFF" w:rsidRDefault="007407AF" w:rsidP="00B16DFF">
            <w:pPr>
              <w:jc w:val="center"/>
              <w:rPr>
                <w:sz w:val="16"/>
                <w:szCs w:val="16"/>
              </w:rPr>
            </w:pPr>
            <w:r w:rsidRPr="00B16DFF">
              <w:rPr>
                <w:sz w:val="16"/>
                <w:szCs w:val="16"/>
              </w:rPr>
              <w:t>301</w:t>
            </w:r>
          </w:p>
        </w:tc>
        <w:tc>
          <w:tcPr>
            <w:tcW w:w="424" w:type="dxa"/>
            <w:tcBorders>
              <w:top w:val="nil"/>
              <w:left w:val="nil"/>
              <w:bottom w:val="single" w:sz="4" w:space="0" w:color="auto"/>
              <w:right w:val="single" w:sz="4" w:space="0" w:color="auto"/>
            </w:tcBorders>
            <w:shd w:val="clear" w:color="auto" w:fill="auto"/>
            <w:noWrap/>
            <w:vAlign w:val="center"/>
            <w:hideMark/>
          </w:tcPr>
          <w:p w14:paraId="3F58C59D" w14:textId="77777777" w:rsidR="007407AF" w:rsidRPr="00B16DFF" w:rsidRDefault="007407AF" w:rsidP="00B16DFF">
            <w:pPr>
              <w:jc w:val="center"/>
              <w:rPr>
                <w:sz w:val="16"/>
                <w:szCs w:val="16"/>
              </w:rPr>
            </w:pPr>
            <w:r w:rsidRPr="00B16DFF">
              <w:rPr>
                <w:sz w:val="16"/>
                <w:szCs w:val="16"/>
              </w:rPr>
              <w:t>45</w:t>
            </w:r>
          </w:p>
        </w:tc>
        <w:tc>
          <w:tcPr>
            <w:tcW w:w="936" w:type="dxa"/>
            <w:tcBorders>
              <w:top w:val="nil"/>
              <w:left w:val="nil"/>
              <w:bottom w:val="single" w:sz="4" w:space="0" w:color="auto"/>
              <w:right w:val="single" w:sz="4" w:space="0" w:color="auto"/>
            </w:tcBorders>
            <w:shd w:val="clear" w:color="auto" w:fill="auto"/>
            <w:noWrap/>
            <w:vAlign w:val="center"/>
            <w:hideMark/>
          </w:tcPr>
          <w:p w14:paraId="4BA1E356" w14:textId="77777777" w:rsidR="007407AF" w:rsidRPr="00B16DFF" w:rsidRDefault="007407AF" w:rsidP="00B16DFF">
            <w:pPr>
              <w:jc w:val="center"/>
              <w:rPr>
                <w:sz w:val="16"/>
                <w:szCs w:val="16"/>
              </w:rPr>
            </w:pPr>
            <w:r w:rsidRPr="00B16DFF">
              <w:rPr>
                <w:sz w:val="16"/>
                <w:szCs w:val="16"/>
              </w:rPr>
              <w:t>10.07.2017</w:t>
            </w:r>
          </w:p>
        </w:tc>
        <w:tc>
          <w:tcPr>
            <w:tcW w:w="1332" w:type="dxa"/>
            <w:tcBorders>
              <w:top w:val="nil"/>
              <w:left w:val="nil"/>
              <w:bottom w:val="single" w:sz="4" w:space="0" w:color="auto"/>
              <w:right w:val="single" w:sz="4" w:space="0" w:color="auto"/>
            </w:tcBorders>
            <w:shd w:val="clear" w:color="auto" w:fill="auto"/>
            <w:vAlign w:val="center"/>
            <w:hideMark/>
          </w:tcPr>
          <w:p w14:paraId="1C9B4923"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0C5196F7" w14:textId="77777777" w:rsidR="007407AF" w:rsidRPr="00B16DFF" w:rsidRDefault="007407AF" w:rsidP="00B16DFF">
            <w:pPr>
              <w:jc w:val="center"/>
              <w:rPr>
                <w:sz w:val="16"/>
                <w:szCs w:val="16"/>
              </w:rPr>
            </w:pPr>
            <w:r w:rsidRPr="00B16DFF">
              <w:rPr>
                <w:sz w:val="16"/>
                <w:szCs w:val="16"/>
              </w:rPr>
              <w:t>10.07.2017</w:t>
            </w:r>
          </w:p>
        </w:tc>
        <w:tc>
          <w:tcPr>
            <w:tcW w:w="851" w:type="dxa"/>
            <w:tcBorders>
              <w:top w:val="nil"/>
              <w:left w:val="nil"/>
              <w:bottom w:val="single" w:sz="4" w:space="0" w:color="auto"/>
              <w:right w:val="single" w:sz="4" w:space="0" w:color="auto"/>
            </w:tcBorders>
            <w:shd w:val="clear" w:color="auto" w:fill="auto"/>
            <w:noWrap/>
            <w:vAlign w:val="center"/>
            <w:hideMark/>
          </w:tcPr>
          <w:p w14:paraId="31192DA4" w14:textId="77777777" w:rsidR="007407AF" w:rsidRPr="00B16DFF" w:rsidRDefault="007407AF" w:rsidP="00B16DFF">
            <w:pPr>
              <w:jc w:val="center"/>
              <w:rPr>
                <w:sz w:val="16"/>
                <w:szCs w:val="16"/>
              </w:rPr>
            </w:pPr>
            <w:r w:rsidRPr="00B16DFF">
              <w:rPr>
                <w:sz w:val="16"/>
                <w:szCs w:val="16"/>
              </w:rPr>
              <w:t>01.06.2025</w:t>
            </w:r>
          </w:p>
        </w:tc>
        <w:tc>
          <w:tcPr>
            <w:tcW w:w="1559" w:type="dxa"/>
            <w:tcBorders>
              <w:top w:val="nil"/>
              <w:left w:val="nil"/>
              <w:bottom w:val="single" w:sz="4" w:space="0" w:color="auto"/>
              <w:right w:val="single" w:sz="4" w:space="0" w:color="auto"/>
            </w:tcBorders>
            <w:shd w:val="clear" w:color="auto" w:fill="auto"/>
            <w:noWrap/>
            <w:vAlign w:val="center"/>
            <w:hideMark/>
          </w:tcPr>
          <w:p w14:paraId="2DF8B0FD"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nil"/>
              <w:left w:val="nil"/>
              <w:bottom w:val="single" w:sz="4" w:space="0" w:color="auto"/>
              <w:right w:val="single" w:sz="4" w:space="0" w:color="auto"/>
            </w:tcBorders>
            <w:shd w:val="clear" w:color="auto" w:fill="auto"/>
            <w:noWrap/>
            <w:vAlign w:val="center"/>
            <w:hideMark/>
          </w:tcPr>
          <w:p w14:paraId="38AAAD88" w14:textId="77777777" w:rsidR="007407AF" w:rsidRPr="00B16DFF" w:rsidRDefault="007407AF" w:rsidP="00B16DFF">
            <w:pPr>
              <w:jc w:val="center"/>
              <w:rPr>
                <w:sz w:val="16"/>
                <w:szCs w:val="16"/>
              </w:rPr>
            </w:pPr>
            <w:r w:rsidRPr="00B16DFF">
              <w:rPr>
                <w:sz w:val="16"/>
                <w:szCs w:val="16"/>
              </w:rPr>
              <w:t>811 370,000</w:t>
            </w:r>
          </w:p>
        </w:tc>
        <w:tc>
          <w:tcPr>
            <w:tcW w:w="1372" w:type="dxa"/>
            <w:tcBorders>
              <w:top w:val="nil"/>
              <w:left w:val="nil"/>
              <w:bottom w:val="single" w:sz="4" w:space="0" w:color="auto"/>
              <w:right w:val="single" w:sz="4" w:space="0" w:color="auto"/>
            </w:tcBorders>
            <w:shd w:val="clear" w:color="auto" w:fill="auto"/>
            <w:vAlign w:val="center"/>
            <w:hideMark/>
          </w:tcPr>
          <w:p w14:paraId="06D00929"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75FC19B2" w14:textId="77777777" w:rsidR="007407AF" w:rsidRPr="00B16DFF" w:rsidRDefault="007407AF" w:rsidP="00B16DFF">
            <w:pPr>
              <w:jc w:val="center"/>
              <w:rPr>
                <w:sz w:val="16"/>
                <w:szCs w:val="16"/>
              </w:rPr>
            </w:pPr>
            <w:r w:rsidRPr="00B16DFF">
              <w:rPr>
                <w:sz w:val="16"/>
                <w:szCs w:val="16"/>
              </w:rPr>
              <w:t>2 361 086,70</w:t>
            </w:r>
          </w:p>
        </w:tc>
        <w:tc>
          <w:tcPr>
            <w:tcW w:w="946" w:type="dxa"/>
            <w:tcBorders>
              <w:top w:val="nil"/>
              <w:left w:val="nil"/>
              <w:bottom w:val="single" w:sz="4" w:space="0" w:color="auto"/>
              <w:right w:val="single" w:sz="4" w:space="0" w:color="auto"/>
            </w:tcBorders>
            <w:shd w:val="clear" w:color="auto" w:fill="auto"/>
            <w:noWrap/>
            <w:vAlign w:val="center"/>
            <w:hideMark/>
          </w:tcPr>
          <w:p w14:paraId="6372BD8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3DD7AE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B74499E"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FD6B311" w14:textId="77777777" w:rsidR="007407AF" w:rsidRPr="00B16DFF" w:rsidRDefault="007407AF" w:rsidP="00B16DFF">
            <w:pPr>
              <w:jc w:val="center"/>
              <w:rPr>
                <w:sz w:val="16"/>
                <w:szCs w:val="16"/>
              </w:rPr>
            </w:pPr>
            <w:r w:rsidRPr="00B16DFF">
              <w:rPr>
                <w:sz w:val="16"/>
                <w:szCs w:val="16"/>
              </w:rPr>
              <w:t>22:01:021501:</w:t>
            </w:r>
          </w:p>
        </w:tc>
        <w:tc>
          <w:tcPr>
            <w:tcW w:w="836" w:type="dxa"/>
            <w:tcBorders>
              <w:top w:val="nil"/>
              <w:left w:val="nil"/>
              <w:bottom w:val="single" w:sz="4" w:space="0" w:color="auto"/>
              <w:right w:val="single" w:sz="4" w:space="0" w:color="auto"/>
            </w:tcBorders>
            <w:shd w:val="clear" w:color="auto" w:fill="auto"/>
            <w:noWrap/>
            <w:vAlign w:val="center"/>
            <w:hideMark/>
          </w:tcPr>
          <w:p w14:paraId="7AA06BBD" w14:textId="77777777" w:rsidR="007407AF" w:rsidRPr="00B16DFF" w:rsidRDefault="007407AF" w:rsidP="00B16DFF">
            <w:pPr>
              <w:jc w:val="center"/>
              <w:rPr>
                <w:sz w:val="16"/>
                <w:szCs w:val="16"/>
              </w:rPr>
            </w:pPr>
            <w:r w:rsidRPr="00B16DFF">
              <w:rPr>
                <w:sz w:val="16"/>
                <w:szCs w:val="16"/>
              </w:rPr>
              <w:t>302</w:t>
            </w:r>
          </w:p>
        </w:tc>
        <w:tc>
          <w:tcPr>
            <w:tcW w:w="424" w:type="dxa"/>
            <w:tcBorders>
              <w:top w:val="nil"/>
              <w:left w:val="nil"/>
              <w:bottom w:val="single" w:sz="4" w:space="0" w:color="auto"/>
              <w:right w:val="single" w:sz="4" w:space="0" w:color="auto"/>
            </w:tcBorders>
            <w:shd w:val="clear" w:color="auto" w:fill="auto"/>
            <w:noWrap/>
            <w:vAlign w:val="center"/>
            <w:hideMark/>
          </w:tcPr>
          <w:p w14:paraId="77522652" w14:textId="77777777" w:rsidR="007407AF" w:rsidRPr="00B16DFF" w:rsidRDefault="007407AF" w:rsidP="00B16DFF">
            <w:pPr>
              <w:jc w:val="center"/>
              <w:rPr>
                <w:sz w:val="16"/>
                <w:szCs w:val="16"/>
              </w:rPr>
            </w:pPr>
            <w:r w:rsidRPr="00B16DFF">
              <w:rPr>
                <w:sz w:val="16"/>
                <w:szCs w:val="16"/>
              </w:rPr>
              <w:t>44</w:t>
            </w:r>
          </w:p>
        </w:tc>
        <w:tc>
          <w:tcPr>
            <w:tcW w:w="936" w:type="dxa"/>
            <w:tcBorders>
              <w:top w:val="nil"/>
              <w:left w:val="nil"/>
              <w:bottom w:val="single" w:sz="4" w:space="0" w:color="auto"/>
              <w:right w:val="single" w:sz="4" w:space="0" w:color="auto"/>
            </w:tcBorders>
            <w:shd w:val="clear" w:color="auto" w:fill="auto"/>
            <w:noWrap/>
            <w:vAlign w:val="center"/>
            <w:hideMark/>
          </w:tcPr>
          <w:p w14:paraId="259510F3" w14:textId="77777777" w:rsidR="007407AF" w:rsidRPr="00B16DFF" w:rsidRDefault="007407AF" w:rsidP="00B16DFF">
            <w:pPr>
              <w:jc w:val="center"/>
              <w:rPr>
                <w:sz w:val="16"/>
                <w:szCs w:val="16"/>
              </w:rPr>
            </w:pPr>
            <w:r w:rsidRPr="00B16DFF">
              <w:rPr>
                <w:sz w:val="16"/>
                <w:szCs w:val="16"/>
              </w:rPr>
              <w:t>10.07.2017</w:t>
            </w:r>
          </w:p>
        </w:tc>
        <w:tc>
          <w:tcPr>
            <w:tcW w:w="1332" w:type="dxa"/>
            <w:tcBorders>
              <w:top w:val="nil"/>
              <w:left w:val="nil"/>
              <w:bottom w:val="single" w:sz="4" w:space="0" w:color="auto"/>
              <w:right w:val="single" w:sz="4" w:space="0" w:color="auto"/>
            </w:tcBorders>
            <w:shd w:val="clear" w:color="auto" w:fill="auto"/>
            <w:vAlign w:val="center"/>
            <w:hideMark/>
          </w:tcPr>
          <w:p w14:paraId="62B8092D"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4944E774" w14:textId="77777777" w:rsidR="007407AF" w:rsidRPr="00B16DFF" w:rsidRDefault="007407AF" w:rsidP="00B16DFF">
            <w:pPr>
              <w:jc w:val="center"/>
              <w:rPr>
                <w:sz w:val="16"/>
                <w:szCs w:val="16"/>
              </w:rPr>
            </w:pPr>
            <w:r w:rsidRPr="00B16DFF">
              <w:rPr>
                <w:sz w:val="16"/>
                <w:szCs w:val="16"/>
              </w:rPr>
              <w:t>10.07.2017</w:t>
            </w:r>
          </w:p>
        </w:tc>
        <w:tc>
          <w:tcPr>
            <w:tcW w:w="851" w:type="dxa"/>
            <w:tcBorders>
              <w:top w:val="nil"/>
              <w:left w:val="nil"/>
              <w:bottom w:val="single" w:sz="4" w:space="0" w:color="auto"/>
              <w:right w:val="single" w:sz="4" w:space="0" w:color="auto"/>
            </w:tcBorders>
            <w:shd w:val="clear" w:color="auto" w:fill="auto"/>
            <w:noWrap/>
            <w:vAlign w:val="center"/>
            <w:hideMark/>
          </w:tcPr>
          <w:p w14:paraId="73701A64" w14:textId="77777777" w:rsidR="007407AF" w:rsidRPr="00B16DFF" w:rsidRDefault="007407AF" w:rsidP="00B16DFF">
            <w:pPr>
              <w:jc w:val="center"/>
              <w:rPr>
                <w:sz w:val="16"/>
                <w:szCs w:val="16"/>
              </w:rPr>
            </w:pPr>
            <w:r w:rsidRPr="00B16DFF">
              <w:rPr>
                <w:sz w:val="16"/>
                <w:szCs w:val="16"/>
              </w:rPr>
              <w:t>10.06.2025</w:t>
            </w:r>
          </w:p>
        </w:tc>
        <w:tc>
          <w:tcPr>
            <w:tcW w:w="1559" w:type="dxa"/>
            <w:tcBorders>
              <w:top w:val="nil"/>
              <w:left w:val="nil"/>
              <w:bottom w:val="single" w:sz="4" w:space="0" w:color="auto"/>
              <w:right w:val="single" w:sz="4" w:space="0" w:color="auto"/>
            </w:tcBorders>
            <w:shd w:val="clear" w:color="auto" w:fill="auto"/>
            <w:noWrap/>
            <w:vAlign w:val="center"/>
            <w:hideMark/>
          </w:tcPr>
          <w:p w14:paraId="2EB15295"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nil"/>
              <w:left w:val="nil"/>
              <w:bottom w:val="single" w:sz="4" w:space="0" w:color="auto"/>
              <w:right w:val="single" w:sz="4" w:space="0" w:color="auto"/>
            </w:tcBorders>
            <w:shd w:val="clear" w:color="auto" w:fill="auto"/>
            <w:noWrap/>
            <w:vAlign w:val="center"/>
            <w:hideMark/>
          </w:tcPr>
          <w:p w14:paraId="63B9F977" w14:textId="77777777" w:rsidR="007407AF" w:rsidRPr="00B16DFF" w:rsidRDefault="007407AF" w:rsidP="00B16DFF">
            <w:pPr>
              <w:jc w:val="center"/>
              <w:rPr>
                <w:sz w:val="16"/>
                <w:szCs w:val="16"/>
              </w:rPr>
            </w:pPr>
            <w:r w:rsidRPr="00B16DFF">
              <w:rPr>
                <w:sz w:val="16"/>
                <w:szCs w:val="16"/>
              </w:rPr>
              <w:t>1 513 423,000</w:t>
            </w:r>
          </w:p>
        </w:tc>
        <w:tc>
          <w:tcPr>
            <w:tcW w:w="1372" w:type="dxa"/>
            <w:tcBorders>
              <w:top w:val="nil"/>
              <w:left w:val="nil"/>
              <w:bottom w:val="single" w:sz="4" w:space="0" w:color="auto"/>
              <w:right w:val="single" w:sz="4" w:space="0" w:color="auto"/>
            </w:tcBorders>
            <w:shd w:val="clear" w:color="auto" w:fill="auto"/>
            <w:vAlign w:val="center"/>
            <w:hideMark/>
          </w:tcPr>
          <w:p w14:paraId="70A4342D"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66729C67" w14:textId="77777777" w:rsidR="007407AF" w:rsidRPr="00B16DFF" w:rsidRDefault="007407AF" w:rsidP="00B16DFF">
            <w:pPr>
              <w:jc w:val="center"/>
              <w:rPr>
                <w:sz w:val="16"/>
                <w:szCs w:val="16"/>
              </w:rPr>
            </w:pPr>
            <w:r w:rsidRPr="00B16DFF">
              <w:rPr>
                <w:sz w:val="16"/>
                <w:szCs w:val="16"/>
              </w:rPr>
              <w:t>4 404 060,93</w:t>
            </w:r>
          </w:p>
        </w:tc>
        <w:tc>
          <w:tcPr>
            <w:tcW w:w="946" w:type="dxa"/>
            <w:tcBorders>
              <w:top w:val="nil"/>
              <w:left w:val="nil"/>
              <w:bottom w:val="single" w:sz="4" w:space="0" w:color="auto"/>
              <w:right w:val="single" w:sz="4" w:space="0" w:color="auto"/>
            </w:tcBorders>
            <w:shd w:val="clear" w:color="auto" w:fill="auto"/>
            <w:noWrap/>
            <w:vAlign w:val="center"/>
            <w:hideMark/>
          </w:tcPr>
          <w:p w14:paraId="55E7179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D803B6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71D1748"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912C2" w14:textId="77777777" w:rsidR="007407AF" w:rsidRPr="00B16DFF" w:rsidRDefault="007407AF" w:rsidP="00B16DFF">
            <w:pPr>
              <w:jc w:val="center"/>
              <w:rPr>
                <w:sz w:val="16"/>
                <w:szCs w:val="16"/>
              </w:rPr>
            </w:pPr>
            <w:r w:rsidRPr="00B16DFF">
              <w:rPr>
                <w:sz w:val="16"/>
                <w:szCs w:val="16"/>
              </w:rPr>
              <w:t>22:01:021501: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16696" w14:textId="77777777" w:rsidR="007407AF" w:rsidRPr="00B16DFF" w:rsidRDefault="007407AF" w:rsidP="00B16DFF">
            <w:pPr>
              <w:jc w:val="center"/>
              <w:rPr>
                <w:sz w:val="16"/>
                <w:szCs w:val="16"/>
              </w:rPr>
            </w:pPr>
            <w:r w:rsidRPr="00B16DFF">
              <w:rPr>
                <w:sz w:val="16"/>
                <w:szCs w:val="16"/>
              </w:rPr>
              <w:t>38</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92E41" w14:textId="77777777" w:rsidR="007407AF" w:rsidRPr="00B16DFF" w:rsidRDefault="007407AF" w:rsidP="00B16DFF">
            <w:pPr>
              <w:jc w:val="center"/>
              <w:rPr>
                <w:sz w:val="16"/>
                <w:szCs w:val="16"/>
              </w:rPr>
            </w:pPr>
            <w:r w:rsidRPr="00B16DFF">
              <w:rPr>
                <w:sz w:val="16"/>
                <w:szCs w:val="16"/>
              </w:rPr>
              <w:t>9</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0626E" w14:textId="77777777" w:rsidR="007407AF" w:rsidRPr="00B16DFF" w:rsidRDefault="007407AF" w:rsidP="00B16DFF">
            <w:pPr>
              <w:jc w:val="center"/>
              <w:rPr>
                <w:sz w:val="16"/>
                <w:szCs w:val="16"/>
              </w:rPr>
            </w:pPr>
            <w:r w:rsidRPr="00B16DFF">
              <w:rPr>
                <w:sz w:val="16"/>
                <w:szCs w:val="16"/>
              </w:rPr>
              <w:t>06.03.2017</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D08AE"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2B249" w14:textId="77777777" w:rsidR="007407AF" w:rsidRPr="00B16DFF" w:rsidRDefault="007407AF" w:rsidP="00B16DFF">
            <w:pPr>
              <w:jc w:val="center"/>
              <w:rPr>
                <w:sz w:val="16"/>
                <w:szCs w:val="16"/>
              </w:rPr>
            </w:pPr>
            <w:r w:rsidRPr="00B16DFF">
              <w:rPr>
                <w:sz w:val="16"/>
                <w:szCs w:val="16"/>
              </w:rPr>
              <w:t>06.03.2017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E6168" w14:textId="77777777" w:rsidR="007407AF" w:rsidRPr="00B16DFF" w:rsidRDefault="007407AF" w:rsidP="00B16DFF">
            <w:pPr>
              <w:jc w:val="center"/>
              <w:rPr>
                <w:sz w:val="16"/>
                <w:szCs w:val="16"/>
              </w:rPr>
            </w:pPr>
            <w:r w:rsidRPr="00B16DFF">
              <w:rPr>
                <w:sz w:val="16"/>
                <w:szCs w:val="16"/>
              </w:rPr>
              <w:t>27.02.2027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7FD0"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32EC6" w14:textId="77777777" w:rsidR="007407AF" w:rsidRPr="00B16DFF" w:rsidRDefault="007407AF" w:rsidP="00B16DFF">
            <w:pPr>
              <w:jc w:val="center"/>
              <w:rPr>
                <w:sz w:val="16"/>
                <w:szCs w:val="16"/>
              </w:rPr>
            </w:pPr>
            <w:r w:rsidRPr="00B16DFF">
              <w:rPr>
                <w:sz w:val="16"/>
                <w:szCs w:val="16"/>
              </w:rPr>
              <w:t>310 200,000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61E1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D7973" w14:textId="77777777" w:rsidR="007407AF" w:rsidRPr="00B16DFF" w:rsidRDefault="007407AF" w:rsidP="00B16DFF">
            <w:pPr>
              <w:jc w:val="center"/>
              <w:rPr>
                <w:sz w:val="16"/>
                <w:szCs w:val="16"/>
              </w:rPr>
            </w:pPr>
            <w:r w:rsidRPr="00B16DFF">
              <w:rPr>
                <w:sz w:val="16"/>
                <w:szCs w:val="16"/>
              </w:rPr>
              <w:t>716 562,00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91ED9"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13E3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B758E33"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2E153" w14:textId="77777777" w:rsidR="007407AF" w:rsidRPr="00B16DFF" w:rsidRDefault="007407AF" w:rsidP="00B16DFF">
            <w:pPr>
              <w:jc w:val="center"/>
              <w:rPr>
                <w:sz w:val="16"/>
                <w:szCs w:val="16"/>
              </w:rPr>
            </w:pPr>
            <w:r w:rsidRPr="00B16DFF">
              <w:rPr>
                <w:sz w:val="16"/>
                <w:szCs w:val="16"/>
              </w:rPr>
              <w:t>22:01:021501: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395B0186" w14:textId="77777777" w:rsidR="007407AF" w:rsidRPr="00B16DFF" w:rsidRDefault="007407AF" w:rsidP="00B16DFF">
            <w:pPr>
              <w:jc w:val="center"/>
              <w:rPr>
                <w:sz w:val="16"/>
                <w:szCs w:val="16"/>
              </w:rPr>
            </w:pPr>
            <w:r w:rsidRPr="00B16DFF">
              <w:rPr>
                <w:sz w:val="16"/>
                <w:szCs w:val="16"/>
              </w:rPr>
              <w:t>36</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3563962" w14:textId="77777777" w:rsidR="007407AF" w:rsidRPr="00B16DFF" w:rsidRDefault="007407AF" w:rsidP="00B16DFF">
            <w:pPr>
              <w:jc w:val="center"/>
              <w:rPr>
                <w:sz w:val="16"/>
                <w:szCs w:val="16"/>
              </w:rPr>
            </w:pPr>
            <w:r w:rsidRPr="00B16DFF">
              <w:rPr>
                <w:sz w:val="16"/>
                <w:szCs w:val="16"/>
              </w:rPr>
              <w:t>9</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4DE45E49" w14:textId="77777777" w:rsidR="007407AF" w:rsidRPr="00B16DFF" w:rsidRDefault="007407AF" w:rsidP="00B16DFF">
            <w:pPr>
              <w:jc w:val="center"/>
              <w:rPr>
                <w:sz w:val="16"/>
                <w:szCs w:val="16"/>
              </w:rPr>
            </w:pPr>
            <w:r w:rsidRPr="00B16DFF">
              <w:rPr>
                <w:sz w:val="16"/>
                <w:szCs w:val="16"/>
              </w:rPr>
              <w:t>09.01.2013</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4D01EFC2"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E57CC20" w14:textId="77777777" w:rsidR="007407AF" w:rsidRPr="00B16DFF" w:rsidRDefault="007407AF" w:rsidP="00B16DFF">
            <w:pPr>
              <w:jc w:val="center"/>
              <w:rPr>
                <w:sz w:val="16"/>
                <w:szCs w:val="16"/>
              </w:rPr>
            </w:pPr>
            <w:r w:rsidRPr="00B16DFF">
              <w:rPr>
                <w:sz w:val="16"/>
                <w:szCs w:val="16"/>
              </w:rPr>
              <w:t>09.01.2013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93EE1FB" w14:textId="77777777" w:rsidR="007407AF" w:rsidRPr="00B16DFF" w:rsidRDefault="007407AF" w:rsidP="00B16DFF">
            <w:pPr>
              <w:jc w:val="center"/>
              <w:rPr>
                <w:sz w:val="16"/>
                <w:szCs w:val="16"/>
              </w:rPr>
            </w:pPr>
            <w:r w:rsidRPr="00B16DFF">
              <w:rPr>
                <w:sz w:val="16"/>
                <w:szCs w:val="16"/>
              </w:rPr>
              <w:t>09.01.2028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C704BC7"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B17D2DA" w14:textId="77777777" w:rsidR="007407AF" w:rsidRPr="00B16DFF" w:rsidRDefault="007407AF" w:rsidP="00B16DFF">
            <w:pPr>
              <w:jc w:val="center"/>
              <w:rPr>
                <w:sz w:val="16"/>
                <w:szCs w:val="16"/>
              </w:rPr>
            </w:pPr>
            <w:r w:rsidRPr="00B16DFF">
              <w:rPr>
                <w:sz w:val="16"/>
                <w:szCs w:val="16"/>
              </w:rPr>
              <w:t>1 145 915,000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0C00F2E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B744026" w14:textId="77777777" w:rsidR="007407AF" w:rsidRPr="00B16DFF" w:rsidRDefault="007407AF" w:rsidP="00B16DFF">
            <w:pPr>
              <w:jc w:val="center"/>
              <w:rPr>
                <w:sz w:val="16"/>
                <w:szCs w:val="16"/>
              </w:rPr>
            </w:pPr>
            <w:r w:rsidRPr="00B16DFF">
              <w:rPr>
                <w:sz w:val="16"/>
                <w:szCs w:val="16"/>
              </w:rPr>
              <w:t>2 028 269,55</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55CDA14F"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CB233A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D8AEC7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7DD1B43" w14:textId="77777777" w:rsidR="007407AF" w:rsidRPr="00B16DFF" w:rsidRDefault="007407AF" w:rsidP="00B16DFF">
            <w:pPr>
              <w:jc w:val="center"/>
              <w:rPr>
                <w:sz w:val="16"/>
                <w:szCs w:val="16"/>
              </w:rPr>
            </w:pPr>
            <w:r w:rsidRPr="00B16DFF">
              <w:rPr>
                <w:sz w:val="16"/>
                <w:szCs w:val="16"/>
              </w:rPr>
              <w:t>22:01:021501:</w:t>
            </w:r>
          </w:p>
        </w:tc>
        <w:tc>
          <w:tcPr>
            <w:tcW w:w="836" w:type="dxa"/>
            <w:tcBorders>
              <w:top w:val="nil"/>
              <w:left w:val="nil"/>
              <w:bottom w:val="single" w:sz="4" w:space="0" w:color="auto"/>
              <w:right w:val="single" w:sz="4" w:space="0" w:color="auto"/>
            </w:tcBorders>
            <w:shd w:val="clear" w:color="auto" w:fill="auto"/>
            <w:noWrap/>
            <w:vAlign w:val="center"/>
            <w:hideMark/>
          </w:tcPr>
          <w:p w14:paraId="186BA000" w14:textId="77777777" w:rsidR="007407AF" w:rsidRPr="00B16DFF" w:rsidRDefault="007407AF" w:rsidP="00B16DFF">
            <w:pPr>
              <w:jc w:val="center"/>
              <w:rPr>
                <w:sz w:val="16"/>
                <w:szCs w:val="16"/>
              </w:rPr>
            </w:pPr>
            <w:r w:rsidRPr="00B16DFF">
              <w:rPr>
                <w:sz w:val="16"/>
                <w:szCs w:val="16"/>
              </w:rPr>
              <w:t>30</w:t>
            </w:r>
          </w:p>
        </w:tc>
        <w:tc>
          <w:tcPr>
            <w:tcW w:w="424" w:type="dxa"/>
            <w:tcBorders>
              <w:top w:val="nil"/>
              <w:left w:val="nil"/>
              <w:bottom w:val="single" w:sz="4" w:space="0" w:color="auto"/>
              <w:right w:val="single" w:sz="4" w:space="0" w:color="auto"/>
            </w:tcBorders>
            <w:shd w:val="clear" w:color="auto" w:fill="auto"/>
            <w:noWrap/>
            <w:vAlign w:val="center"/>
            <w:hideMark/>
          </w:tcPr>
          <w:p w14:paraId="73E5DE7D" w14:textId="77777777" w:rsidR="007407AF" w:rsidRPr="00B16DFF" w:rsidRDefault="007407AF" w:rsidP="00B16DFF">
            <w:pPr>
              <w:jc w:val="center"/>
              <w:rPr>
                <w:sz w:val="16"/>
                <w:szCs w:val="16"/>
              </w:rPr>
            </w:pPr>
            <w:r w:rsidRPr="00B16DFF">
              <w:rPr>
                <w:sz w:val="16"/>
                <w:szCs w:val="16"/>
              </w:rPr>
              <w:t>16</w:t>
            </w:r>
          </w:p>
        </w:tc>
        <w:tc>
          <w:tcPr>
            <w:tcW w:w="936" w:type="dxa"/>
            <w:tcBorders>
              <w:top w:val="nil"/>
              <w:left w:val="nil"/>
              <w:bottom w:val="single" w:sz="4" w:space="0" w:color="auto"/>
              <w:right w:val="single" w:sz="4" w:space="0" w:color="auto"/>
            </w:tcBorders>
            <w:shd w:val="clear" w:color="auto" w:fill="auto"/>
            <w:noWrap/>
            <w:vAlign w:val="center"/>
            <w:hideMark/>
          </w:tcPr>
          <w:p w14:paraId="54954DFB" w14:textId="77777777" w:rsidR="007407AF" w:rsidRPr="00B16DFF" w:rsidRDefault="007407AF" w:rsidP="00B16DFF">
            <w:pPr>
              <w:jc w:val="center"/>
              <w:rPr>
                <w:sz w:val="16"/>
                <w:szCs w:val="16"/>
              </w:rPr>
            </w:pPr>
            <w:r w:rsidRPr="00B16DFF">
              <w:rPr>
                <w:sz w:val="16"/>
                <w:szCs w:val="16"/>
              </w:rPr>
              <w:t>11.04.2018</w:t>
            </w:r>
          </w:p>
        </w:tc>
        <w:tc>
          <w:tcPr>
            <w:tcW w:w="1332" w:type="dxa"/>
            <w:tcBorders>
              <w:top w:val="nil"/>
              <w:left w:val="nil"/>
              <w:bottom w:val="single" w:sz="4" w:space="0" w:color="auto"/>
              <w:right w:val="single" w:sz="4" w:space="0" w:color="auto"/>
            </w:tcBorders>
            <w:shd w:val="clear" w:color="auto" w:fill="auto"/>
            <w:vAlign w:val="center"/>
            <w:hideMark/>
          </w:tcPr>
          <w:p w14:paraId="7EDD77A9"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11449AAA" w14:textId="77777777" w:rsidR="007407AF" w:rsidRPr="00B16DFF" w:rsidRDefault="007407AF" w:rsidP="00B16DFF">
            <w:pPr>
              <w:jc w:val="center"/>
              <w:rPr>
                <w:sz w:val="16"/>
                <w:szCs w:val="16"/>
              </w:rPr>
            </w:pPr>
            <w:r w:rsidRPr="00B16DFF">
              <w:rPr>
                <w:sz w:val="16"/>
                <w:szCs w:val="16"/>
              </w:rPr>
              <w:t>11.04.2018</w:t>
            </w:r>
          </w:p>
        </w:tc>
        <w:tc>
          <w:tcPr>
            <w:tcW w:w="851" w:type="dxa"/>
            <w:tcBorders>
              <w:top w:val="nil"/>
              <w:left w:val="nil"/>
              <w:bottom w:val="single" w:sz="4" w:space="0" w:color="auto"/>
              <w:right w:val="single" w:sz="4" w:space="0" w:color="auto"/>
            </w:tcBorders>
            <w:shd w:val="clear" w:color="auto" w:fill="auto"/>
            <w:noWrap/>
            <w:vAlign w:val="center"/>
            <w:hideMark/>
          </w:tcPr>
          <w:p w14:paraId="0FEE2070"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D5F1066"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nil"/>
              <w:left w:val="nil"/>
              <w:bottom w:val="single" w:sz="4" w:space="0" w:color="auto"/>
              <w:right w:val="single" w:sz="4" w:space="0" w:color="auto"/>
            </w:tcBorders>
            <w:shd w:val="clear" w:color="auto" w:fill="auto"/>
            <w:noWrap/>
            <w:vAlign w:val="center"/>
            <w:hideMark/>
          </w:tcPr>
          <w:p w14:paraId="0304FD3D" w14:textId="77777777" w:rsidR="007407AF" w:rsidRPr="00B16DFF" w:rsidRDefault="007407AF" w:rsidP="00B16DFF">
            <w:pPr>
              <w:jc w:val="center"/>
              <w:rPr>
                <w:sz w:val="16"/>
                <w:szCs w:val="16"/>
              </w:rPr>
            </w:pPr>
            <w:r w:rsidRPr="00B16DFF">
              <w:rPr>
                <w:sz w:val="16"/>
                <w:szCs w:val="16"/>
              </w:rPr>
              <w:t>1 805 211,000</w:t>
            </w:r>
          </w:p>
        </w:tc>
        <w:tc>
          <w:tcPr>
            <w:tcW w:w="1372" w:type="dxa"/>
            <w:tcBorders>
              <w:top w:val="nil"/>
              <w:left w:val="nil"/>
              <w:bottom w:val="single" w:sz="4" w:space="0" w:color="auto"/>
              <w:right w:val="single" w:sz="4" w:space="0" w:color="auto"/>
            </w:tcBorders>
            <w:shd w:val="clear" w:color="auto" w:fill="auto"/>
            <w:vAlign w:val="center"/>
            <w:hideMark/>
          </w:tcPr>
          <w:p w14:paraId="7173BB0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FDA6896" w14:textId="77777777" w:rsidR="007407AF" w:rsidRPr="00B16DFF" w:rsidRDefault="007407AF" w:rsidP="00B16DFF">
            <w:pPr>
              <w:jc w:val="center"/>
              <w:rPr>
                <w:sz w:val="16"/>
                <w:szCs w:val="16"/>
              </w:rPr>
            </w:pPr>
            <w:r w:rsidRPr="00B16DFF">
              <w:rPr>
                <w:sz w:val="16"/>
                <w:szCs w:val="16"/>
              </w:rPr>
              <w:t>5 036 538,69</w:t>
            </w:r>
          </w:p>
        </w:tc>
        <w:tc>
          <w:tcPr>
            <w:tcW w:w="946" w:type="dxa"/>
            <w:tcBorders>
              <w:top w:val="nil"/>
              <w:left w:val="nil"/>
              <w:bottom w:val="single" w:sz="4" w:space="0" w:color="auto"/>
              <w:right w:val="single" w:sz="4" w:space="0" w:color="auto"/>
            </w:tcBorders>
            <w:shd w:val="clear" w:color="auto" w:fill="auto"/>
            <w:noWrap/>
            <w:vAlign w:val="center"/>
            <w:hideMark/>
          </w:tcPr>
          <w:p w14:paraId="78EB350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25F4FF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CADC25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59EDE02" w14:textId="77777777" w:rsidR="007407AF" w:rsidRPr="00B16DFF" w:rsidRDefault="007407AF" w:rsidP="00B16DFF">
            <w:pPr>
              <w:jc w:val="center"/>
              <w:rPr>
                <w:sz w:val="16"/>
                <w:szCs w:val="16"/>
              </w:rPr>
            </w:pPr>
            <w:r w:rsidRPr="00B16DFF">
              <w:rPr>
                <w:sz w:val="16"/>
                <w:szCs w:val="16"/>
              </w:rPr>
              <w:t>22:01:021201:</w:t>
            </w:r>
          </w:p>
        </w:tc>
        <w:tc>
          <w:tcPr>
            <w:tcW w:w="836" w:type="dxa"/>
            <w:tcBorders>
              <w:top w:val="nil"/>
              <w:left w:val="nil"/>
              <w:bottom w:val="single" w:sz="4" w:space="0" w:color="auto"/>
              <w:right w:val="single" w:sz="4" w:space="0" w:color="auto"/>
            </w:tcBorders>
            <w:shd w:val="clear" w:color="auto" w:fill="auto"/>
            <w:noWrap/>
            <w:vAlign w:val="center"/>
            <w:hideMark/>
          </w:tcPr>
          <w:p w14:paraId="1AB7DCD4" w14:textId="77777777" w:rsidR="007407AF" w:rsidRPr="00B16DFF" w:rsidRDefault="007407AF" w:rsidP="00B16DFF">
            <w:pPr>
              <w:jc w:val="center"/>
              <w:rPr>
                <w:sz w:val="16"/>
                <w:szCs w:val="16"/>
              </w:rPr>
            </w:pPr>
            <w:r w:rsidRPr="00B16DFF">
              <w:rPr>
                <w:sz w:val="16"/>
                <w:szCs w:val="16"/>
              </w:rPr>
              <w:t>20</w:t>
            </w:r>
          </w:p>
        </w:tc>
        <w:tc>
          <w:tcPr>
            <w:tcW w:w="424" w:type="dxa"/>
            <w:tcBorders>
              <w:top w:val="nil"/>
              <w:left w:val="nil"/>
              <w:bottom w:val="single" w:sz="4" w:space="0" w:color="auto"/>
              <w:right w:val="single" w:sz="4" w:space="0" w:color="auto"/>
            </w:tcBorders>
            <w:shd w:val="clear" w:color="auto" w:fill="auto"/>
            <w:noWrap/>
            <w:vAlign w:val="center"/>
            <w:hideMark/>
          </w:tcPr>
          <w:p w14:paraId="1A9F6C49" w14:textId="77777777" w:rsidR="007407AF" w:rsidRPr="00B16DFF" w:rsidRDefault="007407AF" w:rsidP="00B16DFF">
            <w:pPr>
              <w:jc w:val="center"/>
              <w:rPr>
                <w:sz w:val="16"/>
                <w:szCs w:val="16"/>
              </w:rPr>
            </w:pPr>
            <w:r w:rsidRPr="00B16DFF">
              <w:rPr>
                <w:sz w:val="16"/>
                <w:szCs w:val="16"/>
              </w:rPr>
              <w:t>8</w:t>
            </w:r>
          </w:p>
        </w:tc>
        <w:tc>
          <w:tcPr>
            <w:tcW w:w="936" w:type="dxa"/>
            <w:tcBorders>
              <w:top w:val="nil"/>
              <w:left w:val="nil"/>
              <w:bottom w:val="single" w:sz="4" w:space="0" w:color="auto"/>
              <w:right w:val="single" w:sz="4" w:space="0" w:color="auto"/>
            </w:tcBorders>
            <w:shd w:val="clear" w:color="auto" w:fill="auto"/>
            <w:noWrap/>
            <w:vAlign w:val="center"/>
            <w:hideMark/>
          </w:tcPr>
          <w:p w14:paraId="7109F9FE" w14:textId="77777777" w:rsidR="007407AF" w:rsidRPr="00B16DFF" w:rsidRDefault="007407AF" w:rsidP="00B16DFF">
            <w:pPr>
              <w:jc w:val="center"/>
              <w:rPr>
                <w:sz w:val="16"/>
                <w:szCs w:val="16"/>
              </w:rPr>
            </w:pPr>
            <w:r w:rsidRPr="00B16DFF">
              <w:rPr>
                <w:sz w:val="16"/>
                <w:szCs w:val="16"/>
              </w:rPr>
              <w:t>09.01.2013</w:t>
            </w:r>
          </w:p>
        </w:tc>
        <w:tc>
          <w:tcPr>
            <w:tcW w:w="1332" w:type="dxa"/>
            <w:tcBorders>
              <w:top w:val="nil"/>
              <w:left w:val="nil"/>
              <w:bottom w:val="single" w:sz="4" w:space="0" w:color="auto"/>
              <w:right w:val="single" w:sz="4" w:space="0" w:color="auto"/>
            </w:tcBorders>
            <w:shd w:val="clear" w:color="auto" w:fill="auto"/>
            <w:vAlign w:val="center"/>
            <w:hideMark/>
          </w:tcPr>
          <w:p w14:paraId="26C87E6F"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74A73739" w14:textId="77777777" w:rsidR="007407AF" w:rsidRPr="00B16DFF" w:rsidRDefault="007407AF" w:rsidP="00B16DFF">
            <w:pPr>
              <w:jc w:val="center"/>
              <w:rPr>
                <w:sz w:val="16"/>
                <w:szCs w:val="16"/>
              </w:rPr>
            </w:pPr>
            <w:r w:rsidRPr="00B16DFF">
              <w:rPr>
                <w:sz w:val="16"/>
                <w:szCs w:val="16"/>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4DFE69D0" w14:textId="77777777" w:rsidR="007407AF" w:rsidRPr="00B16DFF" w:rsidRDefault="007407AF" w:rsidP="00B16DFF">
            <w:pPr>
              <w:jc w:val="center"/>
              <w:rPr>
                <w:sz w:val="16"/>
                <w:szCs w:val="16"/>
              </w:rPr>
            </w:pPr>
            <w:r w:rsidRPr="00B16DFF">
              <w:rPr>
                <w:sz w:val="16"/>
                <w:szCs w:val="16"/>
              </w:rPr>
              <w:t>15.02.2028</w:t>
            </w:r>
          </w:p>
        </w:tc>
        <w:tc>
          <w:tcPr>
            <w:tcW w:w="1559" w:type="dxa"/>
            <w:tcBorders>
              <w:top w:val="nil"/>
              <w:left w:val="nil"/>
              <w:bottom w:val="single" w:sz="4" w:space="0" w:color="auto"/>
              <w:right w:val="single" w:sz="4" w:space="0" w:color="auto"/>
            </w:tcBorders>
            <w:shd w:val="clear" w:color="auto" w:fill="auto"/>
            <w:noWrap/>
            <w:vAlign w:val="center"/>
            <w:hideMark/>
          </w:tcPr>
          <w:p w14:paraId="342E1DD1"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683A98D0" w14:textId="77777777" w:rsidR="007407AF" w:rsidRPr="00B16DFF" w:rsidRDefault="007407AF" w:rsidP="00B16DFF">
            <w:pPr>
              <w:jc w:val="center"/>
              <w:rPr>
                <w:sz w:val="16"/>
                <w:szCs w:val="16"/>
              </w:rPr>
            </w:pPr>
            <w:r w:rsidRPr="00B16DFF">
              <w:rPr>
                <w:sz w:val="16"/>
                <w:szCs w:val="16"/>
              </w:rPr>
              <w:t>1 040 358,000</w:t>
            </w:r>
          </w:p>
        </w:tc>
        <w:tc>
          <w:tcPr>
            <w:tcW w:w="1372" w:type="dxa"/>
            <w:tcBorders>
              <w:top w:val="nil"/>
              <w:left w:val="nil"/>
              <w:bottom w:val="single" w:sz="4" w:space="0" w:color="auto"/>
              <w:right w:val="single" w:sz="4" w:space="0" w:color="auto"/>
            </w:tcBorders>
            <w:shd w:val="clear" w:color="auto" w:fill="auto"/>
            <w:vAlign w:val="center"/>
            <w:hideMark/>
          </w:tcPr>
          <w:p w14:paraId="2B05651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904E58D" w14:textId="77777777" w:rsidR="007407AF" w:rsidRPr="00B16DFF" w:rsidRDefault="007407AF" w:rsidP="00B16DFF">
            <w:pPr>
              <w:jc w:val="center"/>
              <w:rPr>
                <w:sz w:val="16"/>
                <w:szCs w:val="16"/>
              </w:rPr>
            </w:pPr>
            <w:r w:rsidRPr="00B16DFF">
              <w:rPr>
                <w:sz w:val="16"/>
                <w:szCs w:val="16"/>
              </w:rPr>
              <w:t>2 424 034,14</w:t>
            </w:r>
          </w:p>
        </w:tc>
        <w:tc>
          <w:tcPr>
            <w:tcW w:w="946" w:type="dxa"/>
            <w:tcBorders>
              <w:top w:val="nil"/>
              <w:left w:val="nil"/>
              <w:bottom w:val="single" w:sz="4" w:space="0" w:color="auto"/>
              <w:right w:val="single" w:sz="4" w:space="0" w:color="auto"/>
            </w:tcBorders>
            <w:shd w:val="clear" w:color="auto" w:fill="auto"/>
            <w:noWrap/>
            <w:vAlign w:val="center"/>
            <w:hideMark/>
          </w:tcPr>
          <w:p w14:paraId="1BE707C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922F21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7ACEA6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105F5C6" w14:textId="77777777" w:rsidR="007407AF" w:rsidRPr="00B16DFF" w:rsidRDefault="007407AF" w:rsidP="00B16DFF">
            <w:pPr>
              <w:jc w:val="center"/>
              <w:rPr>
                <w:sz w:val="16"/>
                <w:szCs w:val="16"/>
              </w:rPr>
            </w:pPr>
            <w:r w:rsidRPr="00B16DFF">
              <w:rPr>
                <w:sz w:val="16"/>
                <w:szCs w:val="16"/>
              </w:rPr>
              <w:t>22:01:021201:</w:t>
            </w:r>
          </w:p>
        </w:tc>
        <w:tc>
          <w:tcPr>
            <w:tcW w:w="836" w:type="dxa"/>
            <w:tcBorders>
              <w:top w:val="nil"/>
              <w:left w:val="nil"/>
              <w:bottom w:val="single" w:sz="4" w:space="0" w:color="auto"/>
              <w:right w:val="single" w:sz="4" w:space="0" w:color="auto"/>
            </w:tcBorders>
            <w:shd w:val="clear" w:color="auto" w:fill="auto"/>
            <w:noWrap/>
            <w:vAlign w:val="center"/>
            <w:hideMark/>
          </w:tcPr>
          <w:p w14:paraId="6CB2892A" w14:textId="77777777" w:rsidR="007407AF" w:rsidRPr="00B16DFF" w:rsidRDefault="007407AF" w:rsidP="00B16DFF">
            <w:pPr>
              <w:jc w:val="center"/>
              <w:rPr>
                <w:sz w:val="16"/>
                <w:szCs w:val="16"/>
              </w:rPr>
            </w:pPr>
            <w:r w:rsidRPr="00B16DFF">
              <w:rPr>
                <w:sz w:val="16"/>
                <w:szCs w:val="16"/>
              </w:rPr>
              <w:t>23</w:t>
            </w:r>
          </w:p>
        </w:tc>
        <w:tc>
          <w:tcPr>
            <w:tcW w:w="424" w:type="dxa"/>
            <w:tcBorders>
              <w:top w:val="nil"/>
              <w:left w:val="nil"/>
              <w:bottom w:val="single" w:sz="4" w:space="0" w:color="auto"/>
              <w:right w:val="single" w:sz="4" w:space="0" w:color="auto"/>
            </w:tcBorders>
            <w:shd w:val="clear" w:color="auto" w:fill="auto"/>
            <w:noWrap/>
            <w:vAlign w:val="center"/>
            <w:hideMark/>
          </w:tcPr>
          <w:p w14:paraId="1845011A" w14:textId="77777777" w:rsidR="007407AF" w:rsidRPr="00B16DFF" w:rsidRDefault="007407AF" w:rsidP="00B16DFF">
            <w:pPr>
              <w:jc w:val="center"/>
              <w:rPr>
                <w:sz w:val="16"/>
                <w:szCs w:val="16"/>
              </w:rPr>
            </w:pPr>
            <w:r w:rsidRPr="00B16DFF">
              <w:rPr>
                <w:sz w:val="16"/>
                <w:szCs w:val="16"/>
              </w:rPr>
              <w:t>33</w:t>
            </w:r>
          </w:p>
        </w:tc>
        <w:tc>
          <w:tcPr>
            <w:tcW w:w="936" w:type="dxa"/>
            <w:tcBorders>
              <w:top w:val="nil"/>
              <w:left w:val="nil"/>
              <w:bottom w:val="single" w:sz="4" w:space="0" w:color="auto"/>
              <w:right w:val="single" w:sz="4" w:space="0" w:color="auto"/>
            </w:tcBorders>
            <w:shd w:val="clear" w:color="auto" w:fill="auto"/>
            <w:noWrap/>
            <w:vAlign w:val="center"/>
            <w:hideMark/>
          </w:tcPr>
          <w:p w14:paraId="2A480B34" w14:textId="77777777" w:rsidR="007407AF" w:rsidRPr="00B16DFF" w:rsidRDefault="007407AF" w:rsidP="00B16DFF">
            <w:pPr>
              <w:jc w:val="center"/>
              <w:rPr>
                <w:sz w:val="16"/>
                <w:szCs w:val="16"/>
              </w:rPr>
            </w:pPr>
            <w:r w:rsidRPr="00B16DFF">
              <w:rPr>
                <w:sz w:val="16"/>
                <w:szCs w:val="16"/>
              </w:rPr>
              <w:t>25.04.2008</w:t>
            </w:r>
          </w:p>
        </w:tc>
        <w:tc>
          <w:tcPr>
            <w:tcW w:w="1332" w:type="dxa"/>
            <w:tcBorders>
              <w:top w:val="nil"/>
              <w:left w:val="nil"/>
              <w:bottom w:val="single" w:sz="4" w:space="0" w:color="auto"/>
              <w:right w:val="single" w:sz="4" w:space="0" w:color="auto"/>
            </w:tcBorders>
            <w:shd w:val="clear" w:color="auto" w:fill="auto"/>
            <w:vAlign w:val="center"/>
            <w:hideMark/>
          </w:tcPr>
          <w:p w14:paraId="28E28BAE"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1615581F" w14:textId="77777777" w:rsidR="007407AF" w:rsidRPr="00B16DFF" w:rsidRDefault="007407AF" w:rsidP="00B16DFF">
            <w:pPr>
              <w:jc w:val="center"/>
              <w:rPr>
                <w:sz w:val="16"/>
                <w:szCs w:val="16"/>
              </w:rPr>
            </w:pPr>
            <w:r w:rsidRPr="00B16DFF">
              <w:rPr>
                <w:sz w:val="16"/>
                <w:szCs w:val="16"/>
              </w:rPr>
              <w:t>25.01.2016</w:t>
            </w:r>
          </w:p>
        </w:tc>
        <w:tc>
          <w:tcPr>
            <w:tcW w:w="851" w:type="dxa"/>
            <w:tcBorders>
              <w:top w:val="nil"/>
              <w:left w:val="nil"/>
              <w:bottom w:val="single" w:sz="4" w:space="0" w:color="auto"/>
              <w:right w:val="single" w:sz="4" w:space="0" w:color="auto"/>
            </w:tcBorders>
            <w:shd w:val="clear" w:color="auto" w:fill="auto"/>
            <w:noWrap/>
            <w:vAlign w:val="center"/>
            <w:hideMark/>
          </w:tcPr>
          <w:p w14:paraId="4BE262CB"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46F4F52A"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3E6E29EB" w14:textId="77777777" w:rsidR="007407AF" w:rsidRPr="00B16DFF" w:rsidRDefault="007407AF" w:rsidP="00B16DFF">
            <w:pPr>
              <w:jc w:val="center"/>
              <w:rPr>
                <w:sz w:val="16"/>
                <w:szCs w:val="16"/>
              </w:rPr>
            </w:pPr>
            <w:r w:rsidRPr="00B16DFF">
              <w:rPr>
                <w:sz w:val="16"/>
                <w:szCs w:val="16"/>
              </w:rPr>
              <w:t>2 494 575,000</w:t>
            </w:r>
          </w:p>
        </w:tc>
        <w:tc>
          <w:tcPr>
            <w:tcW w:w="1372" w:type="dxa"/>
            <w:tcBorders>
              <w:top w:val="nil"/>
              <w:left w:val="nil"/>
              <w:bottom w:val="single" w:sz="4" w:space="0" w:color="auto"/>
              <w:right w:val="single" w:sz="4" w:space="0" w:color="auto"/>
            </w:tcBorders>
            <w:shd w:val="clear" w:color="auto" w:fill="auto"/>
            <w:vAlign w:val="center"/>
            <w:hideMark/>
          </w:tcPr>
          <w:p w14:paraId="234AF82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E1F03EE" w14:textId="77777777" w:rsidR="007407AF" w:rsidRPr="00B16DFF" w:rsidRDefault="007407AF" w:rsidP="00B16DFF">
            <w:pPr>
              <w:jc w:val="center"/>
              <w:rPr>
                <w:sz w:val="16"/>
                <w:szCs w:val="16"/>
              </w:rPr>
            </w:pPr>
            <w:r w:rsidRPr="00B16DFF">
              <w:rPr>
                <w:sz w:val="16"/>
                <w:szCs w:val="16"/>
              </w:rPr>
              <w:t>6 934 918,50</w:t>
            </w:r>
          </w:p>
        </w:tc>
        <w:tc>
          <w:tcPr>
            <w:tcW w:w="946" w:type="dxa"/>
            <w:tcBorders>
              <w:top w:val="nil"/>
              <w:left w:val="nil"/>
              <w:bottom w:val="single" w:sz="4" w:space="0" w:color="auto"/>
              <w:right w:val="single" w:sz="4" w:space="0" w:color="auto"/>
            </w:tcBorders>
            <w:shd w:val="clear" w:color="auto" w:fill="auto"/>
            <w:noWrap/>
            <w:vAlign w:val="center"/>
            <w:hideMark/>
          </w:tcPr>
          <w:p w14:paraId="56E67C6E"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63405FE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BEBFF1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FA85890" w14:textId="77777777" w:rsidR="007407AF" w:rsidRPr="00B16DFF" w:rsidRDefault="007407AF" w:rsidP="00B16DFF">
            <w:pPr>
              <w:jc w:val="center"/>
              <w:rPr>
                <w:sz w:val="16"/>
                <w:szCs w:val="16"/>
              </w:rPr>
            </w:pPr>
            <w:r w:rsidRPr="00B16DFF">
              <w:rPr>
                <w:sz w:val="16"/>
                <w:szCs w:val="16"/>
              </w:rPr>
              <w:t>22:01:021201:</w:t>
            </w:r>
          </w:p>
        </w:tc>
        <w:tc>
          <w:tcPr>
            <w:tcW w:w="836" w:type="dxa"/>
            <w:tcBorders>
              <w:top w:val="nil"/>
              <w:left w:val="nil"/>
              <w:bottom w:val="single" w:sz="4" w:space="0" w:color="auto"/>
              <w:right w:val="single" w:sz="4" w:space="0" w:color="auto"/>
            </w:tcBorders>
            <w:shd w:val="clear" w:color="auto" w:fill="auto"/>
            <w:noWrap/>
            <w:vAlign w:val="center"/>
            <w:hideMark/>
          </w:tcPr>
          <w:p w14:paraId="785A7788" w14:textId="77777777" w:rsidR="007407AF" w:rsidRPr="00B16DFF" w:rsidRDefault="007407AF" w:rsidP="00B16DFF">
            <w:pPr>
              <w:jc w:val="center"/>
              <w:rPr>
                <w:sz w:val="16"/>
                <w:szCs w:val="16"/>
              </w:rPr>
            </w:pPr>
            <w:r w:rsidRPr="00B16DFF">
              <w:rPr>
                <w:sz w:val="16"/>
                <w:szCs w:val="16"/>
              </w:rPr>
              <w:t>185</w:t>
            </w:r>
          </w:p>
        </w:tc>
        <w:tc>
          <w:tcPr>
            <w:tcW w:w="424" w:type="dxa"/>
            <w:tcBorders>
              <w:top w:val="nil"/>
              <w:left w:val="nil"/>
              <w:bottom w:val="single" w:sz="4" w:space="0" w:color="auto"/>
              <w:right w:val="single" w:sz="4" w:space="0" w:color="auto"/>
            </w:tcBorders>
            <w:shd w:val="clear" w:color="auto" w:fill="auto"/>
            <w:noWrap/>
            <w:vAlign w:val="center"/>
            <w:hideMark/>
          </w:tcPr>
          <w:p w14:paraId="41A899E9" w14:textId="77777777" w:rsidR="007407AF" w:rsidRPr="00B16DFF" w:rsidRDefault="007407AF" w:rsidP="00B16DFF">
            <w:pPr>
              <w:jc w:val="center"/>
              <w:rPr>
                <w:sz w:val="16"/>
                <w:szCs w:val="16"/>
              </w:rPr>
            </w:pPr>
            <w:r w:rsidRPr="00B16DFF">
              <w:rPr>
                <w:sz w:val="16"/>
                <w:szCs w:val="16"/>
              </w:rPr>
              <w:t>1</w:t>
            </w:r>
          </w:p>
        </w:tc>
        <w:tc>
          <w:tcPr>
            <w:tcW w:w="936" w:type="dxa"/>
            <w:tcBorders>
              <w:top w:val="nil"/>
              <w:left w:val="nil"/>
              <w:bottom w:val="single" w:sz="4" w:space="0" w:color="auto"/>
              <w:right w:val="single" w:sz="4" w:space="0" w:color="auto"/>
            </w:tcBorders>
            <w:shd w:val="clear" w:color="auto" w:fill="auto"/>
            <w:noWrap/>
            <w:vAlign w:val="center"/>
            <w:hideMark/>
          </w:tcPr>
          <w:p w14:paraId="7C256312" w14:textId="77777777" w:rsidR="007407AF" w:rsidRPr="00B16DFF" w:rsidRDefault="007407AF" w:rsidP="00B16DFF">
            <w:pPr>
              <w:jc w:val="center"/>
              <w:rPr>
                <w:sz w:val="16"/>
                <w:szCs w:val="16"/>
              </w:rPr>
            </w:pPr>
            <w:r w:rsidRPr="00B16DFF">
              <w:rPr>
                <w:sz w:val="16"/>
                <w:szCs w:val="16"/>
              </w:rPr>
              <w:t>05.03.2010</w:t>
            </w:r>
          </w:p>
        </w:tc>
        <w:tc>
          <w:tcPr>
            <w:tcW w:w="1332" w:type="dxa"/>
            <w:tcBorders>
              <w:top w:val="nil"/>
              <w:left w:val="nil"/>
              <w:bottom w:val="single" w:sz="4" w:space="0" w:color="auto"/>
              <w:right w:val="single" w:sz="4" w:space="0" w:color="auto"/>
            </w:tcBorders>
            <w:shd w:val="clear" w:color="auto" w:fill="auto"/>
            <w:vAlign w:val="center"/>
            <w:hideMark/>
          </w:tcPr>
          <w:p w14:paraId="4156AB2A"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34F14D64" w14:textId="77777777" w:rsidR="007407AF" w:rsidRPr="00B16DFF" w:rsidRDefault="007407AF" w:rsidP="00B16DFF">
            <w:pPr>
              <w:jc w:val="center"/>
              <w:rPr>
                <w:sz w:val="16"/>
                <w:szCs w:val="16"/>
              </w:rPr>
            </w:pPr>
            <w:r w:rsidRPr="00B16DFF">
              <w:rPr>
                <w:sz w:val="16"/>
                <w:szCs w:val="16"/>
              </w:rPr>
              <w:t>05.03.2010</w:t>
            </w:r>
          </w:p>
        </w:tc>
        <w:tc>
          <w:tcPr>
            <w:tcW w:w="851" w:type="dxa"/>
            <w:tcBorders>
              <w:top w:val="nil"/>
              <w:left w:val="nil"/>
              <w:bottom w:val="single" w:sz="4" w:space="0" w:color="auto"/>
              <w:right w:val="single" w:sz="4" w:space="0" w:color="auto"/>
            </w:tcBorders>
            <w:shd w:val="clear" w:color="auto" w:fill="auto"/>
            <w:noWrap/>
            <w:vAlign w:val="center"/>
            <w:hideMark/>
          </w:tcPr>
          <w:p w14:paraId="2832B4B8" w14:textId="77777777" w:rsidR="007407AF" w:rsidRPr="00B16DFF" w:rsidRDefault="007407AF" w:rsidP="00B16DFF">
            <w:pPr>
              <w:jc w:val="center"/>
              <w:rPr>
                <w:sz w:val="16"/>
                <w:szCs w:val="16"/>
              </w:rPr>
            </w:pPr>
            <w:r w:rsidRPr="00B16DFF">
              <w:rPr>
                <w:sz w:val="16"/>
                <w:szCs w:val="16"/>
              </w:rPr>
              <w:t>04.03.2025</w:t>
            </w:r>
          </w:p>
        </w:tc>
        <w:tc>
          <w:tcPr>
            <w:tcW w:w="1559" w:type="dxa"/>
            <w:tcBorders>
              <w:top w:val="nil"/>
              <w:left w:val="nil"/>
              <w:bottom w:val="single" w:sz="4" w:space="0" w:color="auto"/>
              <w:right w:val="single" w:sz="4" w:space="0" w:color="auto"/>
            </w:tcBorders>
            <w:shd w:val="clear" w:color="auto" w:fill="auto"/>
            <w:noWrap/>
            <w:vAlign w:val="center"/>
            <w:hideMark/>
          </w:tcPr>
          <w:p w14:paraId="3C4BC3F2"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41A8F13B" w14:textId="77777777" w:rsidR="007407AF" w:rsidRPr="00B16DFF" w:rsidRDefault="007407AF" w:rsidP="00B16DFF">
            <w:pPr>
              <w:jc w:val="center"/>
              <w:rPr>
                <w:sz w:val="16"/>
                <w:szCs w:val="16"/>
              </w:rPr>
            </w:pPr>
            <w:r w:rsidRPr="00B16DFF">
              <w:rPr>
                <w:sz w:val="16"/>
                <w:szCs w:val="16"/>
              </w:rPr>
              <w:t>169 978,000</w:t>
            </w:r>
          </w:p>
        </w:tc>
        <w:tc>
          <w:tcPr>
            <w:tcW w:w="1372" w:type="dxa"/>
            <w:tcBorders>
              <w:top w:val="nil"/>
              <w:left w:val="nil"/>
              <w:bottom w:val="single" w:sz="4" w:space="0" w:color="auto"/>
              <w:right w:val="single" w:sz="4" w:space="0" w:color="auto"/>
            </w:tcBorders>
            <w:shd w:val="clear" w:color="auto" w:fill="auto"/>
            <w:vAlign w:val="center"/>
            <w:hideMark/>
          </w:tcPr>
          <w:p w14:paraId="093B47D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240C48C" w14:textId="77777777" w:rsidR="007407AF" w:rsidRPr="00B16DFF" w:rsidRDefault="007407AF" w:rsidP="00B16DFF">
            <w:pPr>
              <w:jc w:val="center"/>
              <w:rPr>
                <w:sz w:val="16"/>
                <w:szCs w:val="16"/>
              </w:rPr>
            </w:pPr>
            <w:r w:rsidRPr="00B16DFF">
              <w:rPr>
                <w:sz w:val="16"/>
                <w:szCs w:val="16"/>
              </w:rPr>
              <w:t>498 035,54</w:t>
            </w:r>
          </w:p>
        </w:tc>
        <w:tc>
          <w:tcPr>
            <w:tcW w:w="946" w:type="dxa"/>
            <w:tcBorders>
              <w:top w:val="nil"/>
              <w:left w:val="nil"/>
              <w:bottom w:val="single" w:sz="4" w:space="0" w:color="auto"/>
              <w:right w:val="single" w:sz="4" w:space="0" w:color="auto"/>
            </w:tcBorders>
            <w:shd w:val="clear" w:color="auto" w:fill="auto"/>
            <w:noWrap/>
            <w:vAlign w:val="center"/>
            <w:hideMark/>
          </w:tcPr>
          <w:p w14:paraId="49C111D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ED63CE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59F93B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7A577D6" w14:textId="77777777" w:rsidR="007407AF" w:rsidRPr="00B16DFF" w:rsidRDefault="007407AF" w:rsidP="00B16DFF">
            <w:pPr>
              <w:jc w:val="center"/>
              <w:rPr>
                <w:sz w:val="16"/>
                <w:szCs w:val="16"/>
              </w:rPr>
            </w:pPr>
            <w:r w:rsidRPr="00B16DFF">
              <w:rPr>
                <w:sz w:val="16"/>
                <w:szCs w:val="16"/>
              </w:rPr>
              <w:t>22:01:021201:</w:t>
            </w:r>
          </w:p>
        </w:tc>
        <w:tc>
          <w:tcPr>
            <w:tcW w:w="836" w:type="dxa"/>
            <w:tcBorders>
              <w:top w:val="nil"/>
              <w:left w:val="nil"/>
              <w:bottom w:val="single" w:sz="4" w:space="0" w:color="auto"/>
              <w:right w:val="single" w:sz="4" w:space="0" w:color="auto"/>
            </w:tcBorders>
            <w:shd w:val="clear" w:color="auto" w:fill="auto"/>
            <w:noWrap/>
            <w:vAlign w:val="center"/>
            <w:hideMark/>
          </w:tcPr>
          <w:p w14:paraId="61F310DA" w14:textId="77777777" w:rsidR="007407AF" w:rsidRPr="00B16DFF" w:rsidRDefault="007407AF" w:rsidP="00B16DFF">
            <w:pPr>
              <w:jc w:val="center"/>
              <w:rPr>
                <w:sz w:val="16"/>
                <w:szCs w:val="16"/>
              </w:rPr>
            </w:pPr>
            <w:r w:rsidRPr="00B16DFF">
              <w:rPr>
                <w:sz w:val="16"/>
                <w:szCs w:val="16"/>
              </w:rPr>
              <w:t>23</w:t>
            </w:r>
          </w:p>
        </w:tc>
        <w:tc>
          <w:tcPr>
            <w:tcW w:w="424" w:type="dxa"/>
            <w:tcBorders>
              <w:top w:val="nil"/>
              <w:left w:val="nil"/>
              <w:bottom w:val="single" w:sz="4" w:space="0" w:color="auto"/>
              <w:right w:val="single" w:sz="4" w:space="0" w:color="auto"/>
            </w:tcBorders>
            <w:shd w:val="clear" w:color="auto" w:fill="auto"/>
            <w:noWrap/>
            <w:vAlign w:val="center"/>
            <w:hideMark/>
          </w:tcPr>
          <w:p w14:paraId="44DA594E" w14:textId="77777777" w:rsidR="007407AF" w:rsidRPr="00B16DFF" w:rsidRDefault="007407AF" w:rsidP="00B16DFF">
            <w:pPr>
              <w:jc w:val="center"/>
              <w:rPr>
                <w:sz w:val="16"/>
                <w:szCs w:val="16"/>
              </w:rPr>
            </w:pPr>
            <w:r w:rsidRPr="00B16DFF">
              <w:rPr>
                <w:sz w:val="16"/>
                <w:szCs w:val="16"/>
              </w:rPr>
              <w:t>33</w:t>
            </w:r>
          </w:p>
        </w:tc>
        <w:tc>
          <w:tcPr>
            <w:tcW w:w="936" w:type="dxa"/>
            <w:tcBorders>
              <w:top w:val="nil"/>
              <w:left w:val="nil"/>
              <w:bottom w:val="single" w:sz="4" w:space="0" w:color="auto"/>
              <w:right w:val="single" w:sz="4" w:space="0" w:color="auto"/>
            </w:tcBorders>
            <w:shd w:val="clear" w:color="auto" w:fill="auto"/>
            <w:noWrap/>
            <w:vAlign w:val="center"/>
            <w:hideMark/>
          </w:tcPr>
          <w:p w14:paraId="07A0E493"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426D89B5"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7F48C854"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263A4E15"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25D23001"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0B886EEF" w14:textId="77777777" w:rsidR="007407AF" w:rsidRPr="00B16DFF" w:rsidRDefault="007407AF" w:rsidP="00B16DFF">
            <w:pPr>
              <w:jc w:val="center"/>
              <w:rPr>
                <w:sz w:val="16"/>
                <w:szCs w:val="16"/>
              </w:rPr>
            </w:pPr>
            <w:r w:rsidRPr="00B16DFF">
              <w:rPr>
                <w:sz w:val="16"/>
                <w:szCs w:val="16"/>
              </w:rPr>
              <w:t>2 494 575,000</w:t>
            </w:r>
          </w:p>
        </w:tc>
        <w:tc>
          <w:tcPr>
            <w:tcW w:w="1372" w:type="dxa"/>
            <w:tcBorders>
              <w:top w:val="nil"/>
              <w:left w:val="nil"/>
              <w:bottom w:val="single" w:sz="4" w:space="0" w:color="auto"/>
              <w:right w:val="single" w:sz="4" w:space="0" w:color="auto"/>
            </w:tcBorders>
            <w:shd w:val="clear" w:color="auto" w:fill="auto"/>
            <w:vAlign w:val="center"/>
            <w:hideMark/>
          </w:tcPr>
          <w:p w14:paraId="0C146EC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6EA0191" w14:textId="77777777" w:rsidR="007407AF" w:rsidRPr="00B16DFF" w:rsidRDefault="007407AF" w:rsidP="00B16DFF">
            <w:pPr>
              <w:jc w:val="center"/>
              <w:rPr>
                <w:sz w:val="16"/>
                <w:szCs w:val="16"/>
              </w:rPr>
            </w:pPr>
            <w:r w:rsidRPr="00B16DFF">
              <w:rPr>
                <w:sz w:val="16"/>
                <w:szCs w:val="16"/>
              </w:rPr>
              <w:t>6 934 918,50</w:t>
            </w:r>
          </w:p>
        </w:tc>
        <w:tc>
          <w:tcPr>
            <w:tcW w:w="946" w:type="dxa"/>
            <w:tcBorders>
              <w:top w:val="nil"/>
              <w:left w:val="nil"/>
              <w:bottom w:val="single" w:sz="4" w:space="0" w:color="auto"/>
              <w:right w:val="single" w:sz="4" w:space="0" w:color="auto"/>
            </w:tcBorders>
            <w:shd w:val="clear" w:color="auto" w:fill="auto"/>
            <w:noWrap/>
            <w:vAlign w:val="center"/>
            <w:hideMark/>
          </w:tcPr>
          <w:p w14:paraId="5A4AB92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FAE87E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586B440"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5F37AC6"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8B9D1D9" w14:textId="77777777" w:rsidR="007407AF" w:rsidRPr="00B16DFF" w:rsidRDefault="007407AF" w:rsidP="00B16DFF">
            <w:pPr>
              <w:jc w:val="center"/>
              <w:rPr>
                <w:sz w:val="16"/>
                <w:szCs w:val="16"/>
              </w:rPr>
            </w:pPr>
            <w:r w:rsidRPr="00B16DFF">
              <w:rPr>
                <w:sz w:val="16"/>
                <w:szCs w:val="16"/>
              </w:rPr>
              <w:t>565</w:t>
            </w:r>
          </w:p>
        </w:tc>
        <w:tc>
          <w:tcPr>
            <w:tcW w:w="424" w:type="dxa"/>
            <w:tcBorders>
              <w:top w:val="nil"/>
              <w:left w:val="nil"/>
              <w:bottom w:val="single" w:sz="4" w:space="0" w:color="auto"/>
              <w:right w:val="single" w:sz="4" w:space="0" w:color="auto"/>
            </w:tcBorders>
            <w:shd w:val="clear" w:color="auto" w:fill="auto"/>
            <w:noWrap/>
            <w:vAlign w:val="center"/>
            <w:hideMark/>
          </w:tcPr>
          <w:p w14:paraId="6BB45C74" w14:textId="77777777" w:rsidR="007407AF" w:rsidRPr="00B16DFF" w:rsidRDefault="007407AF" w:rsidP="00B16DFF">
            <w:pPr>
              <w:jc w:val="center"/>
              <w:rPr>
                <w:sz w:val="16"/>
                <w:szCs w:val="16"/>
              </w:rPr>
            </w:pPr>
            <w:r w:rsidRPr="00B16DFF">
              <w:rPr>
                <w:sz w:val="16"/>
                <w:szCs w:val="16"/>
              </w:rPr>
              <w:t>22</w:t>
            </w:r>
          </w:p>
        </w:tc>
        <w:tc>
          <w:tcPr>
            <w:tcW w:w="936" w:type="dxa"/>
            <w:tcBorders>
              <w:top w:val="nil"/>
              <w:left w:val="nil"/>
              <w:bottom w:val="single" w:sz="4" w:space="0" w:color="auto"/>
              <w:right w:val="single" w:sz="4" w:space="0" w:color="auto"/>
            </w:tcBorders>
            <w:shd w:val="clear" w:color="auto" w:fill="auto"/>
            <w:noWrap/>
            <w:vAlign w:val="center"/>
            <w:hideMark/>
          </w:tcPr>
          <w:p w14:paraId="014BBA31" w14:textId="77777777" w:rsidR="007407AF" w:rsidRPr="00B16DFF" w:rsidRDefault="007407AF" w:rsidP="00B16DFF">
            <w:pPr>
              <w:jc w:val="center"/>
              <w:rPr>
                <w:sz w:val="16"/>
                <w:szCs w:val="16"/>
              </w:rPr>
            </w:pPr>
            <w:r w:rsidRPr="00B16DFF">
              <w:rPr>
                <w:sz w:val="16"/>
                <w:szCs w:val="16"/>
              </w:rPr>
              <w:t>24.04.2017</w:t>
            </w:r>
          </w:p>
        </w:tc>
        <w:tc>
          <w:tcPr>
            <w:tcW w:w="1332" w:type="dxa"/>
            <w:tcBorders>
              <w:top w:val="nil"/>
              <w:left w:val="nil"/>
              <w:bottom w:val="single" w:sz="4" w:space="0" w:color="auto"/>
              <w:right w:val="single" w:sz="4" w:space="0" w:color="auto"/>
            </w:tcBorders>
            <w:shd w:val="clear" w:color="auto" w:fill="auto"/>
            <w:vAlign w:val="center"/>
            <w:hideMark/>
          </w:tcPr>
          <w:p w14:paraId="51329A94"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1D610320" w14:textId="77777777" w:rsidR="007407AF" w:rsidRPr="00B16DFF" w:rsidRDefault="007407AF" w:rsidP="00B16DFF">
            <w:pPr>
              <w:jc w:val="center"/>
              <w:rPr>
                <w:sz w:val="16"/>
                <w:szCs w:val="16"/>
              </w:rPr>
            </w:pPr>
            <w:r w:rsidRPr="00B16DFF">
              <w:rPr>
                <w:sz w:val="16"/>
                <w:szCs w:val="16"/>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2DC19C06" w14:textId="77777777" w:rsidR="007407AF" w:rsidRPr="00B16DFF" w:rsidRDefault="007407AF" w:rsidP="00B16DFF">
            <w:pPr>
              <w:jc w:val="center"/>
              <w:rPr>
                <w:sz w:val="16"/>
                <w:szCs w:val="16"/>
              </w:rPr>
            </w:pPr>
            <w:r w:rsidRPr="00B16DFF">
              <w:rPr>
                <w:sz w:val="16"/>
                <w:szCs w:val="16"/>
              </w:rPr>
              <w:t>01.05.2025</w:t>
            </w:r>
          </w:p>
        </w:tc>
        <w:tc>
          <w:tcPr>
            <w:tcW w:w="1559" w:type="dxa"/>
            <w:tcBorders>
              <w:top w:val="nil"/>
              <w:left w:val="nil"/>
              <w:bottom w:val="single" w:sz="4" w:space="0" w:color="auto"/>
              <w:right w:val="single" w:sz="4" w:space="0" w:color="auto"/>
            </w:tcBorders>
            <w:shd w:val="clear" w:color="auto" w:fill="auto"/>
            <w:noWrap/>
            <w:vAlign w:val="center"/>
            <w:hideMark/>
          </w:tcPr>
          <w:p w14:paraId="778B4AE6"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5C546A7" w14:textId="77777777" w:rsidR="007407AF" w:rsidRPr="00B16DFF" w:rsidRDefault="007407AF" w:rsidP="00B16DFF">
            <w:pPr>
              <w:jc w:val="center"/>
              <w:rPr>
                <w:sz w:val="16"/>
                <w:szCs w:val="16"/>
              </w:rPr>
            </w:pPr>
            <w:r w:rsidRPr="00B16DFF">
              <w:rPr>
                <w:sz w:val="16"/>
                <w:szCs w:val="16"/>
              </w:rPr>
              <w:t>630 454,000</w:t>
            </w:r>
          </w:p>
        </w:tc>
        <w:tc>
          <w:tcPr>
            <w:tcW w:w="1372" w:type="dxa"/>
            <w:tcBorders>
              <w:top w:val="nil"/>
              <w:left w:val="nil"/>
              <w:bottom w:val="single" w:sz="4" w:space="0" w:color="auto"/>
              <w:right w:val="single" w:sz="4" w:space="0" w:color="auto"/>
            </w:tcBorders>
            <w:shd w:val="clear" w:color="auto" w:fill="auto"/>
            <w:vAlign w:val="center"/>
            <w:hideMark/>
          </w:tcPr>
          <w:p w14:paraId="6C343A20"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2AA6C614" w14:textId="77777777" w:rsidR="007407AF" w:rsidRPr="00B16DFF" w:rsidRDefault="007407AF" w:rsidP="00B16DFF">
            <w:pPr>
              <w:jc w:val="center"/>
              <w:rPr>
                <w:sz w:val="16"/>
                <w:szCs w:val="16"/>
              </w:rPr>
            </w:pPr>
            <w:r w:rsidRPr="00B16DFF">
              <w:rPr>
                <w:sz w:val="16"/>
                <w:szCs w:val="16"/>
              </w:rPr>
              <w:t>1 676 143,23</w:t>
            </w:r>
          </w:p>
        </w:tc>
        <w:tc>
          <w:tcPr>
            <w:tcW w:w="946" w:type="dxa"/>
            <w:tcBorders>
              <w:top w:val="nil"/>
              <w:left w:val="nil"/>
              <w:bottom w:val="single" w:sz="4" w:space="0" w:color="auto"/>
              <w:right w:val="single" w:sz="4" w:space="0" w:color="auto"/>
            </w:tcBorders>
            <w:shd w:val="clear" w:color="auto" w:fill="auto"/>
            <w:noWrap/>
            <w:vAlign w:val="center"/>
            <w:hideMark/>
          </w:tcPr>
          <w:p w14:paraId="5B09A8D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C9EDCB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41AD406"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BDA535" w14:textId="77777777" w:rsidR="007407AF" w:rsidRPr="00B16DFF" w:rsidRDefault="007407AF" w:rsidP="00B16DFF">
            <w:pPr>
              <w:jc w:val="center"/>
              <w:rPr>
                <w:sz w:val="16"/>
                <w:szCs w:val="16"/>
              </w:rPr>
            </w:pPr>
            <w:r w:rsidRPr="00B16DFF">
              <w:rPr>
                <w:sz w:val="16"/>
                <w:szCs w:val="16"/>
              </w:rPr>
              <w:t>22:01:010302:</w:t>
            </w:r>
          </w:p>
        </w:tc>
        <w:tc>
          <w:tcPr>
            <w:tcW w:w="836" w:type="dxa"/>
            <w:tcBorders>
              <w:top w:val="nil"/>
              <w:left w:val="nil"/>
              <w:bottom w:val="single" w:sz="4" w:space="0" w:color="auto"/>
              <w:right w:val="single" w:sz="4" w:space="0" w:color="auto"/>
            </w:tcBorders>
            <w:shd w:val="clear" w:color="auto" w:fill="auto"/>
            <w:noWrap/>
            <w:vAlign w:val="center"/>
            <w:hideMark/>
          </w:tcPr>
          <w:p w14:paraId="6577D7AA" w14:textId="77777777" w:rsidR="007407AF" w:rsidRPr="00B16DFF" w:rsidRDefault="007407AF" w:rsidP="00B16DFF">
            <w:pPr>
              <w:jc w:val="center"/>
              <w:rPr>
                <w:sz w:val="16"/>
                <w:szCs w:val="16"/>
              </w:rPr>
            </w:pPr>
            <w:r w:rsidRPr="00B16DFF">
              <w:rPr>
                <w:sz w:val="16"/>
                <w:szCs w:val="16"/>
              </w:rPr>
              <w:t>598</w:t>
            </w:r>
          </w:p>
        </w:tc>
        <w:tc>
          <w:tcPr>
            <w:tcW w:w="424" w:type="dxa"/>
            <w:tcBorders>
              <w:top w:val="nil"/>
              <w:left w:val="nil"/>
              <w:bottom w:val="single" w:sz="4" w:space="0" w:color="auto"/>
              <w:right w:val="single" w:sz="4" w:space="0" w:color="auto"/>
            </w:tcBorders>
            <w:shd w:val="clear" w:color="auto" w:fill="auto"/>
            <w:noWrap/>
            <w:vAlign w:val="center"/>
            <w:hideMark/>
          </w:tcPr>
          <w:p w14:paraId="419986E0" w14:textId="77777777" w:rsidR="007407AF" w:rsidRPr="00B16DFF" w:rsidRDefault="007407AF" w:rsidP="00B16DFF">
            <w:pPr>
              <w:jc w:val="center"/>
              <w:rPr>
                <w:sz w:val="16"/>
                <w:szCs w:val="16"/>
              </w:rPr>
            </w:pPr>
            <w:r w:rsidRPr="00B16DFF">
              <w:rPr>
                <w:sz w:val="16"/>
                <w:szCs w:val="16"/>
              </w:rPr>
              <w:t>42</w:t>
            </w:r>
          </w:p>
        </w:tc>
        <w:tc>
          <w:tcPr>
            <w:tcW w:w="936" w:type="dxa"/>
            <w:tcBorders>
              <w:top w:val="nil"/>
              <w:left w:val="nil"/>
              <w:bottom w:val="single" w:sz="4" w:space="0" w:color="auto"/>
              <w:right w:val="single" w:sz="4" w:space="0" w:color="auto"/>
            </w:tcBorders>
            <w:shd w:val="clear" w:color="auto" w:fill="auto"/>
            <w:noWrap/>
            <w:vAlign w:val="center"/>
            <w:hideMark/>
          </w:tcPr>
          <w:p w14:paraId="39D80B5A" w14:textId="77777777" w:rsidR="007407AF" w:rsidRPr="00B16DFF" w:rsidRDefault="007407AF" w:rsidP="00B16DFF">
            <w:pPr>
              <w:jc w:val="center"/>
              <w:rPr>
                <w:sz w:val="16"/>
                <w:szCs w:val="16"/>
              </w:rPr>
            </w:pPr>
            <w:r w:rsidRPr="00B16DFF">
              <w:rPr>
                <w:sz w:val="16"/>
                <w:szCs w:val="16"/>
              </w:rPr>
              <w:t>20.06.2017</w:t>
            </w:r>
          </w:p>
        </w:tc>
        <w:tc>
          <w:tcPr>
            <w:tcW w:w="1332" w:type="dxa"/>
            <w:tcBorders>
              <w:top w:val="nil"/>
              <w:left w:val="nil"/>
              <w:bottom w:val="single" w:sz="4" w:space="0" w:color="auto"/>
              <w:right w:val="single" w:sz="4" w:space="0" w:color="auto"/>
            </w:tcBorders>
            <w:shd w:val="clear" w:color="auto" w:fill="auto"/>
            <w:vAlign w:val="center"/>
            <w:hideMark/>
          </w:tcPr>
          <w:p w14:paraId="30385C94" w14:textId="77777777" w:rsidR="007407AF" w:rsidRPr="00B16DFF" w:rsidRDefault="007407AF" w:rsidP="00B16DFF">
            <w:pPr>
              <w:jc w:val="center"/>
              <w:rPr>
                <w:sz w:val="16"/>
                <w:szCs w:val="16"/>
              </w:rPr>
            </w:pPr>
            <w:r w:rsidRPr="00B16DFF">
              <w:rPr>
                <w:sz w:val="16"/>
                <w:szCs w:val="16"/>
              </w:rPr>
              <w:t>ИП глава КФХ Салахов Анатолий Хабибулович</w:t>
            </w:r>
          </w:p>
        </w:tc>
        <w:tc>
          <w:tcPr>
            <w:tcW w:w="992" w:type="dxa"/>
            <w:tcBorders>
              <w:top w:val="nil"/>
              <w:left w:val="nil"/>
              <w:bottom w:val="single" w:sz="4" w:space="0" w:color="auto"/>
              <w:right w:val="single" w:sz="4" w:space="0" w:color="auto"/>
            </w:tcBorders>
            <w:shd w:val="clear" w:color="auto" w:fill="auto"/>
            <w:noWrap/>
            <w:vAlign w:val="center"/>
            <w:hideMark/>
          </w:tcPr>
          <w:p w14:paraId="7D446E48" w14:textId="77777777" w:rsidR="007407AF" w:rsidRPr="00B16DFF" w:rsidRDefault="007407AF" w:rsidP="00B16DFF">
            <w:pPr>
              <w:jc w:val="center"/>
              <w:rPr>
                <w:sz w:val="16"/>
                <w:szCs w:val="16"/>
              </w:rPr>
            </w:pPr>
            <w:r w:rsidRPr="00B16DFF">
              <w:rPr>
                <w:sz w:val="16"/>
                <w:szCs w:val="16"/>
              </w:rPr>
              <w:t>20.06.2017</w:t>
            </w:r>
          </w:p>
        </w:tc>
        <w:tc>
          <w:tcPr>
            <w:tcW w:w="851" w:type="dxa"/>
            <w:tcBorders>
              <w:top w:val="nil"/>
              <w:left w:val="nil"/>
              <w:bottom w:val="single" w:sz="4" w:space="0" w:color="auto"/>
              <w:right w:val="single" w:sz="4" w:space="0" w:color="auto"/>
            </w:tcBorders>
            <w:shd w:val="clear" w:color="auto" w:fill="auto"/>
            <w:noWrap/>
            <w:vAlign w:val="center"/>
            <w:hideMark/>
          </w:tcPr>
          <w:p w14:paraId="4547BC2A" w14:textId="77777777" w:rsidR="007407AF" w:rsidRPr="00B16DFF" w:rsidRDefault="007407AF" w:rsidP="00B16DFF">
            <w:pPr>
              <w:jc w:val="center"/>
              <w:rPr>
                <w:sz w:val="16"/>
                <w:szCs w:val="16"/>
              </w:rPr>
            </w:pPr>
            <w:r w:rsidRPr="00B16DFF">
              <w:rPr>
                <w:sz w:val="16"/>
                <w:szCs w:val="16"/>
              </w:rPr>
              <w:t>01.05.2025</w:t>
            </w:r>
          </w:p>
        </w:tc>
        <w:tc>
          <w:tcPr>
            <w:tcW w:w="1559" w:type="dxa"/>
            <w:tcBorders>
              <w:top w:val="nil"/>
              <w:left w:val="nil"/>
              <w:bottom w:val="single" w:sz="4" w:space="0" w:color="auto"/>
              <w:right w:val="single" w:sz="4" w:space="0" w:color="auto"/>
            </w:tcBorders>
            <w:shd w:val="clear" w:color="auto" w:fill="auto"/>
            <w:noWrap/>
            <w:vAlign w:val="center"/>
            <w:hideMark/>
          </w:tcPr>
          <w:p w14:paraId="6C0A6269"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56E371A" w14:textId="77777777" w:rsidR="007407AF" w:rsidRPr="00B16DFF" w:rsidRDefault="007407AF" w:rsidP="00B16DFF">
            <w:pPr>
              <w:jc w:val="center"/>
              <w:rPr>
                <w:sz w:val="16"/>
                <w:szCs w:val="16"/>
              </w:rPr>
            </w:pPr>
            <w:r w:rsidRPr="00B16DFF">
              <w:rPr>
                <w:sz w:val="16"/>
                <w:szCs w:val="16"/>
              </w:rPr>
              <w:t>610 544,000</w:t>
            </w:r>
          </w:p>
        </w:tc>
        <w:tc>
          <w:tcPr>
            <w:tcW w:w="1372" w:type="dxa"/>
            <w:tcBorders>
              <w:top w:val="nil"/>
              <w:left w:val="nil"/>
              <w:bottom w:val="single" w:sz="4" w:space="0" w:color="auto"/>
              <w:right w:val="single" w:sz="4" w:space="0" w:color="auto"/>
            </w:tcBorders>
            <w:shd w:val="clear" w:color="auto" w:fill="auto"/>
            <w:vAlign w:val="center"/>
            <w:hideMark/>
          </w:tcPr>
          <w:p w14:paraId="5044BC15"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 xml:space="preserve">ных Видов Сельскохозяйственного </w:t>
            </w:r>
            <w:r w:rsidRPr="00B16DFF">
              <w:rPr>
                <w:sz w:val="16"/>
                <w:szCs w:val="16"/>
              </w:rPr>
              <w:lastRenderedPageBreak/>
              <w:t>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77F05116" w14:textId="77777777" w:rsidR="007407AF" w:rsidRPr="00B16DFF" w:rsidRDefault="007407AF" w:rsidP="00B16DFF">
            <w:pPr>
              <w:jc w:val="center"/>
              <w:rPr>
                <w:sz w:val="16"/>
                <w:szCs w:val="16"/>
              </w:rPr>
            </w:pPr>
            <w:r w:rsidRPr="00B16DFF">
              <w:rPr>
                <w:sz w:val="16"/>
                <w:szCs w:val="16"/>
              </w:rPr>
              <w:lastRenderedPageBreak/>
              <w:t>1 581 308,96</w:t>
            </w:r>
          </w:p>
        </w:tc>
        <w:tc>
          <w:tcPr>
            <w:tcW w:w="946" w:type="dxa"/>
            <w:tcBorders>
              <w:top w:val="nil"/>
              <w:left w:val="nil"/>
              <w:bottom w:val="single" w:sz="4" w:space="0" w:color="auto"/>
              <w:right w:val="single" w:sz="4" w:space="0" w:color="auto"/>
            </w:tcBorders>
            <w:shd w:val="clear" w:color="auto" w:fill="auto"/>
            <w:noWrap/>
            <w:vAlign w:val="center"/>
            <w:hideMark/>
          </w:tcPr>
          <w:p w14:paraId="5963A29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E606BF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42E878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444B63C" w14:textId="77777777" w:rsidR="007407AF" w:rsidRPr="00B16DFF" w:rsidRDefault="007407AF" w:rsidP="00B16DFF">
            <w:pPr>
              <w:jc w:val="center"/>
              <w:rPr>
                <w:sz w:val="16"/>
                <w:szCs w:val="16"/>
              </w:rPr>
            </w:pPr>
            <w:r w:rsidRPr="00B16DFF">
              <w:rPr>
                <w:sz w:val="16"/>
                <w:szCs w:val="16"/>
              </w:rPr>
              <w:lastRenderedPageBreak/>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5B0FDD48" w14:textId="77777777" w:rsidR="007407AF" w:rsidRPr="00B16DFF" w:rsidRDefault="007407AF" w:rsidP="00B16DFF">
            <w:pPr>
              <w:jc w:val="center"/>
              <w:rPr>
                <w:sz w:val="16"/>
                <w:szCs w:val="16"/>
              </w:rPr>
            </w:pPr>
            <w:r w:rsidRPr="00B16DFF">
              <w:rPr>
                <w:sz w:val="16"/>
                <w:szCs w:val="16"/>
              </w:rPr>
              <w:t>53</w:t>
            </w:r>
          </w:p>
        </w:tc>
        <w:tc>
          <w:tcPr>
            <w:tcW w:w="424" w:type="dxa"/>
            <w:tcBorders>
              <w:top w:val="nil"/>
              <w:left w:val="nil"/>
              <w:bottom w:val="single" w:sz="4" w:space="0" w:color="auto"/>
              <w:right w:val="single" w:sz="4" w:space="0" w:color="auto"/>
            </w:tcBorders>
            <w:shd w:val="clear" w:color="auto" w:fill="auto"/>
            <w:noWrap/>
            <w:vAlign w:val="center"/>
            <w:hideMark/>
          </w:tcPr>
          <w:p w14:paraId="0AA909EC" w14:textId="77777777" w:rsidR="007407AF" w:rsidRPr="00B16DFF" w:rsidRDefault="007407AF" w:rsidP="00B16DFF">
            <w:pPr>
              <w:jc w:val="center"/>
              <w:rPr>
                <w:sz w:val="16"/>
                <w:szCs w:val="16"/>
              </w:rPr>
            </w:pPr>
            <w:r w:rsidRPr="00B16DFF">
              <w:rPr>
                <w:sz w:val="16"/>
                <w:szCs w:val="16"/>
              </w:rPr>
              <w:t>13</w:t>
            </w:r>
          </w:p>
        </w:tc>
        <w:tc>
          <w:tcPr>
            <w:tcW w:w="936" w:type="dxa"/>
            <w:tcBorders>
              <w:top w:val="nil"/>
              <w:left w:val="nil"/>
              <w:bottom w:val="single" w:sz="4" w:space="0" w:color="auto"/>
              <w:right w:val="single" w:sz="4" w:space="0" w:color="auto"/>
            </w:tcBorders>
            <w:shd w:val="clear" w:color="auto" w:fill="auto"/>
            <w:noWrap/>
            <w:vAlign w:val="center"/>
            <w:hideMark/>
          </w:tcPr>
          <w:p w14:paraId="11EE5264" w14:textId="77777777" w:rsidR="007407AF" w:rsidRPr="00B16DFF" w:rsidRDefault="007407AF" w:rsidP="00B16DFF">
            <w:pPr>
              <w:jc w:val="center"/>
              <w:rPr>
                <w:sz w:val="16"/>
                <w:szCs w:val="16"/>
              </w:rPr>
            </w:pPr>
            <w:r w:rsidRPr="00B16DFF">
              <w:rPr>
                <w:sz w:val="16"/>
                <w:szCs w:val="16"/>
              </w:rPr>
              <w:t>01.01.2021</w:t>
            </w:r>
          </w:p>
        </w:tc>
        <w:tc>
          <w:tcPr>
            <w:tcW w:w="1332" w:type="dxa"/>
            <w:tcBorders>
              <w:top w:val="nil"/>
              <w:left w:val="nil"/>
              <w:bottom w:val="single" w:sz="4" w:space="0" w:color="auto"/>
              <w:right w:val="single" w:sz="4" w:space="0" w:color="auto"/>
            </w:tcBorders>
            <w:shd w:val="clear" w:color="auto" w:fill="auto"/>
            <w:vAlign w:val="center"/>
            <w:hideMark/>
          </w:tcPr>
          <w:p w14:paraId="7EDB8DE2" w14:textId="77777777" w:rsidR="007407AF" w:rsidRPr="00B16DFF" w:rsidRDefault="007407AF" w:rsidP="00B16DFF">
            <w:pPr>
              <w:jc w:val="center"/>
              <w:rPr>
                <w:sz w:val="16"/>
                <w:szCs w:val="16"/>
              </w:rPr>
            </w:pPr>
            <w:r w:rsidRPr="00B16DFF">
              <w:rPr>
                <w:sz w:val="16"/>
                <w:szCs w:val="16"/>
              </w:rPr>
              <w:t>ИП глава КФХ Селезнев Петр Петрович</w:t>
            </w:r>
          </w:p>
        </w:tc>
        <w:tc>
          <w:tcPr>
            <w:tcW w:w="992" w:type="dxa"/>
            <w:tcBorders>
              <w:top w:val="nil"/>
              <w:left w:val="nil"/>
              <w:bottom w:val="single" w:sz="4" w:space="0" w:color="auto"/>
              <w:right w:val="single" w:sz="4" w:space="0" w:color="auto"/>
            </w:tcBorders>
            <w:shd w:val="clear" w:color="auto" w:fill="auto"/>
            <w:noWrap/>
            <w:vAlign w:val="center"/>
            <w:hideMark/>
          </w:tcPr>
          <w:p w14:paraId="47DF02D9" w14:textId="77777777" w:rsidR="007407AF" w:rsidRPr="00B16DFF" w:rsidRDefault="007407AF" w:rsidP="00B16DFF">
            <w:pPr>
              <w:jc w:val="center"/>
              <w:rPr>
                <w:sz w:val="16"/>
                <w:szCs w:val="16"/>
              </w:rPr>
            </w:pPr>
            <w:r w:rsidRPr="00B16DFF">
              <w:rPr>
                <w:sz w:val="16"/>
                <w:szCs w:val="16"/>
              </w:rPr>
              <w:t>25.11.2016</w:t>
            </w:r>
          </w:p>
        </w:tc>
        <w:tc>
          <w:tcPr>
            <w:tcW w:w="851" w:type="dxa"/>
            <w:tcBorders>
              <w:top w:val="nil"/>
              <w:left w:val="nil"/>
              <w:bottom w:val="single" w:sz="4" w:space="0" w:color="auto"/>
              <w:right w:val="single" w:sz="4" w:space="0" w:color="auto"/>
            </w:tcBorders>
            <w:shd w:val="clear" w:color="auto" w:fill="auto"/>
            <w:noWrap/>
            <w:vAlign w:val="center"/>
            <w:hideMark/>
          </w:tcPr>
          <w:p w14:paraId="517D2076"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485342B5"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3D32EC8D" w14:textId="77777777" w:rsidR="007407AF" w:rsidRPr="00B16DFF" w:rsidRDefault="007407AF" w:rsidP="00B16DFF">
            <w:pPr>
              <w:jc w:val="center"/>
              <w:rPr>
                <w:sz w:val="16"/>
                <w:szCs w:val="16"/>
              </w:rPr>
            </w:pPr>
            <w:r w:rsidRPr="00B16DFF">
              <w:rPr>
                <w:sz w:val="16"/>
                <w:szCs w:val="16"/>
              </w:rPr>
              <w:t>250 000,000</w:t>
            </w:r>
          </w:p>
        </w:tc>
        <w:tc>
          <w:tcPr>
            <w:tcW w:w="1372" w:type="dxa"/>
            <w:tcBorders>
              <w:top w:val="nil"/>
              <w:left w:val="nil"/>
              <w:bottom w:val="single" w:sz="4" w:space="0" w:color="auto"/>
              <w:right w:val="single" w:sz="4" w:space="0" w:color="auto"/>
            </w:tcBorders>
            <w:shd w:val="clear" w:color="auto" w:fill="auto"/>
            <w:vAlign w:val="center"/>
            <w:hideMark/>
          </w:tcPr>
          <w:p w14:paraId="65A9AC0C" w14:textId="77777777" w:rsidR="007407AF" w:rsidRPr="00B16DFF" w:rsidRDefault="007407AF" w:rsidP="00B16DFF">
            <w:pPr>
              <w:jc w:val="center"/>
              <w:rPr>
                <w:sz w:val="16"/>
                <w:szCs w:val="16"/>
              </w:rPr>
            </w:pPr>
            <w:r w:rsidRPr="00B16DFF">
              <w:rPr>
                <w:sz w:val="16"/>
                <w:szCs w:val="16"/>
              </w:rPr>
              <w:t>Для Ведения Крестьянского (фермерского) Хозяйства</w:t>
            </w:r>
          </w:p>
        </w:tc>
        <w:tc>
          <w:tcPr>
            <w:tcW w:w="1180" w:type="dxa"/>
            <w:tcBorders>
              <w:top w:val="nil"/>
              <w:left w:val="nil"/>
              <w:bottom w:val="single" w:sz="4" w:space="0" w:color="auto"/>
              <w:right w:val="single" w:sz="4" w:space="0" w:color="auto"/>
            </w:tcBorders>
            <w:shd w:val="clear" w:color="auto" w:fill="auto"/>
            <w:noWrap/>
            <w:vAlign w:val="center"/>
            <w:hideMark/>
          </w:tcPr>
          <w:p w14:paraId="393A257F" w14:textId="77777777" w:rsidR="007407AF" w:rsidRPr="00B16DFF" w:rsidRDefault="007407AF" w:rsidP="00B16DFF">
            <w:pPr>
              <w:jc w:val="center"/>
              <w:rPr>
                <w:sz w:val="16"/>
                <w:szCs w:val="16"/>
              </w:rPr>
            </w:pPr>
            <w:r w:rsidRPr="00B16DFF">
              <w:rPr>
                <w:sz w:val="16"/>
                <w:szCs w:val="16"/>
              </w:rPr>
              <w:t>580 000,00</w:t>
            </w:r>
          </w:p>
        </w:tc>
        <w:tc>
          <w:tcPr>
            <w:tcW w:w="946" w:type="dxa"/>
            <w:tcBorders>
              <w:top w:val="nil"/>
              <w:left w:val="nil"/>
              <w:bottom w:val="single" w:sz="4" w:space="0" w:color="auto"/>
              <w:right w:val="single" w:sz="4" w:space="0" w:color="auto"/>
            </w:tcBorders>
            <w:shd w:val="clear" w:color="auto" w:fill="auto"/>
            <w:noWrap/>
            <w:vAlign w:val="center"/>
            <w:hideMark/>
          </w:tcPr>
          <w:p w14:paraId="06BD4A8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6E0411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54231F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811C393"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2C88921B" w14:textId="77777777" w:rsidR="007407AF" w:rsidRPr="00B16DFF" w:rsidRDefault="007407AF" w:rsidP="00B16DFF">
            <w:pPr>
              <w:jc w:val="center"/>
              <w:rPr>
                <w:sz w:val="16"/>
                <w:szCs w:val="16"/>
              </w:rPr>
            </w:pPr>
            <w:r w:rsidRPr="00B16DFF">
              <w:rPr>
                <w:sz w:val="16"/>
                <w:szCs w:val="16"/>
              </w:rPr>
              <w:t>41</w:t>
            </w:r>
          </w:p>
        </w:tc>
        <w:tc>
          <w:tcPr>
            <w:tcW w:w="424" w:type="dxa"/>
            <w:tcBorders>
              <w:top w:val="nil"/>
              <w:left w:val="nil"/>
              <w:bottom w:val="single" w:sz="4" w:space="0" w:color="auto"/>
              <w:right w:val="single" w:sz="4" w:space="0" w:color="auto"/>
            </w:tcBorders>
            <w:shd w:val="clear" w:color="auto" w:fill="auto"/>
            <w:noWrap/>
            <w:vAlign w:val="center"/>
            <w:hideMark/>
          </w:tcPr>
          <w:p w14:paraId="0E59D607" w14:textId="77777777" w:rsidR="007407AF" w:rsidRPr="00B16DFF" w:rsidRDefault="007407AF" w:rsidP="00B16DFF">
            <w:pPr>
              <w:jc w:val="center"/>
              <w:rPr>
                <w:sz w:val="16"/>
                <w:szCs w:val="16"/>
              </w:rPr>
            </w:pPr>
            <w:r w:rsidRPr="00B16DFF">
              <w:rPr>
                <w:sz w:val="16"/>
                <w:szCs w:val="16"/>
              </w:rPr>
              <w:t>40</w:t>
            </w:r>
          </w:p>
        </w:tc>
        <w:tc>
          <w:tcPr>
            <w:tcW w:w="936" w:type="dxa"/>
            <w:tcBorders>
              <w:top w:val="nil"/>
              <w:left w:val="nil"/>
              <w:bottom w:val="single" w:sz="4" w:space="0" w:color="auto"/>
              <w:right w:val="single" w:sz="4" w:space="0" w:color="auto"/>
            </w:tcBorders>
            <w:shd w:val="clear" w:color="auto" w:fill="auto"/>
            <w:noWrap/>
            <w:vAlign w:val="center"/>
            <w:hideMark/>
          </w:tcPr>
          <w:p w14:paraId="27747135" w14:textId="77777777" w:rsidR="007407AF" w:rsidRPr="00B16DFF" w:rsidRDefault="007407AF" w:rsidP="00B16DFF">
            <w:pPr>
              <w:jc w:val="center"/>
              <w:rPr>
                <w:sz w:val="16"/>
                <w:szCs w:val="16"/>
              </w:rPr>
            </w:pPr>
            <w:r w:rsidRPr="00B16DFF">
              <w:rPr>
                <w:sz w:val="16"/>
                <w:szCs w:val="16"/>
              </w:rPr>
              <w:t>29.12.2020</w:t>
            </w:r>
          </w:p>
        </w:tc>
        <w:tc>
          <w:tcPr>
            <w:tcW w:w="1332" w:type="dxa"/>
            <w:tcBorders>
              <w:top w:val="nil"/>
              <w:left w:val="nil"/>
              <w:bottom w:val="single" w:sz="4" w:space="0" w:color="auto"/>
              <w:right w:val="single" w:sz="4" w:space="0" w:color="auto"/>
            </w:tcBorders>
            <w:shd w:val="clear" w:color="auto" w:fill="auto"/>
            <w:vAlign w:val="center"/>
            <w:hideMark/>
          </w:tcPr>
          <w:p w14:paraId="3927CD9B" w14:textId="77777777" w:rsidR="007407AF" w:rsidRPr="00B16DFF" w:rsidRDefault="007407AF" w:rsidP="00B16DFF">
            <w:pPr>
              <w:jc w:val="center"/>
              <w:rPr>
                <w:sz w:val="16"/>
                <w:szCs w:val="16"/>
              </w:rPr>
            </w:pPr>
            <w:r w:rsidRPr="00B16DFF">
              <w:rPr>
                <w:sz w:val="16"/>
                <w:szCs w:val="16"/>
              </w:rPr>
              <w:t>ИП глава КФХ Селезнев Петр Петрович</w:t>
            </w:r>
          </w:p>
        </w:tc>
        <w:tc>
          <w:tcPr>
            <w:tcW w:w="992" w:type="dxa"/>
            <w:tcBorders>
              <w:top w:val="nil"/>
              <w:left w:val="nil"/>
              <w:bottom w:val="single" w:sz="4" w:space="0" w:color="auto"/>
              <w:right w:val="single" w:sz="4" w:space="0" w:color="auto"/>
            </w:tcBorders>
            <w:shd w:val="clear" w:color="auto" w:fill="auto"/>
            <w:noWrap/>
            <w:vAlign w:val="center"/>
            <w:hideMark/>
          </w:tcPr>
          <w:p w14:paraId="4707747F" w14:textId="77777777" w:rsidR="007407AF" w:rsidRPr="00B16DFF" w:rsidRDefault="007407AF" w:rsidP="00B16DFF">
            <w:pPr>
              <w:jc w:val="center"/>
              <w:rPr>
                <w:sz w:val="16"/>
                <w:szCs w:val="16"/>
              </w:rPr>
            </w:pPr>
            <w:r w:rsidRPr="00B16DFF">
              <w:rPr>
                <w:sz w:val="16"/>
                <w:szCs w:val="16"/>
              </w:rPr>
              <w:t>29.12.2020</w:t>
            </w:r>
          </w:p>
        </w:tc>
        <w:tc>
          <w:tcPr>
            <w:tcW w:w="851" w:type="dxa"/>
            <w:tcBorders>
              <w:top w:val="nil"/>
              <w:left w:val="nil"/>
              <w:bottom w:val="single" w:sz="4" w:space="0" w:color="auto"/>
              <w:right w:val="single" w:sz="4" w:space="0" w:color="auto"/>
            </w:tcBorders>
            <w:shd w:val="clear" w:color="auto" w:fill="auto"/>
            <w:noWrap/>
            <w:vAlign w:val="center"/>
            <w:hideMark/>
          </w:tcPr>
          <w:p w14:paraId="040D0707" w14:textId="77777777" w:rsidR="007407AF" w:rsidRPr="00B16DFF" w:rsidRDefault="007407AF" w:rsidP="00B16DFF">
            <w:pPr>
              <w:jc w:val="center"/>
              <w:rPr>
                <w:sz w:val="16"/>
                <w:szCs w:val="16"/>
              </w:rPr>
            </w:pPr>
            <w:r w:rsidRPr="00B16DFF">
              <w:rPr>
                <w:sz w:val="16"/>
                <w:szCs w:val="16"/>
              </w:rPr>
              <w:t>29.12.2026</w:t>
            </w:r>
          </w:p>
        </w:tc>
        <w:tc>
          <w:tcPr>
            <w:tcW w:w="1559" w:type="dxa"/>
            <w:tcBorders>
              <w:top w:val="nil"/>
              <w:left w:val="nil"/>
              <w:bottom w:val="single" w:sz="4" w:space="0" w:color="auto"/>
              <w:right w:val="single" w:sz="4" w:space="0" w:color="auto"/>
            </w:tcBorders>
            <w:shd w:val="clear" w:color="auto" w:fill="auto"/>
            <w:noWrap/>
            <w:vAlign w:val="center"/>
            <w:hideMark/>
          </w:tcPr>
          <w:p w14:paraId="02D357B0"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00D79AA3" w14:textId="77777777" w:rsidR="007407AF" w:rsidRPr="00B16DFF" w:rsidRDefault="007407AF" w:rsidP="00B16DFF">
            <w:pPr>
              <w:jc w:val="center"/>
              <w:rPr>
                <w:sz w:val="16"/>
                <w:szCs w:val="16"/>
              </w:rPr>
            </w:pPr>
            <w:r w:rsidRPr="00B16DFF">
              <w:rPr>
                <w:sz w:val="16"/>
                <w:szCs w:val="16"/>
              </w:rPr>
              <w:t>250 150,000</w:t>
            </w:r>
          </w:p>
        </w:tc>
        <w:tc>
          <w:tcPr>
            <w:tcW w:w="1372" w:type="dxa"/>
            <w:tcBorders>
              <w:top w:val="nil"/>
              <w:left w:val="nil"/>
              <w:bottom w:val="single" w:sz="4" w:space="0" w:color="auto"/>
              <w:right w:val="single" w:sz="4" w:space="0" w:color="auto"/>
            </w:tcBorders>
            <w:shd w:val="clear" w:color="auto" w:fill="auto"/>
            <w:vAlign w:val="center"/>
            <w:hideMark/>
          </w:tcPr>
          <w:p w14:paraId="6A540C5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569A3F7" w14:textId="77777777" w:rsidR="007407AF" w:rsidRPr="00B16DFF" w:rsidRDefault="007407AF" w:rsidP="00B16DFF">
            <w:pPr>
              <w:jc w:val="center"/>
              <w:rPr>
                <w:sz w:val="16"/>
                <w:szCs w:val="16"/>
              </w:rPr>
            </w:pPr>
            <w:r w:rsidRPr="00B16DFF">
              <w:rPr>
                <w:sz w:val="16"/>
                <w:szCs w:val="16"/>
              </w:rPr>
              <w:t>580 348,00</w:t>
            </w:r>
          </w:p>
        </w:tc>
        <w:tc>
          <w:tcPr>
            <w:tcW w:w="946" w:type="dxa"/>
            <w:tcBorders>
              <w:top w:val="nil"/>
              <w:left w:val="nil"/>
              <w:bottom w:val="single" w:sz="4" w:space="0" w:color="auto"/>
              <w:right w:val="single" w:sz="4" w:space="0" w:color="auto"/>
            </w:tcBorders>
            <w:shd w:val="clear" w:color="auto" w:fill="auto"/>
            <w:noWrap/>
            <w:vAlign w:val="center"/>
            <w:hideMark/>
          </w:tcPr>
          <w:p w14:paraId="30C3FCF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9CC7F7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03D2C0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7830295"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3806D6A9" w14:textId="77777777" w:rsidR="007407AF" w:rsidRPr="00B16DFF" w:rsidRDefault="007407AF" w:rsidP="00B16DFF">
            <w:pPr>
              <w:jc w:val="center"/>
              <w:rPr>
                <w:sz w:val="16"/>
                <w:szCs w:val="16"/>
              </w:rPr>
            </w:pPr>
            <w:r w:rsidRPr="00B16DFF">
              <w:rPr>
                <w:sz w:val="16"/>
                <w:szCs w:val="16"/>
              </w:rPr>
              <w:t>34</w:t>
            </w:r>
          </w:p>
        </w:tc>
        <w:tc>
          <w:tcPr>
            <w:tcW w:w="424" w:type="dxa"/>
            <w:tcBorders>
              <w:top w:val="nil"/>
              <w:left w:val="nil"/>
              <w:bottom w:val="single" w:sz="4" w:space="0" w:color="auto"/>
              <w:right w:val="single" w:sz="4" w:space="0" w:color="auto"/>
            </w:tcBorders>
            <w:shd w:val="clear" w:color="auto" w:fill="auto"/>
            <w:noWrap/>
            <w:vAlign w:val="center"/>
            <w:hideMark/>
          </w:tcPr>
          <w:p w14:paraId="7965E4A3" w14:textId="77777777" w:rsidR="007407AF" w:rsidRPr="00B16DFF" w:rsidRDefault="007407AF" w:rsidP="00B16DFF">
            <w:pPr>
              <w:jc w:val="center"/>
              <w:rPr>
                <w:sz w:val="16"/>
                <w:szCs w:val="16"/>
              </w:rPr>
            </w:pPr>
            <w:r w:rsidRPr="00B16DFF">
              <w:rPr>
                <w:sz w:val="16"/>
                <w:szCs w:val="16"/>
              </w:rPr>
              <w:t>39</w:t>
            </w:r>
          </w:p>
        </w:tc>
        <w:tc>
          <w:tcPr>
            <w:tcW w:w="936" w:type="dxa"/>
            <w:tcBorders>
              <w:top w:val="nil"/>
              <w:left w:val="nil"/>
              <w:bottom w:val="single" w:sz="4" w:space="0" w:color="auto"/>
              <w:right w:val="single" w:sz="4" w:space="0" w:color="auto"/>
            </w:tcBorders>
            <w:shd w:val="clear" w:color="auto" w:fill="auto"/>
            <w:noWrap/>
            <w:vAlign w:val="center"/>
            <w:hideMark/>
          </w:tcPr>
          <w:p w14:paraId="550139D9" w14:textId="77777777" w:rsidR="007407AF" w:rsidRPr="00B16DFF" w:rsidRDefault="007407AF" w:rsidP="00B16DFF">
            <w:pPr>
              <w:jc w:val="center"/>
              <w:rPr>
                <w:sz w:val="16"/>
                <w:szCs w:val="16"/>
              </w:rPr>
            </w:pPr>
            <w:r w:rsidRPr="00B16DFF">
              <w:rPr>
                <w:sz w:val="16"/>
                <w:szCs w:val="16"/>
              </w:rPr>
              <w:t>29.12.2020</w:t>
            </w:r>
          </w:p>
        </w:tc>
        <w:tc>
          <w:tcPr>
            <w:tcW w:w="1332" w:type="dxa"/>
            <w:tcBorders>
              <w:top w:val="nil"/>
              <w:left w:val="nil"/>
              <w:bottom w:val="single" w:sz="4" w:space="0" w:color="auto"/>
              <w:right w:val="single" w:sz="4" w:space="0" w:color="auto"/>
            </w:tcBorders>
            <w:shd w:val="clear" w:color="auto" w:fill="auto"/>
            <w:vAlign w:val="center"/>
            <w:hideMark/>
          </w:tcPr>
          <w:p w14:paraId="2B1524C2" w14:textId="77777777" w:rsidR="007407AF" w:rsidRPr="00B16DFF" w:rsidRDefault="007407AF" w:rsidP="00B16DFF">
            <w:pPr>
              <w:jc w:val="center"/>
              <w:rPr>
                <w:sz w:val="16"/>
                <w:szCs w:val="16"/>
              </w:rPr>
            </w:pPr>
            <w:r w:rsidRPr="00B16DFF">
              <w:rPr>
                <w:sz w:val="16"/>
                <w:szCs w:val="16"/>
              </w:rPr>
              <w:t>ИП глава КФХ Селезнев Петр Петрович</w:t>
            </w:r>
          </w:p>
        </w:tc>
        <w:tc>
          <w:tcPr>
            <w:tcW w:w="992" w:type="dxa"/>
            <w:tcBorders>
              <w:top w:val="nil"/>
              <w:left w:val="nil"/>
              <w:bottom w:val="single" w:sz="4" w:space="0" w:color="auto"/>
              <w:right w:val="single" w:sz="4" w:space="0" w:color="auto"/>
            </w:tcBorders>
            <w:shd w:val="clear" w:color="auto" w:fill="auto"/>
            <w:noWrap/>
            <w:vAlign w:val="center"/>
            <w:hideMark/>
          </w:tcPr>
          <w:p w14:paraId="652FE1AB" w14:textId="77777777" w:rsidR="007407AF" w:rsidRPr="00B16DFF" w:rsidRDefault="007407AF" w:rsidP="00B16DFF">
            <w:pPr>
              <w:jc w:val="center"/>
              <w:rPr>
                <w:sz w:val="16"/>
                <w:szCs w:val="16"/>
              </w:rPr>
            </w:pPr>
            <w:r w:rsidRPr="00B16DFF">
              <w:rPr>
                <w:sz w:val="16"/>
                <w:szCs w:val="16"/>
              </w:rPr>
              <w:t>29.12.2020</w:t>
            </w:r>
          </w:p>
        </w:tc>
        <w:tc>
          <w:tcPr>
            <w:tcW w:w="851" w:type="dxa"/>
            <w:tcBorders>
              <w:top w:val="nil"/>
              <w:left w:val="nil"/>
              <w:bottom w:val="single" w:sz="4" w:space="0" w:color="auto"/>
              <w:right w:val="single" w:sz="4" w:space="0" w:color="auto"/>
            </w:tcBorders>
            <w:shd w:val="clear" w:color="auto" w:fill="auto"/>
            <w:noWrap/>
            <w:vAlign w:val="center"/>
            <w:hideMark/>
          </w:tcPr>
          <w:p w14:paraId="78F149FD" w14:textId="77777777" w:rsidR="007407AF" w:rsidRPr="00B16DFF" w:rsidRDefault="007407AF" w:rsidP="00B16DFF">
            <w:pPr>
              <w:jc w:val="center"/>
              <w:rPr>
                <w:sz w:val="16"/>
                <w:szCs w:val="16"/>
              </w:rPr>
            </w:pPr>
            <w:r w:rsidRPr="00B16DFF">
              <w:rPr>
                <w:sz w:val="16"/>
                <w:szCs w:val="16"/>
              </w:rPr>
              <w:t>29.12.2026</w:t>
            </w:r>
          </w:p>
        </w:tc>
        <w:tc>
          <w:tcPr>
            <w:tcW w:w="1559" w:type="dxa"/>
            <w:tcBorders>
              <w:top w:val="nil"/>
              <w:left w:val="nil"/>
              <w:bottom w:val="single" w:sz="4" w:space="0" w:color="auto"/>
              <w:right w:val="single" w:sz="4" w:space="0" w:color="auto"/>
            </w:tcBorders>
            <w:shd w:val="clear" w:color="auto" w:fill="auto"/>
            <w:noWrap/>
            <w:vAlign w:val="center"/>
            <w:hideMark/>
          </w:tcPr>
          <w:p w14:paraId="5BB06C30"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1A336241" w14:textId="77777777" w:rsidR="007407AF" w:rsidRPr="00B16DFF" w:rsidRDefault="007407AF" w:rsidP="00B16DFF">
            <w:pPr>
              <w:jc w:val="center"/>
              <w:rPr>
                <w:sz w:val="16"/>
                <w:szCs w:val="16"/>
              </w:rPr>
            </w:pPr>
            <w:r w:rsidRPr="00B16DFF">
              <w:rPr>
                <w:sz w:val="16"/>
                <w:szCs w:val="16"/>
              </w:rPr>
              <w:t>250 139,000</w:t>
            </w:r>
          </w:p>
        </w:tc>
        <w:tc>
          <w:tcPr>
            <w:tcW w:w="1372" w:type="dxa"/>
            <w:tcBorders>
              <w:top w:val="nil"/>
              <w:left w:val="nil"/>
              <w:bottom w:val="single" w:sz="4" w:space="0" w:color="auto"/>
              <w:right w:val="single" w:sz="4" w:space="0" w:color="auto"/>
            </w:tcBorders>
            <w:shd w:val="clear" w:color="auto" w:fill="auto"/>
            <w:vAlign w:val="center"/>
            <w:hideMark/>
          </w:tcPr>
          <w:p w14:paraId="404D11E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7B4D742" w14:textId="77777777" w:rsidR="007407AF" w:rsidRPr="00B16DFF" w:rsidRDefault="007407AF" w:rsidP="00B16DFF">
            <w:pPr>
              <w:jc w:val="center"/>
              <w:rPr>
                <w:sz w:val="16"/>
                <w:szCs w:val="16"/>
              </w:rPr>
            </w:pPr>
            <w:r w:rsidRPr="00B16DFF">
              <w:rPr>
                <w:sz w:val="16"/>
                <w:szCs w:val="16"/>
              </w:rPr>
              <w:t>395 219,62</w:t>
            </w:r>
          </w:p>
        </w:tc>
        <w:tc>
          <w:tcPr>
            <w:tcW w:w="946" w:type="dxa"/>
            <w:tcBorders>
              <w:top w:val="nil"/>
              <w:left w:val="nil"/>
              <w:bottom w:val="single" w:sz="4" w:space="0" w:color="auto"/>
              <w:right w:val="single" w:sz="4" w:space="0" w:color="auto"/>
            </w:tcBorders>
            <w:shd w:val="clear" w:color="auto" w:fill="auto"/>
            <w:noWrap/>
            <w:vAlign w:val="center"/>
            <w:hideMark/>
          </w:tcPr>
          <w:p w14:paraId="1FB2E0F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C6DED8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CDFABD1"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FE5C9" w14:textId="77777777" w:rsidR="007407AF" w:rsidRPr="00B16DFF" w:rsidRDefault="007407AF" w:rsidP="00B16DFF">
            <w:pPr>
              <w:jc w:val="center"/>
              <w:rPr>
                <w:sz w:val="16"/>
                <w:szCs w:val="16"/>
              </w:rPr>
            </w:pPr>
            <w:r w:rsidRPr="00B16DFF">
              <w:rPr>
                <w:sz w:val="16"/>
                <w:szCs w:val="16"/>
              </w:rPr>
              <w:t>22:01:041003: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F1B8C" w14:textId="77777777" w:rsidR="007407AF" w:rsidRPr="00B16DFF" w:rsidRDefault="007407AF" w:rsidP="00B16DFF">
            <w:pPr>
              <w:jc w:val="center"/>
              <w:rPr>
                <w:sz w:val="16"/>
                <w:szCs w:val="16"/>
              </w:rPr>
            </w:pPr>
            <w:r w:rsidRPr="00B16DFF">
              <w:rPr>
                <w:sz w:val="16"/>
                <w:szCs w:val="16"/>
              </w:rPr>
              <w:t>234</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0A74B" w14:textId="77777777" w:rsidR="007407AF" w:rsidRPr="00B16DFF" w:rsidRDefault="007407AF" w:rsidP="00B16DFF">
            <w:pPr>
              <w:jc w:val="center"/>
              <w:rPr>
                <w:sz w:val="16"/>
                <w:szCs w:val="16"/>
              </w:rPr>
            </w:pPr>
            <w:r w:rsidRPr="00B16DFF">
              <w:rPr>
                <w:sz w:val="16"/>
                <w:szCs w:val="16"/>
              </w:rPr>
              <w:t>56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ED57E" w14:textId="77777777" w:rsidR="007407AF" w:rsidRPr="00B16DFF" w:rsidRDefault="007407AF" w:rsidP="00B16DFF">
            <w:pPr>
              <w:jc w:val="center"/>
              <w:rPr>
                <w:sz w:val="16"/>
                <w:szCs w:val="16"/>
              </w:rPr>
            </w:pPr>
            <w:r w:rsidRPr="00B16DFF">
              <w:rPr>
                <w:sz w:val="16"/>
                <w:szCs w:val="16"/>
              </w:rPr>
              <w:t>05.08.2021</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1162A" w14:textId="77777777" w:rsidR="007407AF" w:rsidRPr="00B16DFF" w:rsidRDefault="007407AF" w:rsidP="00B16DFF">
            <w:pPr>
              <w:jc w:val="center"/>
              <w:rPr>
                <w:sz w:val="16"/>
                <w:szCs w:val="16"/>
              </w:rPr>
            </w:pPr>
            <w:r w:rsidRPr="00B16DFF">
              <w:rPr>
                <w:sz w:val="16"/>
                <w:szCs w:val="16"/>
              </w:rPr>
              <w:t>ИП глава КФХ Селезнев Петр Петрович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C4FD4" w14:textId="77777777" w:rsidR="007407AF" w:rsidRPr="00B16DFF" w:rsidRDefault="007407AF" w:rsidP="00B16DFF">
            <w:pPr>
              <w:jc w:val="center"/>
              <w:rPr>
                <w:sz w:val="16"/>
                <w:szCs w:val="16"/>
              </w:rPr>
            </w:pPr>
            <w:r w:rsidRPr="00B16DFF">
              <w:rPr>
                <w:sz w:val="16"/>
                <w:szCs w:val="16"/>
              </w:rPr>
              <w:t>05.08.2021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F5A8D" w14:textId="77777777" w:rsidR="007407AF" w:rsidRPr="00B16DFF" w:rsidRDefault="007407AF" w:rsidP="00B16DFF">
            <w:pPr>
              <w:jc w:val="center"/>
              <w:rPr>
                <w:sz w:val="16"/>
                <w:szCs w:val="16"/>
              </w:rPr>
            </w:pPr>
            <w:r w:rsidRPr="00B16DFF">
              <w:rPr>
                <w:sz w:val="16"/>
                <w:szCs w:val="16"/>
              </w:rPr>
              <w:t>31.12.2036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1813A"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7C24" w14:textId="77777777" w:rsidR="007407AF" w:rsidRPr="00B16DFF" w:rsidRDefault="007407AF" w:rsidP="00B16DFF">
            <w:pPr>
              <w:jc w:val="center"/>
              <w:rPr>
                <w:sz w:val="16"/>
                <w:szCs w:val="16"/>
              </w:rPr>
            </w:pPr>
            <w:r w:rsidRPr="00B16DFF">
              <w:rPr>
                <w:sz w:val="16"/>
                <w:szCs w:val="16"/>
              </w:rPr>
              <w:t>387 230,000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2447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9B62A" w14:textId="77777777" w:rsidR="007407AF" w:rsidRPr="00B16DFF" w:rsidRDefault="007407AF" w:rsidP="00B16DFF">
            <w:pPr>
              <w:jc w:val="center"/>
              <w:rPr>
                <w:sz w:val="16"/>
                <w:szCs w:val="16"/>
              </w:rPr>
            </w:pPr>
            <w:r w:rsidRPr="00B16DFF">
              <w:rPr>
                <w:sz w:val="16"/>
                <w:szCs w:val="16"/>
              </w:rPr>
              <w:t>921 607,40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E4BCA"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E58C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84DD7E1" w14:textId="77777777" w:rsidTr="00B16DFF">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F6AB0" w14:textId="77777777" w:rsidR="007407AF" w:rsidRPr="00B16DFF" w:rsidRDefault="007407AF" w:rsidP="00B16DFF">
            <w:pPr>
              <w:jc w:val="center"/>
              <w:rPr>
                <w:sz w:val="16"/>
                <w:szCs w:val="16"/>
              </w:rPr>
            </w:pPr>
            <w:r w:rsidRPr="00B16DFF">
              <w:rPr>
                <w:sz w:val="16"/>
                <w:szCs w:val="16"/>
              </w:rPr>
              <w:t>22:01:020101: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2F3C9BC9" w14:textId="77777777" w:rsidR="007407AF" w:rsidRPr="00B16DFF" w:rsidRDefault="007407AF" w:rsidP="00B16DFF">
            <w:pPr>
              <w:jc w:val="center"/>
              <w:rPr>
                <w:sz w:val="16"/>
                <w:szCs w:val="16"/>
              </w:rPr>
            </w:pPr>
            <w:r w:rsidRPr="00B16DFF">
              <w:rPr>
                <w:sz w:val="16"/>
                <w:szCs w:val="16"/>
              </w:rPr>
              <w:t>915</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43312A30" w14:textId="77777777" w:rsidR="007407AF" w:rsidRPr="00B16DFF" w:rsidRDefault="007407AF" w:rsidP="00B16DFF">
            <w:pPr>
              <w:jc w:val="center"/>
              <w:rPr>
                <w:sz w:val="16"/>
                <w:szCs w:val="16"/>
              </w:rPr>
            </w:pPr>
            <w:r w:rsidRPr="00B16DFF">
              <w:rPr>
                <w:sz w:val="16"/>
                <w:szCs w:val="16"/>
              </w:rPr>
              <w:t>54</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502C47CE" w14:textId="77777777" w:rsidR="007407AF" w:rsidRPr="00B16DFF" w:rsidRDefault="007407AF" w:rsidP="00B16DFF">
            <w:pPr>
              <w:jc w:val="center"/>
              <w:rPr>
                <w:sz w:val="16"/>
                <w:szCs w:val="16"/>
              </w:rPr>
            </w:pPr>
            <w:r w:rsidRPr="00B16DFF">
              <w:rPr>
                <w:sz w:val="16"/>
                <w:szCs w:val="16"/>
              </w:rPr>
              <w:t>11.07.2017</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4DCB97E8" w14:textId="77777777" w:rsidR="007407AF" w:rsidRPr="00B16DFF" w:rsidRDefault="007407AF" w:rsidP="00B16DFF">
            <w:pPr>
              <w:jc w:val="center"/>
              <w:rPr>
                <w:sz w:val="16"/>
                <w:szCs w:val="16"/>
              </w:rPr>
            </w:pPr>
            <w:r w:rsidRPr="00B16DFF">
              <w:rPr>
                <w:sz w:val="16"/>
                <w:szCs w:val="16"/>
              </w:rPr>
              <w:t>ИП глава КФХ Середин Юрий Александрович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68F729B" w14:textId="77777777" w:rsidR="007407AF" w:rsidRPr="00B16DFF" w:rsidRDefault="007407AF" w:rsidP="00B16DFF">
            <w:pPr>
              <w:jc w:val="center"/>
              <w:rPr>
                <w:sz w:val="16"/>
                <w:szCs w:val="16"/>
              </w:rPr>
            </w:pPr>
            <w:r w:rsidRPr="00B16DFF">
              <w:rPr>
                <w:sz w:val="16"/>
                <w:szCs w:val="16"/>
              </w:rPr>
              <w:t>11.07.2017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2C5730" w14:textId="77777777" w:rsidR="007407AF" w:rsidRPr="00B16DFF" w:rsidRDefault="007407AF" w:rsidP="00B16DFF">
            <w:pPr>
              <w:jc w:val="center"/>
              <w:rPr>
                <w:sz w:val="16"/>
                <w:szCs w:val="16"/>
              </w:rPr>
            </w:pPr>
            <w:r w:rsidRPr="00B16DFF">
              <w:rPr>
                <w:sz w:val="16"/>
                <w:szCs w:val="16"/>
              </w:rPr>
              <w:t>11.06.2025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8198CB9"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7388F92" w14:textId="77777777" w:rsidR="007407AF" w:rsidRPr="00B16DFF" w:rsidRDefault="007407AF" w:rsidP="00B16DFF">
            <w:pPr>
              <w:jc w:val="center"/>
              <w:rPr>
                <w:sz w:val="16"/>
                <w:szCs w:val="16"/>
              </w:rPr>
            </w:pPr>
            <w:r w:rsidRPr="00B16DFF">
              <w:rPr>
                <w:sz w:val="16"/>
                <w:szCs w:val="16"/>
              </w:rPr>
              <w:t>100 545,000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1FE878F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475FDB7" w14:textId="77777777" w:rsidR="007407AF" w:rsidRPr="00B16DFF" w:rsidRDefault="007407AF" w:rsidP="00B16DFF">
            <w:pPr>
              <w:jc w:val="center"/>
              <w:rPr>
                <w:sz w:val="16"/>
                <w:szCs w:val="16"/>
              </w:rPr>
            </w:pPr>
            <w:r w:rsidRPr="00B16DFF">
              <w:rPr>
                <w:sz w:val="16"/>
                <w:szCs w:val="16"/>
              </w:rPr>
              <w:t>322 749,45</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2D9328BA"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18E39D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58415E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D5FA65B" w14:textId="77777777" w:rsidR="007407AF" w:rsidRPr="00B16DFF" w:rsidRDefault="007407AF" w:rsidP="00B16DFF">
            <w:pPr>
              <w:jc w:val="center"/>
              <w:rPr>
                <w:sz w:val="16"/>
                <w:szCs w:val="16"/>
              </w:rPr>
            </w:pPr>
            <w:r w:rsidRPr="00B16DFF">
              <w:rPr>
                <w:sz w:val="16"/>
                <w:szCs w:val="16"/>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097DF1A4" w14:textId="77777777" w:rsidR="007407AF" w:rsidRPr="00B16DFF" w:rsidRDefault="007407AF" w:rsidP="00B16DFF">
            <w:pPr>
              <w:jc w:val="center"/>
              <w:rPr>
                <w:sz w:val="16"/>
                <w:szCs w:val="16"/>
              </w:rPr>
            </w:pPr>
            <w:r w:rsidRPr="00B16DFF">
              <w:rPr>
                <w:sz w:val="16"/>
                <w:szCs w:val="16"/>
              </w:rPr>
              <w:t>916</w:t>
            </w:r>
          </w:p>
        </w:tc>
        <w:tc>
          <w:tcPr>
            <w:tcW w:w="424" w:type="dxa"/>
            <w:tcBorders>
              <w:top w:val="nil"/>
              <w:left w:val="nil"/>
              <w:bottom w:val="single" w:sz="4" w:space="0" w:color="auto"/>
              <w:right w:val="single" w:sz="4" w:space="0" w:color="auto"/>
            </w:tcBorders>
            <w:shd w:val="clear" w:color="auto" w:fill="auto"/>
            <w:noWrap/>
            <w:vAlign w:val="center"/>
            <w:hideMark/>
          </w:tcPr>
          <w:p w14:paraId="3FABC85E" w14:textId="77777777" w:rsidR="007407AF" w:rsidRPr="00B16DFF" w:rsidRDefault="007407AF" w:rsidP="00B16DFF">
            <w:pPr>
              <w:jc w:val="center"/>
              <w:rPr>
                <w:sz w:val="16"/>
                <w:szCs w:val="16"/>
              </w:rPr>
            </w:pPr>
            <w:r w:rsidRPr="00B16DFF">
              <w:rPr>
                <w:sz w:val="16"/>
                <w:szCs w:val="16"/>
              </w:rPr>
              <w:t>53</w:t>
            </w:r>
          </w:p>
        </w:tc>
        <w:tc>
          <w:tcPr>
            <w:tcW w:w="936" w:type="dxa"/>
            <w:tcBorders>
              <w:top w:val="nil"/>
              <w:left w:val="nil"/>
              <w:bottom w:val="single" w:sz="4" w:space="0" w:color="auto"/>
              <w:right w:val="single" w:sz="4" w:space="0" w:color="auto"/>
            </w:tcBorders>
            <w:shd w:val="clear" w:color="auto" w:fill="auto"/>
            <w:noWrap/>
            <w:vAlign w:val="center"/>
            <w:hideMark/>
          </w:tcPr>
          <w:p w14:paraId="3C3282EF" w14:textId="77777777" w:rsidR="007407AF" w:rsidRPr="00B16DFF" w:rsidRDefault="007407AF" w:rsidP="00B16DFF">
            <w:pPr>
              <w:jc w:val="center"/>
              <w:rPr>
                <w:sz w:val="16"/>
                <w:szCs w:val="16"/>
              </w:rPr>
            </w:pPr>
            <w:r w:rsidRPr="00B16DFF">
              <w:rPr>
                <w:sz w:val="16"/>
                <w:szCs w:val="16"/>
              </w:rPr>
              <w:t>11.07.2017</w:t>
            </w:r>
          </w:p>
        </w:tc>
        <w:tc>
          <w:tcPr>
            <w:tcW w:w="1332" w:type="dxa"/>
            <w:tcBorders>
              <w:top w:val="nil"/>
              <w:left w:val="nil"/>
              <w:bottom w:val="single" w:sz="4" w:space="0" w:color="auto"/>
              <w:right w:val="single" w:sz="4" w:space="0" w:color="auto"/>
            </w:tcBorders>
            <w:shd w:val="clear" w:color="auto" w:fill="auto"/>
            <w:vAlign w:val="center"/>
            <w:hideMark/>
          </w:tcPr>
          <w:p w14:paraId="78D5DAEB" w14:textId="77777777" w:rsidR="007407AF" w:rsidRPr="00B16DFF" w:rsidRDefault="007407AF" w:rsidP="00B16DFF">
            <w:pPr>
              <w:jc w:val="center"/>
              <w:rPr>
                <w:sz w:val="16"/>
                <w:szCs w:val="16"/>
              </w:rPr>
            </w:pPr>
            <w:r w:rsidRPr="00B16DFF">
              <w:rPr>
                <w:sz w:val="16"/>
                <w:szCs w:val="16"/>
              </w:rPr>
              <w:t>ИП глава КФХ Середин Юрий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3F3C703E" w14:textId="77777777" w:rsidR="007407AF" w:rsidRPr="00B16DFF" w:rsidRDefault="007407AF" w:rsidP="00B16DFF">
            <w:pPr>
              <w:jc w:val="center"/>
              <w:rPr>
                <w:sz w:val="16"/>
                <w:szCs w:val="16"/>
              </w:rPr>
            </w:pPr>
            <w:r w:rsidRPr="00B16DFF">
              <w:rPr>
                <w:sz w:val="16"/>
                <w:szCs w:val="16"/>
              </w:rPr>
              <w:t>11.07.2017</w:t>
            </w:r>
          </w:p>
        </w:tc>
        <w:tc>
          <w:tcPr>
            <w:tcW w:w="851" w:type="dxa"/>
            <w:tcBorders>
              <w:top w:val="nil"/>
              <w:left w:val="nil"/>
              <w:bottom w:val="single" w:sz="4" w:space="0" w:color="auto"/>
              <w:right w:val="single" w:sz="4" w:space="0" w:color="auto"/>
            </w:tcBorders>
            <w:shd w:val="clear" w:color="auto" w:fill="auto"/>
            <w:noWrap/>
            <w:vAlign w:val="center"/>
            <w:hideMark/>
          </w:tcPr>
          <w:p w14:paraId="0CAAD291" w14:textId="77777777" w:rsidR="007407AF" w:rsidRPr="00B16DFF" w:rsidRDefault="007407AF" w:rsidP="00B16DFF">
            <w:pPr>
              <w:jc w:val="center"/>
              <w:rPr>
                <w:sz w:val="16"/>
                <w:szCs w:val="16"/>
              </w:rPr>
            </w:pPr>
            <w:r w:rsidRPr="00B16DFF">
              <w:rPr>
                <w:sz w:val="16"/>
                <w:szCs w:val="16"/>
              </w:rPr>
              <w:t>11.06.2025</w:t>
            </w:r>
          </w:p>
        </w:tc>
        <w:tc>
          <w:tcPr>
            <w:tcW w:w="1559" w:type="dxa"/>
            <w:tcBorders>
              <w:top w:val="nil"/>
              <w:left w:val="nil"/>
              <w:bottom w:val="single" w:sz="4" w:space="0" w:color="auto"/>
              <w:right w:val="single" w:sz="4" w:space="0" w:color="auto"/>
            </w:tcBorders>
            <w:shd w:val="clear" w:color="auto" w:fill="auto"/>
            <w:noWrap/>
            <w:vAlign w:val="center"/>
            <w:hideMark/>
          </w:tcPr>
          <w:p w14:paraId="105CC890"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2870584" w14:textId="77777777" w:rsidR="007407AF" w:rsidRPr="00B16DFF" w:rsidRDefault="007407AF" w:rsidP="00B16DFF">
            <w:pPr>
              <w:jc w:val="center"/>
              <w:rPr>
                <w:sz w:val="16"/>
                <w:szCs w:val="16"/>
              </w:rPr>
            </w:pPr>
            <w:r w:rsidRPr="00B16DFF">
              <w:rPr>
                <w:sz w:val="16"/>
                <w:szCs w:val="16"/>
              </w:rPr>
              <w:t>370 021,000</w:t>
            </w:r>
          </w:p>
        </w:tc>
        <w:tc>
          <w:tcPr>
            <w:tcW w:w="1372" w:type="dxa"/>
            <w:tcBorders>
              <w:top w:val="nil"/>
              <w:left w:val="nil"/>
              <w:bottom w:val="single" w:sz="4" w:space="0" w:color="auto"/>
              <w:right w:val="single" w:sz="4" w:space="0" w:color="auto"/>
            </w:tcBorders>
            <w:shd w:val="clear" w:color="auto" w:fill="auto"/>
            <w:vAlign w:val="center"/>
            <w:hideMark/>
          </w:tcPr>
          <w:p w14:paraId="20EB848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648E8C6" w14:textId="77777777" w:rsidR="007407AF" w:rsidRPr="00B16DFF" w:rsidRDefault="007407AF" w:rsidP="00B16DFF">
            <w:pPr>
              <w:jc w:val="center"/>
              <w:rPr>
                <w:sz w:val="16"/>
                <w:szCs w:val="16"/>
              </w:rPr>
            </w:pPr>
            <w:r w:rsidRPr="00B16DFF">
              <w:rPr>
                <w:sz w:val="16"/>
                <w:szCs w:val="16"/>
              </w:rPr>
              <w:t>1 195 167,83</w:t>
            </w:r>
          </w:p>
        </w:tc>
        <w:tc>
          <w:tcPr>
            <w:tcW w:w="946" w:type="dxa"/>
            <w:tcBorders>
              <w:top w:val="nil"/>
              <w:left w:val="nil"/>
              <w:bottom w:val="single" w:sz="4" w:space="0" w:color="auto"/>
              <w:right w:val="single" w:sz="4" w:space="0" w:color="auto"/>
            </w:tcBorders>
            <w:shd w:val="clear" w:color="auto" w:fill="auto"/>
            <w:noWrap/>
            <w:vAlign w:val="center"/>
            <w:hideMark/>
          </w:tcPr>
          <w:p w14:paraId="3616955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B6C51A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8D67E1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483FC3" w14:textId="77777777" w:rsidR="007407AF" w:rsidRPr="00B16DFF" w:rsidRDefault="007407AF" w:rsidP="00B16DFF">
            <w:pPr>
              <w:jc w:val="center"/>
              <w:rPr>
                <w:sz w:val="16"/>
                <w:szCs w:val="16"/>
              </w:rPr>
            </w:pPr>
            <w:r w:rsidRPr="00B16DFF">
              <w:rPr>
                <w:sz w:val="16"/>
                <w:szCs w:val="16"/>
              </w:rPr>
              <w:t>22:01:050703:</w:t>
            </w:r>
          </w:p>
        </w:tc>
        <w:tc>
          <w:tcPr>
            <w:tcW w:w="836" w:type="dxa"/>
            <w:tcBorders>
              <w:top w:val="nil"/>
              <w:left w:val="nil"/>
              <w:bottom w:val="single" w:sz="4" w:space="0" w:color="auto"/>
              <w:right w:val="single" w:sz="4" w:space="0" w:color="auto"/>
            </w:tcBorders>
            <w:shd w:val="clear" w:color="auto" w:fill="auto"/>
            <w:noWrap/>
            <w:vAlign w:val="center"/>
            <w:hideMark/>
          </w:tcPr>
          <w:p w14:paraId="09C312AE" w14:textId="77777777" w:rsidR="007407AF" w:rsidRPr="00B16DFF" w:rsidRDefault="007407AF" w:rsidP="00B16DFF">
            <w:pPr>
              <w:jc w:val="center"/>
              <w:rPr>
                <w:sz w:val="16"/>
                <w:szCs w:val="16"/>
              </w:rPr>
            </w:pPr>
            <w:r w:rsidRPr="00B16DFF">
              <w:rPr>
                <w:sz w:val="16"/>
                <w:szCs w:val="16"/>
              </w:rPr>
              <w:t>117</w:t>
            </w:r>
          </w:p>
        </w:tc>
        <w:tc>
          <w:tcPr>
            <w:tcW w:w="424" w:type="dxa"/>
            <w:tcBorders>
              <w:top w:val="nil"/>
              <w:left w:val="nil"/>
              <w:bottom w:val="single" w:sz="4" w:space="0" w:color="auto"/>
              <w:right w:val="single" w:sz="4" w:space="0" w:color="auto"/>
            </w:tcBorders>
            <w:shd w:val="clear" w:color="auto" w:fill="auto"/>
            <w:noWrap/>
            <w:vAlign w:val="center"/>
            <w:hideMark/>
          </w:tcPr>
          <w:p w14:paraId="1BB053D6" w14:textId="77777777" w:rsidR="007407AF" w:rsidRPr="00B16DFF" w:rsidRDefault="007407AF" w:rsidP="00B16DFF">
            <w:pPr>
              <w:jc w:val="center"/>
              <w:rPr>
                <w:sz w:val="16"/>
                <w:szCs w:val="16"/>
              </w:rPr>
            </w:pPr>
            <w:r w:rsidRPr="00B16DFF">
              <w:rPr>
                <w:sz w:val="16"/>
                <w:szCs w:val="16"/>
              </w:rPr>
              <w:t>12</w:t>
            </w:r>
          </w:p>
        </w:tc>
        <w:tc>
          <w:tcPr>
            <w:tcW w:w="936" w:type="dxa"/>
            <w:tcBorders>
              <w:top w:val="nil"/>
              <w:left w:val="nil"/>
              <w:bottom w:val="single" w:sz="4" w:space="0" w:color="auto"/>
              <w:right w:val="single" w:sz="4" w:space="0" w:color="auto"/>
            </w:tcBorders>
            <w:shd w:val="clear" w:color="auto" w:fill="auto"/>
            <w:noWrap/>
            <w:vAlign w:val="center"/>
            <w:hideMark/>
          </w:tcPr>
          <w:p w14:paraId="568CFC2D" w14:textId="77777777" w:rsidR="007407AF" w:rsidRPr="00B16DFF" w:rsidRDefault="007407AF" w:rsidP="00B16DFF">
            <w:pPr>
              <w:jc w:val="center"/>
              <w:rPr>
                <w:sz w:val="16"/>
                <w:szCs w:val="16"/>
              </w:rPr>
            </w:pPr>
            <w:r w:rsidRPr="00B16DFF">
              <w:rPr>
                <w:sz w:val="16"/>
                <w:szCs w:val="16"/>
              </w:rPr>
              <w:t>27.07.2012</w:t>
            </w:r>
          </w:p>
        </w:tc>
        <w:tc>
          <w:tcPr>
            <w:tcW w:w="1332" w:type="dxa"/>
            <w:tcBorders>
              <w:top w:val="nil"/>
              <w:left w:val="nil"/>
              <w:bottom w:val="single" w:sz="4" w:space="0" w:color="auto"/>
              <w:right w:val="single" w:sz="4" w:space="0" w:color="auto"/>
            </w:tcBorders>
            <w:shd w:val="clear" w:color="auto" w:fill="auto"/>
            <w:vAlign w:val="center"/>
            <w:hideMark/>
          </w:tcPr>
          <w:p w14:paraId="79B33677" w14:textId="77777777" w:rsidR="007407AF" w:rsidRPr="00B16DFF" w:rsidRDefault="007407AF" w:rsidP="00B16DFF">
            <w:pPr>
              <w:jc w:val="center"/>
              <w:rPr>
                <w:sz w:val="16"/>
                <w:szCs w:val="16"/>
              </w:rPr>
            </w:pPr>
            <w:r w:rsidRPr="00B16DFF">
              <w:rPr>
                <w:sz w:val="16"/>
                <w:szCs w:val="16"/>
              </w:rPr>
              <w:t>ИП глава КФХ Скоков Виктор Викторович</w:t>
            </w:r>
          </w:p>
        </w:tc>
        <w:tc>
          <w:tcPr>
            <w:tcW w:w="992" w:type="dxa"/>
            <w:tcBorders>
              <w:top w:val="nil"/>
              <w:left w:val="nil"/>
              <w:bottom w:val="single" w:sz="4" w:space="0" w:color="auto"/>
              <w:right w:val="single" w:sz="4" w:space="0" w:color="auto"/>
            </w:tcBorders>
            <w:shd w:val="clear" w:color="auto" w:fill="auto"/>
            <w:noWrap/>
            <w:vAlign w:val="center"/>
            <w:hideMark/>
          </w:tcPr>
          <w:p w14:paraId="6B3D778D" w14:textId="77777777" w:rsidR="007407AF" w:rsidRPr="00B16DFF" w:rsidRDefault="007407AF" w:rsidP="00B16DFF">
            <w:pPr>
              <w:jc w:val="center"/>
              <w:rPr>
                <w:sz w:val="16"/>
                <w:szCs w:val="16"/>
              </w:rPr>
            </w:pPr>
            <w:r w:rsidRPr="00B16DFF">
              <w:rPr>
                <w:sz w:val="16"/>
                <w:szCs w:val="16"/>
              </w:rPr>
              <w:t>27.07.2012</w:t>
            </w:r>
          </w:p>
        </w:tc>
        <w:tc>
          <w:tcPr>
            <w:tcW w:w="851" w:type="dxa"/>
            <w:tcBorders>
              <w:top w:val="nil"/>
              <w:left w:val="nil"/>
              <w:bottom w:val="single" w:sz="4" w:space="0" w:color="auto"/>
              <w:right w:val="single" w:sz="4" w:space="0" w:color="auto"/>
            </w:tcBorders>
            <w:shd w:val="clear" w:color="auto" w:fill="auto"/>
            <w:noWrap/>
            <w:vAlign w:val="center"/>
            <w:hideMark/>
          </w:tcPr>
          <w:p w14:paraId="30205409" w14:textId="77777777" w:rsidR="007407AF" w:rsidRPr="00B16DFF" w:rsidRDefault="007407AF" w:rsidP="00B16DFF">
            <w:pPr>
              <w:jc w:val="center"/>
              <w:rPr>
                <w:sz w:val="16"/>
                <w:szCs w:val="16"/>
              </w:rPr>
            </w:pPr>
            <w:r w:rsidRPr="00B16DFF">
              <w:rPr>
                <w:sz w:val="16"/>
                <w:szCs w:val="16"/>
              </w:rPr>
              <w:t>31.12.2026</w:t>
            </w:r>
          </w:p>
        </w:tc>
        <w:tc>
          <w:tcPr>
            <w:tcW w:w="1559" w:type="dxa"/>
            <w:tcBorders>
              <w:top w:val="nil"/>
              <w:left w:val="nil"/>
              <w:bottom w:val="single" w:sz="4" w:space="0" w:color="auto"/>
              <w:right w:val="single" w:sz="4" w:space="0" w:color="auto"/>
            </w:tcBorders>
            <w:shd w:val="clear" w:color="auto" w:fill="auto"/>
            <w:noWrap/>
            <w:vAlign w:val="center"/>
            <w:hideMark/>
          </w:tcPr>
          <w:p w14:paraId="6344A1D4"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Бориха</w:t>
            </w:r>
          </w:p>
        </w:tc>
        <w:tc>
          <w:tcPr>
            <w:tcW w:w="1180" w:type="dxa"/>
            <w:tcBorders>
              <w:top w:val="nil"/>
              <w:left w:val="nil"/>
              <w:bottom w:val="single" w:sz="4" w:space="0" w:color="auto"/>
              <w:right w:val="single" w:sz="4" w:space="0" w:color="auto"/>
            </w:tcBorders>
            <w:shd w:val="clear" w:color="auto" w:fill="auto"/>
            <w:noWrap/>
            <w:vAlign w:val="center"/>
            <w:hideMark/>
          </w:tcPr>
          <w:p w14:paraId="5B012392" w14:textId="77777777" w:rsidR="007407AF" w:rsidRPr="00B16DFF" w:rsidRDefault="007407AF" w:rsidP="00B16DFF">
            <w:pPr>
              <w:jc w:val="center"/>
              <w:rPr>
                <w:sz w:val="16"/>
                <w:szCs w:val="16"/>
              </w:rPr>
            </w:pPr>
            <w:r w:rsidRPr="00B16DFF">
              <w:rPr>
                <w:sz w:val="16"/>
                <w:szCs w:val="16"/>
              </w:rPr>
              <w:t>553 905,000</w:t>
            </w:r>
          </w:p>
        </w:tc>
        <w:tc>
          <w:tcPr>
            <w:tcW w:w="1372" w:type="dxa"/>
            <w:tcBorders>
              <w:top w:val="nil"/>
              <w:left w:val="nil"/>
              <w:bottom w:val="single" w:sz="4" w:space="0" w:color="auto"/>
              <w:right w:val="single" w:sz="4" w:space="0" w:color="auto"/>
            </w:tcBorders>
            <w:shd w:val="clear" w:color="auto" w:fill="auto"/>
            <w:vAlign w:val="center"/>
            <w:hideMark/>
          </w:tcPr>
          <w:p w14:paraId="55BE84E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8FDB591" w14:textId="77777777" w:rsidR="007407AF" w:rsidRPr="00B16DFF" w:rsidRDefault="007407AF" w:rsidP="00B16DFF">
            <w:pPr>
              <w:jc w:val="center"/>
              <w:rPr>
                <w:sz w:val="16"/>
                <w:szCs w:val="16"/>
              </w:rPr>
            </w:pPr>
            <w:r w:rsidRPr="00B16DFF">
              <w:rPr>
                <w:sz w:val="16"/>
                <w:szCs w:val="16"/>
              </w:rPr>
              <w:t>1 539 855,90</w:t>
            </w:r>
          </w:p>
        </w:tc>
        <w:tc>
          <w:tcPr>
            <w:tcW w:w="946" w:type="dxa"/>
            <w:tcBorders>
              <w:top w:val="nil"/>
              <w:left w:val="nil"/>
              <w:bottom w:val="single" w:sz="4" w:space="0" w:color="auto"/>
              <w:right w:val="single" w:sz="4" w:space="0" w:color="auto"/>
            </w:tcBorders>
            <w:shd w:val="clear" w:color="auto" w:fill="auto"/>
            <w:noWrap/>
            <w:vAlign w:val="center"/>
            <w:hideMark/>
          </w:tcPr>
          <w:p w14:paraId="082B23C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A07D07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7D97EE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7B1009D"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C717E52"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0907F03A" w14:textId="77777777" w:rsidR="007407AF" w:rsidRPr="00B16DFF" w:rsidRDefault="007407AF" w:rsidP="00B16DFF">
            <w:pPr>
              <w:jc w:val="center"/>
              <w:rPr>
                <w:sz w:val="16"/>
                <w:szCs w:val="16"/>
              </w:rPr>
            </w:pPr>
            <w:r w:rsidRPr="00B16DFF">
              <w:rPr>
                <w:sz w:val="16"/>
                <w:szCs w:val="16"/>
              </w:rPr>
              <w:t>50</w:t>
            </w:r>
          </w:p>
        </w:tc>
        <w:tc>
          <w:tcPr>
            <w:tcW w:w="936" w:type="dxa"/>
            <w:tcBorders>
              <w:top w:val="nil"/>
              <w:left w:val="nil"/>
              <w:bottom w:val="single" w:sz="4" w:space="0" w:color="auto"/>
              <w:right w:val="single" w:sz="4" w:space="0" w:color="auto"/>
            </w:tcBorders>
            <w:shd w:val="clear" w:color="auto" w:fill="auto"/>
            <w:noWrap/>
            <w:vAlign w:val="center"/>
            <w:hideMark/>
          </w:tcPr>
          <w:p w14:paraId="10978BC8" w14:textId="77777777" w:rsidR="007407AF" w:rsidRPr="00B16DFF" w:rsidRDefault="007407AF" w:rsidP="00B16DFF">
            <w:pPr>
              <w:jc w:val="center"/>
              <w:rPr>
                <w:sz w:val="16"/>
                <w:szCs w:val="16"/>
              </w:rPr>
            </w:pPr>
            <w:r w:rsidRPr="00B16DFF">
              <w:rPr>
                <w:sz w:val="16"/>
                <w:szCs w:val="16"/>
              </w:rPr>
              <w:t>23.07.2014</w:t>
            </w:r>
          </w:p>
        </w:tc>
        <w:tc>
          <w:tcPr>
            <w:tcW w:w="1332" w:type="dxa"/>
            <w:tcBorders>
              <w:top w:val="nil"/>
              <w:left w:val="nil"/>
              <w:bottom w:val="single" w:sz="4" w:space="0" w:color="auto"/>
              <w:right w:val="single" w:sz="4" w:space="0" w:color="auto"/>
            </w:tcBorders>
            <w:shd w:val="clear" w:color="auto" w:fill="auto"/>
            <w:vAlign w:val="center"/>
            <w:hideMark/>
          </w:tcPr>
          <w:p w14:paraId="20DA3FAA" w14:textId="77777777" w:rsidR="007407AF" w:rsidRPr="00B16DFF" w:rsidRDefault="007407AF" w:rsidP="00B16DFF">
            <w:pPr>
              <w:jc w:val="center"/>
              <w:rPr>
                <w:sz w:val="16"/>
                <w:szCs w:val="16"/>
              </w:rPr>
            </w:pPr>
            <w:r w:rsidRPr="00B16DFF">
              <w:rPr>
                <w:sz w:val="16"/>
                <w:szCs w:val="16"/>
              </w:rPr>
              <w:t>ИП глава КФХ Скоков Виктор Викторович</w:t>
            </w:r>
          </w:p>
        </w:tc>
        <w:tc>
          <w:tcPr>
            <w:tcW w:w="992" w:type="dxa"/>
            <w:tcBorders>
              <w:top w:val="nil"/>
              <w:left w:val="nil"/>
              <w:bottom w:val="single" w:sz="4" w:space="0" w:color="auto"/>
              <w:right w:val="single" w:sz="4" w:space="0" w:color="auto"/>
            </w:tcBorders>
            <w:shd w:val="clear" w:color="auto" w:fill="auto"/>
            <w:noWrap/>
            <w:vAlign w:val="center"/>
            <w:hideMark/>
          </w:tcPr>
          <w:p w14:paraId="6FC92596" w14:textId="77777777" w:rsidR="007407AF" w:rsidRPr="00B16DFF" w:rsidRDefault="007407AF" w:rsidP="00B16DFF">
            <w:pPr>
              <w:jc w:val="center"/>
              <w:rPr>
                <w:sz w:val="16"/>
                <w:szCs w:val="16"/>
              </w:rPr>
            </w:pPr>
            <w:r w:rsidRPr="00B16DFF">
              <w:rPr>
                <w:sz w:val="16"/>
                <w:szCs w:val="16"/>
              </w:rPr>
              <w:t>23.07.2014</w:t>
            </w:r>
          </w:p>
        </w:tc>
        <w:tc>
          <w:tcPr>
            <w:tcW w:w="851" w:type="dxa"/>
            <w:tcBorders>
              <w:top w:val="nil"/>
              <w:left w:val="nil"/>
              <w:bottom w:val="single" w:sz="4" w:space="0" w:color="auto"/>
              <w:right w:val="single" w:sz="4" w:space="0" w:color="auto"/>
            </w:tcBorders>
            <w:shd w:val="clear" w:color="auto" w:fill="auto"/>
            <w:noWrap/>
            <w:vAlign w:val="center"/>
            <w:hideMark/>
          </w:tcPr>
          <w:p w14:paraId="12B3DA9D"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8D67AE6"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Бориха</w:t>
            </w:r>
          </w:p>
        </w:tc>
        <w:tc>
          <w:tcPr>
            <w:tcW w:w="1180" w:type="dxa"/>
            <w:tcBorders>
              <w:top w:val="nil"/>
              <w:left w:val="nil"/>
              <w:bottom w:val="single" w:sz="4" w:space="0" w:color="auto"/>
              <w:right w:val="single" w:sz="4" w:space="0" w:color="auto"/>
            </w:tcBorders>
            <w:shd w:val="clear" w:color="auto" w:fill="auto"/>
            <w:noWrap/>
            <w:vAlign w:val="center"/>
            <w:hideMark/>
          </w:tcPr>
          <w:p w14:paraId="7735966E" w14:textId="77777777" w:rsidR="007407AF" w:rsidRPr="00B16DFF" w:rsidRDefault="007407AF" w:rsidP="00B16DFF">
            <w:pPr>
              <w:jc w:val="center"/>
              <w:rPr>
                <w:sz w:val="16"/>
                <w:szCs w:val="16"/>
              </w:rPr>
            </w:pPr>
            <w:r w:rsidRPr="00B16DFF">
              <w:rPr>
                <w:sz w:val="16"/>
                <w:szCs w:val="16"/>
              </w:rPr>
              <w:t>101 235,000</w:t>
            </w:r>
          </w:p>
        </w:tc>
        <w:tc>
          <w:tcPr>
            <w:tcW w:w="1372" w:type="dxa"/>
            <w:tcBorders>
              <w:top w:val="nil"/>
              <w:left w:val="nil"/>
              <w:bottom w:val="single" w:sz="4" w:space="0" w:color="auto"/>
              <w:right w:val="single" w:sz="4" w:space="0" w:color="auto"/>
            </w:tcBorders>
            <w:shd w:val="clear" w:color="auto" w:fill="auto"/>
            <w:vAlign w:val="center"/>
            <w:hideMark/>
          </w:tcPr>
          <w:p w14:paraId="5DD8E1B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458D92A" w14:textId="77777777" w:rsidR="007407AF" w:rsidRPr="00B16DFF" w:rsidRDefault="007407AF" w:rsidP="00B16DFF">
            <w:pPr>
              <w:jc w:val="center"/>
              <w:rPr>
                <w:sz w:val="16"/>
                <w:szCs w:val="16"/>
              </w:rPr>
            </w:pPr>
            <w:r w:rsidRPr="00B16DFF">
              <w:rPr>
                <w:sz w:val="16"/>
                <w:szCs w:val="16"/>
              </w:rPr>
              <w:t>236 889,90</w:t>
            </w:r>
          </w:p>
        </w:tc>
        <w:tc>
          <w:tcPr>
            <w:tcW w:w="946" w:type="dxa"/>
            <w:tcBorders>
              <w:top w:val="nil"/>
              <w:left w:val="nil"/>
              <w:bottom w:val="single" w:sz="4" w:space="0" w:color="auto"/>
              <w:right w:val="single" w:sz="4" w:space="0" w:color="auto"/>
            </w:tcBorders>
            <w:shd w:val="clear" w:color="auto" w:fill="auto"/>
            <w:noWrap/>
            <w:vAlign w:val="center"/>
            <w:hideMark/>
          </w:tcPr>
          <w:p w14:paraId="3F90015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291363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944A16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DE609C2" w14:textId="77777777" w:rsidR="007407AF" w:rsidRPr="00B16DFF" w:rsidRDefault="007407AF" w:rsidP="00B16DFF">
            <w:pPr>
              <w:jc w:val="center"/>
              <w:rPr>
                <w:sz w:val="16"/>
                <w:szCs w:val="16"/>
              </w:rPr>
            </w:pPr>
            <w:r w:rsidRPr="00B16DFF">
              <w:rPr>
                <w:sz w:val="16"/>
                <w:szCs w:val="16"/>
              </w:rPr>
              <w:t>22:01:050702:</w:t>
            </w:r>
          </w:p>
        </w:tc>
        <w:tc>
          <w:tcPr>
            <w:tcW w:w="836" w:type="dxa"/>
            <w:tcBorders>
              <w:top w:val="nil"/>
              <w:left w:val="nil"/>
              <w:bottom w:val="single" w:sz="4" w:space="0" w:color="auto"/>
              <w:right w:val="single" w:sz="4" w:space="0" w:color="auto"/>
            </w:tcBorders>
            <w:shd w:val="clear" w:color="auto" w:fill="auto"/>
            <w:noWrap/>
            <w:vAlign w:val="center"/>
            <w:hideMark/>
          </w:tcPr>
          <w:p w14:paraId="1D1126E7" w14:textId="77777777" w:rsidR="007407AF" w:rsidRPr="00B16DFF" w:rsidRDefault="007407AF" w:rsidP="00B16DFF">
            <w:pPr>
              <w:jc w:val="center"/>
              <w:rPr>
                <w:sz w:val="16"/>
                <w:szCs w:val="16"/>
              </w:rPr>
            </w:pPr>
            <w:r w:rsidRPr="00B16DFF">
              <w:rPr>
                <w:sz w:val="16"/>
                <w:szCs w:val="16"/>
              </w:rPr>
              <w:t>17</w:t>
            </w:r>
          </w:p>
        </w:tc>
        <w:tc>
          <w:tcPr>
            <w:tcW w:w="424" w:type="dxa"/>
            <w:tcBorders>
              <w:top w:val="nil"/>
              <w:left w:val="nil"/>
              <w:bottom w:val="single" w:sz="4" w:space="0" w:color="auto"/>
              <w:right w:val="single" w:sz="4" w:space="0" w:color="auto"/>
            </w:tcBorders>
            <w:shd w:val="clear" w:color="auto" w:fill="auto"/>
            <w:noWrap/>
            <w:vAlign w:val="center"/>
            <w:hideMark/>
          </w:tcPr>
          <w:p w14:paraId="360E3413" w14:textId="77777777" w:rsidR="007407AF" w:rsidRPr="00B16DFF" w:rsidRDefault="007407AF" w:rsidP="00B16DFF">
            <w:pPr>
              <w:jc w:val="center"/>
              <w:rPr>
                <w:sz w:val="16"/>
                <w:szCs w:val="16"/>
              </w:rPr>
            </w:pPr>
            <w:r w:rsidRPr="00B16DFF">
              <w:rPr>
                <w:sz w:val="16"/>
                <w:szCs w:val="16"/>
              </w:rPr>
              <w:t>49</w:t>
            </w:r>
          </w:p>
        </w:tc>
        <w:tc>
          <w:tcPr>
            <w:tcW w:w="936" w:type="dxa"/>
            <w:tcBorders>
              <w:top w:val="nil"/>
              <w:left w:val="nil"/>
              <w:bottom w:val="single" w:sz="4" w:space="0" w:color="auto"/>
              <w:right w:val="single" w:sz="4" w:space="0" w:color="auto"/>
            </w:tcBorders>
            <w:shd w:val="clear" w:color="auto" w:fill="auto"/>
            <w:noWrap/>
            <w:vAlign w:val="center"/>
            <w:hideMark/>
          </w:tcPr>
          <w:p w14:paraId="59F093AB" w14:textId="77777777" w:rsidR="007407AF" w:rsidRPr="00B16DFF" w:rsidRDefault="007407AF" w:rsidP="00B16DFF">
            <w:pPr>
              <w:jc w:val="center"/>
              <w:rPr>
                <w:sz w:val="16"/>
                <w:szCs w:val="16"/>
              </w:rPr>
            </w:pPr>
            <w:r w:rsidRPr="00B16DFF">
              <w:rPr>
                <w:sz w:val="16"/>
                <w:szCs w:val="16"/>
              </w:rPr>
              <w:t>23.07.2014</w:t>
            </w:r>
          </w:p>
        </w:tc>
        <w:tc>
          <w:tcPr>
            <w:tcW w:w="1332" w:type="dxa"/>
            <w:tcBorders>
              <w:top w:val="nil"/>
              <w:left w:val="nil"/>
              <w:bottom w:val="single" w:sz="4" w:space="0" w:color="auto"/>
              <w:right w:val="single" w:sz="4" w:space="0" w:color="auto"/>
            </w:tcBorders>
            <w:shd w:val="clear" w:color="auto" w:fill="auto"/>
            <w:vAlign w:val="center"/>
            <w:hideMark/>
          </w:tcPr>
          <w:p w14:paraId="7D5DEDFF" w14:textId="77777777" w:rsidR="007407AF" w:rsidRPr="00B16DFF" w:rsidRDefault="007407AF" w:rsidP="00B16DFF">
            <w:pPr>
              <w:jc w:val="center"/>
              <w:rPr>
                <w:sz w:val="16"/>
                <w:szCs w:val="16"/>
              </w:rPr>
            </w:pPr>
            <w:r w:rsidRPr="00B16DFF">
              <w:rPr>
                <w:sz w:val="16"/>
                <w:szCs w:val="16"/>
              </w:rPr>
              <w:t>ИП глава КФХ Скоков Виктор Викторович</w:t>
            </w:r>
          </w:p>
        </w:tc>
        <w:tc>
          <w:tcPr>
            <w:tcW w:w="992" w:type="dxa"/>
            <w:tcBorders>
              <w:top w:val="nil"/>
              <w:left w:val="nil"/>
              <w:bottom w:val="single" w:sz="4" w:space="0" w:color="auto"/>
              <w:right w:val="single" w:sz="4" w:space="0" w:color="auto"/>
            </w:tcBorders>
            <w:shd w:val="clear" w:color="auto" w:fill="auto"/>
            <w:noWrap/>
            <w:vAlign w:val="center"/>
            <w:hideMark/>
          </w:tcPr>
          <w:p w14:paraId="1780388A" w14:textId="77777777" w:rsidR="007407AF" w:rsidRPr="00B16DFF" w:rsidRDefault="007407AF" w:rsidP="00B16DFF">
            <w:pPr>
              <w:jc w:val="center"/>
              <w:rPr>
                <w:sz w:val="16"/>
                <w:szCs w:val="16"/>
              </w:rPr>
            </w:pPr>
            <w:r w:rsidRPr="00B16DFF">
              <w:rPr>
                <w:sz w:val="16"/>
                <w:szCs w:val="16"/>
              </w:rPr>
              <w:t>23.07.2014</w:t>
            </w:r>
          </w:p>
        </w:tc>
        <w:tc>
          <w:tcPr>
            <w:tcW w:w="851" w:type="dxa"/>
            <w:tcBorders>
              <w:top w:val="nil"/>
              <w:left w:val="nil"/>
              <w:bottom w:val="single" w:sz="4" w:space="0" w:color="auto"/>
              <w:right w:val="single" w:sz="4" w:space="0" w:color="auto"/>
            </w:tcBorders>
            <w:shd w:val="clear" w:color="auto" w:fill="auto"/>
            <w:noWrap/>
            <w:vAlign w:val="center"/>
            <w:hideMark/>
          </w:tcPr>
          <w:p w14:paraId="2D05C500"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16353AF"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Бориха</w:t>
            </w:r>
          </w:p>
        </w:tc>
        <w:tc>
          <w:tcPr>
            <w:tcW w:w="1180" w:type="dxa"/>
            <w:tcBorders>
              <w:top w:val="nil"/>
              <w:left w:val="nil"/>
              <w:bottom w:val="single" w:sz="4" w:space="0" w:color="auto"/>
              <w:right w:val="single" w:sz="4" w:space="0" w:color="auto"/>
            </w:tcBorders>
            <w:shd w:val="clear" w:color="auto" w:fill="auto"/>
            <w:noWrap/>
            <w:vAlign w:val="center"/>
            <w:hideMark/>
          </w:tcPr>
          <w:p w14:paraId="6A8E53BD" w14:textId="77777777" w:rsidR="007407AF" w:rsidRPr="00B16DFF" w:rsidRDefault="007407AF" w:rsidP="00B16DFF">
            <w:pPr>
              <w:jc w:val="center"/>
              <w:rPr>
                <w:sz w:val="16"/>
                <w:szCs w:val="16"/>
              </w:rPr>
            </w:pPr>
            <w:r w:rsidRPr="00B16DFF">
              <w:rPr>
                <w:sz w:val="16"/>
                <w:szCs w:val="16"/>
              </w:rPr>
              <w:t>141 652,000</w:t>
            </w:r>
          </w:p>
        </w:tc>
        <w:tc>
          <w:tcPr>
            <w:tcW w:w="1372" w:type="dxa"/>
            <w:tcBorders>
              <w:top w:val="nil"/>
              <w:left w:val="nil"/>
              <w:bottom w:val="single" w:sz="4" w:space="0" w:color="auto"/>
              <w:right w:val="single" w:sz="4" w:space="0" w:color="auto"/>
            </w:tcBorders>
            <w:shd w:val="clear" w:color="auto" w:fill="auto"/>
            <w:vAlign w:val="center"/>
            <w:hideMark/>
          </w:tcPr>
          <w:p w14:paraId="712F5A7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0AE7B25" w14:textId="77777777" w:rsidR="007407AF" w:rsidRPr="00B16DFF" w:rsidRDefault="007407AF" w:rsidP="00B16DFF">
            <w:pPr>
              <w:jc w:val="center"/>
              <w:rPr>
                <w:sz w:val="16"/>
                <w:szCs w:val="16"/>
              </w:rPr>
            </w:pPr>
            <w:r w:rsidRPr="00B16DFF">
              <w:rPr>
                <w:sz w:val="16"/>
                <w:szCs w:val="16"/>
              </w:rPr>
              <w:t>324 383,08</w:t>
            </w:r>
          </w:p>
        </w:tc>
        <w:tc>
          <w:tcPr>
            <w:tcW w:w="946" w:type="dxa"/>
            <w:tcBorders>
              <w:top w:val="nil"/>
              <w:left w:val="nil"/>
              <w:bottom w:val="single" w:sz="4" w:space="0" w:color="auto"/>
              <w:right w:val="single" w:sz="4" w:space="0" w:color="auto"/>
            </w:tcBorders>
            <w:shd w:val="clear" w:color="auto" w:fill="auto"/>
            <w:noWrap/>
            <w:vAlign w:val="center"/>
            <w:hideMark/>
          </w:tcPr>
          <w:p w14:paraId="00B7144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A91DFD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1B2740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8F0EC81" w14:textId="77777777" w:rsidR="007407AF" w:rsidRPr="00B16DFF" w:rsidRDefault="007407AF" w:rsidP="00B16DFF">
            <w:pPr>
              <w:jc w:val="center"/>
              <w:rPr>
                <w:sz w:val="16"/>
                <w:szCs w:val="16"/>
              </w:rPr>
            </w:pPr>
            <w:r w:rsidRPr="00B16DFF">
              <w:rPr>
                <w:sz w:val="16"/>
                <w:szCs w:val="16"/>
              </w:rPr>
              <w:t>22:01:021501:</w:t>
            </w:r>
          </w:p>
        </w:tc>
        <w:tc>
          <w:tcPr>
            <w:tcW w:w="836" w:type="dxa"/>
            <w:tcBorders>
              <w:top w:val="nil"/>
              <w:left w:val="nil"/>
              <w:bottom w:val="single" w:sz="4" w:space="0" w:color="auto"/>
              <w:right w:val="single" w:sz="4" w:space="0" w:color="auto"/>
            </w:tcBorders>
            <w:shd w:val="clear" w:color="auto" w:fill="auto"/>
            <w:noWrap/>
            <w:vAlign w:val="center"/>
            <w:hideMark/>
          </w:tcPr>
          <w:p w14:paraId="4DAE11A1" w14:textId="77777777" w:rsidR="007407AF" w:rsidRPr="00B16DFF" w:rsidRDefault="007407AF" w:rsidP="00B16DFF">
            <w:pPr>
              <w:jc w:val="center"/>
              <w:rPr>
                <w:sz w:val="16"/>
                <w:szCs w:val="16"/>
              </w:rPr>
            </w:pPr>
            <w:r w:rsidRPr="00B16DFF">
              <w:rPr>
                <w:sz w:val="16"/>
                <w:szCs w:val="16"/>
              </w:rPr>
              <w:t>108</w:t>
            </w:r>
          </w:p>
        </w:tc>
        <w:tc>
          <w:tcPr>
            <w:tcW w:w="424" w:type="dxa"/>
            <w:tcBorders>
              <w:top w:val="nil"/>
              <w:left w:val="nil"/>
              <w:bottom w:val="single" w:sz="4" w:space="0" w:color="auto"/>
              <w:right w:val="single" w:sz="4" w:space="0" w:color="auto"/>
            </w:tcBorders>
            <w:shd w:val="clear" w:color="auto" w:fill="auto"/>
            <w:noWrap/>
            <w:vAlign w:val="center"/>
            <w:hideMark/>
          </w:tcPr>
          <w:p w14:paraId="29E719FE" w14:textId="77777777" w:rsidR="007407AF" w:rsidRPr="00B16DFF" w:rsidRDefault="007407AF" w:rsidP="00B16DFF">
            <w:pPr>
              <w:jc w:val="center"/>
              <w:rPr>
                <w:sz w:val="16"/>
                <w:szCs w:val="16"/>
              </w:rPr>
            </w:pPr>
            <w:r w:rsidRPr="00B16DFF">
              <w:rPr>
                <w:sz w:val="16"/>
                <w:szCs w:val="16"/>
              </w:rPr>
              <w:t>49</w:t>
            </w:r>
          </w:p>
        </w:tc>
        <w:tc>
          <w:tcPr>
            <w:tcW w:w="936" w:type="dxa"/>
            <w:tcBorders>
              <w:top w:val="nil"/>
              <w:left w:val="nil"/>
              <w:bottom w:val="single" w:sz="4" w:space="0" w:color="auto"/>
              <w:right w:val="single" w:sz="4" w:space="0" w:color="auto"/>
            </w:tcBorders>
            <w:shd w:val="clear" w:color="auto" w:fill="auto"/>
            <w:noWrap/>
            <w:vAlign w:val="center"/>
            <w:hideMark/>
          </w:tcPr>
          <w:p w14:paraId="21DCEA36" w14:textId="77777777" w:rsidR="007407AF" w:rsidRPr="00B16DFF" w:rsidRDefault="007407AF" w:rsidP="00B16DFF">
            <w:pPr>
              <w:jc w:val="center"/>
              <w:rPr>
                <w:sz w:val="16"/>
                <w:szCs w:val="16"/>
              </w:rPr>
            </w:pPr>
            <w:r w:rsidRPr="00B16DFF">
              <w:rPr>
                <w:sz w:val="16"/>
                <w:szCs w:val="16"/>
              </w:rPr>
              <w:t>26.12.2013</w:t>
            </w:r>
          </w:p>
        </w:tc>
        <w:tc>
          <w:tcPr>
            <w:tcW w:w="1332" w:type="dxa"/>
            <w:tcBorders>
              <w:top w:val="nil"/>
              <w:left w:val="nil"/>
              <w:bottom w:val="single" w:sz="4" w:space="0" w:color="auto"/>
              <w:right w:val="single" w:sz="4" w:space="0" w:color="auto"/>
            </w:tcBorders>
            <w:shd w:val="clear" w:color="auto" w:fill="auto"/>
            <w:vAlign w:val="center"/>
            <w:hideMark/>
          </w:tcPr>
          <w:p w14:paraId="3311D14A" w14:textId="77777777" w:rsidR="007407AF" w:rsidRPr="00B16DFF" w:rsidRDefault="007407AF" w:rsidP="00B16DFF">
            <w:pPr>
              <w:jc w:val="center"/>
              <w:rPr>
                <w:sz w:val="16"/>
                <w:szCs w:val="16"/>
              </w:rPr>
            </w:pPr>
            <w:r w:rsidRPr="00B16DFF">
              <w:rPr>
                <w:sz w:val="16"/>
                <w:szCs w:val="16"/>
              </w:rPr>
              <w:t>ИП глава КФХ Смищенко Владислав Олегович</w:t>
            </w:r>
          </w:p>
        </w:tc>
        <w:tc>
          <w:tcPr>
            <w:tcW w:w="992" w:type="dxa"/>
            <w:tcBorders>
              <w:top w:val="nil"/>
              <w:left w:val="nil"/>
              <w:bottom w:val="single" w:sz="4" w:space="0" w:color="auto"/>
              <w:right w:val="single" w:sz="4" w:space="0" w:color="auto"/>
            </w:tcBorders>
            <w:shd w:val="clear" w:color="auto" w:fill="auto"/>
            <w:noWrap/>
            <w:vAlign w:val="center"/>
            <w:hideMark/>
          </w:tcPr>
          <w:p w14:paraId="4D96DC26" w14:textId="77777777" w:rsidR="007407AF" w:rsidRPr="00B16DFF" w:rsidRDefault="007407AF" w:rsidP="00B16DFF">
            <w:pPr>
              <w:jc w:val="center"/>
              <w:rPr>
                <w:sz w:val="16"/>
                <w:szCs w:val="16"/>
              </w:rPr>
            </w:pPr>
            <w:r w:rsidRPr="00B16DFF">
              <w:rPr>
                <w:sz w:val="16"/>
                <w:szCs w:val="16"/>
              </w:rPr>
              <w:t>26.12.2013</w:t>
            </w:r>
          </w:p>
        </w:tc>
        <w:tc>
          <w:tcPr>
            <w:tcW w:w="851" w:type="dxa"/>
            <w:tcBorders>
              <w:top w:val="nil"/>
              <w:left w:val="nil"/>
              <w:bottom w:val="single" w:sz="4" w:space="0" w:color="auto"/>
              <w:right w:val="single" w:sz="4" w:space="0" w:color="auto"/>
            </w:tcBorders>
            <w:shd w:val="clear" w:color="auto" w:fill="auto"/>
            <w:noWrap/>
            <w:vAlign w:val="center"/>
            <w:hideMark/>
          </w:tcPr>
          <w:p w14:paraId="2F887699"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213A886D"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nil"/>
              <w:left w:val="nil"/>
              <w:bottom w:val="single" w:sz="4" w:space="0" w:color="auto"/>
              <w:right w:val="single" w:sz="4" w:space="0" w:color="auto"/>
            </w:tcBorders>
            <w:shd w:val="clear" w:color="auto" w:fill="auto"/>
            <w:noWrap/>
            <w:vAlign w:val="center"/>
            <w:hideMark/>
          </w:tcPr>
          <w:p w14:paraId="5D9083F4" w14:textId="77777777" w:rsidR="007407AF" w:rsidRPr="00B16DFF" w:rsidRDefault="007407AF" w:rsidP="00B16DFF">
            <w:pPr>
              <w:jc w:val="center"/>
              <w:rPr>
                <w:sz w:val="16"/>
                <w:szCs w:val="16"/>
              </w:rPr>
            </w:pPr>
            <w:r w:rsidRPr="00B16DFF">
              <w:rPr>
                <w:sz w:val="16"/>
                <w:szCs w:val="16"/>
              </w:rPr>
              <w:t>1 211 324,000</w:t>
            </w:r>
          </w:p>
        </w:tc>
        <w:tc>
          <w:tcPr>
            <w:tcW w:w="1372" w:type="dxa"/>
            <w:tcBorders>
              <w:top w:val="nil"/>
              <w:left w:val="nil"/>
              <w:bottom w:val="single" w:sz="4" w:space="0" w:color="auto"/>
              <w:right w:val="single" w:sz="4" w:space="0" w:color="auto"/>
            </w:tcBorders>
            <w:shd w:val="clear" w:color="auto" w:fill="auto"/>
            <w:vAlign w:val="center"/>
            <w:hideMark/>
          </w:tcPr>
          <w:p w14:paraId="0C2316F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935983D" w14:textId="77777777" w:rsidR="007407AF" w:rsidRPr="00B16DFF" w:rsidRDefault="007407AF" w:rsidP="00B16DFF">
            <w:pPr>
              <w:jc w:val="center"/>
              <w:rPr>
                <w:sz w:val="16"/>
                <w:szCs w:val="16"/>
              </w:rPr>
            </w:pPr>
            <w:r w:rsidRPr="00B16DFF">
              <w:rPr>
                <w:sz w:val="16"/>
                <w:szCs w:val="16"/>
              </w:rPr>
              <w:t>3 549 179,32</w:t>
            </w:r>
          </w:p>
        </w:tc>
        <w:tc>
          <w:tcPr>
            <w:tcW w:w="946" w:type="dxa"/>
            <w:tcBorders>
              <w:top w:val="nil"/>
              <w:left w:val="nil"/>
              <w:bottom w:val="single" w:sz="4" w:space="0" w:color="auto"/>
              <w:right w:val="single" w:sz="4" w:space="0" w:color="auto"/>
            </w:tcBorders>
            <w:shd w:val="clear" w:color="auto" w:fill="auto"/>
            <w:noWrap/>
            <w:vAlign w:val="center"/>
            <w:hideMark/>
          </w:tcPr>
          <w:p w14:paraId="581E3C1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AF3453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2942D6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619AA06" w14:textId="77777777" w:rsidR="007407AF" w:rsidRPr="00B16DFF" w:rsidRDefault="007407AF" w:rsidP="00B16DFF">
            <w:pPr>
              <w:jc w:val="center"/>
              <w:rPr>
                <w:sz w:val="16"/>
                <w:szCs w:val="16"/>
              </w:rPr>
            </w:pPr>
            <w:r w:rsidRPr="00B16DFF">
              <w:rPr>
                <w:sz w:val="16"/>
                <w:szCs w:val="16"/>
              </w:rPr>
              <w:t>22:01:021501:</w:t>
            </w:r>
          </w:p>
        </w:tc>
        <w:tc>
          <w:tcPr>
            <w:tcW w:w="836" w:type="dxa"/>
            <w:tcBorders>
              <w:top w:val="nil"/>
              <w:left w:val="nil"/>
              <w:bottom w:val="single" w:sz="4" w:space="0" w:color="auto"/>
              <w:right w:val="single" w:sz="4" w:space="0" w:color="auto"/>
            </w:tcBorders>
            <w:shd w:val="clear" w:color="auto" w:fill="auto"/>
            <w:noWrap/>
            <w:vAlign w:val="center"/>
            <w:hideMark/>
          </w:tcPr>
          <w:p w14:paraId="119C8998" w14:textId="77777777" w:rsidR="007407AF" w:rsidRPr="00B16DFF" w:rsidRDefault="007407AF" w:rsidP="00B16DFF">
            <w:pPr>
              <w:jc w:val="center"/>
              <w:rPr>
                <w:sz w:val="16"/>
                <w:szCs w:val="16"/>
              </w:rPr>
            </w:pPr>
            <w:r w:rsidRPr="00B16DFF">
              <w:rPr>
                <w:sz w:val="16"/>
                <w:szCs w:val="16"/>
              </w:rPr>
              <w:t>116</w:t>
            </w:r>
          </w:p>
        </w:tc>
        <w:tc>
          <w:tcPr>
            <w:tcW w:w="424" w:type="dxa"/>
            <w:tcBorders>
              <w:top w:val="nil"/>
              <w:left w:val="nil"/>
              <w:bottom w:val="single" w:sz="4" w:space="0" w:color="auto"/>
              <w:right w:val="single" w:sz="4" w:space="0" w:color="auto"/>
            </w:tcBorders>
            <w:shd w:val="clear" w:color="auto" w:fill="auto"/>
            <w:noWrap/>
            <w:vAlign w:val="center"/>
            <w:hideMark/>
          </w:tcPr>
          <w:p w14:paraId="3D57356E" w14:textId="77777777" w:rsidR="007407AF" w:rsidRPr="00B16DFF" w:rsidRDefault="007407AF" w:rsidP="00B16DFF">
            <w:pPr>
              <w:jc w:val="center"/>
              <w:rPr>
                <w:sz w:val="16"/>
                <w:szCs w:val="16"/>
              </w:rPr>
            </w:pPr>
            <w:r w:rsidRPr="00B16DFF">
              <w:rPr>
                <w:sz w:val="16"/>
                <w:szCs w:val="16"/>
              </w:rPr>
              <w:t>51</w:t>
            </w:r>
          </w:p>
        </w:tc>
        <w:tc>
          <w:tcPr>
            <w:tcW w:w="936" w:type="dxa"/>
            <w:tcBorders>
              <w:top w:val="nil"/>
              <w:left w:val="nil"/>
              <w:bottom w:val="single" w:sz="4" w:space="0" w:color="auto"/>
              <w:right w:val="single" w:sz="4" w:space="0" w:color="auto"/>
            </w:tcBorders>
            <w:shd w:val="clear" w:color="auto" w:fill="auto"/>
            <w:noWrap/>
            <w:vAlign w:val="center"/>
            <w:hideMark/>
          </w:tcPr>
          <w:p w14:paraId="55A9930D" w14:textId="77777777" w:rsidR="007407AF" w:rsidRPr="00B16DFF" w:rsidRDefault="007407AF" w:rsidP="00B16DFF">
            <w:pPr>
              <w:jc w:val="center"/>
              <w:rPr>
                <w:sz w:val="16"/>
                <w:szCs w:val="16"/>
              </w:rPr>
            </w:pPr>
            <w:r w:rsidRPr="00B16DFF">
              <w:rPr>
                <w:sz w:val="16"/>
                <w:szCs w:val="16"/>
              </w:rPr>
              <w:t>26.12.2012</w:t>
            </w:r>
          </w:p>
        </w:tc>
        <w:tc>
          <w:tcPr>
            <w:tcW w:w="1332" w:type="dxa"/>
            <w:tcBorders>
              <w:top w:val="nil"/>
              <w:left w:val="nil"/>
              <w:bottom w:val="single" w:sz="4" w:space="0" w:color="auto"/>
              <w:right w:val="single" w:sz="4" w:space="0" w:color="auto"/>
            </w:tcBorders>
            <w:shd w:val="clear" w:color="auto" w:fill="auto"/>
            <w:vAlign w:val="center"/>
            <w:hideMark/>
          </w:tcPr>
          <w:p w14:paraId="657B4E9C" w14:textId="77777777" w:rsidR="007407AF" w:rsidRPr="00B16DFF" w:rsidRDefault="007407AF" w:rsidP="00B16DFF">
            <w:pPr>
              <w:jc w:val="center"/>
              <w:rPr>
                <w:sz w:val="16"/>
                <w:szCs w:val="16"/>
              </w:rPr>
            </w:pPr>
            <w:r w:rsidRPr="00B16DFF">
              <w:rPr>
                <w:sz w:val="16"/>
                <w:szCs w:val="16"/>
              </w:rPr>
              <w:t xml:space="preserve">ИП глава КФХ Смищенко Владислав </w:t>
            </w:r>
            <w:r w:rsidRPr="00B16DFF">
              <w:rPr>
                <w:sz w:val="16"/>
                <w:szCs w:val="16"/>
              </w:rPr>
              <w:lastRenderedPageBreak/>
              <w:t>Олегович</w:t>
            </w:r>
          </w:p>
        </w:tc>
        <w:tc>
          <w:tcPr>
            <w:tcW w:w="992" w:type="dxa"/>
            <w:tcBorders>
              <w:top w:val="nil"/>
              <w:left w:val="nil"/>
              <w:bottom w:val="single" w:sz="4" w:space="0" w:color="auto"/>
              <w:right w:val="single" w:sz="4" w:space="0" w:color="auto"/>
            </w:tcBorders>
            <w:shd w:val="clear" w:color="auto" w:fill="auto"/>
            <w:noWrap/>
            <w:vAlign w:val="center"/>
            <w:hideMark/>
          </w:tcPr>
          <w:p w14:paraId="46839E4C" w14:textId="77777777" w:rsidR="007407AF" w:rsidRPr="00B16DFF" w:rsidRDefault="007407AF" w:rsidP="00B16DFF">
            <w:pPr>
              <w:jc w:val="center"/>
              <w:rPr>
                <w:sz w:val="16"/>
                <w:szCs w:val="16"/>
              </w:rPr>
            </w:pPr>
            <w:r w:rsidRPr="00B16DFF">
              <w:rPr>
                <w:sz w:val="16"/>
                <w:szCs w:val="16"/>
              </w:rPr>
              <w:lastRenderedPageBreak/>
              <w:t>26.12.2012</w:t>
            </w:r>
          </w:p>
        </w:tc>
        <w:tc>
          <w:tcPr>
            <w:tcW w:w="851" w:type="dxa"/>
            <w:tcBorders>
              <w:top w:val="nil"/>
              <w:left w:val="nil"/>
              <w:bottom w:val="single" w:sz="4" w:space="0" w:color="auto"/>
              <w:right w:val="single" w:sz="4" w:space="0" w:color="auto"/>
            </w:tcBorders>
            <w:shd w:val="clear" w:color="auto" w:fill="auto"/>
            <w:noWrap/>
            <w:vAlign w:val="center"/>
            <w:hideMark/>
          </w:tcPr>
          <w:p w14:paraId="425CAB77"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782AD69C"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nil"/>
              <w:left w:val="nil"/>
              <w:bottom w:val="single" w:sz="4" w:space="0" w:color="auto"/>
              <w:right w:val="single" w:sz="4" w:space="0" w:color="auto"/>
            </w:tcBorders>
            <w:shd w:val="clear" w:color="auto" w:fill="auto"/>
            <w:noWrap/>
            <w:vAlign w:val="center"/>
            <w:hideMark/>
          </w:tcPr>
          <w:p w14:paraId="1E780B78" w14:textId="77777777" w:rsidR="007407AF" w:rsidRPr="00B16DFF" w:rsidRDefault="007407AF" w:rsidP="00B16DFF">
            <w:pPr>
              <w:jc w:val="center"/>
              <w:rPr>
                <w:sz w:val="16"/>
                <w:szCs w:val="16"/>
              </w:rPr>
            </w:pPr>
            <w:r w:rsidRPr="00B16DFF">
              <w:rPr>
                <w:sz w:val="16"/>
                <w:szCs w:val="16"/>
              </w:rPr>
              <w:t>5 914 215,000</w:t>
            </w:r>
          </w:p>
        </w:tc>
        <w:tc>
          <w:tcPr>
            <w:tcW w:w="1372" w:type="dxa"/>
            <w:tcBorders>
              <w:top w:val="nil"/>
              <w:left w:val="nil"/>
              <w:bottom w:val="single" w:sz="4" w:space="0" w:color="auto"/>
              <w:right w:val="single" w:sz="4" w:space="0" w:color="auto"/>
            </w:tcBorders>
            <w:shd w:val="clear" w:color="auto" w:fill="auto"/>
            <w:vAlign w:val="center"/>
            <w:hideMark/>
          </w:tcPr>
          <w:p w14:paraId="7E5CCA8A"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8D30911" w14:textId="77777777" w:rsidR="007407AF" w:rsidRPr="00B16DFF" w:rsidRDefault="007407AF" w:rsidP="00B16DFF">
            <w:pPr>
              <w:jc w:val="center"/>
              <w:rPr>
                <w:sz w:val="16"/>
                <w:szCs w:val="16"/>
              </w:rPr>
            </w:pPr>
            <w:r w:rsidRPr="00B16DFF">
              <w:rPr>
                <w:sz w:val="16"/>
                <w:szCs w:val="16"/>
              </w:rPr>
              <w:lastRenderedPageBreak/>
              <w:t>16 973 797,05</w:t>
            </w:r>
          </w:p>
        </w:tc>
        <w:tc>
          <w:tcPr>
            <w:tcW w:w="946" w:type="dxa"/>
            <w:tcBorders>
              <w:top w:val="nil"/>
              <w:left w:val="nil"/>
              <w:bottom w:val="single" w:sz="4" w:space="0" w:color="auto"/>
              <w:right w:val="single" w:sz="4" w:space="0" w:color="auto"/>
            </w:tcBorders>
            <w:shd w:val="clear" w:color="auto" w:fill="auto"/>
            <w:noWrap/>
            <w:vAlign w:val="center"/>
            <w:hideMark/>
          </w:tcPr>
          <w:p w14:paraId="630FB19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C1D7EB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710FB8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99E4499" w14:textId="77777777" w:rsidR="007407AF" w:rsidRPr="00B16DFF" w:rsidRDefault="007407AF" w:rsidP="00B16DFF">
            <w:pPr>
              <w:jc w:val="center"/>
              <w:rPr>
                <w:sz w:val="16"/>
                <w:szCs w:val="16"/>
              </w:rPr>
            </w:pPr>
            <w:r w:rsidRPr="00B16DFF">
              <w:rPr>
                <w:sz w:val="16"/>
                <w:szCs w:val="16"/>
              </w:rPr>
              <w:lastRenderedPageBreak/>
              <w:t>22:01:021501:</w:t>
            </w:r>
          </w:p>
        </w:tc>
        <w:tc>
          <w:tcPr>
            <w:tcW w:w="836" w:type="dxa"/>
            <w:tcBorders>
              <w:top w:val="nil"/>
              <w:left w:val="nil"/>
              <w:bottom w:val="single" w:sz="4" w:space="0" w:color="auto"/>
              <w:right w:val="single" w:sz="4" w:space="0" w:color="auto"/>
            </w:tcBorders>
            <w:shd w:val="clear" w:color="auto" w:fill="auto"/>
            <w:noWrap/>
            <w:vAlign w:val="center"/>
            <w:hideMark/>
          </w:tcPr>
          <w:p w14:paraId="57BA714E" w14:textId="77777777" w:rsidR="007407AF" w:rsidRPr="00B16DFF" w:rsidRDefault="007407AF" w:rsidP="00B16DFF">
            <w:pPr>
              <w:jc w:val="center"/>
              <w:rPr>
                <w:sz w:val="16"/>
                <w:szCs w:val="16"/>
              </w:rPr>
            </w:pPr>
            <w:r w:rsidRPr="00B16DFF">
              <w:rPr>
                <w:sz w:val="16"/>
                <w:szCs w:val="16"/>
              </w:rPr>
              <w:t>50</w:t>
            </w:r>
          </w:p>
        </w:tc>
        <w:tc>
          <w:tcPr>
            <w:tcW w:w="424" w:type="dxa"/>
            <w:tcBorders>
              <w:top w:val="nil"/>
              <w:left w:val="nil"/>
              <w:bottom w:val="single" w:sz="4" w:space="0" w:color="auto"/>
              <w:right w:val="single" w:sz="4" w:space="0" w:color="auto"/>
            </w:tcBorders>
            <w:shd w:val="clear" w:color="auto" w:fill="auto"/>
            <w:noWrap/>
            <w:vAlign w:val="center"/>
            <w:hideMark/>
          </w:tcPr>
          <w:p w14:paraId="2699A15E" w14:textId="77777777" w:rsidR="007407AF" w:rsidRPr="00B16DFF" w:rsidRDefault="007407AF" w:rsidP="00B16DFF">
            <w:pPr>
              <w:jc w:val="center"/>
              <w:rPr>
                <w:sz w:val="16"/>
                <w:szCs w:val="16"/>
              </w:rPr>
            </w:pPr>
            <w:r w:rsidRPr="00B16DFF">
              <w:rPr>
                <w:sz w:val="16"/>
                <w:szCs w:val="16"/>
              </w:rPr>
              <w:t>4</w:t>
            </w:r>
          </w:p>
        </w:tc>
        <w:tc>
          <w:tcPr>
            <w:tcW w:w="936" w:type="dxa"/>
            <w:tcBorders>
              <w:top w:val="nil"/>
              <w:left w:val="nil"/>
              <w:bottom w:val="single" w:sz="4" w:space="0" w:color="auto"/>
              <w:right w:val="single" w:sz="4" w:space="0" w:color="auto"/>
            </w:tcBorders>
            <w:shd w:val="clear" w:color="auto" w:fill="auto"/>
            <w:noWrap/>
            <w:vAlign w:val="center"/>
            <w:hideMark/>
          </w:tcPr>
          <w:p w14:paraId="6ED0596E" w14:textId="77777777" w:rsidR="007407AF" w:rsidRPr="00B16DFF" w:rsidRDefault="007407AF" w:rsidP="00B16DFF">
            <w:pPr>
              <w:jc w:val="center"/>
              <w:rPr>
                <w:sz w:val="16"/>
                <w:szCs w:val="16"/>
              </w:rPr>
            </w:pPr>
            <w:r w:rsidRPr="00B16DFF">
              <w:rPr>
                <w:sz w:val="16"/>
                <w:szCs w:val="16"/>
              </w:rPr>
              <w:t>11.04.2014</w:t>
            </w:r>
          </w:p>
        </w:tc>
        <w:tc>
          <w:tcPr>
            <w:tcW w:w="1332" w:type="dxa"/>
            <w:tcBorders>
              <w:top w:val="nil"/>
              <w:left w:val="nil"/>
              <w:bottom w:val="single" w:sz="4" w:space="0" w:color="auto"/>
              <w:right w:val="single" w:sz="4" w:space="0" w:color="auto"/>
            </w:tcBorders>
            <w:shd w:val="clear" w:color="auto" w:fill="auto"/>
            <w:vAlign w:val="center"/>
            <w:hideMark/>
          </w:tcPr>
          <w:p w14:paraId="4A03B956" w14:textId="77777777" w:rsidR="007407AF" w:rsidRPr="00B16DFF" w:rsidRDefault="007407AF" w:rsidP="00B16DFF">
            <w:pPr>
              <w:jc w:val="center"/>
              <w:rPr>
                <w:sz w:val="16"/>
                <w:szCs w:val="16"/>
              </w:rPr>
            </w:pPr>
            <w:r w:rsidRPr="00B16DFF">
              <w:rPr>
                <w:sz w:val="16"/>
                <w:szCs w:val="16"/>
              </w:rPr>
              <w:t>ИП глава КФХ Смищенко Владислав Олегович</w:t>
            </w:r>
          </w:p>
        </w:tc>
        <w:tc>
          <w:tcPr>
            <w:tcW w:w="992" w:type="dxa"/>
            <w:tcBorders>
              <w:top w:val="nil"/>
              <w:left w:val="nil"/>
              <w:bottom w:val="single" w:sz="4" w:space="0" w:color="auto"/>
              <w:right w:val="single" w:sz="4" w:space="0" w:color="auto"/>
            </w:tcBorders>
            <w:shd w:val="clear" w:color="auto" w:fill="auto"/>
            <w:noWrap/>
            <w:vAlign w:val="center"/>
            <w:hideMark/>
          </w:tcPr>
          <w:p w14:paraId="0BE9F322" w14:textId="77777777" w:rsidR="007407AF" w:rsidRPr="00B16DFF" w:rsidRDefault="007407AF" w:rsidP="00B16DFF">
            <w:pPr>
              <w:jc w:val="center"/>
              <w:rPr>
                <w:sz w:val="16"/>
                <w:szCs w:val="16"/>
              </w:rPr>
            </w:pPr>
            <w:r w:rsidRPr="00B16DFF">
              <w:rPr>
                <w:sz w:val="16"/>
                <w:szCs w:val="16"/>
              </w:rPr>
              <w:t>11.04.2014</w:t>
            </w:r>
          </w:p>
        </w:tc>
        <w:tc>
          <w:tcPr>
            <w:tcW w:w="851" w:type="dxa"/>
            <w:tcBorders>
              <w:top w:val="nil"/>
              <w:left w:val="nil"/>
              <w:bottom w:val="single" w:sz="4" w:space="0" w:color="auto"/>
              <w:right w:val="single" w:sz="4" w:space="0" w:color="auto"/>
            </w:tcBorders>
            <w:shd w:val="clear" w:color="auto" w:fill="auto"/>
            <w:noWrap/>
            <w:vAlign w:val="center"/>
            <w:hideMark/>
          </w:tcPr>
          <w:p w14:paraId="29211F7E"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76C1EAD4"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nil"/>
              <w:left w:val="nil"/>
              <w:bottom w:val="single" w:sz="4" w:space="0" w:color="auto"/>
              <w:right w:val="single" w:sz="4" w:space="0" w:color="auto"/>
            </w:tcBorders>
            <w:shd w:val="clear" w:color="auto" w:fill="auto"/>
            <w:noWrap/>
            <w:vAlign w:val="center"/>
            <w:hideMark/>
          </w:tcPr>
          <w:p w14:paraId="085AC0DA" w14:textId="77777777" w:rsidR="007407AF" w:rsidRPr="00B16DFF" w:rsidRDefault="007407AF" w:rsidP="00B16DFF">
            <w:pPr>
              <w:jc w:val="center"/>
              <w:rPr>
                <w:sz w:val="16"/>
                <w:szCs w:val="16"/>
              </w:rPr>
            </w:pPr>
            <w:r w:rsidRPr="00B16DFF">
              <w:rPr>
                <w:sz w:val="16"/>
                <w:szCs w:val="16"/>
              </w:rPr>
              <w:t>3 201 424,000</w:t>
            </w:r>
          </w:p>
        </w:tc>
        <w:tc>
          <w:tcPr>
            <w:tcW w:w="1372" w:type="dxa"/>
            <w:tcBorders>
              <w:top w:val="nil"/>
              <w:left w:val="nil"/>
              <w:bottom w:val="single" w:sz="4" w:space="0" w:color="auto"/>
              <w:right w:val="single" w:sz="4" w:space="0" w:color="auto"/>
            </w:tcBorders>
            <w:shd w:val="clear" w:color="auto" w:fill="auto"/>
            <w:vAlign w:val="center"/>
            <w:hideMark/>
          </w:tcPr>
          <w:p w14:paraId="1CA52C2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79BE6E2" w14:textId="77777777" w:rsidR="007407AF" w:rsidRPr="00B16DFF" w:rsidRDefault="007407AF" w:rsidP="00B16DFF">
            <w:pPr>
              <w:jc w:val="center"/>
              <w:rPr>
                <w:sz w:val="16"/>
                <w:szCs w:val="16"/>
              </w:rPr>
            </w:pPr>
            <w:r w:rsidRPr="00B16DFF">
              <w:rPr>
                <w:sz w:val="16"/>
                <w:szCs w:val="16"/>
              </w:rPr>
              <w:t>5 090 264,16</w:t>
            </w:r>
          </w:p>
        </w:tc>
        <w:tc>
          <w:tcPr>
            <w:tcW w:w="946" w:type="dxa"/>
            <w:tcBorders>
              <w:top w:val="nil"/>
              <w:left w:val="nil"/>
              <w:bottom w:val="single" w:sz="4" w:space="0" w:color="auto"/>
              <w:right w:val="single" w:sz="4" w:space="0" w:color="auto"/>
            </w:tcBorders>
            <w:shd w:val="clear" w:color="auto" w:fill="auto"/>
            <w:noWrap/>
            <w:vAlign w:val="center"/>
            <w:hideMark/>
          </w:tcPr>
          <w:p w14:paraId="02F5123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EC9997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ABDCA3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18ECC68" w14:textId="77777777" w:rsidR="007407AF" w:rsidRPr="00B16DFF" w:rsidRDefault="007407AF" w:rsidP="00B16DFF">
            <w:pPr>
              <w:jc w:val="center"/>
              <w:rPr>
                <w:sz w:val="16"/>
                <w:szCs w:val="16"/>
              </w:rPr>
            </w:pPr>
            <w:r w:rsidRPr="00B16DFF">
              <w:rPr>
                <w:sz w:val="16"/>
                <w:szCs w:val="16"/>
              </w:rPr>
              <w:t>22:01:040102:</w:t>
            </w:r>
          </w:p>
        </w:tc>
        <w:tc>
          <w:tcPr>
            <w:tcW w:w="836" w:type="dxa"/>
            <w:tcBorders>
              <w:top w:val="nil"/>
              <w:left w:val="nil"/>
              <w:bottom w:val="single" w:sz="4" w:space="0" w:color="auto"/>
              <w:right w:val="single" w:sz="4" w:space="0" w:color="auto"/>
            </w:tcBorders>
            <w:shd w:val="clear" w:color="auto" w:fill="auto"/>
            <w:noWrap/>
            <w:vAlign w:val="center"/>
            <w:hideMark/>
          </w:tcPr>
          <w:p w14:paraId="2E445B25" w14:textId="77777777" w:rsidR="007407AF" w:rsidRPr="00B16DFF" w:rsidRDefault="007407AF" w:rsidP="00B16DFF">
            <w:pPr>
              <w:jc w:val="center"/>
              <w:rPr>
                <w:sz w:val="16"/>
                <w:szCs w:val="16"/>
              </w:rPr>
            </w:pPr>
            <w:r w:rsidRPr="00B16DFF">
              <w:rPr>
                <w:sz w:val="16"/>
                <w:szCs w:val="16"/>
              </w:rPr>
              <w:t>2</w:t>
            </w:r>
          </w:p>
        </w:tc>
        <w:tc>
          <w:tcPr>
            <w:tcW w:w="424" w:type="dxa"/>
            <w:tcBorders>
              <w:top w:val="nil"/>
              <w:left w:val="nil"/>
              <w:bottom w:val="single" w:sz="4" w:space="0" w:color="auto"/>
              <w:right w:val="single" w:sz="4" w:space="0" w:color="auto"/>
            </w:tcBorders>
            <w:shd w:val="clear" w:color="auto" w:fill="auto"/>
            <w:noWrap/>
            <w:vAlign w:val="center"/>
            <w:hideMark/>
          </w:tcPr>
          <w:p w14:paraId="0F69581C" w14:textId="77777777" w:rsidR="007407AF" w:rsidRPr="00B16DFF" w:rsidRDefault="007407AF" w:rsidP="00B16DFF">
            <w:pPr>
              <w:jc w:val="center"/>
              <w:rPr>
                <w:sz w:val="16"/>
                <w:szCs w:val="16"/>
              </w:rPr>
            </w:pPr>
            <w:r w:rsidRPr="00B16DFF">
              <w:rPr>
                <w:sz w:val="16"/>
                <w:szCs w:val="16"/>
              </w:rPr>
              <w:t>71</w:t>
            </w:r>
          </w:p>
        </w:tc>
        <w:tc>
          <w:tcPr>
            <w:tcW w:w="936" w:type="dxa"/>
            <w:tcBorders>
              <w:top w:val="nil"/>
              <w:left w:val="nil"/>
              <w:bottom w:val="single" w:sz="4" w:space="0" w:color="auto"/>
              <w:right w:val="single" w:sz="4" w:space="0" w:color="auto"/>
            </w:tcBorders>
            <w:shd w:val="clear" w:color="auto" w:fill="auto"/>
            <w:noWrap/>
            <w:vAlign w:val="center"/>
            <w:hideMark/>
          </w:tcPr>
          <w:p w14:paraId="5765F074" w14:textId="77777777" w:rsidR="007407AF" w:rsidRPr="00B16DFF" w:rsidRDefault="007407AF" w:rsidP="00B16DFF">
            <w:pPr>
              <w:jc w:val="center"/>
              <w:rPr>
                <w:sz w:val="16"/>
                <w:szCs w:val="16"/>
              </w:rPr>
            </w:pPr>
            <w:r w:rsidRPr="00B16DFF">
              <w:rPr>
                <w:sz w:val="16"/>
                <w:szCs w:val="16"/>
              </w:rPr>
              <w:t>21.12.2021</w:t>
            </w:r>
          </w:p>
        </w:tc>
        <w:tc>
          <w:tcPr>
            <w:tcW w:w="1332" w:type="dxa"/>
            <w:tcBorders>
              <w:top w:val="nil"/>
              <w:left w:val="nil"/>
              <w:bottom w:val="single" w:sz="4" w:space="0" w:color="auto"/>
              <w:right w:val="single" w:sz="4" w:space="0" w:color="auto"/>
            </w:tcBorders>
            <w:shd w:val="clear" w:color="auto" w:fill="auto"/>
            <w:vAlign w:val="center"/>
            <w:hideMark/>
          </w:tcPr>
          <w:p w14:paraId="7CC67A83" w14:textId="77777777" w:rsidR="007407AF" w:rsidRPr="00B16DFF" w:rsidRDefault="007407AF" w:rsidP="00B16DFF">
            <w:pPr>
              <w:jc w:val="center"/>
              <w:rPr>
                <w:sz w:val="16"/>
                <w:szCs w:val="16"/>
              </w:rPr>
            </w:pPr>
            <w:r w:rsidRPr="00B16DFF">
              <w:rPr>
                <w:sz w:val="16"/>
                <w:szCs w:val="16"/>
              </w:rPr>
              <w:t>ИП глава КФХ Стебунов Игорь Михайлович</w:t>
            </w:r>
          </w:p>
        </w:tc>
        <w:tc>
          <w:tcPr>
            <w:tcW w:w="992" w:type="dxa"/>
            <w:tcBorders>
              <w:top w:val="nil"/>
              <w:left w:val="nil"/>
              <w:bottom w:val="single" w:sz="4" w:space="0" w:color="auto"/>
              <w:right w:val="single" w:sz="4" w:space="0" w:color="auto"/>
            </w:tcBorders>
            <w:shd w:val="clear" w:color="auto" w:fill="auto"/>
            <w:noWrap/>
            <w:vAlign w:val="center"/>
            <w:hideMark/>
          </w:tcPr>
          <w:p w14:paraId="6556F4C4" w14:textId="77777777" w:rsidR="007407AF" w:rsidRPr="00B16DFF" w:rsidRDefault="007407AF" w:rsidP="00B16DFF">
            <w:pPr>
              <w:jc w:val="center"/>
              <w:rPr>
                <w:sz w:val="16"/>
                <w:szCs w:val="16"/>
              </w:rPr>
            </w:pPr>
            <w:r w:rsidRPr="00B16DFF">
              <w:rPr>
                <w:sz w:val="16"/>
                <w:szCs w:val="16"/>
              </w:rPr>
              <w:t>21.12.2021</w:t>
            </w:r>
          </w:p>
        </w:tc>
        <w:tc>
          <w:tcPr>
            <w:tcW w:w="851" w:type="dxa"/>
            <w:tcBorders>
              <w:top w:val="nil"/>
              <w:left w:val="nil"/>
              <w:bottom w:val="single" w:sz="4" w:space="0" w:color="auto"/>
              <w:right w:val="single" w:sz="4" w:space="0" w:color="auto"/>
            </w:tcBorders>
            <w:shd w:val="clear" w:color="auto" w:fill="auto"/>
            <w:noWrap/>
            <w:vAlign w:val="center"/>
            <w:hideMark/>
          </w:tcPr>
          <w:p w14:paraId="53F8E2BC" w14:textId="77777777" w:rsidR="007407AF" w:rsidRPr="00B16DFF" w:rsidRDefault="007407AF" w:rsidP="00B16DFF">
            <w:pPr>
              <w:jc w:val="center"/>
              <w:rPr>
                <w:sz w:val="16"/>
                <w:szCs w:val="16"/>
              </w:rPr>
            </w:pPr>
            <w:r w:rsidRPr="00B16DFF">
              <w:rPr>
                <w:sz w:val="16"/>
                <w:szCs w:val="16"/>
              </w:rPr>
              <w:t>31.12.2030</w:t>
            </w:r>
          </w:p>
        </w:tc>
        <w:tc>
          <w:tcPr>
            <w:tcW w:w="1559" w:type="dxa"/>
            <w:tcBorders>
              <w:top w:val="nil"/>
              <w:left w:val="nil"/>
              <w:bottom w:val="single" w:sz="4" w:space="0" w:color="auto"/>
              <w:right w:val="single" w:sz="4" w:space="0" w:color="auto"/>
            </w:tcBorders>
            <w:shd w:val="clear" w:color="auto" w:fill="auto"/>
            <w:noWrap/>
            <w:vAlign w:val="center"/>
            <w:hideMark/>
          </w:tcPr>
          <w:p w14:paraId="0E1F36D8"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5E87A933" w14:textId="77777777" w:rsidR="007407AF" w:rsidRPr="00B16DFF" w:rsidRDefault="007407AF" w:rsidP="00B16DFF">
            <w:pPr>
              <w:jc w:val="center"/>
              <w:rPr>
                <w:sz w:val="16"/>
                <w:szCs w:val="16"/>
              </w:rPr>
            </w:pPr>
            <w:r w:rsidRPr="00B16DFF">
              <w:rPr>
                <w:sz w:val="16"/>
                <w:szCs w:val="16"/>
              </w:rPr>
              <w:t>1 700 000,000</w:t>
            </w:r>
          </w:p>
        </w:tc>
        <w:tc>
          <w:tcPr>
            <w:tcW w:w="1372" w:type="dxa"/>
            <w:tcBorders>
              <w:top w:val="nil"/>
              <w:left w:val="nil"/>
              <w:bottom w:val="single" w:sz="4" w:space="0" w:color="auto"/>
              <w:right w:val="single" w:sz="4" w:space="0" w:color="auto"/>
            </w:tcBorders>
            <w:shd w:val="clear" w:color="auto" w:fill="auto"/>
            <w:vAlign w:val="center"/>
            <w:hideMark/>
          </w:tcPr>
          <w:p w14:paraId="1572F43A" w14:textId="77777777" w:rsidR="007407AF" w:rsidRPr="00B16DFF" w:rsidRDefault="007407AF" w:rsidP="00B16DFF">
            <w:pPr>
              <w:jc w:val="center"/>
              <w:rPr>
                <w:sz w:val="16"/>
                <w:szCs w:val="16"/>
              </w:rPr>
            </w:pPr>
            <w:r w:rsidRPr="00B16DFF">
              <w:rPr>
                <w:sz w:val="16"/>
                <w:szCs w:val="16"/>
              </w:rPr>
              <w:t>Для Ведения Крестьянского (фермерского) Хозяйства</w:t>
            </w:r>
          </w:p>
        </w:tc>
        <w:tc>
          <w:tcPr>
            <w:tcW w:w="1180" w:type="dxa"/>
            <w:tcBorders>
              <w:top w:val="nil"/>
              <w:left w:val="nil"/>
              <w:bottom w:val="single" w:sz="4" w:space="0" w:color="auto"/>
              <w:right w:val="single" w:sz="4" w:space="0" w:color="auto"/>
            </w:tcBorders>
            <w:shd w:val="clear" w:color="auto" w:fill="auto"/>
            <w:noWrap/>
            <w:vAlign w:val="center"/>
            <w:hideMark/>
          </w:tcPr>
          <w:p w14:paraId="761021B8" w14:textId="77777777" w:rsidR="007407AF" w:rsidRPr="00B16DFF" w:rsidRDefault="007407AF" w:rsidP="00B16DFF">
            <w:pPr>
              <w:jc w:val="center"/>
              <w:rPr>
                <w:sz w:val="16"/>
                <w:szCs w:val="16"/>
              </w:rPr>
            </w:pPr>
            <w:r w:rsidRPr="00B16DFF">
              <w:rPr>
                <w:sz w:val="16"/>
                <w:szCs w:val="16"/>
              </w:rPr>
              <w:t>4 148 000,00</w:t>
            </w:r>
          </w:p>
        </w:tc>
        <w:tc>
          <w:tcPr>
            <w:tcW w:w="946" w:type="dxa"/>
            <w:tcBorders>
              <w:top w:val="nil"/>
              <w:left w:val="nil"/>
              <w:bottom w:val="single" w:sz="4" w:space="0" w:color="auto"/>
              <w:right w:val="single" w:sz="4" w:space="0" w:color="auto"/>
            </w:tcBorders>
            <w:shd w:val="clear" w:color="auto" w:fill="auto"/>
            <w:noWrap/>
            <w:vAlign w:val="center"/>
            <w:hideMark/>
          </w:tcPr>
          <w:p w14:paraId="63EA891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7999A3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D13E15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E031CC1" w14:textId="77777777" w:rsidR="007407AF" w:rsidRPr="00B16DFF" w:rsidRDefault="007407AF" w:rsidP="00B16DFF">
            <w:pPr>
              <w:jc w:val="center"/>
              <w:rPr>
                <w:sz w:val="16"/>
                <w:szCs w:val="16"/>
              </w:rPr>
            </w:pPr>
            <w:r w:rsidRPr="00B16DFF">
              <w:rPr>
                <w:sz w:val="16"/>
                <w:szCs w:val="16"/>
              </w:rPr>
              <w:t>22:01:040102:</w:t>
            </w:r>
          </w:p>
        </w:tc>
        <w:tc>
          <w:tcPr>
            <w:tcW w:w="836" w:type="dxa"/>
            <w:tcBorders>
              <w:top w:val="nil"/>
              <w:left w:val="nil"/>
              <w:bottom w:val="single" w:sz="4" w:space="0" w:color="auto"/>
              <w:right w:val="single" w:sz="4" w:space="0" w:color="auto"/>
            </w:tcBorders>
            <w:shd w:val="clear" w:color="auto" w:fill="auto"/>
            <w:noWrap/>
            <w:vAlign w:val="center"/>
            <w:hideMark/>
          </w:tcPr>
          <w:p w14:paraId="58731F95" w14:textId="77777777" w:rsidR="007407AF" w:rsidRPr="00B16DFF" w:rsidRDefault="007407AF" w:rsidP="00B16DFF">
            <w:pPr>
              <w:jc w:val="center"/>
              <w:rPr>
                <w:sz w:val="16"/>
                <w:szCs w:val="16"/>
              </w:rPr>
            </w:pPr>
            <w:r w:rsidRPr="00B16DFF">
              <w:rPr>
                <w:sz w:val="16"/>
                <w:szCs w:val="16"/>
              </w:rPr>
              <w:t>1</w:t>
            </w:r>
          </w:p>
        </w:tc>
        <w:tc>
          <w:tcPr>
            <w:tcW w:w="424" w:type="dxa"/>
            <w:tcBorders>
              <w:top w:val="nil"/>
              <w:left w:val="nil"/>
              <w:bottom w:val="single" w:sz="4" w:space="0" w:color="auto"/>
              <w:right w:val="single" w:sz="4" w:space="0" w:color="auto"/>
            </w:tcBorders>
            <w:shd w:val="clear" w:color="auto" w:fill="auto"/>
            <w:noWrap/>
            <w:vAlign w:val="center"/>
            <w:hideMark/>
          </w:tcPr>
          <w:p w14:paraId="538F808D" w14:textId="77777777" w:rsidR="007407AF" w:rsidRPr="00B16DFF" w:rsidRDefault="007407AF" w:rsidP="00B16DFF">
            <w:pPr>
              <w:jc w:val="center"/>
              <w:rPr>
                <w:sz w:val="16"/>
                <w:szCs w:val="16"/>
              </w:rPr>
            </w:pPr>
            <w:r w:rsidRPr="00B16DFF">
              <w:rPr>
                <w:sz w:val="16"/>
                <w:szCs w:val="16"/>
              </w:rPr>
              <w:t>70</w:t>
            </w:r>
          </w:p>
        </w:tc>
        <w:tc>
          <w:tcPr>
            <w:tcW w:w="936" w:type="dxa"/>
            <w:tcBorders>
              <w:top w:val="nil"/>
              <w:left w:val="nil"/>
              <w:bottom w:val="single" w:sz="4" w:space="0" w:color="auto"/>
              <w:right w:val="single" w:sz="4" w:space="0" w:color="auto"/>
            </w:tcBorders>
            <w:shd w:val="clear" w:color="auto" w:fill="auto"/>
            <w:noWrap/>
            <w:vAlign w:val="center"/>
            <w:hideMark/>
          </w:tcPr>
          <w:p w14:paraId="434390DE" w14:textId="77777777" w:rsidR="007407AF" w:rsidRPr="00B16DFF" w:rsidRDefault="007407AF" w:rsidP="00B16DFF">
            <w:pPr>
              <w:jc w:val="center"/>
              <w:rPr>
                <w:sz w:val="16"/>
                <w:szCs w:val="16"/>
              </w:rPr>
            </w:pPr>
            <w:r w:rsidRPr="00B16DFF">
              <w:rPr>
                <w:sz w:val="16"/>
                <w:szCs w:val="16"/>
              </w:rPr>
              <w:t>21.12.2021</w:t>
            </w:r>
          </w:p>
        </w:tc>
        <w:tc>
          <w:tcPr>
            <w:tcW w:w="1332" w:type="dxa"/>
            <w:tcBorders>
              <w:top w:val="nil"/>
              <w:left w:val="nil"/>
              <w:bottom w:val="single" w:sz="4" w:space="0" w:color="auto"/>
              <w:right w:val="single" w:sz="4" w:space="0" w:color="auto"/>
            </w:tcBorders>
            <w:shd w:val="clear" w:color="auto" w:fill="auto"/>
            <w:vAlign w:val="center"/>
            <w:hideMark/>
          </w:tcPr>
          <w:p w14:paraId="121960DB" w14:textId="77777777" w:rsidR="007407AF" w:rsidRPr="00B16DFF" w:rsidRDefault="007407AF" w:rsidP="00B16DFF">
            <w:pPr>
              <w:jc w:val="center"/>
              <w:rPr>
                <w:sz w:val="16"/>
                <w:szCs w:val="16"/>
              </w:rPr>
            </w:pPr>
            <w:r w:rsidRPr="00B16DFF">
              <w:rPr>
                <w:sz w:val="16"/>
                <w:szCs w:val="16"/>
              </w:rPr>
              <w:t>ИП глава КФХ Стебунов Игорь Михайлович</w:t>
            </w:r>
          </w:p>
        </w:tc>
        <w:tc>
          <w:tcPr>
            <w:tcW w:w="992" w:type="dxa"/>
            <w:tcBorders>
              <w:top w:val="nil"/>
              <w:left w:val="nil"/>
              <w:bottom w:val="single" w:sz="4" w:space="0" w:color="auto"/>
              <w:right w:val="single" w:sz="4" w:space="0" w:color="auto"/>
            </w:tcBorders>
            <w:shd w:val="clear" w:color="auto" w:fill="auto"/>
            <w:noWrap/>
            <w:vAlign w:val="center"/>
            <w:hideMark/>
          </w:tcPr>
          <w:p w14:paraId="72A55A9E" w14:textId="77777777" w:rsidR="007407AF" w:rsidRPr="00B16DFF" w:rsidRDefault="007407AF" w:rsidP="00B16DFF">
            <w:pPr>
              <w:jc w:val="center"/>
              <w:rPr>
                <w:sz w:val="16"/>
                <w:szCs w:val="16"/>
              </w:rPr>
            </w:pPr>
            <w:r w:rsidRPr="00B16DFF">
              <w:rPr>
                <w:sz w:val="16"/>
                <w:szCs w:val="16"/>
              </w:rPr>
              <w:t>21.12.2021</w:t>
            </w:r>
          </w:p>
        </w:tc>
        <w:tc>
          <w:tcPr>
            <w:tcW w:w="851" w:type="dxa"/>
            <w:tcBorders>
              <w:top w:val="nil"/>
              <w:left w:val="nil"/>
              <w:bottom w:val="single" w:sz="4" w:space="0" w:color="auto"/>
              <w:right w:val="single" w:sz="4" w:space="0" w:color="auto"/>
            </w:tcBorders>
            <w:shd w:val="clear" w:color="auto" w:fill="auto"/>
            <w:noWrap/>
            <w:vAlign w:val="center"/>
            <w:hideMark/>
          </w:tcPr>
          <w:p w14:paraId="4C924DEB" w14:textId="77777777" w:rsidR="007407AF" w:rsidRPr="00B16DFF" w:rsidRDefault="007407AF" w:rsidP="00B16DFF">
            <w:pPr>
              <w:jc w:val="center"/>
              <w:rPr>
                <w:sz w:val="16"/>
                <w:szCs w:val="16"/>
              </w:rPr>
            </w:pPr>
            <w:r w:rsidRPr="00B16DFF">
              <w:rPr>
                <w:sz w:val="16"/>
                <w:szCs w:val="16"/>
              </w:rPr>
              <w:t>31.12.2030</w:t>
            </w:r>
          </w:p>
        </w:tc>
        <w:tc>
          <w:tcPr>
            <w:tcW w:w="1559" w:type="dxa"/>
            <w:tcBorders>
              <w:top w:val="nil"/>
              <w:left w:val="nil"/>
              <w:bottom w:val="single" w:sz="4" w:space="0" w:color="auto"/>
              <w:right w:val="single" w:sz="4" w:space="0" w:color="auto"/>
            </w:tcBorders>
            <w:shd w:val="clear" w:color="auto" w:fill="auto"/>
            <w:noWrap/>
            <w:vAlign w:val="center"/>
            <w:hideMark/>
          </w:tcPr>
          <w:p w14:paraId="23C40737"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32559077" w14:textId="77777777" w:rsidR="007407AF" w:rsidRPr="00B16DFF" w:rsidRDefault="007407AF" w:rsidP="00B16DFF">
            <w:pPr>
              <w:jc w:val="center"/>
              <w:rPr>
                <w:sz w:val="16"/>
                <w:szCs w:val="16"/>
              </w:rPr>
            </w:pPr>
            <w:r w:rsidRPr="00B16DFF">
              <w:rPr>
                <w:sz w:val="16"/>
                <w:szCs w:val="16"/>
              </w:rPr>
              <w:t>5 420 000,000</w:t>
            </w:r>
          </w:p>
        </w:tc>
        <w:tc>
          <w:tcPr>
            <w:tcW w:w="1372" w:type="dxa"/>
            <w:tcBorders>
              <w:top w:val="nil"/>
              <w:left w:val="nil"/>
              <w:bottom w:val="single" w:sz="4" w:space="0" w:color="auto"/>
              <w:right w:val="single" w:sz="4" w:space="0" w:color="auto"/>
            </w:tcBorders>
            <w:shd w:val="clear" w:color="auto" w:fill="auto"/>
            <w:vAlign w:val="center"/>
            <w:hideMark/>
          </w:tcPr>
          <w:p w14:paraId="1793E3A6" w14:textId="77777777" w:rsidR="007407AF" w:rsidRPr="00B16DFF" w:rsidRDefault="007407AF" w:rsidP="00B16DFF">
            <w:pPr>
              <w:jc w:val="center"/>
              <w:rPr>
                <w:sz w:val="16"/>
                <w:szCs w:val="16"/>
              </w:rPr>
            </w:pPr>
            <w:r w:rsidRPr="00B16DFF">
              <w:rPr>
                <w:sz w:val="16"/>
                <w:szCs w:val="16"/>
              </w:rPr>
              <w:t>Для Ведения Крестьянского (фермерского) Хозяйства</w:t>
            </w:r>
          </w:p>
        </w:tc>
        <w:tc>
          <w:tcPr>
            <w:tcW w:w="1180" w:type="dxa"/>
            <w:tcBorders>
              <w:top w:val="nil"/>
              <w:left w:val="nil"/>
              <w:bottom w:val="single" w:sz="4" w:space="0" w:color="auto"/>
              <w:right w:val="single" w:sz="4" w:space="0" w:color="auto"/>
            </w:tcBorders>
            <w:shd w:val="clear" w:color="auto" w:fill="auto"/>
            <w:noWrap/>
            <w:vAlign w:val="center"/>
            <w:hideMark/>
          </w:tcPr>
          <w:p w14:paraId="1F91168C" w14:textId="77777777" w:rsidR="007407AF" w:rsidRPr="00B16DFF" w:rsidRDefault="007407AF" w:rsidP="00B16DFF">
            <w:pPr>
              <w:jc w:val="center"/>
              <w:rPr>
                <w:sz w:val="16"/>
                <w:szCs w:val="16"/>
              </w:rPr>
            </w:pPr>
            <w:r w:rsidRPr="00B16DFF">
              <w:rPr>
                <w:sz w:val="16"/>
                <w:szCs w:val="16"/>
              </w:rPr>
              <w:t>13 224 800,00</w:t>
            </w:r>
          </w:p>
        </w:tc>
        <w:tc>
          <w:tcPr>
            <w:tcW w:w="946" w:type="dxa"/>
            <w:tcBorders>
              <w:top w:val="nil"/>
              <w:left w:val="nil"/>
              <w:bottom w:val="single" w:sz="4" w:space="0" w:color="auto"/>
              <w:right w:val="single" w:sz="4" w:space="0" w:color="auto"/>
            </w:tcBorders>
            <w:shd w:val="clear" w:color="auto" w:fill="auto"/>
            <w:noWrap/>
            <w:vAlign w:val="center"/>
            <w:hideMark/>
          </w:tcPr>
          <w:p w14:paraId="1C1AB80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8129CB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A221E47" w14:textId="77777777" w:rsidTr="0007770C">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EB8A8E9"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1D34D879" w14:textId="77777777" w:rsidR="007407AF" w:rsidRPr="00B16DFF" w:rsidRDefault="007407AF" w:rsidP="00B16DFF">
            <w:pPr>
              <w:jc w:val="center"/>
              <w:rPr>
                <w:sz w:val="16"/>
                <w:szCs w:val="16"/>
              </w:rPr>
            </w:pPr>
            <w:r w:rsidRPr="00B16DFF">
              <w:rPr>
                <w:sz w:val="16"/>
                <w:szCs w:val="16"/>
              </w:rPr>
              <w:t>565</w:t>
            </w:r>
          </w:p>
        </w:tc>
        <w:tc>
          <w:tcPr>
            <w:tcW w:w="424" w:type="dxa"/>
            <w:tcBorders>
              <w:top w:val="nil"/>
              <w:left w:val="nil"/>
              <w:bottom w:val="single" w:sz="4" w:space="0" w:color="auto"/>
              <w:right w:val="single" w:sz="4" w:space="0" w:color="auto"/>
            </w:tcBorders>
            <w:shd w:val="clear" w:color="auto" w:fill="auto"/>
            <w:noWrap/>
            <w:vAlign w:val="center"/>
            <w:hideMark/>
          </w:tcPr>
          <w:p w14:paraId="0F616E08" w14:textId="77777777" w:rsidR="007407AF" w:rsidRPr="00B16DFF" w:rsidRDefault="007407AF" w:rsidP="00B16DFF">
            <w:pPr>
              <w:jc w:val="center"/>
              <w:rPr>
                <w:sz w:val="16"/>
                <w:szCs w:val="16"/>
              </w:rPr>
            </w:pPr>
            <w:r w:rsidRPr="00B16DFF">
              <w:rPr>
                <w:sz w:val="16"/>
                <w:szCs w:val="16"/>
              </w:rPr>
              <w:t>22</w:t>
            </w:r>
          </w:p>
        </w:tc>
        <w:tc>
          <w:tcPr>
            <w:tcW w:w="936" w:type="dxa"/>
            <w:tcBorders>
              <w:top w:val="nil"/>
              <w:left w:val="nil"/>
              <w:bottom w:val="single" w:sz="4" w:space="0" w:color="auto"/>
              <w:right w:val="single" w:sz="4" w:space="0" w:color="auto"/>
            </w:tcBorders>
            <w:shd w:val="clear" w:color="auto" w:fill="auto"/>
            <w:noWrap/>
            <w:vAlign w:val="center"/>
            <w:hideMark/>
          </w:tcPr>
          <w:p w14:paraId="27C6D4BE" w14:textId="77777777" w:rsidR="007407AF" w:rsidRPr="00B16DFF" w:rsidRDefault="007407AF" w:rsidP="00B16DFF">
            <w:pPr>
              <w:jc w:val="center"/>
              <w:rPr>
                <w:sz w:val="16"/>
                <w:szCs w:val="16"/>
              </w:rPr>
            </w:pPr>
            <w:r w:rsidRPr="00B16DFF">
              <w:rPr>
                <w:sz w:val="16"/>
                <w:szCs w:val="16"/>
              </w:rPr>
              <w:t>24.04.2017</w:t>
            </w:r>
          </w:p>
        </w:tc>
        <w:tc>
          <w:tcPr>
            <w:tcW w:w="1332" w:type="dxa"/>
            <w:tcBorders>
              <w:top w:val="nil"/>
              <w:left w:val="nil"/>
              <w:bottom w:val="single" w:sz="4" w:space="0" w:color="auto"/>
              <w:right w:val="single" w:sz="4" w:space="0" w:color="auto"/>
            </w:tcBorders>
            <w:shd w:val="clear" w:color="auto" w:fill="auto"/>
            <w:vAlign w:val="center"/>
            <w:hideMark/>
          </w:tcPr>
          <w:p w14:paraId="11DC3A78" w14:textId="77777777" w:rsidR="007407AF" w:rsidRPr="00B16DFF" w:rsidRDefault="007407AF" w:rsidP="00B16DFF">
            <w:pPr>
              <w:jc w:val="center"/>
              <w:rPr>
                <w:sz w:val="16"/>
                <w:szCs w:val="16"/>
              </w:rPr>
            </w:pPr>
            <w:r w:rsidRPr="00B16DFF">
              <w:rPr>
                <w:sz w:val="16"/>
                <w:szCs w:val="16"/>
              </w:rPr>
              <w:t>ИП глава КФХ Тафинцев Юрий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48BBBEF9" w14:textId="77777777" w:rsidR="007407AF" w:rsidRPr="00B16DFF" w:rsidRDefault="007407AF" w:rsidP="00B16DFF">
            <w:pPr>
              <w:jc w:val="center"/>
              <w:rPr>
                <w:sz w:val="16"/>
                <w:szCs w:val="16"/>
              </w:rPr>
            </w:pPr>
            <w:r w:rsidRPr="00B16DFF">
              <w:rPr>
                <w:sz w:val="16"/>
                <w:szCs w:val="16"/>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659A24D4"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6583D911"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E2B4B47" w14:textId="77777777" w:rsidR="007407AF" w:rsidRPr="00B16DFF" w:rsidRDefault="007407AF" w:rsidP="00B16DFF">
            <w:pPr>
              <w:jc w:val="center"/>
              <w:rPr>
                <w:sz w:val="16"/>
                <w:szCs w:val="16"/>
              </w:rPr>
            </w:pPr>
            <w:r w:rsidRPr="00B16DFF">
              <w:rPr>
                <w:sz w:val="16"/>
                <w:szCs w:val="16"/>
              </w:rPr>
              <w:t>630 454,000</w:t>
            </w:r>
          </w:p>
        </w:tc>
        <w:tc>
          <w:tcPr>
            <w:tcW w:w="1372" w:type="dxa"/>
            <w:tcBorders>
              <w:top w:val="nil"/>
              <w:left w:val="nil"/>
              <w:bottom w:val="single" w:sz="4" w:space="0" w:color="auto"/>
              <w:right w:val="single" w:sz="4" w:space="0" w:color="auto"/>
            </w:tcBorders>
            <w:shd w:val="clear" w:color="auto" w:fill="auto"/>
            <w:vAlign w:val="center"/>
            <w:hideMark/>
          </w:tcPr>
          <w:p w14:paraId="2DF39E10"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76039949" w14:textId="77777777" w:rsidR="007407AF" w:rsidRPr="00B16DFF" w:rsidRDefault="007407AF" w:rsidP="00B16DFF">
            <w:pPr>
              <w:jc w:val="center"/>
              <w:rPr>
                <w:sz w:val="16"/>
                <w:szCs w:val="16"/>
              </w:rPr>
            </w:pPr>
            <w:r w:rsidRPr="00B16DFF">
              <w:rPr>
                <w:sz w:val="16"/>
                <w:szCs w:val="16"/>
              </w:rPr>
              <w:t>1 676 143,23</w:t>
            </w:r>
          </w:p>
        </w:tc>
        <w:tc>
          <w:tcPr>
            <w:tcW w:w="946" w:type="dxa"/>
            <w:tcBorders>
              <w:top w:val="nil"/>
              <w:left w:val="nil"/>
              <w:bottom w:val="single" w:sz="4" w:space="0" w:color="auto"/>
              <w:right w:val="single" w:sz="4" w:space="0" w:color="auto"/>
            </w:tcBorders>
            <w:shd w:val="clear" w:color="auto" w:fill="auto"/>
            <w:noWrap/>
            <w:vAlign w:val="center"/>
            <w:hideMark/>
          </w:tcPr>
          <w:p w14:paraId="031C7EAF"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7734A81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7192469"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06E1F" w14:textId="77777777" w:rsidR="007407AF" w:rsidRPr="00B16DFF" w:rsidRDefault="007407AF" w:rsidP="00B16DFF">
            <w:pPr>
              <w:jc w:val="center"/>
              <w:rPr>
                <w:sz w:val="16"/>
                <w:szCs w:val="16"/>
              </w:rPr>
            </w:pPr>
            <w:r w:rsidRPr="00B16DFF">
              <w:rPr>
                <w:sz w:val="16"/>
                <w:szCs w:val="16"/>
              </w:rPr>
              <w:t>22:01:041003: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D7D6B" w14:textId="77777777" w:rsidR="007407AF" w:rsidRPr="00B16DFF" w:rsidRDefault="007407AF" w:rsidP="00B16DFF">
            <w:pPr>
              <w:jc w:val="center"/>
              <w:rPr>
                <w:sz w:val="16"/>
                <w:szCs w:val="16"/>
              </w:rPr>
            </w:pPr>
            <w:r w:rsidRPr="00B16DFF">
              <w:rPr>
                <w:sz w:val="16"/>
                <w:szCs w:val="16"/>
              </w:rPr>
              <w:t>206</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149C3" w14:textId="77777777" w:rsidR="007407AF" w:rsidRPr="00B16DFF" w:rsidRDefault="007407AF" w:rsidP="00B16DFF">
            <w:pPr>
              <w:jc w:val="center"/>
              <w:rPr>
                <w:sz w:val="16"/>
                <w:szCs w:val="16"/>
              </w:rPr>
            </w:pPr>
            <w:r w:rsidRPr="00B16DFF">
              <w:rPr>
                <w:sz w:val="16"/>
                <w:szCs w:val="16"/>
              </w:rPr>
              <w:t>14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79A27" w14:textId="77777777" w:rsidR="007407AF" w:rsidRPr="00B16DFF" w:rsidRDefault="007407AF" w:rsidP="00B16DFF">
            <w:pPr>
              <w:jc w:val="center"/>
              <w:rPr>
                <w:sz w:val="16"/>
                <w:szCs w:val="16"/>
              </w:rPr>
            </w:pPr>
            <w:r w:rsidRPr="00B16DFF">
              <w:rPr>
                <w:sz w:val="16"/>
                <w:szCs w:val="16"/>
              </w:rPr>
              <w:t>07.10.2022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19B9D" w14:textId="77777777" w:rsidR="007407AF" w:rsidRPr="00B16DFF" w:rsidRDefault="007407AF" w:rsidP="00B16DFF">
            <w:pPr>
              <w:jc w:val="center"/>
              <w:rPr>
                <w:sz w:val="16"/>
                <w:szCs w:val="16"/>
              </w:rPr>
            </w:pPr>
            <w:r w:rsidRPr="00B16DFF">
              <w:rPr>
                <w:sz w:val="16"/>
                <w:szCs w:val="16"/>
              </w:rPr>
              <w:t>ИП глава КФХ Трегуб Виталий Вячеславович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BC0E2" w14:textId="77777777" w:rsidR="007407AF" w:rsidRPr="00B16DFF" w:rsidRDefault="007407AF" w:rsidP="00B16DFF">
            <w:pPr>
              <w:jc w:val="center"/>
              <w:rPr>
                <w:sz w:val="16"/>
                <w:szCs w:val="16"/>
              </w:rPr>
            </w:pPr>
            <w:r w:rsidRPr="00B16DFF">
              <w:rPr>
                <w:sz w:val="16"/>
                <w:szCs w:val="16"/>
              </w:rPr>
              <w:t>07.10.2022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378B0"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9E8ED"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9C901" w14:textId="77777777" w:rsidR="007407AF" w:rsidRPr="00B16DFF" w:rsidRDefault="007407AF" w:rsidP="00B16DFF">
            <w:pPr>
              <w:jc w:val="center"/>
              <w:rPr>
                <w:sz w:val="16"/>
                <w:szCs w:val="16"/>
              </w:rPr>
            </w:pPr>
            <w:r w:rsidRPr="00B16DFF">
              <w:rPr>
                <w:sz w:val="16"/>
                <w:szCs w:val="16"/>
              </w:rPr>
              <w:t>2 467 333,000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0FD5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39B24" w14:textId="77777777" w:rsidR="007407AF" w:rsidRPr="00B16DFF" w:rsidRDefault="007407AF" w:rsidP="00B16DFF">
            <w:pPr>
              <w:jc w:val="center"/>
              <w:rPr>
                <w:sz w:val="16"/>
                <w:szCs w:val="16"/>
              </w:rPr>
            </w:pPr>
            <w:r w:rsidRPr="00B16DFF">
              <w:rPr>
                <w:sz w:val="16"/>
                <w:szCs w:val="16"/>
              </w:rPr>
              <w:t>4 194 466,10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3982F"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2105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19A3DAC"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684F8" w14:textId="77777777" w:rsidR="007407AF" w:rsidRPr="00B16DFF" w:rsidRDefault="007407AF" w:rsidP="00B16DFF">
            <w:pPr>
              <w:jc w:val="center"/>
              <w:rPr>
                <w:sz w:val="16"/>
                <w:szCs w:val="16"/>
              </w:rPr>
            </w:pPr>
            <w:r w:rsidRPr="00B16DFF">
              <w:rPr>
                <w:sz w:val="16"/>
                <w:szCs w:val="16"/>
              </w:rPr>
              <w:t>22:01:041001: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2B78111A" w14:textId="77777777" w:rsidR="007407AF" w:rsidRPr="00B16DFF" w:rsidRDefault="007407AF" w:rsidP="00B16DFF">
            <w:pPr>
              <w:jc w:val="center"/>
              <w:rPr>
                <w:sz w:val="16"/>
                <w:szCs w:val="16"/>
              </w:rPr>
            </w:pPr>
            <w:r w:rsidRPr="00B16DFF">
              <w:rPr>
                <w:sz w:val="16"/>
                <w:szCs w:val="16"/>
              </w:rPr>
              <w:t>6</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3834D608" w14:textId="77777777" w:rsidR="007407AF" w:rsidRPr="00B16DFF" w:rsidRDefault="007407AF" w:rsidP="00B16DFF">
            <w:pPr>
              <w:jc w:val="center"/>
              <w:rPr>
                <w:sz w:val="16"/>
                <w:szCs w:val="16"/>
              </w:rPr>
            </w:pPr>
            <w:r w:rsidRPr="00B16DFF">
              <w:rPr>
                <w:sz w:val="16"/>
                <w:szCs w:val="16"/>
              </w:rPr>
              <w:t>8</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5E03C49A" w14:textId="77777777" w:rsidR="007407AF" w:rsidRPr="00B16DFF" w:rsidRDefault="007407AF" w:rsidP="00B16DFF">
            <w:pPr>
              <w:jc w:val="center"/>
              <w:rPr>
                <w:sz w:val="16"/>
                <w:szCs w:val="16"/>
              </w:rPr>
            </w:pPr>
            <w:r w:rsidRPr="00B16DFF">
              <w:rPr>
                <w:sz w:val="16"/>
                <w:szCs w:val="16"/>
              </w:rPr>
              <w:t>27.06.2014</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19A1DAA" w14:textId="77777777" w:rsidR="007407AF" w:rsidRPr="00B16DFF" w:rsidRDefault="007407AF" w:rsidP="00B16DFF">
            <w:pPr>
              <w:jc w:val="center"/>
              <w:rPr>
                <w:sz w:val="16"/>
                <w:szCs w:val="16"/>
              </w:rPr>
            </w:pPr>
            <w:r w:rsidRPr="00B16DFF">
              <w:rPr>
                <w:sz w:val="16"/>
                <w:szCs w:val="16"/>
              </w:rPr>
              <w:t>ИП глава КФХ Троянов Юрий Валентинович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70D4CE" w14:textId="77777777" w:rsidR="007407AF" w:rsidRPr="00B16DFF" w:rsidRDefault="007407AF" w:rsidP="00B16DFF">
            <w:pPr>
              <w:jc w:val="center"/>
              <w:rPr>
                <w:sz w:val="16"/>
                <w:szCs w:val="16"/>
              </w:rPr>
            </w:pPr>
            <w:r w:rsidRPr="00B16DFF">
              <w:rPr>
                <w:sz w:val="16"/>
                <w:szCs w:val="16"/>
              </w:rPr>
              <w:t>27.06.2014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A0B8B5" w14:textId="77777777" w:rsidR="007407AF" w:rsidRPr="00B16DFF" w:rsidRDefault="007407AF" w:rsidP="00B16DFF">
            <w:pPr>
              <w:jc w:val="center"/>
              <w:rPr>
                <w:sz w:val="16"/>
                <w:szCs w:val="16"/>
              </w:rPr>
            </w:pPr>
            <w:r w:rsidRPr="00B16DFF">
              <w:rPr>
                <w:sz w:val="16"/>
                <w:szCs w:val="16"/>
              </w:rPr>
              <w:t>31.12.2026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7DAB15F"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BD37D80" w14:textId="77777777" w:rsidR="007407AF" w:rsidRPr="00B16DFF" w:rsidRDefault="007407AF" w:rsidP="00B16DFF">
            <w:pPr>
              <w:jc w:val="center"/>
              <w:rPr>
                <w:sz w:val="16"/>
                <w:szCs w:val="16"/>
              </w:rPr>
            </w:pPr>
            <w:r w:rsidRPr="00B16DFF">
              <w:rPr>
                <w:sz w:val="16"/>
                <w:szCs w:val="16"/>
              </w:rPr>
              <w:t>1 080 000,000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0B82783C" w14:textId="77777777" w:rsidR="007407AF" w:rsidRPr="00B16DFF" w:rsidRDefault="007407AF" w:rsidP="00B16DFF">
            <w:pPr>
              <w:jc w:val="center"/>
              <w:rPr>
                <w:sz w:val="16"/>
                <w:szCs w:val="16"/>
              </w:rPr>
            </w:pPr>
            <w:r w:rsidRPr="00B16DFF">
              <w:rPr>
                <w:sz w:val="16"/>
                <w:szCs w:val="16"/>
              </w:rPr>
              <w:t>Для Ведения Крестьянского (фермерского) Хозяйства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74B5C62" w14:textId="77777777" w:rsidR="007407AF" w:rsidRPr="00B16DFF" w:rsidRDefault="007407AF" w:rsidP="00B16DFF">
            <w:pPr>
              <w:jc w:val="center"/>
              <w:rPr>
                <w:sz w:val="16"/>
                <w:szCs w:val="16"/>
              </w:rPr>
            </w:pPr>
            <w:r w:rsidRPr="00B16DFF">
              <w:rPr>
                <w:sz w:val="16"/>
                <w:szCs w:val="16"/>
              </w:rPr>
              <w:t>2 052 000,00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1123D320"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6673CF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25D1A5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53CD1F0" w14:textId="77777777" w:rsidR="007407AF" w:rsidRPr="00B16DFF" w:rsidRDefault="007407AF" w:rsidP="00B16DFF">
            <w:pPr>
              <w:jc w:val="center"/>
              <w:rPr>
                <w:sz w:val="16"/>
                <w:szCs w:val="16"/>
              </w:rPr>
            </w:pPr>
            <w:r w:rsidRPr="00B16DFF">
              <w:rPr>
                <w:sz w:val="16"/>
                <w:szCs w:val="16"/>
              </w:rPr>
              <w:t>22:01:041001:</w:t>
            </w:r>
          </w:p>
        </w:tc>
        <w:tc>
          <w:tcPr>
            <w:tcW w:w="836" w:type="dxa"/>
            <w:tcBorders>
              <w:top w:val="nil"/>
              <w:left w:val="nil"/>
              <w:bottom w:val="single" w:sz="4" w:space="0" w:color="auto"/>
              <w:right w:val="single" w:sz="4" w:space="0" w:color="auto"/>
            </w:tcBorders>
            <w:shd w:val="clear" w:color="auto" w:fill="auto"/>
            <w:noWrap/>
            <w:vAlign w:val="center"/>
            <w:hideMark/>
          </w:tcPr>
          <w:p w14:paraId="394ED7F4" w14:textId="77777777" w:rsidR="007407AF" w:rsidRPr="00B16DFF" w:rsidRDefault="007407AF" w:rsidP="00B16DFF">
            <w:pPr>
              <w:jc w:val="center"/>
              <w:rPr>
                <w:sz w:val="16"/>
                <w:szCs w:val="16"/>
              </w:rPr>
            </w:pPr>
            <w:r w:rsidRPr="00B16DFF">
              <w:rPr>
                <w:sz w:val="16"/>
                <w:szCs w:val="16"/>
              </w:rPr>
              <w:t>7</w:t>
            </w:r>
          </w:p>
        </w:tc>
        <w:tc>
          <w:tcPr>
            <w:tcW w:w="424" w:type="dxa"/>
            <w:tcBorders>
              <w:top w:val="nil"/>
              <w:left w:val="nil"/>
              <w:bottom w:val="single" w:sz="4" w:space="0" w:color="auto"/>
              <w:right w:val="single" w:sz="4" w:space="0" w:color="auto"/>
            </w:tcBorders>
            <w:shd w:val="clear" w:color="auto" w:fill="auto"/>
            <w:noWrap/>
            <w:vAlign w:val="center"/>
            <w:hideMark/>
          </w:tcPr>
          <w:p w14:paraId="20BF778C" w14:textId="77777777" w:rsidR="007407AF" w:rsidRPr="00B16DFF" w:rsidRDefault="007407AF" w:rsidP="00B16DFF">
            <w:pPr>
              <w:jc w:val="center"/>
              <w:rPr>
                <w:sz w:val="16"/>
                <w:szCs w:val="16"/>
              </w:rPr>
            </w:pPr>
            <w:r w:rsidRPr="00B16DFF">
              <w:rPr>
                <w:sz w:val="16"/>
                <w:szCs w:val="16"/>
              </w:rPr>
              <w:t>31</w:t>
            </w:r>
          </w:p>
        </w:tc>
        <w:tc>
          <w:tcPr>
            <w:tcW w:w="936" w:type="dxa"/>
            <w:tcBorders>
              <w:top w:val="nil"/>
              <w:left w:val="nil"/>
              <w:bottom w:val="single" w:sz="4" w:space="0" w:color="auto"/>
              <w:right w:val="single" w:sz="4" w:space="0" w:color="auto"/>
            </w:tcBorders>
            <w:shd w:val="clear" w:color="auto" w:fill="auto"/>
            <w:noWrap/>
            <w:vAlign w:val="center"/>
            <w:hideMark/>
          </w:tcPr>
          <w:p w14:paraId="6C59E968" w14:textId="77777777" w:rsidR="007407AF" w:rsidRPr="00B16DFF" w:rsidRDefault="007407AF" w:rsidP="00B16DFF">
            <w:pPr>
              <w:jc w:val="center"/>
              <w:rPr>
                <w:sz w:val="16"/>
                <w:szCs w:val="16"/>
              </w:rPr>
            </w:pPr>
            <w:r w:rsidRPr="00B16DFF">
              <w:rPr>
                <w:sz w:val="16"/>
                <w:szCs w:val="16"/>
              </w:rPr>
              <w:t>29.08.2012</w:t>
            </w:r>
          </w:p>
        </w:tc>
        <w:tc>
          <w:tcPr>
            <w:tcW w:w="1332" w:type="dxa"/>
            <w:tcBorders>
              <w:top w:val="nil"/>
              <w:left w:val="nil"/>
              <w:bottom w:val="single" w:sz="4" w:space="0" w:color="auto"/>
              <w:right w:val="single" w:sz="4" w:space="0" w:color="auto"/>
            </w:tcBorders>
            <w:shd w:val="clear" w:color="auto" w:fill="auto"/>
            <w:vAlign w:val="center"/>
            <w:hideMark/>
          </w:tcPr>
          <w:p w14:paraId="505C39C9" w14:textId="77777777" w:rsidR="007407AF" w:rsidRPr="00B16DFF" w:rsidRDefault="007407AF" w:rsidP="00B16DFF">
            <w:pPr>
              <w:jc w:val="center"/>
              <w:rPr>
                <w:sz w:val="16"/>
                <w:szCs w:val="16"/>
              </w:rPr>
            </w:pPr>
            <w:r w:rsidRPr="00B16DFF">
              <w:rPr>
                <w:sz w:val="16"/>
                <w:szCs w:val="16"/>
              </w:rPr>
              <w:t>ИП глава КФХ Троянов Юрий Валентинович</w:t>
            </w:r>
          </w:p>
        </w:tc>
        <w:tc>
          <w:tcPr>
            <w:tcW w:w="992" w:type="dxa"/>
            <w:tcBorders>
              <w:top w:val="nil"/>
              <w:left w:val="nil"/>
              <w:bottom w:val="single" w:sz="4" w:space="0" w:color="auto"/>
              <w:right w:val="single" w:sz="4" w:space="0" w:color="auto"/>
            </w:tcBorders>
            <w:shd w:val="clear" w:color="auto" w:fill="auto"/>
            <w:noWrap/>
            <w:vAlign w:val="center"/>
            <w:hideMark/>
          </w:tcPr>
          <w:p w14:paraId="7D21A95C" w14:textId="77777777" w:rsidR="007407AF" w:rsidRPr="00B16DFF" w:rsidRDefault="007407AF" w:rsidP="00B16DFF">
            <w:pPr>
              <w:jc w:val="center"/>
              <w:rPr>
                <w:sz w:val="16"/>
                <w:szCs w:val="16"/>
              </w:rPr>
            </w:pPr>
            <w:r w:rsidRPr="00B16DFF">
              <w:rPr>
                <w:sz w:val="16"/>
                <w:szCs w:val="16"/>
              </w:rPr>
              <w:t>29.08.2012</w:t>
            </w:r>
          </w:p>
        </w:tc>
        <w:tc>
          <w:tcPr>
            <w:tcW w:w="851" w:type="dxa"/>
            <w:tcBorders>
              <w:top w:val="nil"/>
              <w:left w:val="nil"/>
              <w:bottom w:val="single" w:sz="4" w:space="0" w:color="auto"/>
              <w:right w:val="single" w:sz="4" w:space="0" w:color="auto"/>
            </w:tcBorders>
            <w:shd w:val="clear" w:color="auto" w:fill="auto"/>
            <w:noWrap/>
            <w:vAlign w:val="center"/>
            <w:hideMark/>
          </w:tcPr>
          <w:p w14:paraId="0F6B2A5B"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1D44A952"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6E207478" w14:textId="77777777" w:rsidR="007407AF" w:rsidRPr="00B16DFF" w:rsidRDefault="007407AF" w:rsidP="00B16DFF">
            <w:pPr>
              <w:jc w:val="center"/>
              <w:rPr>
                <w:sz w:val="16"/>
                <w:szCs w:val="16"/>
              </w:rPr>
            </w:pPr>
            <w:r w:rsidRPr="00B16DFF">
              <w:rPr>
                <w:sz w:val="16"/>
                <w:szCs w:val="16"/>
              </w:rPr>
              <w:t>1 090 000,000</w:t>
            </w:r>
          </w:p>
        </w:tc>
        <w:tc>
          <w:tcPr>
            <w:tcW w:w="1372" w:type="dxa"/>
            <w:tcBorders>
              <w:top w:val="nil"/>
              <w:left w:val="nil"/>
              <w:bottom w:val="single" w:sz="4" w:space="0" w:color="auto"/>
              <w:right w:val="single" w:sz="4" w:space="0" w:color="auto"/>
            </w:tcBorders>
            <w:shd w:val="clear" w:color="auto" w:fill="auto"/>
            <w:vAlign w:val="center"/>
            <w:hideMark/>
          </w:tcPr>
          <w:p w14:paraId="6E211CF2" w14:textId="77777777" w:rsidR="007407AF" w:rsidRPr="00B16DFF" w:rsidRDefault="007407AF" w:rsidP="00B16DFF">
            <w:pPr>
              <w:jc w:val="center"/>
              <w:rPr>
                <w:sz w:val="16"/>
                <w:szCs w:val="16"/>
              </w:rPr>
            </w:pPr>
            <w:r w:rsidRPr="00B16DFF">
              <w:rPr>
                <w:sz w:val="16"/>
                <w:szCs w:val="16"/>
              </w:rPr>
              <w:t>Для Ведения Крестьянского (фермерского) Хозяйства</w:t>
            </w:r>
          </w:p>
        </w:tc>
        <w:tc>
          <w:tcPr>
            <w:tcW w:w="1180" w:type="dxa"/>
            <w:tcBorders>
              <w:top w:val="nil"/>
              <w:left w:val="nil"/>
              <w:bottom w:val="single" w:sz="4" w:space="0" w:color="auto"/>
              <w:right w:val="single" w:sz="4" w:space="0" w:color="auto"/>
            </w:tcBorders>
            <w:shd w:val="clear" w:color="auto" w:fill="auto"/>
            <w:noWrap/>
            <w:vAlign w:val="center"/>
            <w:hideMark/>
          </w:tcPr>
          <w:p w14:paraId="07606BC6" w14:textId="77777777" w:rsidR="007407AF" w:rsidRPr="00B16DFF" w:rsidRDefault="007407AF" w:rsidP="00B16DFF">
            <w:pPr>
              <w:jc w:val="center"/>
              <w:rPr>
                <w:sz w:val="16"/>
                <w:szCs w:val="16"/>
              </w:rPr>
            </w:pPr>
            <w:r w:rsidRPr="00B16DFF">
              <w:rPr>
                <w:sz w:val="16"/>
                <w:szCs w:val="16"/>
              </w:rPr>
              <w:t>2 081 900,00</w:t>
            </w:r>
          </w:p>
        </w:tc>
        <w:tc>
          <w:tcPr>
            <w:tcW w:w="946" w:type="dxa"/>
            <w:tcBorders>
              <w:top w:val="nil"/>
              <w:left w:val="nil"/>
              <w:bottom w:val="single" w:sz="4" w:space="0" w:color="auto"/>
              <w:right w:val="single" w:sz="4" w:space="0" w:color="auto"/>
            </w:tcBorders>
            <w:shd w:val="clear" w:color="auto" w:fill="auto"/>
            <w:noWrap/>
            <w:vAlign w:val="center"/>
            <w:hideMark/>
          </w:tcPr>
          <w:p w14:paraId="1913482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3C39CA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0B1B552"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8C76DFD" w14:textId="77777777" w:rsidR="007407AF" w:rsidRPr="00B16DFF" w:rsidRDefault="007407AF" w:rsidP="00B16DFF">
            <w:pPr>
              <w:jc w:val="center"/>
              <w:rPr>
                <w:sz w:val="16"/>
                <w:szCs w:val="16"/>
              </w:rPr>
            </w:pPr>
            <w:r w:rsidRPr="00B16DFF">
              <w:rPr>
                <w:sz w:val="16"/>
                <w:szCs w:val="16"/>
              </w:rPr>
              <w:t>22:01:020703:</w:t>
            </w:r>
          </w:p>
        </w:tc>
        <w:tc>
          <w:tcPr>
            <w:tcW w:w="836" w:type="dxa"/>
            <w:tcBorders>
              <w:top w:val="nil"/>
              <w:left w:val="nil"/>
              <w:bottom w:val="single" w:sz="4" w:space="0" w:color="auto"/>
              <w:right w:val="single" w:sz="4" w:space="0" w:color="auto"/>
            </w:tcBorders>
            <w:shd w:val="clear" w:color="auto" w:fill="auto"/>
            <w:noWrap/>
            <w:vAlign w:val="center"/>
            <w:hideMark/>
          </w:tcPr>
          <w:p w14:paraId="75D37792" w14:textId="77777777" w:rsidR="007407AF" w:rsidRPr="00B16DFF" w:rsidRDefault="007407AF" w:rsidP="00B16DFF">
            <w:pPr>
              <w:jc w:val="center"/>
              <w:rPr>
                <w:sz w:val="16"/>
                <w:szCs w:val="16"/>
              </w:rPr>
            </w:pPr>
            <w:r w:rsidRPr="00B16DFF">
              <w:rPr>
                <w:sz w:val="16"/>
                <w:szCs w:val="16"/>
              </w:rPr>
              <w:t>206</w:t>
            </w:r>
          </w:p>
        </w:tc>
        <w:tc>
          <w:tcPr>
            <w:tcW w:w="424" w:type="dxa"/>
            <w:tcBorders>
              <w:top w:val="nil"/>
              <w:left w:val="nil"/>
              <w:bottom w:val="single" w:sz="4" w:space="0" w:color="auto"/>
              <w:right w:val="single" w:sz="4" w:space="0" w:color="auto"/>
            </w:tcBorders>
            <w:shd w:val="clear" w:color="auto" w:fill="auto"/>
            <w:noWrap/>
            <w:vAlign w:val="center"/>
            <w:hideMark/>
          </w:tcPr>
          <w:p w14:paraId="4C9F151F" w14:textId="77777777" w:rsidR="007407AF" w:rsidRPr="00B16DFF" w:rsidRDefault="007407AF" w:rsidP="00B16DFF">
            <w:pPr>
              <w:jc w:val="center"/>
              <w:rPr>
                <w:sz w:val="16"/>
                <w:szCs w:val="16"/>
              </w:rPr>
            </w:pPr>
            <w:r w:rsidRPr="00B16DFF">
              <w:rPr>
                <w:sz w:val="16"/>
                <w:szCs w:val="16"/>
              </w:rPr>
              <w:t>55</w:t>
            </w:r>
          </w:p>
        </w:tc>
        <w:tc>
          <w:tcPr>
            <w:tcW w:w="936" w:type="dxa"/>
            <w:tcBorders>
              <w:top w:val="nil"/>
              <w:left w:val="nil"/>
              <w:bottom w:val="single" w:sz="4" w:space="0" w:color="auto"/>
              <w:right w:val="single" w:sz="4" w:space="0" w:color="auto"/>
            </w:tcBorders>
            <w:shd w:val="clear" w:color="auto" w:fill="auto"/>
            <w:noWrap/>
            <w:vAlign w:val="center"/>
            <w:hideMark/>
          </w:tcPr>
          <w:p w14:paraId="0DFA347C" w14:textId="77777777" w:rsidR="007407AF" w:rsidRPr="00B16DFF" w:rsidRDefault="007407AF" w:rsidP="00B16DFF">
            <w:pPr>
              <w:jc w:val="center"/>
              <w:rPr>
                <w:sz w:val="16"/>
                <w:szCs w:val="16"/>
              </w:rPr>
            </w:pPr>
            <w:r w:rsidRPr="00B16DFF">
              <w:rPr>
                <w:sz w:val="16"/>
                <w:szCs w:val="16"/>
              </w:rPr>
              <w:t>11.06.2017</w:t>
            </w:r>
          </w:p>
        </w:tc>
        <w:tc>
          <w:tcPr>
            <w:tcW w:w="1332" w:type="dxa"/>
            <w:tcBorders>
              <w:top w:val="nil"/>
              <w:left w:val="nil"/>
              <w:bottom w:val="single" w:sz="4" w:space="0" w:color="auto"/>
              <w:right w:val="single" w:sz="4" w:space="0" w:color="auto"/>
            </w:tcBorders>
            <w:shd w:val="clear" w:color="auto" w:fill="auto"/>
            <w:vAlign w:val="center"/>
            <w:hideMark/>
          </w:tcPr>
          <w:p w14:paraId="52BC33F1" w14:textId="77777777" w:rsidR="007407AF" w:rsidRPr="00B16DFF" w:rsidRDefault="007407AF" w:rsidP="00B16DFF">
            <w:pPr>
              <w:jc w:val="center"/>
              <w:rPr>
                <w:sz w:val="16"/>
                <w:szCs w:val="16"/>
              </w:rPr>
            </w:pPr>
            <w:r w:rsidRPr="00B16DFF">
              <w:rPr>
                <w:sz w:val="16"/>
                <w:szCs w:val="16"/>
              </w:rPr>
              <w:t>ИП глава КФХ Фролов Алексей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1921758D" w14:textId="77777777" w:rsidR="007407AF" w:rsidRPr="00B16DFF" w:rsidRDefault="007407AF" w:rsidP="00B16DFF">
            <w:pPr>
              <w:jc w:val="center"/>
              <w:rPr>
                <w:sz w:val="16"/>
                <w:szCs w:val="16"/>
              </w:rPr>
            </w:pPr>
            <w:r w:rsidRPr="00B16DFF">
              <w:rPr>
                <w:sz w:val="16"/>
                <w:szCs w:val="16"/>
              </w:rPr>
              <w:t>11.06.2017</w:t>
            </w:r>
          </w:p>
        </w:tc>
        <w:tc>
          <w:tcPr>
            <w:tcW w:w="851" w:type="dxa"/>
            <w:tcBorders>
              <w:top w:val="nil"/>
              <w:left w:val="nil"/>
              <w:bottom w:val="single" w:sz="4" w:space="0" w:color="auto"/>
              <w:right w:val="single" w:sz="4" w:space="0" w:color="auto"/>
            </w:tcBorders>
            <w:shd w:val="clear" w:color="auto" w:fill="auto"/>
            <w:noWrap/>
            <w:vAlign w:val="center"/>
            <w:hideMark/>
          </w:tcPr>
          <w:p w14:paraId="33A76343" w14:textId="77777777" w:rsidR="007407AF" w:rsidRPr="00B16DFF" w:rsidRDefault="007407AF" w:rsidP="00B16DFF">
            <w:pPr>
              <w:jc w:val="center"/>
              <w:rPr>
                <w:sz w:val="16"/>
                <w:szCs w:val="16"/>
              </w:rPr>
            </w:pPr>
            <w:r w:rsidRPr="00B16DFF">
              <w:rPr>
                <w:sz w:val="16"/>
                <w:szCs w:val="16"/>
              </w:rPr>
              <w:t>01.07.2025</w:t>
            </w:r>
          </w:p>
        </w:tc>
        <w:tc>
          <w:tcPr>
            <w:tcW w:w="1559" w:type="dxa"/>
            <w:tcBorders>
              <w:top w:val="nil"/>
              <w:left w:val="nil"/>
              <w:bottom w:val="single" w:sz="4" w:space="0" w:color="auto"/>
              <w:right w:val="single" w:sz="4" w:space="0" w:color="auto"/>
            </w:tcBorders>
            <w:shd w:val="clear" w:color="auto" w:fill="auto"/>
            <w:noWrap/>
            <w:vAlign w:val="center"/>
            <w:hideMark/>
          </w:tcPr>
          <w:p w14:paraId="3797CE4B"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55D1DBA0" w14:textId="77777777" w:rsidR="007407AF" w:rsidRPr="00B16DFF" w:rsidRDefault="007407AF" w:rsidP="00B16DFF">
            <w:pPr>
              <w:jc w:val="center"/>
              <w:rPr>
                <w:sz w:val="16"/>
                <w:szCs w:val="16"/>
              </w:rPr>
            </w:pPr>
            <w:r w:rsidRPr="00B16DFF">
              <w:rPr>
                <w:sz w:val="16"/>
                <w:szCs w:val="16"/>
              </w:rPr>
              <w:t>404 471,000</w:t>
            </w:r>
          </w:p>
        </w:tc>
        <w:tc>
          <w:tcPr>
            <w:tcW w:w="1372" w:type="dxa"/>
            <w:tcBorders>
              <w:top w:val="nil"/>
              <w:left w:val="nil"/>
              <w:bottom w:val="single" w:sz="4" w:space="0" w:color="auto"/>
              <w:right w:val="single" w:sz="4" w:space="0" w:color="auto"/>
            </w:tcBorders>
            <w:shd w:val="clear" w:color="auto" w:fill="auto"/>
            <w:vAlign w:val="center"/>
            <w:hideMark/>
          </w:tcPr>
          <w:p w14:paraId="6EE374CB"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270490A0" w14:textId="77777777" w:rsidR="007407AF" w:rsidRPr="00B16DFF" w:rsidRDefault="007407AF" w:rsidP="00B16DFF">
            <w:pPr>
              <w:jc w:val="center"/>
              <w:rPr>
                <w:sz w:val="16"/>
                <w:szCs w:val="16"/>
              </w:rPr>
            </w:pPr>
            <w:r w:rsidRPr="00B16DFF">
              <w:rPr>
                <w:sz w:val="16"/>
                <w:szCs w:val="16"/>
              </w:rPr>
              <w:t>869 612,65</w:t>
            </w:r>
          </w:p>
        </w:tc>
        <w:tc>
          <w:tcPr>
            <w:tcW w:w="946" w:type="dxa"/>
            <w:tcBorders>
              <w:top w:val="nil"/>
              <w:left w:val="nil"/>
              <w:bottom w:val="single" w:sz="4" w:space="0" w:color="auto"/>
              <w:right w:val="single" w:sz="4" w:space="0" w:color="auto"/>
            </w:tcBorders>
            <w:shd w:val="clear" w:color="auto" w:fill="auto"/>
            <w:noWrap/>
            <w:vAlign w:val="center"/>
            <w:hideMark/>
          </w:tcPr>
          <w:p w14:paraId="752D0DC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C76B2A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2AED2B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C85EB25" w14:textId="77777777" w:rsidR="007407AF" w:rsidRPr="00B16DFF" w:rsidRDefault="007407AF" w:rsidP="00B16DFF">
            <w:pPr>
              <w:jc w:val="center"/>
              <w:rPr>
                <w:sz w:val="16"/>
                <w:szCs w:val="16"/>
              </w:rPr>
            </w:pPr>
            <w:r w:rsidRPr="00B16DFF">
              <w:rPr>
                <w:sz w:val="16"/>
                <w:szCs w:val="16"/>
              </w:rPr>
              <w:t>22:01:020704:</w:t>
            </w:r>
          </w:p>
        </w:tc>
        <w:tc>
          <w:tcPr>
            <w:tcW w:w="836" w:type="dxa"/>
            <w:tcBorders>
              <w:top w:val="nil"/>
              <w:left w:val="nil"/>
              <w:bottom w:val="single" w:sz="4" w:space="0" w:color="auto"/>
              <w:right w:val="single" w:sz="4" w:space="0" w:color="auto"/>
            </w:tcBorders>
            <w:shd w:val="clear" w:color="auto" w:fill="auto"/>
            <w:noWrap/>
            <w:vAlign w:val="center"/>
            <w:hideMark/>
          </w:tcPr>
          <w:p w14:paraId="489ADAE9" w14:textId="77777777" w:rsidR="007407AF" w:rsidRPr="00B16DFF" w:rsidRDefault="007407AF" w:rsidP="00B16DFF">
            <w:pPr>
              <w:jc w:val="center"/>
              <w:rPr>
                <w:sz w:val="16"/>
                <w:szCs w:val="16"/>
              </w:rPr>
            </w:pPr>
            <w:r w:rsidRPr="00B16DFF">
              <w:rPr>
                <w:sz w:val="16"/>
                <w:szCs w:val="16"/>
              </w:rPr>
              <w:t>23</w:t>
            </w:r>
          </w:p>
        </w:tc>
        <w:tc>
          <w:tcPr>
            <w:tcW w:w="424" w:type="dxa"/>
            <w:tcBorders>
              <w:top w:val="nil"/>
              <w:left w:val="nil"/>
              <w:bottom w:val="single" w:sz="4" w:space="0" w:color="auto"/>
              <w:right w:val="single" w:sz="4" w:space="0" w:color="auto"/>
            </w:tcBorders>
            <w:shd w:val="clear" w:color="auto" w:fill="auto"/>
            <w:noWrap/>
            <w:vAlign w:val="center"/>
            <w:hideMark/>
          </w:tcPr>
          <w:p w14:paraId="77CCE8C5" w14:textId="77777777" w:rsidR="007407AF" w:rsidRPr="00B16DFF" w:rsidRDefault="007407AF" w:rsidP="00B16DFF">
            <w:pPr>
              <w:jc w:val="center"/>
              <w:rPr>
                <w:sz w:val="16"/>
                <w:szCs w:val="16"/>
              </w:rPr>
            </w:pPr>
            <w:r w:rsidRPr="00B16DFF">
              <w:rPr>
                <w:sz w:val="16"/>
                <w:szCs w:val="16"/>
              </w:rPr>
              <w:t>98</w:t>
            </w:r>
          </w:p>
        </w:tc>
        <w:tc>
          <w:tcPr>
            <w:tcW w:w="936" w:type="dxa"/>
            <w:tcBorders>
              <w:top w:val="nil"/>
              <w:left w:val="nil"/>
              <w:bottom w:val="single" w:sz="4" w:space="0" w:color="auto"/>
              <w:right w:val="single" w:sz="4" w:space="0" w:color="auto"/>
            </w:tcBorders>
            <w:shd w:val="clear" w:color="auto" w:fill="auto"/>
            <w:noWrap/>
            <w:vAlign w:val="center"/>
            <w:hideMark/>
          </w:tcPr>
          <w:p w14:paraId="0B0ABC64" w14:textId="77777777" w:rsidR="007407AF" w:rsidRPr="00B16DFF" w:rsidRDefault="007407AF" w:rsidP="00B16DFF">
            <w:pPr>
              <w:jc w:val="center"/>
              <w:rPr>
                <w:sz w:val="16"/>
                <w:szCs w:val="16"/>
              </w:rPr>
            </w:pPr>
            <w:r w:rsidRPr="00B16DFF">
              <w:rPr>
                <w:sz w:val="16"/>
                <w:szCs w:val="16"/>
              </w:rPr>
              <w:t>01.01.2009</w:t>
            </w:r>
          </w:p>
        </w:tc>
        <w:tc>
          <w:tcPr>
            <w:tcW w:w="1332" w:type="dxa"/>
            <w:tcBorders>
              <w:top w:val="nil"/>
              <w:left w:val="nil"/>
              <w:bottom w:val="single" w:sz="4" w:space="0" w:color="auto"/>
              <w:right w:val="single" w:sz="4" w:space="0" w:color="auto"/>
            </w:tcBorders>
            <w:shd w:val="clear" w:color="auto" w:fill="auto"/>
            <w:vAlign w:val="center"/>
            <w:hideMark/>
          </w:tcPr>
          <w:p w14:paraId="35E9EE51" w14:textId="77777777" w:rsidR="007407AF" w:rsidRPr="00B16DFF" w:rsidRDefault="007407AF" w:rsidP="00B16DFF">
            <w:pPr>
              <w:jc w:val="center"/>
              <w:rPr>
                <w:sz w:val="16"/>
                <w:szCs w:val="16"/>
              </w:rPr>
            </w:pPr>
            <w:r w:rsidRPr="00B16DFF">
              <w:rPr>
                <w:sz w:val="16"/>
                <w:szCs w:val="16"/>
              </w:rPr>
              <w:t>ИП глава КФХ Фролов Алексей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6A6876C9" w14:textId="77777777" w:rsidR="007407AF" w:rsidRPr="00B16DFF" w:rsidRDefault="007407AF" w:rsidP="00B16DFF">
            <w:pPr>
              <w:jc w:val="center"/>
              <w:rPr>
                <w:sz w:val="16"/>
                <w:szCs w:val="16"/>
              </w:rPr>
            </w:pPr>
            <w:r w:rsidRPr="00B16DFF">
              <w:rPr>
                <w:sz w:val="16"/>
                <w:szCs w:val="16"/>
              </w:rPr>
              <w:t>01.01.2009</w:t>
            </w:r>
          </w:p>
        </w:tc>
        <w:tc>
          <w:tcPr>
            <w:tcW w:w="851" w:type="dxa"/>
            <w:tcBorders>
              <w:top w:val="nil"/>
              <w:left w:val="nil"/>
              <w:bottom w:val="single" w:sz="4" w:space="0" w:color="auto"/>
              <w:right w:val="single" w:sz="4" w:space="0" w:color="auto"/>
            </w:tcBorders>
            <w:shd w:val="clear" w:color="auto" w:fill="auto"/>
            <w:noWrap/>
            <w:vAlign w:val="center"/>
            <w:hideMark/>
          </w:tcPr>
          <w:p w14:paraId="44A1E34C" w14:textId="77777777" w:rsidR="007407AF" w:rsidRPr="00B16DFF" w:rsidRDefault="007407AF" w:rsidP="00B16DFF">
            <w:pPr>
              <w:jc w:val="center"/>
              <w:rPr>
                <w:sz w:val="16"/>
                <w:szCs w:val="16"/>
              </w:rPr>
            </w:pPr>
            <w:r w:rsidRPr="00B16DFF">
              <w:rPr>
                <w:sz w:val="16"/>
                <w:szCs w:val="16"/>
              </w:rPr>
              <w:t>01.01.2024</w:t>
            </w:r>
          </w:p>
        </w:tc>
        <w:tc>
          <w:tcPr>
            <w:tcW w:w="1559" w:type="dxa"/>
            <w:tcBorders>
              <w:top w:val="nil"/>
              <w:left w:val="nil"/>
              <w:bottom w:val="single" w:sz="4" w:space="0" w:color="auto"/>
              <w:right w:val="single" w:sz="4" w:space="0" w:color="auto"/>
            </w:tcBorders>
            <w:shd w:val="clear" w:color="auto" w:fill="auto"/>
            <w:noWrap/>
            <w:vAlign w:val="center"/>
            <w:hideMark/>
          </w:tcPr>
          <w:p w14:paraId="1199B221"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50535575" w14:textId="77777777" w:rsidR="007407AF" w:rsidRPr="00B16DFF" w:rsidRDefault="007407AF" w:rsidP="00B16DFF">
            <w:pPr>
              <w:jc w:val="center"/>
              <w:rPr>
                <w:sz w:val="16"/>
                <w:szCs w:val="16"/>
              </w:rPr>
            </w:pPr>
            <w:r w:rsidRPr="00B16DFF">
              <w:rPr>
                <w:sz w:val="16"/>
                <w:szCs w:val="16"/>
              </w:rPr>
              <w:t>267 947,000</w:t>
            </w:r>
          </w:p>
        </w:tc>
        <w:tc>
          <w:tcPr>
            <w:tcW w:w="1372" w:type="dxa"/>
            <w:tcBorders>
              <w:top w:val="nil"/>
              <w:left w:val="nil"/>
              <w:bottom w:val="single" w:sz="4" w:space="0" w:color="auto"/>
              <w:right w:val="single" w:sz="4" w:space="0" w:color="auto"/>
            </w:tcBorders>
            <w:shd w:val="clear" w:color="auto" w:fill="auto"/>
            <w:vAlign w:val="center"/>
            <w:hideMark/>
          </w:tcPr>
          <w:p w14:paraId="28024F8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BB2E38F" w14:textId="77777777" w:rsidR="007407AF" w:rsidRPr="00B16DFF" w:rsidRDefault="007407AF" w:rsidP="00B16DFF">
            <w:pPr>
              <w:jc w:val="center"/>
              <w:rPr>
                <w:sz w:val="16"/>
                <w:szCs w:val="16"/>
              </w:rPr>
            </w:pPr>
            <w:r w:rsidRPr="00B16DFF">
              <w:rPr>
                <w:sz w:val="16"/>
                <w:szCs w:val="16"/>
              </w:rPr>
              <w:t>501 060,89</w:t>
            </w:r>
          </w:p>
        </w:tc>
        <w:tc>
          <w:tcPr>
            <w:tcW w:w="946" w:type="dxa"/>
            <w:tcBorders>
              <w:top w:val="nil"/>
              <w:left w:val="nil"/>
              <w:bottom w:val="single" w:sz="4" w:space="0" w:color="auto"/>
              <w:right w:val="single" w:sz="4" w:space="0" w:color="auto"/>
            </w:tcBorders>
            <w:shd w:val="clear" w:color="auto" w:fill="auto"/>
            <w:noWrap/>
            <w:vAlign w:val="center"/>
            <w:hideMark/>
          </w:tcPr>
          <w:p w14:paraId="18D0D12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DF45D5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B10A2E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7D58739"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5B17504" w14:textId="77777777" w:rsidR="007407AF" w:rsidRPr="00B16DFF" w:rsidRDefault="007407AF" w:rsidP="00B16DFF">
            <w:pPr>
              <w:jc w:val="center"/>
              <w:rPr>
                <w:sz w:val="16"/>
                <w:szCs w:val="16"/>
              </w:rPr>
            </w:pPr>
            <w:r w:rsidRPr="00B16DFF">
              <w:rPr>
                <w:sz w:val="16"/>
                <w:szCs w:val="16"/>
              </w:rPr>
              <w:t>144</w:t>
            </w:r>
          </w:p>
        </w:tc>
        <w:tc>
          <w:tcPr>
            <w:tcW w:w="424" w:type="dxa"/>
            <w:tcBorders>
              <w:top w:val="nil"/>
              <w:left w:val="nil"/>
              <w:bottom w:val="single" w:sz="4" w:space="0" w:color="auto"/>
              <w:right w:val="single" w:sz="4" w:space="0" w:color="auto"/>
            </w:tcBorders>
            <w:shd w:val="clear" w:color="auto" w:fill="auto"/>
            <w:noWrap/>
            <w:vAlign w:val="center"/>
            <w:hideMark/>
          </w:tcPr>
          <w:p w14:paraId="63E2F617" w14:textId="77777777" w:rsidR="007407AF" w:rsidRPr="00B16DFF" w:rsidRDefault="007407AF" w:rsidP="00B16DFF">
            <w:pPr>
              <w:jc w:val="center"/>
              <w:rPr>
                <w:sz w:val="16"/>
                <w:szCs w:val="16"/>
              </w:rPr>
            </w:pPr>
            <w:r w:rsidRPr="00B16DFF">
              <w:rPr>
                <w:sz w:val="16"/>
                <w:szCs w:val="16"/>
              </w:rPr>
              <w:t>111</w:t>
            </w:r>
          </w:p>
        </w:tc>
        <w:tc>
          <w:tcPr>
            <w:tcW w:w="936" w:type="dxa"/>
            <w:tcBorders>
              <w:top w:val="nil"/>
              <w:left w:val="nil"/>
              <w:bottom w:val="single" w:sz="4" w:space="0" w:color="auto"/>
              <w:right w:val="single" w:sz="4" w:space="0" w:color="auto"/>
            </w:tcBorders>
            <w:shd w:val="clear" w:color="auto" w:fill="auto"/>
            <w:noWrap/>
            <w:vAlign w:val="center"/>
            <w:hideMark/>
          </w:tcPr>
          <w:p w14:paraId="1507AFD1" w14:textId="77777777" w:rsidR="007407AF" w:rsidRPr="00B16DFF" w:rsidRDefault="007407AF" w:rsidP="00B16DFF">
            <w:pPr>
              <w:jc w:val="center"/>
              <w:rPr>
                <w:sz w:val="16"/>
                <w:szCs w:val="16"/>
              </w:rPr>
            </w:pPr>
            <w:r w:rsidRPr="00B16DFF">
              <w:rPr>
                <w:sz w:val="16"/>
                <w:szCs w:val="16"/>
              </w:rPr>
              <w:t>22.12.2017</w:t>
            </w:r>
          </w:p>
        </w:tc>
        <w:tc>
          <w:tcPr>
            <w:tcW w:w="1332" w:type="dxa"/>
            <w:tcBorders>
              <w:top w:val="nil"/>
              <w:left w:val="nil"/>
              <w:bottom w:val="single" w:sz="4" w:space="0" w:color="auto"/>
              <w:right w:val="single" w:sz="4" w:space="0" w:color="auto"/>
            </w:tcBorders>
            <w:shd w:val="clear" w:color="auto" w:fill="auto"/>
            <w:vAlign w:val="center"/>
            <w:hideMark/>
          </w:tcPr>
          <w:p w14:paraId="62F0A822" w14:textId="77777777" w:rsidR="007407AF" w:rsidRPr="00B16DFF" w:rsidRDefault="007407AF" w:rsidP="00B16DFF">
            <w:pPr>
              <w:jc w:val="center"/>
              <w:rPr>
                <w:sz w:val="16"/>
                <w:szCs w:val="16"/>
              </w:rPr>
            </w:pPr>
            <w:r w:rsidRPr="00B16DFF">
              <w:rPr>
                <w:sz w:val="16"/>
                <w:szCs w:val="16"/>
              </w:rPr>
              <w:t>ИП глава КФХ Фролов Алексей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456F1DEE" w14:textId="77777777" w:rsidR="007407AF" w:rsidRPr="00B16DFF" w:rsidRDefault="007407AF" w:rsidP="00B16DFF">
            <w:pPr>
              <w:jc w:val="center"/>
              <w:rPr>
                <w:sz w:val="16"/>
                <w:szCs w:val="16"/>
              </w:rPr>
            </w:pPr>
            <w:r w:rsidRPr="00B16DFF">
              <w:rPr>
                <w:sz w:val="16"/>
                <w:szCs w:val="16"/>
              </w:rPr>
              <w:t>22.12.2017</w:t>
            </w:r>
          </w:p>
        </w:tc>
        <w:tc>
          <w:tcPr>
            <w:tcW w:w="851" w:type="dxa"/>
            <w:tcBorders>
              <w:top w:val="nil"/>
              <w:left w:val="nil"/>
              <w:bottom w:val="single" w:sz="4" w:space="0" w:color="auto"/>
              <w:right w:val="single" w:sz="4" w:space="0" w:color="auto"/>
            </w:tcBorders>
            <w:shd w:val="clear" w:color="auto" w:fill="auto"/>
            <w:noWrap/>
            <w:vAlign w:val="center"/>
            <w:hideMark/>
          </w:tcPr>
          <w:p w14:paraId="52DC1DC9" w14:textId="77777777" w:rsidR="007407AF" w:rsidRPr="00B16DFF" w:rsidRDefault="007407AF" w:rsidP="00B16DFF">
            <w:pPr>
              <w:jc w:val="center"/>
              <w:rPr>
                <w:sz w:val="16"/>
                <w:szCs w:val="16"/>
              </w:rPr>
            </w:pPr>
            <w:r w:rsidRPr="00B16DFF">
              <w:rPr>
                <w:sz w:val="16"/>
                <w:szCs w:val="16"/>
              </w:rPr>
              <w:t>01.11.2025</w:t>
            </w:r>
          </w:p>
        </w:tc>
        <w:tc>
          <w:tcPr>
            <w:tcW w:w="1559" w:type="dxa"/>
            <w:tcBorders>
              <w:top w:val="nil"/>
              <w:left w:val="nil"/>
              <w:bottom w:val="single" w:sz="4" w:space="0" w:color="auto"/>
              <w:right w:val="single" w:sz="4" w:space="0" w:color="auto"/>
            </w:tcBorders>
            <w:shd w:val="clear" w:color="auto" w:fill="auto"/>
            <w:noWrap/>
            <w:vAlign w:val="center"/>
            <w:hideMark/>
          </w:tcPr>
          <w:p w14:paraId="616F7831"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0C62D748" w14:textId="77777777" w:rsidR="007407AF" w:rsidRPr="00B16DFF" w:rsidRDefault="007407AF" w:rsidP="00B16DFF">
            <w:pPr>
              <w:jc w:val="center"/>
              <w:rPr>
                <w:sz w:val="16"/>
                <w:szCs w:val="16"/>
              </w:rPr>
            </w:pPr>
            <w:r w:rsidRPr="00B16DFF">
              <w:rPr>
                <w:sz w:val="16"/>
                <w:szCs w:val="16"/>
              </w:rPr>
              <w:t>2 226 239,000</w:t>
            </w:r>
          </w:p>
        </w:tc>
        <w:tc>
          <w:tcPr>
            <w:tcW w:w="1372" w:type="dxa"/>
            <w:tcBorders>
              <w:top w:val="nil"/>
              <w:left w:val="nil"/>
              <w:bottom w:val="single" w:sz="4" w:space="0" w:color="auto"/>
              <w:right w:val="single" w:sz="4" w:space="0" w:color="auto"/>
            </w:tcBorders>
            <w:shd w:val="clear" w:color="auto" w:fill="auto"/>
            <w:vAlign w:val="center"/>
            <w:hideMark/>
          </w:tcPr>
          <w:p w14:paraId="46E992B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9AE3ABE" w14:textId="77777777" w:rsidR="007407AF" w:rsidRPr="00B16DFF" w:rsidRDefault="007407AF" w:rsidP="00B16DFF">
            <w:pPr>
              <w:jc w:val="center"/>
              <w:rPr>
                <w:sz w:val="16"/>
                <w:szCs w:val="16"/>
              </w:rPr>
            </w:pPr>
            <w:r w:rsidRPr="00B16DFF">
              <w:rPr>
                <w:sz w:val="16"/>
                <w:szCs w:val="16"/>
              </w:rPr>
              <w:t>3 651 031,96</w:t>
            </w:r>
          </w:p>
        </w:tc>
        <w:tc>
          <w:tcPr>
            <w:tcW w:w="946" w:type="dxa"/>
            <w:tcBorders>
              <w:top w:val="nil"/>
              <w:left w:val="nil"/>
              <w:bottom w:val="single" w:sz="4" w:space="0" w:color="auto"/>
              <w:right w:val="single" w:sz="4" w:space="0" w:color="auto"/>
            </w:tcBorders>
            <w:shd w:val="clear" w:color="auto" w:fill="auto"/>
            <w:noWrap/>
            <w:vAlign w:val="center"/>
            <w:hideMark/>
          </w:tcPr>
          <w:p w14:paraId="7C1050B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8F506C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7AA315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45753F" w14:textId="77777777" w:rsidR="007407AF" w:rsidRPr="00B16DFF" w:rsidRDefault="007407AF" w:rsidP="00B16DFF">
            <w:pPr>
              <w:jc w:val="center"/>
              <w:rPr>
                <w:sz w:val="16"/>
                <w:szCs w:val="16"/>
              </w:rPr>
            </w:pPr>
            <w:r w:rsidRPr="00B16DFF">
              <w:rPr>
                <w:sz w:val="16"/>
                <w:szCs w:val="16"/>
              </w:rPr>
              <w:t>22:01:020703:</w:t>
            </w:r>
          </w:p>
        </w:tc>
        <w:tc>
          <w:tcPr>
            <w:tcW w:w="836" w:type="dxa"/>
            <w:tcBorders>
              <w:top w:val="nil"/>
              <w:left w:val="nil"/>
              <w:bottom w:val="single" w:sz="4" w:space="0" w:color="auto"/>
              <w:right w:val="single" w:sz="4" w:space="0" w:color="auto"/>
            </w:tcBorders>
            <w:shd w:val="clear" w:color="auto" w:fill="auto"/>
            <w:noWrap/>
            <w:vAlign w:val="center"/>
            <w:hideMark/>
          </w:tcPr>
          <w:p w14:paraId="3BAFADC1" w14:textId="77777777" w:rsidR="007407AF" w:rsidRPr="00B16DFF" w:rsidRDefault="007407AF" w:rsidP="00B16DFF">
            <w:pPr>
              <w:jc w:val="center"/>
              <w:rPr>
                <w:sz w:val="16"/>
                <w:szCs w:val="16"/>
              </w:rPr>
            </w:pPr>
            <w:r w:rsidRPr="00B16DFF">
              <w:rPr>
                <w:sz w:val="16"/>
                <w:szCs w:val="16"/>
              </w:rPr>
              <w:t>207</w:t>
            </w:r>
          </w:p>
        </w:tc>
        <w:tc>
          <w:tcPr>
            <w:tcW w:w="424" w:type="dxa"/>
            <w:tcBorders>
              <w:top w:val="nil"/>
              <w:left w:val="nil"/>
              <w:bottom w:val="single" w:sz="4" w:space="0" w:color="auto"/>
              <w:right w:val="single" w:sz="4" w:space="0" w:color="auto"/>
            </w:tcBorders>
            <w:shd w:val="clear" w:color="auto" w:fill="auto"/>
            <w:noWrap/>
            <w:vAlign w:val="center"/>
            <w:hideMark/>
          </w:tcPr>
          <w:p w14:paraId="5DA9A3F9" w14:textId="77777777" w:rsidR="007407AF" w:rsidRPr="00B16DFF" w:rsidRDefault="007407AF" w:rsidP="00B16DFF">
            <w:pPr>
              <w:jc w:val="center"/>
              <w:rPr>
                <w:sz w:val="16"/>
                <w:szCs w:val="16"/>
              </w:rPr>
            </w:pPr>
            <w:r w:rsidRPr="00B16DFF">
              <w:rPr>
                <w:sz w:val="16"/>
                <w:szCs w:val="16"/>
              </w:rPr>
              <w:t>56</w:t>
            </w:r>
          </w:p>
        </w:tc>
        <w:tc>
          <w:tcPr>
            <w:tcW w:w="936" w:type="dxa"/>
            <w:tcBorders>
              <w:top w:val="nil"/>
              <w:left w:val="nil"/>
              <w:bottom w:val="single" w:sz="4" w:space="0" w:color="auto"/>
              <w:right w:val="single" w:sz="4" w:space="0" w:color="auto"/>
            </w:tcBorders>
            <w:shd w:val="clear" w:color="auto" w:fill="auto"/>
            <w:noWrap/>
            <w:vAlign w:val="center"/>
            <w:hideMark/>
          </w:tcPr>
          <w:p w14:paraId="50045FA6" w14:textId="77777777" w:rsidR="007407AF" w:rsidRPr="00B16DFF" w:rsidRDefault="007407AF" w:rsidP="00B16DFF">
            <w:pPr>
              <w:jc w:val="center"/>
              <w:rPr>
                <w:sz w:val="16"/>
                <w:szCs w:val="16"/>
              </w:rPr>
            </w:pPr>
            <w:r w:rsidRPr="00B16DFF">
              <w:rPr>
                <w:sz w:val="16"/>
                <w:szCs w:val="16"/>
              </w:rPr>
              <w:t>11.07.2017</w:t>
            </w:r>
          </w:p>
        </w:tc>
        <w:tc>
          <w:tcPr>
            <w:tcW w:w="1332" w:type="dxa"/>
            <w:tcBorders>
              <w:top w:val="nil"/>
              <w:left w:val="nil"/>
              <w:bottom w:val="single" w:sz="4" w:space="0" w:color="auto"/>
              <w:right w:val="single" w:sz="4" w:space="0" w:color="auto"/>
            </w:tcBorders>
            <w:shd w:val="clear" w:color="auto" w:fill="auto"/>
            <w:vAlign w:val="center"/>
            <w:hideMark/>
          </w:tcPr>
          <w:p w14:paraId="52D63520" w14:textId="77777777" w:rsidR="007407AF" w:rsidRPr="00B16DFF" w:rsidRDefault="007407AF" w:rsidP="00B16DFF">
            <w:pPr>
              <w:jc w:val="center"/>
              <w:rPr>
                <w:sz w:val="16"/>
                <w:szCs w:val="16"/>
              </w:rPr>
            </w:pPr>
            <w:r w:rsidRPr="00B16DFF">
              <w:rPr>
                <w:sz w:val="16"/>
                <w:szCs w:val="16"/>
              </w:rPr>
              <w:t xml:space="preserve">ИП глава КФХ Фролов </w:t>
            </w:r>
            <w:r w:rsidRPr="00B16DFF">
              <w:rPr>
                <w:sz w:val="16"/>
                <w:szCs w:val="16"/>
              </w:rPr>
              <w:lastRenderedPageBreak/>
              <w:t>Алексей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7EC0F3F3" w14:textId="77777777" w:rsidR="007407AF" w:rsidRPr="00B16DFF" w:rsidRDefault="007407AF" w:rsidP="00B16DFF">
            <w:pPr>
              <w:jc w:val="center"/>
              <w:rPr>
                <w:sz w:val="16"/>
                <w:szCs w:val="16"/>
              </w:rPr>
            </w:pPr>
            <w:r w:rsidRPr="00B16DFF">
              <w:rPr>
                <w:sz w:val="16"/>
                <w:szCs w:val="16"/>
              </w:rPr>
              <w:lastRenderedPageBreak/>
              <w:t>11.07.2017</w:t>
            </w:r>
          </w:p>
        </w:tc>
        <w:tc>
          <w:tcPr>
            <w:tcW w:w="851" w:type="dxa"/>
            <w:tcBorders>
              <w:top w:val="nil"/>
              <w:left w:val="nil"/>
              <w:bottom w:val="single" w:sz="4" w:space="0" w:color="auto"/>
              <w:right w:val="single" w:sz="4" w:space="0" w:color="auto"/>
            </w:tcBorders>
            <w:shd w:val="clear" w:color="auto" w:fill="auto"/>
            <w:noWrap/>
            <w:vAlign w:val="center"/>
            <w:hideMark/>
          </w:tcPr>
          <w:p w14:paraId="4B5B9DA0" w14:textId="77777777" w:rsidR="007407AF" w:rsidRPr="00B16DFF" w:rsidRDefault="007407AF" w:rsidP="00B16DFF">
            <w:pPr>
              <w:jc w:val="center"/>
              <w:rPr>
                <w:sz w:val="16"/>
                <w:szCs w:val="16"/>
              </w:rPr>
            </w:pPr>
            <w:r w:rsidRPr="00B16DFF">
              <w:rPr>
                <w:sz w:val="16"/>
                <w:szCs w:val="16"/>
              </w:rPr>
              <w:t>01.07.2025</w:t>
            </w:r>
          </w:p>
        </w:tc>
        <w:tc>
          <w:tcPr>
            <w:tcW w:w="1559" w:type="dxa"/>
            <w:tcBorders>
              <w:top w:val="nil"/>
              <w:left w:val="nil"/>
              <w:bottom w:val="single" w:sz="4" w:space="0" w:color="auto"/>
              <w:right w:val="single" w:sz="4" w:space="0" w:color="auto"/>
            </w:tcBorders>
            <w:shd w:val="clear" w:color="auto" w:fill="auto"/>
            <w:noWrap/>
            <w:vAlign w:val="center"/>
            <w:hideMark/>
          </w:tcPr>
          <w:p w14:paraId="14BACFC8"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5DC1D82A" w14:textId="77777777" w:rsidR="007407AF" w:rsidRPr="00B16DFF" w:rsidRDefault="007407AF" w:rsidP="00B16DFF">
            <w:pPr>
              <w:jc w:val="center"/>
              <w:rPr>
                <w:sz w:val="16"/>
                <w:szCs w:val="16"/>
              </w:rPr>
            </w:pPr>
            <w:r w:rsidRPr="00B16DFF">
              <w:rPr>
                <w:sz w:val="16"/>
                <w:szCs w:val="16"/>
              </w:rPr>
              <w:t>345 790,000</w:t>
            </w:r>
          </w:p>
        </w:tc>
        <w:tc>
          <w:tcPr>
            <w:tcW w:w="1372" w:type="dxa"/>
            <w:tcBorders>
              <w:top w:val="nil"/>
              <w:left w:val="nil"/>
              <w:bottom w:val="single" w:sz="4" w:space="0" w:color="auto"/>
              <w:right w:val="single" w:sz="4" w:space="0" w:color="auto"/>
            </w:tcBorders>
            <w:shd w:val="clear" w:color="auto" w:fill="auto"/>
            <w:vAlign w:val="center"/>
            <w:hideMark/>
          </w:tcPr>
          <w:p w14:paraId="708E990C" w14:textId="77777777" w:rsidR="007407AF" w:rsidRPr="00B16DFF" w:rsidRDefault="007407AF" w:rsidP="00B16DFF">
            <w:pPr>
              <w:jc w:val="center"/>
              <w:rPr>
                <w:sz w:val="16"/>
                <w:szCs w:val="16"/>
              </w:rPr>
            </w:pPr>
            <w:r w:rsidRPr="00B16DFF">
              <w:rPr>
                <w:sz w:val="16"/>
                <w:szCs w:val="16"/>
              </w:rPr>
              <w:t>Для Сельскохозяйст</w:t>
            </w:r>
            <w:r w:rsidRPr="00B16DFF">
              <w:rPr>
                <w:sz w:val="16"/>
                <w:szCs w:val="16"/>
              </w:rPr>
              <w:lastRenderedPageBreak/>
              <w:t>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99260BD" w14:textId="77777777" w:rsidR="007407AF" w:rsidRPr="00B16DFF" w:rsidRDefault="007407AF" w:rsidP="00B16DFF">
            <w:pPr>
              <w:jc w:val="center"/>
              <w:rPr>
                <w:sz w:val="16"/>
                <w:szCs w:val="16"/>
              </w:rPr>
            </w:pPr>
            <w:r w:rsidRPr="00B16DFF">
              <w:rPr>
                <w:sz w:val="16"/>
                <w:szCs w:val="16"/>
              </w:rPr>
              <w:lastRenderedPageBreak/>
              <w:t>802 232,80</w:t>
            </w:r>
          </w:p>
        </w:tc>
        <w:tc>
          <w:tcPr>
            <w:tcW w:w="946" w:type="dxa"/>
            <w:tcBorders>
              <w:top w:val="nil"/>
              <w:left w:val="nil"/>
              <w:bottom w:val="single" w:sz="4" w:space="0" w:color="auto"/>
              <w:right w:val="single" w:sz="4" w:space="0" w:color="auto"/>
            </w:tcBorders>
            <w:shd w:val="clear" w:color="auto" w:fill="auto"/>
            <w:noWrap/>
            <w:vAlign w:val="center"/>
            <w:hideMark/>
          </w:tcPr>
          <w:p w14:paraId="6F96046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933EA23" w14:textId="77777777" w:rsidR="007407AF" w:rsidRPr="00B16DFF" w:rsidRDefault="007407AF" w:rsidP="00B16DFF">
            <w:pPr>
              <w:jc w:val="center"/>
              <w:rPr>
                <w:sz w:val="16"/>
                <w:szCs w:val="16"/>
              </w:rPr>
            </w:pPr>
            <w:r w:rsidRPr="00B16DFF">
              <w:rPr>
                <w:sz w:val="16"/>
                <w:szCs w:val="16"/>
              </w:rPr>
              <w:t xml:space="preserve">Земли сельскохозяйственного </w:t>
            </w:r>
            <w:r w:rsidRPr="00B16DFF">
              <w:rPr>
                <w:sz w:val="16"/>
                <w:szCs w:val="16"/>
              </w:rPr>
              <w:lastRenderedPageBreak/>
              <w:t>назначения</w:t>
            </w:r>
          </w:p>
        </w:tc>
      </w:tr>
      <w:tr w:rsidR="007407AF" w:rsidRPr="00B16DFF" w14:paraId="696A2BA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73363F2" w14:textId="77777777" w:rsidR="007407AF" w:rsidRPr="00B16DFF" w:rsidRDefault="007407AF" w:rsidP="00B16DFF">
            <w:pPr>
              <w:jc w:val="center"/>
              <w:rPr>
                <w:sz w:val="16"/>
                <w:szCs w:val="16"/>
              </w:rPr>
            </w:pPr>
            <w:r w:rsidRPr="00B16DFF">
              <w:rPr>
                <w:sz w:val="16"/>
                <w:szCs w:val="16"/>
              </w:rPr>
              <w:lastRenderedPageBreak/>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98DFB20" w14:textId="77777777" w:rsidR="007407AF" w:rsidRPr="00B16DFF" w:rsidRDefault="007407AF" w:rsidP="00B16DFF">
            <w:pPr>
              <w:jc w:val="center"/>
              <w:rPr>
                <w:sz w:val="16"/>
                <w:szCs w:val="16"/>
              </w:rPr>
            </w:pPr>
            <w:r w:rsidRPr="00B16DFF">
              <w:rPr>
                <w:sz w:val="16"/>
                <w:szCs w:val="16"/>
              </w:rPr>
              <w:t>176</w:t>
            </w:r>
          </w:p>
        </w:tc>
        <w:tc>
          <w:tcPr>
            <w:tcW w:w="424" w:type="dxa"/>
            <w:tcBorders>
              <w:top w:val="nil"/>
              <w:left w:val="nil"/>
              <w:bottom w:val="single" w:sz="4" w:space="0" w:color="auto"/>
              <w:right w:val="single" w:sz="4" w:space="0" w:color="auto"/>
            </w:tcBorders>
            <w:shd w:val="clear" w:color="auto" w:fill="auto"/>
            <w:noWrap/>
            <w:vAlign w:val="center"/>
            <w:hideMark/>
          </w:tcPr>
          <w:p w14:paraId="56E7EE03" w14:textId="77777777" w:rsidR="007407AF" w:rsidRPr="00B16DFF" w:rsidRDefault="007407AF" w:rsidP="00B16DFF">
            <w:pPr>
              <w:jc w:val="center"/>
              <w:rPr>
                <w:sz w:val="16"/>
                <w:szCs w:val="16"/>
              </w:rPr>
            </w:pPr>
            <w:r w:rsidRPr="00B16DFF">
              <w:rPr>
                <w:sz w:val="16"/>
                <w:szCs w:val="16"/>
              </w:rPr>
              <w:t>4</w:t>
            </w:r>
          </w:p>
        </w:tc>
        <w:tc>
          <w:tcPr>
            <w:tcW w:w="936" w:type="dxa"/>
            <w:tcBorders>
              <w:top w:val="nil"/>
              <w:left w:val="nil"/>
              <w:bottom w:val="single" w:sz="4" w:space="0" w:color="auto"/>
              <w:right w:val="single" w:sz="4" w:space="0" w:color="auto"/>
            </w:tcBorders>
            <w:shd w:val="clear" w:color="auto" w:fill="auto"/>
            <w:noWrap/>
            <w:vAlign w:val="center"/>
            <w:hideMark/>
          </w:tcPr>
          <w:p w14:paraId="1AA2DECE" w14:textId="77777777" w:rsidR="007407AF" w:rsidRPr="00B16DFF" w:rsidRDefault="007407AF" w:rsidP="00B16DFF">
            <w:pPr>
              <w:jc w:val="center"/>
              <w:rPr>
                <w:sz w:val="16"/>
                <w:szCs w:val="16"/>
              </w:rPr>
            </w:pPr>
            <w:r w:rsidRPr="00B16DFF">
              <w:rPr>
                <w:sz w:val="16"/>
                <w:szCs w:val="16"/>
              </w:rPr>
              <w:t>10.04.2015</w:t>
            </w:r>
          </w:p>
        </w:tc>
        <w:tc>
          <w:tcPr>
            <w:tcW w:w="1332" w:type="dxa"/>
            <w:tcBorders>
              <w:top w:val="nil"/>
              <w:left w:val="nil"/>
              <w:bottom w:val="single" w:sz="4" w:space="0" w:color="auto"/>
              <w:right w:val="single" w:sz="4" w:space="0" w:color="auto"/>
            </w:tcBorders>
            <w:shd w:val="clear" w:color="auto" w:fill="auto"/>
            <w:vAlign w:val="center"/>
            <w:hideMark/>
          </w:tcPr>
          <w:p w14:paraId="754A4605" w14:textId="77777777" w:rsidR="007407AF" w:rsidRPr="00B16DFF" w:rsidRDefault="007407AF" w:rsidP="00B16DFF">
            <w:pPr>
              <w:jc w:val="center"/>
              <w:rPr>
                <w:sz w:val="16"/>
                <w:szCs w:val="16"/>
              </w:rPr>
            </w:pPr>
            <w:r w:rsidRPr="00B16DFF">
              <w:rPr>
                <w:sz w:val="16"/>
                <w:szCs w:val="16"/>
              </w:rPr>
              <w:t>ИП глава КФХ Фролов Алексей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3D6D2F11" w14:textId="77777777" w:rsidR="007407AF" w:rsidRPr="00B16DFF" w:rsidRDefault="007407AF" w:rsidP="00B16DFF">
            <w:pPr>
              <w:jc w:val="center"/>
              <w:rPr>
                <w:sz w:val="16"/>
                <w:szCs w:val="16"/>
              </w:rPr>
            </w:pPr>
            <w:r w:rsidRPr="00B16DFF">
              <w:rPr>
                <w:sz w:val="16"/>
                <w:szCs w:val="16"/>
              </w:rPr>
              <w:t>10.04.2015</w:t>
            </w:r>
          </w:p>
        </w:tc>
        <w:tc>
          <w:tcPr>
            <w:tcW w:w="851" w:type="dxa"/>
            <w:tcBorders>
              <w:top w:val="nil"/>
              <w:left w:val="nil"/>
              <w:bottom w:val="single" w:sz="4" w:space="0" w:color="auto"/>
              <w:right w:val="single" w:sz="4" w:space="0" w:color="auto"/>
            </w:tcBorders>
            <w:shd w:val="clear" w:color="auto" w:fill="auto"/>
            <w:noWrap/>
            <w:vAlign w:val="center"/>
            <w:hideMark/>
          </w:tcPr>
          <w:p w14:paraId="20B385C1" w14:textId="77777777" w:rsidR="007407AF" w:rsidRPr="00B16DFF" w:rsidRDefault="007407AF" w:rsidP="00B16DFF">
            <w:pPr>
              <w:jc w:val="center"/>
              <w:rPr>
                <w:sz w:val="16"/>
                <w:szCs w:val="16"/>
              </w:rPr>
            </w:pPr>
            <w:r w:rsidRPr="00B16DFF">
              <w:rPr>
                <w:sz w:val="16"/>
                <w:szCs w:val="16"/>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221F0A24"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1BD4D66E" w14:textId="77777777" w:rsidR="007407AF" w:rsidRPr="00B16DFF" w:rsidRDefault="007407AF" w:rsidP="00B16DFF">
            <w:pPr>
              <w:jc w:val="center"/>
              <w:rPr>
                <w:sz w:val="16"/>
                <w:szCs w:val="16"/>
              </w:rPr>
            </w:pPr>
            <w:r w:rsidRPr="00B16DFF">
              <w:rPr>
                <w:sz w:val="16"/>
                <w:szCs w:val="16"/>
              </w:rPr>
              <w:t>1 075 399,000</w:t>
            </w:r>
          </w:p>
        </w:tc>
        <w:tc>
          <w:tcPr>
            <w:tcW w:w="1372" w:type="dxa"/>
            <w:tcBorders>
              <w:top w:val="nil"/>
              <w:left w:val="nil"/>
              <w:bottom w:val="single" w:sz="4" w:space="0" w:color="auto"/>
              <w:right w:val="single" w:sz="4" w:space="0" w:color="auto"/>
            </w:tcBorders>
            <w:shd w:val="clear" w:color="auto" w:fill="auto"/>
            <w:vAlign w:val="center"/>
            <w:hideMark/>
          </w:tcPr>
          <w:p w14:paraId="4F32FB2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1D9BBB1" w14:textId="77777777" w:rsidR="007407AF" w:rsidRPr="00B16DFF" w:rsidRDefault="007407AF" w:rsidP="00B16DFF">
            <w:pPr>
              <w:jc w:val="center"/>
              <w:rPr>
                <w:sz w:val="16"/>
                <w:szCs w:val="16"/>
              </w:rPr>
            </w:pPr>
            <w:r w:rsidRPr="00B16DFF">
              <w:rPr>
                <w:sz w:val="16"/>
                <w:szCs w:val="16"/>
              </w:rPr>
              <w:t>2 355 123,81</w:t>
            </w:r>
          </w:p>
        </w:tc>
        <w:tc>
          <w:tcPr>
            <w:tcW w:w="946" w:type="dxa"/>
            <w:tcBorders>
              <w:top w:val="nil"/>
              <w:left w:val="nil"/>
              <w:bottom w:val="single" w:sz="4" w:space="0" w:color="auto"/>
              <w:right w:val="single" w:sz="4" w:space="0" w:color="auto"/>
            </w:tcBorders>
            <w:shd w:val="clear" w:color="auto" w:fill="auto"/>
            <w:noWrap/>
            <w:vAlign w:val="center"/>
            <w:hideMark/>
          </w:tcPr>
          <w:p w14:paraId="49025BC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A88B3E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C080F2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919D9B9" w14:textId="77777777" w:rsidR="007407AF" w:rsidRPr="00B16DFF" w:rsidRDefault="007407AF" w:rsidP="00B16DFF">
            <w:pPr>
              <w:jc w:val="center"/>
              <w:rPr>
                <w:sz w:val="16"/>
                <w:szCs w:val="16"/>
              </w:rPr>
            </w:pPr>
            <w:r w:rsidRPr="00B16DFF">
              <w:rPr>
                <w:sz w:val="16"/>
                <w:szCs w:val="16"/>
              </w:rPr>
              <w:t>22:01:020703:</w:t>
            </w:r>
          </w:p>
        </w:tc>
        <w:tc>
          <w:tcPr>
            <w:tcW w:w="836" w:type="dxa"/>
            <w:tcBorders>
              <w:top w:val="nil"/>
              <w:left w:val="nil"/>
              <w:bottom w:val="single" w:sz="4" w:space="0" w:color="auto"/>
              <w:right w:val="single" w:sz="4" w:space="0" w:color="auto"/>
            </w:tcBorders>
            <w:shd w:val="clear" w:color="auto" w:fill="auto"/>
            <w:noWrap/>
            <w:vAlign w:val="center"/>
            <w:hideMark/>
          </w:tcPr>
          <w:p w14:paraId="5FC25430" w14:textId="77777777" w:rsidR="007407AF" w:rsidRPr="00B16DFF" w:rsidRDefault="007407AF" w:rsidP="00B16DFF">
            <w:pPr>
              <w:jc w:val="center"/>
              <w:rPr>
                <w:sz w:val="16"/>
                <w:szCs w:val="16"/>
              </w:rPr>
            </w:pPr>
            <w:r w:rsidRPr="00B16DFF">
              <w:rPr>
                <w:sz w:val="16"/>
                <w:szCs w:val="16"/>
              </w:rPr>
              <w:t>428</w:t>
            </w:r>
          </w:p>
        </w:tc>
        <w:tc>
          <w:tcPr>
            <w:tcW w:w="424" w:type="dxa"/>
            <w:tcBorders>
              <w:top w:val="nil"/>
              <w:left w:val="nil"/>
              <w:bottom w:val="single" w:sz="4" w:space="0" w:color="auto"/>
              <w:right w:val="single" w:sz="4" w:space="0" w:color="auto"/>
            </w:tcBorders>
            <w:shd w:val="clear" w:color="auto" w:fill="auto"/>
            <w:noWrap/>
            <w:vAlign w:val="center"/>
            <w:hideMark/>
          </w:tcPr>
          <w:p w14:paraId="3D24A84E" w14:textId="77777777" w:rsidR="007407AF" w:rsidRPr="00B16DFF" w:rsidRDefault="007407AF" w:rsidP="00B16DFF">
            <w:pPr>
              <w:jc w:val="center"/>
              <w:rPr>
                <w:sz w:val="16"/>
                <w:szCs w:val="16"/>
              </w:rPr>
            </w:pPr>
            <w:r w:rsidRPr="00B16DFF">
              <w:rPr>
                <w:sz w:val="16"/>
                <w:szCs w:val="16"/>
              </w:rPr>
              <w:t>33</w:t>
            </w:r>
          </w:p>
        </w:tc>
        <w:tc>
          <w:tcPr>
            <w:tcW w:w="936" w:type="dxa"/>
            <w:tcBorders>
              <w:top w:val="nil"/>
              <w:left w:val="nil"/>
              <w:bottom w:val="single" w:sz="4" w:space="0" w:color="auto"/>
              <w:right w:val="single" w:sz="4" w:space="0" w:color="auto"/>
            </w:tcBorders>
            <w:shd w:val="clear" w:color="auto" w:fill="auto"/>
            <w:noWrap/>
            <w:vAlign w:val="center"/>
            <w:hideMark/>
          </w:tcPr>
          <w:p w14:paraId="42597D45" w14:textId="77777777" w:rsidR="007407AF" w:rsidRPr="00B16DFF" w:rsidRDefault="007407AF" w:rsidP="00B16DFF">
            <w:pPr>
              <w:jc w:val="center"/>
              <w:rPr>
                <w:sz w:val="16"/>
                <w:szCs w:val="16"/>
              </w:rPr>
            </w:pPr>
            <w:r w:rsidRPr="00B16DFF">
              <w:rPr>
                <w:sz w:val="16"/>
                <w:szCs w:val="16"/>
              </w:rPr>
              <w:t>27.04.2021</w:t>
            </w:r>
          </w:p>
        </w:tc>
        <w:tc>
          <w:tcPr>
            <w:tcW w:w="1332" w:type="dxa"/>
            <w:tcBorders>
              <w:top w:val="nil"/>
              <w:left w:val="nil"/>
              <w:bottom w:val="single" w:sz="4" w:space="0" w:color="auto"/>
              <w:right w:val="single" w:sz="4" w:space="0" w:color="auto"/>
            </w:tcBorders>
            <w:shd w:val="clear" w:color="auto" w:fill="auto"/>
            <w:vAlign w:val="center"/>
            <w:hideMark/>
          </w:tcPr>
          <w:p w14:paraId="7E279E19" w14:textId="77777777" w:rsidR="007407AF" w:rsidRPr="00B16DFF" w:rsidRDefault="007407AF" w:rsidP="00B16DFF">
            <w:pPr>
              <w:jc w:val="center"/>
              <w:rPr>
                <w:sz w:val="16"/>
                <w:szCs w:val="16"/>
              </w:rPr>
            </w:pPr>
            <w:r w:rsidRPr="00B16DFF">
              <w:rPr>
                <w:sz w:val="16"/>
                <w:szCs w:val="16"/>
              </w:rPr>
              <w:t>ИП глава КФХ Фролов Алексей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50E923B6" w14:textId="77777777" w:rsidR="007407AF" w:rsidRPr="00B16DFF" w:rsidRDefault="007407AF" w:rsidP="00B16DFF">
            <w:pPr>
              <w:jc w:val="center"/>
              <w:rPr>
                <w:sz w:val="16"/>
                <w:szCs w:val="16"/>
              </w:rPr>
            </w:pPr>
            <w:r w:rsidRPr="00B16DFF">
              <w:rPr>
                <w:sz w:val="16"/>
                <w:szCs w:val="16"/>
              </w:rPr>
              <w:t>27.04.2021</w:t>
            </w:r>
          </w:p>
        </w:tc>
        <w:tc>
          <w:tcPr>
            <w:tcW w:w="851" w:type="dxa"/>
            <w:tcBorders>
              <w:top w:val="nil"/>
              <w:left w:val="nil"/>
              <w:bottom w:val="single" w:sz="4" w:space="0" w:color="auto"/>
              <w:right w:val="single" w:sz="4" w:space="0" w:color="auto"/>
            </w:tcBorders>
            <w:shd w:val="clear" w:color="auto" w:fill="auto"/>
            <w:noWrap/>
            <w:vAlign w:val="center"/>
            <w:hideMark/>
          </w:tcPr>
          <w:p w14:paraId="1B0BD60F" w14:textId="77777777" w:rsidR="007407AF" w:rsidRPr="00B16DFF" w:rsidRDefault="007407AF" w:rsidP="00B16DFF">
            <w:pPr>
              <w:jc w:val="center"/>
              <w:rPr>
                <w:sz w:val="16"/>
                <w:szCs w:val="16"/>
              </w:rPr>
            </w:pPr>
            <w:r w:rsidRPr="00B16DFF">
              <w:rPr>
                <w:sz w:val="16"/>
                <w:szCs w:val="16"/>
              </w:rPr>
              <w:t>27.04.2031</w:t>
            </w:r>
          </w:p>
        </w:tc>
        <w:tc>
          <w:tcPr>
            <w:tcW w:w="1559" w:type="dxa"/>
            <w:tcBorders>
              <w:top w:val="nil"/>
              <w:left w:val="nil"/>
              <w:bottom w:val="single" w:sz="4" w:space="0" w:color="auto"/>
              <w:right w:val="single" w:sz="4" w:space="0" w:color="auto"/>
            </w:tcBorders>
            <w:shd w:val="clear" w:color="auto" w:fill="auto"/>
            <w:noWrap/>
            <w:vAlign w:val="center"/>
            <w:hideMark/>
          </w:tcPr>
          <w:p w14:paraId="301FC83B"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4E513D8C" w14:textId="77777777" w:rsidR="007407AF" w:rsidRPr="00B16DFF" w:rsidRDefault="007407AF" w:rsidP="00B16DFF">
            <w:pPr>
              <w:jc w:val="center"/>
              <w:rPr>
                <w:sz w:val="16"/>
                <w:szCs w:val="16"/>
              </w:rPr>
            </w:pPr>
            <w:r w:rsidRPr="00B16DFF">
              <w:rPr>
                <w:sz w:val="16"/>
                <w:szCs w:val="16"/>
              </w:rPr>
              <w:t>157 930,000</w:t>
            </w:r>
          </w:p>
        </w:tc>
        <w:tc>
          <w:tcPr>
            <w:tcW w:w="1372" w:type="dxa"/>
            <w:tcBorders>
              <w:top w:val="nil"/>
              <w:left w:val="nil"/>
              <w:bottom w:val="single" w:sz="4" w:space="0" w:color="auto"/>
              <w:right w:val="single" w:sz="4" w:space="0" w:color="auto"/>
            </w:tcBorders>
            <w:shd w:val="clear" w:color="auto" w:fill="auto"/>
            <w:vAlign w:val="center"/>
            <w:hideMark/>
          </w:tcPr>
          <w:p w14:paraId="1DB313F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A114749" w14:textId="77777777" w:rsidR="007407AF" w:rsidRPr="00B16DFF" w:rsidRDefault="007407AF" w:rsidP="00B16DFF">
            <w:pPr>
              <w:jc w:val="center"/>
              <w:rPr>
                <w:sz w:val="16"/>
                <w:szCs w:val="16"/>
              </w:rPr>
            </w:pPr>
            <w:r w:rsidRPr="00B16DFF">
              <w:rPr>
                <w:sz w:val="16"/>
                <w:szCs w:val="16"/>
              </w:rPr>
              <w:t>383 769,90</w:t>
            </w:r>
          </w:p>
        </w:tc>
        <w:tc>
          <w:tcPr>
            <w:tcW w:w="946" w:type="dxa"/>
            <w:tcBorders>
              <w:top w:val="nil"/>
              <w:left w:val="nil"/>
              <w:bottom w:val="single" w:sz="4" w:space="0" w:color="auto"/>
              <w:right w:val="single" w:sz="4" w:space="0" w:color="auto"/>
            </w:tcBorders>
            <w:shd w:val="clear" w:color="auto" w:fill="auto"/>
            <w:noWrap/>
            <w:vAlign w:val="center"/>
            <w:hideMark/>
          </w:tcPr>
          <w:p w14:paraId="03E8BEF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2F2147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1C0C1A8"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C3ABAB8" w14:textId="77777777" w:rsidR="007407AF" w:rsidRPr="00B16DFF" w:rsidRDefault="007407AF" w:rsidP="00B16DFF">
            <w:pPr>
              <w:jc w:val="center"/>
              <w:rPr>
                <w:sz w:val="16"/>
                <w:szCs w:val="16"/>
              </w:rPr>
            </w:pPr>
            <w:r w:rsidRPr="00B16DFF">
              <w:rPr>
                <w:sz w:val="16"/>
                <w:szCs w:val="16"/>
              </w:rPr>
              <w:t>22:01:031402:</w:t>
            </w:r>
          </w:p>
        </w:tc>
        <w:tc>
          <w:tcPr>
            <w:tcW w:w="836" w:type="dxa"/>
            <w:tcBorders>
              <w:top w:val="nil"/>
              <w:left w:val="nil"/>
              <w:bottom w:val="single" w:sz="4" w:space="0" w:color="auto"/>
              <w:right w:val="single" w:sz="4" w:space="0" w:color="auto"/>
            </w:tcBorders>
            <w:shd w:val="clear" w:color="auto" w:fill="auto"/>
            <w:noWrap/>
            <w:vAlign w:val="center"/>
            <w:hideMark/>
          </w:tcPr>
          <w:p w14:paraId="4419CD15" w14:textId="77777777" w:rsidR="007407AF" w:rsidRPr="00B16DFF" w:rsidRDefault="007407AF" w:rsidP="00B16DFF">
            <w:pPr>
              <w:jc w:val="center"/>
              <w:rPr>
                <w:sz w:val="16"/>
                <w:szCs w:val="16"/>
              </w:rPr>
            </w:pPr>
            <w:r w:rsidRPr="00B16DFF">
              <w:rPr>
                <w:sz w:val="16"/>
                <w:szCs w:val="16"/>
              </w:rPr>
              <w:t>23</w:t>
            </w:r>
          </w:p>
        </w:tc>
        <w:tc>
          <w:tcPr>
            <w:tcW w:w="424" w:type="dxa"/>
            <w:tcBorders>
              <w:top w:val="nil"/>
              <w:left w:val="nil"/>
              <w:bottom w:val="single" w:sz="4" w:space="0" w:color="auto"/>
              <w:right w:val="single" w:sz="4" w:space="0" w:color="auto"/>
            </w:tcBorders>
            <w:shd w:val="clear" w:color="auto" w:fill="auto"/>
            <w:noWrap/>
            <w:vAlign w:val="center"/>
            <w:hideMark/>
          </w:tcPr>
          <w:p w14:paraId="2CDD66DC" w14:textId="77777777" w:rsidR="007407AF" w:rsidRPr="00B16DFF" w:rsidRDefault="007407AF" w:rsidP="00B16DFF">
            <w:pPr>
              <w:jc w:val="center"/>
              <w:rPr>
                <w:sz w:val="16"/>
                <w:szCs w:val="16"/>
              </w:rPr>
            </w:pPr>
            <w:r w:rsidRPr="00B16DFF">
              <w:rPr>
                <w:sz w:val="16"/>
                <w:szCs w:val="16"/>
              </w:rPr>
              <w:t>413</w:t>
            </w:r>
          </w:p>
        </w:tc>
        <w:tc>
          <w:tcPr>
            <w:tcW w:w="936" w:type="dxa"/>
            <w:tcBorders>
              <w:top w:val="nil"/>
              <w:left w:val="nil"/>
              <w:bottom w:val="single" w:sz="4" w:space="0" w:color="auto"/>
              <w:right w:val="single" w:sz="4" w:space="0" w:color="auto"/>
            </w:tcBorders>
            <w:shd w:val="clear" w:color="auto" w:fill="auto"/>
            <w:noWrap/>
            <w:vAlign w:val="center"/>
            <w:hideMark/>
          </w:tcPr>
          <w:p w14:paraId="44BFE3A8" w14:textId="77777777" w:rsidR="007407AF" w:rsidRPr="00B16DFF" w:rsidRDefault="007407AF" w:rsidP="00B16DFF">
            <w:pPr>
              <w:jc w:val="center"/>
              <w:rPr>
                <w:sz w:val="16"/>
                <w:szCs w:val="16"/>
              </w:rPr>
            </w:pPr>
            <w:r w:rsidRPr="00B16DFF">
              <w:rPr>
                <w:sz w:val="16"/>
                <w:szCs w:val="16"/>
              </w:rPr>
              <w:t>22.03.2004</w:t>
            </w:r>
          </w:p>
        </w:tc>
        <w:tc>
          <w:tcPr>
            <w:tcW w:w="1332" w:type="dxa"/>
            <w:tcBorders>
              <w:top w:val="nil"/>
              <w:left w:val="nil"/>
              <w:bottom w:val="single" w:sz="4" w:space="0" w:color="auto"/>
              <w:right w:val="single" w:sz="4" w:space="0" w:color="auto"/>
            </w:tcBorders>
            <w:shd w:val="clear" w:color="auto" w:fill="auto"/>
            <w:vAlign w:val="center"/>
            <w:hideMark/>
          </w:tcPr>
          <w:p w14:paraId="108D86CA" w14:textId="77777777" w:rsidR="007407AF" w:rsidRPr="00B16DFF" w:rsidRDefault="007407AF" w:rsidP="00B16DFF">
            <w:pPr>
              <w:jc w:val="center"/>
              <w:rPr>
                <w:sz w:val="16"/>
                <w:szCs w:val="16"/>
              </w:rPr>
            </w:pPr>
            <w:r w:rsidRPr="00B16DFF">
              <w:rPr>
                <w:sz w:val="16"/>
                <w:szCs w:val="16"/>
              </w:rPr>
              <w:t>ИП глава КФХ Худяков Евгений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2078B64C" w14:textId="77777777" w:rsidR="007407AF" w:rsidRPr="00B16DFF" w:rsidRDefault="007407AF" w:rsidP="00B16DFF">
            <w:pPr>
              <w:jc w:val="center"/>
              <w:rPr>
                <w:sz w:val="16"/>
                <w:szCs w:val="16"/>
              </w:rPr>
            </w:pPr>
            <w:r w:rsidRPr="00B16DFF">
              <w:rPr>
                <w:sz w:val="16"/>
                <w:szCs w:val="16"/>
              </w:rPr>
              <w:t>22.03.2004</w:t>
            </w:r>
          </w:p>
        </w:tc>
        <w:tc>
          <w:tcPr>
            <w:tcW w:w="851" w:type="dxa"/>
            <w:tcBorders>
              <w:top w:val="nil"/>
              <w:left w:val="nil"/>
              <w:bottom w:val="single" w:sz="4" w:space="0" w:color="auto"/>
              <w:right w:val="single" w:sz="4" w:space="0" w:color="auto"/>
            </w:tcBorders>
            <w:shd w:val="clear" w:color="auto" w:fill="auto"/>
            <w:noWrap/>
            <w:vAlign w:val="center"/>
            <w:hideMark/>
          </w:tcPr>
          <w:p w14:paraId="51F63CF4"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E8D3115"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39A0E7AB" w14:textId="77777777" w:rsidR="007407AF" w:rsidRPr="00B16DFF" w:rsidRDefault="007407AF" w:rsidP="00B16DFF">
            <w:pPr>
              <w:jc w:val="center"/>
              <w:rPr>
                <w:sz w:val="16"/>
                <w:szCs w:val="16"/>
              </w:rPr>
            </w:pPr>
            <w:r w:rsidRPr="00B16DFF">
              <w:rPr>
                <w:sz w:val="16"/>
                <w:szCs w:val="16"/>
              </w:rPr>
              <w:t>71 000,000</w:t>
            </w:r>
          </w:p>
        </w:tc>
        <w:tc>
          <w:tcPr>
            <w:tcW w:w="1372" w:type="dxa"/>
            <w:tcBorders>
              <w:top w:val="nil"/>
              <w:left w:val="nil"/>
              <w:bottom w:val="single" w:sz="4" w:space="0" w:color="auto"/>
              <w:right w:val="single" w:sz="4" w:space="0" w:color="auto"/>
            </w:tcBorders>
            <w:shd w:val="clear" w:color="auto" w:fill="auto"/>
            <w:vAlign w:val="center"/>
            <w:hideMark/>
          </w:tcPr>
          <w:p w14:paraId="6CE45A78"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0F6F9526" w14:textId="77777777" w:rsidR="007407AF" w:rsidRPr="00B16DFF" w:rsidRDefault="007407AF" w:rsidP="00B16DFF">
            <w:pPr>
              <w:jc w:val="center"/>
              <w:rPr>
                <w:sz w:val="16"/>
                <w:szCs w:val="16"/>
              </w:rPr>
            </w:pPr>
            <w:r w:rsidRPr="00B16DFF">
              <w:rPr>
                <w:sz w:val="16"/>
                <w:szCs w:val="16"/>
              </w:rPr>
              <w:t>137 030,00</w:t>
            </w:r>
          </w:p>
        </w:tc>
        <w:tc>
          <w:tcPr>
            <w:tcW w:w="946" w:type="dxa"/>
            <w:tcBorders>
              <w:top w:val="nil"/>
              <w:left w:val="nil"/>
              <w:bottom w:val="single" w:sz="4" w:space="0" w:color="auto"/>
              <w:right w:val="single" w:sz="4" w:space="0" w:color="auto"/>
            </w:tcBorders>
            <w:shd w:val="clear" w:color="auto" w:fill="auto"/>
            <w:noWrap/>
            <w:vAlign w:val="center"/>
            <w:hideMark/>
          </w:tcPr>
          <w:p w14:paraId="46B9877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68F47C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524FA1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AD21E40" w14:textId="77777777" w:rsidR="007407AF" w:rsidRPr="00B16DFF" w:rsidRDefault="007407AF" w:rsidP="00B16DFF">
            <w:pPr>
              <w:jc w:val="center"/>
              <w:rPr>
                <w:sz w:val="16"/>
                <w:szCs w:val="16"/>
              </w:rPr>
            </w:pPr>
            <w:r w:rsidRPr="00B16DFF">
              <w:rPr>
                <w:sz w:val="16"/>
                <w:szCs w:val="16"/>
              </w:rPr>
              <w:t>22:01:020903:</w:t>
            </w:r>
          </w:p>
        </w:tc>
        <w:tc>
          <w:tcPr>
            <w:tcW w:w="836" w:type="dxa"/>
            <w:tcBorders>
              <w:top w:val="nil"/>
              <w:left w:val="nil"/>
              <w:bottom w:val="single" w:sz="4" w:space="0" w:color="auto"/>
              <w:right w:val="single" w:sz="4" w:space="0" w:color="auto"/>
            </w:tcBorders>
            <w:shd w:val="clear" w:color="auto" w:fill="auto"/>
            <w:noWrap/>
            <w:vAlign w:val="center"/>
            <w:hideMark/>
          </w:tcPr>
          <w:p w14:paraId="19DF5D63" w14:textId="77777777" w:rsidR="007407AF" w:rsidRPr="00B16DFF" w:rsidRDefault="007407AF" w:rsidP="00B16DFF">
            <w:pPr>
              <w:jc w:val="center"/>
              <w:rPr>
                <w:sz w:val="16"/>
                <w:szCs w:val="16"/>
              </w:rPr>
            </w:pPr>
            <w:r w:rsidRPr="00B16DFF">
              <w:rPr>
                <w:sz w:val="16"/>
                <w:szCs w:val="16"/>
              </w:rPr>
              <w:t>9</w:t>
            </w:r>
          </w:p>
        </w:tc>
        <w:tc>
          <w:tcPr>
            <w:tcW w:w="424" w:type="dxa"/>
            <w:tcBorders>
              <w:top w:val="nil"/>
              <w:left w:val="nil"/>
              <w:bottom w:val="single" w:sz="4" w:space="0" w:color="auto"/>
              <w:right w:val="single" w:sz="4" w:space="0" w:color="auto"/>
            </w:tcBorders>
            <w:shd w:val="clear" w:color="auto" w:fill="auto"/>
            <w:noWrap/>
            <w:vAlign w:val="center"/>
            <w:hideMark/>
          </w:tcPr>
          <w:p w14:paraId="290E543E" w14:textId="77777777" w:rsidR="007407AF" w:rsidRPr="00B16DFF" w:rsidRDefault="007407AF" w:rsidP="00B16DFF">
            <w:pPr>
              <w:jc w:val="center"/>
              <w:rPr>
                <w:sz w:val="16"/>
                <w:szCs w:val="16"/>
              </w:rPr>
            </w:pPr>
            <w:r w:rsidRPr="00B16DFF">
              <w:rPr>
                <w:sz w:val="16"/>
                <w:szCs w:val="16"/>
              </w:rPr>
              <w:t>183</w:t>
            </w:r>
          </w:p>
        </w:tc>
        <w:tc>
          <w:tcPr>
            <w:tcW w:w="936" w:type="dxa"/>
            <w:tcBorders>
              <w:top w:val="nil"/>
              <w:left w:val="nil"/>
              <w:bottom w:val="single" w:sz="4" w:space="0" w:color="auto"/>
              <w:right w:val="single" w:sz="4" w:space="0" w:color="auto"/>
            </w:tcBorders>
            <w:shd w:val="clear" w:color="auto" w:fill="auto"/>
            <w:noWrap/>
            <w:vAlign w:val="center"/>
            <w:hideMark/>
          </w:tcPr>
          <w:p w14:paraId="25C2879F" w14:textId="77777777" w:rsidR="007407AF" w:rsidRPr="00B16DFF" w:rsidRDefault="007407AF" w:rsidP="00B16DFF">
            <w:pPr>
              <w:jc w:val="center"/>
              <w:rPr>
                <w:sz w:val="16"/>
                <w:szCs w:val="16"/>
              </w:rPr>
            </w:pPr>
            <w:r w:rsidRPr="00B16DFF">
              <w:rPr>
                <w:sz w:val="16"/>
                <w:szCs w:val="16"/>
              </w:rPr>
              <w:t>27.04.2006</w:t>
            </w:r>
          </w:p>
        </w:tc>
        <w:tc>
          <w:tcPr>
            <w:tcW w:w="1332" w:type="dxa"/>
            <w:tcBorders>
              <w:top w:val="nil"/>
              <w:left w:val="nil"/>
              <w:bottom w:val="single" w:sz="4" w:space="0" w:color="auto"/>
              <w:right w:val="single" w:sz="4" w:space="0" w:color="auto"/>
            </w:tcBorders>
            <w:shd w:val="clear" w:color="auto" w:fill="auto"/>
            <w:vAlign w:val="center"/>
            <w:hideMark/>
          </w:tcPr>
          <w:p w14:paraId="32D9A1F9" w14:textId="77777777" w:rsidR="007407AF" w:rsidRPr="00B16DFF" w:rsidRDefault="007407AF" w:rsidP="00B16DFF">
            <w:pPr>
              <w:jc w:val="center"/>
              <w:rPr>
                <w:sz w:val="16"/>
                <w:szCs w:val="16"/>
              </w:rPr>
            </w:pPr>
            <w:r w:rsidRPr="00B16DFF">
              <w:rPr>
                <w:sz w:val="16"/>
                <w:szCs w:val="16"/>
              </w:rPr>
              <w:t>ИП глава КФХ Черданцев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6227A4AC" w14:textId="77777777" w:rsidR="007407AF" w:rsidRPr="00B16DFF" w:rsidRDefault="007407AF" w:rsidP="00B16DFF">
            <w:pPr>
              <w:jc w:val="center"/>
              <w:rPr>
                <w:sz w:val="16"/>
                <w:szCs w:val="16"/>
              </w:rPr>
            </w:pPr>
            <w:r w:rsidRPr="00B16DFF">
              <w:rPr>
                <w:sz w:val="16"/>
                <w:szCs w:val="16"/>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25E544CF" w14:textId="77777777" w:rsidR="007407AF" w:rsidRPr="00B16DFF" w:rsidRDefault="007407AF" w:rsidP="00B16DFF">
            <w:pPr>
              <w:jc w:val="center"/>
              <w:rPr>
                <w:sz w:val="16"/>
                <w:szCs w:val="16"/>
              </w:rPr>
            </w:pPr>
            <w:r w:rsidRPr="00B16DFF">
              <w:rPr>
                <w:sz w:val="16"/>
                <w:szCs w:val="16"/>
              </w:rPr>
              <w:t>31.12.2026</w:t>
            </w:r>
          </w:p>
        </w:tc>
        <w:tc>
          <w:tcPr>
            <w:tcW w:w="1559" w:type="dxa"/>
            <w:tcBorders>
              <w:top w:val="nil"/>
              <w:left w:val="nil"/>
              <w:bottom w:val="single" w:sz="4" w:space="0" w:color="auto"/>
              <w:right w:val="single" w:sz="4" w:space="0" w:color="auto"/>
            </w:tcBorders>
            <w:shd w:val="clear" w:color="auto" w:fill="auto"/>
            <w:noWrap/>
            <w:vAlign w:val="center"/>
            <w:hideMark/>
          </w:tcPr>
          <w:p w14:paraId="678D895F"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BDBE8FD" w14:textId="77777777" w:rsidR="007407AF" w:rsidRPr="00B16DFF" w:rsidRDefault="007407AF" w:rsidP="00B16DFF">
            <w:pPr>
              <w:jc w:val="center"/>
              <w:rPr>
                <w:sz w:val="16"/>
                <w:szCs w:val="16"/>
              </w:rPr>
            </w:pPr>
            <w:r w:rsidRPr="00B16DFF">
              <w:rPr>
                <w:sz w:val="16"/>
                <w:szCs w:val="16"/>
              </w:rPr>
              <w:t>20 011,000</w:t>
            </w:r>
          </w:p>
        </w:tc>
        <w:tc>
          <w:tcPr>
            <w:tcW w:w="1372" w:type="dxa"/>
            <w:tcBorders>
              <w:top w:val="nil"/>
              <w:left w:val="nil"/>
              <w:bottom w:val="single" w:sz="4" w:space="0" w:color="auto"/>
              <w:right w:val="single" w:sz="4" w:space="0" w:color="auto"/>
            </w:tcBorders>
            <w:shd w:val="clear" w:color="auto" w:fill="auto"/>
            <w:vAlign w:val="center"/>
            <w:hideMark/>
          </w:tcPr>
          <w:p w14:paraId="7E8605D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69A80A3" w14:textId="77777777" w:rsidR="007407AF" w:rsidRPr="00B16DFF" w:rsidRDefault="007407AF" w:rsidP="00B16DFF">
            <w:pPr>
              <w:jc w:val="center"/>
              <w:rPr>
                <w:sz w:val="16"/>
                <w:szCs w:val="16"/>
              </w:rPr>
            </w:pPr>
            <w:r w:rsidRPr="00B16DFF">
              <w:rPr>
                <w:sz w:val="16"/>
                <w:szCs w:val="16"/>
              </w:rPr>
              <w:t>31 017,05</w:t>
            </w:r>
          </w:p>
        </w:tc>
        <w:tc>
          <w:tcPr>
            <w:tcW w:w="946" w:type="dxa"/>
            <w:tcBorders>
              <w:top w:val="nil"/>
              <w:left w:val="nil"/>
              <w:bottom w:val="single" w:sz="4" w:space="0" w:color="auto"/>
              <w:right w:val="single" w:sz="4" w:space="0" w:color="auto"/>
            </w:tcBorders>
            <w:shd w:val="clear" w:color="auto" w:fill="auto"/>
            <w:noWrap/>
            <w:vAlign w:val="center"/>
            <w:hideMark/>
          </w:tcPr>
          <w:p w14:paraId="2045D95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2AF964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1C3DC6F"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699EA3D" w14:textId="77777777" w:rsidR="007407AF" w:rsidRPr="00B16DFF" w:rsidRDefault="007407AF" w:rsidP="00B16DFF">
            <w:pPr>
              <w:jc w:val="center"/>
              <w:rPr>
                <w:sz w:val="16"/>
                <w:szCs w:val="16"/>
              </w:rPr>
            </w:pPr>
            <w:r w:rsidRPr="00B16DFF">
              <w:rPr>
                <w:sz w:val="16"/>
                <w:szCs w:val="16"/>
              </w:rPr>
              <w:t>22:01:020905:</w:t>
            </w:r>
          </w:p>
        </w:tc>
        <w:tc>
          <w:tcPr>
            <w:tcW w:w="836" w:type="dxa"/>
            <w:tcBorders>
              <w:top w:val="nil"/>
              <w:left w:val="nil"/>
              <w:bottom w:val="single" w:sz="4" w:space="0" w:color="auto"/>
              <w:right w:val="single" w:sz="4" w:space="0" w:color="auto"/>
            </w:tcBorders>
            <w:shd w:val="clear" w:color="auto" w:fill="auto"/>
            <w:noWrap/>
            <w:vAlign w:val="center"/>
            <w:hideMark/>
          </w:tcPr>
          <w:p w14:paraId="19BC095E" w14:textId="77777777" w:rsidR="007407AF" w:rsidRPr="00B16DFF" w:rsidRDefault="007407AF" w:rsidP="00B16DFF">
            <w:pPr>
              <w:jc w:val="center"/>
              <w:rPr>
                <w:sz w:val="16"/>
                <w:szCs w:val="16"/>
              </w:rPr>
            </w:pPr>
            <w:r w:rsidRPr="00B16DFF">
              <w:rPr>
                <w:sz w:val="16"/>
                <w:szCs w:val="16"/>
              </w:rPr>
              <w:t>142</w:t>
            </w:r>
          </w:p>
        </w:tc>
        <w:tc>
          <w:tcPr>
            <w:tcW w:w="424" w:type="dxa"/>
            <w:tcBorders>
              <w:top w:val="nil"/>
              <w:left w:val="nil"/>
              <w:bottom w:val="single" w:sz="4" w:space="0" w:color="auto"/>
              <w:right w:val="single" w:sz="4" w:space="0" w:color="auto"/>
            </w:tcBorders>
            <w:shd w:val="clear" w:color="auto" w:fill="auto"/>
            <w:noWrap/>
            <w:vAlign w:val="center"/>
            <w:hideMark/>
          </w:tcPr>
          <w:p w14:paraId="5DC02181" w14:textId="77777777" w:rsidR="007407AF" w:rsidRPr="00B16DFF" w:rsidRDefault="007407AF" w:rsidP="00B16DFF">
            <w:pPr>
              <w:jc w:val="center"/>
              <w:rPr>
                <w:sz w:val="16"/>
                <w:szCs w:val="16"/>
              </w:rPr>
            </w:pPr>
            <w:r w:rsidRPr="00B16DFF">
              <w:rPr>
                <w:sz w:val="16"/>
                <w:szCs w:val="16"/>
              </w:rPr>
              <w:t>24</w:t>
            </w:r>
          </w:p>
        </w:tc>
        <w:tc>
          <w:tcPr>
            <w:tcW w:w="936" w:type="dxa"/>
            <w:tcBorders>
              <w:top w:val="nil"/>
              <w:left w:val="nil"/>
              <w:bottom w:val="single" w:sz="4" w:space="0" w:color="auto"/>
              <w:right w:val="single" w:sz="4" w:space="0" w:color="auto"/>
            </w:tcBorders>
            <w:shd w:val="clear" w:color="auto" w:fill="auto"/>
            <w:noWrap/>
            <w:vAlign w:val="center"/>
            <w:hideMark/>
          </w:tcPr>
          <w:p w14:paraId="2ED24135" w14:textId="77777777" w:rsidR="007407AF" w:rsidRPr="00B16DFF" w:rsidRDefault="007407AF" w:rsidP="00B16DFF">
            <w:pPr>
              <w:jc w:val="center"/>
              <w:rPr>
                <w:sz w:val="16"/>
                <w:szCs w:val="16"/>
              </w:rPr>
            </w:pPr>
            <w:r w:rsidRPr="00B16DFF">
              <w:rPr>
                <w:sz w:val="16"/>
                <w:szCs w:val="16"/>
              </w:rPr>
              <w:t>05.03.2013</w:t>
            </w:r>
          </w:p>
        </w:tc>
        <w:tc>
          <w:tcPr>
            <w:tcW w:w="1332" w:type="dxa"/>
            <w:tcBorders>
              <w:top w:val="nil"/>
              <w:left w:val="nil"/>
              <w:bottom w:val="single" w:sz="4" w:space="0" w:color="auto"/>
              <w:right w:val="single" w:sz="4" w:space="0" w:color="auto"/>
            </w:tcBorders>
            <w:shd w:val="clear" w:color="auto" w:fill="auto"/>
            <w:vAlign w:val="center"/>
            <w:hideMark/>
          </w:tcPr>
          <w:p w14:paraId="531C64F2" w14:textId="77777777" w:rsidR="007407AF" w:rsidRPr="00B16DFF" w:rsidRDefault="007407AF" w:rsidP="00B16DFF">
            <w:pPr>
              <w:jc w:val="center"/>
              <w:rPr>
                <w:sz w:val="16"/>
                <w:szCs w:val="16"/>
              </w:rPr>
            </w:pPr>
            <w:r w:rsidRPr="00B16DFF">
              <w:rPr>
                <w:sz w:val="16"/>
                <w:szCs w:val="16"/>
              </w:rPr>
              <w:t>ИП глава КФХ Черданцев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035977D4" w14:textId="77777777" w:rsidR="007407AF" w:rsidRPr="00B16DFF" w:rsidRDefault="007407AF" w:rsidP="00B16DFF">
            <w:pPr>
              <w:jc w:val="center"/>
              <w:rPr>
                <w:sz w:val="16"/>
                <w:szCs w:val="16"/>
              </w:rPr>
            </w:pPr>
            <w:r w:rsidRPr="00B16DFF">
              <w:rPr>
                <w:sz w:val="16"/>
                <w:szCs w:val="16"/>
              </w:rPr>
              <w:t>05.03.2013</w:t>
            </w:r>
          </w:p>
        </w:tc>
        <w:tc>
          <w:tcPr>
            <w:tcW w:w="851" w:type="dxa"/>
            <w:tcBorders>
              <w:top w:val="nil"/>
              <w:left w:val="nil"/>
              <w:bottom w:val="single" w:sz="4" w:space="0" w:color="auto"/>
              <w:right w:val="single" w:sz="4" w:space="0" w:color="auto"/>
            </w:tcBorders>
            <w:shd w:val="clear" w:color="auto" w:fill="auto"/>
            <w:noWrap/>
            <w:vAlign w:val="center"/>
            <w:hideMark/>
          </w:tcPr>
          <w:p w14:paraId="1A56A050" w14:textId="77777777" w:rsidR="007407AF" w:rsidRPr="00B16DFF" w:rsidRDefault="007407AF" w:rsidP="00B16DFF">
            <w:pPr>
              <w:jc w:val="center"/>
              <w:rPr>
                <w:sz w:val="16"/>
                <w:szCs w:val="16"/>
              </w:rPr>
            </w:pPr>
            <w:r w:rsidRPr="00B16DFF">
              <w:rPr>
                <w:sz w:val="16"/>
                <w:szCs w:val="16"/>
              </w:rPr>
              <w:t>13.05.2025</w:t>
            </w:r>
          </w:p>
        </w:tc>
        <w:tc>
          <w:tcPr>
            <w:tcW w:w="1559" w:type="dxa"/>
            <w:tcBorders>
              <w:top w:val="nil"/>
              <w:left w:val="nil"/>
              <w:bottom w:val="single" w:sz="4" w:space="0" w:color="auto"/>
              <w:right w:val="single" w:sz="4" w:space="0" w:color="auto"/>
            </w:tcBorders>
            <w:shd w:val="clear" w:color="auto" w:fill="auto"/>
            <w:noWrap/>
            <w:vAlign w:val="center"/>
            <w:hideMark/>
          </w:tcPr>
          <w:p w14:paraId="0850DB8E"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1039CCC" w14:textId="77777777" w:rsidR="007407AF" w:rsidRPr="00B16DFF" w:rsidRDefault="007407AF" w:rsidP="00B16DFF">
            <w:pPr>
              <w:jc w:val="center"/>
              <w:rPr>
                <w:sz w:val="16"/>
                <w:szCs w:val="16"/>
              </w:rPr>
            </w:pPr>
            <w:r w:rsidRPr="00B16DFF">
              <w:rPr>
                <w:sz w:val="16"/>
                <w:szCs w:val="16"/>
              </w:rPr>
              <w:t>100 564,000</w:t>
            </w:r>
          </w:p>
        </w:tc>
        <w:tc>
          <w:tcPr>
            <w:tcW w:w="1372" w:type="dxa"/>
            <w:tcBorders>
              <w:top w:val="nil"/>
              <w:left w:val="nil"/>
              <w:bottom w:val="single" w:sz="4" w:space="0" w:color="auto"/>
              <w:right w:val="single" w:sz="4" w:space="0" w:color="auto"/>
            </w:tcBorders>
            <w:shd w:val="clear" w:color="auto" w:fill="auto"/>
            <w:vAlign w:val="center"/>
            <w:hideMark/>
          </w:tcPr>
          <w:p w14:paraId="22A2F92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13D2C1A" w14:textId="77777777" w:rsidR="007407AF" w:rsidRPr="00B16DFF" w:rsidRDefault="007407AF" w:rsidP="00B16DFF">
            <w:pPr>
              <w:jc w:val="center"/>
              <w:rPr>
                <w:sz w:val="16"/>
                <w:szCs w:val="16"/>
              </w:rPr>
            </w:pPr>
            <w:r w:rsidRPr="00B16DFF">
              <w:rPr>
                <w:sz w:val="16"/>
                <w:szCs w:val="16"/>
              </w:rPr>
              <w:t>183 026,48</w:t>
            </w:r>
          </w:p>
        </w:tc>
        <w:tc>
          <w:tcPr>
            <w:tcW w:w="946" w:type="dxa"/>
            <w:tcBorders>
              <w:top w:val="nil"/>
              <w:left w:val="nil"/>
              <w:bottom w:val="single" w:sz="4" w:space="0" w:color="auto"/>
              <w:right w:val="single" w:sz="4" w:space="0" w:color="auto"/>
            </w:tcBorders>
            <w:shd w:val="clear" w:color="auto" w:fill="auto"/>
            <w:noWrap/>
            <w:vAlign w:val="center"/>
            <w:hideMark/>
          </w:tcPr>
          <w:p w14:paraId="02D1C09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3D6C80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3278624"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C416C" w14:textId="77777777" w:rsidR="007407AF" w:rsidRPr="00B16DFF" w:rsidRDefault="007407AF" w:rsidP="00B16DFF">
            <w:pPr>
              <w:jc w:val="center"/>
              <w:rPr>
                <w:sz w:val="16"/>
                <w:szCs w:val="16"/>
              </w:rPr>
            </w:pPr>
            <w:r w:rsidRPr="00B16DFF">
              <w:rPr>
                <w:sz w:val="16"/>
                <w:szCs w:val="16"/>
              </w:rPr>
              <w:t>22:01:020905:</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6C7CB" w14:textId="77777777" w:rsidR="007407AF" w:rsidRPr="00B16DFF" w:rsidRDefault="007407AF" w:rsidP="00B16DFF">
            <w:pPr>
              <w:jc w:val="center"/>
              <w:rPr>
                <w:sz w:val="16"/>
                <w:szCs w:val="16"/>
              </w:rPr>
            </w:pPr>
            <w:r w:rsidRPr="00B16DFF">
              <w:rPr>
                <w:sz w:val="16"/>
                <w:szCs w:val="16"/>
              </w:rPr>
              <w:t>33</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B7E74" w14:textId="77777777" w:rsidR="007407AF" w:rsidRPr="00B16DFF" w:rsidRDefault="007407AF" w:rsidP="00B16DFF">
            <w:pPr>
              <w:jc w:val="center"/>
              <w:rPr>
                <w:sz w:val="16"/>
                <w:szCs w:val="16"/>
              </w:rPr>
            </w:pPr>
            <w:r w:rsidRPr="00B16DFF">
              <w:rPr>
                <w:sz w:val="16"/>
                <w:szCs w:val="16"/>
              </w:rPr>
              <w:t>46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EFB75" w14:textId="77777777" w:rsidR="007407AF" w:rsidRPr="00B16DFF" w:rsidRDefault="007407AF" w:rsidP="00B16DFF">
            <w:pPr>
              <w:jc w:val="center"/>
              <w:rPr>
                <w:sz w:val="16"/>
                <w:szCs w:val="16"/>
              </w:rPr>
            </w:pPr>
            <w:r w:rsidRPr="00B16DFF">
              <w:rPr>
                <w:sz w:val="16"/>
                <w:szCs w:val="16"/>
              </w:rPr>
              <w:t>13.09.2013</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1B71B" w14:textId="77777777" w:rsidR="007407AF" w:rsidRPr="00B16DFF" w:rsidRDefault="007407AF" w:rsidP="00B16DFF">
            <w:pPr>
              <w:jc w:val="center"/>
              <w:rPr>
                <w:sz w:val="16"/>
                <w:szCs w:val="16"/>
              </w:rPr>
            </w:pPr>
            <w:r w:rsidRPr="00B16DFF">
              <w:rPr>
                <w:sz w:val="16"/>
                <w:szCs w:val="16"/>
              </w:rPr>
              <w:t>ИП глава КФХ Черданцев Иван Сергеевич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A6D76" w14:textId="77777777" w:rsidR="007407AF" w:rsidRPr="00B16DFF" w:rsidRDefault="007407AF" w:rsidP="00B16DFF">
            <w:pPr>
              <w:jc w:val="center"/>
              <w:rPr>
                <w:sz w:val="16"/>
                <w:szCs w:val="16"/>
              </w:rPr>
            </w:pPr>
            <w:r w:rsidRPr="00B16DFF">
              <w:rPr>
                <w:sz w:val="16"/>
                <w:szCs w:val="16"/>
              </w:rPr>
              <w:t>13.09.2013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61BDC" w14:textId="77777777" w:rsidR="007407AF" w:rsidRPr="00B16DFF" w:rsidRDefault="007407AF" w:rsidP="00B16DFF">
            <w:pPr>
              <w:jc w:val="center"/>
              <w:rPr>
                <w:sz w:val="16"/>
                <w:szCs w:val="16"/>
              </w:rPr>
            </w:pPr>
            <w:r w:rsidRPr="00B16DFF">
              <w:rPr>
                <w:sz w:val="16"/>
                <w:szCs w:val="16"/>
              </w:rPr>
              <w:t>31.12.2025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7B884"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E6185" w14:textId="77777777" w:rsidR="007407AF" w:rsidRPr="00B16DFF" w:rsidRDefault="007407AF" w:rsidP="00B16DFF">
            <w:pPr>
              <w:jc w:val="center"/>
              <w:rPr>
                <w:sz w:val="16"/>
                <w:szCs w:val="16"/>
              </w:rPr>
            </w:pPr>
            <w:r w:rsidRPr="00B16DFF">
              <w:rPr>
                <w:sz w:val="16"/>
                <w:szCs w:val="16"/>
              </w:rPr>
              <w:t>80 134,000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FDC5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407AF" w14:textId="77777777" w:rsidR="007407AF" w:rsidRPr="00B16DFF" w:rsidRDefault="007407AF" w:rsidP="00B16DFF">
            <w:pPr>
              <w:jc w:val="center"/>
              <w:rPr>
                <w:sz w:val="16"/>
                <w:szCs w:val="16"/>
              </w:rPr>
            </w:pPr>
            <w:r w:rsidRPr="00B16DFF">
              <w:rPr>
                <w:sz w:val="16"/>
                <w:szCs w:val="16"/>
              </w:rPr>
              <w:t>141 837,18</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7B2F1"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B6B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4E4521D"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1FB4E" w14:textId="77777777" w:rsidR="007407AF" w:rsidRPr="00B16DFF" w:rsidRDefault="007407AF" w:rsidP="00B16DFF">
            <w:pPr>
              <w:jc w:val="center"/>
              <w:rPr>
                <w:sz w:val="16"/>
                <w:szCs w:val="16"/>
              </w:rPr>
            </w:pPr>
            <w:r w:rsidRPr="00B16DFF">
              <w:rPr>
                <w:sz w:val="16"/>
                <w:szCs w:val="16"/>
              </w:rPr>
              <w:t>22:01:041001: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3A22AC4A" w14:textId="77777777" w:rsidR="007407AF" w:rsidRPr="00B16DFF" w:rsidRDefault="007407AF" w:rsidP="00B16DFF">
            <w:pPr>
              <w:jc w:val="center"/>
              <w:rPr>
                <w:sz w:val="16"/>
                <w:szCs w:val="16"/>
              </w:rPr>
            </w:pPr>
            <w:r w:rsidRPr="00B16DFF">
              <w:rPr>
                <w:sz w:val="16"/>
                <w:szCs w:val="16"/>
              </w:rPr>
              <w:t>8</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F385B43" w14:textId="77777777" w:rsidR="007407AF" w:rsidRPr="00B16DFF" w:rsidRDefault="007407AF" w:rsidP="00B16DFF">
            <w:pPr>
              <w:jc w:val="center"/>
              <w:rPr>
                <w:sz w:val="16"/>
                <w:szCs w:val="16"/>
              </w:rPr>
            </w:pPr>
            <w:r w:rsidRPr="00B16DFF">
              <w:rPr>
                <w:sz w:val="16"/>
                <w:szCs w:val="16"/>
              </w:rPr>
              <w:t>10</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10120504" w14:textId="77777777" w:rsidR="007407AF" w:rsidRPr="00B16DFF" w:rsidRDefault="007407AF" w:rsidP="00B16DFF">
            <w:pPr>
              <w:jc w:val="center"/>
              <w:rPr>
                <w:sz w:val="16"/>
                <w:szCs w:val="16"/>
              </w:rPr>
            </w:pPr>
            <w:r w:rsidRPr="00B16DFF">
              <w:rPr>
                <w:sz w:val="16"/>
                <w:szCs w:val="16"/>
              </w:rPr>
              <w:t>26.03.2020</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1E571E9B" w14:textId="77777777" w:rsidR="007407AF" w:rsidRPr="00B16DFF" w:rsidRDefault="007407AF" w:rsidP="00B16DFF">
            <w:pPr>
              <w:jc w:val="center"/>
              <w:rPr>
                <w:sz w:val="16"/>
                <w:szCs w:val="16"/>
              </w:rPr>
            </w:pPr>
            <w:r w:rsidRPr="00B16DFF">
              <w:rPr>
                <w:sz w:val="16"/>
                <w:szCs w:val="16"/>
              </w:rPr>
              <w:t>ИП глава КФХ Чуканова Юлия Андреевна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3DE3F9" w14:textId="77777777" w:rsidR="007407AF" w:rsidRPr="00B16DFF" w:rsidRDefault="007407AF" w:rsidP="00B16DFF">
            <w:pPr>
              <w:jc w:val="center"/>
              <w:rPr>
                <w:sz w:val="16"/>
                <w:szCs w:val="16"/>
              </w:rPr>
            </w:pPr>
            <w:r w:rsidRPr="00B16DFF">
              <w:rPr>
                <w:sz w:val="16"/>
                <w:szCs w:val="16"/>
              </w:rPr>
              <w:t>26.03.2020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45F7BC2" w14:textId="77777777" w:rsidR="007407AF" w:rsidRPr="00B16DFF" w:rsidRDefault="007407AF" w:rsidP="00B16DFF">
            <w:pPr>
              <w:jc w:val="center"/>
              <w:rPr>
                <w:sz w:val="16"/>
                <w:szCs w:val="16"/>
              </w:rPr>
            </w:pPr>
            <w:r w:rsidRPr="00B16DFF">
              <w:rPr>
                <w:sz w:val="16"/>
                <w:szCs w:val="16"/>
              </w:rPr>
              <w:t>01.08.2025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E1B9312"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2E61253" w14:textId="77777777" w:rsidR="007407AF" w:rsidRPr="00B16DFF" w:rsidRDefault="007407AF" w:rsidP="00B16DFF">
            <w:pPr>
              <w:jc w:val="center"/>
              <w:rPr>
                <w:sz w:val="16"/>
                <w:szCs w:val="16"/>
              </w:rPr>
            </w:pPr>
            <w:r w:rsidRPr="00B16DFF">
              <w:rPr>
                <w:sz w:val="16"/>
                <w:szCs w:val="16"/>
              </w:rPr>
              <w:t>430 000,000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3F59CC80" w14:textId="77777777" w:rsidR="007407AF" w:rsidRPr="00B16DFF" w:rsidRDefault="007407AF" w:rsidP="00B16DFF">
            <w:pPr>
              <w:jc w:val="center"/>
              <w:rPr>
                <w:sz w:val="16"/>
                <w:szCs w:val="16"/>
              </w:rPr>
            </w:pPr>
            <w:r w:rsidRPr="00B16DFF">
              <w:rPr>
                <w:sz w:val="16"/>
                <w:szCs w:val="16"/>
              </w:rPr>
              <w:t>Для Ведения Крестьянского (фермерского) Хозяйства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30715E0" w14:textId="77777777" w:rsidR="007407AF" w:rsidRPr="00B16DFF" w:rsidRDefault="007407AF" w:rsidP="00B16DFF">
            <w:pPr>
              <w:jc w:val="center"/>
              <w:rPr>
                <w:sz w:val="16"/>
                <w:szCs w:val="16"/>
              </w:rPr>
            </w:pPr>
            <w:r w:rsidRPr="00B16DFF">
              <w:rPr>
                <w:sz w:val="16"/>
                <w:szCs w:val="16"/>
              </w:rPr>
              <w:t>817 000,00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71DF283C"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9177B5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6D868F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62EE645" w14:textId="77777777" w:rsidR="007407AF" w:rsidRPr="00B16DFF" w:rsidRDefault="007407AF" w:rsidP="00B16DFF">
            <w:pPr>
              <w:jc w:val="center"/>
              <w:rPr>
                <w:sz w:val="16"/>
                <w:szCs w:val="16"/>
              </w:rPr>
            </w:pPr>
            <w:r w:rsidRPr="00B16DFF">
              <w:rPr>
                <w:sz w:val="16"/>
                <w:szCs w:val="16"/>
              </w:rPr>
              <w:t>22:01:040401:</w:t>
            </w:r>
          </w:p>
        </w:tc>
        <w:tc>
          <w:tcPr>
            <w:tcW w:w="836" w:type="dxa"/>
            <w:tcBorders>
              <w:top w:val="nil"/>
              <w:left w:val="nil"/>
              <w:bottom w:val="single" w:sz="4" w:space="0" w:color="auto"/>
              <w:right w:val="single" w:sz="4" w:space="0" w:color="auto"/>
            </w:tcBorders>
            <w:shd w:val="clear" w:color="auto" w:fill="auto"/>
            <w:noWrap/>
            <w:vAlign w:val="center"/>
            <w:hideMark/>
          </w:tcPr>
          <w:p w14:paraId="4044C6B3" w14:textId="77777777" w:rsidR="007407AF" w:rsidRPr="00B16DFF" w:rsidRDefault="007407AF" w:rsidP="00B16DFF">
            <w:pPr>
              <w:jc w:val="center"/>
              <w:rPr>
                <w:sz w:val="16"/>
                <w:szCs w:val="16"/>
              </w:rPr>
            </w:pPr>
            <w:r w:rsidRPr="00B16DFF">
              <w:rPr>
                <w:sz w:val="16"/>
                <w:szCs w:val="16"/>
              </w:rPr>
              <w:t>5</w:t>
            </w:r>
          </w:p>
        </w:tc>
        <w:tc>
          <w:tcPr>
            <w:tcW w:w="424" w:type="dxa"/>
            <w:tcBorders>
              <w:top w:val="nil"/>
              <w:left w:val="nil"/>
              <w:bottom w:val="single" w:sz="4" w:space="0" w:color="auto"/>
              <w:right w:val="single" w:sz="4" w:space="0" w:color="auto"/>
            </w:tcBorders>
            <w:shd w:val="clear" w:color="auto" w:fill="auto"/>
            <w:noWrap/>
            <w:vAlign w:val="center"/>
            <w:hideMark/>
          </w:tcPr>
          <w:p w14:paraId="29878E81" w14:textId="77777777" w:rsidR="007407AF" w:rsidRPr="00B16DFF" w:rsidRDefault="007407AF" w:rsidP="00B16DFF">
            <w:pPr>
              <w:jc w:val="center"/>
              <w:rPr>
                <w:sz w:val="16"/>
                <w:szCs w:val="16"/>
              </w:rPr>
            </w:pPr>
            <w:r w:rsidRPr="00B16DFF">
              <w:rPr>
                <w:sz w:val="16"/>
                <w:szCs w:val="16"/>
              </w:rPr>
              <w:t>27</w:t>
            </w:r>
          </w:p>
        </w:tc>
        <w:tc>
          <w:tcPr>
            <w:tcW w:w="936" w:type="dxa"/>
            <w:tcBorders>
              <w:top w:val="nil"/>
              <w:left w:val="nil"/>
              <w:bottom w:val="single" w:sz="4" w:space="0" w:color="auto"/>
              <w:right w:val="single" w:sz="4" w:space="0" w:color="auto"/>
            </w:tcBorders>
            <w:shd w:val="clear" w:color="auto" w:fill="auto"/>
            <w:noWrap/>
            <w:vAlign w:val="center"/>
            <w:hideMark/>
          </w:tcPr>
          <w:p w14:paraId="5072BDA9"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5CE2CB38" w14:textId="77777777" w:rsidR="007407AF" w:rsidRPr="00B16DFF" w:rsidRDefault="007407AF" w:rsidP="00B16DFF">
            <w:pPr>
              <w:jc w:val="center"/>
              <w:rPr>
                <w:sz w:val="16"/>
                <w:szCs w:val="16"/>
              </w:rPr>
            </w:pPr>
            <w:r w:rsidRPr="00B16DFF">
              <w:rPr>
                <w:sz w:val="16"/>
                <w:szCs w:val="16"/>
              </w:rPr>
              <w:t>ИП глава КФХ Шляпникова Ольга Давыдовна</w:t>
            </w:r>
          </w:p>
        </w:tc>
        <w:tc>
          <w:tcPr>
            <w:tcW w:w="992" w:type="dxa"/>
            <w:tcBorders>
              <w:top w:val="nil"/>
              <w:left w:val="nil"/>
              <w:bottom w:val="single" w:sz="4" w:space="0" w:color="auto"/>
              <w:right w:val="single" w:sz="4" w:space="0" w:color="auto"/>
            </w:tcBorders>
            <w:shd w:val="clear" w:color="auto" w:fill="auto"/>
            <w:noWrap/>
            <w:vAlign w:val="center"/>
            <w:hideMark/>
          </w:tcPr>
          <w:p w14:paraId="039B007C" w14:textId="77777777" w:rsidR="007407AF" w:rsidRPr="00B16DFF" w:rsidRDefault="007407AF" w:rsidP="00B16DFF">
            <w:pPr>
              <w:jc w:val="center"/>
              <w:rPr>
                <w:sz w:val="16"/>
                <w:szCs w:val="16"/>
              </w:rPr>
            </w:pPr>
            <w:r w:rsidRPr="00B16DFF">
              <w:rPr>
                <w:sz w:val="16"/>
                <w:szCs w:val="16"/>
              </w:rPr>
              <w:t>21.05.2007</w:t>
            </w:r>
          </w:p>
        </w:tc>
        <w:tc>
          <w:tcPr>
            <w:tcW w:w="851" w:type="dxa"/>
            <w:tcBorders>
              <w:top w:val="nil"/>
              <w:left w:val="nil"/>
              <w:bottom w:val="single" w:sz="4" w:space="0" w:color="auto"/>
              <w:right w:val="single" w:sz="4" w:space="0" w:color="auto"/>
            </w:tcBorders>
            <w:shd w:val="clear" w:color="auto" w:fill="auto"/>
            <w:noWrap/>
            <w:vAlign w:val="center"/>
            <w:hideMark/>
          </w:tcPr>
          <w:p w14:paraId="6C6E400E"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5C9C3CF7"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70DBAE83" w14:textId="77777777" w:rsidR="007407AF" w:rsidRPr="00B16DFF" w:rsidRDefault="007407AF" w:rsidP="00B16DFF">
            <w:pPr>
              <w:jc w:val="center"/>
              <w:rPr>
                <w:sz w:val="16"/>
                <w:szCs w:val="16"/>
              </w:rPr>
            </w:pPr>
            <w:r w:rsidRPr="00B16DFF">
              <w:rPr>
                <w:sz w:val="16"/>
                <w:szCs w:val="16"/>
              </w:rPr>
              <w:t>1 200 000,000</w:t>
            </w:r>
          </w:p>
        </w:tc>
        <w:tc>
          <w:tcPr>
            <w:tcW w:w="1372" w:type="dxa"/>
            <w:tcBorders>
              <w:top w:val="nil"/>
              <w:left w:val="nil"/>
              <w:bottom w:val="single" w:sz="4" w:space="0" w:color="auto"/>
              <w:right w:val="single" w:sz="4" w:space="0" w:color="auto"/>
            </w:tcBorders>
            <w:shd w:val="clear" w:color="auto" w:fill="auto"/>
            <w:vAlign w:val="center"/>
            <w:hideMark/>
          </w:tcPr>
          <w:p w14:paraId="36C2CF2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A92C74A" w14:textId="77777777" w:rsidR="007407AF" w:rsidRPr="00B16DFF" w:rsidRDefault="007407AF" w:rsidP="00B16DFF">
            <w:pPr>
              <w:jc w:val="center"/>
              <w:rPr>
                <w:sz w:val="16"/>
                <w:szCs w:val="16"/>
              </w:rPr>
            </w:pPr>
            <w:r w:rsidRPr="00B16DFF">
              <w:rPr>
                <w:sz w:val="16"/>
                <w:szCs w:val="16"/>
              </w:rPr>
              <w:t>3 156 000,00</w:t>
            </w:r>
          </w:p>
        </w:tc>
        <w:tc>
          <w:tcPr>
            <w:tcW w:w="946" w:type="dxa"/>
            <w:tcBorders>
              <w:top w:val="nil"/>
              <w:left w:val="nil"/>
              <w:bottom w:val="single" w:sz="4" w:space="0" w:color="auto"/>
              <w:right w:val="single" w:sz="4" w:space="0" w:color="auto"/>
            </w:tcBorders>
            <w:shd w:val="clear" w:color="auto" w:fill="auto"/>
            <w:noWrap/>
            <w:vAlign w:val="center"/>
            <w:hideMark/>
          </w:tcPr>
          <w:p w14:paraId="1BF448D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59B034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EF0345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40C1B2"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A53B94E"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28F8D7E7" w14:textId="77777777" w:rsidR="007407AF" w:rsidRPr="00B16DFF" w:rsidRDefault="007407AF" w:rsidP="00B16DFF">
            <w:pPr>
              <w:jc w:val="center"/>
              <w:rPr>
                <w:sz w:val="16"/>
                <w:szCs w:val="16"/>
              </w:rPr>
            </w:pPr>
            <w:r w:rsidRPr="00B16DFF">
              <w:rPr>
                <w:sz w:val="16"/>
                <w:szCs w:val="16"/>
              </w:rPr>
              <w:t>14*</w:t>
            </w:r>
          </w:p>
        </w:tc>
        <w:tc>
          <w:tcPr>
            <w:tcW w:w="936" w:type="dxa"/>
            <w:tcBorders>
              <w:top w:val="nil"/>
              <w:left w:val="nil"/>
              <w:bottom w:val="single" w:sz="4" w:space="0" w:color="auto"/>
              <w:right w:val="single" w:sz="4" w:space="0" w:color="auto"/>
            </w:tcBorders>
            <w:shd w:val="clear" w:color="auto" w:fill="auto"/>
            <w:noWrap/>
            <w:vAlign w:val="center"/>
            <w:hideMark/>
          </w:tcPr>
          <w:p w14:paraId="6D7F8857" w14:textId="77777777" w:rsidR="007407AF" w:rsidRPr="00B16DFF" w:rsidRDefault="007407AF" w:rsidP="00B16DFF">
            <w:pPr>
              <w:jc w:val="center"/>
              <w:rPr>
                <w:sz w:val="16"/>
                <w:szCs w:val="16"/>
              </w:rPr>
            </w:pPr>
            <w:r w:rsidRPr="00B16DFF">
              <w:rPr>
                <w:sz w:val="16"/>
                <w:szCs w:val="16"/>
              </w:rPr>
              <w:t>18.05.2007</w:t>
            </w:r>
          </w:p>
        </w:tc>
        <w:tc>
          <w:tcPr>
            <w:tcW w:w="1332" w:type="dxa"/>
            <w:tcBorders>
              <w:top w:val="nil"/>
              <w:left w:val="nil"/>
              <w:bottom w:val="single" w:sz="4" w:space="0" w:color="auto"/>
              <w:right w:val="single" w:sz="4" w:space="0" w:color="auto"/>
            </w:tcBorders>
            <w:shd w:val="clear" w:color="auto" w:fill="auto"/>
            <w:vAlign w:val="center"/>
            <w:hideMark/>
          </w:tcPr>
          <w:p w14:paraId="509E6020" w14:textId="77777777" w:rsidR="007407AF" w:rsidRPr="00B16DFF" w:rsidRDefault="007407AF" w:rsidP="00B16DFF">
            <w:pPr>
              <w:jc w:val="center"/>
              <w:rPr>
                <w:sz w:val="16"/>
                <w:szCs w:val="16"/>
              </w:rPr>
            </w:pPr>
            <w:r w:rsidRPr="00B16DFF">
              <w:rPr>
                <w:sz w:val="16"/>
                <w:szCs w:val="16"/>
              </w:rPr>
              <w:t>ИП глава КФХ Шляпникова Ольга Давыдовна</w:t>
            </w:r>
          </w:p>
        </w:tc>
        <w:tc>
          <w:tcPr>
            <w:tcW w:w="992" w:type="dxa"/>
            <w:tcBorders>
              <w:top w:val="nil"/>
              <w:left w:val="nil"/>
              <w:bottom w:val="single" w:sz="4" w:space="0" w:color="auto"/>
              <w:right w:val="single" w:sz="4" w:space="0" w:color="auto"/>
            </w:tcBorders>
            <w:shd w:val="clear" w:color="auto" w:fill="auto"/>
            <w:noWrap/>
            <w:vAlign w:val="center"/>
            <w:hideMark/>
          </w:tcPr>
          <w:p w14:paraId="66DA8277" w14:textId="77777777" w:rsidR="007407AF" w:rsidRPr="00B16DFF" w:rsidRDefault="007407AF" w:rsidP="00B16DFF">
            <w:pPr>
              <w:jc w:val="center"/>
              <w:rPr>
                <w:sz w:val="16"/>
                <w:szCs w:val="16"/>
              </w:rPr>
            </w:pPr>
            <w:r w:rsidRPr="00B16DFF">
              <w:rPr>
                <w:sz w:val="16"/>
                <w:szCs w:val="16"/>
              </w:rPr>
              <w:t>18.05.2007</w:t>
            </w:r>
          </w:p>
        </w:tc>
        <w:tc>
          <w:tcPr>
            <w:tcW w:w="851" w:type="dxa"/>
            <w:tcBorders>
              <w:top w:val="nil"/>
              <w:left w:val="nil"/>
              <w:bottom w:val="single" w:sz="4" w:space="0" w:color="auto"/>
              <w:right w:val="single" w:sz="4" w:space="0" w:color="auto"/>
            </w:tcBorders>
            <w:shd w:val="clear" w:color="auto" w:fill="auto"/>
            <w:noWrap/>
            <w:vAlign w:val="center"/>
            <w:hideMark/>
          </w:tcPr>
          <w:p w14:paraId="67CBFD13"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7B8A6AF"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21DF46D1" w14:textId="77777777" w:rsidR="007407AF" w:rsidRPr="00B16DFF" w:rsidRDefault="007407AF" w:rsidP="00B16DFF">
            <w:pPr>
              <w:jc w:val="center"/>
              <w:rPr>
                <w:sz w:val="16"/>
                <w:szCs w:val="16"/>
              </w:rPr>
            </w:pPr>
            <w:r w:rsidRPr="00B16DFF">
              <w:rPr>
                <w:sz w:val="16"/>
                <w:szCs w:val="16"/>
              </w:rPr>
              <w:t>170 000,000</w:t>
            </w:r>
          </w:p>
        </w:tc>
        <w:tc>
          <w:tcPr>
            <w:tcW w:w="1372" w:type="dxa"/>
            <w:tcBorders>
              <w:top w:val="nil"/>
              <w:left w:val="nil"/>
              <w:bottom w:val="single" w:sz="4" w:space="0" w:color="auto"/>
              <w:right w:val="single" w:sz="4" w:space="0" w:color="auto"/>
            </w:tcBorders>
            <w:shd w:val="clear" w:color="auto" w:fill="auto"/>
            <w:vAlign w:val="center"/>
            <w:hideMark/>
          </w:tcPr>
          <w:p w14:paraId="0DAC7F1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D9473EB" w14:textId="77777777" w:rsidR="007407AF" w:rsidRPr="00B16DFF" w:rsidRDefault="007407AF" w:rsidP="00B16DFF">
            <w:pPr>
              <w:jc w:val="center"/>
              <w:rPr>
                <w:sz w:val="16"/>
                <w:szCs w:val="16"/>
              </w:rPr>
            </w:pPr>
            <w:r w:rsidRPr="00B16DFF">
              <w:rPr>
                <w:sz w:val="16"/>
                <w:szCs w:val="16"/>
              </w:rPr>
              <w:t>397 800,00</w:t>
            </w:r>
          </w:p>
        </w:tc>
        <w:tc>
          <w:tcPr>
            <w:tcW w:w="946" w:type="dxa"/>
            <w:tcBorders>
              <w:top w:val="nil"/>
              <w:left w:val="nil"/>
              <w:bottom w:val="single" w:sz="4" w:space="0" w:color="auto"/>
              <w:right w:val="single" w:sz="4" w:space="0" w:color="auto"/>
            </w:tcBorders>
            <w:shd w:val="clear" w:color="auto" w:fill="auto"/>
            <w:noWrap/>
            <w:vAlign w:val="center"/>
            <w:hideMark/>
          </w:tcPr>
          <w:p w14:paraId="332FBAB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919D43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55A465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01534C3" w14:textId="77777777" w:rsidR="007407AF" w:rsidRPr="00B16DFF" w:rsidRDefault="007407AF" w:rsidP="00B16DFF">
            <w:pPr>
              <w:jc w:val="center"/>
              <w:rPr>
                <w:sz w:val="16"/>
                <w:szCs w:val="16"/>
              </w:rPr>
            </w:pPr>
            <w:r w:rsidRPr="00B16DFF">
              <w:rPr>
                <w:sz w:val="16"/>
                <w:szCs w:val="16"/>
              </w:rPr>
              <w:t>22:01:051301:</w:t>
            </w:r>
          </w:p>
        </w:tc>
        <w:tc>
          <w:tcPr>
            <w:tcW w:w="836" w:type="dxa"/>
            <w:tcBorders>
              <w:top w:val="nil"/>
              <w:left w:val="nil"/>
              <w:bottom w:val="single" w:sz="4" w:space="0" w:color="auto"/>
              <w:right w:val="single" w:sz="4" w:space="0" w:color="auto"/>
            </w:tcBorders>
            <w:shd w:val="clear" w:color="auto" w:fill="auto"/>
            <w:noWrap/>
            <w:vAlign w:val="center"/>
            <w:hideMark/>
          </w:tcPr>
          <w:p w14:paraId="2896158D" w14:textId="77777777" w:rsidR="007407AF" w:rsidRPr="00B16DFF" w:rsidRDefault="007407AF" w:rsidP="00B16DFF">
            <w:pPr>
              <w:jc w:val="center"/>
              <w:rPr>
                <w:sz w:val="16"/>
                <w:szCs w:val="16"/>
              </w:rPr>
            </w:pPr>
            <w:r w:rsidRPr="00B16DFF">
              <w:rPr>
                <w:sz w:val="16"/>
                <w:szCs w:val="16"/>
              </w:rPr>
              <w:t>70</w:t>
            </w:r>
          </w:p>
        </w:tc>
        <w:tc>
          <w:tcPr>
            <w:tcW w:w="424" w:type="dxa"/>
            <w:tcBorders>
              <w:top w:val="nil"/>
              <w:left w:val="nil"/>
              <w:bottom w:val="single" w:sz="4" w:space="0" w:color="auto"/>
              <w:right w:val="single" w:sz="4" w:space="0" w:color="auto"/>
            </w:tcBorders>
            <w:shd w:val="clear" w:color="auto" w:fill="auto"/>
            <w:noWrap/>
            <w:vAlign w:val="center"/>
            <w:hideMark/>
          </w:tcPr>
          <w:p w14:paraId="20C58D9A" w14:textId="77777777" w:rsidR="007407AF" w:rsidRPr="00B16DFF" w:rsidRDefault="007407AF" w:rsidP="00B16DFF">
            <w:pPr>
              <w:jc w:val="center"/>
              <w:rPr>
                <w:sz w:val="16"/>
                <w:szCs w:val="16"/>
              </w:rPr>
            </w:pPr>
            <w:r w:rsidRPr="00B16DFF">
              <w:rPr>
                <w:sz w:val="16"/>
                <w:szCs w:val="16"/>
              </w:rPr>
              <w:t>106</w:t>
            </w:r>
          </w:p>
        </w:tc>
        <w:tc>
          <w:tcPr>
            <w:tcW w:w="936" w:type="dxa"/>
            <w:tcBorders>
              <w:top w:val="nil"/>
              <w:left w:val="nil"/>
              <w:bottom w:val="single" w:sz="4" w:space="0" w:color="auto"/>
              <w:right w:val="single" w:sz="4" w:space="0" w:color="auto"/>
            </w:tcBorders>
            <w:shd w:val="clear" w:color="auto" w:fill="auto"/>
            <w:noWrap/>
            <w:vAlign w:val="center"/>
            <w:hideMark/>
          </w:tcPr>
          <w:p w14:paraId="55D61C71" w14:textId="77777777" w:rsidR="007407AF" w:rsidRPr="00B16DFF" w:rsidRDefault="007407AF" w:rsidP="00B16DFF">
            <w:pPr>
              <w:jc w:val="center"/>
              <w:rPr>
                <w:sz w:val="16"/>
                <w:szCs w:val="16"/>
              </w:rPr>
            </w:pPr>
            <w:r w:rsidRPr="00B16DFF">
              <w:rPr>
                <w:sz w:val="16"/>
                <w:szCs w:val="16"/>
              </w:rPr>
              <w:t>09.12.2016</w:t>
            </w:r>
          </w:p>
        </w:tc>
        <w:tc>
          <w:tcPr>
            <w:tcW w:w="1332" w:type="dxa"/>
            <w:tcBorders>
              <w:top w:val="nil"/>
              <w:left w:val="nil"/>
              <w:bottom w:val="single" w:sz="4" w:space="0" w:color="auto"/>
              <w:right w:val="single" w:sz="4" w:space="0" w:color="auto"/>
            </w:tcBorders>
            <w:shd w:val="clear" w:color="auto" w:fill="auto"/>
            <w:vAlign w:val="center"/>
            <w:hideMark/>
          </w:tcPr>
          <w:p w14:paraId="120E108B" w14:textId="77777777" w:rsidR="007407AF" w:rsidRPr="00B16DFF" w:rsidRDefault="007407AF" w:rsidP="00B16DFF">
            <w:pPr>
              <w:jc w:val="center"/>
              <w:rPr>
                <w:sz w:val="16"/>
                <w:szCs w:val="16"/>
              </w:rPr>
            </w:pPr>
            <w:r w:rsidRPr="00B16DFF">
              <w:rPr>
                <w:sz w:val="16"/>
                <w:szCs w:val="16"/>
              </w:rPr>
              <w:t>ИП глава КФХ Шмидтке Владимир Робертович</w:t>
            </w:r>
          </w:p>
        </w:tc>
        <w:tc>
          <w:tcPr>
            <w:tcW w:w="992" w:type="dxa"/>
            <w:tcBorders>
              <w:top w:val="nil"/>
              <w:left w:val="nil"/>
              <w:bottom w:val="single" w:sz="4" w:space="0" w:color="auto"/>
              <w:right w:val="single" w:sz="4" w:space="0" w:color="auto"/>
            </w:tcBorders>
            <w:shd w:val="clear" w:color="auto" w:fill="auto"/>
            <w:noWrap/>
            <w:vAlign w:val="center"/>
            <w:hideMark/>
          </w:tcPr>
          <w:p w14:paraId="409D50C7" w14:textId="77777777" w:rsidR="007407AF" w:rsidRPr="00B16DFF" w:rsidRDefault="007407AF" w:rsidP="00B16DFF">
            <w:pPr>
              <w:jc w:val="center"/>
              <w:rPr>
                <w:sz w:val="16"/>
                <w:szCs w:val="16"/>
              </w:rPr>
            </w:pPr>
            <w:r w:rsidRPr="00B16DFF">
              <w:rPr>
                <w:sz w:val="16"/>
                <w:szCs w:val="16"/>
              </w:rPr>
              <w:t>09.12.2016</w:t>
            </w:r>
          </w:p>
        </w:tc>
        <w:tc>
          <w:tcPr>
            <w:tcW w:w="851" w:type="dxa"/>
            <w:tcBorders>
              <w:top w:val="nil"/>
              <w:left w:val="nil"/>
              <w:bottom w:val="single" w:sz="4" w:space="0" w:color="auto"/>
              <w:right w:val="single" w:sz="4" w:space="0" w:color="auto"/>
            </w:tcBorders>
            <w:shd w:val="clear" w:color="auto" w:fill="auto"/>
            <w:noWrap/>
            <w:vAlign w:val="center"/>
            <w:hideMark/>
          </w:tcPr>
          <w:p w14:paraId="6E30C98B" w14:textId="77777777" w:rsidR="007407AF" w:rsidRPr="00B16DFF" w:rsidRDefault="007407AF" w:rsidP="00B16DFF">
            <w:pPr>
              <w:jc w:val="center"/>
              <w:rPr>
                <w:sz w:val="16"/>
                <w:szCs w:val="16"/>
              </w:rPr>
            </w:pPr>
            <w:r w:rsidRPr="00B16DFF">
              <w:rPr>
                <w:sz w:val="16"/>
                <w:szCs w:val="16"/>
              </w:rPr>
              <w:t>31.12.2026</w:t>
            </w:r>
          </w:p>
        </w:tc>
        <w:tc>
          <w:tcPr>
            <w:tcW w:w="1559" w:type="dxa"/>
            <w:tcBorders>
              <w:top w:val="nil"/>
              <w:left w:val="nil"/>
              <w:bottom w:val="single" w:sz="4" w:space="0" w:color="auto"/>
              <w:right w:val="single" w:sz="4" w:space="0" w:color="auto"/>
            </w:tcBorders>
            <w:shd w:val="clear" w:color="auto" w:fill="auto"/>
            <w:noWrap/>
            <w:vAlign w:val="center"/>
            <w:hideMark/>
          </w:tcPr>
          <w:p w14:paraId="60B0BEDF"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77976812" w14:textId="77777777" w:rsidR="007407AF" w:rsidRPr="00B16DFF" w:rsidRDefault="007407AF" w:rsidP="00B16DFF">
            <w:pPr>
              <w:jc w:val="center"/>
              <w:rPr>
                <w:sz w:val="16"/>
                <w:szCs w:val="16"/>
              </w:rPr>
            </w:pPr>
            <w:r w:rsidRPr="00B16DFF">
              <w:rPr>
                <w:sz w:val="16"/>
                <w:szCs w:val="16"/>
              </w:rPr>
              <w:t>906 309,000</w:t>
            </w:r>
          </w:p>
        </w:tc>
        <w:tc>
          <w:tcPr>
            <w:tcW w:w="1372" w:type="dxa"/>
            <w:tcBorders>
              <w:top w:val="nil"/>
              <w:left w:val="nil"/>
              <w:bottom w:val="single" w:sz="4" w:space="0" w:color="auto"/>
              <w:right w:val="single" w:sz="4" w:space="0" w:color="auto"/>
            </w:tcBorders>
            <w:shd w:val="clear" w:color="auto" w:fill="auto"/>
            <w:vAlign w:val="center"/>
            <w:hideMark/>
          </w:tcPr>
          <w:p w14:paraId="06806C6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7CC9566" w14:textId="77777777" w:rsidR="007407AF" w:rsidRPr="00B16DFF" w:rsidRDefault="007407AF" w:rsidP="00B16DFF">
            <w:pPr>
              <w:jc w:val="center"/>
              <w:rPr>
                <w:sz w:val="16"/>
                <w:szCs w:val="16"/>
              </w:rPr>
            </w:pPr>
            <w:r w:rsidRPr="00B16DFF">
              <w:rPr>
                <w:sz w:val="16"/>
                <w:szCs w:val="16"/>
              </w:rPr>
              <w:t>2 030 132,16</w:t>
            </w:r>
          </w:p>
        </w:tc>
        <w:tc>
          <w:tcPr>
            <w:tcW w:w="946" w:type="dxa"/>
            <w:tcBorders>
              <w:top w:val="nil"/>
              <w:left w:val="nil"/>
              <w:bottom w:val="single" w:sz="4" w:space="0" w:color="auto"/>
              <w:right w:val="single" w:sz="4" w:space="0" w:color="auto"/>
            </w:tcBorders>
            <w:shd w:val="clear" w:color="auto" w:fill="auto"/>
            <w:noWrap/>
            <w:vAlign w:val="center"/>
            <w:hideMark/>
          </w:tcPr>
          <w:p w14:paraId="4E8C30F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3E3A9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5A67D7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34933C5" w14:textId="77777777" w:rsidR="007407AF" w:rsidRPr="00B16DFF" w:rsidRDefault="007407AF" w:rsidP="00B16DFF">
            <w:pPr>
              <w:jc w:val="center"/>
              <w:rPr>
                <w:sz w:val="16"/>
                <w:szCs w:val="16"/>
              </w:rPr>
            </w:pPr>
            <w:r w:rsidRPr="00B16DFF">
              <w:rPr>
                <w:sz w:val="16"/>
                <w:szCs w:val="16"/>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0A54074D" w14:textId="77777777" w:rsidR="007407AF" w:rsidRPr="00B16DFF" w:rsidRDefault="007407AF" w:rsidP="00B16DFF">
            <w:pPr>
              <w:jc w:val="center"/>
              <w:rPr>
                <w:sz w:val="16"/>
                <w:szCs w:val="16"/>
              </w:rPr>
            </w:pPr>
            <w:r w:rsidRPr="00B16DFF">
              <w:rPr>
                <w:sz w:val="16"/>
                <w:szCs w:val="16"/>
              </w:rPr>
              <w:t>848</w:t>
            </w:r>
          </w:p>
        </w:tc>
        <w:tc>
          <w:tcPr>
            <w:tcW w:w="424" w:type="dxa"/>
            <w:tcBorders>
              <w:top w:val="nil"/>
              <w:left w:val="nil"/>
              <w:bottom w:val="single" w:sz="4" w:space="0" w:color="auto"/>
              <w:right w:val="single" w:sz="4" w:space="0" w:color="auto"/>
            </w:tcBorders>
            <w:shd w:val="clear" w:color="auto" w:fill="auto"/>
            <w:noWrap/>
            <w:vAlign w:val="center"/>
            <w:hideMark/>
          </w:tcPr>
          <w:p w14:paraId="54A8DCAE" w14:textId="77777777" w:rsidR="007407AF" w:rsidRPr="00B16DFF" w:rsidRDefault="007407AF" w:rsidP="00B16DFF">
            <w:pPr>
              <w:jc w:val="center"/>
              <w:rPr>
                <w:sz w:val="16"/>
                <w:szCs w:val="16"/>
              </w:rPr>
            </w:pPr>
            <w:r w:rsidRPr="00B16DFF">
              <w:rPr>
                <w:sz w:val="16"/>
                <w:szCs w:val="16"/>
              </w:rPr>
              <w:t>47</w:t>
            </w:r>
          </w:p>
        </w:tc>
        <w:tc>
          <w:tcPr>
            <w:tcW w:w="936" w:type="dxa"/>
            <w:tcBorders>
              <w:top w:val="nil"/>
              <w:left w:val="nil"/>
              <w:bottom w:val="single" w:sz="4" w:space="0" w:color="auto"/>
              <w:right w:val="single" w:sz="4" w:space="0" w:color="auto"/>
            </w:tcBorders>
            <w:shd w:val="clear" w:color="auto" w:fill="auto"/>
            <w:noWrap/>
            <w:vAlign w:val="center"/>
            <w:hideMark/>
          </w:tcPr>
          <w:p w14:paraId="6D26D287" w14:textId="77777777" w:rsidR="007407AF" w:rsidRPr="00B16DFF" w:rsidRDefault="007407AF" w:rsidP="00B16DFF">
            <w:pPr>
              <w:jc w:val="center"/>
              <w:rPr>
                <w:sz w:val="16"/>
                <w:szCs w:val="16"/>
              </w:rPr>
            </w:pPr>
            <w:r w:rsidRPr="00B16DFF">
              <w:rPr>
                <w:sz w:val="16"/>
                <w:szCs w:val="16"/>
              </w:rPr>
              <w:t>10.07.2017</w:t>
            </w:r>
          </w:p>
        </w:tc>
        <w:tc>
          <w:tcPr>
            <w:tcW w:w="1332" w:type="dxa"/>
            <w:tcBorders>
              <w:top w:val="nil"/>
              <w:left w:val="nil"/>
              <w:bottom w:val="single" w:sz="4" w:space="0" w:color="auto"/>
              <w:right w:val="single" w:sz="4" w:space="0" w:color="auto"/>
            </w:tcBorders>
            <w:shd w:val="clear" w:color="auto" w:fill="auto"/>
            <w:vAlign w:val="center"/>
            <w:hideMark/>
          </w:tcPr>
          <w:p w14:paraId="056784A6" w14:textId="77777777" w:rsidR="007407AF" w:rsidRPr="00B16DFF" w:rsidRDefault="007407AF" w:rsidP="00B16DFF">
            <w:pPr>
              <w:jc w:val="center"/>
              <w:rPr>
                <w:sz w:val="16"/>
                <w:szCs w:val="16"/>
              </w:rPr>
            </w:pPr>
            <w:r w:rsidRPr="00B16DFF">
              <w:rPr>
                <w:sz w:val="16"/>
                <w:szCs w:val="16"/>
              </w:rPr>
              <w:t xml:space="preserve">ИП глва КФХ Журавлева Елена </w:t>
            </w:r>
            <w:r w:rsidRPr="00B16DFF">
              <w:rPr>
                <w:sz w:val="16"/>
                <w:szCs w:val="16"/>
              </w:rPr>
              <w:lastRenderedPageBreak/>
              <w:t>Александровна</w:t>
            </w:r>
          </w:p>
        </w:tc>
        <w:tc>
          <w:tcPr>
            <w:tcW w:w="992" w:type="dxa"/>
            <w:tcBorders>
              <w:top w:val="nil"/>
              <w:left w:val="nil"/>
              <w:bottom w:val="single" w:sz="4" w:space="0" w:color="auto"/>
              <w:right w:val="single" w:sz="4" w:space="0" w:color="auto"/>
            </w:tcBorders>
            <w:shd w:val="clear" w:color="auto" w:fill="auto"/>
            <w:noWrap/>
            <w:vAlign w:val="center"/>
            <w:hideMark/>
          </w:tcPr>
          <w:p w14:paraId="6F5894AA" w14:textId="77777777" w:rsidR="007407AF" w:rsidRPr="00B16DFF" w:rsidRDefault="007407AF" w:rsidP="00B16DFF">
            <w:pPr>
              <w:jc w:val="center"/>
              <w:rPr>
                <w:sz w:val="16"/>
                <w:szCs w:val="16"/>
              </w:rPr>
            </w:pPr>
            <w:r w:rsidRPr="00B16DFF">
              <w:rPr>
                <w:sz w:val="16"/>
                <w:szCs w:val="16"/>
              </w:rPr>
              <w:lastRenderedPageBreak/>
              <w:t>10.07.2017</w:t>
            </w:r>
          </w:p>
        </w:tc>
        <w:tc>
          <w:tcPr>
            <w:tcW w:w="851" w:type="dxa"/>
            <w:tcBorders>
              <w:top w:val="nil"/>
              <w:left w:val="nil"/>
              <w:bottom w:val="single" w:sz="4" w:space="0" w:color="auto"/>
              <w:right w:val="single" w:sz="4" w:space="0" w:color="auto"/>
            </w:tcBorders>
            <w:shd w:val="clear" w:color="auto" w:fill="auto"/>
            <w:noWrap/>
            <w:vAlign w:val="center"/>
            <w:hideMark/>
          </w:tcPr>
          <w:p w14:paraId="344C3F16" w14:textId="77777777" w:rsidR="007407AF" w:rsidRPr="00B16DFF" w:rsidRDefault="007407AF" w:rsidP="00B16DFF">
            <w:pPr>
              <w:jc w:val="center"/>
              <w:rPr>
                <w:sz w:val="16"/>
                <w:szCs w:val="16"/>
              </w:rPr>
            </w:pPr>
            <w:r w:rsidRPr="00B16DFF">
              <w:rPr>
                <w:sz w:val="16"/>
                <w:szCs w:val="16"/>
              </w:rPr>
              <w:t>01.07.2025</w:t>
            </w:r>
          </w:p>
        </w:tc>
        <w:tc>
          <w:tcPr>
            <w:tcW w:w="1559" w:type="dxa"/>
            <w:tcBorders>
              <w:top w:val="nil"/>
              <w:left w:val="nil"/>
              <w:bottom w:val="single" w:sz="4" w:space="0" w:color="auto"/>
              <w:right w:val="single" w:sz="4" w:space="0" w:color="auto"/>
            </w:tcBorders>
            <w:shd w:val="clear" w:color="auto" w:fill="auto"/>
            <w:noWrap/>
            <w:vAlign w:val="center"/>
            <w:hideMark/>
          </w:tcPr>
          <w:p w14:paraId="6C1CF63F"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E1FC520" w14:textId="77777777" w:rsidR="007407AF" w:rsidRPr="00B16DFF" w:rsidRDefault="007407AF" w:rsidP="00B16DFF">
            <w:pPr>
              <w:jc w:val="center"/>
              <w:rPr>
                <w:sz w:val="16"/>
                <w:szCs w:val="16"/>
              </w:rPr>
            </w:pPr>
            <w:r w:rsidRPr="00B16DFF">
              <w:rPr>
                <w:sz w:val="16"/>
                <w:szCs w:val="16"/>
              </w:rPr>
              <w:t>1 378 400,000</w:t>
            </w:r>
          </w:p>
        </w:tc>
        <w:tc>
          <w:tcPr>
            <w:tcW w:w="1372" w:type="dxa"/>
            <w:tcBorders>
              <w:top w:val="nil"/>
              <w:left w:val="nil"/>
              <w:bottom w:val="single" w:sz="4" w:space="0" w:color="auto"/>
              <w:right w:val="single" w:sz="4" w:space="0" w:color="auto"/>
            </w:tcBorders>
            <w:shd w:val="clear" w:color="auto" w:fill="auto"/>
            <w:vAlign w:val="center"/>
            <w:hideMark/>
          </w:tcPr>
          <w:p w14:paraId="13DA2861"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34BDD37" w14:textId="77777777" w:rsidR="007407AF" w:rsidRPr="00B16DFF" w:rsidRDefault="007407AF" w:rsidP="00B16DFF">
            <w:pPr>
              <w:jc w:val="center"/>
              <w:rPr>
                <w:sz w:val="16"/>
                <w:szCs w:val="16"/>
              </w:rPr>
            </w:pPr>
            <w:r w:rsidRPr="00B16DFF">
              <w:rPr>
                <w:sz w:val="16"/>
                <w:szCs w:val="16"/>
              </w:rPr>
              <w:lastRenderedPageBreak/>
              <w:t>2 384 632,00</w:t>
            </w:r>
          </w:p>
        </w:tc>
        <w:tc>
          <w:tcPr>
            <w:tcW w:w="946" w:type="dxa"/>
            <w:tcBorders>
              <w:top w:val="nil"/>
              <w:left w:val="nil"/>
              <w:bottom w:val="single" w:sz="4" w:space="0" w:color="auto"/>
              <w:right w:val="single" w:sz="4" w:space="0" w:color="auto"/>
            </w:tcBorders>
            <w:shd w:val="clear" w:color="auto" w:fill="auto"/>
            <w:noWrap/>
            <w:vAlign w:val="center"/>
            <w:hideMark/>
          </w:tcPr>
          <w:p w14:paraId="007267D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0075DC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FA570DA" w14:textId="77777777" w:rsidTr="00B16DFF">
        <w:trPr>
          <w:trHeight w:val="127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F28AE3B" w14:textId="77777777" w:rsidR="007407AF" w:rsidRPr="00B16DFF" w:rsidRDefault="007407AF" w:rsidP="00B16DFF">
            <w:pPr>
              <w:jc w:val="center"/>
              <w:rPr>
                <w:sz w:val="16"/>
                <w:szCs w:val="16"/>
              </w:rPr>
            </w:pPr>
            <w:r w:rsidRPr="00B16DFF">
              <w:rPr>
                <w:sz w:val="16"/>
                <w:szCs w:val="16"/>
              </w:rPr>
              <w:lastRenderedPageBreak/>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26B0B91E" w14:textId="77777777" w:rsidR="007407AF" w:rsidRPr="00B16DFF" w:rsidRDefault="007407AF" w:rsidP="00B16DFF">
            <w:pPr>
              <w:jc w:val="center"/>
              <w:rPr>
                <w:sz w:val="16"/>
                <w:szCs w:val="16"/>
              </w:rPr>
            </w:pPr>
            <w:r w:rsidRPr="00B16DFF">
              <w:rPr>
                <w:sz w:val="16"/>
                <w:szCs w:val="16"/>
              </w:rPr>
              <w:t>688</w:t>
            </w:r>
          </w:p>
        </w:tc>
        <w:tc>
          <w:tcPr>
            <w:tcW w:w="424" w:type="dxa"/>
            <w:tcBorders>
              <w:top w:val="nil"/>
              <w:left w:val="nil"/>
              <w:bottom w:val="single" w:sz="4" w:space="0" w:color="auto"/>
              <w:right w:val="single" w:sz="4" w:space="0" w:color="auto"/>
            </w:tcBorders>
            <w:shd w:val="clear" w:color="auto" w:fill="auto"/>
            <w:noWrap/>
            <w:vAlign w:val="center"/>
            <w:hideMark/>
          </w:tcPr>
          <w:p w14:paraId="64BA89C4" w14:textId="77777777" w:rsidR="007407AF" w:rsidRPr="00B16DFF" w:rsidRDefault="007407AF" w:rsidP="00B16DFF">
            <w:pPr>
              <w:jc w:val="center"/>
              <w:rPr>
                <w:sz w:val="16"/>
                <w:szCs w:val="16"/>
              </w:rPr>
            </w:pPr>
            <w:r w:rsidRPr="00B16DFF">
              <w:rPr>
                <w:sz w:val="16"/>
                <w:szCs w:val="16"/>
              </w:rPr>
              <w:t>20</w:t>
            </w:r>
          </w:p>
        </w:tc>
        <w:tc>
          <w:tcPr>
            <w:tcW w:w="936" w:type="dxa"/>
            <w:tcBorders>
              <w:top w:val="nil"/>
              <w:left w:val="nil"/>
              <w:bottom w:val="single" w:sz="4" w:space="0" w:color="auto"/>
              <w:right w:val="single" w:sz="4" w:space="0" w:color="auto"/>
            </w:tcBorders>
            <w:shd w:val="clear" w:color="auto" w:fill="auto"/>
            <w:noWrap/>
            <w:vAlign w:val="center"/>
            <w:hideMark/>
          </w:tcPr>
          <w:p w14:paraId="6344042F" w14:textId="77777777" w:rsidR="007407AF" w:rsidRPr="00B16DFF" w:rsidRDefault="007407AF" w:rsidP="00B16DFF">
            <w:pPr>
              <w:jc w:val="center"/>
              <w:rPr>
                <w:sz w:val="16"/>
                <w:szCs w:val="16"/>
              </w:rPr>
            </w:pPr>
            <w:r w:rsidRPr="00B16DFF">
              <w:rPr>
                <w:sz w:val="16"/>
                <w:szCs w:val="16"/>
              </w:rPr>
              <w:t>24.04.2017</w:t>
            </w:r>
          </w:p>
        </w:tc>
        <w:tc>
          <w:tcPr>
            <w:tcW w:w="1332" w:type="dxa"/>
            <w:tcBorders>
              <w:top w:val="nil"/>
              <w:left w:val="nil"/>
              <w:bottom w:val="single" w:sz="4" w:space="0" w:color="auto"/>
              <w:right w:val="single" w:sz="4" w:space="0" w:color="auto"/>
            </w:tcBorders>
            <w:shd w:val="clear" w:color="auto" w:fill="auto"/>
            <w:vAlign w:val="center"/>
            <w:hideMark/>
          </w:tcPr>
          <w:p w14:paraId="43617310" w14:textId="77777777" w:rsidR="007407AF" w:rsidRPr="00B16DFF" w:rsidRDefault="007407AF" w:rsidP="00B16DFF">
            <w:pPr>
              <w:jc w:val="center"/>
              <w:rPr>
                <w:sz w:val="16"/>
                <w:szCs w:val="16"/>
              </w:rPr>
            </w:pPr>
            <w:r w:rsidRPr="00B16DFF">
              <w:rPr>
                <w:sz w:val="16"/>
                <w:szCs w:val="16"/>
              </w:rPr>
              <w:t>ИП, Родикова Алена Владимировна</w:t>
            </w:r>
          </w:p>
        </w:tc>
        <w:tc>
          <w:tcPr>
            <w:tcW w:w="992" w:type="dxa"/>
            <w:tcBorders>
              <w:top w:val="nil"/>
              <w:left w:val="nil"/>
              <w:bottom w:val="single" w:sz="4" w:space="0" w:color="auto"/>
              <w:right w:val="single" w:sz="4" w:space="0" w:color="auto"/>
            </w:tcBorders>
            <w:shd w:val="clear" w:color="auto" w:fill="auto"/>
            <w:noWrap/>
            <w:vAlign w:val="center"/>
            <w:hideMark/>
          </w:tcPr>
          <w:p w14:paraId="0C880D8C" w14:textId="77777777" w:rsidR="007407AF" w:rsidRPr="00B16DFF" w:rsidRDefault="007407AF" w:rsidP="00B16DFF">
            <w:pPr>
              <w:jc w:val="center"/>
              <w:rPr>
                <w:sz w:val="16"/>
                <w:szCs w:val="16"/>
              </w:rPr>
            </w:pPr>
            <w:r w:rsidRPr="00B16DFF">
              <w:rPr>
                <w:sz w:val="16"/>
                <w:szCs w:val="16"/>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5A7C7A71" w14:textId="77777777" w:rsidR="007407AF" w:rsidRPr="00B16DFF" w:rsidRDefault="007407AF" w:rsidP="00B16DFF">
            <w:pPr>
              <w:jc w:val="center"/>
              <w:rPr>
                <w:sz w:val="16"/>
                <w:szCs w:val="16"/>
              </w:rPr>
            </w:pPr>
            <w:r w:rsidRPr="00B16DFF">
              <w:rPr>
                <w:sz w:val="16"/>
                <w:szCs w:val="16"/>
              </w:rPr>
              <w:t>23.04.2027</w:t>
            </w:r>
          </w:p>
        </w:tc>
        <w:tc>
          <w:tcPr>
            <w:tcW w:w="1559" w:type="dxa"/>
            <w:tcBorders>
              <w:top w:val="nil"/>
              <w:left w:val="nil"/>
              <w:bottom w:val="single" w:sz="4" w:space="0" w:color="auto"/>
              <w:right w:val="single" w:sz="4" w:space="0" w:color="auto"/>
            </w:tcBorders>
            <w:shd w:val="clear" w:color="auto" w:fill="auto"/>
            <w:noWrap/>
            <w:vAlign w:val="center"/>
            <w:hideMark/>
          </w:tcPr>
          <w:p w14:paraId="74721EEF"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919A784" w14:textId="77777777" w:rsidR="007407AF" w:rsidRPr="00B16DFF" w:rsidRDefault="007407AF" w:rsidP="00B16DFF">
            <w:pPr>
              <w:jc w:val="center"/>
              <w:rPr>
                <w:sz w:val="16"/>
                <w:szCs w:val="16"/>
              </w:rPr>
            </w:pPr>
            <w:r w:rsidRPr="00B16DFF">
              <w:rPr>
                <w:sz w:val="16"/>
                <w:szCs w:val="16"/>
              </w:rPr>
              <w:t>36 450,000</w:t>
            </w:r>
          </w:p>
        </w:tc>
        <w:tc>
          <w:tcPr>
            <w:tcW w:w="1372" w:type="dxa"/>
            <w:tcBorders>
              <w:top w:val="nil"/>
              <w:left w:val="nil"/>
              <w:bottom w:val="single" w:sz="4" w:space="0" w:color="auto"/>
              <w:right w:val="single" w:sz="4" w:space="0" w:color="auto"/>
            </w:tcBorders>
            <w:shd w:val="clear" w:color="auto" w:fill="auto"/>
            <w:vAlign w:val="center"/>
            <w:hideMark/>
          </w:tcPr>
          <w:p w14:paraId="483C53FC" w14:textId="77777777" w:rsidR="007407AF" w:rsidRPr="00B16DFF" w:rsidRDefault="007407AF" w:rsidP="00B16DFF">
            <w:pPr>
              <w:jc w:val="center"/>
              <w:rPr>
                <w:sz w:val="16"/>
                <w:szCs w:val="16"/>
              </w:rPr>
            </w:pPr>
            <w:r w:rsidRPr="00B16DFF">
              <w:rPr>
                <w:sz w:val="16"/>
                <w:szCs w:val="16"/>
              </w:rPr>
              <w:t>Для Размещения Зданий, Строений, Сооружений, Используемых</w:t>
            </w:r>
            <w:proofErr w:type="gramStart"/>
            <w:r w:rsidRPr="00B16DFF">
              <w:rPr>
                <w:sz w:val="16"/>
                <w:szCs w:val="16"/>
              </w:rPr>
              <w:t xml:space="preserve"> Д</w:t>
            </w:r>
            <w:proofErr w:type="gramEnd"/>
            <w:r w:rsidRPr="00B16DFF">
              <w:rPr>
                <w:sz w:val="16"/>
                <w:szCs w:val="16"/>
              </w:rPr>
              <w:t>ля Производства, Хранения И Первичной Переработки Сельскохозяйственной Продукции</w:t>
            </w:r>
          </w:p>
        </w:tc>
        <w:tc>
          <w:tcPr>
            <w:tcW w:w="1180" w:type="dxa"/>
            <w:tcBorders>
              <w:top w:val="nil"/>
              <w:left w:val="nil"/>
              <w:bottom w:val="single" w:sz="4" w:space="0" w:color="auto"/>
              <w:right w:val="single" w:sz="4" w:space="0" w:color="auto"/>
            </w:tcBorders>
            <w:shd w:val="clear" w:color="auto" w:fill="auto"/>
            <w:noWrap/>
            <w:vAlign w:val="center"/>
            <w:hideMark/>
          </w:tcPr>
          <w:p w14:paraId="4D6ECD01" w14:textId="77777777" w:rsidR="007407AF" w:rsidRPr="00B16DFF" w:rsidRDefault="007407AF" w:rsidP="00B16DFF">
            <w:pPr>
              <w:jc w:val="center"/>
              <w:rPr>
                <w:sz w:val="16"/>
                <w:szCs w:val="16"/>
              </w:rPr>
            </w:pPr>
            <w:r w:rsidRPr="00B16DFF">
              <w:rPr>
                <w:sz w:val="16"/>
                <w:szCs w:val="16"/>
              </w:rPr>
              <w:t>88 209,00</w:t>
            </w:r>
          </w:p>
        </w:tc>
        <w:tc>
          <w:tcPr>
            <w:tcW w:w="946" w:type="dxa"/>
            <w:tcBorders>
              <w:top w:val="nil"/>
              <w:left w:val="nil"/>
              <w:bottom w:val="single" w:sz="4" w:space="0" w:color="auto"/>
              <w:right w:val="single" w:sz="4" w:space="0" w:color="auto"/>
            </w:tcBorders>
            <w:shd w:val="clear" w:color="auto" w:fill="auto"/>
            <w:noWrap/>
            <w:vAlign w:val="center"/>
            <w:hideMark/>
          </w:tcPr>
          <w:p w14:paraId="2EBB6CC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748670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C3DAAA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8E737F4"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095A86E7" w14:textId="77777777" w:rsidR="007407AF" w:rsidRPr="00B16DFF" w:rsidRDefault="007407AF" w:rsidP="00B16DFF">
            <w:pPr>
              <w:jc w:val="center"/>
              <w:rPr>
                <w:sz w:val="16"/>
                <w:szCs w:val="16"/>
              </w:rPr>
            </w:pPr>
            <w:r w:rsidRPr="00B16DFF">
              <w:rPr>
                <w:sz w:val="16"/>
                <w:szCs w:val="16"/>
              </w:rPr>
              <w:t>691</w:t>
            </w:r>
          </w:p>
        </w:tc>
        <w:tc>
          <w:tcPr>
            <w:tcW w:w="424" w:type="dxa"/>
            <w:tcBorders>
              <w:top w:val="nil"/>
              <w:left w:val="nil"/>
              <w:bottom w:val="single" w:sz="4" w:space="0" w:color="auto"/>
              <w:right w:val="single" w:sz="4" w:space="0" w:color="auto"/>
            </w:tcBorders>
            <w:shd w:val="clear" w:color="auto" w:fill="auto"/>
            <w:noWrap/>
            <w:vAlign w:val="center"/>
            <w:hideMark/>
          </w:tcPr>
          <w:p w14:paraId="70F5F7AC" w14:textId="77777777" w:rsidR="007407AF" w:rsidRPr="00B16DFF" w:rsidRDefault="007407AF" w:rsidP="00B16DFF">
            <w:pPr>
              <w:jc w:val="center"/>
              <w:rPr>
                <w:sz w:val="16"/>
                <w:szCs w:val="16"/>
              </w:rPr>
            </w:pPr>
            <w:r w:rsidRPr="00B16DFF">
              <w:rPr>
                <w:sz w:val="16"/>
                <w:szCs w:val="16"/>
              </w:rPr>
              <w:t>14</w:t>
            </w:r>
          </w:p>
        </w:tc>
        <w:tc>
          <w:tcPr>
            <w:tcW w:w="936" w:type="dxa"/>
            <w:tcBorders>
              <w:top w:val="nil"/>
              <w:left w:val="nil"/>
              <w:bottom w:val="single" w:sz="4" w:space="0" w:color="auto"/>
              <w:right w:val="single" w:sz="4" w:space="0" w:color="auto"/>
            </w:tcBorders>
            <w:shd w:val="clear" w:color="auto" w:fill="auto"/>
            <w:noWrap/>
            <w:vAlign w:val="center"/>
            <w:hideMark/>
          </w:tcPr>
          <w:p w14:paraId="272B84B0" w14:textId="77777777" w:rsidR="007407AF" w:rsidRPr="00B16DFF" w:rsidRDefault="007407AF" w:rsidP="00B16DFF">
            <w:pPr>
              <w:jc w:val="center"/>
              <w:rPr>
                <w:sz w:val="16"/>
                <w:szCs w:val="16"/>
              </w:rPr>
            </w:pPr>
            <w:r w:rsidRPr="00B16DFF">
              <w:rPr>
                <w:sz w:val="16"/>
                <w:szCs w:val="16"/>
              </w:rPr>
              <w:t>04.03.2021</w:t>
            </w:r>
          </w:p>
        </w:tc>
        <w:tc>
          <w:tcPr>
            <w:tcW w:w="1332" w:type="dxa"/>
            <w:tcBorders>
              <w:top w:val="nil"/>
              <w:left w:val="nil"/>
              <w:bottom w:val="single" w:sz="4" w:space="0" w:color="auto"/>
              <w:right w:val="single" w:sz="4" w:space="0" w:color="auto"/>
            </w:tcBorders>
            <w:shd w:val="clear" w:color="auto" w:fill="auto"/>
            <w:vAlign w:val="center"/>
            <w:hideMark/>
          </w:tcPr>
          <w:p w14:paraId="4B8E0983" w14:textId="77777777" w:rsidR="007407AF" w:rsidRPr="00B16DFF" w:rsidRDefault="007407AF" w:rsidP="00B16DFF">
            <w:pPr>
              <w:jc w:val="center"/>
              <w:rPr>
                <w:sz w:val="16"/>
                <w:szCs w:val="16"/>
              </w:rPr>
            </w:pPr>
            <w:r w:rsidRPr="00B16DFF">
              <w:rPr>
                <w:sz w:val="16"/>
                <w:szCs w:val="16"/>
              </w:rPr>
              <w:t>ИП, Родикова Алена Владимировна</w:t>
            </w:r>
          </w:p>
        </w:tc>
        <w:tc>
          <w:tcPr>
            <w:tcW w:w="992" w:type="dxa"/>
            <w:tcBorders>
              <w:top w:val="nil"/>
              <w:left w:val="nil"/>
              <w:bottom w:val="single" w:sz="4" w:space="0" w:color="auto"/>
              <w:right w:val="single" w:sz="4" w:space="0" w:color="auto"/>
            </w:tcBorders>
            <w:shd w:val="clear" w:color="auto" w:fill="auto"/>
            <w:noWrap/>
            <w:vAlign w:val="center"/>
            <w:hideMark/>
          </w:tcPr>
          <w:p w14:paraId="230FBB90" w14:textId="77777777" w:rsidR="007407AF" w:rsidRPr="00B16DFF" w:rsidRDefault="007407AF" w:rsidP="00B16DFF">
            <w:pPr>
              <w:jc w:val="center"/>
              <w:rPr>
                <w:sz w:val="16"/>
                <w:szCs w:val="16"/>
              </w:rPr>
            </w:pPr>
            <w:r w:rsidRPr="00B16DFF">
              <w:rPr>
                <w:sz w:val="16"/>
                <w:szCs w:val="16"/>
              </w:rPr>
              <w:t>04.03.2021</w:t>
            </w:r>
          </w:p>
        </w:tc>
        <w:tc>
          <w:tcPr>
            <w:tcW w:w="851" w:type="dxa"/>
            <w:tcBorders>
              <w:top w:val="nil"/>
              <w:left w:val="nil"/>
              <w:bottom w:val="single" w:sz="4" w:space="0" w:color="auto"/>
              <w:right w:val="single" w:sz="4" w:space="0" w:color="auto"/>
            </w:tcBorders>
            <w:shd w:val="clear" w:color="auto" w:fill="auto"/>
            <w:noWrap/>
            <w:vAlign w:val="center"/>
            <w:hideMark/>
          </w:tcPr>
          <w:p w14:paraId="2D9B360A" w14:textId="77777777" w:rsidR="007407AF" w:rsidRPr="00B16DFF" w:rsidRDefault="007407AF" w:rsidP="00B16DFF">
            <w:pPr>
              <w:jc w:val="center"/>
              <w:rPr>
                <w:sz w:val="16"/>
                <w:szCs w:val="16"/>
              </w:rPr>
            </w:pPr>
            <w:r w:rsidRPr="00B16DFF">
              <w:rPr>
                <w:sz w:val="16"/>
                <w:szCs w:val="16"/>
              </w:rPr>
              <w:t>01.03.2024</w:t>
            </w:r>
          </w:p>
        </w:tc>
        <w:tc>
          <w:tcPr>
            <w:tcW w:w="1559" w:type="dxa"/>
            <w:tcBorders>
              <w:top w:val="nil"/>
              <w:left w:val="nil"/>
              <w:bottom w:val="single" w:sz="4" w:space="0" w:color="auto"/>
              <w:right w:val="single" w:sz="4" w:space="0" w:color="auto"/>
            </w:tcBorders>
            <w:shd w:val="clear" w:color="auto" w:fill="auto"/>
            <w:noWrap/>
            <w:vAlign w:val="center"/>
            <w:hideMark/>
          </w:tcPr>
          <w:p w14:paraId="3674F659"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401B9092" w14:textId="77777777" w:rsidR="007407AF" w:rsidRPr="00B16DFF" w:rsidRDefault="007407AF" w:rsidP="00B16DFF">
            <w:pPr>
              <w:jc w:val="center"/>
              <w:rPr>
                <w:sz w:val="16"/>
                <w:szCs w:val="16"/>
              </w:rPr>
            </w:pPr>
            <w:r w:rsidRPr="00B16DFF">
              <w:rPr>
                <w:sz w:val="16"/>
                <w:szCs w:val="16"/>
              </w:rPr>
              <w:t>631 055,000</w:t>
            </w:r>
          </w:p>
        </w:tc>
        <w:tc>
          <w:tcPr>
            <w:tcW w:w="1372" w:type="dxa"/>
            <w:tcBorders>
              <w:top w:val="nil"/>
              <w:left w:val="nil"/>
              <w:bottom w:val="single" w:sz="4" w:space="0" w:color="auto"/>
              <w:right w:val="single" w:sz="4" w:space="0" w:color="auto"/>
            </w:tcBorders>
            <w:shd w:val="clear" w:color="auto" w:fill="auto"/>
            <w:vAlign w:val="center"/>
            <w:hideMark/>
          </w:tcPr>
          <w:p w14:paraId="7C85FB84" w14:textId="77777777" w:rsidR="007407AF" w:rsidRPr="00B16DFF" w:rsidRDefault="007407AF" w:rsidP="00B16DFF">
            <w:pPr>
              <w:jc w:val="center"/>
              <w:rPr>
                <w:sz w:val="16"/>
                <w:szCs w:val="16"/>
              </w:rPr>
            </w:pPr>
            <w:r w:rsidRPr="00B16DFF">
              <w:rPr>
                <w:sz w:val="16"/>
                <w:szCs w:val="16"/>
              </w:rPr>
              <w:t>Для Ведения Гражданами Животноводства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B0EE5EC" w14:textId="77777777" w:rsidR="007407AF" w:rsidRPr="00B16DFF" w:rsidRDefault="007407AF" w:rsidP="00B16DFF">
            <w:pPr>
              <w:jc w:val="center"/>
              <w:rPr>
                <w:sz w:val="16"/>
                <w:szCs w:val="16"/>
              </w:rPr>
            </w:pPr>
            <w:r w:rsidRPr="00B16DFF">
              <w:rPr>
                <w:sz w:val="16"/>
                <w:szCs w:val="16"/>
              </w:rPr>
              <w:t>1 527 153,10</w:t>
            </w:r>
          </w:p>
        </w:tc>
        <w:tc>
          <w:tcPr>
            <w:tcW w:w="946" w:type="dxa"/>
            <w:tcBorders>
              <w:top w:val="nil"/>
              <w:left w:val="nil"/>
              <w:bottom w:val="single" w:sz="4" w:space="0" w:color="auto"/>
              <w:right w:val="single" w:sz="4" w:space="0" w:color="auto"/>
            </w:tcBorders>
            <w:shd w:val="clear" w:color="auto" w:fill="auto"/>
            <w:noWrap/>
            <w:vAlign w:val="center"/>
            <w:hideMark/>
          </w:tcPr>
          <w:p w14:paraId="4597690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CA4E04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551EC2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4C7FFB1" w14:textId="77777777" w:rsidR="007407AF" w:rsidRPr="00B16DFF" w:rsidRDefault="007407AF" w:rsidP="00B16DFF">
            <w:pPr>
              <w:jc w:val="center"/>
              <w:rPr>
                <w:sz w:val="16"/>
                <w:szCs w:val="16"/>
              </w:rPr>
            </w:pPr>
            <w:r w:rsidRPr="00B16DFF">
              <w:rPr>
                <w:sz w:val="16"/>
                <w:szCs w:val="16"/>
              </w:rPr>
              <w:t>22:01:031201:</w:t>
            </w:r>
          </w:p>
        </w:tc>
        <w:tc>
          <w:tcPr>
            <w:tcW w:w="836" w:type="dxa"/>
            <w:tcBorders>
              <w:top w:val="nil"/>
              <w:left w:val="nil"/>
              <w:bottom w:val="single" w:sz="4" w:space="0" w:color="auto"/>
              <w:right w:val="single" w:sz="4" w:space="0" w:color="auto"/>
            </w:tcBorders>
            <w:shd w:val="clear" w:color="auto" w:fill="auto"/>
            <w:noWrap/>
            <w:vAlign w:val="center"/>
            <w:hideMark/>
          </w:tcPr>
          <w:p w14:paraId="27A8DFED" w14:textId="77777777" w:rsidR="007407AF" w:rsidRPr="00B16DFF" w:rsidRDefault="007407AF" w:rsidP="00B16DFF">
            <w:pPr>
              <w:jc w:val="center"/>
              <w:rPr>
                <w:sz w:val="16"/>
                <w:szCs w:val="16"/>
              </w:rPr>
            </w:pPr>
            <w:r w:rsidRPr="00B16DFF">
              <w:rPr>
                <w:sz w:val="16"/>
                <w:szCs w:val="16"/>
              </w:rPr>
              <w:t>52</w:t>
            </w:r>
          </w:p>
        </w:tc>
        <w:tc>
          <w:tcPr>
            <w:tcW w:w="424" w:type="dxa"/>
            <w:tcBorders>
              <w:top w:val="nil"/>
              <w:left w:val="nil"/>
              <w:bottom w:val="single" w:sz="4" w:space="0" w:color="auto"/>
              <w:right w:val="single" w:sz="4" w:space="0" w:color="auto"/>
            </w:tcBorders>
            <w:shd w:val="clear" w:color="auto" w:fill="auto"/>
            <w:noWrap/>
            <w:vAlign w:val="center"/>
            <w:hideMark/>
          </w:tcPr>
          <w:p w14:paraId="14A34A89" w14:textId="77777777" w:rsidR="007407AF" w:rsidRPr="00B16DFF" w:rsidRDefault="007407AF" w:rsidP="00B16DFF">
            <w:pPr>
              <w:jc w:val="center"/>
              <w:rPr>
                <w:sz w:val="16"/>
                <w:szCs w:val="16"/>
              </w:rPr>
            </w:pPr>
            <w:r w:rsidRPr="00B16DFF">
              <w:rPr>
                <w:sz w:val="16"/>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14:paraId="576F2F87" w14:textId="77777777" w:rsidR="007407AF" w:rsidRPr="00B16DFF" w:rsidRDefault="007407AF" w:rsidP="00B16DFF">
            <w:pPr>
              <w:jc w:val="center"/>
              <w:rPr>
                <w:sz w:val="16"/>
                <w:szCs w:val="16"/>
              </w:rPr>
            </w:pPr>
            <w:r w:rsidRPr="00B16DFF">
              <w:rPr>
                <w:sz w:val="16"/>
                <w:szCs w:val="16"/>
              </w:rPr>
              <w:t>31.03.2014</w:t>
            </w:r>
          </w:p>
        </w:tc>
        <w:tc>
          <w:tcPr>
            <w:tcW w:w="1332" w:type="dxa"/>
            <w:tcBorders>
              <w:top w:val="nil"/>
              <w:left w:val="nil"/>
              <w:bottom w:val="single" w:sz="4" w:space="0" w:color="auto"/>
              <w:right w:val="single" w:sz="4" w:space="0" w:color="auto"/>
            </w:tcBorders>
            <w:shd w:val="clear" w:color="auto" w:fill="auto"/>
            <w:vAlign w:val="center"/>
            <w:hideMark/>
          </w:tcPr>
          <w:p w14:paraId="5F7F2C00" w14:textId="77777777" w:rsidR="007407AF" w:rsidRPr="00B16DFF" w:rsidRDefault="007407AF" w:rsidP="00B16DFF">
            <w:pPr>
              <w:jc w:val="center"/>
              <w:rPr>
                <w:sz w:val="16"/>
                <w:szCs w:val="16"/>
              </w:rPr>
            </w:pPr>
            <w:r w:rsidRPr="00B16DFF">
              <w:rPr>
                <w:sz w:val="16"/>
                <w:szCs w:val="16"/>
              </w:rPr>
              <w:t>ИП, глава КФХ Авдеев Иван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2CC7F3A9" w14:textId="77777777" w:rsidR="007407AF" w:rsidRPr="00B16DFF" w:rsidRDefault="007407AF" w:rsidP="00B16DFF">
            <w:pPr>
              <w:jc w:val="center"/>
              <w:rPr>
                <w:sz w:val="16"/>
                <w:szCs w:val="16"/>
              </w:rPr>
            </w:pPr>
            <w:r w:rsidRPr="00B16DFF">
              <w:rPr>
                <w:sz w:val="16"/>
                <w:szCs w:val="16"/>
              </w:rPr>
              <w:t>31.03.2014</w:t>
            </w:r>
          </w:p>
        </w:tc>
        <w:tc>
          <w:tcPr>
            <w:tcW w:w="851" w:type="dxa"/>
            <w:tcBorders>
              <w:top w:val="nil"/>
              <w:left w:val="nil"/>
              <w:bottom w:val="single" w:sz="4" w:space="0" w:color="auto"/>
              <w:right w:val="single" w:sz="4" w:space="0" w:color="auto"/>
            </w:tcBorders>
            <w:shd w:val="clear" w:color="auto" w:fill="auto"/>
            <w:noWrap/>
            <w:vAlign w:val="center"/>
            <w:hideMark/>
          </w:tcPr>
          <w:p w14:paraId="0DDB774F" w14:textId="77777777" w:rsidR="007407AF" w:rsidRPr="00B16DFF" w:rsidRDefault="007407AF" w:rsidP="00B16DFF">
            <w:pPr>
              <w:jc w:val="center"/>
              <w:rPr>
                <w:sz w:val="16"/>
                <w:szCs w:val="16"/>
              </w:rPr>
            </w:pPr>
            <w:r w:rsidRPr="00B16DFF">
              <w:rPr>
                <w:sz w:val="16"/>
                <w:szCs w:val="16"/>
              </w:rPr>
              <w:t>31.03.2026</w:t>
            </w:r>
          </w:p>
        </w:tc>
        <w:tc>
          <w:tcPr>
            <w:tcW w:w="1559" w:type="dxa"/>
            <w:tcBorders>
              <w:top w:val="nil"/>
              <w:left w:val="nil"/>
              <w:bottom w:val="single" w:sz="4" w:space="0" w:color="auto"/>
              <w:right w:val="single" w:sz="4" w:space="0" w:color="auto"/>
            </w:tcBorders>
            <w:shd w:val="clear" w:color="auto" w:fill="auto"/>
            <w:noWrap/>
            <w:vAlign w:val="center"/>
            <w:hideMark/>
          </w:tcPr>
          <w:p w14:paraId="377CCE2B"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nil"/>
              <w:left w:val="nil"/>
              <w:bottom w:val="single" w:sz="4" w:space="0" w:color="auto"/>
              <w:right w:val="single" w:sz="4" w:space="0" w:color="auto"/>
            </w:tcBorders>
            <w:shd w:val="clear" w:color="auto" w:fill="auto"/>
            <w:noWrap/>
            <w:vAlign w:val="center"/>
            <w:hideMark/>
          </w:tcPr>
          <w:p w14:paraId="49FE1180" w14:textId="77777777" w:rsidR="007407AF" w:rsidRPr="00B16DFF" w:rsidRDefault="007407AF" w:rsidP="00B16DFF">
            <w:pPr>
              <w:jc w:val="center"/>
              <w:rPr>
                <w:sz w:val="16"/>
                <w:szCs w:val="16"/>
              </w:rPr>
            </w:pPr>
            <w:r w:rsidRPr="00B16DFF">
              <w:rPr>
                <w:sz w:val="16"/>
                <w:szCs w:val="16"/>
              </w:rPr>
              <w:t>933 600,000</w:t>
            </w:r>
          </w:p>
        </w:tc>
        <w:tc>
          <w:tcPr>
            <w:tcW w:w="1372" w:type="dxa"/>
            <w:tcBorders>
              <w:top w:val="nil"/>
              <w:left w:val="nil"/>
              <w:bottom w:val="single" w:sz="4" w:space="0" w:color="auto"/>
              <w:right w:val="single" w:sz="4" w:space="0" w:color="auto"/>
            </w:tcBorders>
            <w:shd w:val="clear" w:color="auto" w:fill="auto"/>
            <w:vAlign w:val="center"/>
            <w:hideMark/>
          </w:tcPr>
          <w:p w14:paraId="32F2391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184D5D0" w14:textId="77777777" w:rsidR="007407AF" w:rsidRPr="00B16DFF" w:rsidRDefault="007407AF" w:rsidP="00B16DFF">
            <w:pPr>
              <w:jc w:val="center"/>
              <w:rPr>
                <w:sz w:val="16"/>
                <w:szCs w:val="16"/>
              </w:rPr>
            </w:pPr>
            <w:r w:rsidRPr="00B16DFF">
              <w:rPr>
                <w:sz w:val="16"/>
                <w:szCs w:val="16"/>
              </w:rPr>
              <w:t>1 110 984,00</w:t>
            </w:r>
          </w:p>
        </w:tc>
        <w:tc>
          <w:tcPr>
            <w:tcW w:w="946" w:type="dxa"/>
            <w:tcBorders>
              <w:top w:val="nil"/>
              <w:left w:val="nil"/>
              <w:bottom w:val="single" w:sz="4" w:space="0" w:color="auto"/>
              <w:right w:val="single" w:sz="4" w:space="0" w:color="auto"/>
            </w:tcBorders>
            <w:shd w:val="clear" w:color="auto" w:fill="auto"/>
            <w:noWrap/>
            <w:vAlign w:val="center"/>
            <w:hideMark/>
          </w:tcPr>
          <w:p w14:paraId="300B57B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E30E87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D4770AD"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2DE4BDE" w14:textId="77777777" w:rsidR="007407AF" w:rsidRPr="00B16DFF" w:rsidRDefault="007407AF" w:rsidP="00B16DFF">
            <w:pPr>
              <w:jc w:val="center"/>
              <w:rPr>
                <w:sz w:val="16"/>
                <w:szCs w:val="16"/>
              </w:rPr>
            </w:pPr>
            <w:r w:rsidRPr="00B16DFF">
              <w:rPr>
                <w:sz w:val="16"/>
                <w:szCs w:val="16"/>
              </w:rPr>
              <w:t>22:01:031201:</w:t>
            </w:r>
          </w:p>
        </w:tc>
        <w:tc>
          <w:tcPr>
            <w:tcW w:w="836" w:type="dxa"/>
            <w:tcBorders>
              <w:top w:val="nil"/>
              <w:left w:val="nil"/>
              <w:bottom w:val="single" w:sz="4" w:space="0" w:color="auto"/>
              <w:right w:val="single" w:sz="4" w:space="0" w:color="auto"/>
            </w:tcBorders>
            <w:shd w:val="clear" w:color="auto" w:fill="auto"/>
            <w:noWrap/>
            <w:vAlign w:val="center"/>
            <w:hideMark/>
          </w:tcPr>
          <w:p w14:paraId="05117578" w14:textId="77777777" w:rsidR="007407AF" w:rsidRPr="00B16DFF" w:rsidRDefault="007407AF" w:rsidP="00B16DFF">
            <w:pPr>
              <w:jc w:val="center"/>
              <w:rPr>
                <w:sz w:val="16"/>
                <w:szCs w:val="16"/>
              </w:rPr>
            </w:pPr>
            <w:r w:rsidRPr="00B16DFF">
              <w:rPr>
                <w:sz w:val="16"/>
                <w:szCs w:val="16"/>
              </w:rPr>
              <w:t>225</w:t>
            </w:r>
          </w:p>
        </w:tc>
        <w:tc>
          <w:tcPr>
            <w:tcW w:w="424" w:type="dxa"/>
            <w:tcBorders>
              <w:top w:val="nil"/>
              <w:left w:val="nil"/>
              <w:bottom w:val="single" w:sz="4" w:space="0" w:color="auto"/>
              <w:right w:val="single" w:sz="4" w:space="0" w:color="auto"/>
            </w:tcBorders>
            <w:shd w:val="clear" w:color="auto" w:fill="auto"/>
            <w:noWrap/>
            <w:vAlign w:val="center"/>
            <w:hideMark/>
          </w:tcPr>
          <w:p w14:paraId="09D42CB4" w14:textId="77777777" w:rsidR="007407AF" w:rsidRPr="00B16DFF" w:rsidRDefault="007407AF" w:rsidP="00B16DFF">
            <w:pPr>
              <w:jc w:val="center"/>
              <w:rPr>
                <w:sz w:val="16"/>
                <w:szCs w:val="16"/>
              </w:rPr>
            </w:pPr>
            <w:r w:rsidRPr="00B16DFF">
              <w:rPr>
                <w:sz w:val="16"/>
                <w:szCs w:val="16"/>
              </w:rPr>
              <w:t>23</w:t>
            </w:r>
          </w:p>
        </w:tc>
        <w:tc>
          <w:tcPr>
            <w:tcW w:w="936" w:type="dxa"/>
            <w:tcBorders>
              <w:top w:val="nil"/>
              <w:left w:val="nil"/>
              <w:bottom w:val="single" w:sz="4" w:space="0" w:color="auto"/>
              <w:right w:val="single" w:sz="4" w:space="0" w:color="auto"/>
            </w:tcBorders>
            <w:shd w:val="clear" w:color="auto" w:fill="auto"/>
            <w:noWrap/>
            <w:vAlign w:val="center"/>
            <w:hideMark/>
          </w:tcPr>
          <w:p w14:paraId="2BC39A08" w14:textId="77777777" w:rsidR="007407AF" w:rsidRPr="00B16DFF" w:rsidRDefault="007407AF" w:rsidP="00B16DFF">
            <w:pPr>
              <w:jc w:val="center"/>
              <w:rPr>
                <w:sz w:val="16"/>
                <w:szCs w:val="16"/>
              </w:rPr>
            </w:pPr>
            <w:r w:rsidRPr="00B16DFF">
              <w:rPr>
                <w:sz w:val="16"/>
                <w:szCs w:val="16"/>
              </w:rPr>
              <w:t>29.11.2019</w:t>
            </w:r>
          </w:p>
        </w:tc>
        <w:tc>
          <w:tcPr>
            <w:tcW w:w="1332" w:type="dxa"/>
            <w:tcBorders>
              <w:top w:val="nil"/>
              <w:left w:val="nil"/>
              <w:bottom w:val="single" w:sz="4" w:space="0" w:color="auto"/>
              <w:right w:val="single" w:sz="4" w:space="0" w:color="auto"/>
            </w:tcBorders>
            <w:shd w:val="clear" w:color="auto" w:fill="auto"/>
            <w:vAlign w:val="center"/>
            <w:hideMark/>
          </w:tcPr>
          <w:p w14:paraId="09F8F7EE" w14:textId="77777777" w:rsidR="007407AF" w:rsidRPr="00B16DFF" w:rsidRDefault="007407AF" w:rsidP="00B16DFF">
            <w:pPr>
              <w:jc w:val="center"/>
              <w:rPr>
                <w:sz w:val="16"/>
                <w:szCs w:val="16"/>
              </w:rPr>
            </w:pPr>
            <w:r w:rsidRPr="00B16DFF">
              <w:rPr>
                <w:sz w:val="16"/>
                <w:szCs w:val="16"/>
              </w:rPr>
              <w:t>ИП, глава КФХ Авдеев Иван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2F4C22D4" w14:textId="77777777" w:rsidR="007407AF" w:rsidRPr="00B16DFF" w:rsidRDefault="007407AF" w:rsidP="00B16DFF">
            <w:pPr>
              <w:jc w:val="center"/>
              <w:rPr>
                <w:sz w:val="16"/>
                <w:szCs w:val="16"/>
              </w:rPr>
            </w:pPr>
            <w:r w:rsidRPr="00B16DFF">
              <w:rPr>
                <w:sz w:val="16"/>
                <w:szCs w:val="16"/>
              </w:rPr>
              <w:t>29.11.2019</w:t>
            </w:r>
          </w:p>
        </w:tc>
        <w:tc>
          <w:tcPr>
            <w:tcW w:w="851" w:type="dxa"/>
            <w:tcBorders>
              <w:top w:val="nil"/>
              <w:left w:val="nil"/>
              <w:bottom w:val="single" w:sz="4" w:space="0" w:color="auto"/>
              <w:right w:val="single" w:sz="4" w:space="0" w:color="auto"/>
            </w:tcBorders>
            <w:shd w:val="clear" w:color="auto" w:fill="auto"/>
            <w:noWrap/>
            <w:vAlign w:val="center"/>
            <w:hideMark/>
          </w:tcPr>
          <w:p w14:paraId="16E0EFCB" w14:textId="77777777" w:rsidR="007407AF" w:rsidRPr="00B16DFF" w:rsidRDefault="007407AF" w:rsidP="00B16DFF">
            <w:pPr>
              <w:jc w:val="center"/>
              <w:rPr>
                <w:sz w:val="16"/>
                <w:szCs w:val="16"/>
              </w:rPr>
            </w:pPr>
            <w:r w:rsidRPr="00B16DFF">
              <w:rPr>
                <w:sz w:val="16"/>
                <w:szCs w:val="16"/>
              </w:rPr>
              <w:t>29.11.2068</w:t>
            </w:r>
          </w:p>
        </w:tc>
        <w:tc>
          <w:tcPr>
            <w:tcW w:w="1559" w:type="dxa"/>
            <w:tcBorders>
              <w:top w:val="nil"/>
              <w:left w:val="nil"/>
              <w:bottom w:val="single" w:sz="4" w:space="0" w:color="auto"/>
              <w:right w:val="single" w:sz="4" w:space="0" w:color="auto"/>
            </w:tcBorders>
            <w:shd w:val="clear" w:color="auto" w:fill="auto"/>
            <w:noWrap/>
            <w:vAlign w:val="center"/>
            <w:hideMark/>
          </w:tcPr>
          <w:p w14:paraId="4E5BEAE1"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nil"/>
              <w:left w:val="nil"/>
              <w:bottom w:val="single" w:sz="4" w:space="0" w:color="auto"/>
              <w:right w:val="single" w:sz="4" w:space="0" w:color="auto"/>
            </w:tcBorders>
            <w:shd w:val="clear" w:color="auto" w:fill="auto"/>
            <w:noWrap/>
            <w:vAlign w:val="center"/>
            <w:hideMark/>
          </w:tcPr>
          <w:p w14:paraId="374E930E" w14:textId="77777777" w:rsidR="007407AF" w:rsidRPr="00B16DFF" w:rsidRDefault="007407AF" w:rsidP="00B16DFF">
            <w:pPr>
              <w:jc w:val="center"/>
              <w:rPr>
                <w:sz w:val="16"/>
                <w:szCs w:val="16"/>
              </w:rPr>
            </w:pPr>
            <w:r w:rsidRPr="00B16DFF">
              <w:rPr>
                <w:sz w:val="16"/>
                <w:szCs w:val="16"/>
              </w:rPr>
              <w:t>3 083 560,000</w:t>
            </w:r>
          </w:p>
        </w:tc>
        <w:tc>
          <w:tcPr>
            <w:tcW w:w="1372" w:type="dxa"/>
            <w:tcBorders>
              <w:top w:val="nil"/>
              <w:left w:val="nil"/>
              <w:bottom w:val="single" w:sz="4" w:space="0" w:color="auto"/>
              <w:right w:val="single" w:sz="4" w:space="0" w:color="auto"/>
            </w:tcBorders>
            <w:shd w:val="clear" w:color="auto" w:fill="auto"/>
            <w:vAlign w:val="center"/>
            <w:hideMark/>
          </w:tcPr>
          <w:p w14:paraId="5C6C475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0F9CAD8" w14:textId="77777777" w:rsidR="007407AF" w:rsidRPr="00B16DFF" w:rsidRDefault="007407AF" w:rsidP="00B16DFF">
            <w:pPr>
              <w:jc w:val="center"/>
              <w:rPr>
                <w:sz w:val="16"/>
                <w:szCs w:val="16"/>
              </w:rPr>
            </w:pPr>
            <w:r w:rsidRPr="00B16DFF">
              <w:rPr>
                <w:sz w:val="16"/>
                <w:szCs w:val="16"/>
              </w:rPr>
              <w:t>8 818 981,60</w:t>
            </w:r>
          </w:p>
        </w:tc>
        <w:tc>
          <w:tcPr>
            <w:tcW w:w="946" w:type="dxa"/>
            <w:tcBorders>
              <w:top w:val="nil"/>
              <w:left w:val="nil"/>
              <w:bottom w:val="single" w:sz="4" w:space="0" w:color="auto"/>
              <w:right w:val="single" w:sz="4" w:space="0" w:color="auto"/>
            </w:tcBorders>
            <w:shd w:val="clear" w:color="auto" w:fill="auto"/>
            <w:noWrap/>
            <w:vAlign w:val="center"/>
            <w:hideMark/>
          </w:tcPr>
          <w:p w14:paraId="49E78C1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2F572F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FC26FA4"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A709F" w14:textId="77777777" w:rsidR="007407AF" w:rsidRPr="00B16DFF" w:rsidRDefault="007407AF" w:rsidP="00B16DFF">
            <w:pPr>
              <w:jc w:val="center"/>
              <w:rPr>
                <w:sz w:val="16"/>
                <w:szCs w:val="16"/>
              </w:rPr>
            </w:pPr>
            <w:r w:rsidRPr="00B16DFF">
              <w:rPr>
                <w:sz w:val="16"/>
                <w:szCs w:val="16"/>
              </w:rPr>
              <w:t>22:01:031401: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F3A16" w14:textId="77777777" w:rsidR="007407AF" w:rsidRPr="00B16DFF" w:rsidRDefault="007407AF" w:rsidP="00B16DFF">
            <w:pPr>
              <w:jc w:val="center"/>
              <w:rPr>
                <w:sz w:val="16"/>
                <w:szCs w:val="16"/>
              </w:rPr>
            </w:pPr>
            <w:r w:rsidRPr="00B16DFF">
              <w:rPr>
                <w:sz w:val="16"/>
                <w:szCs w:val="16"/>
              </w:rPr>
              <w:t>82</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42BEC" w14:textId="77777777" w:rsidR="007407AF" w:rsidRPr="00B16DFF" w:rsidRDefault="007407AF" w:rsidP="00B16DFF">
            <w:pPr>
              <w:jc w:val="center"/>
              <w:rPr>
                <w:sz w:val="16"/>
                <w:szCs w:val="16"/>
              </w:rPr>
            </w:pPr>
            <w:r w:rsidRPr="00B16DFF">
              <w:rPr>
                <w:sz w:val="16"/>
                <w:szCs w:val="16"/>
              </w:rPr>
              <w:t>21</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5AC9D" w14:textId="77777777" w:rsidR="007407AF" w:rsidRPr="00B16DFF" w:rsidRDefault="007407AF" w:rsidP="00B16DFF">
            <w:pPr>
              <w:jc w:val="center"/>
              <w:rPr>
                <w:sz w:val="16"/>
                <w:szCs w:val="16"/>
              </w:rPr>
            </w:pPr>
            <w:r w:rsidRPr="00B16DFF">
              <w:rPr>
                <w:sz w:val="16"/>
                <w:szCs w:val="16"/>
              </w:rPr>
              <w:t>05.03.2013</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DF7E" w14:textId="77777777" w:rsidR="007407AF" w:rsidRPr="00B16DFF" w:rsidRDefault="007407AF" w:rsidP="00B16DFF">
            <w:pPr>
              <w:jc w:val="center"/>
              <w:rPr>
                <w:sz w:val="16"/>
                <w:szCs w:val="16"/>
              </w:rPr>
            </w:pPr>
            <w:r w:rsidRPr="00B16DFF">
              <w:rPr>
                <w:sz w:val="16"/>
                <w:szCs w:val="16"/>
              </w:rPr>
              <w:t>ИП, глава КФХ Авдеев Иван Николаевич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9EA84" w14:textId="77777777" w:rsidR="007407AF" w:rsidRPr="00B16DFF" w:rsidRDefault="007407AF" w:rsidP="00B16DFF">
            <w:pPr>
              <w:jc w:val="center"/>
              <w:rPr>
                <w:sz w:val="16"/>
                <w:szCs w:val="16"/>
              </w:rPr>
            </w:pPr>
            <w:r w:rsidRPr="00B16DFF">
              <w:rPr>
                <w:sz w:val="16"/>
                <w:szCs w:val="16"/>
              </w:rPr>
              <w:t>05.03.2013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6D300" w14:textId="77777777" w:rsidR="007407AF" w:rsidRPr="00B16DFF" w:rsidRDefault="007407AF" w:rsidP="00B16DFF">
            <w:pPr>
              <w:jc w:val="center"/>
              <w:rPr>
                <w:sz w:val="16"/>
                <w:szCs w:val="16"/>
              </w:rPr>
            </w:pPr>
            <w:r w:rsidRPr="00B16DFF">
              <w:rPr>
                <w:sz w:val="16"/>
                <w:szCs w:val="16"/>
              </w:rPr>
              <w:t>01.03.2025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96306"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87D40" w14:textId="77777777" w:rsidR="007407AF" w:rsidRPr="00B16DFF" w:rsidRDefault="007407AF" w:rsidP="00B16DFF">
            <w:pPr>
              <w:jc w:val="center"/>
              <w:rPr>
                <w:sz w:val="16"/>
                <w:szCs w:val="16"/>
              </w:rPr>
            </w:pPr>
            <w:r w:rsidRPr="00B16DFF">
              <w:rPr>
                <w:sz w:val="16"/>
                <w:szCs w:val="16"/>
              </w:rPr>
              <w:t>1 659 301,000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D03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50718" w14:textId="77777777" w:rsidR="007407AF" w:rsidRPr="00B16DFF" w:rsidRDefault="007407AF" w:rsidP="00B16DFF">
            <w:pPr>
              <w:jc w:val="center"/>
              <w:rPr>
                <w:sz w:val="16"/>
                <w:szCs w:val="16"/>
              </w:rPr>
            </w:pPr>
            <w:r w:rsidRPr="00B16DFF">
              <w:rPr>
                <w:sz w:val="16"/>
                <w:szCs w:val="16"/>
              </w:rPr>
              <w:t>4 098 473,47</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E2A5E"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C1B5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AC8E299"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1AA8A" w14:textId="77777777" w:rsidR="007407AF" w:rsidRPr="00B16DFF" w:rsidRDefault="007407AF" w:rsidP="00B16DFF">
            <w:pPr>
              <w:jc w:val="center"/>
              <w:rPr>
                <w:sz w:val="16"/>
                <w:szCs w:val="16"/>
              </w:rPr>
            </w:pPr>
            <w:r w:rsidRPr="00B16DFF">
              <w:rPr>
                <w:sz w:val="16"/>
                <w:szCs w:val="16"/>
              </w:rPr>
              <w:t>22:01:031201: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5F38404E" w14:textId="77777777" w:rsidR="007407AF" w:rsidRPr="00B16DFF" w:rsidRDefault="007407AF" w:rsidP="00B16DFF">
            <w:pPr>
              <w:jc w:val="center"/>
              <w:rPr>
                <w:sz w:val="16"/>
                <w:szCs w:val="16"/>
              </w:rPr>
            </w:pPr>
            <w:r w:rsidRPr="00B16DFF">
              <w:rPr>
                <w:sz w:val="16"/>
                <w:szCs w:val="16"/>
              </w:rPr>
              <w:t>39</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C07D7D1" w14:textId="77777777" w:rsidR="007407AF" w:rsidRPr="00B16DFF" w:rsidRDefault="007407AF" w:rsidP="00B16DFF">
            <w:pPr>
              <w:jc w:val="center"/>
              <w:rPr>
                <w:sz w:val="16"/>
                <w:szCs w:val="16"/>
              </w:rPr>
            </w:pPr>
            <w:r w:rsidRPr="00B16DFF">
              <w:rPr>
                <w:sz w:val="16"/>
                <w:szCs w:val="16"/>
              </w:rPr>
              <w:t>3</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23EF1A7C" w14:textId="77777777" w:rsidR="007407AF" w:rsidRPr="00B16DFF" w:rsidRDefault="007407AF" w:rsidP="00B16DFF">
            <w:pPr>
              <w:jc w:val="center"/>
              <w:rPr>
                <w:sz w:val="16"/>
                <w:szCs w:val="16"/>
              </w:rPr>
            </w:pPr>
            <w:r w:rsidRPr="00B16DFF">
              <w:rPr>
                <w:sz w:val="16"/>
                <w:szCs w:val="16"/>
              </w:rPr>
              <w:t>31.05.2022</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26D7CB4F" w14:textId="77777777" w:rsidR="007407AF" w:rsidRPr="00B16DFF" w:rsidRDefault="007407AF" w:rsidP="00B16DFF">
            <w:pPr>
              <w:jc w:val="center"/>
              <w:rPr>
                <w:sz w:val="16"/>
                <w:szCs w:val="16"/>
              </w:rPr>
            </w:pPr>
            <w:r w:rsidRPr="00B16DFF">
              <w:rPr>
                <w:sz w:val="16"/>
                <w:szCs w:val="16"/>
              </w:rPr>
              <w:t>ИП, глава КФХ Авдеев Иван Николаевич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9F5B62" w14:textId="77777777" w:rsidR="007407AF" w:rsidRPr="00B16DFF" w:rsidRDefault="007407AF" w:rsidP="00B16DFF">
            <w:pPr>
              <w:jc w:val="center"/>
              <w:rPr>
                <w:sz w:val="16"/>
                <w:szCs w:val="16"/>
              </w:rPr>
            </w:pPr>
            <w:r w:rsidRPr="00B16DFF">
              <w:rPr>
                <w:sz w:val="16"/>
                <w:szCs w:val="16"/>
              </w:rPr>
              <w:t>31.05.2022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F819597"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954BDA4"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2FBF2C1" w14:textId="77777777" w:rsidR="007407AF" w:rsidRPr="00B16DFF" w:rsidRDefault="007407AF" w:rsidP="00B16DFF">
            <w:pPr>
              <w:jc w:val="center"/>
              <w:rPr>
                <w:sz w:val="16"/>
                <w:szCs w:val="16"/>
              </w:rPr>
            </w:pPr>
            <w:r w:rsidRPr="00B16DFF">
              <w:rPr>
                <w:sz w:val="16"/>
                <w:szCs w:val="16"/>
              </w:rPr>
              <w:t>257 114,000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669C961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03741EF" w14:textId="77777777" w:rsidR="007407AF" w:rsidRPr="00B16DFF" w:rsidRDefault="007407AF" w:rsidP="00B16DFF">
            <w:pPr>
              <w:jc w:val="center"/>
              <w:rPr>
                <w:sz w:val="16"/>
                <w:szCs w:val="16"/>
              </w:rPr>
            </w:pPr>
            <w:r w:rsidRPr="00B16DFF">
              <w:rPr>
                <w:sz w:val="16"/>
                <w:szCs w:val="16"/>
              </w:rPr>
              <w:t>628 658,67</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2E9232D" w14:textId="77777777" w:rsidR="007407AF" w:rsidRPr="00B16DFF" w:rsidRDefault="007407AF" w:rsidP="00B16DFF">
            <w:pPr>
              <w:jc w:val="center"/>
              <w:rPr>
                <w:sz w:val="16"/>
                <w:szCs w:val="16"/>
              </w:rPr>
            </w:pPr>
            <w:r w:rsidRPr="00B16DFF">
              <w:rPr>
                <w:sz w:val="16"/>
                <w:szCs w:val="16"/>
              </w:rPr>
              <w:t>31.12.2022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4F7356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2A6E00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7A9F62D" w14:textId="77777777" w:rsidR="007407AF" w:rsidRPr="00B16DFF" w:rsidRDefault="007407AF" w:rsidP="00B16DFF">
            <w:pPr>
              <w:jc w:val="center"/>
              <w:rPr>
                <w:sz w:val="16"/>
                <w:szCs w:val="16"/>
              </w:rPr>
            </w:pPr>
            <w:r w:rsidRPr="00B16DFF">
              <w:rPr>
                <w:sz w:val="16"/>
                <w:szCs w:val="16"/>
              </w:rPr>
              <w:t>22:01:031201:</w:t>
            </w:r>
          </w:p>
        </w:tc>
        <w:tc>
          <w:tcPr>
            <w:tcW w:w="836" w:type="dxa"/>
            <w:tcBorders>
              <w:top w:val="nil"/>
              <w:left w:val="nil"/>
              <w:bottom w:val="single" w:sz="4" w:space="0" w:color="auto"/>
              <w:right w:val="single" w:sz="4" w:space="0" w:color="auto"/>
            </w:tcBorders>
            <w:shd w:val="clear" w:color="auto" w:fill="auto"/>
            <w:noWrap/>
            <w:vAlign w:val="center"/>
            <w:hideMark/>
          </w:tcPr>
          <w:p w14:paraId="7E55FA14" w14:textId="77777777" w:rsidR="007407AF" w:rsidRPr="00B16DFF" w:rsidRDefault="007407AF" w:rsidP="00B16DFF">
            <w:pPr>
              <w:jc w:val="center"/>
              <w:rPr>
                <w:sz w:val="16"/>
                <w:szCs w:val="16"/>
              </w:rPr>
            </w:pPr>
            <w:r w:rsidRPr="00B16DFF">
              <w:rPr>
                <w:sz w:val="16"/>
                <w:szCs w:val="16"/>
              </w:rPr>
              <w:t>39</w:t>
            </w:r>
          </w:p>
        </w:tc>
        <w:tc>
          <w:tcPr>
            <w:tcW w:w="424" w:type="dxa"/>
            <w:tcBorders>
              <w:top w:val="nil"/>
              <w:left w:val="nil"/>
              <w:bottom w:val="single" w:sz="4" w:space="0" w:color="auto"/>
              <w:right w:val="single" w:sz="4" w:space="0" w:color="auto"/>
            </w:tcBorders>
            <w:shd w:val="clear" w:color="auto" w:fill="auto"/>
            <w:noWrap/>
            <w:vAlign w:val="center"/>
            <w:hideMark/>
          </w:tcPr>
          <w:p w14:paraId="4367DA62" w14:textId="77777777" w:rsidR="007407AF" w:rsidRPr="00B16DFF" w:rsidRDefault="007407AF" w:rsidP="00B16DFF">
            <w:pPr>
              <w:jc w:val="center"/>
              <w:rPr>
                <w:sz w:val="16"/>
                <w:szCs w:val="16"/>
              </w:rPr>
            </w:pPr>
            <w:r w:rsidRPr="00B16DFF">
              <w:rPr>
                <w:sz w:val="16"/>
                <w:szCs w:val="16"/>
              </w:rPr>
              <w:t>53</w:t>
            </w:r>
          </w:p>
        </w:tc>
        <w:tc>
          <w:tcPr>
            <w:tcW w:w="936" w:type="dxa"/>
            <w:tcBorders>
              <w:top w:val="nil"/>
              <w:left w:val="nil"/>
              <w:bottom w:val="single" w:sz="4" w:space="0" w:color="auto"/>
              <w:right w:val="single" w:sz="4" w:space="0" w:color="auto"/>
            </w:tcBorders>
            <w:shd w:val="clear" w:color="auto" w:fill="auto"/>
            <w:noWrap/>
            <w:vAlign w:val="center"/>
            <w:hideMark/>
          </w:tcPr>
          <w:p w14:paraId="0231CB08" w14:textId="77777777" w:rsidR="007407AF" w:rsidRPr="00B16DFF" w:rsidRDefault="007407AF" w:rsidP="00B16DFF">
            <w:pPr>
              <w:jc w:val="center"/>
              <w:rPr>
                <w:sz w:val="16"/>
                <w:szCs w:val="16"/>
              </w:rPr>
            </w:pPr>
            <w:r w:rsidRPr="00B16DFF">
              <w:rPr>
                <w:sz w:val="16"/>
                <w:szCs w:val="16"/>
              </w:rPr>
              <w:t>07.12.2022</w:t>
            </w:r>
          </w:p>
        </w:tc>
        <w:tc>
          <w:tcPr>
            <w:tcW w:w="1332" w:type="dxa"/>
            <w:tcBorders>
              <w:top w:val="nil"/>
              <w:left w:val="nil"/>
              <w:bottom w:val="single" w:sz="4" w:space="0" w:color="auto"/>
              <w:right w:val="single" w:sz="4" w:space="0" w:color="auto"/>
            </w:tcBorders>
            <w:shd w:val="clear" w:color="auto" w:fill="auto"/>
            <w:vAlign w:val="center"/>
            <w:hideMark/>
          </w:tcPr>
          <w:p w14:paraId="4B4694D3" w14:textId="77777777" w:rsidR="007407AF" w:rsidRPr="00B16DFF" w:rsidRDefault="007407AF" w:rsidP="00B16DFF">
            <w:pPr>
              <w:jc w:val="center"/>
              <w:rPr>
                <w:sz w:val="16"/>
                <w:szCs w:val="16"/>
              </w:rPr>
            </w:pPr>
            <w:r w:rsidRPr="00B16DFF">
              <w:rPr>
                <w:sz w:val="16"/>
                <w:szCs w:val="16"/>
              </w:rPr>
              <w:t>ИП, глава КФХ Авдеев Иван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6DC82EDB" w14:textId="77777777" w:rsidR="007407AF" w:rsidRPr="00B16DFF" w:rsidRDefault="007407AF" w:rsidP="00B16DFF">
            <w:pPr>
              <w:jc w:val="center"/>
              <w:rPr>
                <w:sz w:val="16"/>
                <w:szCs w:val="16"/>
              </w:rPr>
            </w:pPr>
            <w:r w:rsidRPr="00B16DFF">
              <w:rPr>
                <w:sz w:val="16"/>
                <w:szCs w:val="16"/>
              </w:rPr>
              <w:t>07.12.2022</w:t>
            </w:r>
          </w:p>
        </w:tc>
        <w:tc>
          <w:tcPr>
            <w:tcW w:w="851" w:type="dxa"/>
            <w:tcBorders>
              <w:top w:val="nil"/>
              <w:left w:val="nil"/>
              <w:bottom w:val="single" w:sz="4" w:space="0" w:color="auto"/>
              <w:right w:val="single" w:sz="4" w:space="0" w:color="auto"/>
            </w:tcBorders>
            <w:shd w:val="clear" w:color="auto" w:fill="auto"/>
            <w:noWrap/>
            <w:vAlign w:val="center"/>
            <w:hideMark/>
          </w:tcPr>
          <w:p w14:paraId="33BA6DFD" w14:textId="77777777" w:rsidR="007407AF" w:rsidRPr="00B16DFF" w:rsidRDefault="007407AF" w:rsidP="00B16DFF">
            <w:pPr>
              <w:jc w:val="center"/>
              <w:rPr>
                <w:sz w:val="16"/>
                <w:szCs w:val="16"/>
              </w:rPr>
            </w:pPr>
            <w:r w:rsidRPr="00B16DFF">
              <w:rPr>
                <w:sz w:val="16"/>
                <w:szCs w:val="16"/>
              </w:rPr>
              <w:t>01.12.2071</w:t>
            </w:r>
          </w:p>
        </w:tc>
        <w:tc>
          <w:tcPr>
            <w:tcW w:w="1559" w:type="dxa"/>
            <w:tcBorders>
              <w:top w:val="nil"/>
              <w:left w:val="nil"/>
              <w:bottom w:val="single" w:sz="4" w:space="0" w:color="auto"/>
              <w:right w:val="single" w:sz="4" w:space="0" w:color="auto"/>
            </w:tcBorders>
            <w:shd w:val="clear" w:color="auto" w:fill="auto"/>
            <w:noWrap/>
            <w:vAlign w:val="center"/>
            <w:hideMark/>
          </w:tcPr>
          <w:p w14:paraId="121A4214"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nil"/>
              <w:left w:val="nil"/>
              <w:bottom w:val="single" w:sz="4" w:space="0" w:color="auto"/>
              <w:right w:val="single" w:sz="4" w:space="0" w:color="auto"/>
            </w:tcBorders>
            <w:shd w:val="clear" w:color="auto" w:fill="auto"/>
            <w:noWrap/>
            <w:vAlign w:val="center"/>
            <w:hideMark/>
          </w:tcPr>
          <w:p w14:paraId="1465B177" w14:textId="77777777" w:rsidR="007407AF" w:rsidRPr="00B16DFF" w:rsidRDefault="007407AF" w:rsidP="00B16DFF">
            <w:pPr>
              <w:jc w:val="center"/>
              <w:rPr>
                <w:sz w:val="16"/>
                <w:szCs w:val="16"/>
              </w:rPr>
            </w:pPr>
            <w:r w:rsidRPr="00B16DFF">
              <w:rPr>
                <w:sz w:val="16"/>
                <w:szCs w:val="16"/>
              </w:rPr>
              <w:t>257 114,000</w:t>
            </w:r>
          </w:p>
        </w:tc>
        <w:tc>
          <w:tcPr>
            <w:tcW w:w="1372" w:type="dxa"/>
            <w:tcBorders>
              <w:top w:val="nil"/>
              <w:left w:val="nil"/>
              <w:bottom w:val="single" w:sz="4" w:space="0" w:color="auto"/>
              <w:right w:val="single" w:sz="4" w:space="0" w:color="auto"/>
            </w:tcBorders>
            <w:shd w:val="clear" w:color="auto" w:fill="auto"/>
            <w:vAlign w:val="center"/>
            <w:hideMark/>
          </w:tcPr>
          <w:p w14:paraId="1C55DE8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547832B" w14:textId="77777777" w:rsidR="007407AF" w:rsidRPr="00B16DFF" w:rsidRDefault="007407AF" w:rsidP="00B16DFF">
            <w:pPr>
              <w:jc w:val="center"/>
              <w:rPr>
                <w:sz w:val="16"/>
                <w:szCs w:val="16"/>
              </w:rPr>
            </w:pPr>
            <w:r w:rsidRPr="00B16DFF">
              <w:rPr>
                <w:sz w:val="16"/>
                <w:szCs w:val="16"/>
              </w:rPr>
              <w:t>628 658,67</w:t>
            </w:r>
          </w:p>
        </w:tc>
        <w:tc>
          <w:tcPr>
            <w:tcW w:w="946" w:type="dxa"/>
            <w:tcBorders>
              <w:top w:val="nil"/>
              <w:left w:val="nil"/>
              <w:bottom w:val="single" w:sz="4" w:space="0" w:color="auto"/>
              <w:right w:val="single" w:sz="4" w:space="0" w:color="auto"/>
            </w:tcBorders>
            <w:shd w:val="clear" w:color="auto" w:fill="auto"/>
            <w:noWrap/>
            <w:vAlign w:val="center"/>
            <w:hideMark/>
          </w:tcPr>
          <w:p w14:paraId="437FC81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82BC81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FE990A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6EC9088" w14:textId="77777777" w:rsidR="007407AF" w:rsidRPr="00B16DFF" w:rsidRDefault="007407AF" w:rsidP="00B16DFF">
            <w:pPr>
              <w:jc w:val="center"/>
              <w:rPr>
                <w:sz w:val="16"/>
                <w:szCs w:val="16"/>
              </w:rPr>
            </w:pPr>
            <w:r w:rsidRPr="00B16DFF">
              <w:rPr>
                <w:sz w:val="16"/>
                <w:szCs w:val="16"/>
              </w:rPr>
              <w:t>22:01:031201:</w:t>
            </w:r>
          </w:p>
        </w:tc>
        <w:tc>
          <w:tcPr>
            <w:tcW w:w="836" w:type="dxa"/>
            <w:tcBorders>
              <w:top w:val="nil"/>
              <w:left w:val="nil"/>
              <w:bottom w:val="single" w:sz="4" w:space="0" w:color="auto"/>
              <w:right w:val="single" w:sz="4" w:space="0" w:color="auto"/>
            </w:tcBorders>
            <w:shd w:val="clear" w:color="auto" w:fill="auto"/>
            <w:noWrap/>
            <w:vAlign w:val="center"/>
            <w:hideMark/>
          </w:tcPr>
          <w:p w14:paraId="2C718926" w14:textId="77777777" w:rsidR="007407AF" w:rsidRPr="00B16DFF" w:rsidRDefault="007407AF" w:rsidP="00B16DFF">
            <w:pPr>
              <w:jc w:val="center"/>
              <w:rPr>
                <w:sz w:val="16"/>
                <w:szCs w:val="16"/>
              </w:rPr>
            </w:pPr>
            <w:r w:rsidRPr="00B16DFF">
              <w:rPr>
                <w:sz w:val="16"/>
                <w:szCs w:val="16"/>
              </w:rPr>
              <w:t>3</w:t>
            </w:r>
          </w:p>
        </w:tc>
        <w:tc>
          <w:tcPr>
            <w:tcW w:w="424" w:type="dxa"/>
            <w:tcBorders>
              <w:top w:val="nil"/>
              <w:left w:val="nil"/>
              <w:bottom w:val="single" w:sz="4" w:space="0" w:color="auto"/>
              <w:right w:val="single" w:sz="4" w:space="0" w:color="auto"/>
            </w:tcBorders>
            <w:shd w:val="clear" w:color="auto" w:fill="auto"/>
            <w:noWrap/>
            <w:vAlign w:val="center"/>
            <w:hideMark/>
          </w:tcPr>
          <w:p w14:paraId="1AA7452F" w14:textId="77777777" w:rsidR="007407AF" w:rsidRPr="00B16DFF" w:rsidRDefault="007407AF" w:rsidP="00B16DFF">
            <w:pPr>
              <w:jc w:val="center"/>
              <w:rPr>
                <w:sz w:val="16"/>
                <w:szCs w:val="16"/>
              </w:rPr>
            </w:pPr>
            <w:r w:rsidRPr="00B16DFF">
              <w:rPr>
                <w:sz w:val="16"/>
                <w:szCs w:val="16"/>
              </w:rPr>
              <w:t>286</w:t>
            </w:r>
          </w:p>
        </w:tc>
        <w:tc>
          <w:tcPr>
            <w:tcW w:w="936" w:type="dxa"/>
            <w:tcBorders>
              <w:top w:val="nil"/>
              <w:left w:val="nil"/>
              <w:bottom w:val="single" w:sz="4" w:space="0" w:color="auto"/>
              <w:right w:val="single" w:sz="4" w:space="0" w:color="auto"/>
            </w:tcBorders>
            <w:shd w:val="clear" w:color="auto" w:fill="auto"/>
            <w:noWrap/>
            <w:vAlign w:val="center"/>
            <w:hideMark/>
          </w:tcPr>
          <w:p w14:paraId="1E15CF67" w14:textId="77777777" w:rsidR="007407AF" w:rsidRPr="00B16DFF" w:rsidRDefault="007407AF" w:rsidP="00B16DFF">
            <w:pPr>
              <w:jc w:val="center"/>
              <w:rPr>
                <w:sz w:val="16"/>
                <w:szCs w:val="16"/>
              </w:rPr>
            </w:pPr>
            <w:r w:rsidRPr="00B16DFF">
              <w:rPr>
                <w:sz w:val="16"/>
                <w:szCs w:val="16"/>
              </w:rPr>
              <w:t>10.03.2015</w:t>
            </w:r>
          </w:p>
        </w:tc>
        <w:tc>
          <w:tcPr>
            <w:tcW w:w="1332" w:type="dxa"/>
            <w:tcBorders>
              <w:top w:val="nil"/>
              <w:left w:val="nil"/>
              <w:bottom w:val="single" w:sz="4" w:space="0" w:color="auto"/>
              <w:right w:val="single" w:sz="4" w:space="0" w:color="auto"/>
            </w:tcBorders>
            <w:shd w:val="clear" w:color="auto" w:fill="auto"/>
            <w:vAlign w:val="center"/>
            <w:hideMark/>
          </w:tcPr>
          <w:p w14:paraId="45C26627" w14:textId="77777777" w:rsidR="007407AF" w:rsidRPr="00B16DFF" w:rsidRDefault="007407AF" w:rsidP="00B16DFF">
            <w:pPr>
              <w:jc w:val="center"/>
              <w:rPr>
                <w:sz w:val="16"/>
                <w:szCs w:val="16"/>
              </w:rPr>
            </w:pPr>
            <w:r w:rsidRPr="00B16DFF">
              <w:rPr>
                <w:sz w:val="16"/>
                <w:szCs w:val="16"/>
              </w:rPr>
              <w:t>ИП, глава КФХ Бородин Сергей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4DD5C7CD" w14:textId="77777777" w:rsidR="007407AF" w:rsidRPr="00B16DFF" w:rsidRDefault="007407AF" w:rsidP="00B16DFF">
            <w:pPr>
              <w:jc w:val="center"/>
              <w:rPr>
                <w:sz w:val="16"/>
                <w:szCs w:val="16"/>
              </w:rPr>
            </w:pPr>
            <w:r w:rsidRPr="00B16DFF">
              <w:rPr>
                <w:sz w:val="16"/>
                <w:szCs w:val="16"/>
              </w:rPr>
              <w:t>10.03.2015</w:t>
            </w:r>
          </w:p>
        </w:tc>
        <w:tc>
          <w:tcPr>
            <w:tcW w:w="851" w:type="dxa"/>
            <w:tcBorders>
              <w:top w:val="nil"/>
              <w:left w:val="nil"/>
              <w:bottom w:val="single" w:sz="4" w:space="0" w:color="auto"/>
              <w:right w:val="single" w:sz="4" w:space="0" w:color="auto"/>
            </w:tcBorders>
            <w:shd w:val="clear" w:color="auto" w:fill="auto"/>
            <w:noWrap/>
            <w:vAlign w:val="center"/>
            <w:hideMark/>
          </w:tcPr>
          <w:p w14:paraId="1D5ED0F3" w14:textId="77777777" w:rsidR="007407AF" w:rsidRPr="00B16DFF" w:rsidRDefault="007407AF" w:rsidP="00B16DFF">
            <w:pPr>
              <w:jc w:val="center"/>
              <w:rPr>
                <w:sz w:val="16"/>
                <w:szCs w:val="16"/>
              </w:rPr>
            </w:pPr>
            <w:r w:rsidRPr="00B16DFF">
              <w:rPr>
                <w:sz w:val="16"/>
                <w:szCs w:val="16"/>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5982CD12"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nil"/>
              <w:left w:val="nil"/>
              <w:bottom w:val="single" w:sz="4" w:space="0" w:color="auto"/>
              <w:right w:val="single" w:sz="4" w:space="0" w:color="auto"/>
            </w:tcBorders>
            <w:shd w:val="clear" w:color="auto" w:fill="auto"/>
            <w:noWrap/>
            <w:vAlign w:val="center"/>
            <w:hideMark/>
          </w:tcPr>
          <w:p w14:paraId="0A0220BB" w14:textId="77777777" w:rsidR="007407AF" w:rsidRPr="00B16DFF" w:rsidRDefault="007407AF" w:rsidP="00B16DFF">
            <w:pPr>
              <w:jc w:val="center"/>
              <w:rPr>
                <w:sz w:val="16"/>
                <w:szCs w:val="16"/>
              </w:rPr>
            </w:pPr>
            <w:r w:rsidRPr="00B16DFF">
              <w:rPr>
                <w:sz w:val="16"/>
                <w:szCs w:val="16"/>
              </w:rPr>
              <w:t>102 742,000</w:t>
            </w:r>
          </w:p>
        </w:tc>
        <w:tc>
          <w:tcPr>
            <w:tcW w:w="1372" w:type="dxa"/>
            <w:tcBorders>
              <w:top w:val="nil"/>
              <w:left w:val="nil"/>
              <w:bottom w:val="single" w:sz="4" w:space="0" w:color="auto"/>
              <w:right w:val="single" w:sz="4" w:space="0" w:color="auto"/>
            </w:tcBorders>
            <w:shd w:val="clear" w:color="auto" w:fill="auto"/>
            <w:vAlign w:val="center"/>
            <w:hideMark/>
          </w:tcPr>
          <w:p w14:paraId="0EAE5CB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2275D20" w14:textId="77777777" w:rsidR="007407AF" w:rsidRPr="00B16DFF" w:rsidRDefault="007407AF" w:rsidP="00B16DFF">
            <w:pPr>
              <w:jc w:val="center"/>
              <w:rPr>
                <w:sz w:val="16"/>
                <w:szCs w:val="16"/>
              </w:rPr>
            </w:pPr>
            <w:r w:rsidRPr="00B16DFF">
              <w:rPr>
                <w:sz w:val="16"/>
                <w:szCs w:val="16"/>
              </w:rPr>
              <w:t>214 730,78</w:t>
            </w:r>
          </w:p>
        </w:tc>
        <w:tc>
          <w:tcPr>
            <w:tcW w:w="946" w:type="dxa"/>
            <w:tcBorders>
              <w:top w:val="nil"/>
              <w:left w:val="nil"/>
              <w:bottom w:val="single" w:sz="4" w:space="0" w:color="auto"/>
              <w:right w:val="single" w:sz="4" w:space="0" w:color="auto"/>
            </w:tcBorders>
            <w:shd w:val="clear" w:color="auto" w:fill="auto"/>
            <w:noWrap/>
            <w:vAlign w:val="center"/>
            <w:hideMark/>
          </w:tcPr>
          <w:p w14:paraId="4B2C788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417CB9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47676B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E5F5718" w14:textId="77777777" w:rsidR="007407AF" w:rsidRPr="00B16DFF" w:rsidRDefault="007407AF" w:rsidP="00B16DFF">
            <w:pPr>
              <w:jc w:val="center"/>
              <w:rPr>
                <w:sz w:val="16"/>
                <w:szCs w:val="16"/>
              </w:rPr>
            </w:pPr>
            <w:r w:rsidRPr="00B16DFF">
              <w:rPr>
                <w:sz w:val="16"/>
                <w:szCs w:val="16"/>
              </w:rPr>
              <w:t>22:01:031401:</w:t>
            </w:r>
          </w:p>
        </w:tc>
        <w:tc>
          <w:tcPr>
            <w:tcW w:w="836" w:type="dxa"/>
            <w:tcBorders>
              <w:top w:val="nil"/>
              <w:left w:val="nil"/>
              <w:bottom w:val="single" w:sz="4" w:space="0" w:color="auto"/>
              <w:right w:val="single" w:sz="4" w:space="0" w:color="auto"/>
            </w:tcBorders>
            <w:shd w:val="clear" w:color="auto" w:fill="auto"/>
            <w:noWrap/>
            <w:vAlign w:val="center"/>
            <w:hideMark/>
          </w:tcPr>
          <w:p w14:paraId="0A9D1A4D" w14:textId="77777777" w:rsidR="007407AF" w:rsidRPr="00B16DFF" w:rsidRDefault="007407AF" w:rsidP="00B16DFF">
            <w:pPr>
              <w:jc w:val="center"/>
              <w:rPr>
                <w:sz w:val="16"/>
                <w:szCs w:val="16"/>
              </w:rPr>
            </w:pPr>
            <w:r w:rsidRPr="00B16DFF">
              <w:rPr>
                <w:sz w:val="16"/>
                <w:szCs w:val="16"/>
              </w:rPr>
              <w:t>4</w:t>
            </w:r>
          </w:p>
        </w:tc>
        <w:tc>
          <w:tcPr>
            <w:tcW w:w="424" w:type="dxa"/>
            <w:tcBorders>
              <w:top w:val="nil"/>
              <w:left w:val="nil"/>
              <w:bottom w:val="single" w:sz="4" w:space="0" w:color="auto"/>
              <w:right w:val="single" w:sz="4" w:space="0" w:color="auto"/>
            </w:tcBorders>
            <w:shd w:val="clear" w:color="auto" w:fill="auto"/>
            <w:noWrap/>
            <w:vAlign w:val="center"/>
            <w:hideMark/>
          </w:tcPr>
          <w:p w14:paraId="4806A2A3" w14:textId="77777777" w:rsidR="007407AF" w:rsidRPr="00B16DFF" w:rsidRDefault="007407AF" w:rsidP="00B16DFF">
            <w:pPr>
              <w:jc w:val="center"/>
              <w:rPr>
                <w:sz w:val="16"/>
                <w:szCs w:val="16"/>
              </w:rPr>
            </w:pPr>
            <w:r w:rsidRPr="00B16DFF">
              <w:rPr>
                <w:sz w:val="16"/>
                <w:szCs w:val="16"/>
              </w:rPr>
              <w:t>293</w:t>
            </w:r>
          </w:p>
        </w:tc>
        <w:tc>
          <w:tcPr>
            <w:tcW w:w="936" w:type="dxa"/>
            <w:tcBorders>
              <w:top w:val="nil"/>
              <w:left w:val="nil"/>
              <w:bottom w:val="single" w:sz="4" w:space="0" w:color="auto"/>
              <w:right w:val="single" w:sz="4" w:space="0" w:color="auto"/>
            </w:tcBorders>
            <w:shd w:val="clear" w:color="auto" w:fill="auto"/>
            <w:noWrap/>
            <w:vAlign w:val="center"/>
            <w:hideMark/>
          </w:tcPr>
          <w:p w14:paraId="419A1690" w14:textId="77777777" w:rsidR="007407AF" w:rsidRPr="00B16DFF" w:rsidRDefault="007407AF" w:rsidP="00B16DFF">
            <w:pPr>
              <w:jc w:val="center"/>
              <w:rPr>
                <w:sz w:val="16"/>
                <w:szCs w:val="16"/>
              </w:rPr>
            </w:pPr>
            <w:r w:rsidRPr="00B16DFF">
              <w:rPr>
                <w:sz w:val="16"/>
                <w:szCs w:val="16"/>
              </w:rPr>
              <w:t>10.03.2015</w:t>
            </w:r>
          </w:p>
        </w:tc>
        <w:tc>
          <w:tcPr>
            <w:tcW w:w="1332" w:type="dxa"/>
            <w:tcBorders>
              <w:top w:val="nil"/>
              <w:left w:val="nil"/>
              <w:bottom w:val="single" w:sz="4" w:space="0" w:color="auto"/>
              <w:right w:val="single" w:sz="4" w:space="0" w:color="auto"/>
            </w:tcBorders>
            <w:shd w:val="clear" w:color="auto" w:fill="auto"/>
            <w:vAlign w:val="center"/>
            <w:hideMark/>
          </w:tcPr>
          <w:p w14:paraId="4F6079DD" w14:textId="77777777" w:rsidR="007407AF" w:rsidRPr="00B16DFF" w:rsidRDefault="007407AF" w:rsidP="00B16DFF">
            <w:pPr>
              <w:jc w:val="center"/>
              <w:rPr>
                <w:sz w:val="16"/>
                <w:szCs w:val="16"/>
              </w:rPr>
            </w:pPr>
            <w:r w:rsidRPr="00B16DFF">
              <w:rPr>
                <w:sz w:val="16"/>
                <w:szCs w:val="16"/>
              </w:rPr>
              <w:t>ИП, глава КФХ Бородин Сергей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432FEE2C" w14:textId="77777777" w:rsidR="007407AF" w:rsidRPr="00B16DFF" w:rsidRDefault="007407AF" w:rsidP="00B16DFF">
            <w:pPr>
              <w:jc w:val="center"/>
              <w:rPr>
                <w:sz w:val="16"/>
                <w:szCs w:val="16"/>
              </w:rPr>
            </w:pPr>
            <w:r w:rsidRPr="00B16DFF">
              <w:rPr>
                <w:sz w:val="16"/>
                <w:szCs w:val="16"/>
              </w:rPr>
              <w:t>10.03.2015</w:t>
            </w:r>
          </w:p>
        </w:tc>
        <w:tc>
          <w:tcPr>
            <w:tcW w:w="851" w:type="dxa"/>
            <w:tcBorders>
              <w:top w:val="nil"/>
              <w:left w:val="nil"/>
              <w:bottom w:val="single" w:sz="4" w:space="0" w:color="auto"/>
              <w:right w:val="single" w:sz="4" w:space="0" w:color="auto"/>
            </w:tcBorders>
            <w:shd w:val="clear" w:color="auto" w:fill="auto"/>
            <w:noWrap/>
            <w:vAlign w:val="center"/>
            <w:hideMark/>
          </w:tcPr>
          <w:p w14:paraId="20D0F47D" w14:textId="77777777" w:rsidR="007407AF" w:rsidRPr="00B16DFF" w:rsidRDefault="007407AF" w:rsidP="00B16DFF">
            <w:pPr>
              <w:jc w:val="center"/>
              <w:rPr>
                <w:sz w:val="16"/>
                <w:szCs w:val="16"/>
              </w:rPr>
            </w:pPr>
            <w:r w:rsidRPr="00B16DFF">
              <w:rPr>
                <w:sz w:val="16"/>
                <w:szCs w:val="16"/>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0B402579"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36EA4011" w14:textId="77777777" w:rsidR="007407AF" w:rsidRPr="00B16DFF" w:rsidRDefault="007407AF" w:rsidP="00B16DFF">
            <w:pPr>
              <w:jc w:val="center"/>
              <w:rPr>
                <w:sz w:val="16"/>
                <w:szCs w:val="16"/>
              </w:rPr>
            </w:pPr>
            <w:r w:rsidRPr="00B16DFF">
              <w:rPr>
                <w:sz w:val="16"/>
                <w:szCs w:val="16"/>
              </w:rPr>
              <w:t>3 000 000,000</w:t>
            </w:r>
          </w:p>
        </w:tc>
        <w:tc>
          <w:tcPr>
            <w:tcW w:w="1372" w:type="dxa"/>
            <w:tcBorders>
              <w:top w:val="nil"/>
              <w:left w:val="nil"/>
              <w:bottom w:val="single" w:sz="4" w:space="0" w:color="auto"/>
              <w:right w:val="single" w:sz="4" w:space="0" w:color="auto"/>
            </w:tcBorders>
            <w:shd w:val="clear" w:color="auto" w:fill="auto"/>
            <w:vAlign w:val="center"/>
            <w:hideMark/>
          </w:tcPr>
          <w:p w14:paraId="53A88CF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435A453" w14:textId="77777777" w:rsidR="007407AF" w:rsidRPr="00B16DFF" w:rsidRDefault="007407AF" w:rsidP="00B16DFF">
            <w:pPr>
              <w:jc w:val="center"/>
              <w:rPr>
                <w:sz w:val="16"/>
                <w:szCs w:val="16"/>
              </w:rPr>
            </w:pPr>
            <w:r w:rsidRPr="00B16DFF">
              <w:rPr>
                <w:sz w:val="16"/>
                <w:szCs w:val="16"/>
              </w:rPr>
              <w:t>7 230 000,00</w:t>
            </w:r>
          </w:p>
        </w:tc>
        <w:tc>
          <w:tcPr>
            <w:tcW w:w="946" w:type="dxa"/>
            <w:tcBorders>
              <w:top w:val="nil"/>
              <w:left w:val="nil"/>
              <w:bottom w:val="single" w:sz="4" w:space="0" w:color="auto"/>
              <w:right w:val="single" w:sz="4" w:space="0" w:color="auto"/>
            </w:tcBorders>
            <w:shd w:val="clear" w:color="auto" w:fill="auto"/>
            <w:noWrap/>
            <w:vAlign w:val="center"/>
            <w:hideMark/>
          </w:tcPr>
          <w:p w14:paraId="18EDB28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1E6F5F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459E10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FB54C09" w14:textId="77777777" w:rsidR="007407AF" w:rsidRPr="00B16DFF" w:rsidRDefault="007407AF" w:rsidP="00B16DFF">
            <w:pPr>
              <w:jc w:val="center"/>
              <w:rPr>
                <w:sz w:val="16"/>
                <w:szCs w:val="16"/>
              </w:rPr>
            </w:pPr>
            <w:r w:rsidRPr="00B16DFF">
              <w:rPr>
                <w:sz w:val="16"/>
                <w:szCs w:val="16"/>
              </w:rPr>
              <w:lastRenderedPageBreak/>
              <w:t>22:01:020704:</w:t>
            </w:r>
          </w:p>
        </w:tc>
        <w:tc>
          <w:tcPr>
            <w:tcW w:w="836" w:type="dxa"/>
            <w:tcBorders>
              <w:top w:val="nil"/>
              <w:left w:val="nil"/>
              <w:bottom w:val="single" w:sz="4" w:space="0" w:color="auto"/>
              <w:right w:val="single" w:sz="4" w:space="0" w:color="auto"/>
            </w:tcBorders>
            <w:shd w:val="clear" w:color="auto" w:fill="auto"/>
            <w:noWrap/>
            <w:vAlign w:val="center"/>
            <w:hideMark/>
          </w:tcPr>
          <w:p w14:paraId="3932AAEB" w14:textId="77777777" w:rsidR="007407AF" w:rsidRPr="00B16DFF" w:rsidRDefault="007407AF" w:rsidP="00B16DFF">
            <w:pPr>
              <w:jc w:val="center"/>
              <w:rPr>
                <w:sz w:val="16"/>
                <w:szCs w:val="16"/>
              </w:rPr>
            </w:pPr>
            <w:r w:rsidRPr="00B16DFF">
              <w:rPr>
                <w:sz w:val="16"/>
                <w:szCs w:val="16"/>
              </w:rPr>
              <w:t>338</w:t>
            </w:r>
          </w:p>
        </w:tc>
        <w:tc>
          <w:tcPr>
            <w:tcW w:w="424" w:type="dxa"/>
            <w:tcBorders>
              <w:top w:val="nil"/>
              <w:left w:val="nil"/>
              <w:bottom w:val="single" w:sz="4" w:space="0" w:color="auto"/>
              <w:right w:val="single" w:sz="4" w:space="0" w:color="auto"/>
            </w:tcBorders>
            <w:shd w:val="clear" w:color="auto" w:fill="auto"/>
            <w:noWrap/>
            <w:vAlign w:val="center"/>
            <w:hideMark/>
          </w:tcPr>
          <w:p w14:paraId="67D3D54E" w14:textId="77777777" w:rsidR="007407AF" w:rsidRPr="00B16DFF" w:rsidRDefault="007407AF" w:rsidP="00B16DFF">
            <w:pPr>
              <w:jc w:val="center"/>
              <w:rPr>
                <w:sz w:val="16"/>
                <w:szCs w:val="16"/>
              </w:rPr>
            </w:pPr>
            <w:r w:rsidRPr="00B16DFF">
              <w:rPr>
                <w:sz w:val="16"/>
                <w:szCs w:val="16"/>
              </w:rPr>
              <w:t>17</w:t>
            </w:r>
          </w:p>
        </w:tc>
        <w:tc>
          <w:tcPr>
            <w:tcW w:w="936" w:type="dxa"/>
            <w:tcBorders>
              <w:top w:val="nil"/>
              <w:left w:val="nil"/>
              <w:bottom w:val="single" w:sz="4" w:space="0" w:color="auto"/>
              <w:right w:val="single" w:sz="4" w:space="0" w:color="auto"/>
            </w:tcBorders>
            <w:shd w:val="clear" w:color="auto" w:fill="auto"/>
            <w:noWrap/>
            <w:vAlign w:val="center"/>
            <w:hideMark/>
          </w:tcPr>
          <w:p w14:paraId="44AB0CAB" w14:textId="77777777" w:rsidR="007407AF" w:rsidRPr="00B16DFF" w:rsidRDefault="007407AF" w:rsidP="00B16DFF">
            <w:pPr>
              <w:jc w:val="center"/>
              <w:rPr>
                <w:sz w:val="16"/>
                <w:szCs w:val="16"/>
              </w:rPr>
            </w:pPr>
            <w:r w:rsidRPr="00B16DFF">
              <w:rPr>
                <w:sz w:val="16"/>
                <w:szCs w:val="16"/>
              </w:rPr>
              <w:t>05.03.2013</w:t>
            </w:r>
          </w:p>
        </w:tc>
        <w:tc>
          <w:tcPr>
            <w:tcW w:w="1332" w:type="dxa"/>
            <w:tcBorders>
              <w:top w:val="nil"/>
              <w:left w:val="nil"/>
              <w:bottom w:val="single" w:sz="4" w:space="0" w:color="auto"/>
              <w:right w:val="single" w:sz="4" w:space="0" w:color="auto"/>
            </w:tcBorders>
            <w:shd w:val="clear" w:color="auto" w:fill="auto"/>
            <w:vAlign w:val="center"/>
            <w:hideMark/>
          </w:tcPr>
          <w:p w14:paraId="7111D535" w14:textId="77777777" w:rsidR="007407AF" w:rsidRPr="00B16DFF" w:rsidRDefault="007407AF" w:rsidP="00B16DFF">
            <w:pPr>
              <w:jc w:val="center"/>
              <w:rPr>
                <w:sz w:val="16"/>
                <w:szCs w:val="16"/>
              </w:rPr>
            </w:pPr>
            <w:r w:rsidRPr="00B16DFF">
              <w:rPr>
                <w:sz w:val="16"/>
                <w:szCs w:val="16"/>
              </w:rPr>
              <w:t>ИП, глава КФХ Ворона Сергей Григорьевич</w:t>
            </w:r>
          </w:p>
        </w:tc>
        <w:tc>
          <w:tcPr>
            <w:tcW w:w="992" w:type="dxa"/>
            <w:tcBorders>
              <w:top w:val="nil"/>
              <w:left w:val="nil"/>
              <w:bottom w:val="single" w:sz="4" w:space="0" w:color="auto"/>
              <w:right w:val="single" w:sz="4" w:space="0" w:color="auto"/>
            </w:tcBorders>
            <w:shd w:val="clear" w:color="auto" w:fill="auto"/>
            <w:noWrap/>
            <w:vAlign w:val="center"/>
            <w:hideMark/>
          </w:tcPr>
          <w:p w14:paraId="542D5155" w14:textId="77777777" w:rsidR="007407AF" w:rsidRPr="00B16DFF" w:rsidRDefault="007407AF" w:rsidP="00B16DFF">
            <w:pPr>
              <w:jc w:val="center"/>
              <w:rPr>
                <w:sz w:val="16"/>
                <w:szCs w:val="16"/>
              </w:rPr>
            </w:pPr>
            <w:r w:rsidRPr="00B16DFF">
              <w:rPr>
                <w:sz w:val="16"/>
                <w:szCs w:val="16"/>
              </w:rPr>
              <w:t>05.03.2013</w:t>
            </w:r>
          </w:p>
        </w:tc>
        <w:tc>
          <w:tcPr>
            <w:tcW w:w="851" w:type="dxa"/>
            <w:tcBorders>
              <w:top w:val="nil"/>
              <w:left w:val="nil"/>
              <w:bottom w:val="single" w:sz="4" w:space="0" w:color="auto"/>
              <w:right w:val="single" w:sz="4" w:space="0" w:color="auto"/>
            </w:tcBorders>
            <w:shd w:val="clear" w:color="auto" w:fill="auto"/>
            <w:noWrap/>
            <w:vAlign w:val="center"/>
            <w:hideMark/>
          </w:tcPr>
          <w:p w14:paraId="6996061D" w14:textId="77777777" w:rsidR="007407AF" w:rsidRPr="00B16DFF" w:rsidRDefault="007407AF" w:rsidP="00B16DFF">
            <w:pPr>
              <w:jc w:val="center"/>
              <w:rPr>
                <w:sz w:val="16"/>
                <w:szCs w:val="16"/>
              </w:rPr>
            </w:pPr>
            <w:r w:rsidRPr="00B16DFF">
              <w:rPr>
                <w:sz w:val="16"/>
                <w:szCs w:val="16"/>
              </w:rPr>
              <w:t>05.03.2030</w:t>
            </w:r>
          </w:p>
        </w:tc>
        <w:tc>
          <w:tcPr>
            <w:tcW w:w="1559" w:type="dxa"/>
            <w:tcBorders>
              <w:top w:val="nil"/>
              <w:left w:val="nil"/>
              <w:bottom w:val="single" w:sz="4" w:space="0" w:color="auto"/>
              <w:right w:val="single" w:sz="4" w:space="0" w:color="auto"/>
            </w:tcBorders>
            <w:shd w:val="clear" w:color="auto" w:fill="auto"/>
            <w:noWrap/>
            <w:vAlign w:val="center"/>
            <w:hideMark/>
          </w:tcPr>
          <w:p w14:paraId="3B757761"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24718CD9" w14:textId="77777777" w:rsidR="007407AF" w:rsidRPr="00B16DFF" w:rsidRDefault="007407AF" w:rsidP="00B16DFF">
            <w:pPr>
              <w:jc w:val="center"/>
              <w:rPr>
                <w:sz w:val="16"/>
                <w:szCs w:val="16"/>
              </w:rPr>
            </w:pPr>
            <w:r w:rsidRPr="00B16DFF">
              <w:rPr>
                <w:sz w:val="16"/>
                <w:szCs w:val="16"/>
              </w:rPr>
              <w:t>400 096,000</w:t>
            </w:r>
          </w:p>
        </w:tc>
        <w:tc>
          <w:tcPr>
            <w:tcW w:w="1372" w:type="dxa"/>
            <w:tcBorders>
              <w:top w:val="nil"/>
              <w:left w:val="nil"/>
              <w:bottom w:val="single" w:sz="4" w:space="0" w:color="auto"/>
              <w:right w:val="single" w:sz="4" w:space="0" w:color="auto"/>
            </w:tcBorders>
            <w:shd w:val="clear" w:color="auto" w:fill="auto"/>
            <w:vAlign w:val="center"/>
            <w:hideMark/>
          </w:tcPr>
          <w:p w14:paraId="333514A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6674BBA" w14:textId="77777777" w:rsidR="007407AF" w:rsidRPr="00B16DFF" w:rsidRDefault="007407AF" w:rsidP="00B16DFF">
            <w:pPr>
              <w:jc w:val="center"/>
              <w:rPr>
                <w:sz w:val="16"/>
                <w:szCs w:val="16"/>
              </w:rPr>
            </w:pPr>
            <w:r w:rsidRPr="00B16DFF">
              <w:rPr>
                <w:sz w:val="16"/>
                <w:szCs w:val="16"/>
              </w:rPr>
              <w:t>748 179,52</w:t>
            </w:r>
          </w:p>
        </w:tc>
        <w:tc>
          <w:tcPr>
            <w:tcW w:w="946" w:type="dxa"/>
            <w:tcBorders>
              <w:top w:val="nil"/>
              <w:left w:val="nil"/>
              <w:bottom w:val="single" w:sz="4" w:space="0" w:color="auto"/>
              <w:right w:val="single" w:sz="4" w:space="0" w:color="auto"/>
            </w:tcBorders>
            <w:shd w:val="clear" w:color="auto" w:fill="auto"/>
            <w:noWrap/>
            <w:vAlign w:val="center"/>
            <w:hideMark/>
          </w:tcPr>
          <w:p w14:paraId="13D0E35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FAEEA2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6CD6F7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1B14AD" w14:textId="77777777" w:rsidR="007407AF" w:rsidRPr="00B16DFF" w:rsidRDefault="007407AF" w:rsidP="00B16DFF">
            <w:pPr>
              <w:jc w:val="center"/>
              <w:rPr>
                <w:sz w:val="16"/>
                <w:szCs w:val="16"/>
              </w:rPr>
            </w:pPr>
            <w:r w:rsidRPr="00B16DFF">
              <w:rPr>
                <w:sz w:val="16"/>
                <w:szCs w:val="16"/>
              </w:rPr>
              <w:t>22:01:020704:</w:t>
            </w:r>
          </w:p>
        </w:tc>
        <w:tc>
          <w:tcPr>
            <w:tcW w:w="836" w:type="dxa"/>
            <w:tcBorders>
              <w:top w:val="nil"/>
              <w:left w:val="nil"/>
              <w:bottom w:val="single" w:sz="4" w:space="0" w:color="auto"/>
              <w:right w:val="single" w:sz="4" w:space="0" w:color="auto"/>
            </w:tcBorders>
            <w:shd w:val="clear" w:color="auto" w:fill="auto"/>
            <w:noWrap/>
            <w:vAlign w:val="center"/>
            <w:hideMark/>
          </w:tcPr>
          <w:p w14:paraId="34F4F4BC" w14:textId="77777777" w:rsidR="007407AF" w:rsidRPr="00B16DFF" w:rsidRDefault="007407AF" w:rsidP="00B16DFF">
            <w:pPr>
              <w:jc w:val="center"/>
              <w:rPr>
                <w:sz w:val="16"/>
                <w:szCs w:val="16"/>
              </w:rPr>
            </w:pPr>
            <w:r w:rsidRPr="00B16DFF">
              <w:rPr>
                <w:sz w:val="16"/>
                <w:szCs w:val="16"/>
              </w:rPr>
              <w:t>337</w:t>
            </w:r>
          </w:p>
        </w:tc>
        <w:tc>
          <w:tcPr>
            <w:tcW w:w="424" w:type="dxa"/>
            <w:tcBorders>
              <w:top w:val="nil"/>
              <w:left w:val="nil"/>
              <w:bottom w:val="single" w:sz="4" w:space="0" w:color="auto"/>
              <w:right w:val="single" w:sz="4" w:space="0" w:color="auto"/>
            </w:tcBorders>
            <w:shd w:val="clear" w:color="auto" w:fill="auto"/>
            <w:noWrap/>
            <w:vAlign w:val="center"/>
            <w:hideMark/>
          </w:tcPr>
          <w:p w14:paraId="345D9981" w14:textId="77777777" w:rsidR="007407AF" w:rsidRPr="00B16DFF" w:rsidRDefault="007407AF" w:rsidP="00B16DFF">
            <w:pPr>
              <w:jc w:val="center"/>
              <w:rPr>
                <w:sz w:val="16"/>
                <w:szCs w:val="16"/>
              </w:rPr>
            </w:pPr>
            <w:r w:rsidRPr="00B16DFF">
              <w:rPr>
                <w:sz w:val="16"/>
                <w:szCs w:val="16"/>
              </w:rPr>
              <w:t>16</w:t>
            </w:r>
          </w:p>
        </w:tc>
        <w:tc>
          <w:tcPr>
            <w:tcW w:w="936" w:type="dxa"/>
            <w:tcBorders>
              <w:top w:val="nil"/>
              <w:left w:val="nil"/>
              <w:bottom w:val="single" w:sz="4" w:space="0" w:color="auto"/>
              <w:right w:val="single" w:sz="4" w:space="0" w:color="auto"/>
            </w:tcBorders>
            <w:shd w:val="clear" w:color="auto" w:fill="auto"/>
            <w:noWrap/>
            <w:vAlign w:val="center"/>
            <w:hideMark/>
          </w:tcPr>
          <w:p w14:paraId="05D6AF1A" w14:textId="77777777" w:rsidR="007407AF" w:rsidRPr="00B16DFF" w:rsidRDefault="007407AF" w:rsidP="00B16DFF">
            <w:pPr>
              <w:jc w:val="center"/>
              <w:rPr>
                <w:sz w:val="16"/>
                <w:szCs w:val="16"/>
              </w:rPr>
            </w:pPr>
            <w:r w:rsidRPr="00B16DFF">
              <w:rPr>
                <w:sz w:val="16"/>
                <w:szCs w:val="16"/>
              </w:rPr>
              <w:t>05.03.2013</w:t>
            </w:r>
          </w:p>
        </w:tc>
        <w:tc>
          <w:tcPr>
            <w:tcW w:w="1332" w:type="dxa"/>
            <w:tcBorders>
              <w:top w:val="nil"/>
              <w:left w:val="nil"/>
              <w:bottom w:val="single" w:sz="4" w:space="0" w:color="auto"/>
              <w:right w:val="single" w:sz="4" w:space="0" w:color="auto"/>
            </w:tcBorders>
            <w:shd w:val="clear" w:color="auto" w:fill="auto"/>
            <w:vAlign w:val="center"/>
            <w:hideMark/>
          </w:tcPr>
          <w:p w14:paraId="180825A1" w14:textId="77777777" w:rsidR="007407AF" w:rsidRPr="00B16DFF" w:rsidRDefault="007407AF" w:rsidP="00B16DFF">
            <w:pPr>
              <w:jc w:val="center"/>
              <w:rPr>
                <w:sz w:val="16"/>
                <w:szCs w:val="16"/>
              </w:rPr>
            </w:pPr>
            <w:r w:rsidRPr="00B16DFF">
              <w:rPr>
                <w:sz w:val="16"/>
                <w:szCs w:val="16"/>
              </w:rPr>
              <w:t>ИП, глава КФХ Ворона Сергей Григорьевич</w:t>
            </w:r>
          </w:p>
        </w:tc>
        <w:tc>
          <w:tcPr>
            <w:tcW w:w="992" w:type="dxa"/>
            <w:tcBorders>
              <w:top w:val="nil"/>
              <w:left w:val="nil"/>
              <w:bottom w:val="single" w:sz="4" w:space="0" w:color="auto"/>
              <w:right w:val="single" w:sz="4" w:space="0" w:color="auto"/>
            </w:tcBorders>
            <w:shd w:val="clear" w:color="auto" w:fill="auto"/>
            <w:noWrap/>
            <w:vAlign w:val="center"/>
            <w:hideMark/>
          </w:tcPr>
          <w:p w14:paraId="0B985946" w14:textId="77777777" w:rsidR="007407AF" w:rsidRPr="00B16DFF" w:rsidRDefault="007407AF" w:rsidP="00B16DFF">
            <w:pPr>
              <w:jc w:val="center"/>
              <w:rPr>
                <w:sz w:val="16"/>
                <w:szCs w:val="16"/>
              </w:rPr>
            </w:pPr>
            <w:r w:rsidRPr="00B16DFF">
              <w:rPr>
                <w:sz w:val="16"/>
                <w:szCs w:val="16"/>
              </w:rPr>
              <w:t>05.03.2013</w:t>
            </w:r>
          </w:p>
        </w:tc>
        <w:tc>
          <w:tcPr>
            <w:tcW w:w="851" w:type="dxa"/>
            <w:tcBorders>
              <w:top w:val="nil"/>
              <w:left w:val="nil"/>
              <w:bottom w:val="single" w:sz="4" w:space="0" w:color="auto"/>
              <w:right w:val="single" w:sz="4" w:space="0" w:color="auto"/>
            </w:tcBorders>
            <w:shd w:val="clear" w:color="auto" w:fill="auto"/>
            <w:noWrap/>
            <w:vAlign w:val="center"/>
            <w:hideMark/>
          </w:tcPr>
          <w:p w14:paraId="6EA5865A" w14:textId="77777777" w:rsidR="007407AF" w:rsidRPr="00B16DFF" w:rsidRDefault="007407AF" w:rsidP="00B16DFF">
            <w:pPr>
              <w:jc w:val="center"/>
              <w:rPr>
                <w:sz w:val="16"/>
                <w:szCs w:val="16"/>
              </w:rPr>
            </w:pPr>
            <w:r w:rsidRPr="00B16DFF">
              <w:rPr>
                <w:sz w:val="16"/>
                <w:szCs w:val="16"/>
              </w:rPr>
              <w:t>05.03.2030</w:t>
            </w:r>
          </w:p>
        </w:tc>
        <w:tc>
          <w:tcPr>
            <w:tcW w:w="1559" w:type="dxa"/>
            <w:tcBorders>
              <w:top w:val="nil"/>
              <w:left w:val="nil"/>
              <w:bottom w:val="single" w:sz="4" w:space="0" w:color="auto"/>
              <w:right w:val="single" w:sz="4" w:space="0" w:color="auto"/>
            </w:tcBorders>
            <w:shd w:val="clear" w:color="auto" w:fill="auto"/>
            <w:noWrap/>
            <w:vAlign w:val="center"/>
            <w:hideMark/>
          </w:tcPr>
          <w:p w14:paraId="5F20262D"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6F65735F" w14:textId="77777777" w:rsidR="007407AF" w:rsidRPr="00B16DFF" w:rsidRDefault="007407AF" w:rsidP="00B16DFF">
            <w:pPr>
              <w:jc w:val="center"/>
              <w:rPr>
                <w:sz w:val="16"/>
                <w:szCs w:val="16"/>
              </w:rPr>
            </w:pPr>
            <w:r w:rsidRPr="00B16DFF">
              <w:rPr>
                <w:sz w:val="16"/>
                <w:szCs w:val="16"/>
              </w:rPr>
              <w:t>249 547,000</w:t>
            </w:r>
          </w:p>
        </w:tc>
        <w:tc>
          <w:tcPr>
            <w:tcW w:w="1372" w:type="dxa"/>
            <w:tcBorders>
              <w:top w:val="nil"/>
              <w:left w:val="nil"/>
              <w:bottom w:val="single" w:sz="4" w:space="0" w:color="auto"/>
              <w:right w:val="single" w:sz="4" w:space="0" w:color="auto"/>
            </w:tcBorders>
            <w:shd w:val="clear" w:color="auto" w:fill="auto"/>
            <w:vAlign w:val="center"/>
            <w:hideMark/>
          </w:tcPr>
          <w:p w14:paraId="2207FA5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71C0578" w14:textId="77777777" w:rsidR="007407AF" w:rsidRPr="00B16DFF" w:rsidRDefault="007407AF" w:rsidP="00B16DFF">
            <w:pPr>
              <w:jc w:val="center"/>
              <w:rPr>
                <w:sz w:val="16"/>
                <w:szCs w:val="16"/>
              </w:rPr>
            </w:pPr>
            <w:r w:rsidRPr="00B16DFF">
              <w:rPr>
                <w:sz w:val="16"/>
                <w:szCs w:val="16"/>
              </w:rPr>
              <w:t>466 652,89</w:t>
            </w:r>
          </w:p>
        </w:tc>
        <w:tc>
          <w:tcPr>
            <w:tcW w:w="946" w:type="dxa"/>
            <w:tcBorders>
              <w:top w:val="nil"/>
              <w:left w:val="nil"/>
              <w:bottom w:val="single" w:sz="4" w:space="0" w:color="auto"/>
              <w:right w:val="single" w:sz="4" w:space="0" w:color="auto"/>
            </w:tcBorders>
            <w:shd w:val="clear" w:color="auto" w:fill="auto"/>
            <w:noWrap/>
            <w:vAlign w:val="center"/>
            <w:hideMark/>
          </w:tcPr>
          <w:p w14:paraId="790A9DF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75AF09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5EA7D17"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39ACB9" w14:textId="77777777" w:rsidR="007407AF" w:rsidRPr="00B16DFF" w:rsidRDefault="007407AF" w:rsidP="00B16DFF">
            <w:pPr>
              <w:jc w:val="center"/>
              <w:rPr>
                <w:sz w:val="16"/>
                <w:szCs w:val="16"/>
              </w:rPr>
            </w:pPr>
            <w:r w:rsidRPr="00B16DFF">
              <w:rPr>
                <w:sz w:val="16"/>
                <w:szCs w:val="16"/>
              </w:rPr>
              <w:t>22:01:010302:</w:t>
            </w:r>
          </w:p>
        </w:tc>
        <w:tc>
          <w:tcPr>
            <w:tcW w:w="836" w:type="dxa"/>
            <w:tcBorders>
              <w:top w:val="nil"/>
              <w:left w:val="nil"/>
              <w:bottom w:val="single" w:sz="4" w:space="0" w:color="auto"/>
              <w:right w:val="single" w:sz="4" w:space="0" w:color="auto"/>
            </w:tcBorders>
            <w:shd w:val="clear" w:color="auto" w:fill="auto"/>
            <w:noWrap/>
            <w:vAlign w:val="center"/>
            <w:hideMark/>
          </w:tcPr>
          <w:p w14:paraId="29A43184" w14:textId="77777777" w:rsidR="007407AF" w:rsidRPr="00B16DFF" w:rsidRDefault="007407AF" w:rsidP="00B16DFF">
            <w:pPr>
              <w:jc w:val="center"/>
              <w:rPr>
                <w:sz w:val="16"/>
                <w:szCs w:val="16"/>
              </w:rPr>
            </w:pPr>
            <w:r w:rsidRPr="00B16DFF">
              <w:rPr>
                <w:sz w:val="16"/>
                <w:szCs w:val="16"/>
              </w:rPr>
              <w:t>600</w:t>
            </w:r>
          </w:p>
        </w:tc>
        <w:tc>
          <w:tcPr>
            <w:tcW w:w="424" w:type="dxa"/>
            <w:tcBorders>
              <w:top w:val="nil"/>
              <w:left w:val="nil"/>
              <w:bottom w:val="single" w:sz="4" w:space="0" w:color="auto"/>
              <w:right w:val="single" w:sz="4" w:space="0" w:color="auto"/>
            </w:tcBorders>
            <w:shd w:val="clear" w:color="auto" w:fill="auto"/>
            <w:noWrap/>
            <w:vAlign w:val="center"/>
            <w:hideMark/>
          </w:tcPr>
          <w:p w14:paraId="1B0C559E" w14:textId="77777777" w:rsidR="007407AF" w:rsidRPr="00B16DFF" w:rsidRDefault="007407AF" w:rsidP="00B16DFF">
            <w:pPr>
              <w:jc w:val="center"/>
              <w:rPr>
                <w:sz w:val="16"/>
                <w:szCs w:val="16"/>
              </w:rPr>
            </w:pPr>
            <w:r w:rsidRPr="00B16DFF">
              <w:rPr>
                <w:sz w:val="16"/>
                <w:szCs w:val="16"/>
              </w:rPr>
              <w:t>34</w:t>
            </w:r>
          </w:p>
        </w:tc>
        <w:tc>
          <w:tcPr>
            <w:tcW w:w="936" w:type="dxa"/>
            <w:tcBorders>
              <w:top w:val="nil"/>
              <w:left w:val="nil"/>
              <w:bottom w:val="single" w:sz="4" w:space="0" w:color="auto"/>
              <w:right w:val="single" w:sz="4" w:space="0" w:color="auto"/>
            </w:tcBorders>
            <w:shd w:val="clear" w:color="auto" w:fill="auto"/>
            <w:noWrap/>
            <w:vAlign w:val="center"/>
            <w:hideMark/>
          </w:tcPr>
          <w:p w14:paraId="433D5EDF" w14:textId="77777777" w:rsidR="007407AF" w:rsidRPr="00B16DFF" w:rsidRDefault="007407AF" w:rsidP="00B16DFF">
            <w:pPr>
              <w:jc w:val="center"/>
              <w:rPr>
                <w:sz w:val="16"/>
                <w:szCs w:val="16"/>
              </w:rPr>
            </w:pPr>
            <w:r w:rsidRPr="00B16DFF">
              <w:rPr>
                <w:sz w:val="16"/>
                <w:szCs w:val="16"/>
              </w:rPr>
              <w:t>02.05.2017</w:t>
            </w:r>
          </w:p>
        </w:tc>
        <w:tc>
          <w:tcPr>
            <w:tcW w:w="1332" w:type="dxa"/>
            <w:tcBorders>
              <w:top w:val="nil"/>
              <w:left w:val="nil"/>
              <w:bottom w:val="single" w:sz="4" w:space="0" w:color="auto"/>
              <w:right w:val="single" w:sz="4" w:space="0" w:color="auto"/>
            </w:tcBorders>
            <w:shd w:val="clear" w:color="auto" w:fill="auto"/>
            <w:vAlign w:val="center"/>
            <w:hideMark/>
          </w:tcPr>
          <w:p w14:paraId="246D6E00" w14:textId="77777777" w:rsidR="007407AF" w:rsidRPr="00B16DFF" w:rsidRDefault="007407AF" w:rsidP="00B16DFF">
            <w:pPr>
              <w:jc w:val="center"/>
              <w:rPr>
                <w:sz w:val="16"/>
                <w:szCs w:val="16"/>
              </w:rPr>
            </w:pPr>
            <w:r w:rsidRPr="00B16DFF">
              <w:rPr>
                <w:sz w:val="16"/>
                <w:szCs w:val="16"/>
              </w:rPr>
              <w:t>ИП, глава КФХ Гензе Виталий Эмануилович</w:t>
            </w:r>
          </w:p>
        </w:tc>
        <w:tc>
          <w:tcPr>
            <w:tcW w:w="992" w:type="dxa"/>
            <w:tcBorders>
              <w:top w:val="nil"/>
              <w:left w:val="nil"/>
              <w:bottom w:val="single" w:sz="4" w:space="0" w:color="auto"/>
              <w:right w:val="single" w:sz="4" w:space="0" w:color="auto"/>
            </w:tcBorders>
            <w:shd w:val="clear" w:color="auto" w:fill="auto"/>
            <w:noWrap/>
            <w:vAlign w:val="center"/>
            <w:hideMark/>
          </w:tcPr>
          <w:p w14:paraId="1521B970" w14:textId="77777777" w:rsidR="007407AF" w:rsidRPr="00B16DFF" w:rsidRDefault="007407AF" w:rsidP="00B16DFF">
            <w:pPr>
              <w:jc w:val="center"/>
              <w:rPr>
                <w:sz w:val="16"/>
                <w:szCs w:val="16"/>
              </w:rPr>
            </w:pPr>
            <w:r w:rsidRPr="00B16DFF">
              <w:rPr>
                <w:sz w:val="16"/>
                <w:szCs w:val="16"/>
              </w:rPr>
              <w:t>02.05.2017</w:t>
            </w:r>
          </w:p>
        </w:tc>
        <w:tc>
          <w:tcPr>
            <w:tcW w:w="851" w:type="dxa"/>
            <w:tcBorders>
              <w:top w:val="nil"/>
              <w:left w:val="nil"/>
              <w:bottom w:val="single" w:sz="4" w:space="0" w:color="auto"/>
              <w:right w:val="single" w:sz="4" w:space="0" w:color="auto"/>
            </w:tcBorders>
            <w:shd w:val="clear" w:color="auto" w:fill="auto"/>
            <w:noWrap/>
            <w:vAlign w:val="center"/>
            <w:hideMark/>
          </w:tcPr>
          <w:p w14:paraId="49D3C372" w14:textId="77777777" w:rsidR="007407AF" w:rsidRPr="00B16DFF" w:rsidRDefault="007407AF" w:rsidP="00B16DFF">
            <w:pPr>
              <w:jc w:val="center"/>
              <w:rPr>
                <w:sz w:val="16"/>
                <w:szCs w:val="16"/>
              </w:rPr>
            </w:pPr>
            <w:r w:rsidRPr="00B16DFF">
              <w:rPr>
                <w:sz w:val="16"/>
                <w:szCs w:val="16"/>
              </w:rPr>
              <w:t>01.04.2026</w:t>
            </w:r>
          </w:p>
        </w:tc>
        <w:tc>
          <w:tcPr>
            <w:tcW w:w="1559" w:type="dxa"/>
            <w:tcBorders>
              <w:top w:val="nil"/>
              <w:left w:val="nil"/>
              <w:bottom w:val="single" w:sz="4" w:space="0" w:color="auto"/>
              <w:right w:val="single" w:sz="4" w:space="0" w:color="auto"/>
            </w:tcBorders>
            <w:shd w:val="clear" w:color="auto" w:fill="auto"/>
            <w:noWrap/>
            <w:vAlign w:val="center"/>
            <w:hideMark/>
          </w:tcPr>
          <w:p w14:paraId="5BFDCA5F"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249962C" w14:textId="77777777" w:rsidR="007407AF" w:rsidRPr="00B16DFF" w:rsidRDefault="007407AF" w:rsidP="00B16DFF">
            <w:pPr>
              <w:jc w:val="center"/>
              <w:rPr>
                <w:sz w:val="16"/>
                <w:szCs w:val="16"/>
              </w:rPr>
            </w:pPr>
            <w:r w:rsidRPr="00B16DFF">
              <w:rPr>
                <w:sz w:val="16"/>
                <w:szCs w:val="16"/>
              </w:rPr>
              <w:t>753 503,000</w:t>
            </w:r>
          </w:p>
        </w:tc>
        <w:tc>
          <w:tcPr>
            <w:tcW w:w="1372" w:type="dxa"/>
            <w:tcBorders>
              <w:top w:val="nil"/>
              <w:left w:val="nil"/>
              <w:bottom w:val="single" w:sz="4" w:space="0" w:color="auto"/>
              <w:right w:val="single" w:sz="4" w:space="0" w:color="auto"/>
            </w:tcBorders>
            <w:shd w:val="clear" w:color="auto" w:fill="auto"/>
            <w:vAlign w:val="center"/>
            <w:hideMark/>
          </w:tcPr>
          <w:p w14:paraId="4C12F2E5"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0DFD1E06" w14:textId="77777777" w:rsidR="007407AF" w:rsidRPr="00B16DFF" w:rsidRDefault="007407AF" w:rsidP="00B16DFF">
            <w:pPr>
              <w:jc w:val="center"/>
              <w:rPr>
                <w:sz w:val="16"/>
                <w:szCs w:val="16"/>
              </w:rPr>
            </w:pPr>
            <w:r w:rsidRPr="00B16DFF">
              <w:rPr>
                <w:sz w:val="16"/>
                <w:szCs w:val="16"/>
              </w:rPr>
              <w:t>2 252 973,97</w:t>
            </w:r>
          </w:p>
        </w:tc>
        <w:tc>
          <w:tcPr>
            <w:tcW w:w="946" w:type="dxa"/>
            <w:tcBorders>
              <w:top w:val="nil"/>
              <w:left w:val="nil"/>
              <w:bottom w:val="single" w:sz="4" w:space="0" w:color="auto"/>
              <w:right w:val="single" w:sz="4" w:space="0" w:color="auto"/>
            </w:tcBorders>
            <w:shd w:val="clear" w:color="auto" w:fill="auto"/>
            <w:noWrap/>
            <w:vAlign w:val="center"/>
            <w:hideMark/>
          </w:tcPr>
          <w:p w14:paraId="4275960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40A9B0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2CE373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FCDA682" w14:textId="77777777" w:rsidR="007407AF" w:rsidRPr="00B16DFF" w:rsidRDefault="007407AF" w:rsidP="00B16DFF">
            <w:pPr>
              <w:jc w:val="center"/>
              <w:rPr>
                <w:sz w:val="16"/>
                <w:szCs w:val="16"/>
              </w:rPr>
            </w:pPr>
            <w:r w:rsidRPr="00B16DFF">
              <w:rPr>
                <w:sz w:val="16"/>
                <w:szCs w:val="16"/>
              </w:rPr>
              <w:t>22:01:010302:</w:t>
            </w:r>
          </w:p>
        </w:tc>
        <w:tc>
          <w:tcPr>
            <w:tcW w:w="836" w:type="dxa"/>
            <w:tcBorders>
              <w:top w:val="nil"/>
              <w:left w:val="nil"/>
              <w:bottom w:val="single" w:sz="4" w:space="0" w:color="auto"/>
              <w:right w:val="single" w:sz="4" w:space="0" w:color="auto"/>
            </w:tcBorders>
            <w:shd w:val="clear" w:color="auto" w:fill="auto"/>
            <w:noWrap/>
            <w:vAlign w:val="center"/>
            <w:hideMark/>
          </w:tcPr>
          <w:p w14:paraId="6F79AA2E" w14:textId="77777777" w:rsidR="007407AF" w:rsidRPr="00B16DFF" w:rsidRDefault="007407AF" w:rsidP="00B16DFF">
            <w:pPr>
              <w:jc w:val="center"/>
              <w:rPr>
                <w:sz w:val="16"/>
                <w:szCs w:val="16"/>
              </w:rPr>
            </w:pPr>
            <w:r w:rsidRPr="00B16DFF">
              <w:rPr>
                <w:sz w:val="16"/>
                <w:szCs w:val="16"/>
              </w:rPr>
              <w:t>601</w:t>
            </w:r>
          </w:p>
        </w:tc>
        <w:tc>
          <w:tcPr>
            <w:tcW w:w="424" w:type="dxa"/>
            <w:tcBorders>
              <w:top w:val="nil"/>
              <w:left w:val="nil"/>
              <w:bottom w:val="single" w:sz="4" w:space="0" w:color="auto"/>
              <w:right w:val="single" w:sz="4" w:space="0" w:color="auto"/>
            </w:tcBorders>
            <w:shd w:val="clear" w:color="auto" w:fill="auto"/>
            <w:noWrap/>
            <w:vAlign w:val="center"/>
            <w:hideMark/>
          </w:tcPr>
          <w:p w14:paraId="2982A890" w14:textId="77777777" w:rsidR="007407AF" w:rsidRPr="00B16DFF" w:rsidRDefault="007407AF" w:rsidP="00B16DFF">
            <w:pPr>
              <w:jc w:val="center"/>
              <w:rPr>
                <w:sz w:val="16"/>
                <w:szCs w:val="16"/>
              </w:rPr>
            </w:pPr>
            <w:r w:rsidRPr="00B16DFF">
              <w:rPr>
                <w:sz w:val="16"/>
                <w:szCs w:val="16"/>
              </w:rPr>
              <w:t>40</w:t>
            </w:r>
          </w:p>
        </w:tc>
        <w:tc>
          <w:tcPr>
            <w:tcW w:w="936" w:type="dxa"/>
            <w:tcBorders>
              <w:top w:val="nil"/>
              <w:left w:val="nil"/>
              <w:bottom w:val="single" w:sz="4" w:space="0" w:color="auto"/>
              <w:right w:val="single" w:sz="4" w:space="0" w:color="auto"/>
            </w:tcBorders>
            <w:shd w:val="clear" w:color="auto" w:fill="auto"/>
            <w:noWrap/>
            <w:vAlign w:val="center"/>
            <w:hideMark/>
          </w:tcPr>
          <w:p w14:paraId="14896DEA" w14:textId="77777777" w:rsidR="007407AF" w:rsidRPr="00B16DFF" w:rsidRDefault="007407AF" w:rsidP="00B16DFF">
            <w:pPr>
              <w:jc w:val="center"/>
              <w:rPr>
                <w:sz w:val="16"/>
                <w:szCs w:val="16"/>
              </w:rPr>
            </w:pPr>
            <w:r w:rsidRPr="00B16DFF">
              <w:rPr>
                <w:sz w:val="16"/>
                <w:szCs w:val="16"/>
              </w:rPr>
              <w:t>19.05.2017</w:t>
            </w:r>
          </w:p>
        </w:tc>
        <w:tc>
          <w:tcPr>
            <w:tcW w:w="1332" w:type="dxa"/>
            <w:tcBorders>
              <w:top w:val="nil"/>
              <w:left w:val="nil"/>
              <w:bottom w:val="single" w:sz="4" w:space="0" w:color="auto"/>
              <w:right w:val="single" w:sz="4" w:space="0" w:color="auto"/>
            </w:tcBorders>
            <w:shd w:val="clear" w:color="auto" w:fill="auto"/>
            <w:vAlign w:val="center"/>
            <w:hideMark/>
          </w:tcPr>
          <w:p w14:paraId="774A5610" w14:textId="77777777" w:rsidR="007407AF" w:rsidRPr="00B16DFF" w:rsidRDefault="007407AF" w:rsidP="00B16DFF">
            <w:pPr>
              <w:jc w:val="center"/>
              <w:rPr>
                <w:sz w:val="16"/>
                <w:szCs w:val="16"/>
              </w:rPr>
            </w:pPr>
            <w:r w:rsidRPr="00B16DFF">
              <w:rPr>
                <w:sz w:val="16"/>
                <w:szCs w:val="16"/>
              </w:rPr>
              <w:t>ИП, глава КФХ Гензе Виталий Эмануилович</w:t>
            </w:r>
          </w:p>
        </w:tc>
        <w:tc>
          <w:tcPr>
            <w:tcW w:w="992" w:type="dxa"/>
            <w:tcBorders>
              <w:top w:val="nil"/>
              <w:left w:val="nil"/>
              <w:bottom w:val="single" w:sz="4" w:space="0" w:color="auto"/>
              <w:right w:val="single" w:sz="4" w:space="0" w:color="auto"/>
            </w:tcBorders>
            <w:shd w:val="clear" w:color="auto" w:fill="auto"/>
            <w:noWrap/>
            <w:vAlign w:val="center"/>
            <w:hideMark/>
          </w:tcPr>
          <w:p w14:paraId="79D49C85" w14:textId="77777777" w:rsidR="007407AF" w:rsidRPr="00B16DFF" w:rsidRDefault="007407AF" w:rsidP="00B16DFF">
            <w:pPr>
              <w:jc w:val="center"/>
              <w:rPr>
                <w:sz w:val="16"/>
                <w:szCs w:val="16"/>
              </w:rPr>
            </w:pPr>
            <w:r w:rsidRPr="00B16DFF">
              <w:rPr>
                <w:sz w:val="16"/>
                <w:szCs w:val="16"/>
              </w:rPr>
              <w:t>19.05.2017</w:t>
            </w:r>
          </w:p>
        </w:tc>
        <w:tc>
          <w:tcPr>
            <w:tcW w:w="851" w:type="dxa"/>
            <w:tcBorders>
              <w:top w:val="nil"/>
              <w:left w:val="nil"/>
              <w:bottom w:val="single" w:sz="4" w:space="0" w:color="auto"/>
              <w:right w:val="single" w:sz="4" w:space="0" w:color="auto"/>
            </w:tcBorders>
            <w:shd w:val="clear" w:color="auto" w:fill="auto"/>
            <w:noWrap/>
            <w:vAlign w:val="center"/>
            <w:hideMark/>
          </w:tcPr>
          <w:p w14:paraId="6C858C21" w14:textId="77777777" w:rsidR="007407AF" w:rsidRPr="00B16DFF" w:rsidRDefault="007407AF" w:rsidP="00B16DFF">
            <w:pPr>
              <w:jc w:val="center"/>
              <w:rPr>
                <w:sz w:val="16"/>
                <w:szCs w:val="16"/>
              </w:rPr>
            </w:pPr>
            <w:r w:rsidRPr="00B16DFF">
              <w:rPr>
                <w:sz w:val="16"/>
                <w:szCs w:val="16"/>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5A5DCAE4"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B3D853D" w14:textId="77777777" w:rsidR="007407AF" w:rsidRPr="00B16DFF" w:rsidRDefault="007407AF" w:rsidP="00B16DFF">
            <w:pPr>
              <w:jc w:val="center"/>
              <w:rPr>
                <w:sz w:val="16"/>
                <w:szCs w:val="16"/>
              </w:rPr>
            </w:pPr>
            <w:r w:rsidRPr="00B16DFF">
              <w:rPr>
                <w:sz w:val="16"/>
                <w:szCs w:val="16"/>
              </w:rPr>
              <w:t>234 270,000</w:t>
            </w:r>
          </w:p>
        </w:tc>
        <w:tc>
          <w:tcPr>
            <w:tcW w:w="1372" w:type="dxa"/>
            <w:tcBorders>
              <w:top w:val="nil"/>
              <w:left w:val="nil"/>
              <w:bottom w:val="single" w:sz="4" w:space="0" w:color="auto"/>
              <w:right w:val="single" w:sz="4" w:space="0" w:color="auto"/>
            </w:tcBorders>
            <w:shd w:val="clear" w:color="auto" w:fill="auto"/>
            <w:vAlign w:val="center"/>
            <w:hideMark/>
          </w:tcPr>
          <w:p w14:paraId="622D4B0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EA42B86" w14:textId="77777777" w:rsidR="007407AF" w:rsidRPr="00B16DFF" w:rsidRDefault="007407AF" w:rsidP="00B16DFF">
            <w:pPr>
              <w:jc w:val="center"/>
              <w:rPr>
                <w:sz w:val="16"/>
                <w:szCs w:val="16"/>
              </w:rPr>
            </w:pPr>
            <w:r w:rsidRPr="00B16DFF">
              <w:rPr>
                <w:sz w:val="16"/>
                <w:szCs w:val="16"/>
              </w:rPr>
              <w:t>620 815,50</w:t>
            </w:r>
          </w:p>
        </w:tc>
        <w:tc>
          <w:tcPr>
            <w:tcW w:w="946" w:type="dxa"/>
            <w:tcBorders>
              <w:top w:val="nil"/>
              <w:left w:val="nil"/>
              <w:bottom w:val="single" w:sz="4" w:space="0" w:color="auto"/>
              <w:right w:val="single" w:sz="4" w:space="0" w:color="auto"/>
            </w:tcBorders>
            <w:shd w:val="clear" w:color="auto" w:fill="auto"/>
            <w:noWrap/>
            <w:vAlign w:val="center"/>
            <w:hideMark/>
          </w:tcPr>
          <w:p w14:paraId="7B26A7A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4FB2BD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D0326B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C291DD6" w14:textId="77777777" w:rsidR="007407AF" w:rsidRPr="00B16DFF" w:rsidRDefault="007407AF" w:rsidP="00B16DFF">
            <w:pPr>
              <w:jc w:val="center"/>
              <w:rPr>
                <w:sz w:val="16"/>
                <w:szCs w:val="16"/>
              </w:rPr>
            </w:pPr>
            <w:r w:rsidRPr="00B16DFF">
              <w:rPr>
                <w:sz w:val="16"/>
                <w:szCs w:val="16"/>
              </w:rPr>
              <w:t>22:01:031402:</w:t>
            </w:r>
          </w:p>
        </w:tc>
        <w:tc>
          <w:tcPr>
            <w:tcW w:w="836" w:type="dxa"/>
            <w:tcBorders>
              <w:top w:val="nil"/>
              <w:left w:val="nil"/>
              <w:bottom w:val="single" w:sz="4" w:space="0" w:color="auto"/>
              <w:right w:val="single" w:sz="4" w:space="0" w:color="auto"/>
            </w:tcBorders>
            <w:shd w:val="clear" w:color="auto" w:fill="auto"/>
            <w:noWrap/>
            <w:vAlign w:val="center"/>
            <w:hideMark/>
          </w:tcPr>
          <w:p w14:paraId="106A60F5" w14:textId="77777777" w:rsidR="007407AF" w:rsidRPr="00B16DFF" w:rsidRDefault="007407AF" w:rsidP="00B16DFF">
            <w:pPr>
              <w:jc w:val="center"/>
              <w:rPr>
                <w:sz w:val="16"/>
                <w:szCs w:val="16"/>
              </w:rPr>
            </w:pPr>
            <w:r w:rsidRPr="00B16DFF">
              <w:rPr>
                <w:sz w:val="16"/>
                <w:szCs w:val="16"/>
              </w:rPr>
              <w:t>35</w:t>
            </w:r>
          </w:p>
        </w:tc>
        <w:tc>
          <w:tcPr>
            <w:tcW w:w="424" w:type="dxa"/>
            <w:tcBorders>
              <w:top w:val="nil"/>
              <w:left w:val="nil"/>
              <w:bottom w:val="single" w:sz="4" w:space="0" w:color="auto"/>
              <w:right w:val="single" w:sz="4" w:space="0" w:color="auto"/>
            </w:tcBorders>
            <w:shd w:val="clear" w:color="auto" w:fill="auto"/>
            <w:noWrap/>
            <w:vAlign w:val="center"/>
            <w:hideMark/>
          </w:tcPr>
          <w:p w14:paraId="5C1642B0" w14:textId="77777777" w:rsidR="007407AF" w:rsidRPr="00B16DFF" w:rsidRDefault="007407AF" w:rsidP="00B16DFF">
            <w:pPr>
              <w:jc w:val="center"/>
              <w:rPr>
                <w:sz w:val="16"/>
                <w:szCs w:val="16"/>
              </w:rPr>
            </w:pPr>
            <w:r w:rsidRPr="00B16DFF">
              <w:rPr>
                <w:sz w:val="16"/>
                <w:szCs w:val="16"/>
              </w:rPr>
              <w:t>136</w:t>
            </w:r>
          </w:p>
        </w:tc>
        <w:tc>
          <w:tcPr>
            <w:tcW w:w="936" w:type="dxa"/>
            <w:tcBorders>
              <w:top w:val="nil"/>
              <w:left w:val="nil"/>
              <w:bottom w:val="single" w:sz="4" w:space="0" w:color="auto"/>
              <w:right w:val="single" w:sz="4" w:space="0" w:color="auto"/>
            </w:tcBorders>
            <w:shd w:val="clear" w:color="auto" w:fill="auto"/>
            <w:noWrap/>
            <w:vAlign w:val="center"/>
            <w:hideMark/>
          </w:tcPr>
          <w:p w14:paraId="5D092FCE" w14:textId="77777777" w:rsidR="007407AF" w:rsidRPr="00B16DFF" w:rsidRDefault="007407AF" w:rsidP="00B16DFF">
            <w:pPr>
              <w:jc w:val="center"/>
              <w:rPr>
                <w:sz w:val="16"/>
                <w:szCs w:val="16"/>
              </w:rPr>
            </w:pPr>
            <w:r w:rsidRPr="00B16DFF">
              <w:rPr>
                <w:sz w:val="16"/>
                <w:szCs w:val="16"/>
              </w:rPr>
              <w:t>10.03.2015</w:t>
            </w:r>
          </w:p>
        </w:tc>
        <w:tc>
          <w:tcPr>
            <w:tcW w:w="1332" w:type="dxa"/>
            <w:tcBorders>
              <w:top w:val="nil"/>
              <w:left w:val="nil"/>
              <w:bottom w:val="single" w:sz="4" w:space="0" w:color="auto"/>
              <w:right w:val="single" w:sz="4" w:space="0" w:color="auto"/>
            </w:tcBorders>
            <w:shd w:val="clear" w:color="auto" w:fill="auto"/>
            <w:vAlign w:val="center"/>
            <w:hideMark/>
          </w:tcPr>
          <w:p w14:paraId="447BD1D2" w14:textId="77777777" w:rsidR="007407AF" w:rsidRPr="00B16DFF" w:rsidRDefault="007407AF" w:rsidP="00B16DFF">
            <w:pPr>
              <w:jc w:val="center"/>
              <w:rPr>
                <w:sz w:val="16"/>
                <w:szCs w:val="16"/>
              </w:rPr>
            </w:pPr>
            <w:r w:rsidRPr="00B16DFF">
              <w:rPr>
                <w:sz w:val="16"/>
                <w:szCs w:val="16"/>
              </w:rPr>
              <w:t>ИП, глава КФХ Гребенюк Алексей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5D2D32EA" w14:textId="77777777" w:rsidR="007407AF" w:rsidRPr="00B16DFF" w:rsidRDefault="007407AF" w:rsidP="00B16DFF">
            <w:pPr>
              <w:jc w:val="center"/>
              <w:rPr>
                <w:sz w:val="16"/>
                <w:szCs w:val="16"/>
              </w:rPr>
            </w:pPr>
            <w:r w:rsidRPr="00B16DFF">
              <w:rPr>
                <w:sz w:val="16"/>
                <w:szCs w:val="16"/>
              </w:rPr>
              <w:t>10.03.2015</w:t>
            </w:r>
          </w:p>
        </w:tc>
        <w:tc>
          <w:tcPr>
            <w:tcW w:w="851" w:type="dxa"/>
            <w:tcBorders>
              <w:top w:val="nil"/>
              <w:left w:val="nil"/>
              <w:bottom w:val="single" w:sz="4" w:space="0" w:color="auto"/>
              <w:right w:val="single" w:sz="4" w:space="0" w:color="auto"/>
            </w:tcBorders>
            <w:shd w:val="clear" w:color="auto" w:fill="auto"/>
            <w:noWrap/>
            <w:vAlign w:val="center"/>
            <w:hideMark/>
          </w:tcPr>
          <w:p w14:paraId="2A071BBE" w14:textId="77777777" w:rsidR="007407AF" w:rsidRPr="00B16DFF" w:rsidRDefault="007407AF" w:rsidP="00B16DFF">
            <w:pPr>
              <w:jc w:val="center"/>
              <w:rPr>
                <w:sz w:val="16"/>
                <w:szCs w:val="16"/>
              </w:rPr>
            </w:pPr>
            <w:r w:rsidRPr="00B16DFF">
              <w:rPr>
                <w:sz w:val="16"/>
                <w:szCs w:val="16"/>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6DC00E9A"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7BFD2E31" w14:textId="77777777" w:rsidR="007407AF" w:rsidRPr="00B16DFF" w:rsidRDefault="007407AF" w:rsidP="00B16DFF">
            <w:pPr>
              <w:jc w:val="center"/>
              <w:rPr>
                <w:sz w:val="16"/>
                <w:szCs w:val="16"/>
              </w:rPr>
            </w:pPr>
            <w:r w:rsidRPr="00B16DFF">
              <w:rPr>
                <w:sz w:val="16"/>
                <w:szCs w:val="16"/>
              </w:rPr>
              <w:t>922 600,000</w:t>
            </w:r>
          </w:p>
        </w:tc>
        <w:tc>
          <w:tcPr>
            <w:tcW w:w="1372" w:type="dxa"/>
            <w:tcBorders>
              <w:top w:val="nil"/>
              <w:left w:val="nil"/>
              <w:bottom w:val="single" w:sz="4" w:space="0" w:color="auto"/>
              <w:right w:val="single" w:sz="4" w:space="0" w:color="auto"/>
            </w:tcBorders>
            <w:shd w:val="clear" w:color="auto" w:fill="auto"/>
            <w:vAlign w:val="center"/>
            <w:hideMark/>
          </w:tcPr>
          <w:p w14:paraId="3AE1FE9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AEFE8C1" w14:textId="77777777" w:rsidR="007407AF" w:rsidRPr="00B16DFF" w:rsidRDefault="007407AF" w:rsidP="00B16DFF">
            <w:pPr>
              <w:jc w:val="center"/>
              <w:rPr>
                <w:sz w:val="16"/>
                <w:szCs w:val="16"/>
              </w:rPr>
            </w:pPr>
            <w:r w:rsidRPr="00B16DFF">
              <w:rPr>
                <w:sz w:val="16"/>
                <w:szCs w:val="16"/>
              </w:rPr>
              <w:t>2 675 540,00</w:t>
            </w:r>
          </w:p>
        </w:tc>
        <w:tc>
          <w:tcPr>
            <w:tcW w:w="946" w:type="dxa"/>
            <w:tcBorders>
              <w:top w:val="nil"/>
              <w:left w:val="nil"/>
              <w:bottom w:val="single" w:sz="4" w:space="0" w:color="auto"/>
              <w:right w:val="single" w:sz="4" w:space="0" w:color="auto"/>
            </w:tcBorders>
            <w:shd w:val="clear" w:color="auto" w:fill="auto"/>
            <w:noWrap/>
            <w:vAlign w:val="center"/>
            <w:hideMark/>
          </w:tcPr>
          <w:p w14:paraId="30C0F30E"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753929B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E89C8D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CF0A8B8" w14:textId="77777777" w:rsidR="007407AF" w:rsidRPr="00B16DFF" w:rsidRDefault="007407AF" w:rsidP="00B16DFF">
            <w:pPr>
              <w:jc w:val="center"/>
              <w:rPr>
                <w:sz w:val="16"/>
                <w:szCs w:val="16"/>
              </w:rPr>
            </w:pPr>
            <w:r w:rsidRPr="00B16DFF">
              <w:rPr>
                <w:sz w:val="16"/>
                <w:szCs w:val="16"/>
              </w:rPr>
              <w:t>22:01:031402:</w:t>
            </w:r>
          </w:p>
        </w:tc>
        <w:tc>
          <w:tcPr>
            <w:tcW w:w="836" w:type="dxa"/>
            <w:tcBorders>
              <w:top w:val="nil"/>
              <w:left w:val="nil"/>
              <w:bottom w:val="single" w:sz="4" w:space="0" w:color="auto"/>
              <w:right w:val="single" w:sz="4" w:space="0" w:color="auto"/>
            </w:tcBorders>
            <w:shd w:val="clear" w:color="auto" w:fill="auto"/>
            <w:noWrap/>
            <w:vAlign w:val="center"/>
            <w:hideMark/>
          </w:tcPr>
          <w:p w14:paraId="6785992C" w14:textId="77777777" w:rsidR="007407AF" w:rsidRPr="00B16DFF" w:rsidRDefault="007407AF" w:rsidP="00B16DFF">
            <w:pPr>
              <w:jc w:val="center"/>
              <w:rPr>
                <w:sz w:val="16"/>
                <w:szCs w:val="16"/>
              </w:rPr>
            </w:pPr>
            <w:r w:rsidRPr="00B16DFF">
              <w:rPr>
                <w:sz w:val="16"/>
                <w:szCs w:val="16"/>
              </w:rPr>
              <w:t>35</w:t>
            </w:r>
          </w:p>
        </w:tc>
        <w:tc>
          <w:tcPr>
            <w:tcW w:w="424" w:type="dxa"/>
            <w:tcBorders>
              <w:top w:val="nil"/>
              <w:left w:val="nil"/>
              <w:bottom w:val="single" w:sz="4" w:space="0" w:color="auto"/>
              <w:right w:val="single" w:sz="4" w:space="0" w:color="auto"/>
            </w:tcBorders>
            <w:shd w:val="clear" w:color="auto" w:fill="auto"/>
            <w:noWrap/>
            <w:vAlign w:val="center"/>
            <w:hideMark/>
          </w:tcPr>
          <w:p w14:paraId="0B52106B" w14:textId="77777777" w:rsidR="007407AF" w:rsidRPr="00B16DFF" w:rsidRDefault="007407AF" w:rsidP="00B16DFF">
            <w:pPr>
              <w:jc w:val="center"/>
              <w:rPr>
                <w:sz w:val="16"/>
                <w:szCs w:val="16"/>
              </w:rPr>
            </w:pPr>
            <w:r w:rsidRPr="00B16DFF">
              <w:rPr>
                <w:sz w:val="16"/>
                <w:szCs w:val="16"/>
              </w:rPr>
              <w:t>16</w:t>
            </w:r>
          </w:p>
        </w:tc>
        <w:tc>
          <w:tcPr>
            <w:tcW w:w="936" w:type="dxa"/>
            <w:tcBorders>
              <w:top w:val="nil"/>
              <w:left w:val="nil"/>
              <w:bottom w:val="single" w:sz="4" w:space="0" w:color="auto"/>
              <w:right w:val="single" w:sz="4" w:space="0" w:color="auto"/>
            </w:tcBorders>
            <w:shd w:val="clear" w:color="auto" w:fill="auto"/>
            <w:noWrap/>
            <w:vAlign w:val="center"/>
            <w:hideMark/>
          </w:tcPr>
          <w:p w14:paraId="664C8DC5"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21E7A18D" w14:textId="77777777" w:rsidR="007407AF" w:rsidRPr="00B16DFF" w:rsidRDefault="007407AF" w:rsidP="00B16DFF">
            <w:pPr>
              <w:jc w:val="center"/>
              <w:rPr>
                <w:sz w:val="16"/>
                <w:szCs w:val="16"/>
              </w:rPr>
            </w:pPr>
            <w:r w:rsidRPr="00B16DFF">
              <w:rPr>
                <w:sz w:val="16"/>
                <w:szCs w:val="16"/>
              </w:rPr>
              <w:t>ИП, глава КФХ Гребенюк Алексей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4E2D4FAD"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3B567531"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7EDAAE5E"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266036A0" w14:textId="77777777" w:rsidR="007407AF" w:rsidRPr="00B16DFF" w:rsidRDefault="007407AF" w:rsidP="00B16DFF">
            <w:pPr>
              <w:jc w:val="center"/>
              <w:rPr>
                <w:sz w:val="16"/>
                <w:szCs w:val="16"/>
              </w:rPr>
            </w:pPr>
            <w:r w:rsidRPr="00B16DFF">
              <w:rPr>
                <w:sz w:val="16"/>
                <w:szCs w:val="16"/>
              </w:rPr>
              <w:t>922 600,000</w:t>
            </w:r>
          </w:p>
        </w:tc>
        <w:tc>
          <w:tcPr>
            <w:tcW w:w="1372" w:type="dxa"/>
            <w:tcBorders>
              <w:top w:val="nil"/>
              <w:left w:val="nil"/>
              <w:bottom w:val="single" w:sz="4" w:space="0" w:color="auto"/>
              <w:right w:val="single" w:sz="4" w:space="0" w:color="auto"/>
            </w:tcBorders>
            <w:shd w:val="clear" w:color="auto" w:fill="auto"/>
            <w:vAlign w:val="center"/>
            <w:hideMark/>
          </w:tcPr>
          <w:p w14:paraId="541C4FF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D33DD1D" w14:textId="77777777" w:rsidR="007407AF" w:rsidRPr="00B16DFF" w:rsidRDefault="007407AF" w:rsidP="00B16DFF">
            <w:pPr>
              <w:jc w:val="center"/>
              <w:rPr>
                <w:sz w:val="16"/>
                <w:szCs w:val="16"/>
              </w:rPr>
            </w:pPr>
            <w:r w:rsidRPr="00B16DFF">
              <w:rPr>
                <w:sz w:val="16"/>
                <w:szCs w:val="16"/>
              </w:rPr>
              <w:t>2 675 540,00</w:t>
            </w:r>
          </w:p>
        </w:tc>
        <w:tc>
          <w:tcPr>
            <w:tcW w:w="946" w:type="dxa"/>
            <w:tcBorders>
              <w:top w:val="nil"/>
              <w:left w:val="nil"/>
              <w:bottom w:val="single" w:sz="4" w:space="0" w:color="auto"/>
              <w:right w:val="single" w:sz="4" w:space="0" w:color="auto"/>
            </w:tcBorders>
            <w:shd w:val="clear" w:color="auto" w:fill="auto"/>
            <w:noWrap/>
            <w:vAlign w:val="center"/>
            <w:hideMark/>
          </w:tcPr>
          <w:p w14:paraId="29B6987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D03315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400BEC1"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EA3325" w14:textId="77777777" w:rsidR="007407AF" w:rsidRPr="00B16DFF" w:rsidRDefault="007407AF" w:rsidP="00B16DFF">
            <w:pPr>
              <w:jc w:val="center"/>
              <w:rPr>
                <w:sz w:val="16"/>
                <w:szCs w:val="16"/>
              </w:rPr>
            </w:pPr>
            <w:r w:rsidRPr="00B16DFF">
              <w:rPr>
                <w:sz w:val="16"/>
                <w:szCs w:val="16"/>
              </w:rPr>
              <w:t>22:01:031402:</w:t>
            </w:r>
          </w:p>
        </w:tc>
        <w:tc>
          <w:tcPr>
            <w:tcW w:w="836" w:type="dxa"/>
            <w:tcBorders>
              <w:top w:val="nil"/>
              <w:left w:val="nil"/>
              <w:bottom w:val="single" w:sz="4" w:space="0" w:color="auto"/>
              <w:right w:val="single" w:sz="4" w:space="0" w:color="auto"/>
            </w:tcBorders>
            <w:shd w:val="clear" w:color="auto" w:fill="auto"/>
            <w:noWrap/>
            <w:vAlign w:val="center"/>
            <w:hideMark/>
          </w:tcPr>
          <w:p w14:paraId="41B9133E" w14:textId="77777777" w:rsidR="007407AF" w:rsidRPr="00B16DFF" w:rsidRDefault="007407AF" w:rsidP="00B16DFF">
            <w:pPr>
              <w:jc w:val="center"/>
              <w:rPr>
                <w:sz w:val="16"/>
                <w:szCs w:val="16"/>
              </w:rPr>
            </w:pPr>
            <w:r w:rsidRPr="00B16DFF">
              <w:rPr>
                <w:sz w:val="16"/>
                <w:szCs w:val="16"/>
              </w:rPr>
              <w:t>24</w:t>
            </w:r>
          </w:p>
        </w:tc>
        <w:tc>
          <w:tcPr>
            <w:tcW w:w="424" w:type="dxa"/>
            <w:tcBorders>
              <w:top w:val="nil"/>
              <w:left w:val="nil"/>
              <w:bottom w:val="single" w:sz="4" w:space="0" w:color="auto"/>
              <w:right w:val="single" w:sz="4" w:space="0" w:color="auto"/>
            </w:tcBorders>
            <w:shd w:val="clear" w:color="auto" w:fill="auto"/>
            <w:noWrap/>
            <w:vAlign w:val="center"/>
            <w:hideMark/>
          </w:tcPr>
          <w:p w14:paraId="74241493" w14:textId="77777777" w:rsidR="007407AF" w:rsidRPr="00B16DFF" w:rsidRDefault="007407AF" w:rsidP="00B16DFF">
            <w:pPr>
              <w:jc w:val="center"/>
              <w:rPr>
                <w:sz w:val="16"/>
                <w:szCs w:val="16"/>
              </w:rPr>
            </w:pPr>
            <w:r w:rsidRPr="00B16DFF">
              <w:rPr>
                <w:sz w:val="16"/>
                <w:szCs w:val="16"/>
              </w:rPr>
              <w:t>36</w:t>
            </w:r>
          </w:p>
        </w:tc>
        <w:tc>
          <w:tcPr>
            <w:tcW w:w="936" w:type="dxa"/>
            <w:tcBorders>
              <w:top w:val="nil"/>
              <w:left w:val="nil"/>
              <w:bottom w:val="single" w:sz="4" w:space="0" w:color="auto"/>
              <w:right w:val="single" w:sz="4" w:space="0" w:color="auto"/>
            </w:tcBorders>
            <w:shd w:val="clear" w:color="auto" w:fill="auto"/>
            <w:noWrap/>
            <w:vAlign w:val="center"/>
            <w:hideMark/>
          </w:tcPr>
          <w:p w14:paraId="2736508D" w14:textId="77777777" w:rsidR="007407AF" w:rsidRPr="00B16DFF" w:rsidRDefault="007407AF" w:rsidP="00B16DFF">
            <w:pPr>
              <w:jc w:val="center"/>
              <w:rPr>
                <w:sz w:val="16"/>
                <w:szCs w:val="16"/>
              </w:rPr>
            </w:pPr>
            <w:r w:rsidRPr="00B16DFF">
              <w:rPr>
                <w:sz w:val="16"/>
                <w:szCs w:val="16"/>
              </w:rPr>
              <w:t>27.09.2020</w:t>
            </w:r>
          </w:p>
        </w:tc>
        <w:tc>
          <w:tcPr>
            <w:tcW w:w="1332" w:type="dxa"/>
            <w:tcBorders>
              <w:top w:val="nil"/>
              <w:left w:val="nil"/>
              <w:bottom w:val="single" w:sz="4" w:space="0" w:color="auto"/>
              <w:right w:val="single" w:sz="4" w:space="0" w:color="auto"/>
            </w:tcBorders>
            <w:shd w:val="clear" w:color="auto" w:fill="auto"/>
            <w:vAlign w:val="center"/>
            <w:hideMark/>
          </w:tcPr>
          <w:p w14:paraId="69BD0285"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1316853B" w14:textId="77777777" w:rsidR="007407AF" w:rsidRPr="00B16DFF" w:rsidRDefault="007407AF" w:rsidP="00B16DFF">
            <w:pPr>
              <w:jc w:val="center"/>
              <w:rPr>
                <w:sz w:val="16"/>
                <w:szCs w:val="16"/>
              </w:rPr>
            </w:pPr>
            <w:r w:rsidRPr="00B16DFF">
              <w:rPr>
                <w:sz w:val="16"/>
                <w:szCs w:val="16"/>
              </w:rPr>
              <w:t>27.09.2020</w:t>
            </w:r>
          </w:p>
        </w:tc>
        <w:tc>
          <w:tcPr>
            <w:tcW w:w="851" w:type="dxa"/>
            <w:tcBorders>
              <w:top w:val="nil"/>
              <w:left w:val="nil"/>
              <w:bottom w:val="single" w:sz="4" w:space="0" w:color="auto"/>
              <w:right w:val="single" w:sz="4" w:space="0" w:color="auto"/>
            </w:tcBorders>
            <w:shd w:val="clear" w:color="auto" w:fill="auto"/>
            <w:noWrap/>
            <w:vAlign w:val="center"/>
            <w:hideMark/>
          </w:tcPr>
          <w:p w14:paraId="6201E4E6" w14:textId="77777777" w:rsidR="007407AF" w:rsidRPr="00B16DFF" w:rsidRDefault="007407AF" w:rsidP="00B16DFF">
            <w:pPr>
              <w:jc w:val="center"/>
              <w:rPr>
                <w:sz w:val="16"/>
                <w:szCs w:val="16"/>
              </w:rPr>
            </w:pPr>
            <w:r w:rsidRPr="00B16DFF">
              <w:rPr>
                <w:sz w:val="16"/>
                <w:szCs w:val="16"/>
              </w:rPr>
              <w:t>27.09.2069</w:t>
            </w:r>
          </w:p>
        </w:tc>
        <w:tc>
          <w:tcPr>
            <w:tcW w:w="1559" w:type="dxa"/>
            <w:tcBorders>
              <w:top w:val="nil"/>
              <w:left w:val="nil"/>
              <w:bottom w:val="single" w:sz="4" w:space="0" w:color="auto"/>
              <w:right w:val="single" w:sz="4" w:space="0" w:color="auto"/>
            </w:tcBorders>
            <w:shd w:val="clear" w:color="auto" w:fill="auto"/>
            <w:noWrap/>
            <w:vAlign w:val="center"/>
            <w:hideMark/>
          </w:tcPr>
          <w:p w14:paraId="7DB73BCB"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797DDEB1" w14:textId="77777777" w:rsidR="007407AF" w:rsidRPr="00B16DFF" w:rsidRDefault="007407AF" w:rsidP="00B16DFF">
            <w:pPr>
              <w:jc w:val="center"/>
              <w:rPr>
                <w:sz w:val="16"/>
                <w:szCs w:val="16"/>
              </w:rPr>
            </w:pPr>
            <w:r w:rsidRPr="00B16DFF">
              <w:rPr>
                <w:sz w:val="16"/>
                <w:szCs w:val="16"/>
              </w:rPr>
              <w:t>409 982,000</w:t>
            </w:r>
          </w:p>
        </w:tc>
        <w:tc>
          <w:tcPr>
            <w:tcW w:w="1372" w:type="dxa"/>
            <w:tcBorders>
              <w:top w:val="nil"/>
              <w:left w:val="nil"/>
              <w:bottom w:val="single" w:sz="4" w:space="0" w:color="auto"/>
              <w:right w:val="single" w:sz="4" w:space="0" w:color="auto"/>
            </w:tcBorders>
            <w:shd w:val="clear" w:color="auto" w:fill="auto"/>
            <w:vAlign w:val="center"/>
            <w:hideMark/>
          </w:tcPr>
          <w:p w14:paraId="6CD5278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85B6B25" w14:textId="77777777" w:rsidR="007407AF" w:rsidRPr="00B16DFF" w:rsidRDefault="007407AF" w:rsidP="00B16DFF">
            <w:pPr>
              <w:jc w:val="center"/>
              <w:rPr>
                <w:sz w:val="16"/>
                <w:szCs w:val="16"/>
              </w:rPr>
            </w:pPr>
            <w:r w:rsidRPr="00B16DFF">
              <w:rPr>
                <w:sz w:val="16"/>
                <w:szCs w:val="16"/>
              </w:rPr>
              <w:t>983 956,80</w:t>
            </w:r>
          </w:p>
        </w:tc>
        <w:tc>
          <w:tcPr>
            <w:tcW w:w="946" w:type="dxa"/>
            <w:tcBorders>
              <w:top w:val="nil"/>
              <w:left w:val="nil"/>
              <w:bottom w:val="single" w:sz="4" w:space="0" w:color="auto"/>
              <w:right w:val="single" w:sz="4" w:space="0" w:color="auto"/>
            </w:tcBorders>
            <w:shd w:val="clear" w:color="auto" w:fill="auto"/>
            <w:noWrap/>
            <w:vAlign w:val="center"/>
            <w:hideMark/>
          </w:tcPr>
          <w:p w14:paraId="762A4E5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00B7E7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1E9D3D8"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2CC2E" w14:textId="77777777" w:rsidR="007407AF" w:rsidRPr="00B16DFF" w:rsidRDefault="007407AF" w:rsidP="00B16DFF">
            <w:pPr>
              <w:jc w:val="center"/>
              <w:rPr>
                <w:sz w:val="16"/>
                <w:szCs w:val="16"/>
              </w:rPr>
            </w:pPr>
            <w:r w:rsidRPr="00B16DFF">
              <w:rPr>
                <w:sz w:val="16"/>
                <w:szCs w:val="16"/>
              </w:rPr>
              <w:t>22:01:031402: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FC0EC" w14:textId="77777777" w:rsidR="007407AF" w:rsidRPr="00B16DFF" w:rsidRDefault="007407AF" w:rsidP="00B16DFF">
            <w:pPr>
              <w:jc w:val="center"/>
              <w:rPr>
                <w:sz w:val="16"/>
                <w:szCs w:val="16"/>
              </w:rPr>
            </w:pPr>
            <w:r w:rsidRPr="00B16DFF">
              <w:rPr>
                <w:sz w:val="16"/>
                <w:szCs w:val="16"/>
              </w:rPr>
              <w:t>38</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9111F" w14:textId="77777777" w:rsidR="007407AF" w:rsidRPr="00B16DFF" w:rsidRDefault="007407AF" w:rsidP="00B16DFF">
            <w:pPr>
              <w:jc w:val="center"/>
              <w:rPr>
                <w:sz w:val="16"/>
                <w:szCs w:val="16"/>
              </w:rPr>
            </w:pPr>
            <w:r w:rsidRPr="00B16DFF">
              <w:rPr>
                <w:sz w:val="16"/>
                <w:szCs w:val="16"/>
              </w:rPr>
              <w:t>137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2C7F9" w14:textId="77777777" w:rsidR="007407AF" w:rsidRPr="00B16DFF" w:rsidRDefault="007407AF" w:rsidP="00B16DFF">
            <w:pPr>
              <w:jc w:val="center"/>
              <w:rPr>
                <w:sz w:val="16"/>
                <w:szCs w:val="16"/>
              </w:rPr>
            </w:pPr>
            <w:r w:rsidRPr="00B16DFF">
              <w:rPr>
                <w:sz w:val="16"/>
                <w:szCs w:val="16"/>
              </w:rPr>
              <w:t>27.04.2006</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E8303"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4BE9E" w14:textId="77777777" w:rsidR="007407AF" w:rsidRPr="00B16DFF" w:rsidRDefault="007407AF" w:rsidP="00B16DFF">
            <w:pPr>
              <w:jc w:val="center"/>
              <w:rPr>
                <w:sz w:val="16"/>
                <w:szCs w:val="16"/>
              </w:rPr>
            </w:pPr>
            <w:r w:rsidRPr="00B16DFF">
              <w:rPr>
                <w:sz w:val="16"/>
                <w:szCs w:val="16"/>
              </w:rPr>
              <w:t>27.04.2006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17389" w14:textId="77777777" w:rsidR="007407AF" w:rsidRPr="00B16DFF" w:rsidRDefault="007407AF" w:rsidP="00B16DFF">
            <w:pPr>
              <w:jc w:val="center"/>
              <w:rPr>
                <w:sz w:val="16"/>
                <w:szCs w:val="16"/>
              </w:rPr>
            </w:pPr>
            <w:r w:rsidRPr="00B16DFF">
              <w:rPr>
                <w:sz w:val="16"/>
                <w:szCs w:val="16"/>
              </w:rPr>
              <w:t>25.05.2025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A3B30"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D9A58" w14:textId="77777777" w:rsidR="007407AF" w:rsidRPr="00B16DFF" w:rsidRDefault="007407AF" w:rsidP="00B16DFF">
            <w:pPr>
              <w:jc w:val="center"/>
              <w:rPr>
                <w:sz w:val="16"/>
                <w:szCs w:val="16"/>
              </w:rPr>
            </w:pPr>
            <w:r w:rsidRPr="00B16DFF">
              <w:rPr>
                <w:sz w:val="16"/>
                <w:szCs w:val="16"/>
              </w:rPr>
              <w:t>990 900,000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7102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E2B3" w14:textId="77777777" w:rsidR="007407AF" w:rsidRPr="00B16DFF" w:rsidRDefault="007407AF" w:rsidP="00B16DFF">
            <w:pPr>
              <w:jc w:val="center"/>
              <w:rPr>
                <w:sz w:val="16"/>
                <w:szCs w:val="16"/>
              </w:rPr>
            </w:pPr>
            <w:r w:rsidRPr="00B16DFF">
              <w:rPr>
                <w:sz w:val="16"/>
                <w:szCs w:val="16"/>
              </w:rPr>
              <w:t>3 606 876,00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997D0" w14:textId="77777777" w:rsidR="007407AF" w:rsidRPr="00B16DFF" w:rsidRDefault="007407AF" w:rsidP="00B16DFF">
            <w:pPr>
              <w:jc w:val="center"/>
              <w:rPr>
                <w:sz w:val="16"/>
                <w:szCs w:val="16"/>
              </w:rPr>
            </w:pPr>
            <w:r w:rsidRPr="00B16DFF">
              <w:rPr>
                <w:sz w:val="16"/>
                <w:szCs w:val="16"/>
              </w:rPr>
              <w:t>31.12.2022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1D58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1D3B48A"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CE99" w14:textId="77777777" w:rsidR="007407AF" w:rsidRPr="00B16DFF" w:rsidRDefault="007407AF" w:rsidP="00B16DFF">
            <w:pPr>
              <w:jc w:val="center"/>
              <w:rPr>
                <w:sz w:val="16"/>
                <w:szCs w:val="16"/>
              </w:rPr>
            </w:pPr>
            <w:r w:rsidRPr="00B16DFF">
              <w:rPr>
                <w:sz w:val="16"/>
                <w:szCs w:val="16"/>
              </w:rPr>
              <w:t>22:01:031402:</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6CB2A835" w14:textId="77777777" w:rsidR="007407AF" w:rsidRPr="00B16DFF" w:rsidRDefault="007407AF" w:rsidP="00B16DFF">
            <w:pPr>
              <w:jc w:val="center"/>
              <w:rPr>
                <w:sz w:val="16"/>
                <w:szCs w:val="16"/>
              </w:rPr>
            </w:pPr>
            <w:r w:rsidRPr="00B16DFF">
              <w:rPr>
                <w:sz w:val="16"/>
                <w:szCs w:val="16"/>
              </w:rPr>
              <w:t>41</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CEBF75C" w14:textId="77777777" w:rsidR="007407AF" w:rsidRPr="00B16DFF" w:rsidRDefault="007407AF" w:rsidP="00B16DFF">
            <w:pPr>
              <w:jc w:val="center"/>
              <w:rPr>
                <w:sz w:val="16"/>
                <w:szCs w:val="16"/>
              </w:rPr>
            </w:pPr>
            <w:r w:rsidRPr="00B16DFF">
              <w:rPr>
                <w:sz w:val="16"/>
                <w:szCs w:val="16"/>
              </w:rPr>
              <w:t>29</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237D52E0" w14:textId="77777777" w:rsidR="007407AF" w:rsidRPr="00B16DFF" w:rsidRDefault="007407AF" w:rsidP="00B16DFF">
            <w:pPr>
              <w:jc w:val="center"/>
              <w:rPr>
                <w:sz w:val="16"/>
                <w:szCs w:val="16"/>
              </w:rPr>
            </w:pPr>
            <w:r w:rsidRPr="00B16DFF">
              <w:rPr>
                <w:sz w:val="16"/>
                <w:szCs w:val="16"/>
              </w:rPr>
              <w:t>29.07.2011</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19E115AC"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092719" w14:textId="77777777" w:rsidR="007407AF" w:rsidRPr="00B16DFF" w:rsidRDefault="007407AF" w:rsidP="00B16DFF">
            <w:pPr>
              <w:jc w:val="center"/>
              <w:rPr>
                <w:sz w:val="16"/>
                <w:szCs w:val="16"/>
              </w:rPr>
            </w:pPr>
            <w:r w:rsidRPr="00B16DFF">
              <w:rPr>
                <w:sz w:val="16"/>
                <w:szCs w:val="16"/>
              </w:rPr>
              <w:t>29.04.2011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92DCC16" w14:textId="77777777" w:rsidR="007407AF" w:rsidRPr="00B16DFF" w:rsidRDefault="007407AF" w:rsidP="00B16DFF">
            <w:pPr>
              <w:jc w:val="center"/>
              <w:rPr>
                <w:sz w:val="16"/>
                <w:szCs w:val="16"/>
              </w:rPr>
            </w:pPr>
            <w:r w:rsidRPr="00B16DFF">
              <w:rPr>
                <w:sz w:val="16"/>
                <w:szCs w:val="16"/>
              </w:rPr>
              <w:t>28.07.2026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CFB584F"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177B340" w14:textId="77777777" w:rsidR="007407AF" w:rsidRPr="00B16DFF" w:rsidRDefault="007407AF" w:rsidP="00B16DFF">
            <w:pPr>
              <w:jc w:val="center"/>
              <w:rPr>
                <w:sz w:val="16"/>
                <w:szCs w:val="16"/>
              </w:rPr>
            </w:pPr>
            <w:r w:rsidRPr="00B16DFF">
              <w:rPr>
                <w:sz w:val="16"/>
                <w:szCs w:val="16"/>
              </w:rPr>
              <w:t>1 210 581,000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4824955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E80E997" w14:textId="77777777" w:rsidR="007407AF" w:rsidRPr="00B16DFF" w:rsidRDefault="007407AF" w:rsidP="00B16DFF">
            <w:pPr>
              <w:jc w:val="center"/>
              <w:rPr>
                <w:sz w:val="16"/>
                <w:szCs w:val="16"/>
              </w:rPr>
            </w:pPr>
            <w:r w:rsidRPr="00B16DFF">
              <w:rPr>
                <w:sz w:val="16"/>
                <w:szCs w:val="16"/>
              </w:rPr>
              <w:t>2 530 114,29</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728E234A"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1ECBB2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DB3B0A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1C1B38D" w14:textId="77777777" w:rsidR="007407AF" w:rsidRPr="00B16DFF" w:rsidRDefault="007407AF" w:rsidP="00B16DFF">
            <w:pPr>
              <w:jc w:val="center"/>
              <w:rPr>
                <w:sz w:val="16"/>
                <w:szCs w:val="16"/>
              </w:rPr>
            </w:pPr>
            <w:r w:rsidRPr="00B16DFF">
              <w:rPr>
                <w:sz w:val="16"/>
                <w:szCs w:val="16"/>
              </w:rPr>
              <w:t>22:01:031402:</w:t>
            </w:r>
          </w:p>
        </w:tc>
        <w:tc>
          <w:tcPr>
            <w:tcW w:w="836" w:type="dxa"/>
            <w:tcBorders>
              <w:top w:val="nil"/>
              <w:left w:val="nil"/>
              <w:bottom w:val="single" w:sz="4" w:space="0" w:color="auto"/>
              <w:right w:val="single" w:sz="4" w:space="0" w:color="auto"/>
            </w:tcBorders>
            <w:shd w:val="clear" w:color="auto" w:fill="auto"/>
            <w:noWrap/>
            <w:vAlign w:val="center"/>
            <w:hideMark/>
          </w:tcPr>
          <w:p w14:paraId="6F120283" w14:textId="77777777" w:rsidR="007407AF" w:rsidRPr="00B16DFF" w:rsidRDefault="007407AF" w:rsidP="00B16DFF">
            <w:pPr>
              <w:jc w:val="center"/>
              <w:rPr>
                <w:sz w:val="16"/>
                <w:szCs w:val="16"/>
              </w:rPr>
            </w:pPr>
            <w:r w:rsidRPr="00B16DFF">
              <w:rPr>
                <w:sz w:val="16"/>
                <w:szCs w:val="16"/>
              </w:rPr>
              <w:t>208</w:t>
            </w:r>
          </w:p>
        </w:tc>
        <w:tc>
          <w:tcPr>
            <w:tcW w:w="424" w:type="dxa"/>
            <w:tcBorders>
              <w:top w:val="nil"/>
              <w:left w:val="nil"/>
              <w:bottom w:val="single" w:sz="4" w:space="0" w:color="auto"/>
              <w:right w:val="single" w:sz="4" w:space="0" w:color="auto"/>
            </w:tcBorders>
            <w:shd w:val="clear" w:color="auto" w:fill="auto"/>
            <w:noWrap/>
            <w:vAlign w:val="center"/>
            <w:hideMark/>
          </w:tcPr>
          <w:p w14:paraId="20F747B7" w14:textId="77777777" w:rsidR="007407AF" w:rsidRPr="00B16DFF" w:rsidRDefault="007407AF" w:rsidP="00B16DFF">
            <w:pPr>
              <w:jc w:val="center"/>
              <w:rPr>
                <w:sz w:val="16"/>
                <w:szCs w:val="16"/>
              </w:rPr>
            </w:pPr>
            <w:r w:rsidRPr="00B16DFF">
              <w:rPr>
                <w:sz w:val="16"/>
                <w:szCs w:val="16"/>
              </w:rPr>
              <w:t>6</w:t>
            </w:r>
          </w:p>
        </w:tc>
        <w:tc>
          <w:tcPr>
            <w:tcW w:w="936" w:type="dxa"/>
            <w:tcBorders>
              <w:top w:val="nil"/>
              <w:left w:val="nil"/>
              <w:bottom w:val="single" w:sz="4" w:space="0" w:color="auto"/>
              <w:right w:val="single" w:sz="4" w:space="0" w:color="auto"/>
            </w:tcBorders>
            <w:shd w:val="clear" w:color="auto" w:fill="auto"/>
            <w:noWrap/>
            <w:vAlign w:val="center"/>
            <w:hideMark/>
          </w:tcPr>
          <w:p w14:paraId="4986EF27" w14:textId="77777777" w:rsidR="007407AF" w:rsidRPr="00B16DFF" w:rsidRDefault="007407AF" w:rsidP="00B16DFF">
            <w:pPr>
              <w:jc w:val="center"/>
              <w:rPr>
                <w:sz w:val="16"/>
                <w:szCs w:val="16"/>
              </w:rPr>
            </w:pPr>
            <w:r w:rsidRPr="00B16DFF">
              <w:rPr>
                <w:sz w:val="16"/>
                <w:szCs w:val="16"/>
              </w:rPr>
              <w:t>27.02.2017</w:t>
            </w:r>
          </w:p>
        </w:tc>
        <w:tc>
          <w:tcPr>
            <w:tcW w:w="1332" w:type="dxa"/>
            <w:tcBorders>
              <w:top w:val="nil"/>
              <w:left w:val="nil"/>
              <w:bottom w:val="single" w:sz="4" w:space="0" w:color="auto"/>
              <w:right w:val="single" w:sz="4" w:space="0" w:color="auto"/>
            </w:tcBorders>
            <w:shd w:val="clear" w:color="auto" w:fill="auto"/>
            <w:vAlign w:val="center"/>
            <w:hideMark/>
          </w:tcPr>
          <w:p w14:paraId="5891836F"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616C121D" w14:textId="77777777" w:rsidR="007407AF" w:rsidRPr="00B16DFF" w:rsidRDefault="007407AF" w:rsidP="00B16DFF">
            <w:pPr>
              <w:jc w:val="center"/>
              <w:rPr>
                <w:sz w:val="16"/>
                <w:szCs w:val="16"/>
              </w:rPr>
            </w:pPr>
            <w:r w:rsidRPr="00B16DFF">
              <w:rPr>
                <w:sz w:val="16"/>
                <w:szCs w:val="16"/>
              </w:rPr>
              <w:t>27.02.2017</w:t>
            </w:r>
          </w:p>
        </w:tc>
        <w:tc>
          <w:tcPr>
            <w:tcW w:w="851" w:type="dxa"/>
            <w:tcBorders>
              <w:top w:val="nil"/>
              <w:left w:val="nil"/>
              <w:bottom w:val="single" w:sz="4" w:space="0" w:color="auto"/>
              <w:right w:val="single" w:sz="4" w:space="0" w:color="auto"/>
            </w:tcBorders>
            <w:shd w:val="clear" w:color="auto" w:fill="auto"/>
            <w:noWrap/>
            <w:vAlign w:val="center"/>
            <w:hideMark/>
          </w:tcPr>
          <w:p w14:paraId="09FFC5BE" w14:textId="77777777" w:rsidR="007407AF" w:rsidRPr="00B16DFF" w:rsidRDefault="007407AF" w:rsidP="00B16DFF">
            <w:pPr>
              <w:jc w:val="center"/>
              <w:rPr>
                <w:sz w:val="16"/>
                <w:szCs w:val="16"/>
              </w:rPr>
            </w:pPr>
            <w:r w:rsidRPr="00B16DFF">
              <w:rPr>
                <w:sz w:val="16"/>
                <w:szCs w:val="16"/>
              </w:rPr>
              <w:t>27.02.2027</w:t>
            </w:r>
          </w:p>
        </w:tc>
        <w:tc>
          <w:tcPr>
            <w:tcW w:w="1559" w:type="dxa"/>
            <w:tcBorders>
              <w:top w:val="nil"/>
              <w:left w:val="nil"/>
              <w:bottom w:val="single" w:sz="4" w:space="0" w:color="auto"/>
              <w:right w:val="single" w:sz="4" w:space="0" w:color="auto"/>
            </w:tcBorders>
            <w:shd w:val="clear" w:color="auto" w:fill="auto"/>
            <w:noWrap/>
            <w:vAlign w:val="center"/>
            <w:hideMark/>
          </w:tcPr>
          <w:p w14:paraId="3451D062"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41B40895" w14:textId="77777777" w:rsidR="007407AF" w:rsidRPr="00B16DFF" w:rsidRDefault="007407AF" w:rsidP="00B16DFF">
            <w:pPr>
              <w:jc w:val="center"/>
              <w:rPr>
                <w:sz w:val="16"/>
                <w:szCs w:val="16"/>
              </w:rPr>
            </w:pPr>
            <w:r w:rsidRPr="00B16DFF">
              <w:rPr>
                <w:sz w:val="16"/>
                <w:szCs w:val="16"/>
              </w:rPr>
              <w:t>490 285,000</w:t>
            </w:r>
          </w:p>
        </w:tc>
        <w:tc>
          <w:tcPr>
            <w:tcW w:w="1372" w:type="dxa"/>
            <w:tcBorders>
              <w:top w:val="nil"/>
              <w:left w:val="nil"/>
              <w:bottom w:val="single" w:sz="4" w:space="0" w:color="auto"/>
              <w:right w:val="single" w:sz="4" w:space="0" w:color="auto"/>
            </w:tcBorders>
            <w:shd w:val="clear" w:color="auto" w:fill="auto"/>
            <w:vAlign w:val="center"/>
            <w:hideMark/>
          </w:tcPr>
          <w:p w14:paraId="32BA12D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770E233" w14:textId="77777777" w:rsidR="007407AF" w:rsidRPr="00B16DFF" w:rsidRDefault="007407AF" w:rsidP="00B16DFF">
            <w:pPr>
              <w:jc w:val="center"/>
              <w:rPr>
                <w:sz w:val="16"/>
                <w:szCs w:val="16"/>
              </w:rPr>
            </w:pPr>
            <w:r w:rsidRPr="00B16DFF">
              <w:rPr>
                <w:sz w:val="16"/>
                <w:szCs w:val="16"/>
              </w:rPr>
              <w:t>946 250,05</w:t>
            </w:r>
          </w:p>
        </w:tc>
        <w:tc>
          <w:tcPr>
            <w:tcW w:w="946" w:type="dxa"/>
            <w:tcBorders>
              <w:top w:val="nil"/>
              <w:left w:val="nil"/>
              <w:bottom w:val="single" w:sz="4" w:space="0" w:color="auto"/>
              <w:right w:val="single" w:sz="4" w:space="0" w:color="auto"/>
            </w:tcBorders>
            <w:shd w:val="clear" w:color="auto" w:fill="auto"/>
            <w:noWrap/>
            <w:vAlign w:val="center"/>
            <w:hideMark/>
          </w:tcPr>
          <w:p w14:paraId="30A2853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5DC40E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5382ED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8D7188" w14:textId="77777777" w:rsidR="007407AF" w:rsidRPr="00B16DFF" w:rsidRDefault="007407AF" w:rsidP="00B16DFF">
            <w:pPr>
              <w:jc w:val="center"/>
              <w:rPr>
                <w:sz w:val="16"/>
                <w:szCs w:val="16"/>
              </w:rPr>
            </w:pPr>
            <w:r w:rsidRPr="00B16DFF">
              <w:rPr>
                <w:sz w:val="16"/>
                <w:szCs w:val="16"/>
              </w:rPr>
              <w:t>22:01:050501:</w:t>
            </w:r>
          </w:p>
        </w:tc>
        <w:tc>
          <w:tcPr>
            <w:tcW w:w="836" w:type="dxa"/>
            <w:tcBorders>
              <w:top w:val="nil"/>
              <w:left w:val="nil"/>
              <w:bottom w:val="single" w:sz="4" w:space="0" w:color="auto"/>
              <w:right w:val="single" w:sz="4" w:space="0" w:color="auto"/>
            </w:tcBorders>
            <w:shd w:val="clear" w:color="auto" w:fill="auto"/>
            <w:noWrap/>
            <w:vAlign w:val="center"/>
            <w:hideMark/>
          </w:tcPr>
          <w:p w14:paraId="2A4926FB" w14:textId="77777777" w:rsidR="007407AF" w:rsidRPr="00B16DFF" w:rsidRDefault="007407AF" w:rsidP="00B16DFF">
            <w:pPr>
              <w:jc w:val="center"/>
              <w:rPr>
                <w:sz w:val="16"/>
                <w:szCs w:val="16"/>
              </w:rPr>
            </w:pPr>
            <w:r w:rsidRPr="00B16DFF">
              <w:rPr>
                <w:sz w:val="16"/>
                <w:szCs w:val="16"/>
              </w:rPr>
              <w:t>25</w:t>
            </w:r>
          </w:p>
        </w:tc>
        <w:tc>
          <w:tcPr>
            <w:tcW w:w="424" w:type="dxa"/>
            <w:tcBorders>
              <w:top w:val="nil"/>
              <w:left w:val="nil"/>
              <w:bottom w:val="single" w:sz="4" w:space="0" w:color="auto"/>
              <w:right w:val="single" w:sz="4" w:space="0" w:color="auto"/>
            </w:tcBorders>
            <w:shd w:val="clear" w:color="auto" w:fill="auto"/>
            <w:noWrap/>
            <w:vAlign w:val="center"/>
            <w:hideMark/>
          </w:tcPr>
          <w:p w14:paraId="536923FB" w14:textId="77777777" w:rsidR="007407AF" w:rsidRPr="00B16DFF" w:rsidRDefault="007407AF" w:rsidP="00B16DFF">
            <w:pPr>
              <w:jc w:val="center"/>
              <w:rPr>
                <w:sz w:val="16"/>
                <w:szCs w:val="16"/>
              </w:rPr>
            </w:pPr>
            <w:r w:rsidRPr="00B16DFF">
              <w:rPr>
                <w:sz w:val="16"/>
                <w:szCs w:val="16"/>
              </w:rPr>
              <w:t>42</w:t>
            </w:r>
          </w:p>
        </w:tc>
        <w:tc>
          <w:tcPr>
            <w:tcW w:w="936" w:type="dxa"/>
            <w:tcBorders>
              <w:top w:val="nil"/>
              <w:left w:val="nil"/>
              <w:bottom w:val="single" w:sz="4" w:space="0" w:color="auto"/>
              <w:right w:val="single" w:sz="4" w:space="0" w:color="auto"/>
            </w:tcBorders>
            <w:shd w:val="clear" w:color="auto" w:fill="auto"/>
            <w:noWrap/>
            <w:vAlign w:val="center"/>
            <w:hideMark/>
          </w:tcPr>
          <w:p w14:paraId="03962D64" w14:textId="77777777" w:rsidR="007407AF" w:rsidRPr="00B16DFF" w:rsidRDefault="007407AF" w:rsidP="00B16DFF">
            <w:pPr>
              <w:jc w:val="center"/>
              <w:rPr>
                <w:sz w:val="16"/>
                <w:szCs w:val="16"/>
              </w:rPr>
            </w:pPr>
            <w:r w:rsidRPr="00B16DFF">
              <w:rPr>
                <w:sz w:val="16"/>
                <w:szCs w:val="16"/>
              </w:rPr>
              <w:t>26.08.2013</w:t>
            </w:r>
          </w:p>
        </w:tc>
        <w:tc>
          <w:tcPr>
            <w:tcW w:w="1332" w:type="dxa"/>
            <w:tcBorders>
              <w:top w:val="nil"/>
              <w:left w:val="nil"/>
              <w:bottom w:val="single" w:sz="4" w:space="0" w:color="auto"/>
              <w:right w:val="single" w:sz="4" w:space="0" w:color="auto"/>
            </w:tcBorders>
            <w:shd w:val="clear" w:color="auto" w:fill="auto"/>
            <w:vAlign w:val="center"/>
            <w:hideMark/>
          </w:tcPr>
          <w:p w14:paraId="3357FEFD"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51DE0973"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4E1D5CF0"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57834D0F"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63302B8A" w14:textId="77777777" w:rsidR="007407AF" w:rsidRPr="00B16DFF" w:rsidRDefault="007407AF" w:rsidP="00B16DFF">
            <w:pPr>
              <w:jc w:val="center"/>
              <w:rPr>
                <w:sz w:val="16"/>
                <w:szCs w:val="16"/>
              </w:rPr>
            </w:pPr>
            <w:r w:rsidRPr="00B16DFF">
              <w:rPr>
                <w:sz w:val="16"/>
                <w:szCs w:val="16"/>
              </w:rPr>
              <w:t>115 138,000</w:t>
            </w:r>
          </w:p>
        </w:tc>
        <w:tc>
          <w:tcPr>
            <w:tcW w:w="1372" w:type="dxa"/>
            <w:tcBorders>
              <w:top w:val="nil"/>
              <w:left w:val="nil"/>
              <w:bottom w:val="single" w:sz="4" w:space="0" w:color="auto"/>
              <w:right w:val="single" w:sz="4" w:space="0" w:color="auto"/>
            </w:tcBorders>
            <w:shd w:val="clear" w:color="auto" w:fill="auto"/>
            <w:vAlign w:val="center"/>
            <w:hideMark/>
          </w:tcPr>
          <w:p w14:paraId="4A0326F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5FAF020" w14:textId="77777777" w:rsidR="007407AF" w:rsidRPr="00B16DFF" w:rsidRDefault="007407AF" w:rsidP="00B16DFF">
            <w:pPr>
              <w:jc w:val="center"/>
              <w:rPr>
                <w:sz w:val="16"/>
                <w:szCs w:val="16"/>
              </w:rPr>
            </w:pPr>
            <w:r w:rsidRPr="00B16DFF">
              <w:rPr>
                <w:sz w:val="16"/>
                <w:szCs w:val="16"/>
              </w:rPr>
              <w:t>191 129,08</w:t>
            </w:r>
          </w:p>
        </w:tc>
        <w:tc>
          <w:tcPr>
            <w:tcW w:w="946" w:type="dxa"/>
            <w:tcBorders>
              <w:top w:val="nil"/>
              <w:left w:val="nil"/>
              <w:bottom w:val="single" w:sz="4" w:space="0" w:color="auto"/>
              <w:right w:val="single" w:sz="4" w:space="0" w:color="auto"/>
            </w:tcBorders>
            <w:shd w:val="clear" w:color="auto" w:fill="auto"/>
            <w:noWrap/>
            <w:vAlign w:val="center"/>
            <w:hideMark/>
          </w:tcPr>
          <w:p w14:paraId="36DAFB6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9EA868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14A4D8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6A4F6A" w14:textId="77777777" w:rsidR="007407AF" w:rsidRPr="00B16DFF" w:rsidRDefault="007407AF" w:rsidP="00B16DFF">
            <w:pPr>
              <w:jc w:val="center"/>
              <w:rPr>
                <w:sz w:val="16"/>
                <w:szCs w:val="16"/>
              </w:rPr>
            </w:pPr>
            <w:r w:rsidRPr="00B16DFF">
              <w:rPr>
                <w:sz w:val="16"/>
                <w:szCs w:val="16"/>
              </w:rPr>
              <w:lastRenderedPageBreak/>
              <w:t>22:01:050501:</w:t>
            </w:r>
          </w:p>
        </w:tc>
        <w:tc>
          <w:tcPr>
            <w:tcW w:w="836" w:type="dxa"/>
            <w:tcBorders>
              <w:top w:val="nil"/>
              <w:left w:val="nil"/>
              <w:bottom w:val="single" w:sz="4" w:space="0" w:color="auto"/>
              <w:right w:val="single" w:sz="4" w:space="0" w:color="auto"/>
            </w:tcBorders>
            <w:shd w:val="clear" w:color="auto" w:fill="auto"/>
            <w:noWrap/>
            <w:vAlign w:val="center"/>
            <w:hideMark/>
          </w:tcPr>
          <w:p w14:paraId="247576C4" w14:textId="77777777" w:rsidR="007407AF" w:rsidRPr="00B16DFF" w:rsidRDefault="007407AF" w:rsidP="00B16DFF">
            <w:pPr>
              <w:jc w:val="center"/>
              <w:rPr>
                <w:sz w:val="16"/>
                <w:szCs w:val="16"/>
              </w:rPr>
            </w:pPr>
            <w:r w:rsidRPr="00B16DFF">
              <w:rPr>
                <w:sz w:val="16"/>
                <w:szCs w:val="16"/>
              </w:rPr>
              <w:t>19</w:t>
            </w:r>
          </w:p>
        </w:tc>
        <w:tc>
          <w:tcPr>
            <w:tcW w:w="424" w:type="dxa"/>
            <w:tcBorders>
              <w:top w:val="nil"/>
              <w:left w:val="nil"/>
              <w:bottom w:val="single" w:sz="4" w:space="0" w:color="auto"/>
              <w:right w:val="single" w:sz="4" w:space="0" w:color="auto"/>
            </w:tcBorders>
            <w:shd w:val="clear" w:color="auto" w:fill="auto"/>
            <w:noWrap/>
            <w:vAlign w:val="center"/>
            <w:hideMark/>
          </w:tcPr>
          <w:p w14:paraId="495A0E33" w14:textId="77777777" w:rsidR="007407AF" w:rsidRPr="00B16DFF" w:rsidRDefault="007407AF" w:rsidP="00B16DFF">
            <w:pPr>
              <w:jc w:val="center"/>
              <w:rPr>
                <w:sz w:val="16"/>
                <w:szCs w:val="16"/>
              </w:rPr>
            </w:pPr>
            <w:r w:rsidRPr="00B16DFF">
              <w:rPr>
                <w:sz w:val="16"/>
                <w:szCs w:val="16"/>
              </w:rPr>
              <w:t>16</w:t>
            </w:r>
          </w:p>
        </w:tc>
        <w:tc>
          <w:tcPr>
            <w:tcW w:w="936" w:type="dxa"/>
            <w:tcBorders>
              <w:top w:val="nil"/>
              <w:left w:val="nil"/>
              <w:bottom w:val="single" w:sz="4" w:space="0" w:color="auto"/>
              <w:right w:val="single" w:sz="4" w:space="0" w:color="auto"/>
            </w:tcBorders>
            <w:shd w:val="clear" w:color="auto" w:fill="auto"/>
            <w:noWrap/>
            <w:vAlign w:val="center"/>
            <w:hideMark/>
          </w:tcPr>
          <w:p w14:paraId="1EDFA1EE" w14:textId="77777777" w:rsidR="007407AF" w:rsidRPr="00B16DFF" w:rsidRDefault="007407AF" w:rsidP="00B16DFF">
            <w:pPr>
              <w:jc w:val="center"/>
              <w:rPr>
                <w:sz w:val="16"/>
                <w:szCs w:val="16"/>
              </w:rPr>
            </w:pPr>
            <w:r w:rsidRPr="00B16DFF">
              <w:rPr>
                <w:sz w:val="16"/>
                <w:szCs w:val="16"/>
              </w:rPr>
              <w:t>24.04.2017</w:t>
            </w:r>
          </w:p>
        </w:tc>
        <w:tc>
          <w:tcPr>
            <w:tcW w:w="1332" w:type="dxa"/>
            <w:tcBorders>
              <w:top w:val="nil"/>
              <w:left w:val="nil"/>
              <w:bottom w:val="single" w:sz="4" w:space="0" w:color="auto"/>
              <w:right w:val="single" w:sz="4" w:space="0" w:color="auto"/>
            </w:tcBorders>
            <w:shd w:val="clear" w:color="auto" w:fill="auto"/>
            <w:vAlign w:val="center"/>
            <w:hideMark/>
          </w:tcPr>
          <w:p w14:paraId="0453F46B"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23D44EE4" w14:textId="77777777" w:rsidR="007407AF" w:rsidRPr="00B16DFF" w:rsidRDefault="007407AF" w:rsidP="00B16DFF">
            <w:pPr>
              <w:jc w:val="center"/>
              <w:rPr>
                <w:sz w:val="16"/>
                <w:szCs w:val="16"/>
              </w:rPr>
            </w:pPr>
            <w:r w:rsidRPr="00B16DFF">
              <w:rPr>
                <w:sz w:val="16"/>
                <w:szCs w:val="16"/>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22E34624" w14:textId="77777777" w:rsidR="007407AF" w:rsidRPr="00B16DFF" w:rsidRDefault="007407AF" w:rsidP="00B16DFF">
            <w:pPr>
              <w:jc w:val="center"/>
              <w:rPr>
                <w:sz w:val="16"/>
                <w:szCs w:val="16"/>
              </w:rPr>
            </w:pPr>
            <w:r w:rsidRPr="00B16DFF">
              <w:rPr>
                <w:sz w:val="16"/>
                <w:szCs w:val="16"/>
              </w:rPr>
              <w:t>01.03.2025</w:t>
            </w:r>
          </w:p>
        </w:tc>
        <w:tc>
          <w:tcPr>
            <w:tcW w:w="1559" w:type="dxa"/>
            <w:tcBorders>
              <w:top w:val="nil"/>
              <w:left w:val="nil"/>
              <w:bottom w:val="single" w:sz="4" w:space="0" w:color="auto"/>
              <w:right w:val="single" w:sz="4" w:space="0" w:color="auto"/>
            </w:tcBorders>
            <w:shd w:val="clear" w:color="auto" w:fill="auto"/>
            <w:noWrap/>
            <w:vAlign w:val="center"/>
            <w:hideMark/>
          </w:tcPr>
          <w:p w14:paraId="0406873B"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097EA619" w14:textId="77777777" w:rsidR="007407AF" w:rsidRPr="00B16DFF" w:rsidRDefault="007407AF" w:rsidP="00B16DFF">
            <w:pPr>
              <w:jc w:val="center"/>
              <w:rPr>
                <w:sz w:val="16"/>
                <w:szCs w:val="16"/>
              </w:rPr>
            </w:pPr>
            <w:r w:rsidRPr="00B16DFF">
              <w:rPr>
                <w:sz w:val="16"/>
                <w:szCs w:val="16"/>
              </w:rPr>
              <w:t>293 742,000</w:t>
            </w:r>
          </w:p>
        </w:tc>
        <w:tc>
          <w:tcPr>
            <w:tcW w:w="1372" w:type="dxa"/>
            <w:tcBorders>
              <w:top w:val="nil"/>
              <w:left w:val="nil"/>
              <w:bottom w:val="single" w:sz="4" w:space="0" w:color="auto"/>
              <w:right w:val="single" w:sz="4" w:space="0" w:color="auto"/>
            </w:tcBorders>
            <w:shd w:val="clear" w:color="auto" w:fill="auto"/>
            <w:vAlign w:val="center"/>
            <w:hideMark/>
          </w:tcPr>
          <w:p w14:paraId="5AB6C16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0259E33" w14:textId="77777777" w:rsidR="007407AF" w:rsidRPr="00B16DFF" w:rsidRDefault="007407AF" w:rsidP="00B16DFF">
            <w:pPr>
              <w:jc w:val="center"/>
              <w:rPr>
                <w:sz w:val="16"/>
                <w:szCs w:val="16"/>
              </w:rPr>
            </w:pPr>
            <w:r w:rsidRPr="00B16DFF">
              <w:rPr>
                <w:sz w:val="16"/>
                <w:szCs w:val="16"/>
              </w:rPr>
              <w:t>693 231,12</w:t>
            </w:r>
          </w:p>
        </w:tc>
        <w:tc>
          <w:tcPr>
            <w:tcW w:w="946" w:type="dxa"/>
            <w:tcBorders>
              <w:top w:val="nil"/>
              <w:left w:val="nil"/>
              <w:bottom w:val="single" w:sz="4" w:space="0" w:color="auto"/>
              <w:right w:val="single" w:sz="4" w:space="0" w:color="auto"/>
            </w:tcBorders>
            <w:shd w:val="clear" w:color="auto" w:fill="auto"/>
            <w:noWrap/>
            <w:vAlign w:val="center"/>
            <w:hideMark/>
          </w:tcPr>
          <w:p w14:paraId="2E32DCF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053289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B71532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A8C1D83" w14:textId="77777777" w:rsidR="007407AF" w:rsidRPr="00B16DFF" w:rsidRDefault="007407AF" w:rsidP="00B16DFF">
            <w:pPr>
              <w:jc w:val="center"/>
              <w:rPr>
                <w:sz w:val="16"/>
                <w:szCs w:val="16"/>
              </w:rPr>
            </w:pPr>
            <w:r w:rsidRPr="00B16DFF">
              <w:rPr>
                <w:sz w:val="16"/>
                <w:szCs w:val="16"/>
              </w:rPr>
              <w:t>22:01:050501:</w:t>
            </w:r>
          </w:p>
        </w:tc>
        <w:tc>
          <w:tcPr>
            <w:tcW w:w="836" w:type="dxa"/>
            <w:tcBorders>
              <w:top w:val="nil"/>
              <w:left w:val="nil"/>
              <w:bottom w:val="single" w:sz="4" w:space="0" w:color="auto"/>
              <w:right w:val="single" w:sz="4" w:space="0" w:color="auto"/>
            </w:tcBorders>
            <w:shd w:val="clear" w:color="auto" w:fill="auto"/>
            <w:noWrap/>
            <w:vAlign w:val="center"/>
            <w:hideMark/>
          </w:tcPr>
          <w:p w14:paraId="4C5507A6" w14:textId="77777777" w:rsidR="007407AF" w:rsidRPr="00B16DFF" w:rsidRDefault="007407AF" w:rsidP="00B16DFF">
            <w:pPr>
              <w:jc w:val="center"/>
              <w:rPr>
                <w:sz w:val="16"/>
                <w:szCs w:val="16"/>
              </w:rPr>
            </w:pPr>
            <w:r w:rsidRPr="00B16DFF">
              <w:rPr>
                <w:sz w:val="16"/>
                <w:szCs w:val="16"/>
              </w:rPr>
              <w:t>22</w:t>
            </w:r>
          </w:p>
        </w:tc>
        <w:tc>
          <w:tcPr>
            <w:tcW w:w="424" w:type="dxa"/>
            <w:tcBorders>
              <w:top w:val="nil"/>
              <w:left w:val="nil"/>
              <w:bottom w:val="single" w:sz="4" w:space="0" w:color="auto"/>
              <w:right w:val="single" w:sz="4" w:space="0" w:color="auto"/>
            </w:tcBorders>
            <w:shd w:val="clear" w:color="auto" w:fill="auto"/>
            <w:noWrap/>
            <w:vAlign w:val="center"/>
            <w:hideMark/>
          </w:tcPr>
          <w:p w14:paraId="75135C12" w14:textId="77777777" w:rsidR="007407AF" w:rsidRPr="00B16DFF" w:rsidRDefault="007407AF" w:rsidP="00B16DFF">
            <w:pPr>
              <w:jc w:val="center"/>
              <w:rPr>
                <w:sz w:val="16"/>
                <w:szCs w:val="16"/>
              </w:rPr>
            </w:pPr>
            <w:r w:rsidRPr="00B16DFF">
              <w:rPr>
                <w:sz w:val="16"/>
                <w:szCs w:val="16"/>
              </w:rPr>
              <w:t>15</w:t>
            </w:r>
          </w:p>
        </w:tc>
        <w:tc>
          <w:tcPr>
            <w:tcW w:w="936" w:type="dxa"/>
            <w:tcBorders>
              <w:top w:val="nil"/>
              <w:left w:val="nil"/>
              <w:bottom w:val="single" w:sz="4" w:space="0" w:color="auto"/>
              <w:right w:val="single" w:sz="4" w:space="0" w:color="auto"/>
            </w:tcBorders>
            <w:shd w:val="clear" w:color="auto" w:fill="auto"/>
            <w:noWrap/>
            <w:vAlign w:val="center"/>
            <w:hideMark/>
          </w:tcPr>
          <w:p w14:paraId="02C0068B" w14:textId="77777777" w:rsidR="007407AF" w:rsidRPr="00B16DFF" w:rsidRDefault="007407AF" w:rsidP="00B16DFF">
            <w:pPr>
              <w:jc w:val="center"/>
              <w:rPr>
                <w:sz w:val="16"/>
                <w:szCs w:val="16"/>
              </w:rPr>
            </w:pPr>
            <w:r w:rsidRPr="00B16DFF">
              <w:rPr>
                <w:sz w:val="16"/>
                <w:szCs w:val="16"/>
              </w:rPr>
              <w:t>24.04.2017</w:t>
            </w:r>
          </w:p>
        </w:tc>
        <w:tc>
          <w:tcPr>
            <w:tcW w:w="1332" w:type="dxa"/>
            <w:tcBorders>
              <w:top w:val="nil"/>
              <w:left w:val="nil"/>
              <w:bottom w:val="single" w:sz="4" w:space="0" w:color="auto"/>
              <w:right w:val="single" w:sz="4" w:space="0" w:color="auto"/>
            </w:tcBorders>
            <w:shd w:val="clear" w:color="auto" w:fill="auto"/>
            <w:vAlign w:val="center"/>
            <w:hideMark/>
          </w:tcPr>
          <w:p w14:paraId="1BC7BA78"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58495B5F" w14:textId="77777777" w:rsidR="007407AF" w:rsidRPr="00B16DFF" w:rsidRDefault="007407AF" w:rsidP="00B16DFF">
            <w:pPr>
              <w:jc w:val="center"/>
              <w:rPr>
                <w:sz w:val="16"/>
                <w:szCs w:val="16"/>
              </w:rPr>
            </w:pPr>
            <w:r w:rsidRPr="00B16DFF">
              <w:rPr>
                <w:sz w:val="16"/>
                <w:szCs w:val="16"/>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11432AD3" w14:textId="77777777" w:rsidR="007407AF" w:rsidRPr="00B16DFF" w:rsidRDefault="007407AF" w:rsidP="00B16DFF">
            <w:pPr>
              <w:jc w:val="center"/>
              <w:rPr>
                <w:sz w:val="16"/>
                <w:szCs w:val="16"/>
              </w:rPr>
            </w:pPr>
            <w:r w:rsidRPr="00B16DFF">
              <w:rPr>
                <w:sz w:val="16"/>
                <w:szCs w:val="16"/>
              </w:rPr>
              <w:t>01.03.2025</w:t>
            </w:r>
          </w:p>
        </w:tc>
        <w:tc>
          <w:tcPr>
            <w:tcW w:w="1559" w:type="dxa"/>
            <w:tcBorders>
              <w:top w:val="nil"/>
              <w:left w:val="nil"/>
              <w:bottom w:val="single" w:sz="4" w:space="0" w:color="auto"/>
              <w:right w:val="single" w:sz="4" w:space="0" w:color="auto"/>
            </w:tcBorders>
            <w:shd w:val="clear" w:color="auto" w:fill="auto"/>
            <w:noWrap/>
            <w:vAlign w:val="center"/>
            <w:hideMark/>
          </w:tcPr>
          <w:p w14:paraId="58CE95ED"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085A848F" w14:textId="77777777" w:rsidR="007407AF" w:rsidRPr="00B16DFF" w:rsidRDefault="007407AF" w:rsidP="00B16DFF">
            <w:pPr>
              <w:jc w:val="center"/>
              <w:rPr>
                <w:sz w:val="16"/>
                <w:szCs w:val="16"/>
              </w:rPr>
            </w:pPr>
            <w:r w:rsidRPr="00B16DFF">
              <w:rPr>
                <w:sz w:val="16"/>
                <w:szCs w:val="16"/>
              </w:rPr>
              <w:t>343 753,000</w:t>
            </w:r>
          </w:p>
        </w:tc>
        <w:tc>
          <w:tcPr>
            <w:tcW w:w="1372" w:type="dxa"/>
            <w:tcBorders>
              <w:top w:val="nil"/>
              <w:left w:val="nil"/>
              <w:bottom w:val="single" w:sz="4" w:space="0" w:color="auto"/>
              <w:right w:val="single" w:sz="4" w:space="0" w:color="auto"/>
            </w:tcBorders>
            <w:shd w:val="clear" w:color="auto" w:fill="auto"/>
            <w:vAlign w:val="center"/>
            <w:hideMark/>
          </w:tcPr>
          <w:p w14:paraId="139C252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84A6D1C" w14:textId="77777777" w:rsidR="007407AF" w:rsidRPr="00B16DFF" w:rsidRDefault="007407AF" w:rsidP="00B16DFF">
            <w:pPr>
              <w:jc w:val="center"/>
              <w:rPr>
                <w:sz w:val="16"/>
                <w:szCs w:val="16"/>
              </w:rPr>
            </w:pPr>
            <w:r w:rsidRPr="00B16DFF">
              <w:rPr>
                <w:sz w:val="16"/>
                <w:szCs w:val="16"/>
              </w:rPr>
              <w:t>684 068,47</w:t>
            </w:r>
          </w:p>
        </w:tc>
        <w:tc>
          <w:tcPr>
            <w:tcW w:w="946" w:type="dxa"/>
            <w:tcBorders>
              <w:top w:val="nil"/>
              <w:left w:val="nil"/>
              <w:bottom w:val="single" w:sz="4" w:space="0" w:color="auto"/>
              <w:right w:val="single" w:sz="4" w:space="0" w:color="auto"/>
            </w:tcBorders>
            <w:shd w:val="clear" w:color="auto" w:fill="auto"/>
            <w:noWrap/>
            <w:vAlign w:val="center"/>
            <w:hideMark/>
          </w:tcPr>
          <w:p w14:paraId="0A48B58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267995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FD0BF2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590B944" w14:textId="77777777" w:rsidR="007407AF" w:rsidRPr="00B16DFF" w:rsidRDefault="007407AF" w:rsidP="00B16DFF">
            <w:pPr>
              <w:jc w:val="center"/>
              <w:rPr>
                <w:sz w:val="16"/>
                <w:szCs w:val="16"/>
              </w:rPr>
            </w:pPr>
            <w:r w:rsidRPr="00B16DFF">
              <w:rPr>
                <w:sz w:val="16"/>
                <w:szCs w:val="16"/>
              </w:rPr>
              <w:t>22:01:031402:</w:t>
            </w:r>
          </w:p>
        </w:tc>
        <w:tc>
          <w:tcPr>
            <w:tcW w:w="836" w:type="dxa"/>
            <w:tcBorders>
              <w:top w:val="nil"/>
              <w:left w:val="nil"/>
              <w:bottom w:val="single" w:sz="4" w:space="0" w:color="auto"/>
              <w:right w:val="single" w:sz="4" w:space="0" w:color="auto"/>
            </w:tcBorders>
            <w:shd w:val="clear" w:color="auto" w:fill="auto"/>
            <w:noWrap/>
            <w:vAlign w:val="center"/>
            <w:hideMark/>
          </w:tcPr>
          <w:p w14:paraId="5C205053" w14:textId="77777777" w:rsidR="007407AF" w:rsidRPr="00B16DFF" w:rsidRDefault="007407AF" w:rsidP="00B16DFF">
            <w:pPr>
              <w:jc w:val="center"/>
              <w:rPr>
                <w:sz w:val="16"/>
                <w:szCs w:val="16"/>
              </w:rPr>
            </w:pPr>
            <w:r w:rsidRPr="00B16DFF">
              <w:rPr>
                <w:sz w:val="16"/>
                <w:szCs w:val="16"/>
              </w:rPr>
              <w:t>21</w:t>
            </w:r>
          </w:p>
        </w:tc>
        <w:tc>
          <w:tcPr>
            <w:tcW w:w="424" w:type="dxa"/>
            <w:tcBorders>
              <w:top w:val="nil"/>
              <w:left w:val="nil"/>
              <w:bottom w:val="single" w:sz="4" w:space="0" w:color="auto"/>
              <w:right w:val="single" w:sz="4" w:space="0" w:color="auto"/>
            </w:tcBorders>
            <w:shd w:val="clear" w:color="auto" w:fill="auto"/>
            <w:noWrap/>
            <w:vAlign w:val="center"/>
            <w:hideMark/>
          </w:tcPr>
          <w:p w14:paraId="5EB66C33" w14:textId="77777777" w:rsidR="007407AF" w:rsidRPr="00B16DFF" w:rsidRDefault="007407AF" w:rsidP="00B16DFF">
            <w:pPr>
              <w:jc w:val="center"/>
              <w:rPr>
                <w:sz w:val="16"/>
                <w:szCs w:val="16"/>
              </w:rPr>
            </w:pPr>
            <w:r w:rsidRPr="00B16DFF">
              <w:rPr>
                <w:sz w:val="16"/>
                <w:szCs w:val="16"/>
              </w:rPr>
              <w:t>9</w:t>
            </w:r>
          </w:p>
        </w:tc>
        <w:tc>
          <w:tcPr>
            <w:tcW w:w="936" w:type="dxa"/>
            <w:tcBorders>
              <w:top w:val="nil"/>
              <w:left w:val="nil"/>
              <w:bottom w:val="single" w:sz="4" w:space="0" w:color="auto"/>
              <w:right w:val="single" w:sz="4" w:space="0" w:color="auto"/>
            </w:tcBorders>
            <w:shd w:val="clear" w:color="auto" w:fill="auto"/>
            <w:noWrap/>
            <w:vAlign w:val="center"/>
            <w:hideMark/>
          </w:tcPr>
          <w:p w14:paraId="1761B786" w14:textId="77777777" w:rsidR="007407AF" w:rsidRPr="00B16DFF" w:rsidRDefault="007407AF" w:rsidP="00B16DFF">
            <w:pPr>
              <w:jc w:val="center"/>
              <w:rPr>
                <w:sz w:val="16"/>
                <w:szCs w:val="16"/>
              </w:rPr>
            </w:pPr>
            <w:r w:rsidRPr="00B16DFF">
              <w:rPr>
                <w:sz w:val="16"/>
                <w:szCs w:val="16"/>
              </w:rPr>
              <w:t>06.08.2019</w:t>
            </w:r>
          </w:p>
        </w:tc>
        <w:tc>
          <w:tcPr>
            <w:tcW w:w="1332" w:type="dxa"/>
            <w:tcBorders>
              <w:top w:val="nil"/>
              <w:left w:val="nil"/>
              <w:bottom w:val="single" w:sz="4" w:space="0" w:color="auto"/>
              <w:right w:val="single" w:sz="4" w:space="0" w:color="auto"/>
            </w:tcBorders>
            <w:shd w:val="clear" w:color="auto" w:fill="auto"/>
            <w:vAlign w:val="center"/>
            <w:hideMark/>
          </w:tcPr>
          <w:p w14:paraId="1ACA3EBD"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5BD58ED5" w14:textId="77777777" w:rsidR="007407AF" w:rsidRPr="00B16DFF" w:rsidRDefault="007407AF" w:rsidP="00B16DFF">
            <w:pPr>
              <w:jc w:val="center"/>
              <w:rPr>
                <w:sz w:val="16"/>
                <w:szCs w:val="16"/>
              </w:rPr>
            </w:pPr>
            <w:r w:rsidRPr="00B16DFF">
              <w:rPr>
                <w:sz w:val="16"/>
                <w:szCs w:val="16"/>
              </w:rPr>
              <w:t>06.08.2019</w:t>
            </w:r>
          </w:p>
        </w:tc>
        <w:tc>
          <w:tcPr>
            <w:tcW w:w="851" w:type="dxa"/>
            <w:tcBorders>
              <w:top w:val="nil"/>
              <w:left w:val="nil"/>
              <w:bottom w:val="single" w:sz="4" w:space="0" w:color="auto"/>
              <w:right w:val="single" w:sz="4" w:space="0" w:color="auto"/>
            </w:tcBorders>
            <w:shd w:val="clear" w:color="auto" w:fill="auto"/>
            <w:noWrap/>
            <w:vAlign w:val="center"/>
            <w:hideMark/>
          </w:tcPr>
          <w:p w14:paraId="2AD567BC" w14:textId="77777777" w:rsidR="007407AF" w:rsidRPr="00B16DFF" w:rsidRDefault="007407AF" w:rsidP="00B16DFF">
            <w:pPr>
              <w:jc w:val="center"/>
              <w:rPr>
                <w:sz w:val="16"/>
                <w:szCs w:val="16"/>
              </w:rPr>
            </w:pPr>
            <w:r w:rsidRPr="00B16DFF">
              <w:rPr>
                <w:sz w:val="16"/>
                <w:szCs w:val="16"/>
              </w:rPr>
              <w:t>06.08.2029</w:t>
            </w:r>
          </w:p>
        </w:tc>
        <w:tc>
          <w:tcPr>
            <w:tcW w:w="1559" w:type="dxa"/>
            <w:tcBorders>
              <w:top w:val="nil"/>
              <w:left w:val="nil"/>
              <w:bottom w:val="single" w:sz="4" w:space="0" w:color="auto"/>
              <w:right w:val="single" w:sz="4" w:space="0" w:color="auto"/>
            </w:tcBorders>
            <w:shd w:val="clear" w:color="auto" w:fill="auto"/>
            <w:noWrap/>
            <w:vAlign w:val="center"/>
            <w:hideMark/>
          </w:tcPr>
          <w:p w14:paraId="57F94F6B"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12689796" w14:textId="77777777" w:rsidR="007407AF" w:rsidRPr="00B16DFF" w:rsidRDefault="007407AF" w:rsidP="00B16DFF">
            <w:pPr>
              <w:jc w:val="center"/>
              <w:rPr>
                <w:sz w:val="16"/>
                <w:szCs w:val="16"/>
              </w:rPr>
            </w:pPr>
            <w:r w:rsidRPr="00B16DFF">
              <w:rPr>
                <w:sz w:val="16"/>
                <w:szCs w:val="16"/>
              </w:rPr>
              <w:t>807 000,000</w:t>
            </w:r>
          </w:p>
        </w:tc>
        <w:tc>
          <w:tcPr>
            <w:tcW w:w="1372" w:type="dxa"/>
            <w:tcBorders>
              <w:top w:val="nil"/>
              <w:left w:val="nil"/>
              <w:bottom w:val="single" w:sz="4" w:space="0" w:color="auto"/>
              <w:right w:val="single" w:sz="4" w:space="0" w:color="auto"/>
            </w:tcBorders>
            <w:shd w:val="clear" w:color="auto" w:fill="auto"/>
            <w:vAlign w:val="center"/>
            <w:hideMark/>
          </w:tcPr>
          <w:p w14:paraId="518C158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623CE0B" w14:textId="77777777" w:rsidR="007407AF" w:rsidRPr="00B16DFF" w:rsidRDefault="007407AF" w:rsidP="00B16DFF">
            <w:pPr>
              <w:jc w:val="center"/>
              <w:rPr>
                <w:sz w:val="16"/>
                <w:szCs w:val="16"/>
              </w:rPr>
            </w:pPr>
            <w:r w:rsidRPr="00B16DFF">
              <w:rPr>
                <w:sz w:val="16"/>
                <w:szCs w:val="16"/>
              </w:rPr>
              <w:t>1 638 210,00</w:t>
            </w:r>
          </w:p>
        </w:tc>
        <w:tc>
          <w:tcPr>
            <w:tcW w:w="946" w:type="dxa"/>
            <w:tcBorders>
              <w:top w:val="nil"/>
              <w:left w:val="nil"/>
              <w:bottom w:val="single" w:sz="4" w:space="0" w:color="auto"/>
              <w:right w:val="single" w:sz="4" w:space="0" w:color="auto"/>
            </w:tcBorders>
            <w:shd w:val="clear" w:color="auto" w:fill="auto"/>
            <w:noWrap/>
            <w:vAlign w:val="center"/>
            <w:hideMark/>
          </w:tcPr>
          <w:p w14:paraId="26A42D3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367CA8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FD061A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6424AE1" w14:textId="77777777" w:rsidR="007407AF" w:rsidRPr="00B16DFF" w:rsidRDefault="007407AF" w:rsidP="00B16DFF">
            <w:pPr>
              <w:jc w:val="center"/>
              <w:rPr>
                <w:sz w:val="16"/>
                <w:szCs w:val="16"/>
              </w:rPr>
            </w:pPr>
            <w:r w:rsidRPr="00B16DFF">
              <w:rPr>
                <w:sz w:val="16"/>
                <w:szCs w:val="16"/>
              </w:rPr>
              <w:t>22:01:031401:</w:t>
            </w:r>
          </w:p>
        </w:tc>
        <w:tc>
          <w:tcPr>
            <w:tcW w:w="836" w:type="dxa"/>
            <w:tcBorders>
              <w:top w:val="nil"/>
              <w:left w:val="nil"/>
              <w:bottom w:val="single" w:sz="4" w:space="0" w:color="auto"/>
              <w:right w:val="single" w:sz="4" w:space="0" w:color="auto"/>
            </w:tcBorders>
            <w:shd w:val="clear" w:color="auto" w:fill="auto"/>
            <w:noWrap/>
            <w:vAlign w:val="center"/>
            <w:hideMark/>
          </w:tcPr>
          <w:p w14:paraId="783F8269" w14:textId="77777777" w:rsidR="007407AF" w:rsidRPr="00B16DFF" w:rsidRDefault="007407AF" w:rsidP="00B16DFF">
            <w:pPr>
              <w:jc w:val="center"/>
              <w:rPr>
                <w:sz w:val="16"/>
                <w:szCs w:val="16"/>
              </w:rPr>
            </w:pPr>
            <w:r w:rsidRPr="00B16DFF">
              <w:rPr>
                <w:sz w:val="16"/>
                <w:szCs w:val="16"/>
              </w:rPr>
              <w:t>5</w:t>
            </w:r>
          </w:p>
        </w:tc>
        <w:tc>
          <w:tcPr>
            <w:tcW w:w="424" w:type="dxa"/>
            <w:tcBorders>
              <w:top w:val="nil"/>
              <w:left w:val="nil"/>
              <w:bottom w:val="single" w:sz="4" w:space="0" w:color="auto"/>
              <w:right w:val="single" w:sz="4" w:space="0" w:color="auto"/>
            </w:tcBorders>
            <w:shd w:val="clear" w:color="auto" w:fill="auto"/>
            <w:noWrap/>
            <w:vAlign w:val="center"/>
            <w:hideMark/>
          </w:tcPr>
          <w:p w14:paraId="377AECD5" w14:textId="77777777" w:rsidR="007407AF" w:rsidRPr="00B16DFF" w:rsidRDefault="007407AF" w:rsidP="00B16DFF">
            <w:pPr>
              <w:jc w:val="center"/>
              <w:rPr>
                <w:sz w:val="16"/>
                <w:szCs w:val="16"/>
              </w:rPr>
            </w:pPr>
            <w:r w:rsidRPr="00B16DFF">
              <w:rPr>
                <w:sz w:val="16"/>
                <w:szCs w:val="16"/>
              </w:rPr>
              <w:t>35</w:t>
            </w:r>
          </w:p>
        </w:tc>
        <w:tc>
          <w:tcPr>
            <w:tcW w:w="936" w:type="dxa"/>
            <w:tcBorders>
              <w:top w:val="nil"/>
              <w:left w:val="nil"/>
              <w:bottom w:val="single" w:sz="4" w:space="0" w:color="auto"/>
              <w:right w:val="single" w:sz="4" w:space="0" w:color="auto"/>
            </w:tcBorders>
            <w:shd w:val="clear" w:color="auto" w:fill="auto"/>
            <w:noWrap/>
            <w:vAlign w:val="center"/>
            <w:hideMark/>
          </w:tcPr>
          <w:p w14:paraId="01DC766F" w14:textId="77777777" w:rsidR="007407AF" w:rsidRPr="00B16DFF" w:rsidRDefault="007407AF" w:rsidP="00B16DFF">
            <w:pPr>
              <w:jc w:val="center"/>
              <w:rPr>
                <w:sz w:val="16"/>
                <w:szCs w:val="16"/>
              </w:rPr>
            </w:pPr>
            <w:r w:rsidRPr="00B16DFF">
              <w:rPr>
                <w:sz w:val="16"/>
                <w:szCs w:val="16"/>
              </w:rPr>
              <w:t>25.05.2021</w:t>
            </w:r>
          </w:p>
        </w:tc>
        <w:tc>
          <w:tcPr>
            <w:tcW w:w="1332" w:type="dxa"/>
            <w:tcBorders>
              <w:top w:val="nil"/>
              <w:left w:val="nil"/>
              <w:bottom w:val="single" w:sz="4" w:space="0" w:color="auto"/>
              <w:right w:val="single" w:sz="4" w:space="0" w:color="auto"/>
            </w:tcBorders>
            <w:shd w:val="clear" w:color="auto" w:fill="auto"/>
            <w:vAlign w:val="center"/>
            <w:hideMark/>
          </w:tcPr>
          <w:p w14:paraId="01B825A5"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1088C998" w14:textId="77777777" w:rsidR="007407AF" w:rsidRPr="00B16DFF" w:rsidRDefault="007407AF" w:rsidP="00B16DFF">
            <w:pPr>
              <w:jc w:val="center"/>
              <w:rPr>
                <w:sz w:val="16"/>
                <w:szCs w:val="16"/>
              </w:rPr>
            </w:pPr>
            <w:r w:rsidRPr="00B16DFF">
              <w:rPr>
                <w:sz w:val="16"/>
                <w:szCs w:val="16"/>
              </w:rPr>
              <w:t>25.05.2021</w:t>
            </w:r>
          </w:p>
        </w:tc>
        <w:tc>
          <w:tcPr>
            <w:tcW w:w="851" w:type="dxa"/>
            <w:tcBorders>
              <w:top w:val="nil"/>
              <w:left w:val="nil"/>
              <w:bottom w:val="single" w:sz="4" w:space="0" w:color="auto"/>
              <w:right w:val="single" w:sz="4" w:space="0" w:color="auto"/>
            </w:tcBorders>
            <w:shd w:val="clear" w:color="auto" w:fill="auto"/>
            <w:noWrap/>
            <w:vAlign w:val="center"/>
            <w:hideMark/>
          </w:tcPr>
          <w:p w14:paraId="6AAA7B7E" w14:textId="77777777" w:rsidR="007407AF" w:rsidRPr="00B16DFF" w:rsidRDefault="007407AF" w:rsidP="00B16DFF">
            <w:pPr>
              <w:jc w:val="center"/>
              <w:rPr>
                <w:sz w:val="16"/>
                <w:szCs w:val="16"/>
              </w:rPr>
            </w:pPr>
            <w:r w:rsidRPr="00B16DFF">
              <w:rPr>
                <w:sz w:val="16"/>
                <w:szCs w:val="16"/>
              </w:rPr>
              <w:t>25.05.2036</w:t>
            </w:r>
          </w:p>
        </w:tc>
        <w:tc>
          <w:tcPr>
            <w:tcW w:w="1559" w:type="dxa"/>
            <w:tcBorders>
              <w:top w:val="nil"/>
              <w:left w:val="nil"/>
              <w:bottom w:val="single" w:sz="4" w:space="0" w:color="auto"/>
              <w:right w:val="single" w:sz="4" w:space="0" w:color="auto"/>
            </w:tcBorders>
            <w:shd w:val="clear" w:color="auto" w:fill="auto"/>
            <w:noWrap/>
            <w:vAlign w:val="center"/>
            <w:hideMark/>
          </w:tcPr>
          <w:p w14:paraId="29507A98"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0F7BD71D" w14:textId="77777777" w:rsidR="007407AF" w:rsidRPr="00B16DFF" w:rsidRDefault="007407AF" w:rsidP="00B16DFF">
            <w:pPr>
              <w:jc w:val="center"/>
              <w:rPr>
                <w:sz w:val="16"/>
                <w:szCs w:val="16"/>
              </w:rPr>
            </w:pPr>
            <w:r w:rsidRPr="00B16DFF">
              <w:rPr>
                <w:sz w:val="16"/>
                <w:szCs w:val="16"/>
              </w:rPr>
              <w:t>770 315,000</w:t>
            </w:r>
          </w:p>
        </w:tc>
        <w:tc>
          <w:tcPr>
            <w:tcW w:w="1372" w:type="dxa"/>
            <w:tcBorders>
              <w:top w:val="nil"/>
              <w:left w:val="nil"/>
              <w:bottom w:val="single" w:sz="4" w:space="0" w:color="auto"/>
              <w:right w:val="single" w:sz="4" w:space="0" w:color="auto"/>
            </w:tcBorders>
            <w:shd w:val="clear" w:color="auto" w:fill="auto"/>
            <w:vAlign w:val="center"/>
            <w:hideMark/>
          </w:tcPr>
          <w:p w14:paraId="1CF8285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7312D6E" w14:textId="77777777" w:rsidR="007407AF" w:rsidRPr="00B16DFF" w:rsidRDefault="007407AF" w:rsidP="00B16DFF">
            <w:pPr>
              <w:jc w:val="center"/>
              <w:rPr>
                <w:sz w:val="16"/>
                <w:szCs w:val="16"/>
              </w:rPr>
            </w:pPr>
            <w:r w:rsidRPr="00B16DFF">
              <w:rPr>
                <w:sz w:val="16"/>
                <w:szCs w:val="16"/>
              </w:rPr>
              <w:t>1 725 505,60</w:t>
            </w:r>
          </w:p>
        </w:tc>
        <w:tc>
          <w:tcPr>
            <w:tcW w:w="946" w:type="dxa"/>
            <w:tcBorders>
              <w:top w:val="nil"/>
              <w:left w:val="nil"/>
              <w:bottom w:val="single" w:sz="4" w:space="0" w:color="auto"/>
              <w:right w:val="single" w:sz="4" w:space="0" w:color="auto"/>
            </w:tcBorders>
            <w:shd w:val="clear" w:color="auto" w:fill="auto"/>
            <w:noWrap/>
            <w:vAlign w:val="center"/>
            <w:hideMark/>
          </w:tcPr>
          <w:p w14:paraId="34A8D74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C56FA6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5C66E3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83F64FD" w14:textId="77777777" w:rsidR="007407AF" w:rsidRPr="00B16DFF" w:rsidRDefault="007407AF" w:rsidP="00B16DFF">
            <w:pPr>
              <w:jc w:val="center"/>
              <w:rPr>
                <w:sz w:val="16"/>
                <w:szCs w:val="16"/>
              </w:rPr>
            </w:pPr>
            <w:r w:rsidRPr="00B16DFF">
              <w:rPr>
                <w:sz w:val="16"/>
                <w:szCs w:val="16"/>
              </w:rPr>
              <w:t>22:01:031402:</w:t>
            </w:r>
          </w:p>
        </w:tc>
        <w:tc>
          <w:tcPr>
            <w:tcW w:w="836" w:type="dxa"/>
            <w:tcBorders>
              <w:top w:val="nil"/>
              <w:left w:val="nil"/>
              <w:bottom w:val="single" w:sz="4" w:space="0" w:color="auto"/>
              <w:right w:val="single" w:sz="4" w:space="0" w:color="auto"/>
            </w:tcBorders>
            <w:shd w:val="clear" w:color="auto" w:fill="auto"/>
            <w:noWrap/>
            <w:vAlign w:val="center"/>
            <w:hideMark/>
          </w:tcPr>
          <w:p w14:paraId="73121A85" w14:textId="77777777" w:rsidR="007407AF" w:rsidRPr="00B16DFF" w:rsidRDefault="007407AF" w:rsidP="00B16DFF">
            <w:pPr>
              <w:jc w:val="center"/>
              <w:rPr>
                <w:sz w:val="16"/>
                <w:szCs w:val="16"/>
              </w:rPr>
            </w:pPr>
            <w:r w:rsidRPr="00B16DFF">
              <w:rPr>
                <w:sz w:val="16"/>
                <w:szCs w:val="16"/>
              </w:rPr>
              <w:t>206</w:t>
            </w:r>
          </w:p>
        </w:tc>
        <w:tc>
          <w:tcPr>
            <w:tcW w:w="424" w:type="dxa"/>
            <w:tcBorders>
              <w:top w:val="nil"/>
              <w:left w:val="nil"/>
              <w:bottom w:val="single" w:sz="4" w:space="0" w:color="auto"/>
              <w:right w:val="single" w:sz="4" w:space="0" w:color="auto"/>
            </w:tcBorders>
            <w:shd w:val="clear" w:color="auto" w:fill="auto"/>
            <w:noWrap/>
            <w:vAlign w:val="center"/>
            <w:hideMark/>
          </w:tcPr>
          <w:p w14:paraId="18904DA4" w14:textId="77777777" w:rsidR="007407AF" w:rsidRPr="00B16DFF" w:rsidRDefault="007407AF" w:rsidP="00B16DFF">
            <w:pPr>
              <w:jc w:val="center"/>
              <w:rPr>
                <w:sz w:val="16"/>
                <w:szCs w:val="16"/>
              </w:rPr>
            </w:pPr>
            <w:r w:rsidRPr="00B16DFF">
              <w:rPr>
                <w:sz w:val="16"/>
                <w:szCs w:val="16"/>
              </w:rPr>
              <w:t>112</w:t>
            </w:r>
          </w:p>
        </w:tc>
        <w:tc>
          <w:tcPr>
            <w:tcW w:w="936" w:type="dxa"/>
            <w:tcBorders>
              <w:top w:val="nil"/>
              <w:left w:val="nil"/>
              <w:bottom w:val="single" w:sz="4" w:space="0" w:color="auto"/>
              <w:right w:val="single" w:sz="4" w:space="0" w:color="auto"/>
            </w:tcBorders>
            <w:shd w:val="clear" w:color="auto" w:fill="auto"/>
            <w:noWrap/>
            <w:vAlign w:val="center"/>
            <w:hideMark/>
          </w:tcPr>
          <w:p w14:paraId="72FF40A7" w14:textId="77777777" w:rsidR="007407AF" w:rsidRPr="00B16DFF" w:rsidRDefault="007407AF" w:rsidP="00B16DFF">
            <w:pPr>
              <w:jc w:val="center"/>
              <w:rPr>
                <w:sz w:val="16"/>
                <w:szCs w:val="16"/>
              </w:rPr>
            </w:pPr>
            <w:r w:rsidRPr="00B16DFF">
              <w:rPr>
                <w:sz w:val="16"/>
                <w:szCs w:val="16"/>
              </w:rPr>
              <w:t>28.12.2017</w:t>
            </w:r>
          </w:p>
        </w:tc>
        <w:tc>
          <w:tcPr>
            <w:tcW w:w="1332" w:type="dxa"/>
            <w:tcBorders>
              <w:top w:val="nil"/>
              <w:left w:val="nil"/>
              <w:bottom w:val="single" w:sz="4" w:space="0" w:color="auto"/>
              <w:right w:val="single" w:sz="4" w:space="0" w:color="auto"/>
            </w:tcBorders>
            <w:shd w:val="clear" w:color="auto" w:fill="auto"/>
            <w:vAlign w:val="center"/>
            <w:hideMark/>
          </w:tcPr>
          <w:p w14:paraId="456029B9"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152D7D25" w14:textId="77777777" w:rsidR="007407AF" w:rsidRPr="00B16DFF" w:rsidRDefault="007407AF" w:rsidP="00B16DFF">
            <w:pPr>
              <w:jc w:val="center"/>
              <w:rPr>
                <w:sz w:val="16"/>
                <w:szCs w:val="16"/>
              </w:rPr>
            </w:pPr>
            <w:r w:rsidRPr="00B16DFF">
              <w:rPr>
                <w:sz w:val="16"/>
                <w:szCs w:val="16"/>
              </w:rPr>
              <w:t>28.12.2017</w:t>
            </w:r>
          </w:p>
        </w:tc>
        <w:tc>
          <w:tcPr>
            <w:tcW w:w="851" w:type="dxa"/>
            <w:tcBorders>
              <w:top w:val="nil"/>
              <w:left w:val="nil"/>
              <w:bottom w:val="single" w:sz="4" w:space="0" w:color="auto"/>
              <w:right w:val="single" w:sz="4" w:space="0" w:color="auto"/>
            </w:tcBorders>
            <w:shd w:val="clear" w:color="auto" w:fill="auto"/>
            <w:noWrap/>
            <w:vAlign w:val="center"/>
            <w:hideMark/>
          </w:tcPr>
          <w:p w14:paraId="0D26AD3E" w14:textId="77777777" w:rsidR="007407AF" w:rsidRPr="00B16DFF" w:rsidRDefault="007407AF" w:rsidP="00B16DFF">
            <w:pPr>
              <w:jc w:val="center"/>
              <w:rPr>
                <w:sz w:val="16"/>
                <w:szCs w:val="16"/>
              </w:rPr>
            </w:pPr>
            <w:r w:rsidRPr="00B16DFF">
              <w:rPr>
                <w:sz w:val="16"/>
                <w:szCs w:val="16"/>
              </w:rPr>
              <w:t>01.06.2025</w:t>
            </w:r>
          </w:p>
        </w:tc>
        <w:tc>
          <w:tcPr>
            <w:tcW w:w="1559" w:type="dxa"/>
            <w:tcBorders>
              <w:top w:val="nil"/>
              <w:left w:val="nil"/>
              <w:bottom w:val="single" w:sz="4" w:space="0" w:color="auto"/>
              <w:right w:val="single" w:sz="4" w:space="0" w:color="auto"/>
            </w:tcBorders>
            <w:shd w:val="clear" w:color="auto" w:fill="auto"/>
            <w:noWrap/>
            <w:vAlign w:val="center"/>
            <w:hideMark/>
          </w:tcPr>
          <w:p w14:paraId="1FD0CADD"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280341A0" w14:textId="77777777" w:rsidR="007407AF" w:rsidRPr="00B16DFF" w:rsidRDefault="007407AF" w:rsidP="00B16DFF">
            <w:pPr>
              <w:jc w:val="center"/>
              <w:rPr>
                <w:sz w:val="16"/>
                <w:szCs w:val="16"/>
              </w:rPr>
            </w:pPr>
            <w:r w:rsidRPr="00B16DFF">
              <w:rPr>
                <w:sz w:val="16"/>
                <w:szCs w:val="16"/>
              </w:rPr>
              <w:t>189 083,000</w:t>
            </w:r>
          </w:p>
        </w:tc>
        <w:tc>
          <w:tcPr>
            <w:tcW w:w="1372" w:type="dxa"/>
            <w:tcBorders>
              <w:top w:val="nil"/>
              <w:left w:val="nil"/>
              <w:bottom w:val="single" w:sz="4" w:space="0" w:color="auto"/>
              <w:right w:val="single" w:sz="4" w:space="0" w:color="auto"/>
            </w:tcBorders>
            <w:shd w:val="clear" w:color="auto" w:fill="auto"/>
            <w:vAlign w:val="center"/>
            <w:hideMark/>
          </w:tcPr>
          <w:p w14:paraId="1FF9599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BEEADC1" w14:textId="77777777" w:rsidR="007407AF" w:rsidRPr="00B16DFF" w:rsidRDefault="007407AF" w:rsidP="00B16DFF">
            <w:pPr>
              <w:jc w:val="center"/>
              <w:rPr>
                <w:sz w:val="16"/>
                <w:szCs w:val="16"/>
              </w:rPr>
            </w:pPr>
            <w:r w:rsidRPr="00B16DFF">
              <w:rPr>
                <w:sz w:val="16"/>
                <w:szCs w:val="16"/>
              </w:rPr>
              <w:t>380 056,83</w:t>
            </w:r>
          </w:p>
        </w:tc>
        <w:tc>
          <w:tcPr>
            <w:tcW w:w="946" w:type="dxa"/>
            <w:tcBorders>
              <w:top w:val="nil"/>
              <w:left w:val="nil"/>
              <w:bottom w:val="single" w:sz="4" w:space="0" w:color="auto"/>
              <w:right w:val="single" w:sz="4" w:space="0" w:color="auto"/>
            </w:tcBorders>
            <w:shd w:val="clear" w:color="auto" w:fill="auto"/>
            <w:noWrap/>
            <w:vAlign w:val="center"/>
            <w:hideMark/>
          </w:tcPr>
          <w:p w14:paraId="4E8C8BE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0E0A92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F0AED9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87F62DD" w14:textId="77777777" w:rsidR="007407AF" w:rsidRPr="00B16DFF" w:rsidRDefault="007407AF" w:rsidP="00B16DFF">
            <w:pPr>
              <w:jc w:val="center"/>
              <w:rPr>
                <w:sz w:val="16"/>
                <w:szCs w:val="16"/>
              </w:rPr>
            </w:pPr>
            <w:r w:rsidRPr="00B16DFF">
              <w:rPr>
                <w:sz w:val="16"/>
                <w:szCs w:val="16"/>
              </w:rPr>
              <w:t>22:01:031402:</w:t>
            </w:r>
          </w:p>
        </w:tc>
        <w:tc>
          <w:tcPr>
            <w:tcW w:w="836" w:type="dxa"/>
            <w:tcBorders>
              <w:top w:val="nil"/>
              <w:left w:val="nil"/>
              <w:bottom w:val="single" w:sz="4" w:space="0" w:color="auto"/>
              <w:right w:val="single" w:sz="4" w:space="0" w:color="auto"/>
            </w:tcBorders>
            <w:shd w:val="clear" w:color="auto" w:fill="auto"/>
            <w:noWrap/>
            <w:vAlign w:val="center"/>
            <w:hideMark/>
          </w:tcPr>
          <w:p w14:paraId="7A009BA3" w14:textId="77777777" w:rsidR="007407AF" w:rsidRPr="00B16DFF" w:rsidRDefault="007407AF" w:rsidP="00B16DFF">
            <w:pPr>
              <w:jc w:val="center"/>
              <w:rPr>
                <w:sz w:val="16"/>
                <w:szCs w:val="16"/>
              </w:rPr>
            </w:pPr>
            <w:r w:rsidRPr="00B16DFF">
              <w:rPr>
                <w:sz w:val="16"/>
                <w:szCs w:val="16"/>
              </w:rPr>
              <w:t>207</w:t>
            </w:r>
          </w:p>
        </w:tc>
        <w:tc>
          <w:tcPr>
            <w:tcW w:w="424" w:type="dxa"/>
            <w:tcBorders>
              <w:top w:val="nil"/>
              <w:left w:val="nil"/>
              <w:bottom w:val="single" w:sz="4" w:space="0" w:color="auto"/>
              <w:right w:val="single" w:sz="4" w:space="0" w:color="auto"/>
            </w:tcBorders>
            <w:shd w:val="clear" w:color="auto" w:fill="auto"/>
            <w:noWrap/>
            <w:vAlign w:val="center"/>
            <w:hideMark/>
          </w:tcPr>
          <w:p w14:paraId="045FB6E0" w14:textId="77777777" w:rsidR="007407AF" w:rsidRPr="00B16DFF" w:rsidRDefault="007407AF" w:rsidP="00B16DFF">
            <w:pPr>
              <w:jc w:val="center"/>
              <w:rPr>
                <w:sz w:val="16"/>
                <w:szCs w:val="16"/>
              </w:rPr>
            </w:pPr>
            <w:r w:rsidRPr="00B16DFF">
              <w:rPr>
                <w:sz w:val="16"/>
                <w:szCs w:val="16"/>
              </w:rPr>
              <w:t>78</w:t>
            </w:r>
          </w:p>
        </w:tc>
        <w:tc>
          <w:tcPr>
            <w:tcW w:w="936" w:type="dxa"/>
            <w:tcBorders>
              <w:top w:val="nil"/>
              <w:left w:val="nil"/>
              <w:bottom w:val="single" w:sz="4" w:space="0" w:color="auto"/>
              <w:right w:val="single" w:sz="4" w:space="0" w:color="auto"/>
            </w:tcBorders>
            <w:shd w:val="clear" w:color="auto" w:fill="auto"/>
            <w:noWrap/>
            <w:vAlign w:val="center"/>
            <w:hideMark/>
          </w:tcPr>
          <w:p w14:paraId="66F77030" w14:textId="77777777" w:rsidR="007407AF" w:rsidRPr="00B16DFF" w:rsidRDefault="007407AF" w:rsidP="00B16DFF">
            <w:pPr>
              <w:jc w:val="center"/>
              <w:rPr>
                <w:sz w:val="16"/>
                <w:szCs w:val="16"/>
              </w:rPr>
            </w:pPr>
            <w:r w:rsidRPr="00B16DFF">
              <w:rPr>
                <w:sz w:val="16"/>
                <w:szCs w:val="16"/>
              </w:rPr>
              <w:t>19.09.2017</w:t>
            </w:r>
          </w:p>
        </w:tc>
        <w:tc>
          <w:tcPr>
            <w:tcW w:w="1332" w:type="dxa"/>
            <w:tcBorders>
              <w:top w:val="nil"/>
              <w:left w:val="nil"/>
              <w:bottom w:val="single" w:sz="4" w:space="0" w:color="auto"/>
              <w:right w:val="single" w:sz="4" w:space="0" w:color="auto"/>
            </w:tcBorders>
            <w:shd w:val="clear" w:color="auto" w:fill="auto"/>
            <w:vAlign w:val="center"/>
            <w:hideMark/>
          </w:tcPr>
          <w:p w14:paraId="3D97BFD9"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01A7BC94" w14:textId="77777777" w:rsidR="007407AF" w:rsidRPr="00B16DFF" w:rsidRDefault="007407AF" w:rsidP="00B16DFF">
            <w:pPr>
              <w:jc w:val="center"/>
              <w:rPr>
                <w:sz w:val="16"/>
                <w:szCs w:val="16"/>
              </w:rPr>
            </w:pPr>
            <w:r w:rsidRPr="00B16DFF">
              <w:rPr>
                <w:sz w:val="16"/>
                <w:szCs w:val="16"/>
              </w:rPr>
              <w:t>19.09.2017</w:t>
            </w:r>
          </w:p>
        </w:tc>
        <w:tc>
          <w:tcPr>
            <w:tcW w:w="851" w:type="dxa"/>
            <w:tcBorders>
              <w:top w:val="nil"/>
              <w:left w:val="nil"/>
              <w:bottom w:val="single" w:sz="4" w:space="0" w:color="auto"/>
              <w:right w:val="single" w:sz="4" w:space="0" w:color="auto"/>
            </w:tcBorders>
            <w:shd w:val="clear" w:color="auto" w:fill="auto"/>
            <w:noWrap/>
            <w:vAlign w:val="center"/>
            <w:hideMark/>
          </w:tcPr>
          <w:p w14:paraId="1AFA3DF4" w14:textId="77777777" w:rsidR="007407AF" w:rsidRPr="00B16DFF" w:rsidRDefault="007407AF" w:rsidP="00B16DFF">
            <w:pPr>
              <w:jc w:val="center"/>
              <w:rPr>
                <w:sz w:val="16"/>
                <w:szCs w:val="16"/>
              </w:rPr>
            </w:pPr>
            <w:r w:rsidRPr="00B16DFF">
              <w:rPr>
                <w:sz w:val="16"/>
                <w:szCs w:val="16"/>
              </w:rPr>
              <w:t>19.08.2025</w:t>
            </w:r>
          </w:p>
        </w:tc>
        <w:tc>
          <w:tcPr>
            <w:tcW w:w="1559" w:type="dxa"/>
            <w:tcBorders>
              <w:top w:val="nil"/>
              <w:left w:val="nil"/>
              <w:bottom w:val="single" w:sz="4" w:space="0" w:color="auto"/>
              <w:right w:val="single" w:sz="4" w:space="0" w:color="auto"/>
            </w:tcBorders>
            <w:shd w:val="clear" w:color="auto" w:fill="auto"/>
            <w:noWrap/>
            <w:vAlign w:val="center"/>
            <w:hideMark/>
          </w:tcPr>
          <w:p w14:paraId="0D27785C"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3E4121AC" w14:textId="77777777" w:rsidR="007407AF" w:rsidRPr="00B16DFF" w:rsidRDefault="007407AF" w:rsidP="00B16DFF">
            <w:pPr>
              <w:jc w:val="center"/>
              <w:rPr>
                <w:sz w:val="16"/>
                <w:szCs w:val="16"/>
              </w:rPr>
            </w:pPr>
            <w:r w:rsidRPr="00B16DFF">
              <w:rPr>
                <w:sz w:val="16"/>
                <w:szCs w:val="16"/>
              </w:rPr>
              <w:t>710 158,000</w:t>
            </w:r>
          </w:p>
        </w:tc>
        <w:tc>
          <w:tcPr>
            <w:tcW w:w="1372" w:type="dxa"/>
            <w:tcBorders>
              <w:top w:val="nil"/>
              <w:left w:val="nil"/>
              <w:bottom w:val="single" w:sz="4" w:space="0" w:color="auto"/>
              <w:right w:val="single" w:sz="4" w:space="0" w:color="auto"/>
            </w:tcBorders>
            <w:shd w:val="clear" w:color="auto" w:fill="auto"/>
            <w:vAlign w:val="center"/>
            <w:hideMark/>
          </w:tcPr>
          <w:p w14:paraId="63B5A72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ADB49DB" w14:textId="77777777" w:rsidR="007407AF" w:rsidRPr="00B16DFF" w:rsidRDefault="007407AF" w:rsidP="00B16DFF">
            <w:pPr>
              <w:jc w:val="center"/>
              <w:rPr>
                <w:sz w:val="16"/>
                <w:szCs w:val="16"/>
              </w:rPr>
            </w:pPr>
            <w:r w:rsidRPr="00B16DFF">
              <w:rPr>
                <w:sz w:val="16"/>
                <w:szCs w:val="16"/>
              </w:rPr>
              <w:t>1 185 963,86</w:t>
            </w:r>
          </w:p>
        </w:tc>
        <w:tc>
          <w:tcPr>
            <w:tcW w:w="946" w:type="dxa"/>
            <w:tcBorders>
              <w:top w:val="nil"/>
              <w:left w:val="nil"/>
              <w:bottom w:val="single" w:sz="4" w:space="0" w:color="auto"/>
              <w:right w:val="single" w:sz="4" w:space="0" w:color="auto"/>
            </w:tcBorders>
            <w:shd w:val="clear" w:color="auto" w:fill="auto"/>
            <w:noWrap/>
            <w:vAlign w:val="center"/>
            <w:hideMark/>
          </w:tcPr>
          <w:p w14:paraId="59AD2E9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3E18DD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4E98B3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14958BA" w14:textId="77777777" w:rsidR="007407AF" w:rsidRPr="00B16DFF" w:rsidRDefault="007407AF" w:rsidP="00B16DFF">
            <w:pPr>
              <w:jc w:val="center"/>
              <w:rPr>
                <w:sz w:val="16"/>
                <w:szCs w:val="16"/>
              </w:rPr>
            </w:pPr>
            <w:r w:rsidRPr="00B16DFF">
              <w:rPr>
                <w:sz w:val="16"/>
                <w:szCs w:val="16"/>
              </w:rPr>
              <w:t>22:01:031402:</w:t>
            </w:r>
          </w:p>
        </w:tc>
        <w:tc>
          <w:tcPr>
            <w:tcW w:w="836" w:type="dxa"/>
            <w:tcBorders>
              <w:top w:val="nil"/>
              <w:left w:val="nil"/>
              <w:bottom w:val="single" w:sz="4" w:space="0" w:color="auto"/>
              <w:right w:val="single" w:sz="4" w:space="0" w:color="auto"/>
            </w:tcBorders>
            <w:shd w:val="clear" w:color="auto" w:fill="auto"/>
            <w:noWrap/>
            <w:vAlign w:val="center"/>
            <w:hideMark/>
          </w:tcPr>
          <w:p w14:paraId="35DDAB1E" w14:textId="77777777" w:rsidR="007407AF" w:rsidRPr="00B16DFF" w:rsidRDefault="007407AF" w:rsidP="00B16DFF">
            <w:pPr>
              <w:jc w:val="center"/>
              <w:rPr>
                <w:sz w:val="16"/>
                <w:szCs w:val="16"/>
              </w:rPr>
            </w:pPr>
            <w:r w:rsidRPr="00B16DFF">
              <w:rPr>
                <w:sz w:val="16"/>
                <w:szCs w:val="16"/>
              </w:rPr>
              <w:t>200</w:t>
            </w:r>
          </w:p>
        </w:tc>
        <w:tc>
          <w:tcPr>
            <w:tcW w:w="424" w:type="dxa"/>
            <w:tcBorders>
              <w:top w:val="nil"/>
              <w:left w:val="nil"/>
              <w:bottom w:val="single" w:sz="4" w:space="0" w:color="auto"/>
              <w:right w:val="single" w:sz="4" w:space="0" w:color="auto"/>
            </w:tcBorders>
            <w:shd w:val="clear" w:color="auto" w:fill="auto"/>
            <w:noWrap/>
            <w:vAlign w:val="center"/>
            <w:hideMark/>
          </w:tcPr>
          <w:p w14:paraId="13FA65AF" w14:textId="77777777" w:rsidR="007407AF" w:rsidRPr="00B16DFF" w:rsidRDefault="007407AF" w:rsidP="00B16DFF">
            <w:pPr>
              <w:jc w:val="center"/>
              <w:rPr>
                <w:sz w:val="16"/>
                <w:szCs w:val="16"/>
              </w:rPr>
            </w:pPr>
            <w:r w:rsidRPr="00B16DFF">
              <w:rPr>
                <w:sz w:val="16"/>
                <w:szCs w:val="16"/>
              </w:rPr>
              <w:t>45</w:t>
            </w:r>
          </w:p>
        </w:tc>
        <w:tc>
          <w:tcPr>
            <w:tcW w:w="936" w:type="dxa"/>
            <w:tcBorders>
              <w:top w:val="nil"/>
              <w:left w:val="nil"/>
              <w:bottom w:val="single" w:sz="4" w:space="0" w:color="auto"/>
              <w:right w:val="single" w:sz="4" w:space="0" w:color="auto"/>
            </w:tcBorders>
            <w:shd w:val="clear" w:color="auto" w:fill="auto"/>
            <w:noWrap/>
            <w:vAlign w:val="center"/>
            <w:hideMark/>
          </w:tcPr>
          <w:p w14:paraId="081B9E81" w14:textId="77777777" w:rsidR="007407AF" w:rsidRPr="00B16DFF" w:rsidRDefault="007407AF" w:rsidP="00B16DFF">
            <w:pPr>
              <w:jc w:val="center"/>
              <w:rPr>
                <w:sz w:val="16"/>
                <w:szCs w:val="16"/>
              </w:rPr>
            </w:pPr>
            <w:r w:rsidRPr="00B16DFF">
              <w:rPr>
                <w:sz w:val="16"/>
                <w:szCs w:val="16"/>
              </w:rPr>
              <w:t>21.08.2009</w:t>
            </w:r>
          </w:p>
        </w:tc>
        <w:tc>
          <w:tcPr>
            <w:tcW w:w="1332" w:type="dxa"/>
            <w:tcBorders>
              <w:top w:val="nil"/>
              <w:left w:val="nil"/>
              <w:bottom w:val="single" w:sz="4" w:space="0" w:color="auto"/>
              <w:right w:val="single" w:sz="4" w:space="0" w:color="auto"/>
            </w:tcBorders>
            <w:shd w:val="clear" w:color="auto" w:fill="auto"/>
            <w:vAlign w:val="center"/>
            <w:hideMark/>
          </w:tcPr>
          <w:p w14:paraId="269C699F"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598CB96C" w14:textId="77777777" w:rsidR="007407AF" w:rsidRPr="00B16DFF" w:rsidRDefault="007407AF" w:rsidP="00B16DFF">
            <w:pPr>
              <w:jc w:val="center"/>
              <w:rPr>
                <w:sz w:val="16"/>
                <w:szCs w:val="16"/>
              </w:rPr>
            </w:pPr>
            <w:r w:rsidRPr="00B16DFF">
              <w:rPr>
                <w:sz w:val="16"/>
                <w:szCs w:val="16"/>
              </w:rPr>
              <w:t>21.08.2009</w:t>
            </w:r>
          </w:p>
        </w:tc>
        <w:tc>
          <w:tcPr>
            <w:tcW w:w="851" w:type="dxa"/>
            <w:tcBorders>
              <w:top w:val="nil"/>
              <w:left w:val="nil"/>
              <w:bottom w:val="single" w:sz="4" w:space="0" w:color="auto"/>
              <w:right w:val="single" w:sz="4" w:space="0" w:color="auto"/>
            </w:tcBorders>
            <w:shd w:val="clear" w:color="auto" w:fill="auto"/>
            <w:noWrap/>
            <w:vAlign w:val="center"/>
            <w:hideMark/>
          </w:tcPr>
          <w:p w14:paraId="06B25B13" w14:textId="77777777" w:rsidR="007407AF" w:rsidRPr="00B16DFF" w:rsidRDefault="007407AF" w:rsidP="00B16DFF">
            <w:pPr>
              <w:jc w:val="center"/>
              <w:rPr>
                <w:sz w:val="16"/>
                <w:szCs w:val="16"/>
              </w:rPr>
            </w:pPr>
            <w:r w:rsidRPr="00B16DFF">
              <w:rPr>
                <w:sz w:val="16"/>
                <w:szCs w:val="16"/>
              </w:rPr>
              <w:t>20.08.2024</w:t>
            </w:r>
          </w:p>
        </w:tc>
        <w:tc>
          <w:tcPr>
            <w:tcW w:w="1559" w:type="dxa"/>
            <w:tcBorders>
              <w:top w:val="nil"/>
              <w:left w:val="nil"/>
              <w:bottom w:val="single" w:sz="4" w:space="0" w:color="auto"/>
              <w:right w:val="single" w:sz="4" w:space="0" w:color="auto"/>
            </w:tcBorders>
            <w:shd w:val="clear" w:color="auto" w:fill="auto"/>
            <w:noWrap/>
            <w:vAlign w:val="center"/>
            <w:hideMark/>
          </w:tcPr>
          <w:p w14:paraId="035C9E87"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133A647B" w14:textId="77777777" w:rsidR="007407AF" w:rsidRPr="00B16DFF" w:rsidRDefault="007407AF" w:rsidP="00B16DFF">
            <w:pPr>
              <w:jc w:val="center"/>
              <w:rPr>
                <w:sz w:val="16"/>
                <w:szCs w:val="16"/>
              </w:rPr>
            </w:pPr>
            <w:r w:rsidRPr="00B16DFF">
              <w:rPr>
                <w:sz w:val="16"/>
                <w:szCs w:val="16"/>
              </w:rPr>
              <w:t>348 400,000</w:t>
            </w:r>
          </w:p>
        </w:tc>
        <w:tc>
          <w:tcPr>
            <w:tcW w:w="1372" w:type="dxa"/>
            <w:tcBorders>
              <w:top w:val="nil"/>
              <w:left w:val="nil"/>
              <w:bottom w:val="single" w:sz="4" w:space="0" w:color="auto"/>
              <w:right w:val="single" w:sz="4" w:space="0" w:color="auto"/>
            </w:tcBorders>
            <w:shd w:val="clear" w:color="auto" w:fill="auto"/>
            <w:vAlign w:val="center"/>
            <w:hideMark/>
          </w:tcPr>
          <w:p w14:paraId="422D887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7D83502" w14:textId="77777777" w:rsidR="007407AF" w:rsidRPr="00B16DFF" w:rsidRDefault="007407AF" w:rsidP="00B16DFF">
            <w:pPr>
              <w:jc w:val="center"/>
              <w:rPr>
                <w:sz w:val="16"/>
                <w:szCs w:val="16"/>
              </w:rPr>
            </w:pPr>
            <w:r w:rsidRPr="00B16DFF">
              <w:rPr>
                <w:sz w:val="16"/>
                <w:szCs w:val="16"/>
              </w:rPr>
              <w:t>1 330 888,00</w:t>
            </w:r>
          </w:p>
        </w:tc>
        <w:tc>
          <w:tcPr>
            <w:tcW w:w="946" w:type="dxa"/>
            <w:tcBorders>
              <w:top w:val="nil"/>
              <w:left w:val="nil"/>
              <w:bottom w:val="single" w:sz="4" w:space="0" w:color="auto"/>
              <w:right w:val="single" w:sz="4" w:space="0" w:color="auto"/>
            </w:tcBorders>
            <w:shd w:val="clear" w:color="auto" w:fill="auto"/>
            <w:noWrap/>
            <w:vAlign w:val="center"/>
            <w:hideMark/>
          </w:tcPr>
          <w:p w14:paraId="6C76856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9E803E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1F95D61"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E8E3A22" w14:textId="77777777" w:rsidR="007407AF" w:rsidRPr="00B16DFF" w:rsidRDefault="007407AF" w:rsidP="00B16DFF">
            <w:pPr>
              <w:jc w:val="center"/>
              <w:rPr>
                <w:sz w:val="16"/>
                <w:szCs w:val="16"/>
              </w:rPr>
            </w:pPr>
            <w:r w:rsidRPr="00B16DFF">
              <w:rPr>
                <w:sz w:val="16"/>
                <w:szCs w:val="16"/>
              </w:rPr>
              <w:t>22:01:031402:</w:t>
            </w:r>
          </w:p>
        </w:tc>
        <w:tc>
          <w:tcPr>
            <w:tcW w:w="836" w:type="dxa"/>
            <w:tcBorders>
              <w:top w:val="nil"/>
              <w:left w:val="nil"/>
              <w:bottom w:val="single" w:sz="4" w:space="0" w:color="auto"/>
              <w:right w:val="single" w:sz="4" w:space="0" w:color="auto"/>
            </w:tcBorders>
            <w:shd w:val="clear" w:color="auto" w:fill="auto"/>
            <w:noWrap/>
            <w:vAlign w:val="center"/>
            <w:hideMark/>
          </w:tcPr>
          <w:p w14:paraId="71590816" w14:textId="77777777" w:rsidR="007407AF" w:rsidRPr="00B16DFF" w:rsidRDefault="007407AF" w:rsidP="00B16DFF">
            <w:pPr>
              <w:jc w:val="center"/>
              <w:rPr>
                <w:sz w:val="16"/>
                <w:szCs w:val="16"/>
              </w:rPr>
            </w:pPr>
            <w:r w:rsidRPr="00B16DFF">
              <w:rPr>
                <w:sz w:val="16"/>
                <w:szCs w:val="16"/>
              </w:rPr>
              <w:t>217</w:t>
            </w:r>
          </w:p>
        </w:tc>
        <w:tc>
          <w:tcPr>
            <w:tcW w:w="424" w:type="dxa"/>
            <w:tcBorders>
              <w:top w:val="nil"/>
              <w:left w:val="nil"/>
              <w:bottom w:val="single" w:sz="4" w:space="0" w:color="auto"/>
              <w:right w:val="single" w:sz="4" w:space="0" w:color="auto"/>
            </w:tcBorders>
            <w:shd w:val="clear" w:color="auto" w:fill="auto"/>
            <w:noWrap/>
            <w:vAlign w:val="center"/>
            <w:hideMark/>
          </w:tcPr>
          <w:p w14:paraId="7F9816BE" w14:textId="77777777" w:rsidR="007407AF" w:rsidRPr="00B16DFF" w:rsidRDefault="007407AF" w:rsidP="00B16DFF">
            <w:pPr>
              <w:jc w:val="center"/>
              <w:rPr>
                <w:sz w:val="16"/>
                <w:szCs w:val="16"/>
              </w:rPr>
            </w:pPr>
            <w:r w:rsidRPr="00B16DFF">
              <w:rPr>
                <w:sz w:val="16"/>
                <w:szCs w:val="16"/>
              </w:rPr>
              <w:t>32</w:t>
            </w:r>
          </w:p>
        </w:tc>
        <w:tc>
          <w:tcPr>
            <w:tcW w:w="936" w:type="dxa"/>
            <w:tcBorders>
              <w:top w:val="nil"/>
              <w:left w:val="nil"/>
              <w:bottom w:val="single" w:sz="4" w:space="0" w:color="auto"/>
              <w:right w:val="single" w:sz="4" w:space="0" w:color="auto"/>
            </w:tcBorders>
            <w:shd w:val="clear" w:color="auto" w:fill="auto"/>
            <w:noWrap/>
            <w:vAlign w:val="center"/>
            <w:hideMark/>
          </w:tcPr>
          <w:p w14:paraId="08AD86D1" w14:textId="77777777" w:rsidR="007407AF" w:rsidRPr="00B16DFF" w:rsidRDefault="007407AF" w:rsidP="00B16DFF">
            <w:pPr>
              <w:jc w:val="center"/>
              <w:rPr>
                <w:sz w:val="16"/>
                <w:szCs w:val="16"/>
              </w:rPr>
            </w:pPr>
            <w:r w:rsidRPr="00B16DFF">
              <w:rPr>
                <w:sz w:val="16"/>
                <w:szCs w:val="16"/>
              </w:rPr>
              <w:t>07.09.2020</w:t>
            </w:r>
          </w:p>
        </w:tc>
        <w:tc>
          <w:tcPr>
            <w:tcW w:w="1332" w:type="dxa"/>
            <w:tcBorders>
              <w:top w:val="nil"/>
              <w:left w:val="nil"/>
              <w:bottom w:val="single" w:sz="4" w:space="0" w:color="auto"/>
              <w:right w:val="single" w:sz="4" w:space="0" w:color="auto"/>
            </w:tcBorders>
            <w:shd w:val="clear" w:color="auto" w:fill="auto"/>
            <w:vAlign w:val="center"/>
            <w:hideMark/>
          </w:tcPr>
          <w:p w14:paraId="0419A2EC"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668BE48A" w14:textId="77777777" w:rsidR="007407AF" w:rsidRPr="00B16DFF" w:rsidRDefault="007407AF" w:rsidP="00B16DFF">
            <w:pPr>
              <w:jc w:val="center"/>
              <w:rPr>
                <w:sz w:val="16"/>
                <w:szCs w:val="16"/>
              </w:rPr>
            </w:pPr>
            <w:r w:rsidRPr="00B16DFF">
              <w:rPr>
                <w:sz w:val="16"/>
                <w:szCs w:val="16"/>
              </w:rPr>
              <w:t>07.09.2020</w:t>
            </w:r>
          </w:p>
        </w:tc>
        <w:tc>
          <w:tcPr>
            <w:tcW w:w="851" w:type="dxa"/>
            <w:tcBorders>
              <w:top w:val="nil"/>
              <w:left w:val="nil"/>
              <w:bottom w:val="single" w:sz="4" w:space="0" w:color="auto"/>
              <w:right w:val="single" w:sz="4" w:space="0" w:color="auto"/>
            </w:tcBorders>
            <w:shd w:val="clear" w:color="auto" w:fill="auto"/>
            <w:noWrap/>
            <w:vAlign w:val="center"/>
            <w:hideMark/>
          </w:tcPr>
          <w:p w14:paraId="1FCB73CD" w14:textId="77777777" w:rsidR="007407AF" w:rsidRPr="00B16DFF" w:rsidRDefault="007407AF" w:rsidP="00B16DFF">
            <w:pPr>
              <w:jc w:val="center"/>
              <w:rPr>
                <w:sz w:val="16"/>
                <w:szCs w:val="16"/>
              </w:rPr>
            </w:pPr>
            <w:r w:rsidRPr="00B16DFF">
              <w:rPr>
                <w:sz w:val="16"/>
                <w:szCs w:val="16"/>
              </w:rPr>
              <w:t>07.09.2069</w:t>
            </w:r>
          </w:p>
        </w:tc>
        <w:tc>
          <w:tcPr>
            <w:tcW w:w="1559" w:type="dxa"/>
            <w:tcBorders>
              <w:top w:val="nil"/>
              <w:left w:val="nil"/>
              <w:bottom w:val="single" w:sz="4" w:space="0" w:color="auto"/>
              <w:right w:val="single" w:sz="4" w:space="0" w:color="auto"/>
            </w:tcBorders>
            <w:shd w:val="clear" w:color="auto" w:fill="auto"/>
            <w:noWrap/>
            <w:vAlign w:val="center"/>
            <w:hideMark/>
          </w:tcPr>
          <w:p w14:paraId="5B264800"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66A5219B" w14:textId="77777777" w:rsidR="007407AF" w:rsidRPr="00B16DFF" w:rsidRDefault="007407AF" w:rsidP="00B16DFF">
            <w:pPr>
              <w:jc w:val="center"/>
              <w:rPr>
                <w:sz w:val="16"/>
                <w:szCs w:val="16"/>
              </w:rPr>
            </w:pPr>
            <w:r w:rsidRPr="00B16DFF">
              <w:rPr>
                <w:sz w:val="16"/>
                <w:szCs w:val="16"/>
              </w:rPr>
              <w:t>375 128,000</w:t>
            </w:r>
          </w:p>
        </w:tc>
        <w:tc>
          <w:tcPr>
            <w:tcW w:w="1372" w:type="dxa"/>
            <w:tcBorders>
              <w:top w:val="nil"/>
              <w:left w:val="nil"/>
              <w:bottom w:val="single" w:sz="4" w:space="0" w:color="auto"/>
              <w:right w:val="single" w:sz="4" w:space="0" w:color="auto"/>
            </w:tcBorders>
            <w:shd w:val="clear" w:color="auto" w:fill="auto"/>
            <w:vAlign w:val="center"/>
            <w:hideMark/>
          </w:tcPr>
          <w:p w14:paraId="68072FF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6C71B52" w14:textId="77777777" w:rsidR="007407AF" w:rsidRPr="00B16DFF" w:rsidRDefault="007407AF" w:rsidP="00B16DFF">
            <w:pPr>
              <w:jc w:val="center"/>
              <w:rPr>
                <w:sz w:val="16"/>
                <w:szCs w:val="16"/>
              </w:rPr>
            </w:pPr>
            <w:r w:rsidRPr="00B16DFF">
              <w:rPr>
                <w:sz w:val="16"/>
                <w:szCs w:val="16"/>
              </w:rPr>
              <w:t>821 530,32</w:t>
            </w:r>
          </w:p>
        </w:tc>
        <w:tc>
          <w:tcPr>
            <w:tcW w:w="946" w:type="dxa"/>
            <w:tcBorders>
              <w:top w:val="nil"/>
              <w:left w:val="nil"/>
              <w:bottom w:val="single" w:sz="4" w:space="0" w:color="auto"/>
              <w:right w:val="single" w:sz="4" w:space="0" w:color="auto"/>
            </w:tcBorders>
            <w:shd w:val="clear" w:color="auto" w:fill="auto"/>
            <w:noWrap/>
            <w:vAlign w:val="center"/>
            <w:hideMark/>
          </w:tcPr>
          <w:p w14:paraId="4F7012C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98D04A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2BBC1CD" w14:textId="77777777" w:rsidTr="0007770C">
        <w:trPr>
          <w:trHeight w:val="102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027BB" w14:textId="77777777" w:rsidR="007407AF" w:rsidRPr="00B16DFF" w:rsidRDefault="007407AF" w:rsidP="00B16DFF">
            <w:pPr>
              <w:jc w:val="center"/>
              <w:rPr>
                <w:sz w:val="16"/>
                <w:szCs w:val="16"/>
              </w:rPr>
            </w:pPr>
            <w:r w:rsidRPr="00B16DFF">
              <w:rPr>
                <w:sz w:val="16"/>
                <w:szCs w:val="16"/>
              </w:rPr>
              <w:t>22:01:031402: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11470" w14:textId="77777777" w:rsidR="007407AF" w:rsidRPr="00B16DFF" w:rsidRDefault="007407AF" w:rsidP="00B16DFF">
            <w:pPr>
              <w:jc w:val="center"/>
              <w:rPr>
                <w:sz w:val="16"/>
                <w:szCs w:val="16"/>
              </w:rPr>
            </w:pPr>
            <w:r w:rsidRPr="00B16DFF">
              <w:rPr>
                <w:sz w:val="16"/>
                <w:szCs w:val="16"/>
              </w:rPr>
              <w:t>3</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9EEEB" w14:textId="77777777" w:rsidR="007407AF" w:rsidRPr="00B16DFF" w:rsidRDefault="007407AF" w:rsidP="00B16DFF">
            <w:pPr>
              <w:jc w:val="center"/>
              <w:rPr>
                <w:sz w:val="16"/>
                <w:szCs w:val="16"/>
              </w:rPr>
            </w:pPr>
            <w:r w:rsidRPr="00B16DFF">
              <w:rPr>
                <w:sz w:val="16"/>
                <w:szCs w:val="16"/>
              </w:rPr>
              <w:t>14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F8C3A" w14:textId="77777777" w:rsidR="007407AF" w:rsidRPr="00B16DFF" w:rsidRDefault="007407AF" w:rsidP="00B16DFF">
            <w:pPr>
              <w:jc w:val="center"/>
              <w:rPr>
                <w:sz w:val="16"/>
                <w:szCs w:val="16"/>
              </w:rPr>
            </w:pPr>
            <w:r w:rsidRPr="00B16DFF">
              <w:rPr>
                <w:sz w:val="16"/>
                <w:szCs w:val="16"/>
              </w:rPr>
              <w:t>05.03.2021</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38BA0"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04B07" w14:textId="77777777" w:rsidR="007407AF" w:rsidRPr="00B16DFF" w:rsidRDefault="007407AF" w:rsidP="00B16DFF">
            <w:pPr>
              <w:jc w:val="center"/>
              <w:rPr>
                <w:sz w:val="16"/>
                <w:szCs w:val="16"/>
              </w:rPr>
            </w:pPr>
            <w:r w:rsidRPr="00B16DFF">
              <w:rPr>
                <w:sz w:val="16"/>
                <w:szCs w:val="16"/>
              </w:rPr>
              <w:t>05.03.2021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ED1C"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73365"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B9CEE" w14:textId="77777777" w:rsidR="007407AF" w:rsidRPr="00B16DFF" w:rsidRDefault="007407AF" w:rsidP="00B16DFF">
            <w:pPr>
              <w:jc w:val="center"/>
              <w:rPr>
                <w:sz w:val="16"/>
                <w:szCs w:val="16"/>
              </w:rPr>
            </w:pPr>
            <w:r w:rsidRPr="00B16DFF">
              <w:rPr>
                <w:sz w:val="16"/>
                <w:szCs w:val="16"/>
              </w:rPr>
              <w:t>10 000,000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03E63" w14:textId="77777777" w:rsidR="007407AF" w:rsidRPr="00B16DFF" w:rsidRDefault="007407AF" w:rsidP="00B16DFF">
            <w:pPr>
              <w:jc w:val="center"/>
              <w:rPr>
                <w:sz w:val="16"/>
                <w:szCs w:val="16"/>
              </w:rPr>
            </w:pPr>
            <w:r w:rsidRPr="00B16DFF">
              <w:rPr>
                <w:sz w:val="16"/>
                <w:szCs w:val="16"/>
              </w:rPr>
              <w:t>Для Размещения Производственных</w:t>
            </w:r>
            <w:proofErr w:type="gramStart"/>
            <w:r w:rsidRPr="00B16DFF">
              <w:rPr>
                <w:sz w:val="16"/>
                <w:szCs w:val="16"/>
              </w:rPr>
              <w:t xml:space="preserve"> И</w:t>
            </w:r>
            <w:proofErr w:type="gramEnd"/>
            <w:r w:rsidRPr="00B16DFF">
              <w:rPr>
                <w:sz w:val="16"/>
                <w:szCs w:val="16"/>
              </w:rPr>
              <w:t xml:space="preserve"> Административных Зданий, Строений, Сооружений И Обслуживающих Их О</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63354" w14:textId="77777777" w:rsidR="007407AF" w:rsidRPr="00B16DFF" w:rsidRDefault="007407AF" w:rsidP="00B16DFF">
            <w:pPr>
              <w:jc w:val="center"/>
              <w:rPr>
                <w:sz w:val="16"/>
                <w:szCs w:val="16"/>
              </w:rPr>
            </w:pPr>
            <w:r w:rsidRPr="00B16DFF">
              <w:rPr>
                <w:sz w:val="16"/>
                <w:szCs w:val="16"/>
              </w:rPr>
              <w:t>1 452 700,00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C15C7" w14:textId="77777777" w:rsidR="007407AF" w:rsidRPr="00B16DFF" w:rsidRDefault="007407AF" w:rsidP="00B16DFF">
            <w:pPr>
              <w:jc w:val="center"/>
              <w:rPr>
                <w:sz w:val="16"/>
                <w:szCs w:val="16"/>
              </w:rPr>
            </w:pPr>
            <w:r w:rsidRPr="00B16DFF">
              <w:rPr>
                <w:sz w:val="16"/>
                <w:szCs w:val="16"/>
              </w:rPr>
              <w:t>31.12.2022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C3B4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FCBE51A"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6C498" w14:textId="77777777" w:rsidR="007407AF" w:rsidRPr="00B16DFF" w:rsidRDefault="007407AF" w:rsidP="00B16DFF">
            <w:pPr>
              <w:jc w:val="center"/>
              <w:rPr>
                <w:sz w:val="16"/>
                <w:szCs w:val="16"/>
              </w:rPr>
            </w:pPr>
            <w:r w:rsidRPr="00B16DFF">
              <w:rPr>
                <w:sz w:val="16"/>
                <w:szCs w:val="16"/>
              </w:rPr>
              <w:t>22:01:031402:</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26B0BD15" w14:textId="77777777" w:rsidR="007407AF" w:rsidRPr="00B16DFF" w:rsidRDefault="007407AF" w:rsidP="00B16DFF">
            <w:pPr>
              <w:jc w:val="center"/>
              <w:rPr>
                <w:sz w:val="16"/>
                <w:szCs w:val="16"/>
              </w:rPr>
            </w:pPr>
            <w:r w:rsidRPr="00B16DFF">
              <w:rPr>
                <w:sz w:val="16"/>
                <w:szCs w:val="16"/>
              </w:rPr>
              <w:t>428</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65529B81" w14:textId="77777777" w:rsidR="007407AF" w:rsidRPr="00B16DFF" w:rsidRDefault="007407AF" w:rsidP="00B16DFF">
            <w:pPr>
              <w:jc w:val="center"/>
              <w:rPr>
                <w:sz w:val="16"/>
                <w:szCs w:val="16"/>
              </w:rPr>
            </w:pPr>
            <w:r w:rsidRPr="00B16DFF">
              <w:rPr>
                <w:sz w:val="16"/>
                <w:szCs w:val="16"/>
              </w:rPr>
              <w:t>1</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2D248BA4" w14:textId="77777777" w:rsidR="007407AF" w:rsidRPr="00B16DFF" w:rsidRDefault="007407AF" w:rsidP="00B16DFF">
            <w:pPr>
              <w:jc w:val="center"/>
              <w:rPr>
                <w:sz w:val="16"/>
                <w:szCs w:val="16"/>
              </w:rPr>
            </w:pPr>
            <w:r w:rsidRPr="00B16DFF">
              <w:rPr>
                <w:sz w:val="16"/>
                <w:szCs w:val="16"/>
              </w:rPr>
              <w:t>01.01.2022</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6E0DDC01"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BE12DE" w14:textId="77777777" w:rsidR="007407AF" w:rsidRPr="00B16DFF" w:rsidRDefault="007407AF" w:rsidP="00B16DFF">
            <w:pPr>
              <w:jc w:val="center"/>
              <w:rPr>
                <w:sz w:val="16"/>
                <w:szCs w:val="16"/>
              </w:rPr>
            </w:pPr>
            <w:r w:rsidRPr="00B16DFF">
              <w:rPr>
                <w:sz w:val="16"/>
                <w:szCs w:val="16"/>
              </w:rPr>
              <w:t>01.01.2022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E695E8"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11B527"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15F8B23" w14:textId="77777777" w:rsidR="007407AF" w:rsidRPr="00B16DFF" w:rsidRDefault="007407AF" w:rsidP="00B16DFF">
            <w:pPr>
              <w:jc w:val="center"/>
              <w:rPr>
                <w:sz w:val="16"/>
                <w:szCs w:val="16"/>
              </w:rPr>
            </w:pPr>
            <w:r w:rsidRPr="00B16DFF">
              <w:rPr>
                <w:sz w:val="16"/>
                <w:szCs w:val="16"/>
              </w:rPr>
              <w:t>682 476,000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69697BD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EC0641D" w14:textId="77777777" w:rsidR="007407AF" w:rsidRPr="00B16DFF" w:rsidRDefault="007407AF" w:rsidP="00B16DFF">
            <w:pPr>
              <w:jc w:val="center"/>
              <w:rPr>
                <w:sz w:val="16"/>
                <w:szCs w:val="16"/>
              </w:rPr>
            </w:pPr>
            <w:r w:rsidRPr="00B16DFF">
              <w:rPr>
                <w:sz w:val="16"/>
                <w:szCs w:val="16"/>
              </w:rPr>
              <w:t>1 494 622,44</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5CD55D3" w14:textId="77777777" w:rsidR="007407AF" w:rsidRPr="00B16DFF" w:rsidRDefault="007407AF" w:rsidP="00B16DFF">
            <w:pPr>
              <w:jc w:val="center"/>
              <w:rPr>
                <w:sz w:val="16"/>
                <w:szCs w:val="16"/>
              </w:rPr>
            </w:pPr>
            <w:r w:rsidRPr="00B16DFF">
              <w:rPr>
                <w:sz w:val="16"/>
                <w:szCs w:val="16"/>
              </w:rPr>
              <w:t>31.12.2022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162365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5E8ED7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C20D815" w14:textId="77777777" w:rsidR="007407AF" w:rsidRPr="00B16DFF" w:rsidRDefault="007407AF" w:rsidP="00B16DFF">
            <w:pPr>
              <w:jc w:val="center"/>
              <w:rPr>
                <w:sz w:val="16"/>
                <w:szCs w:val="16"/>
              </w:rPr>
            </w:pPr>
            <w:r w:rsidRPr="00B16DFF">
              <w:rPr>
                <w:sz w:val="16"/>
                <w:szCs w:val="16"/>
              </w:rPr>
              <w:lastRenderedPageBreak/>
              <w:t>22:01:031402:</w:t>
            </w:r>
          </w:p>
        </w:tc>
        <w:tc>
          <w:tcPr>
            <w:tcW w:w="836" w:type="dxa"/>
            <w:tcBorders>
              <w:top w:val="nil"/>
              <w:left w:val="nil"/>
              <w:bottom w:val="single" w:sz="4" w:space="0" w:color="auto"/>
              <w:right w:val="single" w:sz="4" w:space="0" w:color="auto"/>
            </w:tcBorders>
            <w:shd w:val="clear" w:color="auto" w:fill="auto"/>
            <w:noWrap/>
            <w:vAlign w:val="center"/>
            <w:hideMark/>
          </w:tcPr>
          <w:p w14:paraId="430E7BF7" w14:textId="77777777" w:rsidR="007407AF" w:rsidRPr="00B16DFF" w:rsidRDefault="007407AF" w:rsidP="00B16DFF">
            <w:pPr>
              <w:jc w:val="center"/>
              <w:rPr>
                <w:sz w:val="16"/>
                <w:szCs w:val="16"/>
              </w:rPr>
            </w:pPr>
            <w:r w:rsidRPr="00B16DFF">
              <w:rPr>
                <w:sz w:val="16"/>
                <w:szCs w:val="16"/>
              </w:rPr>
              <w:t>205</w:t>
            </w:r>
          </w:p>
        </w:tc>
        <w:tc>
          <w:tcPr>
            <w:tcW w:w="424" w:type="dxa"/>
            <w:tcBorders>
              <w:top w:val="nil"/>
              <w:left w:val="nil"/>
              <w:bottom w:val="single" w:sz="4" w:space="0" w:color="auto"/>
              <w:right w:val="single" w:sz="4" w:space="0" w:color="auto"/>
            </w:tcBorders>
            <w:shd w:val="clear" w:color="auto" w:fill="auto"/>
            <w:noWrap/>
            <w:vAlign w:val="center"/>
            <w:hideMark/>
          </w:tcPr>
          <w:p w14:paraId="1DB68095" w14:textId="77777777" w:rsidR="007407AF" w:rsidRPr="00B16DFF" w:rsidRDefault="007407AF" w:rsidP="00B16DFF">
            <w:pPr>
              <w:jc w:val="center"/>
              <w:rPr>
                <w:sz w:val="16"/>
                <w:szCs w:val="16"/>
              </w:rPr>
            </w:pPr>
            <w:r w:rsidRPr="00B16DFF">
              <w:rPr>
                <w:sz w:val="16"/>
                <w:szCs w:val="16"/>
              </w:rPr>
              <w:t>2</w:t>
            </w:r>
          </w:p>
        </w:tc>
        <w:tc>
          <w:tcPr>
            <w:tcW w:w="936" w:type="dxa"/>
            <w:tcBorders>
              <w:top w:val="nil"/>
              <w:left w:val="nil"/>
              <w:bottom w:val="single" w:sz="4" w:space="0" w:color="auto"/>
              <w:right w:val="single" w:sz="4" w:space="0" w:color="auto"/>
            </w:tcBorders>
            <w:shd w:val="clear" w:color="auto" w:fill="auto"/>
            <w:noWrap/>
            <w:vAlign w:val="center"/>
            <w:hideMark/>
          </w:tcPr>
          <w:p w14:paraId="7D6FA366" w14:textId="77777777" w:rsidR="007407AF" w:rsidRPr="00B16DFF" w:rsidRDefault="007407AF" w:rsidP="00B16DFF">
            <w:pPr>
              <w:jc w:val="center"/>
              <w:rPr>
                <w:sz w:val="16"/>
                <w:szCs w:val="16"/>
              </w:rPr>
            </w:pPr>
            <w:r w:rsidRPr="00B16DFF">
              <w:rPr>
                <w:sz w:val="16"/>
                <w:szCs w:val="16"/>
              </w:rPr>
              <w:t>09.01.2013</w:t>
            </w:r>
          </w:p>
        </w:tc>
        <w:tc>
          <w:tcPr>
            <w:tcW w:w="1332" w:type="dxa"/>
            <w:tcBorders>
              <w:top w:val="nil"/>
              <w:left w:val="nil"/>
              <w:bottom w:val="single" w:sz="4" w:space="0" w:color="auto"/>
              <w:right w:val="single" w:sz="4" w:space="0" w:color="auto"/>
            </w:tcBorders>
            <w:shd w:val="clear" w:color="auto" w:fill="auto"/>
            <w:vAlign w:val="center"/>
            <w:hideMark/>
          </w:tcPr>
          <w:p w14:paraId="3EDC8700"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2D33EA16" w14:textId="77777777" w:rsidR="007407AF" w:rsidRPr="00B16DFF" w:rsidRDefault="007407AF" w:rsidP="00B16DFF">
            <w:pPr>
              <w:jc w:val="center"/>
              <w:rPr>
                <w:sz w:val="16"/>
                <w:szCs w:val="16"/>
              </w:rPr>
            </w:pPr>
            <w:r w:rsidRPr="00B16DFF">
              <w:rPr>
                <w:sz w:val="16"/>
                <w:szCs w:val="16"/>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3BA814BA" w14:textId="77777777" w:rsidR="007407AF" w:rsidRPr="00B16DFF" w:rsidRDefault="007407AF" w:rsidP="00B16DFF">
            <w:pPr>
              <w:jc w:val="center"/>
              <w:rPr>
                <w:sz w:val="16"/>
                <w:szCs w:val="16"/>
              </w:rPr>
            </w:pPr>
            <w:r w:rsidRPr="00B16DFF">
              <w:rPr>
                <w:sz w:val="16"/>
                <w:szCs w:val="16"/>
              </w:rPr>
              <w:t>09.01.2028</w:t>
            </w:r>
          </w:p>
        </w:tc>
        <w:tc>
          <w:tcPr>
            <w:tcW w:w="1559" w:type="dxa"/>
            <w:tcBorders>
              <w:top w:val="nil"/>
              <w:left w:val="nil"/>
              <w:bottom w:val="single" w:sz="4" w:space="0" w:color="auto"/>
              <w:right w:val="single" w:sz="4" w:space="0" w:color="auto"/>
            </w:tcBorders>
            <w:shd w:val="clear" w:color="auto" w:fill="auto"/>
            <w:noWrap/>
            <w:vAlign w:val="center"/>
            <w:hideMark/>
          </w:tcPr>
          <w:p w14:paraId="3A2FE908"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5B0B99FE" w14:textId="77777777" w:rsidR="007407AF" w:rsidRPr="00B16DFF" w:rsidRDefault="007407AF" w:rsidP="00B16DFF">
            <w:pPr>
              <w:jc w:val="center"/>
              <w:rPr>
                <w:sz w:val="16"/>
                <w:szCs w:val="16"/>
              </w:rPr>
            </w:pPr>
            <w:r w:rsidRPr="00B16DFF">
              <w:rPr>
                <w:sz w:val="16"/>
                <w:szCs w:val="16"/>
              </w:rPr>
              <w:t>740 021,000</w:t>
            </w:r>
          </w:p>
        </w:tc>
        <w:tc>
          <w:tcPr>
            <w:tcW w:w="1372" w:type="dxa"/>
            <w:tcBorders>
              <w:top w:val="nil"/>
              <w:left w:val="nil"/>
              <w:bottom w:val="single" w:sz="4" w:space="0" w:color="auto"/>
              <w:right w:val="single" w:sz="4" w:space="0" w:color="auto"/>
            </w:tcBorders>
            <w:shd w:val="clear" w:color="auto" w:fill="auto"/>
            <w:vAlign w:val="center"/>
            <w:hideMark/>
          </w:tcPr>
          <w:p w14:paraId="671F870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F8CFF80" w14:textId="77777777" w:rsidR="007407AF" w:rsidRPr="00B16DFF" w:rsidRDefault="007407AF" w:rsidP="00B16DFF">
            <w:pPr>
              <w:jc w:val="center"/>
              <w:rPr>
                <w:sz w:val="16"/>
                <w:szCs w:val="16"/>
              </w:rPr>
            </w:pPr>
            <w:r w:rsidRPr="00B16DFF">
              <w:rPr>
                <w:sz w:val="16"/>
                <w:szCs w:val="16"/>
              </w:rPr>
              <w:t>1 820 451,66</w:t>
            </w:r>
          </w:p>
        </w:tc>
        <w:tc>
          <w:tcPr>
            <w:tcW w:w="946" w:type="dxa"/>
            <w:tcBorders>
              <w:top w:val="nil"/>
              <w:left w:val="nil"/>
              <w:bottom w:val="single" w:sz="4" w:space="0" w:color="auto"/>
              <w:right w:val="single" w:sz="4" w:space="0" w:color="auto"/>
            </w:tcBorders>
            <w:shd w:val="clear" w:color="auto" w:fill="auto"/>
            <w:noWrap/>
            <w:vAlign w:val="center"/>
            <w:hideMark/>
          </w:tcPr>
          <w:p w14:paraId="1F329C0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9994A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4CE0C2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3EBA303" w14:textId="77777777" w:rsidR="007407AF" w:rsidRPr="00B16DFF" w:rsidRDefault="007407AF" w:rsidP="00B16DFF">
            <w:pPr>
              <w:jc w:val="center"/>
              <w:rPr>
                <w:sz w:val="16"/>
                <w:szCs w:val="16"/>
              </w:rPr>
            </w:pPr>
            <w:r w:rsidRPr="00B16DFF">
              <w:rPr>
                <w:sz w:val="16"/>
                <w:szCs w:val="16"/>
              </w:rPr>
              <w:t>22:01:031402:</w:t>
            </w:r>
          </w:p>
        </w:tc>
        <w:tc>
          <w:tcPr>
            <w:tcW w:w="836" w:type="dxa"/>
            <w:tcBorders>
              <w:top w:val="nil"/>
              <w:left w:val="nil"/>
              <w:bottom w:val="single" w:sz="4" w:space="0" w:color="auto"/>
              <w:right w:val="single" w:sz="4" w:space="0" w:color="auto"/>
            </w:tcBorders>
            <w:shd w:val="clear" w:color="auto" w:fill="auto"/>
            <w:noWrap/>
            <w:vAlign w:val="center"/>
            <w:hideMark/>
          </w:tcPr>
          <w:p w14:paraId="71D97251" w14:textId="77777777" w:rsidR="007407AF" w:rsidRPr="00B16DFF" w:rsidRDefault="007407AF" w:rsidP="00B16DFF">
            <w:pPr>
              <w:jc w:val="center"/>
              <w:rPr>
                <w:sz w:val="16"/>
                <w:szCs w:val="16"/>
              </w:rPr>
            </w:pPr>
            <w:r w:rsidRPr="00B16DFF">
              <w:rPr>
                <w:sz w:val="16"/>
                <w:szCs w:val="16"/>
              </w:rPr>
              <w:t>38</w:t>
            </w:r>
          </w:p>
        </w:tc>
        <w:tc>
          <w:tcPr>
            <w:tcW w:w="424" w:type="dxa"/>
            <w:tcBorders>
              <w:top w:val="nil"/>
              <w:left w:val="nil"/>
              <w:bottom w:val="single" w:sz="4" w:space="0" w:color="auto"/>
              <w:right w:val="single" w:sz="4" w:space="0" w:color="auto"/>
            </w:tcBorders>
            <w:shd w:val="clear" w:color="auto" w:fill="auto"/>
            <w:noWrap/>
            <w:vAlign w:val="center"/>
            <w:hideMark/>
          </w:tcPr>
          <w:p w14:paraId="3E039186" w14:textId="77777777" w:rsidR="007407AF" w:rsidRPr="00B16DFF" w:rsidRDefault="007407AF" w:rsidP="00B16DFF">
            <w:pPr>
              <w:jc w:val="center"/>
              <w:rPr>
                <w:sz w:val="16"/>
                <w:szCs w:val="16"/>
              </w:rPr>
            </w:pPr>
            <w:r w:rsidRPr="00B16DFF">
              <w:rPr>
                <w:sz w:val="16"/>
                <w:szCs w:val="16"/>
              </w:rPr>
              <w:t>17</w:t>
            </w:r>
          </w:p>
        </w:tc>
        <w:tc>
          <w:tcPr>
            <w:tcW w:w="936" w:type="dxa"/>
            <w:tcBorders>
              <w:top w:val="nil"/>
              <w:left w:val="nil"/>
              <w:bottom w:val="single" w:sz="4" w:space="0" w:color="auto"/>
              <w:right w:val="single" w:sz="4" w:space="0" w:color="auto"/>
            </w:tcBorders>
            <w:shd w:val="clear" w:color="auto" w:fill="auto"/>
            <w:noWrap/>
            <w:vAlign w:val="center"/>
            <w:hideMark/>
          </w:tcPr>
          <w:p w14:paraId="29F2A483"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5C9DFF78" w14:textId="77777777" w:rsidR="007407AF" w:rsidRPr="00B16DFF" w:rsidRDefault="007407AF" w:rsidP="00B16DFF">
            <w:pPr>
              <w:jc w:val="center"/>
              <w:rPr>
                <w:sz w:val="16"/>
                <w:szCs w:val="16"/>
              </w:rPr>
            </w:pPr>
            <w:r w:rsidRPr="00B16DFF">
              <w:rPr>
                <w:sz w:val="16"/>
                <w:szCs w:val="16"/>
              </w:rPr>
              <w:t>ИП, глава КФХ Гребенюк Иван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345E7C2E"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27CEC588"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427CBD8F"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4680F7E8" w14:textId="77777777" w:rsidR="007407AF" w:rsidRPr="00B16DFF" w:rsidRDefault="007407AF" w:rsidP="00B16DFF">
            <w:pPr>
              <w:jc w:val="center"/>
              <w:rPr>
                <w:sz w:val="16"/>
                <w:szCs w:val="16"/>
              </w:rPr>
            </w:pPr>
            <w:r w:rsidRPr="00B16DFF">
              <w:rPr>
                <w:sz w:val="16"/>
                <w:szCs w:val="16"/>
              </w:rPr>
              <w:t>990 900,000</w:t>
            </w:r>
          </w:p>
        </w:tc>
        <w:tc>
          <w:tcPr>
            <w:tcW w:w="1372" w:type="dxa"/>
            <w:tcBorders>
              <w:top w:val="nil"/>
              <w:left w:val="nil"/>
              <w:bottom w:val="single" w:sz="4" w:space="0" w:color="auto"/>
              <w:right w:val="single" w:sz="4" w:space="0" w:color="auto"/>
            </w:tcBorders>
            <w:shd w:val="clear" w:color="auto" w:fill="auto"/>
            <w:vAlign w:val="center"/>
            <w:hideMark/>
          </w:tcPr>
          <w:p w14:paraId="5CB35AC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7AE0916" w14:textId="77777777" w:rsidR="007407AF" w:rsidRPr="00B16DFF" w:rsidRDefault="007407AF" w:rsidP="00B16DFF">
            <w:pPr>
              <w:jc w:val="center"/>
              <w:rPr>
                <w:sz w:val="16"/>
                <w:szCs w:val="16"/>
              </w:rPr>
            </w:pPr>
            <w:r w:rsidRPr="00B16DFF">
              <w:rPr>
                <w:sz w:val="16"/>
                <w:szCs w:val="16"/>
              </w:rPr>
              <w:t>3 606 876,00</w:t>
            </w:r>
          </w:p>
        </w:tc>
        <w:tc>
          <w:tcPr>
            <w:tcW w:w="946" w:type="dxa"/>
            <w:tcBorders>
              <w:top w:val="nil"/>
              <w:left w:val="nil"/>
              <w:bottom w:val="single" w:sz="4" w:space="0" w:color="auto"/>
              <w:right w:val="single" w:sz="4" w:space="0" w:color="auto"/>
            </w:tcBorders>
            <w:shd w:val="clear" w:color="auto" w:fill="auto"/>
            <w:noWrap/>
            <w:vAlign w:val="center"/>
            <w:hideMark/>
          </w:tcPr>
          <w:p w14:paraId="1A9F82D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46A15A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F42FEF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FB3FAB9" w14:textId="77777777" w:rsidR="007407AF" w:rsidRPr="00B16DFF" w:rsidRDefault="007407AF" w:rsidP="00B16DFF">
            <w:pPr>
              <w:jc w:val="center"/>
              <w:rPr>
                <w:sz w:val="16"/>
                <w:szCs w:val="16"/>
              </w:rPr>
            </w:pPr>
            <w:r w:rsidRPr="00B16DFF">
              <w:rPr>
                <w:sz w:val="16"/>
                <w:szCs w:val="16"/>
              </w:rPr>
              <w:t>22:01:050702:</w:t>
            </w:r>
          </w:p>
        </w:tc>
        <w:tc>
          <w:tcPr>
            <w:tcW w:w="836" w:type="dxa"/>
            <w:tcBorders>
              <w:top w:val="nil"/>
              <w:left w:val="nil"/>
              <w:bottom w:val="single" w:sz="4" w:space="0" w:color="auto"/>
              <w:right w:val="single" w:sz="4" w:space="0" w:color="auto"/>
            </w:tcBorders>
            <w:shd w:val="clear" w:color="auto" w:fill="auto"/>
            <w:noWrap/>
            <w:vAlign w:val="center"/>
            <w:hideMark/>
          </w:tcPr>
          <w:p w14:paraId="06A64F8C" w14:textId="77777777" w:rsidR="007407AF" w:rsidRPr="00B16DFF" w:rsidRDefault="007407AF" w:rsidP="00B16DFF">
            <w:pPr>
              <w:jc w:val="center"/>
              <w:rPr>
                <w:sz w:val="16"/>
                <w:szCs w:val="16"/>
              </w:rPr>
            </w:pPr>
            <w:r w:rsidRPr="00B16DFF">
              <w:rPr>
                <w:sz w:val="16"/>
                <w:szCs w:val="16"/>
              </w:rPr>
              <w:t>8</w:t>
            </w:r>
          </w:p>
        </w:tc>
        <w:tc>
          <w:tcPr>
            <w:tcW w:w="424" w:type="dxa"/>
            <w:tcBorders>
              <w:top w:val="nil"/>
              <w:left w:val="nil"/>
              <w:bottom w:val="single" w:sz="4" w:space="0" w:color="auto"/>
              <w:right w:val="single" w:sz="4" w:space="0" w:color="auto"/>
            </w:tcBorders>
            <w:shd w:val="clear" w:color="auto" w:fill="auto"/>
            <w:noWrap/>
            <w:vAlign w:val="center"/>
            <w:hideMark/>
          </w:tcPr>
          <w:p w14:paraId="35465426" w14:textId="77777777" w:rsidR="007407AF" w:rsidRPr="00B16DFF" w:rsidRDefault="007407AF" w:rsidP="00B16DFF">
            <w:pPr>
              <w:jc w:val="center"/>
              <w:rPr>
                <w:sz w:val="16"/>
                <w:szCs w:val="16"/>
              </w:rPr>
            </w:pPr>
            <w:r w:rsidRPr="00B16DFF">
              <w:rPr>
                <w:sz w:val="16"/>
                <w:szCs w:val="16"/>
              </w:rPr>
              <w:t>159</w:t>
            </w:r>
          </w:p>
        </w:tc>
        <w:tc>
          <w:tcPr>
            <w:tcW w:w="936" w:type="dxa"/>
            <w:tcBorders>
              <w:top w:val="nil"/>
              <w:left w:val="nil"/>
              <w:bottom w:val="single" w:sz="4" w:space="0" w:color="auto"/>
              <w:right w:val="single" w:sz="4" w:space="0" w:color="auto"/>
            </w:tcBorders>
            <w:shd w:val="clear" w:color="auto" w:fill="auto"/>
            <w:noWrap/>
            <w:vAlign w:val="center"/>
            <w:hideMark/>
          </w:tcPr>
          <w:p w14:paraId="661708AC" w14:textId="77777777" w:rsidR="007407AF" w:rsidRPr="00B16DFF" w:rsidRDefault="007407AF" w:rsidP="00B16DFF">
            <w:pPr>
              <w:jc w:val="center"/>
              <w:rPr>
                <w:sz w:val="16"/>
                <w:szCs w:val="16"/>
              </w:rPr>
            </w:pPr>
            <w:r w:rsidRPr="00B16DFF">
              <w:rPr>
                <w:sz w:val="16"/>
                <w:szCs w:val="16"/>
              </w:rPr>
              <w:t>27.04.2006</w:t>
            </w:r>
          </w:p>
        </w:tc>
        <w:tc>
          <w:tcPr>
            <w:tcW w:w="1332" w:type="dxa"/>
            <w:tcBorders>
              <w:top w:val="nil"/>
              <w:left w:val="nil"/>
              <w:bottom w:val="single" w:sz="4" w:space="0" w:color="auto"/>
              <w:right w:val="single" w:sz="4" w:space="0" w:color="auto"/>
            </w:tcBorders>
            <w:shd w:val="clear" w:color="auto" w:fill="auto"/>
            <w:vAlign w:val="center"/>
            <w:hideMark/>
          </w:tcPr>
          <w:p w14:paraId="1CB4AAA5" w14:textId="77777777" w:rsidR="007407AF" w:rsidRPr="00B16DFF" w:rsidRDefault="007407AF" w:rsidP="00B16DFF">
            <w:pPr>
              <w:jc w:val="center"/>
              <w:rPr>
                <w:sz w:val="16"/>
                <w:szCs w:val="16"/>
              </w:rPr>
            </w:pPr>
            <w:r w:rsidRPr="00B16DFF">
              <w:rPr>
                <w:sz w:val="16"/>
                <w:szCs w:val="16"/>
              </w:rPr>
              <w:t>ИП, глава КФХ Давыдов Сергей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5A032E97" w14:textId="77777777" w:rsidR="007407AF" w:rsidRPr="00B16DFF" w:rsidRDefault="007407AF" w:rsidP="00B16DFF">
            <w:pPr>
              <w:jc w:val="center"/>
              <w:rPr>
                <w:sz w:val="16"/>
                <w:szCs w:val="16"/>
              </w:rPr>
            </w:pPr>
            <w:r w:rsidRPr="00B16DFF">
              <w:rPr>
                <w:sz w:val="16"/>
                <w:szCs w:val="16"/>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471F4EF7" w14:textId="77777777" w:rsidR="007407AF" w:rsidRPr="00B16DFF" w:rsidRDefault="007407AF" w:rsidP="00B16DFF">
            <w:pPr>
              <w:jc w:val="center"/>
              <w:rPr>
                <w:sz w:val="16"/>
                <w:szCs w:val="16"/>
              </w:rPr>
            </w:pPr>
            <w:r w:rsidRPr="00B16DFF">
              <w:rPr>
                <w:sz w:val="16"/>
                <w:szCs w:val="16"/>
              </w:rPr>
              <w:t>31.12.2026</w:t>
            </w:r>
          </w:p>
        </w:tc>
        <w:tc>
          <w:tcPr>
            <w:tcW w:w="1559" w:type="dxa"/>
            <w:tcBorders>
              <w:top w:val="nil"/>
              <w:left w:val="nil"/>
              <w:bottom w:val="single" w:sz="4" w:space="0" w:color="auto"/>
              <w:right w:val="single" w:sz="4" w:space="0" w:color="auto"/>
            </w:tcBorders>
            <w:shd w:val="clear" w:color="auto" w:fill="auto"/>
            <w:noWrap/>
            <w:vAlign w:val="center"/>
            <w:hideMark/>
          </w:tcPr>
          <w:p w14:paraId="17253A17"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Бориха</w:t>
            </w:r>
          </w:p>
        </w:tc>
        <w:tc>
          <w:tcPr>
            <w:tcW w:w="1180" w:type="dxa"/>
            <w:tcBorders>
              <w:top w:val="nil"/>
              <w:left w:val="nil"/>
              <w:bottom w:val="single" w:sz="4" w:space="0" w:color="auto"/>
              <w:right w:val="single" w:sz="4" w:space="0" w:color="auto"/>
            </w:tcBorders>
            <w:shd w:val="clear" w:color="auto" w:fill="auto"/>
            <w:noWrap/>
            <w:vAlign w:val="center"/>
            <w:hideMark/>
          </w:tcPr>
          <w:p w14:paraId="0A324E77" w14:textId="77777777" w:rsidR="007407AF" w:rsidRPr="00B16DFF" w:rsidRDefault="007407AF" w:rsidP="00B16DFF">
            <w:pPr>
              <w:jc w:val="center"/>
              <w:rPr>
                <w:sz w:val="16"/>
                <w:szCs w:val="16"/>
              </w:rPr>
            </w:pPr>
            <w:r w:rsidRPr="00B16DFF">
              <w:rPr>
                <w:sz w:val="16"/>
                <w:szCs w:val="16"/>
              </w:rPr>
              <w:t>120 000,000</w:t>
            </w:r>
          </w:p>
        </w:tc>
        <w:tc>
          <w:tcPr>
            <w:tcW w:w="1372" w:type="dxa"/>
            <w:tcBorders>
              <w:top w:val="nil"/>
              <w:left w:val="nil"/>
              <w:bottom w:val="single" w:sz="4" w:space="0" w:color="auto"/>
              <w:right w:val="single" w:sz="4" w:space="0" w:color="auto"/>
            </w:tcBorders>
            <w:shd w:val="clear" w:color="auto" w:fill="auto"/>
            <w:vAlign w:val="center"/>
            <w:hideMark/>
          </w:tcPr>
          <w:p w14:paraId="46F8D0F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2768F17" w14:textId="77777777" w:rsidR="007407AF" w:rsidRPr="00B16DFF" w:rsidRDefault="007407AF" w:rsidP="00B16DFF">
            <w:pPr>
              <w:jc w:val="center"/>
              <w:rPr>
                <w:sz w:val="16"/>
                <w:szCs w:val="16"/>
              </w:rPr>
            </w:pPr>
            <w:r w:rsidRPr="00B16DFF">
              <w:rPr>
                <w:sz w:val="16"/>
                <w:szCs w:val="16"/>
              </w:rPr>
              <w:t>270 000,00</w:t>
            </w:r>
          </w:p>
        </w:tc>
        <w:tc>
          <w:tcPr>
            <w:tcW w:w="946" w:type="dxa"/>
            <w:tcBorders>
              <w:top w:val="nil"/>
              <w:left w:val="nil"/>
              <w:bottom w:val="single" w:sz="4" w:space="0" w:color="auto"/>
              <w:right w:val="single" w:sz="4" w:space="0" w:color="auto"/>
            </w:tcBorders>
            <w:shd w:val="clear" w:color="auto" w:fill="auto"/>
            <w:noWrap/>
            <w:vAlign w:val="center"/>
            <w:hideMark/>
          </w:tcPr>
          <w:p w14:paraId="295C57F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6A8A80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3091C1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83B3AB1" w14:textId="77777777" w:rsidR="007407AF" w:rsidRPr="00B16DFF" w:rsidRDefault="007407AF" w:rsidP="00B16DFF">
            <w:pPr>
              <w:jc w:val="center"/>
              <w:rPr>
                <w:sz w:val="16"/>
                <w:szCs w:val="16"/>
              </w:rPr>
            </w:pPr>
            <w:r w:rsidRPr="00B16DFF">
              <w:rPr>
                <w:sz w:val="16"/>
                <w:szCs w:val="16"/>
              </w:rPr>
              <w:t>22:01:020701:</w:t>
            </w:r>
          </w:p>
        </w:tc>
        <w:tc>
          <w:tcPr>
            <w:tcW w:w="836" w:type="dxa"/>
            <w:tcBorders>
              <w:top w:val="nil"/>
              <w:left w:val="nil"/>
              <w:bottom w:val="single" w:sz="4" w:space="0" w:color="auto"/>
              <w:right w:val="single" w:sz="4" w:space="0" w:color="auto"/>
            </w:tcBorders>
            <w:shd w:val="clear" w:color="auto" w:fill="auto"/>
            <w:noWrap/>
            <w:vAlign w:val="center"/>
            <w:hideMark/>
          </w:tcPr>
          <w:p w14:paraId="43477BA8" w14:textId="77777777" w:rsidR="007407AF" w:rsidRPr="00B16DFF" w:rsidRDefault="007407AF" w:rsidP="00B16DFF">
            <w:pPr>
              <w:jc w:val="center"/>
              <w:rPr>
                <w:sz w:val="16"/>
                <w:szCs w:val="16"/>
              </w:rPr>
            </w:pPr>
            <w:r w:rsidRPr="00B16DFF">
              <w:rPr>
                <w:sz w:val="16"/>
                <w:szCs w:val="16"/>
              </w:rPr>
              <w:t>10</w:t>
            </w:r>
          </w:p>
        </w:tc>
        <w:tc>
          <w:tcPr>
            <w:tcW w:w="424" w:type="dxa"/>
            <w:tcBorders>
              <w:top w:val="nil"/>
              <w:left w:val="nil"/>
              <w:bottom w:val="single" w:sz="4" w:space="0" w:color="auto"/>
              <w:right w:val="single" w:sz="4" w:space="0" w:color="auto"/>
            </w:tcBorders>
            <w:shd w:val="clear" w:color="auto" w:fill="auto"/>
            <w:noWrap/>
            <w:vAlign w:val="center"/>
            <w:hideMark/>
          </w:tcPr>
          <w:p w14:paraId="285FB054" w14:textId="77777777" w:rsidR="007407AF" w:rsidRPr="00B16DFF" w:rsidRDefault="007407AF" w:rsidP="00B16DFF">
            <w:pPr>
              <w:jc w:val="center"/>
              <w:rPr>
                <w:sz w:val="16"/>
                <w:szCs w:val="16"/>
              </w:rPr>
            </w:pPr>
            <w:r w:rsidRPr="00B16DFF">
              <w:rPr>
                <w:sz w:val="16"/>
                <w:szCs w:val="16"/>
              </w:rPr>
              <w:t>25</w:t>
            </w:r>
          </w:p>
        </w:tc>
        <w:tc>
          <w:tcPr>
            <w:tcW w:w="936" w:type="dxa"/>
            <w:tcBorders>
              <w:top w:val="nil"/>
              <w:left w:val="nil"/>
              <w:bottom w:val="single" w:sz="4" w:space="0" w:color="auto"/>
              <w:right w:val="single" w:sz="4" w:space="0" w:color="auto"/>
            </w:tcBorders>
            <w:shd w:val="clear" w:color="auto" w:fill="auto"/>
            <w:noWrap/>
            <w:vAlign w:val="center"/>
            <w:hideMark/>
          </w:tcPr>
          <w:p w14:paraId="79FC4740"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5E46600E" w14:textId="77777777" w:rsidR="007407AF" w:rsidRPr="00B16DFF" w:rsidRDefault="007407AF" w:rsidP="00B16DFF">
            <w:pPr>
              <w:jc w:val="center"/>
              <w:rPr>
                <w:sz w:val="16"/>
                <w:szCs w:val="16"/>
              </w:rPr>
            </w:pPr>
            <w:r w:rsidRPr="00B16DFF">
              <w:rPr>
                <w:sz w:val="16"/>
                <w:szCs w:val="16"/>
              </w:rPr>
              <w:t>ИП, глава КФХ Дранников Дмитрий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4CDFD206" w14:textId="77777777" w:rsidR="007407AF" w:rsidRPr="00B16DFF" w:rsidRDefault="007407AF" w:rsidP="00B16DFF">
            <w:pPr>
              <w:jc w:val="center"/>
              <w:rPr>
                <w:sz w:val="16"/>
                <w:szCs w:val="16"/>
              </w:rPr>
            </w:pPr>
            <w:r w:rsidRPr="00B16DFF">
              <w:rPr>
                <w:sz w:val="16"/>
                <w:szCs w:val="16"/>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41892152"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44D02B45"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0118BFCD" w14:textId="77777777" w:rsidR="007407AF" w:rsidRPr="00B16DFF" w:rsidRDefault="007407AF" w:rsidP="00B16DFF">
            <w:pPr>
              <w:jc w:val="center"/>
              <w:rPr>
                <w:sz w:val="16"/>
                <w:szCs w:val="16"/>
              </w:rPr>
            </w:pPr>
            <w:r w:rsidRPr="00B16DFF">
              <w:rPr>
                <w:sz w:val="16"/>
                <w:szCs w:val="16"/>
              </w:rPr>
              <w:t>1 020 000,000</w:t>
            </w:r>
          </w:p>
        </w:tc>
        <w:tc>
          <w:tcPr>
            <w:tcW w:w="1372" w:type="dxa"/>
            <w:tcBorders>
              <w:top w:val="nil"/>
              <w:left w:val="nil"/>
              <w:bottom w:val="single" w:sz="4" w:space="0" w:color="auto"/>
              <w:right w:val="single" w:sz="4" w:space="0" w:color="auto"/>
            </w:tcBorders>
            <w:shd w:val="clear" w:color="auto" w:fill="auto"/>
            <w:vAlign w:val="center"/>
            <w:hideMark/>
          </w:tcPr>
          <w:p w14:paraId="2D82C4C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CC3238B" w14:textId="77777777" w:rsidR="007407AF" w:rsidRPr="00B16DFF" w:rsidRDefault="007407AF" w:rsidP="00B16DFF">
            <w:pPr>
              <w:jc w:val="center"/>
              <w:rPr>
                <w:sz w:val="16"/>
                <w:szCs w:val="16"/>
              </w:rPr>
            </w:pPr>
            <w:r w:rsidRPr="00B16DFF">
              <w:rPr>
                <w:sz w:val="16"/>
                <w:szCs w:val="16"/>
              </w:rPr>
              <w:t>2 509 200,00</w:t>
            </w:r>
          </w:p>
        </w:tc>
        <w:tc>
          <w:tcPr>
            <w:tcW w:w="946" w:type="dxa"/>
            <w:tcBorders>
              <w:top w:val="nil"/>
              <w:left w:val="nil"/>
              <w:bottom w:val="single" w:sz="4" w:space="0" w:color="auto"/>
              <w:right w:val="single" w:sz="4" w:space="0" w:color="auto"/>
            </w:tcBorders>
            <w:shd w:val="clear" w:color="auto" w:fill="auto"/>
            <w:noWrap/>
            <w:vAlign w:val="center"/>
            <w:hideMark/>
          </w:tcPr>
          <w:p w14:paraId="35373B0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2E0BEE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E879D7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F888BD2"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2468BC1D" w14:textId="77777777" w:rsidR="007407AF" w:rsidRPr="00B16DFF" w:rsidRDefault="007407AF" w:rsidP="00B16DFF">
            <w:pPr>
              <w:jc w:val="center"/>
              <w:rPr>
                <w:sz w:val="16"/>
                <w:szCs w:val="16"/>
              </w:rPr>
            </w:pPr>
            <w:r w:rsidRPr="00B16DFF">
              <w:rPr>
                <w:sz w:val="16"/>
                <w:szCs w:val="16"/>
              </w:rPr>
              <w:t>141</w:t>
            </w:r>
          </w:p>
        </w:tc>
        <w:tc>
          <w:tcPr>
            <w:tcW w:w="424" w:type="dxa"/>
            <w:tcBorders>
              <w:top w:val="nil"/>
              <w:left w:val="nil"/>
              <w:bottom w:val="single" w:sz="4" w:space="0" w:color="auto"/>
              <w:right w:val="single" w:sz="4" w:space="0" w:color="auto"/>
            </w:tcBorders>
            <w:shd w:val="clear" w:color="auto" w:fill="auto"/>
            <w:noWrap/>
            <w:vAlign w:val="center"/>
            <w:hideMark/>
          </w:tcPr>
          <w:p w14:paraId="610564EF" w14:textId="77777777" w:rsidR="007407AF" w:rsidRPr="00B16DFF" w:rsidRDefault="007407AF" w:rsidP="00B16DFF">
            <w:pPr>
              <w:jc w:val="center"/>
              <w:rPr>
                <w:sz w:val="16"/>
                <w:szCs w:val="16"/>
              </w:rPr>
            </w:pPr>
            <w:r w:rsidRPr="00B16DFF">
              <w:rPr>
                <w:sz w:val="16"/>
                <w:szCs w:val="16"/>
              </w:rPr>
              <w:t>59</w:t>
            </w:r>
          </w:p>
        </w:tc>
        <w:tc>
          <w:tcPr>
            <w:tcW w:w="936" w:type="dxa"/>
            <w:tcBorders>
              <w:top w:val="nil"/>
              <w:left w:val="nil"/>
              <w:bottom w:val="single" w:sz="4" w:space="0" w:color="auto"/>
              <w:right w:val="single" w:sz="4" w:space="0" w:color="auto"/>
            </w:tcBorders>
            <w:shd w:val="clear" w:color="auto" w:fill="auto"/>
            <w:noWrap/>
            <w:vAlign w:val="center"/>
            <w:hideMark/>
          </w:tcPr>
          <w:p w14:paraId="26FE1674" w14:textId="77777777" w:rsidR="007407AF" w:rsidRPr="00B16DFF" w:rsidRDefault="007407AF" w:rsidP="00B16DFF">
            <w:pPr>
              <w:jc w:val="center"/>
              <w:rPr>
                <w:sz w:val="16"/>
                <w:szCs w:val="16"/>
              </w:rPr>
            </w:pPr>
            <w:r w:rsidRPr="00B16DFF">
              <w:rPr>
                <w:sz w:val="16"/>
                <w:szCs w:val="16"/>
              </w:rPr>
              <w:t>25.04.2008</w:t>
            </w:r>
          </w:p>
        </w:tc>
        <w:tc>
          <w:tcPr>
            <w:tcW w:w="1332" w:type="dxa"/>
            <w:tcBorders>
              <w:top w:val="nil"/>
              <w:left w:val="nil"/>
              <w:bottom w:val="single" w:sz="4" w:space="0" w:color="auto"/>
              <w:right w:val="single" w:sz="4" w:space="0" w:color="auto"/>
            </w:tcBorders>
            <w:shd w:val="clear" w:color="auto" w:fill="auto"/>
            <w:vAlign w:val="center"/>
            <w:hideMark/>
          </w:tcPr>
          <w:p w14:paraId="7CB03867" w14:textId="77777777" w:rsidR="007407AF" w:rsidRPr="00B16DFF" w:rsidRDefault="007407AF" w:rsidP="00B16DFF">
            <w:pPr>
              <w:jc w:val="center"/>
              <w:rPr>
                <w:sz w:val="16"/>
                <w:szCs w:val="16"/>
              </w:rPr>
            </w:pPr>
            <w:r w:rsidRPr="00B16DFF">
              <w:rPr>
                <w:sz w:val="16"/>
                <w:szCs w:val="16"/>
              </w:rPr>
              <w:t>ИП, глава КФХ Дранников Дмитрий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0F70C693" w14:textId="77777777" w:rsidR="007407AF" w:rsidRPr="00B16DFF" w:rsidRDefault="007407AF" w:rsidP="00B16DFF">
            <w:pPr>
              <w:jc w:val="center"/>
              <w:rPr>
                <w:sz w:val="16"/>
                <w:szCs w:val="16"/>
              </w:rPr>
            </w:pPr>
            <w:r w:rsidRPr="00B16DFF">
              <w:rPr>
                <w:sz w:val="16"/>
                <w:szCs w:val="16"/>
              </w:rPr>
              <w:t>25.04.2008</w:t>
            </w:r>
          </w:p>
        </w:tc>
        <w:tc>
          <w:tcPr>
            <w:tcW w:w="851" w:type="dxa"/>
            <w:tcBorders>
              <w:top w:val="nil"/>
              <w:left w:val="nil"/>
              <w:bottom w:val="single" w:sz="4" w:space="0" w:color="auto"/>
              <w:right w:val="single" w:sz="4" w:space="0" w:color="auto"/>
            </w:tcBorders>
            <w:shd w:val="clear" w:color="auto" w:fill="auto"/>
            <w:noWrap/>
            <w:vAlign w:val="center"/>
            <w:hideMark/>
          </w:tcPr>
          <w:p w14:paraId="747EB251" w14:textId="77777777" w:rsidR="007407AF" w:rsidRPr="00B16DFF" w:rsidRDefault="007407AF" w:rsidP="00B16DFF">
            <w:pPr>
              <w:jc w:val="center"/>
              <w:rPr>
                <w:sz w:val="16"/>
                <w:szCs w:val="16"/>
              </w:rPr>
            </w:pPr>
            <w:r w:rsidRPr="00B16DFF">
              <w:rPr>
                <w:sz w:val="16"/>
                <w:szCs w:val="16"/>
              </w:rPr>
              <w:t>25.04.2025</w:t>
            </w:r>
          </w:p>
        </w:tc>
        <w:tc>
          <w:tcPr>
            <w:tcW w:w="1559" w:type="dxa"/>
            <w:tcBorders>
              <w:top w:val="nil"/>
              <w:left w:val="nil"/>
              <w:bottom w:val="single" w:sz="4" w:space="0" w:color="auto"/>
              <w:right w:val="single" w:sz="4" w:space="0" w:color="auto"/>
            </w:tcBorders>
            <w:shd w:val="clear" w:color="auto" w:fill="auto"/>
            <w:noWrap/>
            <w:vAlign w:val="center"/>
            <w:hideMark/>
          </w:tcPr>
          <w:p w14:paraId="3B8BC11E"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7B7C60C1" w14:textId="77777777" w:rsidR="007407AF" w:rsidRPr="00B16DFF" w:rsidRDefault="007407AF" w:rsidP="00B16DFF">
            <w:pPr>
              <w:jc w:val="center"/>
              <w:rPr>
                <w:sz w:val="16"/>
                <w:szCs w:val="16"/>
              </w:rPr>
            </w:pPr>
            <w:r w:rsidRPr="00B16DFF">
              <w:rPr>
                <w:sz w:val="16"/>
                <w:szCs w:val="16"/>
              </w:rPr>
              <w:t>561 759,000</w:t>
            </w:r>
          </w:p>
        </w:tc>
        <w:tc>
          <w:tcPr>
            <w:tcW w:w="1372" w:type="dxa"/>
            <w:tcBorders>
              <w:top w:val="nil"/>
              <w:left w:val="nil"/>
              <w:bottom w:val="single" w:sz="4" w:space="0" w:color="auto"/>
              <w:right w:val="single" w:sz="4" w:space="0" w:color="auto"/>
            </w:tcBorders>
            <w:shd w:val="clear" w:color="auto" w:fill="auto"/>
            <w:vAlign w:val="center"/>
            <w:hideMark/>
          </w:tcPr>
          <w:p w14:paraId="6D98C98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978B609" w14:textId="77777777" w:rsidR="007407AF" w:rsidRPr="00B16DFF" w:rsidRDefault="007407AF" w:rsidP="00B16DFF">
            <w:pPr>
              <w:jc w:val="center"/>
              <w:rPr>
                <w:sz w:val="16"/>
                <w:szCs w:val="16"/>
              </w:rPr>
            </w:pPr>
            <w:r w:rsidRPr="00B16DFF">
              <w:rPr>
                <w:sz w:val="16"/>
                <w:szCs w:val="16"/>
              </w:rPr>
              <w:t>1 050 489,33</w:t>
            </w:r>
          </w:p>
        </w:tc>
        <w:tc>
          <w:tcPr>
            <w:tcW w:w="946" w:type="dxa"/>
            <w:tcBorders>
              <w:top w:val="nil"/>
              <w:left w:val="nil"/>
              <w:bottom w:val="single" w:sz="4" w:space="0" w:color="auto"/>
              <w:right w:val="single" w:sz="4" w:space="0" w:color="auto"/>
            </w:tcBorders>
            <w:shd w:val="clear" w:color="auto" w:fill="auto"/>
            <w:noWrap/>
            <w:vAlign w:val="center"/>
            <w:hideMark/>
          </w:tcPr>
          <w:p w14:paraId="46EC3755" w14:textId="77777777" w:rsidR="007407AF" w:rsidRPr="00B16DFF" w:rsidRDefault="007407AF" w:rsidP="00B16DFF">
            <w:pPr>
              <w:jc w:val="center"/>
              <w:rPr>
                <w:sz w:val="16"/>
                <w:szCs w:val="16"/>
              </w:rPr>
            </w:pPr>
            <w:r w:rsidRPr="00B16DFF">
              <w:rPr>
                <w:sz w:val="16"/>
                <w:szCs w:val="16"/>
              </w:rPr>
              <w:t>10.05.2023</w:t>
            </w:r>
          </w:p>
        </w:tc>
        <w:tc>
          <w:tcPr>
            <w:tcW w:w="1985" w:type="dxa"/>
            <w:tcBorders>
              <w:top w:val="nil"/>
              <w:left w:val="nil"/>
              <w:bottom w:val="single" w:sz="4" w:space="0" w:color="auto"/>
              <w:right w:val="single" w:sz="4" w:space="0" w:color="auto"/>
            </w:tcBorders>
            <w:shd w:val="clear" w:color="auto" w:fill="auto"/>
            <w:noWrap/>
            <w:vAlign w:val="center"/>
            <w:hideMark/>
          </w:tcPr>
          <w:p w14:paraId="6F139D5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DB5DCA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3B0EB79" w14:textId="77777777" w:rsidR="007407AF" w:rsidRPr="00B16DFF" w:rsidRDefault="007407AF" w:rsidP="00B16DFF">
            <w:pPr>
              <w:jc w:val="center"/>
              <w:rPr>
                <w:sz w:val="16"/>
                <w:szCs w:val="16"/>
              </w:rPr>
            </w:pPr>
            <w:r w:rsidRPr="00B16DFF">
              <w:rPr>
                <w:sz w:val="16"/>
                <w:szCs w:val="16"/>
              </w:rPr>
              <w:t>22:01:020701:</w:t>
            </w:r>
          </w:p>
        </w:tc>
        <w:tc>
          <w:tcPr>
            <w:tcW w:w="836" w:type="dxa"/>
            <w:tcBorders>
              <w:top w:val="nil"/>
              <w:left w:val="nil"/>
              <w:bottom w:val="single" w:sz="4" w:space="0" w:color="auto"/>
              <w:right w:val="single" w:sz="4" w:space="0" w:color="auto"/>
            </w:tcBorders>
            <w:shd w:val="clear" w:color="auto" w:fill="auto"/>
            <w:noWrap/>
            <w:vAlign w:val="center"/>
            <w:hideMark/>
          </w:tcPr>
          <w:p w14:paraId="0546437F" w14:textId="77777777" w:rsidR="007407AF" w:rsidRPr="00B16DFF" w:rsidRDefault="007407AF" w:rsidP="00B16DFF">
            <w:pPr>
              <w:jc w:val="center"/>
              <w:rPr>
                <w:sz w:val="16"/>
                <w:szCs w:val="16"/>
              </w:rPr>
            </w:pPr>
            <w:r w:rsidRPr="00B16DFF">
              <w:rPr>
                <w:sz w:val="16"/>
                <w:szCs w:val="16"/>
              </w:rPr>
              <w:t>104</w:t>
            </w:r>
          </w:p>
        </w:tc>
        <w:tc>
          <w:tcPr>
            <w:tcW w:w="424" w:type="dxa"/>
            <w:tcBorders>
              <w:top w:val="nil"/>
              <w:left w:val="nil"/>
              <w:bottom w:val="single" w:sz="4" w:space="0" w:color="auto"/>
              <w:right w:val="single" w:sz="4" w:space="0" w:color="auto"/>
            </w:tcBorders>
            <w:shd w:val="clear" w:color="auto" w:fill="auto"/>
            <w:noWrap/>
            <w:vAlign w:val="center"/>
            <w:hideMark/>
          </w:tcPr>
          <w:p w14:paraId="73981E00" w14:textId="77777777" w:rsidR="007407AF" w:rsidRPr="00B16DFF" w:rsidRDefault="007407AF" w:rsidP="00B16DFF">
            <w:pPr>
              <w:jc w:val="center"/>
              <w:rPr>
                <w:sz w:val="16"/>
                <w:szCs w:val="16"/>
              </w:rPr>
            </w:pPr>
            <w:r w:rsidRPr="00B16DFF">
              <w:rPr>
                <w:sz w:val="16"/>
                <w:szCs w:val="16"/>
              </w:rPr>
              <w:t>6</w:t>
            </w:r>
          </w:p>
        </w:tc>
        <w:tc>
          <w:tcPr>
            <w:tcW w:w="936" w:type="dxa"/>
            <w:tcBorders>
              <w:top w:val="nil"/>
              <w:left w:val="nil"/>
              <w:bottom w:val="single" w:sz="4" w:space="0" w:color="auto"/>
              <w:right w:val="single" w:sz="4" w:space="0" w:color="auto"/>
            </w:tcBorders>
            <w:shd w:val="clear" w:color="auto" w:fill="auto"/>
            <w:noWrap/>
            <w:vAlign w:val="center"/>
            <w:hideMark/>
          </w:tcPr>
          <w:p w14:paraId="2DC3CF0D" w14:textId="77777777" w:rsidR="007407AF" w:rsidRPr="00B16DFF" w:rsidRDefault="007407AF" w:rsidP="00B16DFF">
            <w:pPr>
              <w:jc w:val="center"/>
              <w:rPr>
                <w:sz w:val="16"/>
                <w:szCs w:val="16"/>
              </w:rPr>
            </w:pPr>
            <w:r w:rsidRPr="00B16DFF">
              <w:rPr>
                <w:sz w:val="16"/>
                <w:szCs w:val="16"/>
              </w:rPr>
              <w:t>05.06.2019</w:t>
            </w:r>
          </w:p>
        </w:tc>
        <w:tc>
          <w:tcPr>
            <w:tcW w:w="1332" w:type="dxa"/>
            <w:tcBorders>
              <w:top w:val="nil"/>
              <w:left w:val="nil"/>
              <w:bottom w:val="single" w:sz="4" w:space="0" w:color="auto"/>
              <w:right w:val="single" w:sz="4" w:space="0" w:color="auto"/>
            </w:tcBorders>
            <w:shd w:val="clear" w:color="auto" w:fill="auto"/>
            <w:vAlign w:val="center"/>
            <w:hideMark/>
          </w:tcPr>
          <w:p w14:paraId="4BEAF2AC" w14:textId="77777777" w:rsidR="007407AF" w:rsidRPr="00B16DFF" w:rsidRDefault="007407AF" w:rsidP="00B16DFF">
            <w:pPr>
              <w:jc w:val="center"/>
              <w:rPr>
                <w:sz w:val="16"/>
                <w:szCs w:val="16"/>
              </w:rPr>
            </w:pPr>
            <w:r w:rsidRPr="00B16DFF">
              <w:rPr>
                <w:sz w:val="16"/>
                <w:szCs w:val="16"/>
              </w:rPr>
              <w:t>ИП, глава КФХ Дранников Дмитрий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0F6C9F3B" w14:textId="77777777" w:rsidR="007407AF" w:rsidRPr="00B16DFF" w:rsidRDefault="007407AF" w:rsidP="00B16DFF">
            <w:pPr>
              <w:jc w:val="center"/>
              <w:rPr>
                <w:sz w:val="16"/>
                <w:szCs w:val="16"/>
              </w:rPr>
            </w:pPr>
            <w:r w:rsidRPr="00B16DFF">
              <w:rPr>
                <w:sz w:val="16"/>
                <w:szCs w:val="16"/>
              </w:rPr>
              <w:t>05.06.2019</w:t>
            </w:r>
          </w:p>
        </w:tc>
        <w:tc>
          <w:tcPr>
            <w:tcW w:w="851" w:type="dxa"/>
            <w:tcBorders>
              <w:top w:val="nil"/>
              <w:left w:val="nil"/>
              <w:bottom w:val="single" w:sz="4" w:space="0" w:color="auto"/>
              <w:right w:val="single" w:sz="4" w:space="0" w:color="auto"/>
            </w:tcBorders>
            <w:shd w:val="clear" w:color="auto" w:fill="auto"/>
            <w:noWrap/>
            <w:vAlign w:val="center"/>
            <w:hideMark/>
          </w:tcPr>
          <w:p w14:paraId="55255FBE" w14:textId="77777777" w:rsidR="007407AF" w:rsidRPr="00B16DFF" w:rsidRDefault="007407AF" w:rsidP="00B16DFF">
            <w:pPr>
              <w:jc w:val="center"/>
              <w:rPr>
                <w:sz w:val="16"/>
                <w:szCs w:val="16"/>
              </w:rPr>
            </w:pPr>
            <w:r w:rsidRPr="00B16DFF">
              <w:rPr>
                <w:sz w:val="16"/>
                <w:szCs w:val="16"/>
              </w:rPr>
              <w:t>05.06.2029</w:t>
            </w:r>
          </w:p>
        </w:tc>
        <w:tc>
          <w:tcPr>
            <w:tcW w:w="1559" w:type="dxa"/>
            <w:tcBorders>
              <w:top w:val="nil"/>
              <w:left w:val="nil"/>
              <w:bottom w:val="single" w:sz="4" w:space="0" w:color="auto"/>
              <w:right w:val="single" w:sz="4" w:space="0" w:color="auto"/>
            </w:tcBorders>
            <w:shd w:val="clear" w:color="auto" w:fill="auto"/>
            <w:noWrap/>
            <w:vAlign w:val="center"/>
            <w:hideMark/>
          </w:tcPr>
          <w:p w14:paraId="15D6D68A"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6DF12FCA" w14:textId="77777777" w:rsidR="007407AF" w:rsidRPr="00B16DFF" w:rsidRDefault="007407AF" w:rsidP="00B16DFF">
            <w:pPr>
              <w:jc w:val="center"/>
              <w:rPr>
                <w:sz w:val="16"/>
                <w:szCs w:val="16"/>
              </w:rPr>
            </w:pPr>
            <w:r w:rsidRPr="00B16DFF">
              <w:rPr>
                <w:sz w:val="16"/>
                <w:szCs w:val="16"/>
              </w:rPr>
              <w:t>1 008 284,000</w:t>
            </w:r>
          </w:p>
        </w:tc>
        <w:tc>
          <w:tcPr>
            <w:tcW w:w="1372" w:type="dxa"/>
            <w:tcBorders>
              <w:top w:val="nil"/>
              <w:left w:val="nil"/>
              <w:bottom w:val="single" w:sz="4" w:space="0" w:color="auto"/>
              <w:right w:val="single" w:sz="4" w:space="0" w:color="auto"/>
            </w:tcBorders>
            <w:shd w:val="clear" w:color="auto" w:fill="auto"/>
            <w:vAlign w:val="center"/>
            <w:hideMark/>
          </w:tcPr>
          <w:p w14:paraId="58C3596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949E2E4" w14:textId="77777777" w:rsidR="007407AF" w:rsidRPr="00B16DFF" w:rsidRDefault="007407AF" w:rsidP="00B16DFF">
            <w:pPr>
              <w:jc w:val="center"/>
              <w:rPr>
                <w:sz w:val="16"/>
                <w:szCs w:val="16"/>
              </w:rPr>
            </w:pPr>
            <w:r w:rsidRPr="00B16DFF">
              <w:rPr>
                <w:sz w:val="16"/>
                <w:szCs w:val="16"/>
              </w:rPr>
              <w:t>2 228 307,64</w:t>
            </w:r>
          </w:p>
        </w:tc>
        <w:tc>
          <w:tcPr>
            <w:tcW w:w="946" w:type="dxa"/>
            <w:tcBorders>
              <w:top w:val="nil"/>
              <w:left w:val="nil"/>
              <w:bottom w:val="single" w:sz="4" w:space="0" w:color="auto"/>
              <w:right w:val="single" w:sz="4" w:space="0" w:color="auto"/>
            </w:tcBorders>
            <w:shd w:val="clear" w:color="auto" w:fill="auto"/>
            <w:noWrap/>
            <w:vAlign w:val="center"/>
            <w:hideMark/>
          </w:tcPr>
          <w:p w14:paraId="0292253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BA96C8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4DF861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DDC595" w14:textId="77777777" w:rsidR="007407AF" w:rsidRPr="00B16DFF" w:rsidRDefault="007407AF" w:rsidP="00B16DFF">
            <w:pPr>
              <w:jc w:val="center"/>
              <w:rPr>
                <w:sz w:val="16"/>
                <w:szCs w:val="16"/>
              </w:rPr>
            </w:pPr>
            <w:r w:rsidRPr="00B16DFF">
              <w:rPr>
                <w:sz w:val="16"/>
                <w:szCs w:val="16"/>
              </w:rPr>
              <w:t>22:01:020701:</w:t>
            </w:r>
          </w:p>
        </w:tc>
        <w:tc>
          <w:tcPr>
            <w:tcW w:w="836" w:type="dxa"/>
            <w:tcBorders>
              <w:top w:val="nil"/>
              <w:left w:val="nil"/>
              <w:bottom w:val="single" w:sz="4" w:space="0" w:color="auto"/>
              <w:right w:val="single" w:sz="4" w:space="0" w:color="auto"/>
            </w:tcBorders>
            <w:shd w:val="clear" w:color="auto" w:fill="auto"/>
            <w:noWrap/>
            <w:vAlign w:val="center"/>
            <w:hideMark/>
          </w:tcPr>
          <w:p w14:paraId="7AF1CED9" w14:textId="77777777" w:rsidR="007407AF" w:rsidRPr="00B16DFF" w:rsidRDefault="007407AF" w:rsidP="00B16DFF">
            <w:pPr>
              <w:jc w:val="center"/>
              <w:rPr>
                <w:sz w:val="16"/>
                <w:szCs w:val="16"/>
              </w:rPr>
            </w:pPr>
            <w:r w:rsidRPr="00B16DFF">
              <w:rPr>
                <w:sz w:val="16"/>
                <w:szCs w:val="16"/>
              </w:rPr>
              <w:t>107</w:t>
            </w:r>
          </w:p>
        </w:tc>
        <w:tc>
          <w:tcPr>
            <w:tcW w:w="424" w:type="dxa"/>
            <w:tcBorders>
              <w:top w:val="nil"/>
              <w:left w:val="nil"/>
              <w:bottom w:val="single" w:sz="4" w:space="0" w:color="auto"/>
              <w:right w:val="single" w:sz="4" w:space="0" w:color="auto"/>
            </w:tcBorders>
            <w:shd w:val="clear" w:color="auto" w:fill="auto"/>
            <w:noWrap/>
            <w:vAlign w:val="center"/>
            <w:hideMark/>
          </w:tcPr>
          <w:p w14:paraId="2999666D" w14:textId="77777777" w:rsidR="007407AF" w:rsidRPr="00B16DFF" w:rsidRDefault="007407AF" w:rsidP="00B16DFF">
            <w:pPr>
              <w:jc w:val="center"/>
              <w:rPr>
                <w:sz w:val="16"/>
                <w:szCs w:val="16"/>
              </w:rPr>
            </w:pPr>
            <w:r w:rsidRPr="00B16DFF">
              <w:rPr>
                <w:sz w:val="16"/>
                <w:szCs w:val="16"/>
              </w:rPr>
              <w:t>59</w:t>
            </w:r>
          </w:p>
        </w:tc>
        <w:tc>
          <w:tcPr>
            <w:tcW w:w="936" w:type="dxa"/>
            <w:tcBorders>
              <w:top w:val="nil"/>
              <w:left w:val="nil"/>
              <w:bottom w:val="single" w:sz="4" w:space="0" w:color="auto"/>
              <w:right w:val="single" w:sz="4" w:space="0" w:color="auto"/>
            </w:tcBorders>
            <w:shd w:val="clear" w:color="auto" w:fill="auto"/>
            <w:noWrap/>
            <w:vAlign w:val="center"/>
            <w:hideMark/>
          </w:tcPr>
          <w:p w14:paraId="7CFB265B" w14:textId="77777777" w:rsidR="007407AF" w:rsidRPr="00B16DFF" w:rsidRDefault="007407AF" w:rsidP="00B16DFF">
            <w:pPr>
              <w:jc w:val="center"/>
              <w:rPr>
                <w:sz w:val="16"/>
                <w:szCs w:val="16"/>
              </w:rPr>
            </w:pPr>
            <w:r w:rsidRPr="00B16DFF">
              <w:rPr>
                <w:sz w:val="16"/>
                <w:szCs w:val="16"/>
              </w:rPr>
              <w:t>17.07.2017</w:t>
            </w:r>
          </w:p>
        </w:tc>
        <w:tc>
          <w:tcPr>
            <w:tcW w:w="1332" w:type="dxa"/>
            <w:tcBorders>
              <w:top w:val="nil"/>
              <w:left w:val="nil"/>
              <w:bottom w:val="single" w:sz="4" w:space="0" w:color="auto"/>
              <w:right w:val="single" w:sz="4" w:space="0" w:color="auto"/>
            </w:tcBorders>
            <w:shd w:val="clear" w:color="auto" w:fill="auto"/>
            <w:vAlign w:val="center"/>
            <w:hideMark/>
          </w:tcPr>
          <w:p w14:paraId="49FB6B31" w14:textId="77777777" w:rsidR="007407AF" w:rsidRPr="00B16DFF" w:rsidRDefault="007407AF" w:rsidP="00B16DFF">
            <w:pPr>
              <w:jc w:val="center"/>
              <w:rPr>
                <w:sz w:val="16"/>
                <w:szCs w:val="16"/>
              </w:rPr>
            </w:pPr>
            <w:r w:rsidRPr="00B16DFF">
              <w:rPr>
                <w:sz w:val="16"/>
                <w:szCs w:val="16"/>
              </w:rPr>
              <w:t>ИП, глава КФХ Дранников Дмитрий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4D4C13A3" w14:textId="77777777" w:rsidR="007407AF" w:rsidRPr="00B16DFF" w:rsidRDefault="007407AF" w:rsidP="00B16DFF">
            <w:pPr>
              <w:jc w:val="center"/>
              <w:rPr>
                <w:sz w:val="16"/>
                <w:szCs w:val="16"/>
              </w:rPr>
            </w:pPr>
            <w:r w:rsidRPr="00B16DFF">
              <w:rPr>
                <w:sz w:val="16"/>
                <w:szCs w:val="16"/>
              </w:rPr>
              <w:t>17.07.2017</w:t>
            </w:r>
          </w:p>
        </w:tc>
        <w:tc>
          <w:tcPr>
            <w:tcW w:w="851" w:type="dxa"/>
            <w:tcBorders>
              <w:top w:val="nil"/>
              <w:left w:val="nil"/>
              <w:bottom w:val="single" w:sz="4" w:space="0" w:color="auto"/>
              <w:right w:val="single" w:sz="4" w:space="0" w:color="auto"/>
            </w:tcBorders>
            <w:shd w:val="clear" w:color="auto" w:fill="auto"/>
            <w:noWrap/>
            <w:vAlign w:val="center"/>
            <w:hideMark/>
          </w:tcPr>
          <w:p w14:paraId="7A9A3013" w14:textId="77777777" w:rsidR="007407AF" w:rsidRPr="00B16DFF" w:rsidRDefault="007407AF" w:rsidP="00B16DFF">
            <w:pPr>
              <w:jc w:val="center"/>
              <w:rPr>
                <w:sz w:val="16"/>
                <w:szCs w:val="16"/>
              </w:rPr>
            </w:pPr>
            <w:r w:rsidRPr="00B16DFF">
              <w:rPr>
                <w:sz w:val="16"/>
                <w:szCs w:val="16"/>
              </w:rPr>
              <w:t>17.06.2025</w:t>
            </w:r>
          </w:p>
        </w:tc>
        <w:tc>
          <w:tcPr>
            <w:tcW w:w="1559" w:type="dxa"/>
            <w:tcBorders>
              <w:top w:val="nil"/>
              <w:left w:val="nil"/>
              <w:bottom w:val="single" w:sz="4" w:space="0" w:color="auto"/>
              <w:right w:val="single" w:sz="4" w:space="0" w:color="auto"/>
            </w:tcBorders>
            <w:shd w:val="clear" w:color="auto" w:fill="auto"/>
            <w:noWrap/>
            <w:vAlign w:val="center"/>
            <w:hideMark/>
          </w:tcPr>
          <w:p w14:paraId="08333D45"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30C236FD" w14:textId="77777777" w:rsidR="007407AF" w:rsidRPr="00B16DFF" w:rsidRDefault="007407AF" w:rsidP="00B16DFF">
            <w:pPr>
              <w:jc w:val="center"/>
              <w:rPr>
                <w:sz w:val="16"/>
                <w:szCs w:val="16"/>
              </w:rPr>
            </w:pPr>
            <w:r w:rsidRPr="00B16DFF">
              <w:rPr>
                <w:sz w:val="16"/>
                <w:szCs w:val="16"/>
              </w:rPr>
              <w:t>1 157 761,000</w:t>
            </w:r>
          </w:p>
        </w:tc>
        <w:tc>
          <w:tcPr>
            <w:tcW w:w="1372" w:type="dxa"/>
            <w:tcBorders>
              <w:top w:val="nil"/>
              <w:left w:val="nil"/>
              <w:bottom w:val="single" w:sz="4" w:space="0" w:color="auto"/>
              <w:right w:val="single" w:sz="4" w:space="0" w:color="auto"/>
            </w:tcBorders>
            <w:shd w:val="clear" w:color="auto" w:fill="auto"/>
            <w:vAlign w:val="center"/>
            <w:hideMark/>
          </w:tcPr>
          <w:p w14:paraId="25C4673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AB8AAFA" w14:textId="77777777" w:rsidR="007407AF" w:rsidRPr="00B16DFF" w:rsidRDefault="007407AF" w:rsidP="00B16DFF">
            <w:pPr>
              <w:jc w:val="center"/>
              <w:rPr>
                <w:sz w:val="16"/>
                <w:szCs w:val="16"/>
              </w:rPr>
            </w:pPr>
            <w:r w:rsidRPr="00B16DFF">
              <w:rPr>
                <w:sz w:val="16"/>
                <w:szCs w:val="16"/>
              </w:rPr>
              <w:t>2 500 763,76</w:t>
            </w:r>
          </w:p>
        </w:tc>
        <w:tc>
          <w:tcPr>
            <w:tcW w:w="946" w:type="dxa"/>
            <w:tcBorders>
              <w:top w:val="nil"/>
              <w:left w:val="nil"/>
              <w:bottom w:val="single" w:sz="4" w:space="0" w:color="auto"/>
              <w:right w:val="single" w:sz="4" w:space="0" w:color="auto"/>
            </w:tcBorders>
            <w:shd w:val="clear" w:color="auto" w:fill="auto"/>
            <w:noWrap/>
            <w:vAlign w:val="center"/>
            <w:hideMark/>
          </w:tcPr>
          <w:p w14:paraId="19843EA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164034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A99701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E295BB5" w14:textId="77777777" w:rsidR="007407AF" w:rsidRPr="00B16DFF" w:rsidRDefault="007407AF" w:rsidP="00B16DFF">
            <w:pPr>
              <w:jc w:val="center"/>
              <w:rPr>
                <w:sz w:val="16"/>
                <w:szCs w:val="16"/>
              </w:rPr>
            </w:pPr>
            <w:r w:rsidRPr="00B16DFF">
              <w:rPr>
                <w:sz w:val="16"/>
                <w:szCs w:val="16"/>
              </w:rPr>
              <w:t>22:01:020701:</w:t>
            </w:r>
          </w:p>
        </w:tc>
        <w:tc>
          <w:tcPr>
            <w:tcW w:w="836" w:type="dxa"/>
            <w:tcBorders>
              <w:top w:val="nil"/>
              <w:left w:val="nil"/>
              <w:bottom w:val="single" w:sz="4" w:space="0" w:color="auto"/>
              <w:right w:val="single" w:sz="4" w:space="0" w:color="auto"/>
            </w:tcBorders>
            <w:shd w:val="clear" w:color="auto" w:fill="auto"/>
            <w:noWrap/>
            <w:vAlign w:val="center"/>
            <w:hideMark/>
          </w:tcPr>
          <w:p w14:paraId="53B00B4A" w14:textId="77777777" w:rsidR="007407AF" w:rsidRPr="00B16DFF" w:rsidRDefault="007407AF" w:rsidP="00B16DFF">
            <w:pPr>
              <w:jc w:val="center"/>
              <w:rPr>
                <w:sz w:val="16"/>
                <w:szCs w:val="16"/>
              </w:rPr>
            </w:pPr>
            <w:r w:rsidRPr="00B16DFF">
              <w:rPr>
                <w:sz w:val="16"/>
                <w:szCs w:val="16"/>
              </w:rPr>
              <w:t>106</w:t>
            </w:r>
          </w:p>
        </w:tc>
        <w:tc>
          <w:tcPr>
            <w:tcW w:w="424" w:type="dxa"/>
            <w:tcBorders>
              <w:top w:val="nil"/>
              <w:left w:val="nil"/>
              <w:bottom w:val="single" w:sz="4" w:space="0" w:color="auto"/>
              <w:right w:val="single" w:sz="4" w:space="0" w:color="auto"/>
            </w:tcBorders>
            <w:shd w:val="clear" w:color="auto" w:fill="auto"/>
            <w:noWrap/>
            <w:vAlign w:val="center"/>
            <w:hideMark/>
          </w:tcPr>
          <w:p w14:paraId="23ADFC3D" w14:textId="77777777" w:rsidR="007407AF" w:rsidRPr="00B16DFF" w:rsidRDefault="007407AF" w:rsidP="00B16DFF">
            <w:pPr>
              <w:jc w:val="center"/>
              <w:rPr>
                <w:sz w:val="16"/>
                <w:szCs w:val="16"/>
              </w:rPr>
            </w:pPr>
            <w:r w:rsidRPr="00B16DFF">
              <w:rPr>
                <w:sz w:val="16"/>
                <w:szCs w:val="16"/>
              </w:rPr>
              <w:t>58</w:t>
            </w:r>
          </w:p>
        </w:tc>
        <w:tc>
          <w:tcPr>
            <w:tcW w:w="936" w:type="dxa"/>
            <w:tcBorders>
              <w:top w:val="nil"/>
              <w:left w:val="nil"/>
              <w:bottom w:val="single" w:sz="4" w:space="0" w:color="auto"/>
              <w:right w:val="single" w:sz="4" w:space="0" w:color="auto"/>
            </w:tcBorders>
            <w:shd w:val="clear" w:color="auto" w:fill="auto"/>
            <w:noWrap/>
            <w:vAlign w:val="center"/>
            <w:hideMark/>
          </w:tcPr>
          <w:p w14:paraId="64B26848" w14:textId="77777777" w:rsidR="007407AF" w:rsidRPr="00B16DFF" w:rsidRDefault="007407AF" w:rsidP="00B16DFF">
            <w:pPr>
              <w:jc w:val="center"/>
              <w:rPr>
                <w:sz w:val="16"/>
                <w:szCs w:val="16"/>
              </w:rPr>
            </w:pPr>
            <w:r w:rsidRPr="00B16DFF">
              <w:rPr>
                <w:sz w:val="16"/>
                <w:szCs w:val="16"/>
              </w:rPr>
              <w:t>17.07.2017</w:t>
            </w:r>
          </w:p>
        </w:tc>
        <w:tc>
          <w:tcPr>
            <w:tcW w:w="1332" w:type="dxa"/>
            <w:tcBorders>
              <w:top w:val="nil"/>
              <w:left w:val="nil"/>
              <w:bottom w:val="single" w:sz="4" w:space="0" w:color="auto"/>
              <w:right w:val="single" w:sz="4" w:space="0" w:color="auto"/>
            </w:tcBorders>
            <w:shd w:val="clear" w:color="auto" w:fill="auto"/>
            <w:vAlign w:val="center"/>
            <w:hideMark/>
          </w:tcPr>
          <w:p w14:paraId="2B576DDF" w14:textId="77777777" w:rsidR="007407AF" w:rsidRPr="00B16DFF" w:rsidRDefault="007407AF" w:rsidP="00B16DFF">
            <w:pPr>
              <w:jc w:val="center"/>
              <w:rPr>
                <w:sz w:val="16"/>
                <w:szCs w:val="16"/>
              </w:rPr>
            </w:pPr>
            <w:r w:rsidRPr="00B16DFF">
              <w:rPr>
                <w:sz w:val="16"/>
                <w:szCs w:val="16"/>
              </w:rPr>
              <w:t>ИП, глава КФХ Дранников Дмитрий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541EC413" w14:textId="77777777" w:rsidR="007407AF" w:rsidRPr="00B16DFF" w:rsidRDefault="007407AF" w:rsidP="00B16DFF">
            <w:pPr>
              <w:jc w:val="center"/>
              <w:rPr>
                <w:sz w:val="16"/>
                <w:szCs w:val="16"/>
              </w:rPr>
            </w:pPr>
            <w:r w:rsidRPr="00B16DFF">
              <w:rPr>
                <w:sz w:val="16"/>
                <w:szCs w:val="16"/>
              </w:rPr>
              <w:t>17.07.2017</w:t>
            </w:r>
          </w:p>
        </w:tc>
        <w:tc>
          <w:tcPr>
            <w:tcW w:w="851" w:type="dxa"/>
            <w:tcBorders>
              <w:top w:val="nil"/>
              <w:left w:val="nil"/>
              <w:bottom w:val="single" w:sz="4" w:space="0" w:color="auto"/>
              <w:right w:val="single" w:sz="4" w:space="0" w:color="auto"/>
            </w:tcBorders>
            <w:shd w:val="clear" w:color="auto" w:fill="auto"/>
            <w:noWrap/>
            <w:vAlign w:val="center"/>
            <w:hideMark/>
          </w:tcPr>
          <w:p w14:paraId="3B54F25B" w14:textId="77777777" w:rsidR="007407AF" w:rsidRPr="00B16DFF" w:rsidRDefault="007407AF" w:rsidP="00B16DFF">
            <w:pPr>
              <w:jc w:val="center"/>
              <w:rPr>
                <w:sz w:val="16"/>
                <w:szCs w:val="16"/>
              </w:rPr>
            </w:pPr>
            <w:r w:rsidRPr="00B16DFF">
              <w:rPr>
                <w:sz w:val="16"/>
                <w:szCs w:val="16"/>
              </w:rPr>
              <w:t>17.06.2025</w:t>
            </w:r>
          </w:p>
        </w:tc>
        <w:tc>
          <w:tcPr>
            <w:tcW w:w="1559" w:type="dxa"/>
            <w:tcBorders>
              <w:top w:val="nil"/>
              <w:left w:val="nil"/>
              <w:bottom w:val="single" w:sz="4" w:space="0" w:color="auto"/>
              <w:right w:val="single" w:sz="4" w:space="0" w:color="auto"/>
            </w:tcBorders>
            <w:shd w:val="clear" w:color="auto" w:fill="auto"/>
            <w:noWrap/>
            <w:vAlign w:val="center"/>
            <w:hideMark/>
          </w:tcPr>
          <w:p w14:paraId="44E264A6"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3C3C1B1B" w14:textId="77777777" w:rsidR="007407AF" w:rsidRPr="00B16DFF" w:rsidRDefault="007407AF" w:rsidP="00B16DFF">
            <w:pPr>
              <w:jc w:val="center"/>
              <w:rPr>
                <w:sz w:val="16"/>
                <w:szCs w:val="16"/>
              </w:rPr>
            </w:pPr>
            <w:r w:rsidRPr="00B16DFF">
              <w:rPr>
                <w:sz w:val="16"/>
                <w:szCs w:val="16"/>
              </w:rPr>
              <w:t>555 139,000</w:t>
            </w:r>
          </w:p>
        </w:tc>
        <w:tc>
          <w:tcPr>
            <w:tcW w:w="1372" w:type="dxa"/>
            <w:tcBorders>
              <w:top w:val="nil"/>
              <w:left w:val="nil"/>
              <w:bottom w:val="single" w:sz="4" w:space="0" w:color="auto"/>
              <w:right w:val="single" w:sz="4" w:space="0" w:color="auto"/>
            </w:tcBorders>
            <w:shd w:val="clear" w:color="auto" w:fill="auto"/>
            <w:vAlign w:val="center"/>
            <w:hideMark/>
          </w:tcPr>
          <w:p w14:paraId="68E8BCB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39D8802" w14:textId="77777777" w:rsidR="007407AF" w:rsidRPr="00B16DFF" w:rsidRDefault="007407AF" w:rsidP="00B16DFF">
            <w:pPr>
              <w:jc w:val="center"/>
              <w:rPr>
                <w:sz w:val="16"/>
                <w:szCs w:val="16"/>
              </w:rPr>
            </w:pPr>
            <w:r w:rsidRPr="00B16DFF">
              <w:rPr>
                <w:sz w:val="16"/>
                <w:szCs w:val="16"/>
              </w:rPr>
              <w:t>505 176,49</w:t>
            </w:r>
          </w:p>
        </w:tc>
        <w:tc>
          <w:tcPr>
            <w:tcW w:w="946" w:type="dxa"/>
            <w:tcBorders>
              <w:top w:val="nil"/>
              <w:left w:val="nil"/>
              <w:bottom w:val="single" w:sz="4" w:space="0" w:color="auto"/>
              <w:right w:val="single" w:sz="4" w:space="0" w:color="auto"/>
            </w:tcBorders>
            <w:shd w:val="clear" w:color="auto" w:fill="auto"/>
            <w:noWrap/>
            <w:vAlign w:val="center"/>
            <w:hideMark/>
          </w:tcPr>
          <w:p w14:paraId="0D779D6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0DE48B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22B8A85"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B6D5494"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C529D24" w14:textId="77777777" w:rsidR="007407AF" w:rsidRPr="00B16DFF" w:rsidRDefault="007407AF" w:rsidP="00B16DFF">
            <w:pPr>
              <w:jc w:val="center"/>
              <w:rPr>
                <w:sz w:val="16"/>
                <w:szCs w:val="16"/>
              </w:rPr>
            </w:pPr>
            <w:r w:rsidRPr="00B16DFF">
              <w:rPr>
                <w:sz w:val="16"/>
                <w:szCs w:val="16"/>
              </w:rPr>
              <w:t>171</w:t>
            </w:r>
          </w:p>
        </w:tc>
        <w:tc>
          <w:tcPr>
            <w:tcW w:w="424" w:type="dxa"/>
            <w:tcBorders>
              <w:top w:val="nil"/>
              <w:left w:val="nil"/>
              <w:bottom w:val="single" w:sz="4" w:space="0" w:color="auto"/>
              <w:right w:val="single" w:sz="4" w:space="0" w:color="auto"/>
            </w:tcBorders>
            <w:shd w:val="clear" w:color="auto" w:fill="auto"/>
            <w:noWrap/>
            <w:vAlign w:val="center"/>
            <w:hideMark/>
          </w:tcPr>
          <w:p w14:paraId="58632CB8" w14:textId="77777777" w:rsidR="007407AF" w:rsidRPr="00B16DFF" w:rsidRDefault="007407AF" w:rsidP="00B16DFF">
            <w:pPr>
              <w:jc w:val="center"/>
              <w:rPr>
                <w:sz w:val="16"/>
                <w:szCs w:val="16"/>
              </w:rPr>
            </w:pPr>
            <w:r w:rsidRPr="00B16DFF">
              <w:rPr>
                <w:sz w:val="16"/>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14:paraId="6FB762FC" w14:textId="77777777" w:rsidR="007407AF" w:rsidRPr="00B16DFF" w:rsidRDefault="007407AF" w:rsidP="00B16DFF">
            <w:pPr>
              <w:jc w:val="center"/>
              <w:rPr>
                <w:sz w:val="16"/>
                <w:szCs w:val="16"/>
              </w:rPr>
            </w:pPr>
            <w:r w:rsidRPr="00B16DFF">
              <w:rPr>
                <w:sz w:val="16"/>
                <w:szCs w:val="16"/>
              </w:rPr>
              <w:t>10.04.2019</w:t>
            </w:r>
          </w:p>
        </w:tc>
        <w:tc>
          <w:tcPr>
            <w:tcW w:w="1332" w:type="dxa"/>
            <w:tcBorders>
              <w:top w:val="nil"/>
              <w:left w:val="nil"/>
              <w:bottom w:val="single" w:sz="4" w:space="0" w:color="auto"/>
              <w:right w:val="single" w:sz="4" w:space="0" w:color="auto"/>
            </w:tcBorders>
            <w:shd w:val="clear" w:color="auto" w:fill="auto"/>
            <w:vAlign w:val="center"/>
            <w:hideMark/>
          </w:tcPr>
          <w:p w14:paraId="695D5D13" w14:textId="77777777" w:rsidR="007407AF" w:rsidRPr="00B16DFF" w:rsidRDefault="007407AF" w:rsidP="00B16DFF">
            <w:pPr>
              <w:jc w:val="center"/>
              <w:rPr>
                <w:sz w:val="16"/>
                <w:szCs w:val="16"/>
              </w:rPr>
            </w:pPr>
            <w:r w:rsidRPr="00B16DFF">
              <w:rPr>
                <w:sz w:val="16"/>
                <w:szCs w:val="16"/>
              </w:rPr>
              <w:t>ИП, глава КФХ Дранников Дмитрий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3DC881BC" w14:textId="77777777" w:rsidR="007407AF" w:rsidRPr="00B16DFF" w:rsidRDefault="007407AF" w:rsidP="00B16DFF">
            <w:pPr>
              <w:jc w:val="center"/>
              <w:rPr>
                <w:sz w:val="16"/>
                <w:szCs w:val="16"/>
              </w:rPr>
            </w:pPr>
            <w:r w:rsidRPr="00B16DFF">
              <w:rPr>
                <w:sz w:val="16"/>
                <w:szCs w:val="16"/>
              </w:rPr>
              <w:t>10.04.2019</w:t>
            </w:r>
          </w:p>
        </w:tc>
        <w:tc>
          <w:tcPr>
            <w:tcW w:w="851" w:type="dxa"/>
            <w:tcBorders>
              <w:top w:val="nil"/>
              <w:left w:val="nil"/>
              <w:bottom w:val="single" w:sz="4" w:space="0" w:color="auto"/>
              <w:right w:val="single" w:sz="4" w:space="0" w:color="auto"/>
            </w:tcBorders>
            <w:shd w:val="clear" w:color="auto" w:fill="auto"/>
            <w:noWrap/>
            <w:vAlign w:val="center"/>
            <w:hideMark/>
          </w:tcPr>
          <w:p w14:paraId="5025EF59"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A5C124E"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19372689" w14:textId="77777777" w:rsidR="007407AF" w:rsidRPr="00B16DFF" w:rsidRDefault="007407AF" w:rsidP="00B16DFF">
            <w:pPr>
              <w:jc w:val="center"/>
              <w:rPr>
                <w:sz w:val="16"/>
                <w:szCs w:val="16"/>
              </w:rPr>
            </w:pPr>
            <w:r w:rsidRPr="00B16DFF">
              <w:rPr>
                <w:sz w:val="16"/>
                <w:szCs w:val="16"/>
              </w:rPr>
              <w:t>460 843,000</w:t>
            </w:r>
          </w:p>
        </w:tc>
        <w:tc>
          <w:tcPr>
            <w:tcW w:w="1372" w:type="dxa"/>
            <w:tcBorders>
              <w:top w:val="nil"/>
              <w:left w:val="nil"/>
              <w:bottom w:val="single" w:sz="4" w:space="0" w:color="auto"/>
              <w:right w:val="single" w:sz="4" w:space="0" w:color="auto"/>
            </w:tcBorders>
            <w:shd w:val="clear" w:color="auto" w:fill="auto"/>
            <w:vAlign w:val="center"/>
            <w:hideMark/>
          </w:tcPr>
          <w:p w14:paraId="73CE145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3EEF46B" w14:textId="77777777" w:rsidR="007407AF" w:rsidRPr="00B16DFF" w:rsidRDefault="007407AF" w:rsidP="00B16DFF">
            <w:pPr>
              <w:jc w:val="center"/>
              <w:rPr>
                <w:sz w:val="16"/>
                <w:szCs w:val="16"/>
              </w:rPr>
            </w:pPr>
            <w:r w:rsidRPr="00B16DFF">
              <w:rPr>
                <w:sz w:val="16"/>
                <w:szCs w:val="16"/>
              </w:rPr>
              <w:t>654 397,81</w:t>
            </w:r>
          </w:p>
        </w:tc>
        <w:tc>
          <w:tcPr>
            <w:tcW w:w="946" w:type="dxa"/>
            <w:tcBorders>
              <w:top w:val="nil"/>
              <w:left w:val="nil"/>
              <w:bottom w:val="single" w:sz="4" w:space="0" w:color="auto"/>
              <w:right w:val="single" w:sz="4" w:space="0" w:color="auto"/>
            </w:tcBorders>
            <w:shd w:val="clear" w:color="auto" w:fill="auto"/>
            <w:noWrap/>
            <w:vAlign w:val="center"/>
            <w:hideMark/>
          </w:tcPr>
          <w:p w14:paraId="41238A4F" w14:textId="77777777" w:rsidR="007407AF" w:rsidRPr="00B16DFF" w:rsidRDefault="007407AF" w:rsidP="00B16DFF">
            <w:pPr>
              <w:jc w:val="center"/>
              <w:rPr>
                <w:sz w:val="16"/>
                <w:szCs w:val="16"/>
              </w:rPr>
            </w:pPr>
            <w:r w:rsidRPr="00B16DFF">
              <w:rPr>
                <w:sz w:val="16"/>
                <w:szCs w:val="16"/>
              </w:rPr>
              <w:t>10.05.2023</w:t>
            </w:r>
          </w:p>
        </w:tc>
        <w:tc>
          <w:tcPr>
            <w:tcW w:w="1985" w:type="dxa"/>
            <w:tcBorders>
              <w:top w:val="nil"/>
              <w:left w:val="nil"/>
              <w:bottom w:val="single" w:sz="4" w:space="0" w:color="auto"/>
              <w:right w:val="single" w:sz="4" w:space="0" w:color="auto"/>
            </w:tcBorders>
            <w:shd w:val="clear" w:color="auto" w:fill="auto"/>
            <w:noWrap/>
            <w:vAlign w:val="center"/>
            <w:hideMark/>
          </w:tcPr>
          <w:p w14:paraId="0B7DBF9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321E6C5"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E16E4" w14:textId="77777777" w:rsidR="007407AF" w:rsidRPr="00B16DFF" w:rsidRDefault="007407AF" w:rsidP="00B16DFF">
            <w:pPr>
              <w:jc w:val="center"/>
              <w:rPr>
                <w:sz w:val="16"/>
                <w:szCs w:val="16"/>
              </w:rPr>
            </w:pPr>
            <w:r w:rsidRPr="00B16DFF">
              <w:rPr>
                <w:sz w:val="16"/>
                <w:szCs w:val="16"/>
              </w:rPr>
              <w:t>22:01:020902: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0E500" w14:textId="77777777" w:rsidR="007407AF" w:rsidRPr="00B16DFF" w:rsidRDefault="007407AF" w:rsidP="00B16DFF">
            <w:pPr>
              <w:jc w:val="center"/>
              <w:rPr>
                <w:sz w:val="16"/>
                <w:szCs w:val="16"/>
              </w:rPr>
            </w:pPr>
            <w:r w:rsidRPr="00B16DFF">
              <w:rPr>
                <w:sz w:val="16"/>
                <w:szCs w:val="16"/>
              </w:rPr>
              <w:t>9</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DDF02" w14:textId="77777777" w:rsidR="007407AF" w:rsidRPr="00B16DFF" w:rsidRDefault="007407AF" w:rsidP="00B16DFF">
            <w:pPr>
              <w:jc w:val="center"/>
              <w:rPr>
                <w:sz w:val="16"/>
                <w:szCs w:val="16"/>
              </w:rPr>
            </w:pPr>
            <w:r w:rsidRPr="00B16DFF">
              <w:rPr>
                <w:sz w:val="16"/>
                <w:szCs w:val="16"/>
              </w:rPr>
              <w:t>34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1176E" w14:textId="77777777" w:rsidR="007407AF" w:rsidRPr="00B16DFF" w:rsidRDefault="007407AF" w:rsidP="00B16DFF">
            <w:pPr>
              <w:jc w:val="center"/>
              <w:rPr>
                <w:sz w:val="16"/>
                <w:szCs w:val="16"/>
              </w:rPr>
            </w:pPr>
            <w:r w:rsidRPr="00B16DFF">
              <w:rPr>
                <w:sz w:val="16"/>
                <w:szCs w:val="16"/>
              </w:rPr>
              <w:t>25.05.2009</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CD0A5" w14:textId="77777777" w:rsidR="007407AF" w:rsidRPr="00B16DFF" w:rsidRDefault="007407AF" w:rsidP="00B16DFF">
            <w:pPr>
              <w:jc w:val="center"/>
              <w:rPr>
                <w:sz w:val="16"/>
                <w:szCs w:val="16"/>
              </w:rPr>
            </w:pPr>
            <w:r w:rsidRPr="00B16DFF">
              <w:rPr>
                <w:sz w:val="16"/>
                <w:szCs w:val="16"/>
              </w:rPr>
              <w:t>ИП, глава КФХ Дранников Дмитрий Иванович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D232E" w14:textId="77777777" w:rsidR="007407AF" w:rsidRPr="00B16DFF" w:rsidRDefault="007407AF" w:rsidP="00B16DFF">
            <w:pPr>
              <w:jc w:val="center"/>
              <w:rPr>
                <w:sz w:val="16"/>
                <w:szCs w:val="16"/>
              </w:rPr>
            </w:pPr>
            <w:r w:rsidRPr="00B16DFF">
              <w:rPr>
                <w:sz w:val="16"/>
                <w:szCs w:val="16"/>
              </w:rPr>
              <w:t>25.05.2009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B825D" w14:textId="77777777" w:rsidR="007407AF" w:rsidRPr="00B16DFF" w:rsidRDefault="007407AF" w:rsidP="00B16DFF">
            <w:pPr>
              <w:jc w:val="center"/>
              <w:rPr>
                <w:sz w:val="16"/>
                <w:szCs w:val="16"/>
              </w:rPr>
            </w:pPr>
            <w:r w:rsidRPr="00B16DFF">
              <w:rPr>
                <w:sz w:val="16"/>
                <w:szCs w:val="16"/>
              </w:rPr>
              <w:t>24.05.2024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4FDC8"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8ACE2" w14:textId="77777777" w:rsidR="007407AF" w:rsidRPr="00B16DFF" w:rsidRDefault="007407AF" w:rsidP="00B16DFF">
            <w:pPr>
              <w:jc w:val="center"/>
              <w:rPr>
                <w:sz w:val="16"/>
                <w:szCs w:val="16"/>
              </w:rPr>
            </w:pPr>
            <w:r w:rsidRPr="00B16DFF">
              <w:rPr>
                <w:sz w:val="16"/>
                <w:szCs w:val="16"/>
              </w:rPr>
              <w:t>975 070,000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D420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ADDFB" w14:textId="77777777" w:rsidR="007407AF" w:rsidRPr="00B16DFF" w:rsidRDefault="007407AF" w:rsidP="00B16DFF">
            <w:pPr>
              <w:jc w:val="center"/>
              <w:rPr>
                <w:sz w:val="16"/>
                <w:szCs w:val="16"/>
              </w:rPr>
            </w:pPr>
            <w:r w:rsidRPr="00B16DFF">
              <w:rPr>
                <w:sz w:val="16"/>
                <w:szCs w:val="16"/>
              </w:rPr>
              <w:t>1 930 638,60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2E56A"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7D77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3C94312"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ED4AF" w14:textId="77777777" w:rsidR="007407AF" w:rsidRPr="00B16DFF" w:rsidRDefault="007407AF" w:rsidP="00B16DFF">
            <w:pPr>
              <w:jc w:val="center"/>
              <w:rPr>
                <w:sz w:val="16"/>
                <w:szCs w:val="16"/>
              </w:rPr>
            </w:pPr>
            <w:r w:rsidRPr="00B16DFF">
              <w:rPr>
                <w:sz w:val="16"/>
                <w:szCs w:val="16"/>
              </w:rPr>
              <w:t>22:01:020701: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6651EB21" w14:textId="77777777" w:rsidR="007407AF" w:rsidRPr="00B16DFF" w:rsidRDefault="007407AF" w:rsidP="00B16DFF">
            <w:pPr>
              <w:jc w:val="center"/>
              <w:rPr>
                <w:sz w:val="16"/>
                <w:szCs w:val="16"/>
              </w:rPr>
            </w:pPr>
            <w:r w:rsidRPr="00B16DFF">
              <w:rPr>
                <w:sz w:val="16"/>
                <w:szCs w:val="16"/>
              </w:rPr>
              <w:t>103</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6FB63B9C" w14:textId="77777777" w:rsidR="007407AF" w:rsidRPr="00B16DFF" w:rsidRDefault="007407AF" w:rsidP="00B16DFF">
            <w:pPr>
              <w:jc w:val="center"/>
              <w:rPr>
                <w:sz w:val="16"/>
                <w:szCs w:val="16"/>
              </w:rPr>
            </w:pPr>
            <w:r w:rsidRPr="00B16DFF">
              <w:rPr>
                <w:sz w:val="16"/>
                <w:szCs w:val="16"/>
              </w:rPr>
              <w:t>31</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3D19BBB8" w14:textId="77777777" w:rsidR="007407AF" w:rsidRPr="00B16DFF" w:rsidRDefault="007407AF" w:rsidP="00B16DFF">
            <w:pPr>
              <w:jc w:val="center"/>
              <w:rPr>
                <w:sz w:val="16"/>
                <w:szCs w:val="16"/>
              </w:rPr>
            </w:pPr>
            <w:r w:rsidRPr="00B16DFF">
              <w:rPr>
                <w:sz w:val="16"/>
                <w:szCs w:val="16"/>
              </w:rPr>
              <w:t>07.09.2020</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1F4358FD" w14:textId="77777777" w:rsidR="007407AF" w:rsidRPr="00B16DFF" w:rsidRDefault="007407AF" w:rsidP="00B16DFF">
            <w:pPr>
              <w:jc w:val="center"/>
              <w:rPr>
                <w:sz w:val="16"/>
                <w:szCs w:val="16"/>
              </w:rPr>
            </w:pPr>
            <w:r w:rsidRPr="00B16DFF">
              <w:rPr>
                <w:sz w:val="16"/>
                <w:szCs w:val="16"/>
              </w:rPr>
              <w:t>ИП, глава КФХ Дранников Дмитрий Иванович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5B99EE6" w14:textId="77777777" w:rsidR="007407AF" w:rsidRPr="00B16DFF" w:rsidRDefault="007407AF" w:rsidP="00B16DFF">
            <w:pPr>
              <w:jc w:val="center"/>
              <w:rPr>
                <w:sz w:val="16"/>
                <w:szCs w:val="16"/>
              </w:rPr>
            </w:pPr>
            <w:r w:rsidRPr="00B16DFF">
              <w:rPr>
                <w:sz w:val="16"/>
                <w:szCs w:val="16"/>
              </w:rPr>
              <w:t>07.09.2020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11D836" w14:textId="77777777" w:rsidR="007407AF" w:rsidRPr="00B16DFF" w:rsidRDefault="007407AF" w:rsidP="00B16DFF">
            <w:pPr>
              <w:jc w:val="center"/>
              <w:rPr>
                <w:sz w:val="16"/>
                <w:szCs w:val="16"/>
              </w:rPr>
            </w:pPr>
            <w:r w:rsidRPr="00B16DFF">
              <w:rPr>
                <w:sz w:val="16"/>
                <w:szCs w:val="16"/>
              </w:rPr>
              <w:t>07.09.2069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0A076CB"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6FA283C" w14:textId="77777777" w:rsidR="007407AF" w:rsidRPr="00B16DFF" w:rsidRDefault="007407AF" w:rsidP="00B16DFF">
            <w:pPr>
              <w:jc w:val="center"/>
              <w:rPr>
                <w:sz w:val="16"/>
                <w:szCs w:val="16"/>
              </w:rPr>
            </w:pPr>
            <w:r w:rsidRPr="00B16DFF">
              <w:rPr>
                <w:sz w:val="16"/>
                <w:szCs w:val="16"/>
              </w:rPr>
              <w:t>653 647,000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45E63B2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C77E0DF" w14:textId="77777777" w:rsidR="007407AF" w:rsidRPr="00B16DFF" w:rsidRDefault="007407AF" w:rsidP="00B16DFF">
            <w:pPr>
              <w:jc w:val="center"/>
              <w:rPr>
                <w:sz w:val="16"/>
                <w:szCs w:val="16"/>
              </w:rPr>
            </w:pPr>
            <w:r w:rsidRPr="00B16DFF">
              <w:rPr>
                <w:sz w:val="16"/>
                <w:szCs w:val="16"/>
              </w:rPr>
              <w:t>1 320 366,94</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DFA8A1B"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F90DF0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32A9B6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1EEB78" w14:textId="77777777" w:rsidR="007407AF" w:rsidRPr="00B16DFF" w:rsidRDefault="007407AF" w:rsidP="00B16DFF">
            <w:pPr>
              <w:jc w:val="center"/>
              <w:rPr>
                <w:sz w:val="16"/>
                <w:szCs w:val="16"/>
              </w:rPr>
            </w:pPr>
            <w:r w:rsidRPr="00B16DFF">
              <w:rPr>
                <w:sz w:val="16"/>
                <w:szCs w:val="16"/>
              </w:rPr>
              <w:t>22:01:051601:</w:t>
            </w:r>
          </w:p>
        </w:tc>
        <w:tc>
          <w:tcPr>
            <w:tcW w:w="836" w:type="dxa"/>
            <w:tcBorders>
              <w:top w:val="nil"/>
              <w:left w:val="nil"/>
              <w:bottom w:val="single" w:sz="4" w:space="0" w:color="auto"/>
              <w:right w:val="single" w:sz="4" w:space="0" w:color="auto"/>
            </w:tcBorders>
            <w:shd w:val="clear" w:color="auto" w:fill="auto"/>
            <w:noWrap/>
            <w:vAlign w:val="center"/>
            <w:hideMark/>
          </w:tcPr>
          <w:p w14:paraId="1C3C43F2" w14:textId="77777777" w:rsidR="007407AF" w:rsidRPr="00B16DFF" w:rsidRDefault="007407AF" w:rsidP="00B16DFF">
            <w:pPr>
              <w:jc w:val="center"/>
              <w:rPr>
                <w:sz w:val="16"/>
                <w:szCs w:val="16"/>
              </w:rPr>
            </w:pPr>
            <w:r w:rsidRPr="00B16DFF">
              <w:rPr>
                <w:sz w:val="16"/>
                <w:szCs w:val="16"/>
              </w:rPr>
              <w:t>17</w:t>
            </w:r>
          </w:p>
        </w:tc>
        <w:tc>
          <w:tcPr>
            <w:tcW w:w="424" w:type="dxa"/>
            <w:tcBorders>
              <w:top w:val="nil"/>
              <w:left w:val="nil"/>
              <w:bottom w:val="single" w:sz="4" w:space="0" w:color="auto"/>
              <w:right w:val="single" w:sz="4" w:space="0" w:color="auto"/>
            </w:tcBorders>
            <w:shd w:val="clear" w:color="auto" w:fill="auto"/>
            <w:noWrap/>
            <w:vAlign w:val="center"/>
            <w:hideMark/>
          </w:tcPr>
          <w:p w14:paraId="4F075D60" w14:textId="77777777" w:rsidR="007407AF" w:rsidRPr="00B16DFF" w:rsidRDefault="007407AF" w:rsidP="00B16DFF">
            <w:pPr>
              <w:jc w:val="center"/>
              <w:rPr>
                <w:sz w:val="16"/>
                <w:szCs w:val="16"/>
              </w:rPr>
            </w:pPr>
            <w:r w:rsidRPr="00B16DFF">
              <w:rPr>
                <w:sz w:val="16"/>
                <w:szCs w:val="16"/>
              </w:rPr>
              <w:t>79</w:t>
            </w:r>
          </w:p>
        </w:tc>
        <w:tc>
          <w:tcPr>
            <w:tcW w:w="936" w:type="dxa"/>
            <w:tcBorders>
              <w:top w:val="nil"/>
              <w:left w:val="nil"/>
              <w:bottom w:val="single" w:sz="4" w:space="0" w:color="auto"/>
              <w:right w:val="single" w:sz="4" w:space="0" w:color="auto"/>
            </w:tcBorders>
            <w:shd w:val="clear" w:color="auto" w:fill="auto"/>
            <w:noWrap/>
            <w:vAlign w:val="center"/>
            <w:hideMark/>
          </w:tcPr>
          <w:p w14:paraId="68960A22" w14:textId="77777777" w:rsidR="007407AF" w:rsidRPr="00B16DFF" w:rsidRDefault="007407AF" w:rsidP="00B16DFF">
            <w:pPr>
              <w:jc w:val="center"/>
              <w:rPr>
                <w:sz w:val="16"/>
                <w:szCs w:val="16"/>
              </w:rPr>
            </w:pPr>
            <w:r w:rsidRPr="00B16DFF">
              <w:rPr>
                <w:sz w:val="16"/>
                <w:szCs w:val="16"/>
              </w:rPr>
              <w:t>09.10.2017</w:t>
            </w:r>
          </w:p>
        </w:tc>
        <w:tc>
          <w:tcPr>
            <w:tcW w:w="1332" w:type="dxa"/>
            <w:tcBorders>
              <w:top w:val="nil"/>
              <w:left w:val="nil"/>
              <w:bottom w:val="single" w:sz="4" w:space="0" w:color="auto"/>
              <w:right w:val="single" w:sz="4" w:space="0" w:color="auto"/>
            </w:tcBorders>
            <w:shd w:val="clear" w:color="auto" w:fill="auto"/>
            <w:vAlign w:val="center"/>
            <w:hideMark/>
          </w:tcPr>
          <w:p w14:paraId="5F0FA785" w14:textId="77777777" w:rsidR="007407AF" w:rsidRPr="00B16DFF" w:rsidRDefault="007407AF" w:rsidP="00B16DFF">
            <w:pPr>
              <w:jc w:val="center"/>
              <w:rPr>
                <w:sz w:val="16"/>
                <w:szCs w:val="16"/>
              </w:rPr>
            </w:pPr>
            <w:r w:rsidRPr="00B16DFF">
              <w:rPr>
                <w:sz w:val="16"/>
                <w:szCs w:val="16"/>
              </w:rPr>
              <w:t xml:space="preserve">ИП, глава КФХ Еремин Евгений </w:t>
            </w:r>
            <w:r w:rsidRPr="00B16DFF">
              <w:rPr>
                <w:sz w:val="16"/>
                <w:szCs w:val="16"/>
              </w:rPr>
              <w:lastRenderedPageBreak/>
              <w:t>Петрович</w:t>
            </w:r>
          </w:p>
        </w:tc>
        <w:tc>
          <w:tcPr>
            <w:tcW w:w="992" w:type="dxa"/>
            <w:tcBorders>
              <w:top w:val="nil"/>
              <w:left w:val="nil"/>
              <w:bottom w:val="single" w:sz="4" w:space="0" w:color="auto"/>
              <w:right w:val="single" w:sz="4" w:space="0" w:color="auto"/>
            </w:tcBorders>
            <w:shd w:val="clear" w:color="auto" w:fill="auto"/>
            <w:noWrap/>
            <w:vAlign w:val="center"/>
            <w:hideMark/>
          </w:tcPr>
          <w:p w14:paraId="769A8C1B" w14:textId="77777777" w:rsidR="007407AF" w:rsidRPr="00B16DFF" w:rsidRDefault="007407AF" w:rsidP="00B16DFF">
            <w:pPr>
              <w:jc w:val="center"/>
              <w:rPr>
                <w:sz w:val="16"/>
                <w:szCs w:val="16"/>
              </w:rPr>
            </w:pPr>
            <w:r w:rsidRPr="00B16DFF">
              <w:rPr>
                <w:sz w:val="16"/>
                <w:szCs w:val="16"/>
              </w:rPr>
              <w:lastRenderedPageBreak/>
              <w:t>09.10.2017</w:t>
            </w:r>
          </w:p>
        </w:tc>
        <w:tc>
          <w:tcPr>
            <w:tcW w:w="851" w:type="dxa"/>
            <w:tcBorders>
              <w:top w:val="nil"/>
              <w:left w:val="nil"/>
              <w:bottom w:val="single" w:sz="4" w:space="0" w:color="auto"/>
              <w:right w:val="single" w:sz="4" w:space="0" w:color="auto"/>
            </w:tcBorders>
            <w:shd w:val="clear" w:color="auto" w:fill="auto"/>
            <w:noWrap/>
            <w:vAlign w:val="center"/>
            <w:hideMark/>
          </w:tcPr>
          <w:p w14:paraId="21FDCC24" w14:textId="77777777" w:rsidR="007407AF" w:rsidRPr="00B16DFF" w:rsidRDefault="007407AF" w:rsidP="00B16DFF">
            <w:pPr>
              <w:jc w:val="center"/>
              <w:rPr>
                <w:sz w:val="16"/>
                <w:szCs w:val="16"/>
              </w:rPr>
            </w:pPr>
            <w:r w:rsidRPr="00B16DFF">
              <w:rPr>
                <w:sz w:val="16"/>
                <w:szCs w:val="16"/>
              </w:rPr>
              <w:t>01.09.2025</w:t>
            </w:r>
          </w:p>
        </w:tc>
        <w:tc>
          <w:tcPr>
            <w:tcW w:w="1559" w:type="dxa"/>
            <w:tcBorders>
              <w:top w:val="nil"/>
              <w:left w:val="nil"/>
              <w:bottom w:val="single" w:sz="4" w:space="0" w:color="auto"/>
              <w:right w:val="single" w:sz="4" w:space="0" w:color="auto"/>
            </w:tcBorders>
            <w:shd w:val="clear" w:color="auto" w:fill="auto"/>
            <w:noWrap/>
            <w:vAlign w:val="center"/>
            <w:hideMark/>
          </w:tcPr>
          <w:p w14:paraId="208D3CF3"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6567EEC5" w14:textId="77777777" w:rsidR="007407AF" w:rsidRPr="00B16DFF" w:rsidRDefault="007407AF" w:rsidP="00B16DFF">
            <w:pPr>
              <w:jc w:val="center"/>
              <w:rPr>
                <w:sz w:val="16"/>
                <w:szCs w:val="16"/>
              </w:rPr>
            </w:pPr>
            <w:r w:rsidRPr="00B16DFF">
              <w:rPr>
                <w:sz w:val="16"/>
                <w:szCs w:val="16"/>
              </w:rPr>
              <w:t>135 602,000</w:t>
            </w:r>
          </w:p>
        </w:tc>
        <w:tc>
          <w:tcPr>
            <w:tcW w:w="1372" w:type="dxa"/>
            <w:tcBorders>
              <w:top w:val="nil"/>
              <w:left w:val="nil"/>
              <w:bottom w:val="single" w:sz="4" w:space="0" w:color="auto"/>
              <w:right w:val="single" w:sz="4" w:space="0" w:color="auto"/>
            </w:tcBorders>
            <w:shd w:val="clear" w:color="auto" w:fill="auto"/>
            <w:vAlign w:val="center"/>
            <w:hideMark/>
          </w:tcPr>
          <w:p w14:paraId="5F3FFA1E"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46B4916" w14:textId="77777777" w:rsidR="007407AF" w:rsidRPr="00B16DFF" w:rsidRDefault="007407AF" w:rsidP="00B16DFF">
            <w:pPr>
              <w:jc w:val="center"/>
              <w:rPr>
                <w:sz w:val="16"/>
                <w:szCs w:val="16"/>
              </w:rPr>
            </w:pPr>
            <w:r w:rsidRPr="00B16DFF">
              <w:rPr>
                <w:sz w:val="16"/>
                <w:szCs w:val="16"/>
              </w:rPr>
              <w:lastRenderedPageBreak/>
              <w:t>237 303,50</w:t>
            </w:r>
          </w:p>
        </w:tc>
        <w:tc>
          <w:tcPr>
            <w:tcW w:w="946" w:type="dxa"/>
            <w:tcBorders>
              <w:top w:val="nil"/>
              <w:left w:val="nil"/>
              <w:bottom w:val="single" w:sz="4" w:space="0" w:color="auto"/>
              <w:right w:val="single" w:sz="4" w:space="0" w:color="auto"/>
            </w:tcBorders>
            <w:shd w:val="clear" w:color="auto" w:fill="auto"/>
            <w:noWrap/>
            <w:vAlign w:val="center"/>
            <w:hideMark/>
          </w:tcPr>
          <w:p w14:paraId="12DF91F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5EF29F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04AE31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98F670" w14:textId="77777777" w:rsidR="007407AF" w:rsidRPr="00B16DFF" w:rsidRDefault="007407AF" w:rsidP="00B16DFF">
            <w:pPr>
              <w:jc w:val="center"/>
              <w:rPr>
                <w:sz w:val="16"/>
                <w:szCs w:val="16"/>
              </w:rPr>
            </w:pPr>
            <w:r w:rsidRPr="00B16DFF">
              <w:rPr>
                <w:sz w:val="16"/>
                <w:szCs w:val="16"/>
              </w:rPr>
              <w:lastRenderedPageBreak/>
              <w:t>22:01:041001:</w:t>
            </w:r>
          </w:p>
        </w:tc>
        <w:tc>
          <w:tcPr>
            <w:tcW w:w="836" w:type="dxa"/>
            <w:tcBorders>
              <w:top w:val="nil"/>
              <w:left w:val="nil"/>
              <w:bottom w:val="single" w:sz="4" w:space="0" w:color="auto"/>
              <w:right w:val="single" w:sz="4" w:space="0" w:color="auto"/>
            </w:tcBorders>
            <w:shd w:val="clear" w:color="auto" w:fill="auto"/>
            <w:noWrap/>
            <w:vAlign w:val="center"/>
            <w:hideMark/>
          </w:tcPr>
          <w:p w14:paraId="2B332B16" w14:textId="77777777" w:rsidR="007407AF" w:rsidRPr="00B16DFF" w:rsidRDefault="007407AF" w:rsidP="00B16DFF">
            <w:pPr>
              <w:jc w:val="center"/>
              <w:rPr>
                <w:sz w:val="16"/>
                <w:szCs w:val="16"/>
              </w:rPr>
            </w:pPr>
            <w:r w:rsidRPr="00B16DFF">
              <w:rPr>
                <w:sz w:val="16"/>
                <w:szCs w:val="16"/>
              </w:rPr>
              <w:t>27</w:t>
            </w:r>
          </w:p>
        </w:tc>
        <w:tc>
          <w:tcPr>
            <w:tcW w:w="424" w:type="dxa"/>
            <w:tcBorders>
              <w:top w:val="nil"/>
              <w:left w:val="nil"/>
              <w:bottom w:val="single" w:sz="4" w:space="0" w:color="auto"/>
              <w:right w:val="single" w:sz="4" w:space="0" w:color="auto"/>
            </w:tcBorders>
            <w:shd w:val="clear" w:color="auto" w:fill="auto"/>
            <w:noWrap/>
            <w:vAlign w:val="center"/>
            <w:hideMark/>
          </w:tcPr>
          <w:p w14:paraId="6508C355" w14:textId="77777777" w:rsidR="007407AF" w:rsidRPr="00B16DFF" w:rsidRDefault="007407AF" w:rsidP="00B16DFF">
            <w:pPr>
              <w:jc w:val="center"/>
              <w:rPr>
                <w:sz w:val="16"/>
                <w:szCs w:val="16"/>
              </w:rPr>
            </w:pPr>
            <w:r w:rsidRPr="00B16DFF">
              <w:rPr>
                <w:sz w:val="16"/>
                <w:szCs w:val="16"/>
              </w:rPr>
              <w:t>59</w:t>
            </w:r>
          </w:p>
        </w:tc>
        <w:tc>
          <w:tcPr>
            <w:tcW w:w="936" w:type="dxa"/>
            <w:tcBorders>
              <w:top w:val="nil"/>
              <w:left w:val="nil"/>
              <w:bottom w:val="single" w:sz="4" w:space="0" w:color="auto"/>
              <w:right w:val="single" w:sz="4" w:space="0" w:color="auto"/>
            </w:tcBorders>
            <w:shd w:val="clear" w:color="auto" w:fill="auto"/>
            <w:noWrap/>
            <w:vAlign w:val="center"/>
            <w:hideMark/>
          </w:tcPr>
          <w:p w14:paraId="1C3A73A4" w14:textId="77777777" w:rsidR="007407AF" w:rsidRPr="00B16DFF" w:rsidRDefault="007407AF" w:rsidP="00B16DFF">
            <w:pPr>
              <w:jc w:val="center"/>
              <w:rPr>
                <w:sz w:val="16"/>
                <w:szCs w:val="16"/>
              </w:rPr>
            </w:pPr>
            <w:r w:rsidRPr="00B16DFF">
              <w:rPr>
                <w:sz w:val="16"/>
                <w:szCs w:val="16"/>
              </w:rPr>
              <w:t>28.06.2007</w:t>
            </w:r>
          </w:p>
        </w:tc>
        <w:tc>
          <w:tcPr>
            <w:tcW w:w="1332" w:type="dxa"/>
            <w:tcBorders>
              <w:top w:val="nil"/>
              <w:left w:val="nil"/>
              <w:bottom w:val="single" w:sz="4" w:space="0" w:color="auto"/>
              <w:right w:val="single" w:sz="4" w:space="0" w:color="auto"/>
            </w:tcBorders>
            <w:shd w:val="clear" w:color="auto" w:fill="auto"/>
            <w:vAlign w:val="center"/>
            <w:hideMark/>
          </w:tcPr>
          <w:p w14:paraId="0973134D" w14:textId="77777777" w:rsidR="007407AF" w:rsidRPr="00B16DFF" w:rsidRDefault="007407AF" w:rsidP="00B16DFF">
            <w:pPr>
              <w:jc w:val="center"/>
              <w:rPr>
                <w:sz w:val="16"/>
                <w:szCs w:val="16"/>
              </w:rPr>
            </w:pPr>
            <w:r w:rsidRPr="00B16DFF">
              <w:rPr>
                <w:sz w:val="16"/>
                <w:szCs w:val="16"/>
              </w:rPr>
              <w:t xml:space="preserve">ИП, глава КФХ </w:t>
            </w:r>
            <w:proofErr w:type="gramStart"/>
            <w:r w:rsidRPr="00B16DFF">
              <w:rPr>
                <w:sz w:val="16"/>
                <w:szCs w:val="16"/>
              </w:rPr>
              <w:t>Заздравных</w:t>
            </w:r>
            <w:proofErr w:type="gramEnd"/>
            <w:r w:rsidRPr="00B16DFF">
              <w:rPr>
                <w:sz w:val="16"/>
                <w:szCs w:val="16"/>
              </w:rPr>
              <w:t xml:space="preserve"> Иван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1EB837B5" w14:textId="77777777" w:rsidR="007407AF" w:rsidRPr="00B16DFF" w:rsidRDefault="007407AF" w:rsidP="00B16DFF">
            <w:pPr>
              <w:jc w:val="center"/>
              <w:rPr>
                <w:sz w:val="16"/>
                <w:szCs w:val="16"/>
              </w:rPr>
            </w:pPr>
            <w:r w:rsidRPr="00B16DFF">
              <w:rPr>
                <w:sz w:val="16"/>
                <w:szCs w:val="16"/>
              </w:rPr>
              <w:t>28.06.2007</w:t>
            </w:r>
          </w:p>
        </w:tc>
        <w:tc>
          <w:tcPr>
            <w:tcW w:w="851" w:type="dxa"/>
            <w:tcBorders>
              <w:top w:val="nil"/>
              <w:left w:val="nil"/>
              <w:bottom w:val="single" w:sz="4" w:space="0" w:color="auto"/>
              <w:right w:val="single" w:sz="4" w:space="0" w:color="auto"/>
            </w:tcBorders>
            <w:shd w:val="clear" w:color="auto" w:fill="auto"/>
            <w:noWrap/>
            <w:vAlign w:val="center"/>
            <w:hideMark/>
          </w:tcPr>
          <w:p w14:paraId="1C3DE037" w14:textId="77777777" w:rsidR="007407AF" w:rsidRPr="00B16DFF" w:rsidRDefault="007407AF" w:rsidP="00B16DFF">
            <w:pPr>
              <w:jc w:val="center"/>
              <w:rPr>
                <w:sz w:val="16"/>
                <w:szCs w:val="16"/>
              </w:rPr>
            </w:pPr>
            <w:r w:rsidRPr="00B16DFF">
              <w:rPr>
                <w:sz w:val="16"/>
                <w:szCs w:val="16"/>
              </w:rPr>
              <w:t>31.12.2027</w:t>
            </w:r>
          </w:p>
        </w:tc>
        <w:tc>
          <w:tcPr>
            <w:tcW w:w="1559" w:type="dxa"/>
            <w:tcBorders>
              <w:top w:val="nil"/>
              <w:left w:val="nil"/>
              <w:bottom w:val="single" w:sz="4" w:space="0" w:color="auto"/>
              <w:right w:val="single" w:sz="4" w:space="0" w:color="auto"/>
            </w:tcBorders>
            <w:shd w:val="clear" w:color="auto" w:fill="auto"/>
            <w:noWrap/>
            <w:vAlign w:val="center"/>
            <w:hideMark/>
          </w:tcPr>
          <w:p w14:paraId="0CCF6012"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0AA54DF6" w14:textId="77777777" w:rsidR="007407AF" w:rsidRPr="00B16DFF" w:rsidRDefault="007407AF" w:rsidP="00B16DFF">
            <w:pPr>
              <w:jc w:val="center"/>
              <w:rPr>
                <w:sz w:val="16"/>
                <w:szCs w:val="16"/>
              </w:rPr>
            </w:pPr>
            <w:r w:rsidRPr="00B16DFF">
              <w:rPr>
                <w:sz w:val="16"/>
                <w:szCs w:val="16"/>
              </w:rPr>
              <w:t>117 302,000</w:t>
            </w:r>
          </w:p>
        </w:tc>
        <w:tc>
          <w:tcPr>
            <w:tcW w:w="1372" w:type="dxa"/>
            <w:tcBorders>
              <w:top w:val="nil"/>
              <w:left w:val="nil"/>
              <w:bottom w:val="single" w:sz="4" w:space="0" w:color="auto"/>
              <w:right w:val="single" w:sz="4" w:space="0" w:color="auto"/>
            </w:tcBorders>
            <w:shd w:val="clear" w:color="auto" w:fill="auto"/>
            <w:vAlign w:val="center"/>
            <w:hideMark/>
          </w:tcPr>
          <w:p w14:paraId="02AC8B6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06D526D" w14:textId="77777777" w:rsidR="007407AF" w:rsidRPr="00B16DFF" w:rsidRDefault="007407AF" w:rsidP="00B16DFF">
            <w:pPr>
              <w:jc w:val="center"/>
              <w:rPr>
                <w:sz w:val="16"/>
                <w:szCs w:val="16"/>
              </w:rPr>
            </w:pPr>
            <w:r w:rsidRPr="00B16DFF">
              <w:rPr>
                <w:sz w:val="16"/>
                <w:szCs w:val="16"/>
              </w:rPr>
              <w:t>225 219,84</w:t>
            </w:r>
          </w:p>
        </w:tc>
        <w:tc>
          <w:tcPr>
            <w:tcW w:w="946" w:type="dxa"/>
            <w:tcBorders>
              <w:top w:val="nil"/>
              <w:left w:val="nil"/>
              <w:bottom w:val="single" w:sz="4" w:space="0" w:color="auto"/>
              <w:right w:val="single" w:sz="4" w:space="0" w:color="auto"/>
            </w:tcBorders>
            <w:shd w:val="clear" w:color="auto" w:fill="auto"/>
            <w:noWrap/>
            <w:vAlign w:val="center"/>
            <w:hideMark/>
          </w:tcPr>
          <w:p w14:paraId="6CFFEF2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187581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6CE339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F6AB71" w14:textId="77777777" w:rsidR="007407AF" w:rsidRPr="00B16DFF" w:rsidRDefault="007407AF" w:rsidP="00B16DFF">
            <w:pPr>
              <w:jc w:val="center"/>
              <w:rPr>
                <w:sz w:val="16"/>
                <w:szCs w:val="16"/>
              </w:rPr>
            </w:pPr>
            <w:r w:rsidRPr="00B16DFF">
              <w:rPr>
                <w:sz w:val="16"/>
                <w:szCs w:val="16"/>
              </w:rPr>
              <w:t>22:01:041001:</w:t>
            </w:r>
          </w:p>
        </w:tc>
        <w:tc>
          <w:tcPr>
            <w:tcW w:w="836" w:type="dxa"/>
            <w:tcBorders>
              <w:top w:val="nil"/>
              <w:left w:val="nil"/>
              <w:bottom w:val="single" w:sz="4" w:space="0" w:color="auto"/>
              <w:right w:val="single" w:sz="4" w:space="0" w:color="auto"/>
            </w:tcBorders>
            <w:shd w:val="clear" w:color="auto" w:fill="auto"/>
            <w:noWrap/>
            <w:vAlign w:val="center"/>
            <w:hideMark/>
          </w:tcPr>
          <w:p w14:paraId="691BEFD4" w14:textId="77777777" w:rsidR="007407AF" w:rsidRPr="00B16DFF" w:rsidRDefault="007407AF" w:rsidP="00B16DFF">
            <w:pPr>
              <w:jc w:val="center"/>
              <w:rPr>
                <w:sz w:val="16"/>
                <w:szCs w:val="16"/>
              </w:rPr>
            </w:pPr>
            <w:r w:rsidRPr="00B16DFF">
              <w:rPr>
                <w:sz w:val="16"/>
                <w:szCs w:val="16"/>
              </w:rPr>
              <w:t>44</w:t>
            </w:r>
          </w:p>
        </w:tc>
        <w:tc>
          <w:tcPr>
            <w:tcW w:w="424" w:type="dxa"/>
            <w:tcBorders>
              <w:top w:val="nil"/>
              <w:left w:val="nil"/>
              <w:bottom w:val="single" w:sz="4" w:space="0" w:color="auto"/>
              <w:right w:val="single" w:sz="4" w:space="0" w:color="auto"/>
            </w:tcBorders>
            <w:shd w:val="clear" w:color="auto" w:fill="auto"/>
            <w:noWrap/>
            <w:vAlign w:val="center"/>
            <w:hideMark/>
          </w:tcPr>
          <w:p w14:paraId="6FCC99CA" w14:textId="77777777" w:rsidR="007407AF" w:rsidRPr="00B16DFF" w:rsidRDefault="007407AF" w:rsidP="00B16DFF">
            <w:pPr>
              <w:jc w:val="center"/>
              <w:rPr>
                <w:sz w:val="16"/>
                <w:szCs w:val="16"/>
              </w:rPr>
            </w:pPr>
            <w:r w:rsidRPr="00B16DFF">
              <w:rPr>
                <w:sz w:val="16"/>
                <w:szCs w:val="16"/>
              </w:rPr>
              <w:t>12</w:t>
            </w:r>
          </w:p>
        </w:tc>
        <w:tc>
          <w:tcPr>
            <w:tcW w:w="936" w:type="dxa"/>
            <w:tcBorders>
              <w:top w:val="nil"/>
              <w:left w:val="nil"/>
              <w:bottom w:val="single" w:sz="4" w:space="0" w:color="auto"/>
              <w:right w:val="single" w:sz="4" w:space="0" w:color="auto"/>
            </w:tcBorders>
            <w:shd w:val="clear" w:color="auto" w:fill="auto"/>
            <w:noWrap/>
            <w:vAlign w:val="center"/>
            <w:hideMark/>
          </w:tcPr>
          <w:p w14:paraId="1734CB4D" w14:textId="77777777" w:rsidR="007407AF" w:rsidRPr="00B16DFF" w:rsidRDefault="007407AF" w:rsidP="00B16DFF">
            <w:pPr>
              <w:jc w:val="center"/>
              <w:rPr>
                <w:sz w:val="16"/>
                <w:szCs w:val="16"/>
              </w:rPr>
            </w:pPr>
            <w:r w:rsidRPr="00B16DFF">
              <w:rPr>
                <w:sz w:val="16"/>
                <w:szCs w:val="16"/>
              </w:rPr>
              <w:t>09.02.2013</w:t>
            </w:r>
          </w:p>
        </w:tc>
        <w:tc>
          <w:tcPr>
            <w:tcW w:w="1332" w:type="dxa"/>
            <w:tcBorders>
              <w:top w:val="nil"/>
              <w:left w:val="nil"/>
              <w:bottom w:val="single" w:sz="4" w:space="0" w:color="auto"/>
              <w:right w:val="single" w:sz="4" w:space="0" w:color="auto"/>
            </w:tcBorders>
            <w:shd w:val="clear" w:color="auto" w:fill="auto"/>
            <w:vAlign w:val="center"/>
            <w:hideMark/>
          </w:tcPr>
          <w:p w14:paraId="5F68189F" w14:textId="77777777" w:rsidR="007407AF" w:rsidRPr="00B16DFF" w:rsidRDefault="007407AF" w:rsidP="00B16DFF">
            <w:pPr>
              <w:jc w:val="center"/>
              <w:rPr>
                <w:sz w:val="16"/>
                <w:szCs w:val="16"/>
              </w:rPr>
            </w:pPr>
            <w:r w:rsidRPr="00B16DFF">
              <w:rPr>
                <w:sz w:val="16"/>
                <w:szCs w:val="16"/>
              </w:rPr>
              <w:t xml:space="preserve">ИП, глава КФХ </w:t>
            </w:r>
            <w:proofErr w:type="gramStart"/>
            <w:r w:rsidRPr="00B16DFF">
              <w:rPr>
                <w:sz w:val="16"/>
                <w:szCs w:val="16"/>
              </w:rPr>
              <w:t>Заздравных</w:t>
            </w:r>
            <w:proofErr w:type="gramEnd"/>
            <w:r w:rsidRPr="00B16DFF">
              <w:rPr>
                <w:sz w:val="16"/>
                <w:szCs w:val="16"/>
              </w:rPr>
              <w:t xml:space="preserve"> Иван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378568D3" w14:textId="77777777" w:rsidR="007407AF" w:rsidRPr="00B16DFF" w:rsidRDefault="007407AF" w:rsidP="00B16DFF">
            <w:pPr>
              <w:jc w:val="center"/>
              <w:rPr>
                <w:sz w:val="16"/>
                <w:szCs w:val="16"/>
              </w:rPr>
            </w:pPr>
            <w:r w:rsidRPr="00B16DFF">
              <w:rPr>
                <w:sz w:val="16"/>
                <w:szCs w:val="16"/>
              </w:rPr>
              <w:t>09.02.2013</w:t>
            </w:r>
          </w:p>
        </w:tc>
        <w:tc>
          <w:tcPr>
            <w:tcW w:w="851" w:type="dxa"/>
            <w:tcBorders>
              <w:top w:val="nil"/>
              <w:left w:val="nil"/>
              <w:bottom w:val="single" w:sz="4" w:space="0" w:color="auto"/>
              <w:right w:val="single" w:sz="4" w:space="0" w:color="auto"/>
            </w:tcBorders>
            <w:shd w:val="clear" w:color="auto" w:fill="auto"/>
            <w:noWrap/>
            <w:vAlign w:val="center"/>
            <w:hideMark/>
          </w:tcPr>
          <w:p w14:paraId="1413310F" w14:textId="77777777" w:rsidR="007407AF" w:rsidRPr="00B16DFF" w:rsidRDefault="007407AF" w:rsidP="00B16DFF">
            <w:pPr>
              <w:jc w:val="center"/>
              <w:rPr>
                <w:sz w:val="16"/>
                <w:szCs w:val="16"/>
              </w:rPr>
            </w:pPr>
            <w:r w:rsidRPr="00B16DFF">
              <w:rPr>
                <w:sz w:val="16"/>
                <w:szCs w:val="16"/>
              </w:rPr>
              <w:t>09.02.2028</w:t>
            </w:r>
          </w:p>
        </w:tc>
        <w:tc>
          <w:tcPr>
            <w:tcW w:w="1559" w:type="dxa"/>
            <w:tcBorders>
              <w:top w:val="nil"/>
              <w:left w:val="nil"/>
              <w:bottom w:val="single" w:sz="4" w:space="0" w:color="auto"/>
              <w:right w:val="single" w:sz="4" w:space="0" w:color="auto"/>
            </w:tcBorders>
            <w:shd w:val="clear" w:color="auto" w:fill="auto"/>
            <w:noWrap/>
            <w:vAlign w:val="center"/>
            <w:hideMark/>
          </w:tcPr>
          <w:p w14:paraId="3F4DCE16"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26E80054" w14:textId="77777777" w:rsidR="007407AF" w:rsidRPr="00B16DFF" w:rsidRDefault="007407AF" w:rsidP="00B16DFF">
            <w:pPr>
              <w:jc w:val="center"/>
              <w:rPr>
                <w:sz w:val="16"/>
                <w:szCs w:val="16"/>
              </w:rPr>
            </w:pPr>
            <w:r w:rsidRPr="00B16DFF">
              <w:rPr>
                <w:sz w:val="16"/>
                <w:szCs w:val="16"/>
              </w:rPr>
              <w:t>985 859,000</w:t>
            </w:r>
          </w:p>
        </w:tc>
        <w:tc>
          <w:tcPr>
            <w:tcW w:w="1372" w:type="dxa"/>
            <w:tcBorders>
              <w:top w:val="nil"/>
              <w:left w:val="nil"/>
              <w:bottom w:val="single" w:sz="4" w:space="0" w:color="auto"/>
              <w:right w:val="single" w:sz="4" w:space="0" w:color="auto"/>
            </w:tcBorders>
            <w:shd w:val="clear" w:color="auto" w:fill="auto"/>
            <w:vAlign w:val="center"/>
            <w:hideMark/>
          </w:tcPr>
          <w:p w14:paraId="2D61644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C51598E" w14:textId="77777777" w:rsidR="007407AF" w:rsidRPr="00B16DFF" w:rsidRDefault="007407AF" w:rsidP="00B16DFF">
            <w:pPr>
              <w:jc w:val="center"/>
              <w:rPr>
                <w:sz w:val="16"/>
                <w:szCs w:val="16"/>
              </w:rPr>
            </w:pPr>
            <w:r w:rsidRPr="00B16DFF">
              <w:rPr>
                <w:sz w:val="16"/>
                <w:szCs w:val="16"/>
              </w:rPr>
              <w:t>2 070 303,90</w:t>
            </w:r>
          </w:p>
        </w:tc>
        <w:tc>
          <w:tcPr>
            <w:tcW w:w="946" w:type="dxa"/>
            <w:tcBorders>
              <w:top w:val="nil"/>
              <w:left w:val="nil"/>
              <w:bottom w:val="single" w:sz="4" w:space="0" w:color="auto"/>
              <w:right w:val="single" w:sz="4" w:space="0" w:color="auto"/>
            </w:tcBorders>
            <w:shd w:val="clear" w:color="auto" w:fill="auto"/>
            <w:noWrap/>
            <w:vAlign w:val="center"/>
            <w:hideMark/>
          </w:tcPr>
          <w:p w14:paraId="27E55AE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4DE14B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AE6FD4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F9DB950" w14:textId="77777777" w:rsidR="007407AF" w:rsidRPr="00B16DFF" w:rsidRDefault="007407AF" w:rsidP="00B16DFF">
            <w:pPr>
              <w:jc w:val="center"/>
              <w:rPr>
                <w:sz w:val="16"/>
                <w:szCs w:val="16"/>
              </w:rPr>
            </w:pPr>
            <w:r w:rsidRPr="00B16DFF">
              <w:rPr>
                <w:sz w:val="16"/>
                <w:szCs w:val="16"/>
              </w:rPr>
              <w:t>22:01:041002:</w:t>
            </w:r>
          </w:p>
        </w:tc>
        <w:tc>
          <w:tcPr>
            <w:tcW w:w="836" w:type="dxa"/>
            <w:tcBorders>
              <w:top w:val="nil"/>
              <w:left w:val="nil"/>
              <w:bottom w:val="single" w:sz="4" w:space="0" w:color="auto"/>
              <w:right w:val="single" w:sz="4" w:space="0" w:color="auto"/>
            </w:tcBorders>
            <w:shd w:val="clear" w:color="auto" w:fill="auto"/>
            <w:noWrap/>
            <w:vAlign w:val="center"/>
            <w:hideMark/>
          </w:tcPr>
          <w:p w14:paraId="40DB1857" w14:textId="77777777" w:rsidR="007407AF" w:rsidRPr="00B16DFF" w:rsidRDefault="007407AF" w:rsidP="00B16DFF">
            <w:pPr>
              <w:jc w:val="center"/>
              <w:rPr>
                <w:sz w:val="16"/>
                <w:szCs w:val="16"/>
              </w:rPr>
            </w:pPr>
            <w:r w:rsidRPr="00B16DFF">
              <w:rPr>
                <w:sz w:val="16"/>
                <w:szCs w:val="16"/>
              </w:rPr>
              <w:t>38</w:t>
            </w:r>
          </w:p>
        </w:tc>
        <w:tc>
          <w:tcPr>
            <w:tcW w:w="424" w:type="dxa"/>
            <w:tcBorders>
              <w:top w:val="nil"/>
              <w:left w:val="nil"/>
              <w:bottom w:val="single" w:sz="4" w:space="0" w:color="auto"/>
              <w:right w:val="single" w:sz="4" w:space="0" w:color="auto"/>
            </w:tcBorders>
            <w:shd w:val="clear" w:color="auto" w:fill="auto"/>
            <w:noWrap/>
            <w:vAlign w:val="center"/>
            <w:hideMark/>
          </w:tcPr>
          <w:p w14:paraId="3041991F" w14:textId="77777777" w:rsidR="007407AF" w:rsidRPr="00B16DFF" w:rsidRDefault="007407AF" w:rsidP="00B16DFF">
            <w:pPr>
              <w:jc w:val="center"/>
              <w:rPr>
                <w:sz w:val="16"/>
                <w:szCs w:val="16"/>
              </w:rPr>
            </w:pPr>
            <w:r w:rsidRPr="00B16DFF">
              <w:rPr>
                <w:sz w:val="16"/>
                <w:szCs w:val="16"/>
              </w:rPr>
              <w:t>14</w:t>
            </w:r>
          </w:p>
        </w:tc>
        <w:tc>
          <w:tcPr>
            <w:tcW w:w="936" w:type="dxa"/>
            <w:tcBorders>
              <w:top w:val="nil"/>
              <w:left w:val="nil"/>
              <w:bottom w:val="single" w:sz="4" w:space="0" w:color="auto"/>
              <w:right w:val="single" w:sz="4" w:space="0" w:color="auto"/>
            </w:tcBorders>
            <w:shd w:val="clear" w:color="auto" w:fill="auto"/>
            <w:noWrap/>
            <w:vAlign w:val="center"/>
            <w:hideMark/>
          </w:tcPr>
          <w:p w14:paraId="5F9C1A18" w14:textId="77777777" w:rsidR="007407AF" w:rsidRPr="00B16DFF" w:rsidRDefault="007407AF" w:rsidP="00B16DFF">
            <w:pPr>
              <w:jc w:val="center"/>
              <w:rPr>
                <w:sz w:val="16"/>
                <w:szCs w:val="16"/>
              </w:rPr>
            </w:pPr>
            <w:r w:rsidRPr="00B16DFF">
              <w:rPr>
                <w:sz w:val="16"/>
                <w:szCs w:val="16"/>
              </w:rPr>
              <w:t>08.04.2011</w:t>
            </w:r>
          </w:p>
        </w:tc>
        <w:tc>
          <w:tcPr>
            <w:tcW w:w="1332" w:type="dxa"/>
            <w:tcBorders>
              <w:top w:val="nil"/>
              <w:left w:val="nil"/>
              <w:bottom w:val="single" w:sz="4" w:space="0" w:color="auto"/>
              <w:right w:val="single" w:sz="4" w:space="0" w:color="auto"/>
            </w:tcBorders>
            <w:shd w:val="clear" w:color="auto" w:fill="auto"/>
            <w:vAlign w:val="center"/>
            <w:hideMark/>
          </w:tcPr>
          <w:p w14:paraId="02A1F0C6" w14:textId="77777777" w:rsidR="007407AF" w:rsidRPr="00B16DFF" w:rsidRDefault="007407AF" w:rsidP="00B16DFF">
            <w:pPr>
              <w:jc w:val="center"/>
              <w:rPr>
                <w:sz w:val="16"/>
                <w:szCs w:val="16"/>
              </w:rPr>
            </w:pPr>
            <w:r w:rsidRPr="00B16DFF">
              <w:rPr>
                <w:sz w:val="16"/>
                <w:szCs w:val="16"/>
              </w:rPr>
              <w:t xml:space="preserve">ИП, глава КФХ </w:t>
            </w:r>
            <w:proofErr w:type="gramStart"/>
            <w:r w:rsidRPr="00B16DFF">
              <w:rPr>
                <w:sz w:val="16"/>
                <w:szCs w:val="16"/>
              </w:rPr>
              <w:t>Заздравных</w:t>
            </w:r>
            <w:proofErr w:type="gramEnd"/>
            <w:r w:rsidRPr="00B16DFF">
              <w:rPr>
                <w:sz w:val="16"/>
                <w:szCs w:val="16"/>
              </w:rPr>
              <w:t xml:space="preserve"> Иван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199E9E8B" w14:textId="77777777" w:rsidR="007407AF" w:rsidRPr="00B16DFF" w:rsidRDefault="007407AF" w:rsidP="00B16DFF">
            <w:pPr>
              <w:jc w:val="center"/>
              <w:rPr>
                <w:sz w:val="16"/>
                <w:szCs w:val="16"/>
              </w:rPr>
            </w:pPr>
            <w:r w:rsidRPr="00B16DFF">
              <w:rPr>
                <w:sz w:val="16"/>
                <w:szCs w:val="16"/>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75350054" w14:textId="77777777" w:rsidR="007407AF" w:rsidRPr="00B16DFF" w:rsidRDefault="007407AF" w:rsidP="00B16DFF">
            <w:pPr>
              <w:jc w:val="center"/>
              <w:rPr>
                <w:sz w:val="16"/>
                <w:szCs w:val="16"/>
              </w:rPr>
            </w:pPr>
            <w:r w:rsidRPr="00B16DFF">
              <w:rPr>
                <w:sz w:val="16"/>
                <w:szCs w:val="16"/>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0D5A9273"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66B10A09" w14:textId="77777777" w:rsidR="007407AF" w:rsidRPr="00B16DFF" w:rsidRDefault="007407AF" w:rsidP="00B16DFF">
            <w:pPr>
              <w:jc w:val="center"/>
              <w:rPr>
                <w:sz w:val="16"/>
                <w:szCs w:val="16"/>
              </w:rPr>
            </w:pPr>
            <w:r w:rsidRPr="00B16DFF">
              <w:rPr>
                <w:sz w:val="16"/>
                <w:szCs w:val="16"/>
              </w:rPr>
              <w:t>297 383,000</w:t>
            </w:r>
          </w:p>
        </w:tc>
        <w:tc>
          <w:tcPr>
            <w:tcW w:w="1372" w:type="dxa"/>
            <w:tcBorders>
              <w:top w:val="nil"/>
              <w:left w:val="nil"/>
              <w:bottom w:val="single" w:sz="4" w:space="0" w:color="auto"/>
              <w:right w:val="single" w:sz="4" w:space="0" w:color="auto"/>
            </w:tcBorders>
            <w:shd w:val="clear" w:color="auto" w:fill="auto"/>
            <w:vAlign w:val="center"/>
            <w:hideMark/>
          </w:tcPr>
          <w:p w14:paraId="30DAE75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8E8E56B" w14:textId="77777777" w:rsidR="007407AF" w:rsidRPr="00B16DFF" w:rsidRDefault="007407AF" w:rsidP="00B16DFF">
            <w:pPr>
              <w:jc w:val="center"/>
              <w:rPr>
                <w:sz w:val="16"/>
                <w:szCs w:val="16"/>
              </w:rPr>
            </w:pPr>
            <w:r w:rsidRPr="00B16DFF">
              <w:rPr>
                <w:sz w:val="16"/>
                <w:szCs w:val="16"/>
              </w:rPr>
              <w:t>975 416,24</w:t>
            </w:r>
          </w:p>
        </w:tc>
        <w:tc>
          <w:tcPr>
            <w:tcW w:w="946" w:type="dxa"/>
            <w:tcBorders>
              <w:top w:val="nil"/>
              <w:left w:val="nil"/>
              <w:bottom w:val="single" w:sz="4" w:space="0" w:color="auto"/>
              <w:right w:val="single" w:sz="4" w:space="0" w:color="auto"/>
            </w:tcBorders>
            <w:shd w:val="clear" w:color="auto" w:fill="auto"/>
            <w:noWrap/>
            <w:vAlign w:val="center"/>
            <w:hideMark/>
          </w:tcPr>
          <w:p w14:paraId="79B60F4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875666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10B84A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A90320F" w14:textId="77777777" w:rsidR="007407AF" w:rsidRPr="00B16DFF" w:rsidRDefault="007407AF" w:rsidP="00B16DFF">
            <w:pPr>
              <w:jc w:val="center"/>
              <w:rPr>
                <w:sz w:val="16"/>
                <w:szCs w:val="16"/>
              </w:rPr>
            </w:pPr>
            <w:r w:rsidRPr="00B16DFF">
              <w:rPr>
                <w:sz w:val="16"/>
                <w:szCs w:val="16"/>
              </w:rPr>
              <w:t>22:01:041002:</w:t>
            </w:r>
          </w:p>
        </w:tc>
        <w:tc>
          <w:tcPr>
            <w:tcW w:w="836" w:type="dxa"/>
            <w:tcBorders>
              <w:top w:val="nil"/>
              <w:left w:val="nil"/>
              <w:bottom w:val="single" w:sz="4" w:space="0" w:color="auto"/>
              <w:right w:val="single" w:sz="4" w:space="0" w:color="auto"/>
            </w:tcBorders>
            <w:shd w:val="clear" w:color="auto" w:fill="auto"/>
            <w:noWrap/>
            <w:vAlign w:val="center"/>
            <w:hideMark/>
          </w:tcPr>
          <w:p w14:paraId="08DD6768" w14:textId="77777777" w:rsidR="007407AF" w:rsidRPr="00B16DFF" w:rsidRDefault="007407AF" w:rsidP="00B16DFF">
            <w:pPr>
              <w:jc w:val="center"/>
              <w:rPr>
                <w:sz w:val="16"/>
                <w:szCs w:val="16"/>
              </w:rPr>
            </w:pPr>
            <w:r w:rsidRPr="00B16DFF">
              <w:rPr>
                <w:sz w:val="16"/>
                <w:szCs w:val="16"/>
              </w:rPr>
              <w:t>30</w:t>
            </w:r>
          </w:p>
        </w:tc>
        <w:tc>
          <w:tcPr>
            <w:tcW w:w="424" w:type="dxa"/>
            <w:tcBorders>
              <w:top w:val="nil"/>
              <w:left w:val="nil"/>
              <w:bottom w:val="single" w:sz="4" w:space="0" w:color="auto"/>
              <w:right w:val="single" w:sz="4" w:space="0" w:color="auto"/>
            </w:tcBorders>
            <w:shd w:val="clear" w:color="auto" w:fill="auto"/>
            <w:noWrap/>
            <w:vAlign w:val="center"/>
            <w:hideMark/>
          </w:tcPr>
          <w:p w14:paraId="30D4C14C" w14:textId="77777777" w:rsidR="007407AF" w:rsidRPr="00B16DFF" w:rsidRDefault="007407AF" w:rsidP="00B16DFF">
            <w:pPr>
              <w:jc w:val="center"/>
              <w:rPr>
                <w:sz w:val="16"/>
                <w:szCs w:val="16"/>
              </w:rPr>
            </w:pPr>
            <w:r w:rsidRPr="00B16DFF">
              <w:rPr>
                <w:sz w:val="16"/>
                <w:szCs w:val="16"/>
              </w:rPr>
              <w:t>9</w:t>
            </w:r>
          </w:p>
        </w:tc>
        <w:tc>
          <w:tcPr>
            <w:tcW w:w="936" w:type="dxa"/>
            <w:tcBorders>
              <w:top w:val="nil"/>
              <w:left w:val="nil"/>
              <w:bottom w:val="single" w:sz="4" w:space="0" w:color="auto"/>
              <w:right w:val="single" w:sz="4" w:space="0" w:color="auto"/>
            </w:tcBorders>
            <w:shd w:val="clear" w:color="auto" w:fill="auto"/>
            <w:noWrap/>
            <w:vAlign w:val="center"/>
            <w:hideMark/>
          </w:tcPr>
          <w:p w14:paraId="6D084325" w14:textId="77777777" w:rsidR="007407AF" w:rsidRPr="00B16DFF" w:rsidRDefault="007407AF" w:rsidP="00B16DFF">
            <w:pPr>
              <w:jc w:val="center"/>
              <w:rPr>
                <w:sz w:val="16"/>
                <w:szCs w:val="16"/>
              </w:rPr>
            </w:pPr>
            <w:r w:rsidRPr="00B16DFF">
              <w:rPr>
                <w:sz w:val="16"/>
                <w:szCs w:val="16"/>
              </w:rPr>
              <w:t>14.04.2008</w:t>
            </w:r>
          </w:p>
        </w:tc>
        <w:tc>
          <w:tcPr>
            <w:tcW w:w="1332" w:type="dxa"/>
            <w:tcBorders>
              <w:top w:val="nil"/>
              <w:left w:val="nil"/>
              <w:bottom w:val="single" w:sz="4" w:space="0" w:color="auto"/>
              <w:right w:val="single" w:sz="4" w:space="0" w:color="auto"/>
            </w:tcBorders>
            <w:shd w:val="clear" w:color="auto" w:fill="auto"/>
            <w:vAlign w:val="center"/>
            <w:hideMark/>
          </w:tcPr>
          <w:p w14:paraId="7104C7AB" w14:textId="77777777" w:rsidR="007407AF" w:rsidRPr="00B16DFF" w:rsidRDefault="007407AF" w:rsidP="00B16DFF">
            <w:pPr>
              <w:jc w:val="center"/>
              <w:rPr>
                <w:sz w:val="16"/>
                <w:szCs w:val="16"/>
              </w:rPr>
            </w:pPr>
            <w:r w:rsidRPr="00B16DFF">
              <w:rPr>
                <w:sz w:val="16"/>
                <w:szCs w:val="16"/>
              </w:rPr>
              <w:t xml:space="preserve">ИП, глава КФХ </w:t>
            </w:r>
            <w:proofErr w:type="gramStart"/>
            <w:r w:rsidRPr="00B16DFF">
              <w:rPr>
                <w:sz w:val="16"/>
                <w:szCs w:val="16"/>
              </w:rPr>
              <w:t>Заздравных</w:t>
            </w:r>
            <w:proofErr w:type="gramEnd"/>
            <w:r w:rsidRPr="00B16DFF">
              <w:rPr>
                <w:sz w:val="16"/>
                <w:szCs w:val="16"/>
              </w:rPr>
              <w:t xml:space="preserve"> Иван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5F6CD43E" w14:textId="77777777" w:rsidR="007407AF" w:rsidRPr="00B16DFF" w:rsidRDefault="007407AF" w:rsidP="00B16DFF">
            <w:pPr>
              <w:jc w:val="center"/>
              <w:rPr>
                <w:sz w:val="16"/>
                <w:szCs w:val="16"/>
              </w:rPr>
            </w:pPr>
            <w:r w:rsidRPr="00B16DFF">
              <w:rPr>
                <w:sz w:val="16"/>
                <w:szCs w:val="16"/>
              </w:rPr>
              <w:t>14.04.2008</w:t>
            </w:r>
          </w:p>
        </w:tc>
        <w:tc>
          <w:tcPr>
            <w:tcW w:w="851" w:type="dxa"/>
            <w:tcBorders>
              <w:top w:val="nil"/>
              <w:left w:val="nil"/>
              <w:bottom w:val="single" w:sz="4" w:space="0" w:color="auto"/>
              <w:right w:val="single" w:sz="4" w:space="0" w:color="auto"/>
            </w:tcBorders>
            <w:shd w:val="clear" w:color="auto" w:fill="auto"/>
            <w:noWrap/>
            <w:vAlign w:val="center"/>
            <w:hideMark/>
          </w:tcPr>
          <w:p w14:paraId="6D1748BB" w14:textId="77777777" w:rsidR="007407AF" w:rsidRPr="00B16DFF" w:rsidRDefault="007407AF" w:rsidP="00B16DFF">
            <w:pPr>
              <w:jc w:val="center"/>
              <w:rPr>
                <w:sz w:val="16"/>
                <w:szCs w:val="16"/>
              </w:rPr>
            </w:pPr>
            <w:r w:rsidRPr="00B16DFF">
              <w:rPr>
                <w:sz w:val="16"/>
                <w:szCs w:val="16"/>
              </w:rPr>
              <w:t>14.04.2026</w:t>
            </w:r>
          </w:p>
        </w:tc>
        <w:tc>
          <w:tcPr>
            <w:tcW w:w="1559" w:type="dxa"/>
            <w:tcBorders>
              <w:top w:val="nil"/>
              <w:left w:val="nil"/>
              <w:bottom w:val="single" w:sz="4" w:space="0" w:color="auto"/>
              <w:right w:val="single" w:sz="4" w:space="0" w:color="auto"/>
            </w:tcBorders>
            <w:shd w:val="clear" w:color="auto" w:fill="auto"/>
            <w:noWrap/>
            <w:vAlign w:val="center"/>
            <w:hideMark/>
          </w:tcPr>
          <w:p w14:paraId="314E1197"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1B0597D0" w14:textId="77777777" w:rsidR="007407AF" w:rsidRPr="00B16DFF" w:rsidRDefault="007407AF" w:rsidP="00B16DFF">
            <w:pPr>
              <w:jc w:val="center"/>
              <w:rPr>
                <w:sz w:val="16"/>
                <w:szCs w:val="16"/>
              </w:rPr>
            </w:pPr>
            <w:r w:rsidRPr="00B16DFF">
              <w:rPr>
                <w:sz w:val="16"/>
                <w:szCs w:val="16"/>
              </w:rPr>
              <w:t>1 722 594,000</w:t>
            </w:r>
          </w:p>
        </w:tc>
        <w:tc>
          <w:tcPr>
            <w:tcW w:w="1372" w:type="dxa"/>
            <w:tcBorders>
              <w:top w:val="nil"/>
              <w:left w:val="nil"/>
              <w:bottom w:val="single" w:sz="4" w:space="0" w:color="auto"/>
              <w:right w:val="single" w:sz="4" w:space="0" w:color="auto"/>
            </w:tcBorders>
            <w:shd w:val="clear" w:color="auto" w:fill="auto"/>
            <w:vAlign w:val="center"/>
            <w:hideMark/>
          </w:tcPr>
          <w:p w14:paraId="409DC4C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F91F0CF" w14:textId="77777777" w:rsidR="007407AF" w:rsidRPr="00B16DFF" w:rsidRDefault="007407AF" w:rsidP="00B16DFF">
            <w:pPr>
              <w:jc w:val="center"/>
              <w:rPr>
                <w:sz w:val="16"/>
                <w:szCs w:val="16"/>
              </w:rPr>
            </w:pPr>
            <w:r w:rsidRPr="00B16DFF">
              <w:rPr>
                <w:sz w:val="16"/>
                <w:szCs w:val="16"/>
              </w:rPr>
              <w:t>3 875 836,50</w:t>
            </w:r>
          </w:p>
        </w:tc>
        <w:tc>
          <w:tcPr>
            <w:tcW w:w="946" w:type="dxa"/>
            <w:tcBorders>
              <w:top w:val="nil"/>
              <w:left w:val="nil"/>
              <w:bottom w:val="single" w:sz="4" w:space="0" w:color="auto"/>
              <w:right w:val="single" w:sz="4" w:space="0" w:color="auto"/>
            </w:tcBorders>
            <w:shd w:val="clear" w:color="auto" w:fill="auto"/>
            <w:noWrap/>
            <w:vAlign w:val="center"/>
            <w:hideMark/>
          </w:tcPr>
          <w:p w14:paraId="1CD0271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8787AC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B6C5BE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EBE808" w14:textId="77777777" w:rsidR="007407AF" w:rsidRPr="00B16DFF" w:rsidRDefault="007407AF" w:rsidP="00B16DFF">
            <w:pPr>
              <w:jc w:val="center"/>
              <w:rPr>
                <w:sz w:val="16"/>
                <w:szCs w:val="16"/>
              </w:rPr>
            </w:pPr>
            <w:r w:rsidRPr="00B16DFF">
              <w:rPr>
                <w:sz w:val="16"/>
                <w:szCs w:val="16"/>
              </w:rPr>
              <w:t>22:01:041002:</w:t>
            </w:r>
          </w:p>
        </w:tc>
        <w:tc>
          <w:tcPr>
            <w:tcW w:w="836" w:type="dxa"/>
            <w:tcBorders>
              <w:top w:val="nil"/>
              <w:left w:val="nil"/>
              <w:bottom w:val="single" w:sz="4" w:space="0" w:color="auto"/>
              <w:right w:val="single" w:sz="4" w:space="0" w:color="auto"/>
            </w:tcBorders>
            <w:shd w:val="clear" w:color="auto" w:fill="auto"/>
            <w:noWrap/>
            <w:vAlign w:val="center"/>
            <w:hideMark/>
          </w:tcPr>
          <w:p w14:paraId="0231690E" w14:textId="77777777" w:rsidR="007407AF" w:rsidRPr="00B16DFF" w:rsidRDefault="007407AF" w:rsidP="00B16DFF">
            <w:pPr>
              <w:jc w:val="center"/>
              <w:rPr>
                <w:sz w:val="16"/>
                <w:szCs w:val="16"/>
              </w:rPr>
            </w:pPr>
            <w:r w:rsidRPr="00B16DFF">
              <w:rPr>
                <w:sz w:val="16"/>
                <w:szCs w:val="16"/>
              </w:rPr>
              <w:t>37</w:t>
            </w:r>
          </w:p>
        </w:tc>
        <w:tc>
          <w:tcPr>
            <w:tcW w:w="424" w:type="dxa"/>
            <w:tcBorders>
              <w:top w:val="nil"/>
              <w:left w:val="nil"/>
              <w:bottom w:val="single" w:sz="4" w:space="0" w:color="auto"/>
              <w:right w:val="single" w:sz="4" w:space="0" w:color="auto"/>
            </w:tcBorders>
            <w:shd w:val="clear" w:color="auto" w:fill="auto"/>
            <w:noWrap/>
            <w:vAlign w:val="center"/>
            <w:hideMark/>
          </w:tcPr>
          <w:p w14:paraId="3C97F229" w14:textId="77777777" w:rsidR="007407AF" w:rsidRPr="00B16DFF" w:rsidRDefault="007407AF" w:rsidP="00B16DFF">
            <w:pPr>
              <w:jc w:val="center"/>
              <w:rPr>
                <w:sz w:val="16"/>
                <w:szCs w:val="16"/>
              </w:rPr>
            </w:pPr>
            <w:r w:rsidRPr="00B16DFF">
              <w:rPr>
                <w:sz w:val="16"/>
                <w:szCs w:val="16"/>
              </w:rPr>
              <w:t>32</w:t>
            </w:r>
          </w:p>
        </w:tc>
        <w:tc>
          <w:tcPr>
            <w:tcW w:w="936" w:type="dxa"/>
            <w:tcBorders>
              <w:top w:val="nil"/>
              <w:left w:val="nil"/>
              <w:bottom w:val="single" w:sz="4" w:space="0" w:color="auto"/>
              <w:right w:val="single" w:sz="4" w:space="0" w:color="auto"/>
            </w:tcBorders>
            <w:shd w:val="clear" w:color="auto" w:fill="auto"/>
            <w:noWrap/>
            <w:vAlign w:val="center"/>
            <w:hideMark/>
          </w:tcPr>
          <w:p w14:paraId="2C31F1F4" w14:textId="77777777" w:rsidR="007407AF" w:rsidRPr="00B16DFF" w:rsidRDefault="007407AF" w:rsidP="00B16DFF">
            <w:pPr>
              <w:jc w:val="center"/>
              <w:rPr>
                <w:sz w:val="16"/>
                <w:szCs w:val="16"/>
              </w:rPr>
            </w:pPr>
            <w:r w:rsidRPr="00B16DFF">
              <w:rPr>
                <w:sz w:val="16"/>
                <w:szCs w:val="16"/>
              </w:rPr>
              <w:t>01.06.2010</w:t>
            </w:r>
          </w:p>
        </w:tc>
        <w:tc>
          <w:tcPr>
            <w:tcW w:w="1332" w:type="dxa"/>
            <w:tcBorders>
              <w:top w:val="nil"/>
              <w:left w:val="nil"/>
              <w:bottom w:val="single" w:sz="4" w:space="0" w:color="auto"/>
              <w:right w:val="single" w:sz="4" w:space="0" w:color="auto"/>
            </w:tcBorders>
            <w:shd w:val="clear" w:color="auto" w:fill="auto"/>
            <w:vAlign w:val="center"/>
            <w:hideMark/>
          </w:tcPr>
          <w:p w14:paraId="131BED11" w14:textId="77777777" w:rsidR="007407AF" w:rsidRPr="00B16DFF" w:rsidRDefault="007407AF" w:rsidP="00B16DFF">
            <w:pPr>
              <w:jc w:val="center"/>
              <w:rPr>
                <w:sz w:val="16"/>
                <w:szCs w:val="16"/>
              </w:rPr>
            </w:pPr>
            <w:r w:rsidRPr="00B16DFF">
              <w:rPr>
                <w:sz w:val="16"/>
                <w:szCs w:val="16"/>
              </w:rPr>
              <w:t xml:space="preserve">ИП, глава КФХ </w:t>
            </w:r>
            <w:proofErr w:type="gramStart"/>
            <w:r w:rsidRPr="00B16DFF">
              <w:rPr>
                <w:sz w:val="16"/>
                <w:szCs w:val="16"/>
              </w:rPr>
              <w:t>Заздравных</w:t>
            </w:r>
            <w:proofErr w:type="gramEnd"/>
            <w:r w:rsidRPr="00B16DFF">
              <w:rPr>
                <w:sz w:val="16"/>
                <w:szCs w:val="16"/>
              </w:rPr>
              <w:t xml:space="preserve"> Иван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31626D55" w14:textId="77777777" w:rsidR="007407AF" w:rsidRPr="00B16DFF" w:rsidRDefault="007407AF" w:rsidP="00B16DFF">
            <w:pPr>
              <w:jc w:val="center"/>
              <w:rPr>
                <w:sz w:val="16"/>
                <w:szCs w:val="16"/>
              </w:rPr>
            </w:pPr>
            <w:r w:rsidRPr="00B16DFF">
              <w:rPr>
                <w:sz w:val="16"/>
                <w:szCs w:val="16"/>
              </w:rPr>
              <w:t>01.06.2010</w:t>
            </w:r>
          </w:p>
        </w:tc>
        <w:tc>
          <w:tcPr>
            <w:tcW w:w="851" w:type="dxa"/>
            <w:tcBorders>
              <w:top w:val="nil"/>
              <w:left w:val="nil"/>
              <w:bottom w:val="single" w:sz="4" w:space="0" w:color="auto"/>
              <w:right w:val="single" w:sz="4" w:space="0" w:color="auto"/>
            </w:tcBorders>
            <w:shd w:val="clear" w:color="auto" w:fill="auto"/>
            <w:noWrap/>
            <w:vAlign w:val="center"/>
            <w:hideMark/>
          </w:tcPr>
          <w:p w14:paraId="28092CA6" w14:textId="77777777" w:rsidR="007407AF" w:rsidRPr="00B16DFF" w:rsidRDefault="007407AF" w:rsidP="00B16DFF">
            <w:pPr>
              <w:jc w:val="center"/>
              <w:rPr>
                <w:sz w:val="16"/>
                <w:szCs w:val="16"/>
              </w:rPr>
            </w:pPr>
            <w:r w:rsidRPr="00B16DFF">
              <w:rPr>
                <w:sz w:val="16"/>
                <w:szCs w:val="16"/>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03029CD2"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1646E6D4" w14:textId="77777777" w:rsidR="007407AF" w:rsidRPr="00B16DFF" w:rsidRDefault="007407AF" w:rsidP="00B16DFF">
            <w:pPr>
              <w:jc w:val="center"/>
              <w:rPr>
                <w:sz w:val="16"/>
                <w:szCs w:val="16"/>
              </w:rPr>
            </w:pPr>
            <w:r w:rsidRPr="00B16DFF">
              <w:rPr>
                <w:sz w:val="16"/>
                <w:szCs w:val="16"/>
              </w:rPr>
              <w:t>306 350,000</w:t>
            </w:r>
          </w:p>
        </w:tc>
        <w:tc>
          <w:tcPr>
            <w:tcW w:w="1372" w:type="dxa"/>
            <w:tcBorders>
              <w:top w:val="nil"/>
              <w:left w:val="nil"/>
              <w:bottom w:val="single" w:sz="4" w:space="0" w:color="auto"/>
              <w:right w:val="single" w:sz="4" w:space="0" w:color="auto"/>
            </w:tcBorders>
            <w:shd w:val="clear" w:color="auto" w:fill="auto"/>
            <w:vAlign w:val="center"/>
            <w:hideMark/>
          </w:tcPr>
          <w:p w14:paraId="391211E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544E4CB" w14:textId="77777777" w:rsidR="007407AF" w:rsidRPr="00B16DFF" w:rsidRDefault="007407AF" w:rsidP="00B16DFF">
            <w:pPr>
              <w:jc w:val="center"/>
              <w:rPr>
                <w:sz w:val="16"/>
                <w:szCs w:val="16"/>
              </w:rPr>
            </w:pPr>
            <w:r w:rsidRPr="00B16DFF">
              <w:rPr>
                <w:sz w:val="16"/>
                <w:szCs w:val="16"/>
              </w:rPr>
              <w:t>1 004 828,00</w:t>
            </w:r>
          </w:p>
        </w:tc>
        <w:tc>
          <w:tcPr>
            <w:tcW w:w="946" w:type="dxa"/>
            <w:tcBorders>
              <w:top w:val="nil"/>
              <w:left w:val="nil"/>
              <w:bottom w:val="single" w:sz="4" w:space="0" w:color="auto"/>
              <w:right w:val="single" w:sz="4" w:space="0" w:color="auto"/>
            </w:tcBorders>
            <w:shd w:val="clear" w:color="auto" w:fill="auto"/>
            <w:noWrap/>
            <w:vAlign w:val="center"/>
            <w:hideMark/>
          </w:tcPr>
          <w:p w14:paraId="3F0A037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E34675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CA5F86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70E7FDD" w14:textId="77777777" w:rsidR="007407AF" w:rsidRPr="00B16DFF" w:rsidRDefault="007407AF" w:rsidP="00B16DFF">
            <w:pPr>
              <w:jc w:val="center"/>
              <w:rPr>
                <w:sz w:val="16"/>
                <w:szCs w:val="16"/>
              </w:rPr>
            </w:pPr>
            <w:r w:rsidRPr="00B16DFF">
              <w:rPr>
                <w:sz w:val="16"/>
                <w:szCs w:val="16"/>
              </w:rPr>
              <w:t>22:01:041002:</w:t>
            </w:r>
          </w:p>
        </w:tc>
        <w:tc>
          <w:tcPr>
            <w:tcW w:w="836" w:type="dxa"/>
            <w:tcBorders>
              <w:top w:val="nil"/>
              <w:left w:val="nil"/>
              <w:bottom w:val="single" w:sz="4" w:space="0" w:color="auto"/>
              <w:right w:val="single" w:sz="4" w:space="0" w:color="auto"/>
            </w:tcBorders>
            <w:shd w:val="clear" w:color="auto" w:fill="auto"/>
            <w:noWrap/>
            <w:vAlign w:val="center"/>
            <w:hideMark/>
          </w:tcPr>
          <w:p w14:paraId="124C1E0D" w14:textId="77777777" w:rsidR="007407AF" w:rsidRPr="00B16DFF" w:rsidRDefault="007407AF" w:rsidP="00B16DFF">
            <w:pPr>
              <w:jc w:val="center"/>
              <w:rPr>
                <w:sz w:val="16"/>
                <w:szCs w:val="16"/>
              </w:rPr>
            </w:pPr>
            <w:r w:rsidRPr="00B16DFF">
              <w:rPr>
                <w:sz w:val="16"/>
                <w:szCs w:val="16"/>
              </w:rPr>
              <w:t>39</w:t>
            </w:r>
          </w:p>
        </w:tc>
        <w:tc>
          <w:tcPr>
            <w:tcW w:w="424" w:type="dxa"/>
            <w:tcBorders>
              <w:top w:val="nil"/>
              <w:left w:val="nil"/>
              <w:bottom w:val="single" w:sz="4" w:space="0" w:color="auto"/>
              <w:right w:val="single" w:sz="4" w:space="0" w:color="auto"/>
            </w:tcBorders>
            <w:shd w:val="clear" w:color="auto" w:fill="auto"/>
            <w:noWrap/>
            <w:vAlign w:val="center"/>
            <w:hideMark/>
          </w:tcPr>
          <w:p w14:paraId="0D298742" w14:textId="77777777" w:rsidR="007407AF" w:rsidRPr="00B16DFF" w:rsidRDefault="007407AF" w:rsidP="00B16DFF">
            <w:pPr>
              <w:jc w:val="center"/>
              <w:rPr>
                <w:sz w:val="16"/>
                <w:szCs w:val="16"/>
              </w:rPr>
            </w:pPr>
            <w:r w:rsidRPr="00B16DFF">
              <w:rPr>
                <w:sz w:val="16"/>
                <w:szCs w:val="16"/>
              </w:rPr>
              <w:t>30</w:t>
            </w:r>
          </w:p>
        </w:tc>
        <w:tc>
          <w:tcPr>
            <w:tcW w:w="936" w:type="dxa"/>
            <w:tcBorders>
              <w:top w:val="nil"/>
              <w:left w:val="nil"/>
              <w:bottom w:val="single" w:sz="4" w:space="0" w:color="auto"/>
              <w:right w:val="single" w:sz="4" w:space="0" w:color="auto"/>
            </w:tcBorders>
            <w:shd w:val="clear" w:color="auto" w:fill="auto"/>
            <w:noWrap/>
            <w:vAlign w:val="center"/>
            <w:hideMark/>
          </w:tcPr>
          <w:p w14:paraId="0D369ABD" w14:textId="77777777" w:rsidR="007407AF" w:rsidRPr="00B16DFF" w:rsidRDefault="007407AF" w:rsidP="00B16DFF">
            <w:pPr>
              <w:jc w:val="center"/>
              <w:rPr>
                <w:sz w:val="16"/>
                <w:szCs w:val="16"/>
              </w:rPr>
            </w:pPr>
            <w:r w:rsidRPr="00B16DFF">
              <w:rPr>
                <w:sz w:val="16"/>
                <w:szCs w:val="16"/>
              </w:rPr>
              <w:t>20.05.2011</w:t>
            </w:r>
          </w:p>
        </w:tc>
        <w:tc>
          <w:tcPr>
            <w:tcW w:w="1332" w:type="dxa"/>
            <w:tcBorders>
              <w:top w:val="nil"/>
              <w:left w:val="nil"/>
              <w:bottom w:val="single" w:sz="4" w:space="0" w:color="auto"/>
              <w:right w:val="single" w:sz="4" w:space="0" w:color="auto"/>
            </w:tcBorders>
            <w:shd w:val="clear" w:color="auto" w:fill="auto"/>
            <w:vAlign w:val="center"/>
            <w:hideMark/>
          </w:tcPr>
          <w:p w14:paraId="02DAFB23" w14:textId="77777777" w:rsidR="007407AF" w:rsidRPr="00B16DFF" w:rsidRDefault="007407AF" w:rsidP="00B16DFF">
            <w:pPr>
              <w:jc w:val="center"/>
              <w:rPr>
                <w:sz w:val="16"/>
                <w:szCs w:val="16"/>
              </w:rPr>
            </w:pPr>
            <w:r w:rsidRPr="00B16DFF">
              <w:rPr>
                <w:sz w:val="16"/>
                <w:szCs w:val="16"/>
              </w:rPr>
              <w:t xml:space="preserve">ИП, глава КФХ </w:t>
            </w:r>
            <w:proofErr w:type="gramStart"/>
            <w:r w:rsidRPr="00B16DFF">
              <w:rPr>
                <w:sz w:val="16"/>
                <w:szCs w:val="16"/>
              </w:rPr>
              <w:t>Заздравных</w:t>
            </w:r>
            <w:proofErr w:type="gramEnd"/>
            <w:r w:rsidRPr="00B16DFF">
              <w:rPr>
                <w:sz w:val="16"/>
                <w:szCs w:val="16"/>
              </w:rPr>
              <w:t xml:space="preserve"> Иван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25E12337" w14:textId="77777777" w:rsidR="007407AF" w:rsidRPr="00B16DFF" w:rsidRDefault="007407AF" w:rsidP="00B16DFF">
            <w:pPr>
              <w:jc w:val="center"/>
              <w:rPr>
                <w:sz w:val="16"/>
                <w:szCs w:val="16"/>
              </w:rPr>
            </w:pPr>
            <w:r w:rsidRPr="00B16DFF">
              <w:rPr>
                <w:sz w:val="16"/>
                <w:szCs w:val="16"/>
              </w:rPr>
              <w:t>20.05.2011</w:t>
            </w:r>
          </w:p>
        </w:tc>
        <w:tc>
          <w:tcPr>
            <w:tcW w:w="851" w:type="dxa"/>
            <w:tcBorders>
              <w:top w:val="nil"/>
              <w:left w:val="nil"/>
              <w:bottom w:val="single" w:sz="4" w:space="0" w:color="auto"/>
              <w:right w:val="single" w:sz="4" w:space="0" w:color="auto"/>
            </w:tcBorders>
            <w:shd w:val="clear" w:color="auto" w:fill="auto"/>
            <w:noWrap/>
            <w:vAlign w:val="center"/>
            <w:hideMark/>
          </w:tcPr>
          <w:p w14:paraId="4910C2FC" w14:textId="77777777" w:rsidR="007407AF" w:rsidRPr="00B16DFF" w:rsidRDefault="007407AF" w:rsidP="00B16DFF">
            <w:pPr>
              <w:jc w:val="center"/>
              <w:rPr>
                <w:sz w:val="16"/>
                <w:szCs w:val="16"/>
              </w:rPr>
            </w:pPr>
            <w:r w:rsidRPr="00B16DFF">
              <w:rPr>
                <w:sz w:val="16"/>
                <w:szCs w:val="16"/>
              </w:rPr>
              <w:t>19.05.2026</w:t>
            </w:r>
          </w:p>
        </w:tc>
        <w:tc>
          <w:tcPr>
            <w:tcW w:w="1559" w:type="dxa"/>
            <w:tcBorders>
              <w:top w:val="nil"/>
              <w:left w:val="nil"/>
              <w:bottom w:val="single" w:sz="4" w:space="0" w:color="auto"/>
              <w:right w:val="single" w:sz="4" w:space="0" w:color="auto"/>
            </w:tcBorders>
            <w:shd w:val="clear" w:color="auto" w:fill="auto"/>
            <w:noWrap/>
            <w:vAlign w:val="center"/>
            <w:hideMark/>
          </w:tcPr>
          <w:p w14:paraId="23150B66"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79631753" w14:textId="77777777" w:rsidR="007407AF" w:rsidRPr="00B16DFF" w:rsidRDefault="007407AF" w:rsidP="00B16DFF">
            <w:pPr>
              <w:jc w:val="center"/>
              <w:rPr>
                <w:sz w:val="16"/>
                <w:szCs w:val="16"/>
              </w:rPr>
            </w:pPr>
            <w:r w:rsidRPr="00B16DFF">
              <w:rPr>
                <w:sz w:val="16"/>
                <w:szCs w:val="16"/>
              </w:rPr>
              <w:t>313 962,000</w:t>
            </w:r>
          </w:p>
        </w:tc>
        <w:tc>
          <w:tcPr>
            <w:tcW w:w="1372" w:type="dxa"/>
            <w:tcBorders>
              <w:top w:val="nil"/>
              <w:left w:val="nil"/>
              <w:bottom w:val="single" w:sz="4" w:space="0" w:color="auto"/>
              <w:right w:val="single" w:sz="4" w:space="0" w:color="auto"/>
            </w:tcBorders>
            <w:shd w:val="clear" w:color="auto" w:fill="auto"/>
            <w:vAlign w:val="center"/>
            <w:hideMark/>
          </w:tcPr>
          <w:p w14:paraId="6982D21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AC2E82A" w14:textId="77777777" w:rsidR="007407AF" w:rsidRPr="00B16DFF" w:rsidRDefault="007407AF" w:rsidP="00B16DFF">
            <w:pPr>
              <w:jc w:val="center"/>
              <w:rPr>
                <w:sz w:val="16"/>
                <w:szCs w:val="16"/>
              </w:rPr>
            </w:pPr>
            <w:r w:rsidRPr="00B16DFF">
              <w:rPr>
                <w:sz w:val="16"/>
                <w:szCs w:val="16"/>
              </w:rPr>
              <w:t>706 414,50</w:t>
            </w:r>
          </w:p>
        </w:tc>
        <w:tc>
          <w:tcPr>
            <w:tcW w:w="946" w:type="dxa"/>
            <w:tcBorders>
              <w:top w:val="nil"/>
              <w:left w:val="nil"/>
              <w:bottom w:val="single" w:sz="4" w:space="0" w:color="auto"/>
              <w:right w:val="single" w:sz="4" w:space="0" w:color="auto"/>
            </w:tcBorders>
            <w:shd w:val="clear" w:color="auto" w:fill="auto"/>
            <w:noWrap/>
            <w:vAlign w:val="center"/>
            <w:hideMark/>
          </w:tcPr>
          <w:p w14:paraId="0251805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BB5E88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4BF11E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378031" w14:textId="77777777" w:rsidR="007407AF" w:rsidRPr="00B16DFF" w:rsidRDefault="007407AF" w:rsidP="00B16DFF">
            <w:pPr>
              <w:jc w:val="center"/>
              <w:rPr>
                <w:sz w:val="16"/>
                <w:szCs w:val="16"/>
              </w:rPr>
            </w:pPr>
            <w:r w:rsidRPr="00B16DFF">
              <w:rPr>
                <w:sz w:val="16"/>
                <w:szCs w:val="16"/>
              </w:rPr>
              <w:t>22:01:041002:</w:t>
            </w:r>
          </w:p>
        </w:tc>
        <w:tc>
          <w:tcPr>
            <w:tcW w:w="836" w:type="dxa"/>
            <w:tcBorders>
              <w:top w:val="nil"/>
              <w:left w:val="nil"/>
              <w:bottom w:val="single" w:sz="4" w:space="0" w:color="auto"/>
              <w:right w:val="single" w:sz="4" w:space="0" w:color="auto"/>
            </w:tcBorders>
            <w:shd w:val="clear" w:color="auto" w:fill="auto"/>
            <w:noWrap/>
            <w:vAlign w:val="center"/>
            <w:hideMark/>
          </w:tcPr>
          <w:p w14:paraId="7A3DC139" w14:textId="77777777" w:rsidR="007407AF" w:rsidRPr="00B16DFF" w:rsidRDefault="007407AF" w:rsidP="00B16DFF">
            <w:pPr>
              <w:jc w:val="center"/>
              <w:rPr>
                <w:sz w:val="16"/>
                <w:szCs w:val="16"/>
              </w:rPr>
            </w:pPr>
            <w:r w:rsidRPr="00B16DFF">
              <w:rPr>
                <w:sz w:val="16"/>
                <w:szCs w:val="16"/>
              </w:rPr>
              <w:t>33</w:t>
            </w:r>
          </w:p>
        </w:tc>
        <w:tc>
          <w:tcPr>
            <w:tcW w:w="424" w:type="dxa"/>
            <w:tcBorders>
              <w:top w:val="nil"/>
              <w:left w:val="nil"/>
              <w:bottom w:val="single" w:sz="4" w:space="0" w:color="auto"/>
              <w:right w:val="single" w:sz="4" w:space="0" w:color="auto"/>
            </w:tcBorders>
            <w:shd w:val="clear" w:color="auto" w:fill="auto"/>
            <w:noWrap/>
            <w:vAlign w:val="center"/>
            <w:hideMark/>
          </w:tcPr>
          <w:p w14:paraId="2E2A975A" w14:textId="77777777" w:rsidR="007407AF" w:rsidRPr="00B16DFF" w:rsidRDefault="007407AF" w:rsidP="00B16DFF">
            <w:pPr>
              <w:jc w:val="center"/>
              <w:rPr>
                <w:sz w:val="16"/>
                <w:szCs w:val="16"/>
              </w:rPr>
            </w:pPr>
            <w:r w:rsidRPr="00B16DFF">
              <w:rPr>
                <w:sz w:val="16"/>
                <w:szCs w:val="16"/>
              </w:rPr>
              <w:t>10</w:t>
            </w:r>
          </w:p>
        </w:tc>
        <w:tc>
          <w:tcPr>
            <w:tcW w:w="936" w:type="dxa"/>
            <w:tcBorders>
              <w:top w:val="nil"/>
              <w:left w:val="nil"/>
              <w:bottom w:val="single" w:sz="4" w:space="0" w:color="auto"/>
              <w:right w:val="single" w:sz="4" w:space="0" w:color="auto"/>
            </w:tcBorders>
            <w:shd w:val="clear" w:color="auto" w:fill="auto"/>
            <w:noWrap/>
            <w:vAlign w:val="center"/>
            <w:hideMark/>
          </w:tcPr>
          <w:p w14:paraId="32FD240C" w14:textId="77777777" w:rsidR="007407AF" w:rsidRPr="00B16DFF" w:rsidRDefault="007407AF" w:rsidP="00B16DFF">
            <w:pPr>
              <w:jc w:val="center"/>
              <w:rPr>
                <w:sz w:val="16"/>
                <w:szCs w:val="16"/>
              </w:rPr>
            </w:pPr>
            <w:r w:rsidRPr="00B16DFF">
              <w:rPr>
                <w:sz w:val="16"/>
                <w:szCs w:val="16"/>
              </w:rPr>
              <w:t>25.04.2017</w:t>
            </w:r>
          </w:p>
        </w:tc>
        <w:tc>
          <w:tcPr>
            <w:tcW w:w="1332" w:type="dxa"/>
            <w:tcBorders>
              <w:top w:val="nil"/>
              <w:left w:val="nil"/>
              <w:bottom w:val="single" w:sz="4" w:space="0" w:color="auto"/>
              <w:right w:val="single" w:sz="4" w:space="0" w:color="auto"/>
            </w:tcBorders>
            <w:shd w:val="clear" w:color="auto" w:fill="auto"/>
            <w:vAlign w:val="center"/>
            <w:hideMark/>
          </w:tcPr>
          <w:p w14:paraId="345CBDB9" w14:textId="77777777" w:rsidR="007407AF" w:rsidRPr="00B16DFF" w:rsidRDefault="007407AF" w:rsidP="00B16DFF">
            <w:pPr>
              <w:jc w:val="center"/>
              <w:rPr>
                <w:sz w:val="16"/>
                <w:szCs w:val="16"/>
              </w:rPr>
            </w:pPr>
            <w:r w:rsidRPr="00B16DFF">
              <w:rPr>
                <w:sz w:val="16"/>
                <w:szCs w:val="16"/>
              </w:rPr>
              <w:t xml:space="preserve">ИП, глава КФХ </w:t>
            </w:r>
            <w:proofErr w:type="gramStart"/>
            <w:r w:rsidRPr="00B16DFF">
              <w:rPr>
                <w:sz w:val="16"/>
                <w:szCs w:val="16"/>
              </w:rPr>
              <w:t>Заздравных</w:t>
            </w:r>
            <w:proofErr w:type="gramEnd"/>
            <w:r w:rsidRPr="00B16DFF">
              <w:rPr>
                <w:sz w:val="16"/>
                <w:szCs w:val="16"/>
              </w:rPr>
              <w:t xml:space="preserve"> Иван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64E7221E" w14:textId="77777777" w:rsidR="007407AF" w:rsidRPr="00B16DFF" w:rsidRDefault="007407AF" w:rsidP="00B16DFF">
            <w:pPr>
              <w:jc w:val="center"/>
              <w:rPr>
                <w:sz w:val="16"/>
                <w:szCs w:val="16"/>
              </w:rPr>
            </w:pPr>
            <w:r w:rsidRPr="00B16DFF">
              <w:rPr>
                <w:sz w:val="16"/>
                <w:szCs w:val="16"/>
              </w:rPr>
              <w:t>25.04.2017</w:t>
            </w:r>
          </w:p>
        </w:tc>
        <w:tc>
          <w:tcPr>
            <w:tcW w:w="851" w:type="dxa"/>
            <w:tcBorders>
              <w:top w:val="nil"/>
              <w:left w:val="nil"/>
              <w:bottom w:val="single" w:sz="4" w:space="0" w:color="auto"/>
              <w:right w:val="single" w:sz="4" w:space="0" w:color="auto"/>
            </w:tcBorders>
            <w:shd w:val="clear" w:color="auto" w:fill="auto"/>
            <w:noWrap/>
            <w:vAlign w:val="center"/>
            <w:hideMark/>
          </w:tcPr>
          <w:p w14:paraId="1214D6C8"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44807020"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0E5A61AE" w14:textId="77777777" w:rsidR="007407AF" w:rsidRPr="00B16DFF" w:rsidRDefault="007407AF" w:rsidP="00B16DFF">
            <w:pPr>
              <w:jc w:val="center"/>
              <w:rPr>
                <w:sz w:val="16"/>
                <w:szCs w:val="16"/>
              </w:rPr>
            </w:pPr>
            <w:r w:rsidRPr="00B16DFF">
              <w:rPr>
                <w:sz w:val="16"/>
                <w:szCs w:val="16"/>
              </w:rPr>
              <w:t>309 316,000</w:t>
            </w:r>
          </w:p>
        </w:tc>
        <w:tc>
          <w:tcPr>
            <w:tcW w:w="1372" w:type="dxa"/>
            <w:tcBorders>
              <w:top w:val="nil"/>
              <w:left w:val="nil"/>
              <w:bottom w:val="single" w:sz="4" w:space="0" w:color="auto"/>
              <w:right w:val="single" w:sz="4" w:space="0" w:color="auto"/>
            </w:tcBorders>
            <w:shd w:val="clear" w:color="auto" w:fill="auto"/>
            <w:vAlign w:val="center"/>
            <w:hideMark/>
          </w:tcPr>
          <w:p w14:paraId="3C6212D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978EE7D" w14:textId="77777777" w:rsidR="007407AF" w:rsidRPr="00B16DFF" w:rsidRDefault="007407AF" w:rsidP="00B16DFF">
            <w:pPr>
              <w:jc w:val="center"/>
              <w:rPr>
                <w:sz w:val="16"/>
                <w:szCs w:val="16"/>
              </w:rPr>
            </w:pPr>
            <w:r w:rsidRPr="00B16DFF">
              <w:rPr>
                <w:sz w:val="16"/>
                <w:szCs w:val="16"/>
              </w:rPr>
              <w:t>695 961,00</w:t>
            </w:r>
          </w:p>
        </w:tc>
        <w:tc>
          <w:tcPr>
            <w:tcW w:w="946" w:type="dxa"/>
            <w:tcBorders>
              <w:top w:val="nil"/>
              <w:left w:val="nil"/>
              <w:bottom w:val="single" w:sz="4" w:space="0" w:color="auto"/>
              <w:right w:val="single" w:sz="4" w:space="0" w:color="auto"/>
            </w:tcBorders>
            <w:shd w:val="clear" w:color="auto" w:fill="auto"/>
            <w:noWrap/>
            <w:vAlign w:val="center"/>
            <w:hideMark/>
          </w:tcPr>
          <w:p w14:paraId="4F61EFFA"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7B4016F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CF2615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11F6A1F"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7D36E380" w14:textId="77777777" w:rsidR="007407AF" w:rsidRPr="00B16DFF" w:rsidRDefault="007407AF" w:rsidP="00B16DFF">
            <w:pPr>
              <w:jc w:val="center"/>
              <w:rPr>
                <w:sz w:val="16"/>
                <w:szCs w:val="16"/>
              </w:rPr>
            </w:pPr>
            <w:r w:rsidRPr="00B16DFF">
              <w:rPr>
                <w:sz w:val="16"/>
                <w:szCs w:val="16"/>
              </w:rPr>
              <w:t>1</w:t>
            </w:r>
          </w:p>
        </w:tc>
        <w:tc>
          <w:tcPr>
            <w:tcW w:w="424" w:type="dxa"/>
            <w:tcBorders>
              <w:top w:val="nil"/>
              <w:left w:val="nil"/>
              <w:bottom w:val="single" w:sz="4" w:space="0" w:color="auto"/>
              <w:right w:val="single" w:sz="4" w:space="0" w:color="auto"/>
            </w:tcBorders>
            <w:shd w:val="clear" w:color="auto" w:fill="auto"/>
            <w:noWrap/>
            <w:vAlign w:val="center"/>
            <w:hideMark/>
          </w:tcPr>
          <w:p w14:paraId="3DC2A734" w14:textId="77777777" w:rsidR="007407AF" w:rsidRPr="00B16DFF" w:rsidRDefault="007407AF" w:rsidP="00B16DFF">
            <w:pPr>
              <w:jc w:val="center"/>
              <w:rPr>
                <w:sz w:val="16"/>
                <w:szCs w:val="16"/>
              </w:rPr>
            </w:pPr>
            <w:r w:rsidRPr="00B16DFF">
              <w:rPr>
                <w:sz w:val="16"/>
                <w:szCs w:val="16"/>
              </w:rPr>
              <w:t>17</w:t>
            </w:r>
          </w:p>
        </w:tc>
        <w:tc>
          <w:tcPr>
            <w:tcW w:w="936" w:type="dxa"/>
            <w:tcBorders>
              <w:top w:val="nil"/>
              <w:left w:val="nil"/>
              <w:bottom w:val="single" w:sz="4" w:space="0" w:color="auto"/>
              <w:right w:val="single" w:sz="4" w:space="0" w:color="auto"/>
            </w:tcBorders>
            <w:shd w:val="clear" w:color="auto" w:fill="auto"/>
            <w:noWrap/>
            <w:vAlign w:val="center"/>
            <w:hideMark/>
          </w:tcPr>
          <w:p w14:paraId="6F95398C" w14:textId="77777777" w:rsidR="007407AF" w:rsidRPr="00B16DFF" w:rsidRDefault="007407AF" w:rsidP="00B16DFF">
            <w:pPr>
              <w:jc w:val="center"/>
              <w:rPr>
                <w:sz w:val="16"/>
                <w:szCs w:val="16"/>
              </w:rPr>
            </w:pPr>
            <w:r w:rsidRPr="00B16DFF">
              <w:rPr>
                <w:sz w:val="16"/>
                <w:szCs w:val="16"/>
              </w:rPr>
              <w:t>17.06.2014</w:t>
            </w:r>
          </w:p>
        </w:tc>
        <w:tc>
          <w:tcPr>
            <w:tcW w:w="1332" w:type="dxa"/>
            <w:tcBorders>
              <w:top w:val="nil"/>
              <w:left w:val="nil"/>
              <w:bottom w:val="single" w:sz="4" w:space="0" w:color="auto"/>
              <w:right w:val="single" w:sz="4" w:space="0" w:color="auto"/>
            </w:tcBorders>
            <w:shd w:val="clear" w:color="auto" w:fill="auto"/>
            <w:vAlign w:val="center"/>
            <w:hideMark/>
          </w:tcPr>
          <w:p w14:paraId="4ACDB0E3" w14:textId="77777777" w:rsidR="007407AF" w:rsidRPr="00B16DFF" w:rsidRDefault="007407AF" w:rsidP="00B16DFF">
            <w:pPr>
              <w:jc w:val="center"/>
              <w:rPr>
                <w:sz w:val="16"/>
                <w:szCs w:val="16"/>
              </w:rPr>
            </w:pPr>
            <w:r w:rsidRPr="00B16DFF">
              <w:rPr>
                <w:sz w:val="16"/>
                <w:szCs w:val="16"/>
              </w:rPr>
              <w:t xml:space="preserve">ИП, глава КФХ </w:t>
            </w:r>
            <w:proofErr w:type="gramStart"/>
            <w:r w:rsidRPr="00B16DFF">
              <w:rPr>
                <w:sz w:val="16"/>
                <w:szCs w:val="16"/>
              </w:rPr>
              <w:t>Заздравных</w:t>
            </w:r>
            <w:proofErr w:type="gramEnd"/>
            <w:r w:rsidRPr="00B16DFF">
              <w:rPr>
                <w:sz w:val="16"/>
                <w:szCs w:val="16"/>
              </w:rPr>
              <w:t xml:space="preserve"> Иван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5007C636" w14:textId="77777777" w:rsidR="007407AF" w:rsidRPr="00B16DFF" w:rsidRDefault="007407AF" w:rsidP="00B16DFF">
            <w:pPr>
              <w:jc w:val="center"/>
              <w:rPr>
                <w:sz w:val="16"/>
                <w:szCs w:val="16"/>
              </w:rPr>
            </w:pPr>
            <w:r w:rsidRPr="00B16DFF">
              <w:rPr>
                <w:sz w:val="16"/>
                <w:szCs w:val="16"/>
              </w:rPr>
              <w:t>17.06.2014</w:t>
            </w:r>
          </w:p>
        </w:tc>
        <w:tc>
          <w:tcPr>
            <w:tcW w:w="851" w:type="dxa"/>
            <w:tcBorders>
              <w:top w:val="nil"/>
              <w:left w:val="nil"/>
              <w:bottom w:val="single" w:sz="4" w:space="0" w:color="auto"/>
              <w:right w:val="single" w:sz="4" w:space="0" w:color="auto"/>
            </w:tcBorders>
            <w:shd w:val="clear" w:color="auto" w:fill="auto"/>
            <w:noWrap/>
            <w:vAlign w:val="center"/>
            <w:hideMark/>
          </w:tcPr>
          <w:p w14:paraId="554BE5F9" w14:textId="77777777" w:rsidR="007407AF" w:rsidRPr="00B16DFF" w:rsidRDefault="007407AF" w:rsidP="00B16DFF">
            <w:pPr>
              <w:jc w:val="center"/>
              <w:rPr>
                <w:sz w:val="16"/>
                <w:szCs w:val="16"/>
              </w:rPr>
            </w:pPr>
            <w:r w:rsidRPr="00B16DFF">
              <w:rPr>
                <w:sz w:val="16"/>
                <w:szCs w:val="16"/>
              </w:rPr>
              <w:t>31.12.2026</w:t>
            </w:r>
          </w:p>
        </w:tc>
        <w:tc>
          <w:tcPr>
            <w:tcW w:w="1559" w:type="dxa"/>
            <w:tcBorders>
              <w:top w:val="nil"/>
              <w:left w:val="nil"/>
              <w:bottom w:val="single" w:sz="4" w:space="0" w:color="auto"/>
              <w:right w:val="single" w:sz="4" w:space="0" w:color="auto"/>
            </w:tcBorders>
            <w:shd w:val="clear" w:color="auto" w:fill="auto"/>
            <w:noWrap/>
            <w:vAlign w:val="center"/>
            <w:hideMark/>
          </w:tcPr>
          <w:p w14:paraId="5BC271EC"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4D995D39" w14:textId="77777777" w:rsidR="007407AF" w:rsidRPr="00B16DFF" w:rsidRDefault="007407AF" w:rsidP="00B16DFF">
            <w:pPr>
              <w:jc w:val="center"/>
              <w:rPr>
                <w:sz w:val="16"/>
                <w:szCs w:val="16"/>
              </w:rPr>
            </w:pPr>
            <w:r w:rsidRPr="00B16DFF">
              <w:rPr>
                <w:sz w:val="16"/>
                <w:szCs w:val="16"/>
              </w:rPr>
              <w:t>700 000,000</w:t>
            </w:r>
          </w:p>
        </w:tc>
        <w:tc>
          <w:tcPr>
            <w:tcW w:w="1372" w:type="dxa"/>
            <w:tcBorders>
              <w:top w:val="nil"/>
              <w:left w:val="nil"/>
              <w:bottom w:val="single" w:sz="4" w:space="0" w:color="auto"/>
              <w:right w:val="single" w:sz="4" w:space="0" w:color="auto"/>
            </w:tcBorders>
            <w:shd w:val="clear" w:color="auto" w:fill="auto"/>
            <w:vAlign w:val="center"/>
            <w:hideMark/>
          </w:tcPr>
          <w:p w14:paraId="0F9A428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BF70152" w14:textId="77777777" w:rsidR="007407AF" w:rsidRPr="00B16DFF" w:rsidRDefault="007407AF" w:rsidP="00B16DFF">
            <w:pPr>
              <w:jc w:val="center"/>
              <w:rPr>
                <w:sz w:val="16"/>
                <w:szCs w:val="16"/>
              </w:rPr>
            </w:pPr>
            <w:r w:rsidRPr="00B16DFF">
              <w:rPr>
                <w:sz w:val="16"/>
                <w:szCs w:val="16"/>
              </w:rPr>
              <w:t>1 183 000,00</w:t>
            </w:r>
          </w:p>
        </w:tc>
        <w:tc>
          <w:tcPr>
            <w:tcW w:w="946" w:type="dxa"/>
            <w:tcBorders>
              <w:top w:val="nil"/>
              <w:left w:val="nil"/>
              <w:bottom w:val="single" w:sz="4" w:space="0" w:color="auto"/>
              <w:right w:val="single" w:sz="4" w:space="0" w:color="auto"/>
            </w:tcBorders>
            <w:shd w:val="clear" w:color="auto" w:fill="auto"/>
            <w:noWrap/>
            <w:vAlign w:val="center"/>
            <w:hideMark/>
          </w:tcPr>
          <w:p w14:paraId="3DFA7D2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DA1381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A415144"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98C1D6B" w14:textId="77777777" w:rsidR="007407AF" w:rsidRPr="00B16DFF" w:rsidRDefault="007407AF" w:rsidP="00B16DFF">
            <w:pPr>
              <w:jc w:val="center"/>
              <w:rPr>
                <w:sz w:val="16"/>
                <w:szCs w:val="16"/>
              </w:rPr>
            </w:pPr>
            <w:r w:rsidRPr="00B16DFF">
              <w:rPr>
                <w:sz w:val="16"/>
                <w:szCs w:val="16"/>
              </w:rPr>
              <w:t>22:01:041002:</w:t>
            </w:r>
          </w:p>
        </w:tc>
        <w:tc>
          <w:tcPr>
            <w:tcW w:w="836" w:type="dxa"/>
            <w:tcBorders>
              <w:top w:val="nil"/>
              <w:left w:val="nil"/>
              <w:bottom w:val="single" w:sz="4" w:space="0" w:color="auto"/>
              <w:right w:val="single" w:sz="4" w:space="0" w:color="auto"/>
            </w:tcBorders>
            <w:shd w:val="clear" w:color="auto" w:fill="auto"/>
            <w:noWrap/>
            <w:vAlign w:val="center"/>
            <w:hideMark/>
          </w:tcPr>
          <w:p w14:paraId="4F51662A" w14:textId="77777777" w:rsidR="007407AF" w:rsidRPr="00B16DFF" w:rsidRDefault="007407AF" w:rsidP="00B16DFF">
            <w:pPr>
              <w:jc w:val="center"/>
              <w:rPr>
                <w:sz w:val="16"/>
                <w:szCs w:val="16"/>
              </w:rPr>
            </w:pPr>
            <w:r w:rsidRPr="00B16DFF">
              <w:rPr>
                <w:sz w:val="16"/>
                <w:szCs w:val="16"/>
              </w:rPr>
              <w:t>5</w:t>
            </w:r>
          </w:p>
        </w:tc>
        <w:tc>
          <w:tcPr>
            <w:tcW w:w="424" w:type="dxa"/>
            <w:tcBorders>
              <w:top w:val="nil"/>
              <w:left w:val="nil"/>
              <w:bottom w:val="single" w:sz="4" w:space="0" w:color="auto"/>
              <w:right w:val="single" w:sz="4" w:space="0" w:color="auto"/>
            </w:tcBorders>
            <w:shd w:val="clear" w:color="auto" w:fill="auto"/>
            <w:noWrap/>
            <w:vAlign w:val="center"/>
            <w:hideMark/>
          </w:tcPr>
          <w:p w14:paraId="00C9405D" w14:textId="77777777" w:rsidR="007407AF" w:rsidRPr="00B16DFF" w:rsidRDefault="007407AF" w:rsidP="00B16DFF">
            <w:pPr>
              <w:jc w:val="center"/>
              <w:rPr>
                <w:sz w:val="16"/>
                <w:szCs w:val="16"/>
              </w:rPr>
            </w:pPr>
            <w:r w:rsidRPr="00B16DFF">
              <w:rPr>
                <w:sz w:val="16"/>
                <w:szCs w:val="16"/>
              </w:rPr>
              <w:t>23</w:t>
            </w:r>
          </w:p>
        </w:tc>
        <w:tc>
          <w:tcPr>
            <w:tcW w:w="936" w:type="dxa"/>
            <w:tcBorders>
              <w:top w:val="nil"/>
              <w:left w:val="nil"/>
              <w:bottom w:val="single" w:sz="4" w:space="0" w:color="auto"/>
              <w:right w:val="single" w:sz="4" w:space="0" w:color="auto"/>
            </w:tcBorders>
            <w:shd w:val="clear" w:color="auto" w:fill="auto"/>
            <w:noWrap/>
            <w:vAlign w:val="center"/>
            <w:hideMark/>
          </w:tcPr>
          <w:p w14:paraId="43B6E0DD" w14:textId="77777777" w:rsidR="007407AF" w:rsidRPr="00B16DFF" w:rsidRDefault="007407AF" w:rsidP="00B16DFF">
            <w:pPr>
              <w:jc w:val="center"/>
              <w:rPr>
                <w:sz w:val="16"/>
                <w:szCs w:val="16"/>
              </w:rPr>
            </w:pPr>
            <w:r w:rsidRPr="00B16DFF">
              <w:rPr>
                <w:sz w:val="16"/>
                <w:szCs w:val="16"/>
              </w:rPr>
              <w:t>12.05.2020</w:t>
            </w:r>
          </w:p>
        </w:tc>
        <w:tc>
          <w:tcPr>
            <w:tcW w:w="1332" w:type="dxa"/>
            <w:tcBorders>
              <w:top w:val="nil"/>
              <w:left w:val="nil"/>
              <w:bottom w:val="single" w:sz="4" w:space="0" w:color="auto"/>
              <w:right w:val="single" w:sz="4" w:space="0" w:color="auto"/>
            </w:tcBorders>
            <w:shd w:val="clear" w:color="auto" w:fill="auto"/>
            <w:vAlign w:val="center"/>
            <w:hideMark/>
          </w:tcPr>
          <w:p w14:paraId="59DD5726" w14:textId="77777777" w:rsidR="007407AF" w:rsidRPr="00B16DFF" w:rsidRDefault="007407AF" w:rsidP="00B16DFF">
            <w:pPr>
              <w:jc w:val="center"/>
              <w:rPr>
                <w:sz w:val="16"/>
                <w:szCs w:val="16"/>
              </w:rPr>
            </w:pPr>
            <w:r w:rsidRPr="00B16DFF">
              <w:rPr>
                <w:sz w:val="16"/>
                <w:szCs w:val="16"/>
              </w:rPr>
              <w:t xml:space="preserve">ИП, глава КФХ </w:t>
            </w:r>
            <w:proofErr w:type="gramStart"/>
            <w:r w:rsidRPr="00B16DFF">
              <w:rPr>
                <w:sz w:val="16"/>
                <w:szCs w:val="16"/>
              </w:rPr>
              <w:t>Заздравных</w:t>
            </w:r>
            <w:proofErr w:type="gramEnd"/>
            <w:r w:rsidRPr="00B16DFF">
              <w:rPr>
                <w:sz w:val="16"/>
                <w:szCs w:val="16"/>
              </w:rPr>
              <w:t xml:space="preserve"> Иван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1B654272" w14:textId="77777777" w:rsidR="007407AF" w:rsidRPr="00B16DFF" w:rsidRDefault="007407AF" w:rsidP="00B16DFF">
            <w:pPr>
              <w:jc w:val="center"/>
              <w:rPr>
                <w:sz w:val="16"/>
                <w:szCs w:val="16"/>
              </w:rPr>
            </w:pPr>
            <w:r w:rsidRPr="00B16DFF">
              <w:rPr>
                <w:sz w:val="16"/>
                <w:szCs w:val="16"/>
              </w:rPr>
              <w:t>12.05.2020</w:t>
            </w:r>
          </w:p>
        </w:tc>
        <w:tc>
          <w:tcPr>
            <w:tcW w:w="851" w:type="dxa"/>
            <w:tcBorders>
              <w:top w:val="nil"/>
              <w:left w:val="nil"/>
              <w:bottom w:val="single" w:sz="4" w:space="0" w:color="auto"/>
              <w:right w:val="single" w:sz="4" w:space="0" w:color="auto"/>
            </w:tcBorders>
            <w:shd w:val="clear" w:color="auto" w:fill="auto"/>
            <w:noWrap/>
            <w:vAlign w:val="center"/>
            <w:hideMark/>
          </w:tcPr>
          <w:p w14:paraId="16B2C9A3" w14:textId="77777777" w:rsidR="007407AF" w:rsidRPr="00B16DFF" w:rsidRDefault="007407AF" w:rsidP="00B16DFF">
            <w:pPr>
              <w:jc w:val="center"/>
              <w:rPr>
                <w:sz w:val="16"/>
                <w:szCs w:val="16"/>
              </w:rPr>
            </w:pPr>
            <w:r w:rsidRPr="00B16DFF">
              <w:rPr>
                <w:sz w:val="16"/>
                <w:szCs w:val="16"/>
              </w:rPr>
              <w:t>12.05.2035</w:t>
            </w:r>
          </w:p>
        </w:tc>
        <w:tc>
          <w:tcPr>
            <w:tcW w:w="1559" w:type="dxa"/>
            <w:tcBorders>
              <w:top w:val="nil"/>
              <w:left w:val="nil"/>
              <w:bottom w:val="single" w:sz="4" w:space="0" w:color="auto"/>
              <w:right w:val="single" w:sz="4" w:space="0" w:color="auto"/>
            </w:tcBorders>
            <w:shd w:val="clear" w:color="auto" w:fill="auto"/>
            <w:noWrap/>
            <w:vAlign w:val="center"/>
            <w:hideMark/>
          </w:tcPr>
          <w:p w14:paraId="63EE2ADC"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42EF200D" w14:textId="77777777" w:rsidR="007407AF" w:rsidRPr="00B16DFF" w:rsidRDefault="007407AF" w:rsidP="00B16DFF">
            <w:pPr>
              <w:jc w:val="center"/>
              <w:rPr>
                <w:sz w:val="16"/>
                <w:szCs w:val="16"/>
              </w:rPr>
            </w:pPr>
            <w:r w:rsidRPr="00B16DFF">
              <w:rPr>
                <w:sz w:val="16"/>
                <w:szCs w:val="16"/>
              </w:rPr>
              <w:t>659 000,000</w:t>
            </w:r>
          </w:p>
        </w:tc>
        <w:tc>
          <w:tcPr>
            <w:tcW w:w="1372" w:type="dxa"/>
            <w:tcBorders>
              <w:top w:val="nil"/>
              <w:left w:val="nil"/>
              <w:bottom w:val="single" w:sz="4" w:space="0" w:color="auto"/>
              <w:right w:val="single" w:sz="4" w:space="0" w:color="auto"/>
            </w:tcBorders>
            <w:shd w:val="clear" w:color="auto" w:fill="auto"/>
            <w:vAlign w:val="center"/>
            <w:hideMark/>
          </w:tcPr>
          <w:p w14:paraId="6AAD5C4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7BADE0D" w14:textId="77777777" w:rsidR="007407AF" w:rsidRPr="00B16DFF" w:rsidRDefault="007407AF" w:rsidP="00B16DFF">
            <w:pPr>
              <w:jc w:val="center"/>
              <w:rPr>
                <w:sz w:val="16"/>
                <w:szCs w:val="16"/>
              </w:rPr>
            </w:pPr>
            <w:r w:rsidRPr="00B16DFF">
              <w:rPr>
                <w:sz w:val="16"/>
                <w:szCs w:val="16"/>
              </w:rPr>
              <w:t>1 482 750,00</w:t>
            </w:r>
          </w:p>
        </w:tc>
        <w:tc>
          <w:tcPr>
            <w:tcW w:w="946" w:type="dxa"/>
            <w:tcBorders>
              <w:top w:val="nil"/>
              <w:left w:val="nil"/>
              <w:bottom w:val="single" w:sz="4" w:space="0" w:color="auto"/>
              <w:right w:val="single" w:sz="4" w:space="0" w:color="auto"/>
            </w:tcBorders>
            <w:shd w:val="clear" w:color="auto" w:fill="auto"/>
            <w:noWrap/>
            <w:vAlign w:val="center"/>
            <w:hideMark/>
          </w:tcPr>
          <w:p w14:paraId="76E557A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760DE6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B8D2603"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75F7D" w14:textId="77777777" w:rsidR="007407AF" w:rsidRPr="00B16DFF" w:rsidRDefault="007407AF" w:rsidP="00B16DFF">
            <w:pPr>
              <w:jc w:val="center"/>
              <w:rPr>
                <w:sz w:val="16"/>
                <w:szCs w:val="16"/>
              </w:rPr>
            </w:pPr>
            <w:r w:rsidRPr="00B16DFF">
              <w:rPr>
                <w:sz w:val="16"/>
                <w:szCs w:val="16"/>
              </w:rPr>
              <w:t>22:01:041002: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72AAF" w14:textId="77777777" w:rsidR="007407AF" w:rsidRPr="00B16DFF" w:rsidRDefault="007407AF" w:rsidP="00B16DFF">
            <w:pPr>
              <w:jc w:val="center"/>
              <w:rPr>
                <w:sz w:val="16"/>
                <w:szCs w:val="16"/>
              </w:rPr>
            </w:pPr>
            <w:r w:rsidRPr="00B16DFF">
              <w:rPr>
                <w:sz w:val="16"/>
                <w:szCs w:val="16"/>
              </w:rPr>
              <w:t>32</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D412E" w14:textId="77777777" w:rsidR="007407AF" w:rsidRPr="00B16DFF" w:rsidRDefault="007407AF" w:rsidP="00B16DFF">
            <w:pPr>
              <w:jc w:val="center"/>
              <w:rPr>
                <w:sz w:val="16"/>
                <w:szCs w:val="16"/>
              </w:rPr>
            </w:pPr>
            <w:r w:rsidRPr="00B16DFF">
              <w:rPr>
                <w:sz w:val="16"/>
                <w:szCs w:val="16"/>
              </w:rPr>
              <w:t>57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7818" w14:textId="77777777" w:rsidR="007407AF" w:rsidRPr="00B16DFF" w:rsidRDefault="007407AF" w:rsidP="00B16DFF">
            <w:pPr>
              <w:jc w:val="center"/>
              <w:rPr>
                <w:sz w:val="16"/>
                <w:szCs w:val="16"/>
              </w:rPr>
            </w:pPr>
            <w:r w:rsidRPr="00B16DFF">
              <w:rPr>
                <w:sz w:val="16"/>
                <w:szCs w:val="16"/>
              </w:rPr>
              <w:t>30.12.2022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E309F" w14:textId="77777777" w:rsidR="007407AF" w:rsidRPr="00B16DFF" w:rsidRDefault="007407AF" w:rsidP="00B16DFF">
            <w:pPr>
              <w:jc w:val="center"/>
              <w:rPr>
                <w:sz w:val="16"/>
                <w:szCs w:val="16"/>
              </w:rPr>
            </w:pPr>
            <w:r w:rsidRPr="00B16DFF">
              <w:rPr>
                <w:sz w:val="16"/>
                <w:szCs w:val="16"/>
              </w:rPr>
              <w:t xml:space="preserve">ИП, глава КФХ </w:t>
            </w:r>
            <w:proofErr w:type="gramStart"/>
            <w:r w:rsidRPr="00B16DFF">
              <w:rPr>
                <w:sz w:val="16"/>
                <w:szCs w:val="16"/>
              </w:rPr>
              <w:t>Заздравных</w:t>
            </w:r>
            <w:proofErr w:type="gramEnd"/>
            <w:r w:rsidRPr="00B16DFF">
              <w:rPr>
                <w:sz w:val="16"/>
                <w:szCs w:val="16"/>
              </w:rPr>
              <w:t xml:space="preserve"> Иван Алексеевич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C1FEC" w14:textId="77777777" w:rsidR="007407AF" w:rsidRPr="00B16DFF" w:rsidRDefault="007407AF" w:rsidP="00B16DFF">
            <w:pPr>
              <w:jc w:val="center"/>
              <w:rPr>
                <w:sz w:val="16"/>
                <w:szCs w:val="16"/>
              </w:rPr>
            </w:pPr>
            <w:r w:rsidRPr="00B16DFF">
              <w:rPr>
                <w:sz w:val="16"/>
                <w:szCs w:val="16"/>
              </w:rPr>
              <w:t>30.12.2022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18A9B" w14:textId="77777777" w:rsidR="007407AF" w:rsidRPr="00B16DFF" w:rsidRDefault="007407AF" w:rsidP="00B16DFF">
            <w:pPr>
              <w:jc w:val="center"/>
              <w:rPr>
                <w:sz w:val="16"/>
                <w:szCs w:val="16"/>
              </w:rPr>
            </w:pPr>
            <w:r w:rsidRPr="00B16DFF">
              <w:rPr>
                <w:sz w:val="16"/>
                <w:szCs w:val="16"/>
              </w:rPr>
              <w:t>01.01.2070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F4F66"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5D5E5" w14:textId="77777777" w:rsidR="007407AF" w:rsidRPr="00B16DFF" w:rsidRDefault="007407AF" w:rsidP="00B16DFF">
            <w:pPr>
              <w:jc w:val="center"/>
              <w:rPr>
                <w:sz w:val="16"/>
                <w:szCs w:val="16"/>
              </w:rPr>
            </w:pPr>
            <w:r w:rsidRPr="00B16DFF">
              <w:rPr>
                <w:sz w:val="16"/>
                <w:szCs w:val="16"/>
              </w:rPr>
              <w:t>705 889,000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B83D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E8EAC" w14:textId="77777777" w:rsidR="007407AF" w:rsidRPr="00B16DFF" w:rsidRDefault="007407AF" w:rsidP="00B16DFF">
            <w:pPr>
              <w:jc w:val="center"/>
              <w:rPr>
                <w:sz w:val="16"/>
                <w:szCs w:val="16"/>
              </w:rPr>
            </w:pPr>
            <w:r w:rsidRPr="00B16DFF">
              <w:rPr>
                <w:sz w:val="16"/>
                <w:szCs w:val="16"/>
              </w:rPr>
              <w:t>1 588 250,25</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45112"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711A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BBB4649"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7FB9B" w14:textId="77777777" w:rsidR="007407AF" w:rsidRPr="00B16DFF" w:rsidRDefault="007407AF" w:rsidP="00B16DFF">
            <w:pPr>
              <w:jc w:val="center"/>
              <w:rPr>
                <w:sz w:val="16"/>
                <w:szCs w:val="16"/>
              </w:rPr>
            </w:pPr>
            <w:r w:rsidRPr="00B16DFF">
              <w:rPr>
                <w:sz w:val="16"/>
                <w:szCs w:val="16"/>
              </w:rPr>
              <w:t>22:01:020902:</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247C6431" w14:textId="77777777" w:rsidR="007407AF" w:rsidRPr="00B16DFF" w:rsidRDefault="007407AF" w:rsidP="00B16DFF">
            <w:pPr>
              <w:jc w:val="center"/>
              <w:rPr>
                <w:sz w:val="16"/>
                <w:szCs w:val="16"/>
              </w:rPr>
            </w:pPr>
            <w:r w:rsidRPr="00B16DFF">
              <w:rPr>
                <w:sz w:val="16"/>
                <w:szCs w:val="16"/>
              </w:rPr>
              <w:t>20</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31C8171" w14:textId="77777777" w:rsidR="007407AF" w:rsidRPr="00B16DFF" w:rsidRDefault="007407AF" w:rsidP="00B16DFF">
            <w:pPr>
              <w:jc w:val="center"/>
              <w:rPr>
                <w:sz w:val="16"/>
                <w:szCs w:val="16"/>
              </w:rPr>
            </w:pPr>
            <w:r w:rsidRPr="00B16DFF">
              <w:rPr>
                <w:sz w:val="16"/>
                <w:szCs w:val="16"/>
              </w:rPr>
              <w:t>192</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079EBD7F" w14:textId="77777777" w:rsidR="007407AF" w:rsidRPr="00B16DFF" w:rsidRDefault="007407AF" w:rsidP="00B16DFF">
            <w:pPr>
              <w:jc w:val="center"/>
              <w:rPr>
                <w:sz w:val="16"/>
                <w:szCs w:val="16"/>
              </w:rPr>
            </w:pPr>
            <w:r w:rsidRPr="00B16DFF">
              <w:rPr>
                <w:sz w:val="16"/>
                <w:szCs w:val="16"/>
              </w:rPr>
              <w:t>27.04.2006</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6FD864C2" w14:textId="77777777" w:rsidR="007407AF" w:rsidRPr="00B16DFF" w:rsidRDefault="007407AF" w:rsidP="00B16DFF">
            <w:pPr>
              <w:jc w:val="center"/>
              <w:rPr>
                <w:sz w:val="16"/>
                <w:szCs w:val="16"/>
              </w:rPr>
            </w:pPr>
            <w:r w:rsidRPr="00B16DFF">
              <w:rPr>
                <w:sz w:val="16"/>
                <w:szCs w:val="16"/>
              </w:rPr>
              <w:t>ИП, глава КФХ Корниенко Игорь Алексеевич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9E6C72" w14:textId="77777777" w:rsidR="007407AF" w:rsidRPr="00B16DFF" w:rsidRDefault="007407AF" w:rsidP="00B16DFF">
            <w:pPr>
              <w:jc w:val="center"/>
              <w:rPr>
                <w:sz w:val="16"/>
                <w:szCs w:val="16"/>
              </w:rPr>
            </w:pPr>
            <w:r w:rsidRPr="00B16DFF">
              <w:rPr>
                <w:sz w:val="16"/>
                <w:szCs w:val="16"/>
              </w:rPr>
              <w:t>27.04.2006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7B348EC" w14:textId="77777777" w:rsidR="007407AF" w:rsidRPr="00B16DFF" w:rsidRDefault="007407AF" w:rsidP="00B16DFF">
            <w:pPr>
              <w:jc w:val="center"/>
              <w:rPr>
                <w:sz w:val="16"/>
                <w:szCs w:val="16"/>
              </w:rPr>
            </w:pPr>
            <w:r w:rsidRPr="00B16DFF">
              <w:rPr>
                <w:sz w:val="16"/>
                <w:szCs w:val="16"/>
              </w:rPr>
              <w:t>31.12.2022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017B12"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7DB4C9D" w14:textId="77777777" w:rsidR="007407AF" w:rsidRPr="00B16DFF" w:rsidRDefault="007407AF" w:rsidP="00B16DFF">
            <w:pPr>
              <w:jc w:val="center"/>
              <w:rPr>
                <w:sz w:val="16"/>
                <w:szCs w:val="16"/>
              </w:rPr>
            </w:pPr>
            <w:r w:rsidRPr="00B16DFF">
              <w:rPr>
                <w:sz w:val="16"/>
                <w:szCs w:val="16"/>
              </w:rPr>
              <w:t>40 006,000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2316EC2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16EEBE3" w14:textId="77777777" w:rsidR="007407AF" w:rsidRPr="00B16DFF" w:rsidRDefault="007407AF" w:rsidP="00B16DFF">
            <w:pPr>
              <w:jc w:val="center"/>
              <w:rPr>
                <w:sz w:val="16"/>
                <w:szCs w:val="16"/>
              </w:rPr>
            </w:pPr>
            <w:r w:rsidRPr="00B16DFF">
              <w:rPr>
                <w:sz w:val="16"/>
                <w:szCs w:val="16"/>
              </w:rPr>
              <w:t>130 819,62</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575C3B21" w14:textId="77777777" w:rsidR="007407AF" w:rsidRPr="00B16DFF" w:rsidRDefault="007407AF" w:rsidP="00B16DFF">
            <w:pPr>
              <w:jc w:val="center"/>
              <w:rPr>
                <w:sz w:val="16"/>
                <w:szCs w:val="16"/>
              </w:rPr>
            </w:pPr>
            <w:r w:rsidRPr="00B16DFF">
              <w:rPr>
                <w:sz w:val="16"/>
                <w:szCs w:val="16"/>
              </w:rPr>
              <w:t>31.12.2022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8554EC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EF9CBB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A84483E" w14:textId="77777777" w:rsidR="007407AF" w:rsidRPr="00B16DFF" w:rsidRDefault="007407AF" w:rsidP="00B16DFF">
            <w:pPr>
              <w:jc w:val="center"/>
              <w:rPr>
                <w:sz w:val="16"/>
                <w:szCs w:val="16"/>
              </w:rPr>
            </w:pPr>
            <w:r w:rsidRPr="00B16DFF">
              <w:rPr>
                <w:sz w:val="16"/>
                <w:szCs w:val="16"/>
              </w:rPr>
              <w:lastRenderedPageBreak/>
              <w:t>22:01:020904:</w:t>
            </w:r>
          </w:p>
        </w:tc>
        <w:tc>
          <w:tcPr>
            <w:tcW w:w="836" w:type="dxa"/>
            <w:tcBorders>
              <w:top w:val="nil"/>
              <w:left w:val="nil"/>
              <w:bottom w:val="single" w:sz="4" w:space="0" w:color="auto"/>
              <w:right w:val="single" w:sz="4" w:space="0" w:color="auto"/>
            </w:tcBorders>
            <w:shd w:val="clear" w:color="auto" w:fill="auto"/>
            <w:noWrap/>
            <w:vAlign w:val="center"/>
            <w:hideMark/>
          </w:tcPr>
          <w:p w14:paraId="6FD457AD" w14:textId="77777777" w:rsidR="007407AF" w:rsidRPr="00B16DFF" w:rsidRDefault="007407AF" w:rsidP="00B16DFF">
            <w:pPr>
              <w:jc w:val="center"/>
              <w:rPr>
                <w:sz w:val="16"/>
                <w:szCs w:val="16"/>
              </w:rPr>
            </w:pPr>
            <w:r w:rsidRPr="00B16DFF">
              <w:rPr>
                <w:sz w:val="16"/>
                <w:szCs w:val="16"/>
              </w:rPr>
              <w:t>124</w:t>
            </w:r>
          </w:p>
        </w:tc>
        <w:tc>
          <w:tcPr>
            <w:tcW w:w="424" w:type="dxa"/>
            <w:tcBorders>
              <w:top w:val="nil"/>
              <w:left w:val="nil"/>
              <w:bottom w:val="single" w:sz="4" w:space="0" w:color="auto"/>
              <w:right w:val="single" w:sz="4" w:space="0" w:color="auto"/>
            </w:tcBorders>
            <w:shd w:val="clear" w:color="auto" w:fill="auto"/>
            <w:noWrap/>
            <w:vAlign w:val="center"/>
            <w:hideMark/>
          </w:tcPr>
          <w:p w14:paraId="403469EE" w14:textId="77777777" w:rsidR="007407AF" w:rsidRPr="00B16DFF" w:rsidRDefault="007407AF" w:rsidP="00B16DFF">
            <w:pPr>
              <w:jc w:val="center"/>
              <w:rPr>
                <w:sz w:val="16"/>
                <w:szCs w:val="16"/>
              </w:rPr>
            </w:pPr>
            <w:r w:rsidRPr="00B16DFF">
              <w:rPr>
                <w:sz w:val="16"/>
                <w:szCs w:val="16"/>
              </w:rPr>
              <w:t>28</w:t>
            </w:r>
          </w:p>
        </w:tc>
        <w:tc>
          <w:tcPr>
            <w:tcW w:w="936" w:type="dxa"/>
            <w:tcBorders>
              <w:top w:val="nil"/>
              <w:left w:val="nil"/>
              <w:bottom w:val="single" w:sz="4" w:space="0" w:color="auto"/>
              <w:right w:val="single" w:sz="4" w:space="0" w:color="auto"/>
            </w:tcBorders>
            <w:shd w:val="clear" w:color="auto" w:fill="auto"/>
            <w:noWrap/>
            <w:vAlign w:val="center"/>
            <w:hideMark/>
          </w:tcPr>
          <w:p w14:paraId="35D0A076" w14:textId="77777777" w:rsidR="007407AF" w:rsidRPr="00B16DFF" w:rsidRDefault="007407AF" w:rsidP="00B16DFF">
            <w:pPr>
              <w:jc w:val="center"/>
              <w:rPr>
                <w:sz w:val="16"/>
                <w:szCs w:val="16"/>
              </w:rPr>
            </w:pPr>
            <w:r w:rsidRPr="00B16DFF">
              <w:rPr>
                <w:sz w:val="16"/>
                <w:szCs w:val="16"/>
              </w:rPr>
              <w:t>19.04.2011</w:t>
            </w:r>
          </w:p>
        </w:tc>
        <w:tc>
          <w:tcPr>
            <w:tcW w:w="1332" w:type="dxa"/>
            <w:tcBorders>
              <w:top w:val="nil"/>
              <w:left w:val="nil"/>
              <w:bottom w:val="single" w:sz="4" w:space="0" w:color="auto"/>
              <w:right w:val="single" w:sz="4" w:space="0" w:color="auto"/>
            </w:tcBorders>
            <w:shd w:val="clear" w:color="auto" w:fill="auto"/>
            <w:vAlign w:val="center"/>
            <w:hideMark/>
          </w:tcPr>
          <w:p w14:paraId="1FA88FE8" w14:textId="77777777" w:rsidR="007407AF" w:rsidRPr="00B16DFF" w:rsidRDefault="007407AF" w:rsidP="00B16DFF">
            <w:pPr>
              <w:jc w:val="center"/>
              <w:rPr>
                <w:sz w:val="16"/>
                <w:szCs w:val="16"/>
              </w:rPr>
            </w:pPr>
            <w:r w:rsidRPr="00B16DFF">
              <w:rPr>
                <w:sz w:val="16"/>
                <w:szCs w:val="16"/>
              </w:rPr>
              <w:t>ИП, глава КФХ Корниенко Игорь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20A5843C" w14:textId="77777777" w:rsidR="007407AF" w:rsidRPr="00B16DFF" w:rsidRDefault="007407AF" w:rsidP="00B16DFF">
            <w:pPr>
              <w:jc w:val="center"/>
              <w:rPr>
                <w:sz w:val="16"/>
                <w:szCs w:val="16"/>
              </w:rPr>
            </w:pPr>
            <w:r w:rsidRPr="00B16DFF">
              <w:rPr>
                <w:sz w:val="16"/>
                <w:szCs w:val="16"/>
              </w:rPr>
              <w:t>19.04.2011</w:t>
            </w:r>
          </w:p>
        </w:tc>
        <w:tc>
          <w:tcPr>
            <w:tcW w:w="851" w:type="dxa"/>
            <w:tcBorders>
              <w:top w:val="nil"/>
              <w:left w:val="nil"/>
              <w:bottom w:val="single" w:sz="4" w:space="0" w:color="auto"/>
              <w:right w:val="single" w:sz="4" w:space="0" w:color="auto"/>
            </w:tcBorders>
            <w:shd w:val="clear" w:color="auto" w:fill="auto"/>
            <w:noWrap/>
            <w:vAlign w:val="center"/>
            <w:hideMark/>
          </w:tcPr>
          <w:p w14:paraId="08CEBA2E" w14:textId="77777777" w:rsidR="007407AF" w:rsidRPr="00B16DFF" w:rsidRDefault="007407AF" w:rsidP="00B16DFF">
            <w:pPr>
              <w:jc w:val="center"/>
              <w:rPr>
                <w:sz w:val="16"/>
                <w:szCs w:val="16"/>
              </w:rPr>
            </w:pPr>
            <w:r w:rsidRPr="00B16DFF">
              <w:rPr>
                <w:sz w:val="16"/>
                <w:szCs w:val="16"/>
              </w:rPr>
              <w:t>18.04.2026</w:t>
            </w:r>
          </w:p>
        </w:tc>
        <w:tc>
          <w:tcPr>
            <w:tcW w:w="1559" w:type="dxa"/>
            <w:tcBorders>
              <w:top w:val="nil"/>
              <w:left w:val="nil"/>
              <w:bottom w:val="single" w:sz="4" w:space="0" w:color="auto"/>
              <w:right w:val="single" w:sz="4" w:space="0" w:color="auto"/>
            </w:tcBorders>
            <w:shd w:val="clear" w:color="auto" w:fill="auto"/>
            <w:noWrap/>
            <w:vAlign w:val="center"/>
            <w:hideMark/>
          </w:tcPr>
          <w:p w14:paraId="7DC93C04"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C106655" w14:textId="77777777" w:rsidR="007407AF" w:rsidRPr="00B16DFF" w:rsidRDefault="007407AF" w:rsidP="00B16DFF">
            <w:pPr>
              <w:jc w:val="center"/>
              <w:rPr>
                <w:sz w:val="16"/>
                <w:szCs w:val="16"/>
              </w:rPr>
            </w:pPr>
            <w:r w:rsidRPr="00B16DFF">
              <w:rPr>
                <w:sz w:val="16"/>
                <w:szCs w:val="16"/>
              </w:rPr>
              <w:t>205 877,000</w:t>
            </w:r>
          </w:p>
        </w:tc>
        <w:tc>
          <w:tcPr>
            <w:tcW w:w="1372" w:type="dxa"/>
            <w:tcBorders>
              <w:top w:val="nil"/>
              <w:left w:val="nil"/>
              <w:bottom w:val="single" w:sz="4" w:space="0" w:color="auto"/>
              <w:right w:val="single" w:sz="4" w:space="0" w:color="auto"/>
            </w:tcBorders>
            <w:shd w:val="clear" w:color="auto" w:fill="auto"/>
            <w:vAlign w:val="center"/>
            <w:hideMark/>
          </w:tcPr>
          <w:p w14:paraId="0C328E8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A931ECD" w14:textId="77777777" w:rsidR="007407AF" w:rsidRPr="00B16DFF" w:rsidRDefault="007407AF" w:rsidP="00B16DFF">
            <w:pPr>
              <w:jc w:val="center"/>
              <w:rPr>
                <w:sz w:val="16"/>
                <w:szCs w:val="16"/>
              </w:rPr>
            </w:pPr>
            <w:r w:rsidRPr="00B16DFF">
              <w:rPr>
                <w:sz w:val="16"/>
                <w:szCs w:val="16"/>
              </w:rPr>
              <w:t>308 815,50</w:t>
            </w:r>
          </w:p>
        </w:tc>
        <w:tc>
          <w:tcPr>
            <w:tcW w:w="946" w:type="dxa"/>
            <w:tcBorders>
              <w:top w:val="nil"/>
              <w:left w:val="nil"/>
              <w:bottom w:val="single" w:sz="4" w:space="0" w:color="auto"/>
              <w:right w:val="single" w:sz="4" w:space="0" w:color="auto"/>
            </w:tcBorders>
            <w:shd w:val="clear" w:color="auto" w:fill="auto"/>
            <w:noWrap/>
            <w:vAlign w:val="center"/>
            <w:hideMark/>
          </w:tcPr>
          <w:p w14:paraId="491149B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745772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91AE03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08370B" w14:textId="77777777" w:rsidR="007407AF" w:rsidRPr="00B16DFF" w:rsidRDefault="007407AF" w:rsidP="00B16DFF">
            <w:pPr>
              <w:jc w:val="center"/>
              <w:rPr>
                <w:sz w:val="16"/>
                <w:szCs w:val="16"/>
              </w:rPr>
            </w:pPr>
            <w:r w:rsidRPr="00B16DFF">
              <w:rPr>
                <w:sz w:val="16"/>
                <w:szCs w:val="16"/>
              </w:rPr>
              <w:t>22:01:020902:</w:t>
            </w:r>
          </w:p>
        </w:tc>
        <w:tc>
          <w:tcPr>
            <w:tcW w:w="836" w:type="dxa"/>
            <w:tcBorders>
              <w:top w:val="nil"/>
              <w:left w:val="nil"/>
              <w:bottom w:val="single" w:sz="4" w:space="0" w:color="auto"/>
              <w:right w:val="single" w:sz="4" w:space="0" w:color="auto"/>
            </w:tcBorders>
            <w:shd w:val="clear" w:color="auto" w:fill="auto"/>
            <w:noWrap/>
            <w:vAlign w:val="center"/>
            <w:hideMark/>
          </w:tcPr>
          <w:p w14:paraId="663470A5" w14:textId="77777777" w:rsidR="007407AF" w:rsidRPr="00B16DFF" w:rsidRDefault="007407AF" w:rsidP="00B16DFF">
            <w:pPr>
              <w:jc w:val="center"/>
              <w:rPr>
                <w:sz w:val="16"/>
                <w:szCs w:val="16"/>
              </w:rPr>
            </w:pPr>
            <w:r w:rsidRPr="00B16DFF">
              <w:rPr>
                <w:sz w:val="16"/>
                <w:szCs w:val="16"/>
              </w:rPr>
              <w:t>8</w:t>
            </w:r>
          </w:p>
        </w:tc>
        <w:tc>
          <w:tcPr>
            <w:tcW w:w="424" w:type="dxa"/>
            <w:tcBorders>
              <w:top w:val="nil"/>
              <w:left w:val="nil"/>
              <w:bottom w:val="single" w:sz="4" w:space="0" w:color="auto"/>
              <w:right w:val="single" w:sz="4" w:space="0" w:color="auto"/>
            </w:tcBorders>
            <w:shd w:val="clear" w:color="auto" w:fill="auto"/>
            <w:noWrap/>
            <w:vAlign w:val="center"/>
            <w:hideMark/>
          </w:tcPr>
          <w:p w14:paraId="04D24702" w14:textId="77777777" w:rsidR="007407AF" w:rsidRPr="00B16DFF" w:rsidRDefault="007407AF" w:rsidP="00B16DFF">
            <w:pPr>
              <w:jc w:val="center"/>
              <w:rPr>
                <w:sz w:val="16"/>
                <w:szCs w:val="16"/>
              </w:rPr>
            </w:pPr>
            <w:proofErr w:type="gramStart"/>
            <w:r w:rsidRPr="00B16DFF">
              <w:rPr>
                <w:sz w:val="16"/>
                <w:szCs w:val="16"/>
              </w:rPr>
              <w:t>Б</w:t>
            </w:r>
            <w:proofErr w:type="gramEnd"/>
            <w:r w:rsidRPr="00B16DFF">
              <w:rPr>
                <w:sz w:val="16"/>
                <w:szCs w:val="16"/>
              </w:rPr>
              <w:t>/Н</w:t>
            </w:r>
          </w:p>
        </w:tc>
        <w:tc>
          <w:tcPr>
            <w:tcW w:w="936" w:type="dxa"/>
            <w:tcBorders>
              <w:top w:val="nil"/>
              <w:left w:val="nil"/>
              <w:bottom w:val="single" w:sz="4" w:space="0" w:color="auto"/>
              <w:right w:val="single" w:sz="4" w:space="0" w:color="auto"/>
            </w:tcBorders>
            <w:shd w:val="clear" w:color="auto" w:fill="auto"/>
            <w:noWrap/>
            <w:vAlign w:val="center"/>
            <w:hideMark/>
          </w:tcPr>
          <w:p w14:paraId="11FABBC5" w14:textId="77777777" w:rsidR="007407AF" w:rsidRPr="00B16DFF" w:rsidRDefault="007407AF" w:rsidP="00B16DFF">
            <w:pPr>
              <w:jc w:val="center"/>
              <w:rPr>
                <w:sz w:val="16"/>
                <w:szCs w:val="16"/>
              </w:rPr>
            </w:pPr>
            <w:r w:rsidRPr="00B16DFF">
              <w:rPr>
                <w:sz w:val="16"/>
                <w:szCs w:val="16"/>
              </w:rPr>
              <w:t>01.01.2020</w:t>
            </w:r>
          </w:p>
        </w:tc>
        <w:tc>
          <w:tcPr>
            <w:tcW w:w="1332" w:type="dxa"/>
            <w:tcBorders>
              <w:top w:val="nil"/>
              <w:left w:val="nil"/>
              <w:bottom w:val="single" w:sz="4" w:space="0" w:color="auto"/>
              <w:right w:val="single" w:sz="4" w:space="0" w:color="auto"/>
            </w:tcBorders>
            <w:shd w:val="clear" w:color="auto" w:fill="auto"/>
            <w:vAlign w:val="center"/>
            <w:hideMark/>
          </w:tcPr>
          <w:p w14:paraId="5B023634" w14:textId="77777777" w:rsidR="007407AF" w:rsidRPr="00B16DFF" w:rsidRDefault="007407AF" w:rsidP="00B16DFF">
            <w:pPr>
              <w:jc w:val="center"/>
              <w:rPr>
                <w:sz w:val="16"/>
                <w:szCs w:val="16"/>
              </w:rPr>
            </w:pPr>
            <w:r w:rsidRPr="00B16DFF">
              <w:rPr>
                <w:sz w:val="16"/>
                <w:szCs w:val="16"/>
              </w:rPr>
              <w:t>ИП, глава КФХ Корниенко Игорь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7EE64739" w14:textId="77777777" w:rsidR="007407AF" w:rsidRPr="00B16DFF" w:rsidRDefault="007407AF" w:rsidP="00B16DFF">
            <w:pPr>
              <w:jc w:val="center"/>
              <w:rPr>
                <w:sz w:val="16"/>
                <w:szCs w:val="16"/>
              </w:rPr>
            </w:pPr>
            <w:r w:rsidRPr="00B16DFF">
              <w:rPr>
                <w:sz w:val="16"/>
                <w:szCs w:val="16"/>
              </w:rPr>
              <w:t>01.01.2020</w:t>
            </w:r>
          </w:p>
        </w:tc>
        <w:tc>
          <w:tcPr>
            <w:tcW w:w="851" w:type="dxa"/>
            <w:tcBorders>
              <w:top w:val="nil"/>
              <w:left w:val="nil"/>
              <w:bottom w:val="single" w:sz="4" w:space="0" w:color="auto"/>
              <w:right w:val="single" w:sz="4" w:space="0" w:color="auto"/>
            </w:tcBorders>
            <w:shd w:val="clear" w:color="auto" w:fill="auto"/>
            <w:noWrap/>
            <w:vAlign w:val="center"/>
            <w:hideMark/>
          </w:tcPr>
          <w:p w14:paraId="634749D8"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0E8D24A"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ED82D29" w14:textId="77777777" w:rsidR="007407AF" w:rsidRPr="00B16DFF" w:rsidRDefault="007407AF" w:rsidP="00B16DFF">
            <w:pPr>
              <w:jc w:val="center"/>
              <w:rPr>
                <w:sz w:val="16"/>
                <w:szCs w:val="16"/>
              </w:rPr>
            </w:pPr>
            <w:r w:rsidRPr="00B16DFF">
              <w:rPr>
                <w:sz w:val="16"/>
                <w:szCs w:val="16"/>
              </w:rPr>
              <w:t>20 050,000</w:t>
            </w:r>
          </w:p>
        </w:tc>
        <w:tc>
          <w:tcPr>
            <w:tcW w:w="1372" w:type="dxa"/>
            <w:tcBorders>
              <w:top w:val="nil"/>
              <w:left w:val="nil"/>
              <w:bottom w:val="single" w:sz="4" w:space="0" w:color="auto"/>
              <w:right w:val="single" w:sz="4" w:space="0" w:color="auto"/>
            </w:tcBorders>
            <w:shd w:val="clear" w:color="auto" w:fill="auto"/>
            <w:vAlign w:val="center"/>
            <w:hideMark/>
          </w:tcPr>
          <w:p w14:paraId="0649544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6335EEB" w14:textId="77777777" w:rsidR="007407AF" w:rsidRPr="00B16DFF" w:rsidRDefault="007407AF" w:rsidP="00B16DFF">
            <w:pPr>
              <w:jc w:val="center"/>
              <w:rPr>
                <w:sz w:val="16"/>
                <w:szCs w:val="16"/>
              </w:rPr>
            </w:pPr>
            <w:r w:rsidRPr="00B16DFF">
              <w:rPr>
                <w:sz w:val="16"/>
                <w:szCs w:val="16"/>
              </w:rPr>
              <w:t>65 563,50</w:t>
            </w:r>
          </w:p>
        </w:tc>
        <w:tc>
          <w:tcPr>
            <w:tcW w:w="946" w:type="dxa"/>
            <w:tcBorders>
              <w:top w:val="nil"/>
              <w:left w:val="nil"/>
              <w:bottom w:val="single" w:sz="4" w:space="0" w:color="auto"/>
              <w:right w:val="single" w:sz="4" w:space="0" w:color="auto"/>
            </w:tcBorders>
            <w:shd w:val="clear" w:color="auto" w:fill="auto"/>
            <w:noWrap/>
            <w:vAlign w:val="center"/>
            <w:hideMark/>
          </w:tcPr>
          <w:p w14:paraId="3BCD348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A6468F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C78CDB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718385A" w14:textId="77777777" w:rsidR="007407AF" w:rsidRPr="00B16DFF" w:rsidRDefault="007407AF" w:rsidP="00B16DFF">
            <w:pPr>
              <w:jc w:val="center"/>
              <w:rPr>
                <w:sz w:val="16"/>
                <w:szCs w:val="16"/>
              </w:rPr>
            </w:pPr>
            <w:r w:rsidRPr="00B16DFF">
              <w:rPr>
                <w:sz w:val="16"/>
                <w:szCs w:val="16"/>
              </w:rPr>
              <w:t>22:01:020902:</w:t>
            </w:r>
          </w:p>
        </w:tc>
        <w:tc>
          <w:tcPr>
            <w:tcW w:w="836" w:type="dxa"/>
            <w:tcBorders>
              <w:top w:val="nil"/>
              <w:left w:val="nil"/>
              <w:bottom w:val="single" w:sz="4" w:space="0" w:color="auto"/>
              <w:right w:val="single" w:sz="4" w:space="0" w:color="auto"/>
            </w:tcBorders>
            <w:shd w:val="clear" w:color="auto" w:fill="auto"/>
            <w:noWrap/>
            <w:vAlign w:val="center"/>
            <w:hideMark/>
          </w:tcPr>
          <w:p w14:paraId="2736D280" w14:textId="77777777" w:rsidR="007407AF" w:rsidRPr="00B16DFF" w:rsidRDefault="007407AF" w:rsidP="00B16DFF">
            <w:pPr>
              <w:jc w:val="center"/>
              <w:rPr>
                <w:sz w:val="16"/>
                <w:szCs w:val="16"/>
              </w:rPr>
            </w:pPr>
            <w:r w:rsidRPr="00B16DFF">
              <w:rPr>
                <w:sz w:val="16"/>
                <w:szCs w:val="16"/>
              </w:rPr>
              <w:t>24</w:t>
            </w:r>
          </w:p>
        </w:tc>
        <w:tc>
          <w:tcPr>
            <w:tcW w:w="424" w:type="dxa"/>
            <w:tcBorders>
              <w:top w:val="nil"/>
              <w:left w:val="nil"/>
              <w:bottom w:val="single" w:sz="4" w:space="0" w:color="auto"/>
              <w:right w:val="single" w:sz="4" w:space="0" w:color="auto"/>
            </w:tcBorders>
            <w:shd w:val="clear" w:color="auto" w:fill="auto"/>
            <w:noWrap/>
            <w:vAlign w:val="center"/>
            <w:hideMark/>
          </w:tcPr>
          <w:p w14:paraId="7D36515D" w14:textId="77777777" w:rsidR="007407AF" w:rsidRPr="00B16DFF" w:rsidRDefault="007407AF" w:rsidP="00B16DFF">
            <w:pPr>
              <w:jc w:val="center"/>
              <w:rPr>
                <w:sz w:val="16"/>
                <w:szCs w:val="16"/>
              </w:rPr>
            </w:pPr>
            <w:proofErr w:type="gramStart"/>
            <w:r w:rsidRPr="00B16DFF">
              <w:rPr>
                <w:sz w:val="16"/>
                <w:szCs w:val="16"/>
              </w:rPr>
              <w:t>Б</w:t>
            </w:r>
            <w:proofErr w:type="gramEnd"/>
            <w:r w:rsidRPr="00B16DFF">
              <w:rPr>
                <w:sz w:val="16"/>
                <w:szCs w:val="16"/>
              </w:rPr>
              <w:t>/Н</w:t>
            </w:r>
          </w:p>
        </w:tc>
        <w:tc>
          <w:tcPr>
            <w:tcW w:w="936" w:type="dxa"/>
            <w:tcBorders>
              <w:top w:val="nil"/>
              <w:left w:val="nil"/>
              <w:bottom w:val="single" w:sz="4" w:space="0" w:color="auto"/>
              <w:right w:val="single" w:sz="4" w:space="0" w:color="auto"/>
            </w:tcBorders>
            <w:shd w:val="clear" w:color="auto" w:fill="auto"/>
            <w:noWrap/>
            <w:vAlign w:val="center"/>
            <w:hideMark/>
          </w:tcPr>
          <w:p w14:paraId="27DC46F6" w14:textId="77777777" w:rsidR="007407AF" w:rsidRPr="00B16DFF" w:rsidRDefault="007407AF" w:rsidP="00B16DFF">
            <w:pPr>
              <w:jc w:val="center"/>
              <w:rPr>
                <w:sz w:val="16"/>
                <w:szCs w:val="16"/>
              </w:rPr>
            </w:pPr>
            <w:r w:rsidRPr="00B16DFF">
              <w:rPr>
                <w:sz w:val="16"/>
                <w:szCs w:val="16"/>
              </w:rPr>
              <w:t>01.01.2020</w:t>
            </w:r>
          </w:p>
        </w:tc>
        <w:tc>
          <w:tcPr>
            <w:tcW w:w="1332" w:type="dxa"/>
            <w:tcBorders>
              <w:top w:val="nil"/>
              <w:left w:val="nil"/>
              <w:bottom w:val="single" w:sz="4" w:space="0" w:color="auto"/>
              <w:right w:val="single" w:sz="4" w:space="0" w:color="auto"/>
            </w:tcBorders>
            <w:shd w:val="clear" w:color="auto" w:fill="auto"/>
            <w:vAlign w:val="center"/>
            <w:hideMark/>
          </w:tcPr>
          <w:p w14:paraId="489B0DAE" w14:textId="77777777" w:rsidR="007407AF" w:rsidRPr="00B16DFF" w:rsidRDefault="007407AF" w:rsidP="00B16DFF">
            <w:pPr>
              <w:jc w:val="center"/>
              <w:rPr>
                <w:sz w:val="16"/>
                <w:szCs w:val="16"/>
              </w:rPr>
            </w:pPr>
            <w:r w:rsidRPr="00B16DFF">
              <w:rPr>
                <w:sz w:val="16"/>
                <w:szCs w:val="16"/>
              </w:rPr>
              <w:t>ИП, глава КФХ Корниенко Игорь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7F689C88" w14:textId="77777777" w:rsidR="007407AF" w:rsidRPr="00B16DFF" w:rsidRDefault="007407AF" w:rsidP="00B16DFF">
            <w:pPr>
              <w:jc w:val="center"/>
              <w:rPr>
                <w:sz w:val="16"/>
                <w:szCs w:val="16"/>
              </w:rPr>
            </w:pPr>
            <w:r w:rsidRPr="00B16DFF">
              <w:rPr>
                <w:sz w:val="16"/>
                <w:szCs w:val="16"/>
              </w:rPr>
              <w:t>01.01.2020</w:t>
            </w:r>
          </w:p>
        </w:tc>
        <w:tc>
          <w:tcPr>
            <w:tcW w:w="851" w:type="dxa"/>
            <w:tcBorders>
              <w:top w:val="nil"/>
              <w:left w:val="nil"/>
              <w:bottom w:val="single" w:sz="4" w:space="0" w:color="auto"/>
              <w:right w:val="single" w:sz="4" w:space="0" w:color="auto"/>
            </w:tcBorders>
            <w:shd w:val="clear" w:color="auto" w:fill="auto"/>
            <w:noWrap/>
            <w:vAlign w:val="center"/>
            <w:hideMark/>
          </w:tcPr>
          <w:p w14:paraId="6B4A02D1"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15AFE0B"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AD0B80C" w14:textId="77777777" w:rsidR="007407AF" w:rsidRPr="00B16DFF" w:rsidRDefault="007407AF" w:rsidP="00B16DFF">
            <w:pPr>
              <w:jc w:val="center"/>
              <w:rPr>
                <w:sz w:val="16"/>
                <w:szCs w:val="16"/>
              </w:rPr>
            </w:pPr>
            <w:r w:rsidRPr="00B16DFF">
              <w:rPr>
                <w:sz w:val="16"/>
                <w:szCs w:val="16"/>
              </w:rPr>
              <w:t>20 008,000</w:t>
            </w:r>
          </w:p>
        </w:tc>
        <w:tc>
          <w:tcPr>
            <w:tcW w:w="1372" w:type="dxa"/>
            <w:tcBorders>
              <w:top w:val="nil"/>
              <w:left w:val="nil"/>
              <w:bottom w:val="single" w:sz="4" w:space="0" w:color="auto"/>
              <w:right w:val="single" w:sz="4" w:space="0" w:color="auto"/>
            </w:tcBorders>
            <w:shd w:val="clear" w:color="auto" w:fill="auto"/>
            <w:vAlign w:val="center"/>
            <w:hideMark/>
          </w:tcPr>
          <w:p w14:paraId="64318C3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BDCC42A" w14:textId="77777777" w:rsidR="007407AF" w:rsidRPr="00B16DFF" w:rsidRDefault="007407AF" w:rsidP="00B16DFF">
            <w:pPr>
              <w:jc w:val="center"/>
              <w:rPr>
                <w:sz w:val="16"/>
                <w:szCs w:val="16"/>
              </w:rPr>
            </w:pPr>
            <w:r w:rsidRPr="00B16DFF">
              <w:rPr>
                <w:sz w:val="16"/>
                <w:szCs w:val="16"/>
              </w:rPr>
              <w:t>65 426,16</w:t>
            </w:r>
          </w:p>
        </w:tc>
        <w:tc>
          <w:tcPr>
            <w:tcW w:w="946" w:type="dxa"/>
            <w:tcBorders>
              <w:top w:val="nil"/>
              <w:left w:val="nil"/>
              <w:bottom w:val="single" w:sz="4" w:space="0" w:color="auto"/>
              <w:right w:val="single" w:sz="4" w:space="0" w:color="auto"/>
            </w:tcBorders>
            <w:shd w:val="clear" w:color="auto" w:fill="auto"/>
            <w:noWrap/>
            <w:vAlign w:val="center"/>
            <w:hideMark/>
          </w:tcPr>
          <w:p w14:paraId="3F5E633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310F44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80A689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179CC77" w14:textId="77777777" w:rsidR="007407AF" w:rsidRPr="00B16DFF" w:rsidRDefault="007407AF" w:rsidP="00B16DFF">
            <w:pPr>
              <w:jc w:val="center"/>
              <w:rPr>
                <w:sz w:val="16"/>
                <w:szCs w:val="16"/>
              </w:rPr>
            </w:pPr>
            <w:r w:rsidRPr="00B16DFF">
              <w:rPr>
                <w:sz w:val="16"/>
                <w:szCs w:val="16"/>
              </w:rPr>
              <w:t>22:01:051301:</w:t>
            </w:r>
          </w:p>
        </w:tc>
        <w:tc>
          <w:tcPr>
            <w:tcW w:w="836" w:type="dxa"/>
            <w:tcBorders>
              <w:top w:val="nil"/>
              <w:left w:val="nil"/>
              <w:bottom w:val="single" w:sz="4" w:space="0" w:color="auto"/>
              <w:right w:val="single" w:sz="4" w:space="0" w:color="auto"/>
            </w:tcBorders>
            <w:shd w:val="clear" w:color="auto" w:fill="auto"/>
            <w:noWrap/>
            <w:vAlign w:val="center"/>
            <w:hideMark/>
          </w:tcPr>
          <w:p w14:paraId="58A5ADEC" w14:textId="77777777" w:rsidR="007407AF" w:rsidRPr="00B16DFF" w:rsidRDefault="007407AF" w:rsidP="00B16DFF">
            <w:pPr>
              <w:jc w:val="center"/>
              <w:rPr>
                <w:sz w:val="16"/>
                <w:szCs w:val="16"/>
              </w:rPr>
            </w:pPr>
            <w:r w:rsidRPr="00B16DFF">
              <w:rPr>
                <w:sz w:val="16"/>
                <w:szCs w:val="16"/>
              </w:rPr>
              <w:t>52</w:t>
            </w:r>
          </w:p>
        </w:tc>
        <w:tc>
          <w:tcPr>
            <w:tcW w:w="424" w:type="dxa"/>
            <w:tcBorders>
              <w:top w:val="nil"/>
              <w:left w:val="nil"/>
              <w:bottom w:val="single" w:sz="4" w:space="0" w:color="auto"/>
              <w:right w:val="single" w:sz="4" w:space="0" w:color="auto"/>
            </w:tcBorders>
            <w:shd w:val="clear" w:color="auto" w:fill="auto"/>
            <w:noWrap/>
            <w:vAlign w:val="center"/>
            <w:hideMark/>
          </w:tcPr>
          <w:p w14:paraId="670E1584" w14:textId="77777777" w:rsidR="007407AF" w:rsidRPr="00B16DFF" w:rsidRDefault="007407AF" w:rsidP="00B16DFF">
            <w:pPr>
              <w:jc w:val="center"/>
              <w:rPr>
                <w:sz w:val="16"/>
                <w:szCs w:val="16"/>
              </w:rPr>
            </w:pPr>
            <w:r w:rsidRPr="00B16DFF">
              <w:rPr>
                <w:sz w:val="16"/>
                <w:szCs w:val="16"/>
              </w:rPr>
              <w:t>23</w:t>
            </w:r>
          </w:p>
        </w:tc>
        <w:tc>
          <w:tcPr>
            <w:tcW w:w="936" w:type="dxa"/>
            <w:tcBorders>
              <w:top w:val="nil"/>
              <w:left w:val="nil"/>
              <w:bottom w:val="single" w:sz="4" w:space="0" w:color="auto"/>
              <w:right w:val="single" w:sz="4" w:space="0" w:color="auto"/>
            </w:tcBorders>
            <w:shd w:val="clear" w:color="auto" w:fill="auto"/>
            <w:noWrap/>
            <w:vAlign w:val="center"/>
            <w:hideMark/>
          </w:tcPr>
          <w:p w14:paraId="225C608A" w14:textId="77777777" w:rsidR="007407AF" w:rsidRPr="00B16DFF" w:rsidRDefault="007407AF" w:rsidP="00B16DFF">
            <w:pPr>
              <w:jc w:val="center"/>
              <w:rPr>
                <w:sz w:val="16"/>
                <w:szCs w:val="16"/>
              </w:rPr>
            </w:pPr>
            <w:r w:rsidRPr="00B16DFF">
              <w:rPr>
                <w:sz w:val="16"/>
                <w:szCs w:val="16"/>
              </w:rPr>
              <w:t>08.12.2016</w:t>
            </w:r>
          </w:p>
        </w:tc>
        <w:tc>
          <w:tcPr>
            <w:tcW w:w="1332" w:type="dxa"/>
            <w:tcBorders>
              <w:top w:val="nil"/>
              <w:left w:val="nil"/>
              <w:bottom w:val="single" w:sz="4" w:space="0" w:color="auto"/>
              <w:right w:val="single" w:sz="4" w:space="0" w:color="auto"/>
            </w:tcBorders>
            <w:shd w:val="clear" w:color="auto" w:fill="auto"/>
            <w:vAlign w:val="center"/>
            <w:hideMark/>
          </w:tcPr>
          <w:p w14:paraId="4CF06413" w14:textId="77777777" w:rsidR="007407AF" w:rsidRPr="00B16DFF" w:rsidRDefault="007407AF" w:rsidP="00B16DFF">
            <w:pPr>
              <w:jc w:val="center"/>
              <w:rPr>
                <w:sz w:val="16"/>
                <w:szCs w:val="16"/>
              </w:rPr>
            </w:pPr>
            <w:r w:rsidRPr="00B16DFF">
              <w:rPr>
                <w:sz w:val="16"/>
                <w:szCs w:val="16"/>
              </w:rPr>
              <w:t>ИП, глава КФХ Костин Виктор Владимирович</w:t>
            </w:r>
          </w:p>
        </w:tc>
        <w:tc>
          <w:tcPr>
            <w:tcW w:w="992" w:type="dxa"/>
            <w:tcBorders>
              <w:top w:val="nil"/>
              <w:left w:val="nil"/>
              <w:bottom w:val="single" w:sz="4" w:space="0" w:color="auto"/>
              <w:right w:val="single" w:sz="4" w:space="0" w:color="auto"/>
            </w:tcBorders>
            <w:shd w:val="clear" w:color="auto" w:fill="auto"/>
            <w:noWrap/>
            <w:vAlign w:val="center"/>
            <w:hideMark/>
          </w:tcPr>
          <w:p w14:paraId="3D3C13DB" w14:textId="77777777" w:rsidR="007407AF" w:rsidRPr="00B16DFF" w:rsidRDefault="007407AF" w:rsidP="00B16DFF">
            <w:pPr>
              <w:jc w:val="center"/>
              <w:rPr>
                <w:sz w:val="16"/>
                <w:szCs w:val="16"/>
              </w:rPr>
            </w:pPr>
            <w:r w:rsidRPr="00B16DFF">
              <w:rPr>
                <w:sz w:val="16"/>
                <w:szCs w:val="16"/>
              </w:rPr>
              <w:t>08.12.2016</w:t>
            </w:r>
          </w:p>
        </w:tc>
        <w:tc>
          <w:tcPr>
            <w:tcW w:w="851" w:type="dxa"/>
            <w:tcBorders>
              <w:top w:val="nil"/>
              <w:left w:val="nil"/>
              <w:bottom w:val="single" w:sz="4" w:space="0" w:color="auto"/>
              <w:right w:val="single" w:sz="4" w:space="0" w:color="auto"/>
            </w:tcBorders>
            <w:shd w:val="clear" w:color="auto" w:fill="auto"/>
            <w:noWrap/>
            <w:vAlign w:val="center"/>
            <w:hideMark/>
          </w:tcPr>
          <w:p w14:paraId="44D28210"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AD480EB"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2562A0CC" w14:textId="77777777" w:rsidR="007407AF" w:rsidRPr="00B16DFF" w:rsidRDefault="007407AF" w:rsidP="00B16DFF">
            <w:pPr>
              <w:jc w:val="center"/>
              <w:rPr>
                <w:sz w:val="16"/>
                <w:szCs w:val="16"/>
              </w:rPr>
            </w:pPr>
            <w:r w:rsidRPr="00B16DFF">
              <w:rPr>
                <w:sz w:val="16"/>
                <w:szCs w:val="16"/>
              </w:rPr>
              <w:t>1 055 819,000</w:t>
            </w:r>
          </w:p>
        </w:tc>
        <w:tc>
          <w:tcPr>
            <w:tcW w:w="1372" w:type="dxa"/>
            <w:tcBorders>
              <w:top w:val="nil"/>
              <w:left w:val="nil"/>
              <w:bottom w:val="single" w:sz="4" w:space="0" w:color="auto"/>
              <w:right w:val="single" w:sz="4" w:space="0" w:color="auto"/>
            </w:tcBorders>
            <w:shd w:val="clear" w:color="auto" w:fill="auto"/>
            <w:vAlign w:val="center"/>
            <w:hideMark/>
          </w:tcPr>
          <w:p w14:paraId="53BF7B6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3ED7787" w14:textId="77777777" w:rsidR="007407AF" w:rsidRPr="00B16DFF" w:rsidRDefault="007407AF" w:rsidP="00B16DFF">
            <w:pPr>
              <w:jc w:val="center"/>
              <w:rPr>
                <w:sz w:val="16"/>
                <w:szCs w:val="16"/>
              </w:rPr>
            </w:pPr>
            <w:r w:rsidRPr="00B16DFF">
              <w:rPr>
                <w:sz w:val="16"/>
                <w:szCs w:val="16"/>
              </w:rPr>
              <w:t>2 544 523,79</w:t>
            </w:r>
          </w:p>
        </w:tc>
        <w:tc>
          <w:tcPr>
            <w:tcW w:w="946" w:type="dxa"/>
            <w:tcBorders>
              <w:top w:val="nil"/>
              <w:left w:val="nil"/>
              <w:bottom w:val="single" w:sz="4" w:space="0" w:color="auto"/>
              <w:right w:val="single" w:sz="4" w:space="0" w:color="auto"/>
            </w:tcBorders>
            <w:shd w:val="clear" w:color="auto" w:fill="auto"/>
            <w:noWrap/>
            <w:vAlign w:val="center"/>
            <w:hideMark/>
          </w:tcPr>
          <w:p w14:paraId="780F6BD4"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02A8928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94F828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25C1684" w14:textId="77777777" w:rsidR="007407AF" w:rsidRPr="00B16DFF" w:rsidRDefault="007407AF" w:rsidP="00B16DFF">
            <w:pPr>
              <w:jc w:val="center"/>
              <w:rPr>
                <w:sz w:val="16"/>
                <w:szCs w:val="16"/>
              </w:rPr>
            </w:pPr>
            <w:r w:rsidRPr="00B16DFF">
              <w:rPr>
                <w:sz w:val="16"/>
                <w:szCs w:val="16"/>
              </w:rPr>
              <w:t>22:01:040101:</w:t>
            </w:r>
          </w:p>
        </w:tc>
        <w:tc>
          <w:tcPr>
            <w:tcW w:w="836" w:type="dxa"/>
            <w:tcBorders>
              <w:top w:val="nil"/>
              <w:left w:val="nil"/>
              <w:bottom w:val="single" w:sz="4" w:space="0" w:color="auto"/>
              <w:right w:val="single" w:sz="4" w:space="0" w:color="auto"/>
            </w:tcBorders>
            <w:shd w:val="clear" w:color="auto" w:fill="auto"/>
            <w:noWrap/>
            <w:vAlign w:val="center"/>
            <w:hideMark/>
          </w:tcPr>
          <w:p w14:paraId="01D8C1BD" w14:textId="77777777" w:rsidR="007407AF" w:rsidRPr="00B16DFF" w:rsidRDefault="007407AF" w:rsidP="00B16DFF">
            <w:pPr>
              <w:jc w:val="center"/>
              <w:rPr>
                <w:sz w:val="16"/>
                <w:szCs w:val="16"/>
              </w:rPr>
            </w:pPr>
            <w:r w:rsidRPr="00B16DFF">
              <w:rPr>
                <w:sz w:val="16"/>
                <w:szCs w:val="16"/>
              </w:rPr>
              <w:t>23</w:t>
            </w:r>
          </w:p>
        </w:tc>
        <w:tc>
          <w:tcPr>
            <w:tcW w:w="424" w:type="dxa"/>
            <w:tcBorders>
              <w:top w:val="nil"/>
              <w:left w:val="nil"/>
              <w:bottom w:val="single" w:sz="4" w:space="0" w:color="auto"/>
              <w:right w:val="single" w:sz="4" w:space="0" w:color="auto"/>
            </w:tcBorders>
            <w:shd w:val="clear" w:color="auto" w:fill="auto"/>
            <w:noWrap/>
            <w:vAlign w:val="center"/>
            <w:hideMark/>
          </w:tcPr>
          <w:p w14:paraId="738D25D5" w14:textId="77777777" w:rsidR="007407AF" w:rsidRPr="00B16DFF" w:rsidRDefault="007407AF" w:rsidP="00B16DFF">
            <w:pPr>
              <w:jc w:val="center"/>
              <w:rPr>
                <w:sz w:val="16"/>
                <w:szCs w:val="16"/>
              </w:rPr>
            </w:pPr>
            <w:r w:rsidRPr="00B16DFF">
              <w:rPr>
                <w:sz w:val="16"/>
                <w:szCs w:val="16"/>
              </w:rPr>
              <w:t>2</w:t>
            </w:r>
          </w:p>
        </w:tc>
        <w:tc>
          <w:tcPr>
            <w:tcW w:w="936" w:type="dxa"/>
            <w:tcBorders>
              <w:top w:val="nil"/>
              <w:left w:val="nil"/>
              <w:bottom w:val="single" w:sz="4" w:space="0" w:color="auto"/>
              <w:right w:val="single" w:sz="4" w:space="0" w:color="auto"/>
            </w:tcBorders>
            <w:shd w:val="clear" w:color="auto" w:fill="auto"/>
            <w:noWrap/>
            <w:vAlign w:val="center"/>
            <w:hideMark/>
          </w:tcPr>
          <w:p w14:paraId="08F142BD" w14:textId="77777777" w:rsidR="007407AF" w:rsidRPr="00B16DFF" w:rsidRDefault="007407AF" w:rsidP="00B16DFF">
            <w:pPr>
              <w:jc w:val="center"/>
              <w:rPr>
                <w:sz w:val="16"/>
                <w:szCs w:val="16"/>
              </w:rPr>
            </w:pPr>
            <w:r w:rsidRPr="00B16DFF">
              <w:rPr>
                <w:sz w:val="16"/>
                <w:szCs w:val="16"/>
              </w:rPr>
              <w:t>26.03.2015</w:t>
            </w:r>
          </w:p>
        </w:tc>
        <w:tc>
          <w:tcPr>
            <w:tcW w:w="1332" w:type="dxa"/>
            <w:tcBorders>
              <w:top w:val="nil"/>
              <w:left w:val="nil"/>
              <w:bottom w:val="single" w:sz="4" w:space="0" w:color="auto"/>
              <w:right w:val="single" w:sz="4" w:space="0" w:color="auto"/>
            </w:tcBorders>
            <w:shd w:val="clear" w:color="auto" w:fill="auto"/>
            <w:vAlign w:val="center"/>
            <w:hideMark/>
          </w:tcPr>
          <w:p w14:paraId="2A99F57F" w14:textId="77777777" w:rsidR="007407AF" w:rsidRPr="00B16DFF" w:rsidRDefault="007407AF" w:rsidP="00B16DFF">
            <w:pPr>
              <w:jc w:val="center"/>
              <w:rPr>
                <w:sz w:val="16"/>
                <w:szCs w:val="16"/>
              </w:rPr>
            </w:pPr>
            <w:r w:rsidRPr="00B16DFF">
              <w:rPr>
                <w:sz w:val="16"/>
                <w:szCs w:val="16"/>
              </w:rPr>
              <w:t>ИП, глава КФХ Кочанов Александр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6F6BE2C0" w14:textId="77777777" w:rsidR="007407AF" w:rsidRPr="00B16DFF" w:rsidRDefault="007407AF" w:rsidP="00B16DFF">
            <w:pPr>
              <w:jc w:val="center"/>
              <w:rPr>
                <w:sz w:val="16"/>
                <w:szCs w:val="16"/>
              </w:rPr>
            </w:pPr>
            <w:r w:rsidRPr="00B16DFF">
              <w:rPr>
                <w:sz w:val="16"/>
                <w:szCs w:val="16"/>
              </w:rPr>
              <w:t>26.03.2015</w:t>
            </w:r>
          </w:p>
        </w:tc>
        <w:tc>
          <w:tcPr>
            <w:tcW w:w="851" w:type="dxa"/>
            <w:tcBorders>
              <w:top w:val="nil"/>
              <w:left w:val="nil"/>
              <w:bottom w:val="single" w:sz="4" w:space="0" w:color="auto"/>
              <w:right w:val="single" w:sz="4" w:space="0" w:color="auto"/>
            </w:tcBorders>
            <w:shd w:val="clear" w:color="auto" w:fill="auto"/>
            <w:noWrap/>
            <w:vAlign w:val="center"/>
            <w:hideMark/>
          </w:tcPr>
          <w:p w14:paraId="18E6C2E2" w14:textId="77777777" w:rsidR="007407AF" w:rsidRPr="00B16DFF" w:rsidRDefault="007407AF" w:rsidP="00B16DFF">
            <w:pPr>
              <w:jc w:val="center"/>
              <w:rPr>
                <w:sz w:val="16"/>
                <w:szCs w:val="16"/>
              </w:rPr>
            </w:pPr>
            <w:r w:rsidRPr="00B16DFF">
              <w:rPr>
                <w:sz w:val="16"/>
                <w:szCs w:val="16"/>
              </w:rPr>
              <w:t>26.05.2025</w:t>
            </w:r>
          </w:p>
        </w:tc>
        <w:tc>
          <w:tcPr>
            <w:tcW w:w="1559" w:type="dxa"/>
            <w:tcBorders>
              <w:top w:val="nil"/>
              <w:left w:val="nil"/>
              <w:bottom w:val="single" w:sz="4" w:space="0" w:color="auto"/>
              <w:right w:val="single" w:sz="4" w:space="0" w:color="auto"/>
            </w:tcBorders>
            <w:shd w:val="clear" w:color="auto" w:fill="auto"/>
            <w:noWrap/>
            <w:vAlign w:val="center"/>
            <w:hideMark/>
          </w:tcPr>
          <w:p w14:paraId="67CF1790"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0EC7E9C0" w14:textId="77777777" w:rsidR="007407AF" w:rsidRPr="00B16DFF" w:rsidRDefault="007407AF" w:rsidP="00B16DFF">
            <w:pPr>
              <w:jc w:val="center"/>
              <w:rPr>
                <w:sz w:val="16"/>
                <w:szCs w:val="16"/>
              </w:rPr>
            </w:pPr>
            <w:r w:rsidRPr="00B16DFF">
              <w:rPr>
                <w:sz w:val="16"/>
                <w:szCs w:val="16"/>
              </w:rPr>
              <w:t>594 999,000</w:t>
            </w:r>
          </w:p>
        </w:tc>
        <w:tc>
          <w:tcPr>
            <w:tcW w:w="1372" w:type="dxa"/>
            <w:tcBorders>
              <w:top w:val="nil"/>
              <w:left w:val="nil"/>
              <w:bottom w:val="single" w:sz="4" w:space="0" w:color="auto"/>
              <w:right w:val="single" w:sz="4" w:space="0" w:color="auto"/>
            </w:tcBorders>
            <w:shd w:val="clear" w:color="auto" w:fill="auto"/>
            <w:vAlign w:val="center"/>
            <w:hideMark/>
          </w:tcPr>
          <w:p w14:paraId="265F169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8F235EF" w14:textId="77777777" w:rsidR="007407AF" w:rsidRPr="00B16DFF" w:rsidRDefault="007407AF" w:rsidP="00B16DFF">
            <w:pPr>
              <w:jc w:val="center"/>
              <w:rPr>
                <w:sz w:val="16"/>
                <w:szCs w:val="16"/>
              </w:rPr>
            </w:pPr>
            <w:r w:rsidRPr="00B16DFF">
              <w:rPr>
                <w:sz w:val="16"/>
                <w:szCs w:val="16"/>
              </w:rPr>
              <w:t>1 520 204,76</w:t>
            </w:r>
          </w:p>
        </w:tc>
        <w:tc>
          <w:tcPr>
            <w:tcW w:w="946" w:type="dxa"/>
            <w:tcBorders>
              <w:top w:val="nil"/>
              <w:left w:val="nil"/>
              <w:bottom w:val="single" w:sz="4" w:space="0" w:color="auto"/>
              <w:right w:val="single" w:sz="4" w:space="0" w:color="auto"/>
            </w:tcBorders>
            <w:shd w:val="clear" w:color="auto" w:fill="auto"/>
            <w:noWrap/>
            <w:vAlign w:val="center"/>
            <w:hideMark/>
          </w:tcPr>
          <w:p w14:paraId="6F0BE99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70C2E0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8B1115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A509FFC" w14:textId="77777777" w:rsidR="007407AF" w:rsidRPr="00B16DFF" w:rsidRDefault="007407AF" w:rsidP="00B16DFF">
            <w:pPr>
              <w:jc w:val="center"/>
              <w:rPr>
                <w:sz w:val="16"/>
                <w:szCs w:val="16"/>
              </w:rPr>
            </w:pPr>
            <w:r w:rsidRPr="00B16DFF">
              <w:rPr>
                <w:sz w:val="16"/>
                <w:szCs w:val="16"/>
              </w:rPr>
              <w:t>22:01:040101:</w:t>
            </w:r>
          </w:p>
        </w:tc>
        <w:tc>
          <w:tcPr>
            <w:tcW w:w="836" w:type="dxa"/>
            <w:tcBorders>
              <w:top w:val="nil"/>
              <w:left w:val="nil"/>
              <w:bottom w:val="single" w:sz="4" w:space="0" w:color="auto"/>
              <w:right w:val="single" w:sz="4" w:space="0" w:color="auto"/>
            </w:tcBorders>
            <w:shd w:val="clear" w:color="auto" w:fill="auto"/>
            <w:noWrap/>
            <w:vAlign w:val="center"/>
            <w:hideMark/>
          </w:tcPr>
          <w:p w14:paraId="72165FEF" w14:textId="77777777" w:rsidR="007407AF" w:rsidRPr="00B16DFF" w:rsidRDefault="007407AF" w:rsidP="00B16DFF">
            <w:pPr>
              <w:jc w:val="center"/>
              <w:rPr>
                <w:sz w:val="16"/>
                <w:szCs w:val="16"/>
              </w:rPr>
            </w:pPr>
            <w:r w:rsidRPr="00B16DFF">
              <w:rPr>
                <w:sz w:val="16"/>
                <w:szCs w:val="16"/>
              </w:rPr>
              <w:t>32</w:t>
            </w:r>
          </w:p>
        </w:tc>
        <w:tc>
          <w:tcPr>
            <w:tcW w:w="424" w:type="dxa"/>
            <w:tcBorders>
              <w:top w:val="nil"/>
              <w:left w:val="nil"/>
              <w:bottom w:val="single" w:sz="4" w:space="0" w:color="auto"/>
              <w:right w:val="single" w:sz="4" w:space="0" w:color="auto"/>
            </w:tcBorders>
            <w:shd w:val="clear" w:color="auto" w:fill="auto"/>
            <w:noWrap/>
            <w:vAlign w:val="center"/>
            <w:hideMark/>
          </w:tcPr>
          <w:p w14:paraId="5F6B4869" w14:textId="77777777" w:rsidR="007407AF" w:rsidRPr="00B16DFF" w:rsidRDefault="007407AF" w:rsidP="00B16DFF">
            <w:pPr>
              <w:jc w:val="center"/>
              <w:rPr>
                <w:sz w:val="16"/>
                <w:szCs w:val="16"/>
              </w:rPr>
            </w:pPr>
            <w:r w:rsidRPr="00B16DFF">
              <w:rPr>
                <w:sz w:val="16"/>
                <w:szCs w:val="16"/>
              </w:rPr>
              <w:t>34</w:t>
            </w:r>
          </w:p>
        </w:tc>
        <w:tc>
          <w:tcPr>
            <w:tcW w:w="936" w:type="dxa"/>
            <w:tcBorders>
              <w:top w:val="nil"/>
              <w:left w:val="nil"/>
              <w:bottom w:val="single" w:sz="4" w:space="0" w:color="auto"/>
              <w:right w:val="single" w:sz="4" w:space="0" w:color="auto"/>
            </w:tcBorders>
            <w:shd w:val="clear" w:color="auto" w:fill="auto"/>
            <w:noWrap/>
            <w:vAlign w:val="center"/>
            <w:hideMark/>
          </w:tcPr>
          <w:p w14:paraId="31C5D643" w14:textId="77777777" w:rsidR="007407AF" w:rsidRPr="00B16DFF" w:rsidRDefault="007407AF" w:rsidP="00B16DFF">
            <w:pPr>
              <w:jc w:val="center"/>
              <w:rPr>
                <w:sz w:val="16"/>
                <w:szCs w:val="16"/>
              </w:rPr>
            </w:pPr>
            <w:r w:rsidRPr="00B16DFF">
              <w:rPr>
                <w:sz w:val="16"/>
                <w:szCs w:val="16"/>
              </w:rPr>
              <w:t>29.07.2013</w:t>
            </w:r>
          </w:p>
        </w:tc>
        <w:tc>
          <w:tcPr>
            <w:tcW w:w="1332" w:type="dxa"/>
            <w:tcBorders>
              <w:top w:val="nil"/>
              <w:left w:val="nil"/>
              <w:bottom w:val="single" w:sz="4" w:space="0" w:color="auto"/>
              <w:right w:val="single" w:sz="4" w:space="0" w:color="auto"/>
            </w:tcBorders>
            <w:shd w:val="clear" w:color="auto" w:fill="auto"/>
            <w:vAlign w:val="center"/>
            <w:hideMark/>
          </w:tcPr>
          <w:p w14:paraId="0DB99452" w14:textId="77777777" w:rsidR="007407AF" w:rsidRPr="00B16DFF" w:rsidRDefault="007407AF" w:rsidP="00B16DFF">
            <w:pPr>
              <w:jc w:val="center"/>
              <w:rPr>
                <w:sz w:val="16"/>
                <w:szCs w:val="16"/>
              </w:rPr>
            </w:pPr>
            <w:r w:rsidRPr="00B16DFF">
              <w:rPr>
                <w:sz w:val="16"/>
                <w:szCs w:val="16"/>
              </w:rPr>
              <w:t>ИП, глава КФХ Кочанов Александр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237BC84F" w14:textId="77777777" w:rsidR="007407AF" w:rsidRPr="00B16DFF" w:rsidRDefault="007407AF" w:rsidP="00B16DFF">
            <w:pPr>
              <w:jc w:val="center"/>
              <w:rPr>
                <w:sz w:val="16"/>
                <w:szCs w:val="16"/>
              </w:rPr>
            </w:pPr>
            <w:r w:rsidRPr="00B16DFF">
              <w:rPr>
                <w:sz w:val="16"/>
                <w:szCs w:val="16"/>
              </w:rPr>
              <w:t>29.07.2013</w:t>
            </w:r>
          </w:p>
        </w:tc>
        <w:tc>
          <w:tcPr>
            <w:tcW w:w="851" w:type="dxa"/>
            <w:tcBorders>
              <w:top w:val="nil"/>
              <w:left w:val="nil"/>
              <w:bottom w:val="single" w:sz="4" w:space="0" w:color="auto"/>
              <w:right w:val="single" w:sz="4" w:space="0" w:color="auto"/>
            </w:tcBorders>
            <w:shd w:val="clear" w:color="auto" w:fill="auto"/>
            <w:noWrap/>
            <w:vAlign w:val="center"/>
            <w:hideMark/>
          </w:tcPr>
          <w:p w14:paraId="5EC05337"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134560FD"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67A694FC" w14:textId="77777777" w:rsidR="007407AF" w:rsidRPr="00B16DFF" w:rsidRDefault="007407AF" w:rsidP="00B16DFF">
            <w:pPr>
              <w:jc w:val="center"/>
              <w:rPr>
                <w:sz w:val="16"/>
                <w:szCs w:val="16"/>
              </w:rPr>
            </w:pPr>
            <w:r w:rsidRPr="00B16DFF">
              <w:rPr>
                <w:sz w:val="16"/>
                <w:szCs w:val="16"/>
              </w:rPr>
              <w:t>340 499,000</w:t>
            </w:r>
          </w:p>
        </w:tc>
        <w:tc>
          <w:tcPr>
            <w:tcW w:w="1372" w:type="dxa"/>
            <w:tcBorders>
              <w:top w:val="nil"/>
              <w:left w:val="nil"/>
              <w:bottom w:val="single" w:sz="4" w:space="0" w:color="auto"/>
              <w:right w:val="single" w:sz="4" w:space="0" w:color="auto"/>
            </w:tcBorders>
            <w:shd w:val="clear" w:color="auto" w:fill="auto"/>
            <w:vAlign w:val="center"/>
            <w:hideMark/>
          </w:tcPr>
          <w:p w14:paraId="7CAE87E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EA0622A" w14:textId="77777777" w:rsidR="007407AF" w:rsidRPr="00B16DFF" w:rsidRDefault="007407AF" w:rsidP="00B16DFF">
            <w:pPr>
              <w:jc w:val="center"/>
              <w:rPr>
                <w:sz w:val="16"/>
                <w:szCs w:val="16"/>
              </w:rPr>
            </w:pPr>
            <w:r w:rsidRPr="00B16DFF">
              <w:rPr>
                <w:sz w:val="16"/>
                <w:szCs w:val="16"/>
              </w:rPr>
              <w:t>1 031 711,97</w:t>
            </w:r>
          </w:p>
        </w:tc>
        <w:tc>
          <w:tcPr>
            <w:tcW w:w="946" w:type="dxa"/>
            <w:tcBorders>
              <w:top w:val="nil"/>
              <w:left w:val="nil"/>
              <w:bottom w:val="single" w:sz="4" w:space="0" w:color="auto"/>
              <w:right w:val="single" w:sz="4" w:space="0" w:color="auto"/>
            </w:tcBorders>
            <w:shd w:val="clear" w:color="auto" w:fill="auto"/>
            <w:noWrap/>
            <w:vAlign w:val="center"/>
            <w:hideMark/>
          </w:tcPr>
          <w:p w14:paraId="79E2B66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97C82C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BE8672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BF2E750" w14:textId="77777777" w:rsidR="007407AF" w:rsidRPr="00B16DFF" w:rsidRDefault="007407AF" w:rsidP="00B16DFF">
            <w:pPr>
              <w:jc w:val="center"/>
              <w:rPr>
                <w:sz w:val="16"/>
                <w:szCs w:val="16"/>
              </w:rPr>
            </w:pPr>
            <w:r w:rsidRPr="00B16DFF">
              <w:rPr>
                <w:sz w:val="16"/>
                <w:szCs w:val="16"/>
              </w:rPr>
              <w:t>22:01:040101:</w:t>
            </w:r>
          </w:p>
        </w:tc>
        <w:tc>
          <w:tcPr>
            <w:tcW w:w="836" w:type="dxa"/>
            <w:tcBorders>
              <w:top w:val="nil"/>
              <w:left w:val="nil"/>
              <w:bottom w:val="single" w:sz="4" w:space="0" w:color="auto"/>
              <w:right w:val="single" w:sz="4" w:space="0" w:color="auto"/>
            </w:tcBorders>
            <w:shd w:val="clear" w:color="auto" w:fill="auto"/>
            <w:noWrap/>
            <w:vAlign w:val="center"/>
            <w:hideMark/>
          </w:tcPr>
          <w:p w14:paraId="00A09E17" w14:textId="77777777" w:rsidR="007407AF" w:rsidRPr="00B16DFF" w:rsidRDefault="007407AF" w:rsidP="00B16DFF">
            <w:pPr>
              <w:jc w:val="center"/>
              <w:rPr>
                <w:sz w:val="16"/>
                <w:szCs w:val="16"/>
              </w:rPr>
            </w:pPr>
            <w:r w:rsidRPr="00B16DFF">
              <w:rPr>
                <w:sz w:val="16"/>
                <w:szCs w:val="16"/>
              </w:rPr>
              <w:t>113</w:t>
            </w:r>
          </w:p>
        </w:tc>
        <w:tc>
          <w:tcPr>
            <w:tcW w:w="424" w:type="dxa"/>
            <w:tcBorders>
              <w:top w:val="nil"/>
              <w:left w:val="nil"/>
              <w:bottom w:val="single" w:sz="4" w:space="0" w:color="auto"/>
              <w:right w:val="single" w:sz="4" w:space="0" w:color="auto"/>
            </w:tcBorders>
            <w:shd w:val="clear" w:color="auto" w:fill="auto"/>
            <w:noWrap/>
            <w:vAlign w:val="center"/>
            <w:hideMark/>
          </w:tcPr>
          <w:p w14:paraId="2CDD8A69" w14:textId="77777777" w:rsidR="007407AF" w:rsidRPr="00B16DFF" w:rsidRDefault="007407AF" w:rsidP="00B16DFF">
            <w:pPr>
              <w:jc w:val="center"/>
              <w:rPr>
                <w:sz w:val="16"/>
                <w:szCs w:val="16"/>
              </w:rPr>
            </w:pPr>
            <w:r w:rsidRPr="00B16DFF">
              <w:rPr>
                <w:sz w:val="16"/>
                <w:szCs w:val="16"/>
              </w:rPr>
              <w:t>33</w:t>
            </w:r>
          </w:p>
        </w:tc>
        <w:tc>
          <w:tcPr>
            <w:tcW w:w="936" w:type="dxa"/>
            <w:tcBorders>
              <w:top w:val="nil"/>
              <w:left w:val="nil"/>
              <w:bottom w:val="single" w:sz="4" w:space="0" w:color="auto"/>
              <w:right w:val="single" w:sz="4" w:space="0" w:color="auto"/>
            </w:tcBorders>
            <w:shd w:val="clear" w:color="auto" w:fill="auto"/>
            <w:noWrap/>
            <w:vAlign w:val="center"/>
            <w:hideMark/>
          </w:tcPr>
          <w:p w14:paraId="4A139E82" w14:textId="77777777" w:rsidR="007407AF" w:rsidRPr="00B16DFF" w:rsidRDefault="007407AF" w:rsidP="00B16DFF">
            <w:pPr>
              <w:jc w:val="center"/>
              <w:rPr>
                <w:sz w:val="16"/>
                <w:szCs w:val="16"/>
              </w:rPr>
            </w:pPr>
            <w:r w:rsidRPr="00B16DFF">
              <w:rPr>
                <w:sz w:val="16"/>
                <w:szCs w:val="16"/>
              </w:rPr>
              <w:t>29.07.2013</w:t>
            </w:r>
          </w:p>
        </w:tc>
        <w:tc>
          <w:tcPr>
            <w:tcW w:w="1332" w:type="dxa"/>
            <w:tcBorders>
              <w:top w:val="nil"/>
              <w:left w:val="nil"/>
              <w:bottom w:val="single" w:sz="4" w:space="0" w:color="auto"/>
              <w:right w:val="single" w:sz="4" w:space="0" w:color="auto"/>
            </w:tcBorders>
            <w:shd w:val="clear" w:color="auto" w:fill="auto"/>
            <w:vAlign w:val="center"/>
            <w:hideMark/>
          </w:tcPr>
          <w:p w14:paraId="6DB4C7B0" w14:textId="77777777" w:rsidR="007407AF" w:rsidRPr="00B16DFF" w:rsidRDefault="007407AF" w:rsidP="00B16DFF">
            <w:pPr>
              <w:jc w:val="center"/>
              <w:rPr>
                <w:sz w:val="16"/>
                <w:szCs w:val="16"/>
              </w:rPr>
            </w:pPr>
            <w:r w:rsidRPr="00B16DFF">
              <w:rPr>
                <w:sz w:val="16"/>
                <w:szCs w:val="16"/>
              </w:rPr>
              <w:t>ИП, глава КФХ Кочанов Александр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4B5DA705" w14:textId="77777777" w:rsidR="007407AF" w:rsidRPr="00B16DFF" w:rsidRDefault="007407AF" w:rsidP="00B16DFF">
            <w:pPr>
              <w:jc w:val="center"/>
              <w:rPr>
                <w:sz w:val="16"/>
                <w:szCs w:val="16"/>
              </w:rPr>
            </w:pPr>
            <w:r w:rsidRPr="00B16DFF">
              <w:rPr>
                <w:sz w:val="16"/>
                <w:szCs w:val="16"/>
              </w:rPr>
              <w:t>29.07.2013</w:t>
            </w:r>
          </w:p>
        </w:tc>
        <w:tc>
          <w:tcPr>
            <w:tcW w:w="851" w:type="dxa"/>
            <w:tcBorders>
              <w:top w:val="nil"/>
              <w:left w:val="nil"/>
              <w:bottom w:val="single" w:sz="4" w:space="0" w:color="auto"/>
              <w:right w:val="single" w:sz="4" w:space="0" w:color="auto"/>
            </w:tcBorders>
            <w:shd w:val="clear" w:color="auto" w:fill="auto"/>
            <w:noWrap/>
            <w:vAlign w:val="center"/>
            <w:hideMark/>
          </w:tcPr>
          <w:p w14:paraId="62DD3CDC"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5C74C027"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05FC7828" w14:textId="77777777" w:rsidR="007407AF" w:rsidRPr="00B16DFF" w:rsidRDefault="007407AF" w:rsidP="00B16DFF">
            <w:pPr>
              <w:jc w:val="center"/>
              <w:rPr>
                <w:sz w:val="16"/>
                <w:szCs w:val="16"/>
              </w:rPr>
            </w:pPr>
            <w:r w:rsidRPr="00B16DFF">
              <w:rPr>
                <w:sz w:val="16"/>
                <w:szCs w:val="16"/>
              </w:rPr>
              <w:t>130 296,000</w:t>
            </w:r>
          </w:p>
        </w:tc>
        <w:tc>
          <w:tcPr>
            <w:tcW w:w="1372" w:type="dxa"/>
            <w:tcBorders>
              <w:top w:val="nil"/>
              <w:left w:val="nil"/>
              <w:bottom w:val="single" w:sz="4" w:space="0" w:color="auto"/>
              <w:right w:val="single" w:sz="4" w:space="0" w:color="auto"/>
            </w:tcBorders>
            <w:shd w:val="clear" w:color="auto" w:fill="auto"/>
            <w:vAlign w:val="center"/>
            <w:hideMark/>
          </w:tcPr>
          <w:p w14:paraId="419A3DC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541757A" w14:textId="77777777" w:rsidR="007407AF" w:rsidRPr="00B16DFF" w:rsidRDefault="007407AF" w:rsidP="00B16DFF">
            <w:pPr>
              <w:jc w:val="center"/>
              <w:rPr>
                <w:sz w:val="16"/>
                <w:szCs w:val="16"/>
              </w:rPr>
            </w:pPr>
            <w:r w:rsidRPr="00B16DFF">
              <w:rPr>
                <w:sz w:val="16"/>
                <w:szCs w:val="16"/>
              </w:rPr>
              <w:t>426 067,92</w:t>
            </w:r>
          </w:p>
        </w:tc>
        <w:tc>
          <w:tcPr>
            <w:tcW w:w="946" w:type="dxa"/>
            <w:tcBorders>
              <w:top w:val="nil"/>
              <w:left w:val="nil"/>
              <w:bottom w:val="single" w:sz="4" w:space="0" w:color="auto"/>
              <w:right w:val="single" w:sz="4" w:space="0" w:color="auto"/>
            </w:tcBorders>
            <w:shd w:val="clear" w:color="auto" w:fill="auto"/>
            <w:noWrap/>
            <w:vAlign w:val="center"/>
            <w:hideMark/>
          </w:tcPr>
          <w:p w14:paraId="4B44B64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6112C9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13CE59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DCB571C" w14:textId="77777777" w:rsidR="007407AF" w:rsidRPr="00B16DFF" w:rsidRDefault="007407AF" w:rsidP="00B16DFF">
            <w:pPr>
              <w:jc w:val="center"/>
              <w:rPr>
                <w:sz w:val="16"/>
                <w:szCs w:val="16"/>
              </w:rPr>
            </w:pPr>
            <w:r w:rsidRPr="00B16DFF">
              <w:rPr>
                <w:sz w:val="16"/>
                <w:szCs w:val="16"/>
              </w:rPr>
              <w:t>22:01:040101:</w:t>
            </w:r>
          </w:p>
        </w:tc>
        <w:tc>
          <w:tcPr>
            <w:tcW w:w="836" w:type="dxa"/>
            <w:tcBorders>
              <w:top w:val="nil"/>
              <w:left w:val="nil"/>
              <w:bottom w:val="single" w:sz="4" w:space="0" w:color="auto"/>
              <w:right w:val="single" w:sz="4" w:space="0" w:color="auto"/>
            </w:tcBorders>
            <w:shd w:val="clear" w:color="auto" w:fill="auto"/>
            <w:noWrap/>
            <w:vAlign w:val="center"/>
            <w:hideMark/>
          </w:tcPr>
          <w:p w14:paraId="1CD98957" w14:textId="77777777" w:rsidR="007407AF" w:rsidRPr="00B16DFF" w:rsidRDefault="007407AF" w:rsidP="00B16DFF">
            <w:pPr>
              <w:jc w:val="center"/>
              <w:rPr>
                <w:sz w:val="16"/>
                <w:szCs w:val="16"/>
              </w:rPr>
            </w:pPr>
            <w:r w:rsidRPr="00B16DFF">
              <w:rPr>
                <w:sz w:val="16"/>
                <w:szCs w:val="16"/>
              </w:rPr>
              <w:t>10</w:t>
            </w:r>
          </w:p>
        </w:tc>
        <w:tc>
          <w:tcPr>
            <w:tcW w:w="424" w:type="dxa"/>
            <w:tcBorders>
              <w:top w:val="nil"/>
              <w:left w:val="nil"/>
              <w:bottom w:val="single" w:sz="4" w:space="0" w:color="auto"/>
              <w:right w:val="single" w:sz="4" w:space="0" w:color="auto"/>
            </w:tcBorders>
            <w:shd w:val="clear" w:color="auto" w:fill="auto"/>
            <w:noWrap/>
            <w:vAlign w:val="center"/>
            <w:hideMark/>
          </w:tcPr>
          <w:p w14:paraId="6076A2F9" w14:textId="77777777" w:rsidR="007407AF" w:rsidRPr="00B16DFF" w:rsidRDefault="007407AF" w:rsidP="00B16DFF">
            <w:pPr>
              <w:jc w:val="center"/>
              <w:rPr>
                <w:sz w:val="16"/>
                <w:szCs w:val="16"/>
              </w:rPr>
            </w:pPr>
            <w:r w:rsidRPr="00B16DFF">
              <w:rPr>
                <w:sz w:val="16"/>
                <w:szCs w:val="16"/>
              </w:rPr>
              <w:t>27</w:t>
            </w:r>
          </w:p>
        </w:tc>
        <w:tc>
          <w:tcPr>
            <w:tcW w:w="936" w:type="dxa"/>
            <w:tcBorders>
              <w:top w:val="nil"/>
              <w:left w:val="nil"/>
              <w:bottom w:val="single" w:sz="4" w:space="0" w:color="auto"/>
              <w:right w:val="single" w:sz="4" w:space="0" w:color="auto"/>
            </w:tcBorders>
            <w:shd w:val="clear" w:color="auto" w:fill="auto"/>
            <w:noWrap/>
            <w:vAlign w:val="center"/>
            <w:hideMark/>
          </w:tcPr>
          <w:p w14:paraId="42571887" w14:textId="77777777" w:rsidR="007407AF" w:rsidRPr="00B16DFF" w:rsidRDefault="007407AF" w:rsidP="00B16DFF">
            <w:pPr>
              <w:jc w:val="center"/>
              <w:rPr>
                <w:sz w:val="16"/>
                <w:szCs w:val="16"/>
              </w:rPr>
            </w:pPr>
            <w:r w:rsidRPr="00B16DFF">
              <w:rPr>
                <w:sz w:val="16"/>
                <w:szCs w:val="16"/>
              </w:rPr>
              <w:t>18.08.2020</w:t>
            </w:r>
          </w:p>
        </w:tc>
        <w:tc>
          <w:tcPr>
            <w:tcW w:w="1332" w:type="dxa"/>
            <w:tcBorders>
              <w:top w:val="nil"/>
              <w:left w:val="nil"/>
              <w:bottom w:val="single" w:sz="4" w:space="0" w:color="auto"/>
              <w:right w:val="single" w:sz="4" w:space="0" w:color="auto"/>
            </w:tcBorders>
            <w:shd w:val="clear" w:color="auto" w:fill="auto"/>
            <w:vAlign w:val="center"/>
            <w:hideMark/>
          </w:tcPr>
          <w:p w14:paraId="2254C65E" w14:textId="77777777" w:rsidR="007407AF" w:rsidRPr="00B16DFF" w:rsidRDefault="007407AF" w:rsidP="00B16DFF">
            <w:pPr>
              <w:jc w:val="center"/>
              <w:rPr>
                <w:sz w:val="16"/>
                <w:szCs w:val="16"/>
              </w:rPr>
            </w:pPr>
            <w:r w:rsidRPr="00B16DFF">
              <w:rPr>
                <w:sz w:val="16"/>
                <w:szCs w:val="16"/>
              </w:rPr>
              <w:t>ИП, глава КФХ Кочанов Александр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294AB707" w14:textId="77777777" w:rsidR="007407AF" w:rsidRPr="00B16DFF" w:rsidRDefault="007407AF" w:rsidP="00B16DFF">
            <w:pPr>
              <w:jc w:val="center"/>
              <w:rPr>
                <w:sz w:val="16"/>
                <w:szCs w:val="16"/>
              </w:rPr>
            </w:pPr>
            <w:r w:rsidRPr="00B16DFF">
              <w:rPr>
                <w:sz w:val="16"/>
                <w:szCs w:val="16"/>
              </w:rPr>
              <w:t>18.08.2020</w:t>
            </w:r>
          </w:p>
        </w:tc>
        <w:tc>
          <w:tcPr>
            <w:tcW w:w="851" w:type="dxa"/>
            <w:tcBorders>
              <w:top w:val="nil"/>
              <w:left w:val="nil"/>
              <w:bottom w:val="single" w:sz="4" w:space="0" w:color="auto"/>
              <w:right w:val="single" w:sz="4" w:space="0" w:color="auto"/>
            </w:tcBorders>
            <w:shd w:val="clear" w:color="auto" w:fill="auto"/>
            <w:noWrap/>
            <w:vAlign w:val="center"/>
            <w:hideMark/>
          </w:tcPr>
          <w:p w14:paraId="325C47D5" w14:textId="77777777" w:rsidR="007407AF" w:rsidRPr="00B16DFF" w:rsidRDefault="007407AF" w:rsidP="00B16DFF">
            <w:pPr>
              <w:jc w:val="center"/>
              <w:rPr>
                <w:sz w:val="16"/>
                <w:szCs w:val="16"/>
              </w:rPr>
            </w:pPr>
            <w:r w:rsidRPr="00B16DFF">
              <w:rPr>
                <w:sz w:val="16"/>
                <w:szCs w:val="16"/>
              </w:rPr>
              <w:t>18.08.2035</w:t>
            </w:r>
          </w:p>
        </w:tc>
        <w:tc>
          <w:tcPr>
            <w:tcW w:w="1559" w:type="dxa"/>
            <w:tcBorders>
              <w:top w:val="nil"/>
              <w:left w:val="nil"/>
              <w:bottom w:val="single" w:sz="4" w:space="0" w:color="auto"/>
              <w:right w:val="single" w:sz="4" w:space="0" w:color="auto"/>
            </w:tcBorders>
            <w:shd w:val="clear" w:color="auto" w:fill="auto"/>
            <w:noWrap/>
            <w:vAlign w:val="center"/>
            <w:hideMark/>
          </w:tcPr>
          <w:p w14:paraId="193C8A60"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4295501A" w14:textId="77777777" w:rsidR="007407AF" w:rsidRPr="00B16DFF" w:rsidRDefault="007407AF" w:rsidP="00B16DFF">
            <w:pPr>
              <w:jc w:val="center"/>
              <w:rPr>
                <w:sz w:val="16"/>
                <w:szCs w:val="16"/>
              </w:rPr>
            </w:pPr>
            <w:r w:rsidRPr="00B16DFF">
              <w:rPr>
                <w:sz w:val="16"/>
                <w:szCs w:val="16"/>
              </w:rPr>
              <w:t>499 993,000</w:t>
            </w:r>
          </w:p>
        </w:tc>
        <w:tc>
          <w:tcPr>
            <w:tcW w:w="1372" w:type="dxa"/>
            <w:tcBorders>
              <w:top w:val="nil"/>
              <w:left w:val="nil"/>
              <w:bottom w:val="single" w:sz="4" w:space="0" w:color="auto"/>
              <w:right w:val="single" w:sz="4" w:space="0" w:color="auto"/>
            </w:tcBorders>
            <w:shd w:val="clear" w:color="auto" w:fill="auto"/>
            <w:vAlign w:val="center"/>
            <w:hideMark/>
          </w:tcPr>
          <w:p w14:paraId="752EDD5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1EF5CE1" w14:textId="77777777" w:rsidR="007407AF" w:rsidRPr="00B16DFF" w:rsidRDefault="007407AF" w:rsidP="00B16DFF">
            <w:pPr>
              <w:jc w:val="center"/>
              <w:rPr>
                <w:sz w:val="16"/>
                <w:szCs w:val="16"/>
              </w:rPr>
            </w:pPr>
            <w:r w:rsidRPr="00B16DFF">
              <w:rPr>
                <w:sz w:val="16"/>
                <w:szCs w:val="16"/>
              </w:rPr>
              <w:t>1 219 982,92</w:t>
            </w:r>
          </w:p>
        </w:tc>
        <w:tc>
          <w:tcPr>
            <w:tcW w:w="946" w:type="dxa"/>
            <w:tcBorders>
              <w:top w:val="nil"/>
              <w:left w:val="nil"/>
              <w:bottom w:val="single" w:sz="4" w:space="0" w:color="auto"/>
              <w:right w:val="single" w:sz="4" w:space="0" w:color="auto"/>
            </w:tcBorders>
            <w:shd w:val="clear" w:color="auto" w:fill="auto"/>
            <w:noWrap/>
            <w:vAlign w:val="center"/>
            <w:hideMark/>
          </w:tcPr>
          <w:p w14:paraId="76CAF5C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343F5E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0CFAE0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840FA25"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FC935EE" w14:textId="77777777" w:rsidR="007407AF" w:rsidRPr="00B16DFF" w:rsidRDefault="007407AF" w:rsidP="00B16DFF">
            <w:pPr>
              <w:jc w:val="center"/>
              <w:rPr>
                <w:sz w:val="16"/>
                <w:szCs w:val="16"/>
              </w:rPr>
            </w:pPr>
            <w:r w:rsidRPr="00B16DFF">
              <w:rPr>
                <w:sz w:val="16"/>
                <w:szCs w:val="16"/>
              </w:rPr>
              <w:t>564</w:t>
            </w:r>
          </w:p>
        </w:tc>
        <w:tc>
          <w:tcPr>
            <w:tcW w:w="424" w:type="dxa"/>
            <w:tcBorders>
              <w:top w:val="nil"/>
              <w:left w:val="nil"/>
              <w:bottom w:val="single" w:sz="4" w:space="0" w:color="auto"/>
              <w:right w:val="single" w:sz="4" w:space="0" w:color="auto"/>
            </w:tcBorders>
            <w:shd w:val="clear" w:color="auto" w:fill="auto"/>
            <w:noWrap/>
            <w:vAlign w:val="center"/>
            <w:hideMark/>
          </w:tcPr>
          <w:p w14:paraId="7526D927" w14:textId="77777777" w:rsidR="007407AF" w:rsidRPr="00B16DFF" w:rsidRDefault="007407AF" w:rsidP="00B16DFF">
            <w:pPr>
              <w:jc w:val="center"/>
              <w:rPr>
                <w:sz w:val="16"/>
                <w:szCs w:val="16"/>
              </w:rPr>
            </w:pPr>
            <w:r w:rsidRPr="00B16DFF">
              <w:rPr>
                <w:sz w:val="16"/>
                <w:szCs w:val="16"/>
              </w:rPr>
              <w:t>18</w:t>
            </w:r>
          </w:p>
        </w:tc>
        <w:tc>
          <w:tcPr>
            <w:tcW w:w="936" w:type="dxa"/>
            <w:tcBorders>
              <w:top w:val="nil"/>
              <w:left w:val="nil"/>
              <w:bottom w:val="single" w:sz="4" w:space="0" w:color="auto"/>
              <w:right w:val="single" w:sz="4" w:space="0" w:color="auto"/>
            </w:tcBorders>
            <w:shd w:val="clear" w:color="auto" w:fill="auto"/>
            <w:noWrap/>
            <w:vAlign w:val="center"/>
            <w:hideMark/>
          </w:tcPr>
          <w:p w14:paraId="6E65AA5F" w14:textId="77777777" w:rsidR="007407AF" w:rsidRPr="00B16DFF" w:rsidRDefault="007407AF" w:rsidP="00B16DFF">
            <w:pPr>
              <w:jc w:val="center"/>
              <w:rPr>
                <w:sz w:val="16"/>
                <w:szCs w:val="16"/>
              </w:rPr>
            </w:pPr>
            <w:r w:rsidRPr="00B16DFF">
              <w:rPr>
                <w:sz w:val="16"/>
                <w:szCs w:val="16"/>
              </w:rPr>
              <w:t>24.04.2017</w:t>
            </w:r>
          </w:p>
        </w:tc>
        <w:tc>
          <w:tcPr>
            <w:tcW w:w="1332" w:type="dxa"/>
            <w:tcBorders>
              <w:top w:val="nil"/>
              <w:left w:val="nil"/>
              <w:bottom w:val="single" w:sz="4" w:space="0" w:color="auto"/>
              <w:right w:val="single" w:sz="4" w:space="0" w:color="auto"/>
            </w:tcBorders>
            <w:shd w:val="clear" w:color="auto" w:fill="auto"/>
            <w:vAlign w:val="center"/>
            <w:hideMark/>
          </w:tcPr>
          <w:p w14:paraId="4D45EC6E" w14:textId="77777777" w:rsidR="007407AF" w:rsidRPr="00B16DFF" w:rsidRDefault="007407AF" w:rsidP="00B16DFF">
            <w:pPr>
              <w:jc w:val="center"/>
              <w:rPr>
                <w:sz w:val="16"/>
                <w:szCs w:val="16"/>
              </w:rPr>
            </w:pPr>
            <w:r w:rsidRPr="00B16DFF">
              <w:rPr>
                <w:sz w:val="16"/>
                <w:szCs w:val="16"/>
              </w:rPr>
              <w:t>ИП, глава КФХ Крючков Григорий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0E8C23C9" w14:textId="77777777" w:rsidR="007407AF" w:rsidRPr="00B16DFF" w:rsidRDefault="007407AF" w:rsidP="00B16DFF">
            <w:pPr>
              <w:jc w:val="center"/>
              <w:rPr>
                <w:sz w:val="16"/>
                <w:szCs w:val="16"/>
              </w:rPr>
            </w:pPr>
            <w:r w:rsidRPr="00B16DFF">
              <w:rPr>
                <w:sz w:val="16"/>
                <w:szCs w:val="16"/>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3145981C" w14:textId="77777777" w:rsidR="007407AF" w:rsidRPr="00B16DFF" w:rsidRDefault="007407AF" w:rsidP="00B16DFF">
            <w:pPr>
              <w:jc w:val="center"/>
              <w:rPr>
                <w:sz w:val="16"/>
                <w:szCs w:val="16"/>
              </w:rPr>
            </w:pPr>
            <w:r w:rsidRPr="00B16DFF">
              <w:rPr>
                <w:sz w:val="16"/>
                <w:szCs w:val="16"/>
              </w:rPr>
              <w:t>01.04.2025</w:t>
            </w:r>
          </w:p>
        </w:tc>
        <w:tc>
          <w:tcPr>
            <w:tcW w:w="1559" w:type="dxa"/>
            <w:tcBorders>
              <w:top w:val="nil"/>
              <w:left w:val="nil"/>
              <w:bottom w:val="single" w:sz="4" w:space="0" w:color="auto"/>
              <w:right w:val="single" w:sz="4" w:space="0" w:color="auto"/>
            </w:tcBorders>
            <w:shd w:val="clear" w:color="auto" w:fill="auto"/>
            <w:noWrap/>
            <w:vAlign w:val="center"/>
            <w:hideMark/>
          </w:tcPr>
          <w:p w14:paraId="55E92597"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C53ED44" w14:textId="77777777" w:rsidR="007407AF" w:rsidRPr="00B16DFF" w:rsidRDefault="007407AF" w:rsidP="00B16DFF">
            <w:pPr>
              <w:jc w:val="center"/>
              <w:rPr>
                <w:sz w:val="16"/>
                <w:szCs w:val="16"/>
              </w:rPr>
            </w:pPr>
            <w:r w:rsidRPr="00B16DFF">
              <w:rPr>
                <w:sz w:val="16"/>
                <w:szCs w:val="16"/>
              </w:rPr>
              <w:t>739 553,000</w:t>
            </w:r>
          </w:p>
        </w:tc>
        <w:tc>
          <w:tcPr>
            <w:tcW w:w="1372" w:type="dxa"/>
            <w:tcBorders>
              <w:top w:val="nil"/>
              <w:left w:val="nil"/>
              <w:bottom w:val="single" w:sz="4" w:space="0" w:color="auto"/>
              <w:right w:val="single" w:sz="4" w:space="0" w:color="auto"/>
            </w:tcBorders>
            <w:shd w:val="clear" w:color="auto" w:fill="auto"/>
            <w:vAlign w:val="center"/>
            <w:hideMark/>
          </w:tcPr>
          <w:p w14:paraId="6AC23A9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84FB569" w14:textId="77777777" w:rsidR="007407AF" w:rsidRPr="00B16DFF" w:rsidRDefault="007407AF" w:rsidP="00B16DFF">
            <w:pPr>
              <w:jc w:val="center"/>
              <w:rPr>
                <w:sz w:val="16"/>
                <w:szCs w:val="16"/>
              </w:rPr>
            </w:pPr>
            <w:r w:rsidRPr="00B16DFF">
              <w:rPr>
                <w:sz w:val="16"/>
                <w:szCs w:val="16"/>
              </w:rPr>
              <w:t>1 530 874,71</w:t>
            </w:r>
          </w:p>
        </w:tc>
        <w:tc>
          <w:tcPr>
            <w:tcW w:w="946" w:type="dxa"/>
            <w:tcBorders>
              <w:top w:val="nil"/>
              <w:left w:val="nil"/>
              <w:bottom w:val="single" w:sz="4" w:space="0" w:color="auto"/>
              <w:right w:val="single" w:sz="4" w:space="0" w:color="auto"/>
            </w:tcBorders>
            <w:shd w:val="clear" w:color="auto" w:fill="auto"/>
            <w:noWrap/>
            <w:vAlign w:val="center"/>
            <w:hideMark/>
          </w:tcPr>
          <w:p w14:paraId="64EF5A3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D646DA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280151B"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A54473D" w14:textId="77777777" w:rsidR="007407AF" w:rsidRPr="00B16DFF" w:rsidRDefault="007407AF" w:rsidP="00B16DFF">
            <w:pPr>
              <w:jc w:val="center"/>
              <w:rPr>
                <w:sz w:val="16"/>
                <w:szCs w:val="16"/>
              </w:rPr>
            </w:pPr>
            <w:r w:rsidRPr="00B16DFF">
              <w:rPr>
                <w:sz w:val="16"/>
                <w:szCs w:val="16"/>
              </w:rPr>
              <w:t>22:01:010302:</w:t>
            </w:r>
          </w:p>
        </w:tc>
        <w:tc>
          <w:tcPr>
            <w:tcW w:w="836" w:type="dxa"/>
            <w:tcBorders>
              <w:top w:val="nil"/>
              <w:left w:val="nil"/>
              <w:bottom w:val="single" w:sz="4" w:space="0" w:color="auto"/>
              <w:right w:val="single" w:sz="4" w:space="0" w:color="auto"/>
            </w:tcBorders>
            <w:shd w:val="clear" w:color="auto" w:fill="auto"/>
            <w:noWrap/>
            <w:vAlign w:val="center"/>
            <w:hideMark/>
          </w:tcPr>
          <w:p w14:paraId="6E3DE34C" w14:textId="77777777" w:rsidR="007407AF" w:rsidRPr="00B16DFF" w:rsidRDefault="007407AF" w:rsidP="00B16DFF">
            <w:pPr>
              <w:jc w:val="center"/>
              <w:rPr>
                <w:sz w:val="16"/>
                <w:szCs w:val="16"/>
              </w:rPr>
            </w:pPr>
            <w:r w:rsidRPr="00B16DFF">
              <w:rPr>
                <w:sz w:val="16"/>
                <w:szCs w:val="16"/>
              </w:rPr>
              <w:t>602</w:t>
            </w:r>
          </w:p>
        </w:tc>
        <w:tc>
          <w:tcPr>
            <w:tcW w:w="424" w:type="dxa"/>
            <w:tcBorders>
              <w:top w:val="nil"/>
              <w:left w:val="nil"/>
              <w:bottom w:val="single" w:sz="4" w:space="0" w:color="auto"/>
              <w:right w:val="single" w:sz="4" w:space="0" w:color="auto"/>
            </w:tcBorders>
            <w:shd w:val="clear" w:color="auto" w:fill="auto"/>
            <w:noWrap/>
            <w:vAlign w:val="center"/>
            <w:hideMark/>
          </w:tcPr>
          <w:p w14:paraId="5745C947" w14:textId="77777777" w:rsidR="007407AF" w:rsidRPr="00B16DFF" w:rsidRDefault="007407AF" w:rsidP="00B16DFF">
            <w:pPr>
              <w:jc w:val="center"/>
              <w:rPr>
                <w:sz w:val="16"/>
                <w:szCs w:val="16"/>
              </w:rPr>
            </w:pPr>
            <w:r w:rsidRPr="00B16DFF">
              <w:rPr>
                <w:sz w:val="16"/>
                <w:szCs w:val="16"/>
              </w:rPr>
              <w:t>51</w:t>
            </w:r>
          </w:p>
        </w:tc>
        <w:tc>
          <w:tcPr>
            <w:tcW w:w="936" w:type="dxa"/>
            <w:tcBorders>
              <w:top w:val="nil"/>
              <w:left w:val="nil"/>
              <w:bottom w:val="single" w:sz="4" w:space="0" w:color="auto"/>
              <w:right w:val="single" w:sz="4" w:space="0" w:color="auto"/>
            </w:tcBorders>
            <w:shd w:val="clear" w:color="auto" w:fill="auto"/>
            <w:noWrap/>
            <w:vAlign w:val="center"/>
            <w:hideMark/>
          </w:tcPr>
          <w:p w14:paraId="2B478D93" w14:textId="77777777" w:rsidR="007407AF" w:rsidRPr="00B16DFF" w:rsidRDefault="007407AF" w:rsidP="00B16DFF">
            <w:pPr>
              <w:jc w:val="center"/>
              <w:rPr>
                <w:sz w:val="16"/>
                <w:szCs w:val="16"/>
              </w:rPr>
            </w:pPr>
            <w:r w:rsidRPr="00B16DFF">
              <w:rPr>
                <w:sz w:val="16"/>
                <w:szCs w:val="16"/>
              </w:rPr>
              <w:t>10.07.2017</w:t>
            </w:r>
          </w:p>
        </w:tc>
        <w:tc>
          <w:tcPr>
            <w:tcW w:w="1332" w:type="dxa"/>
            <w:tcBorders>
              <w:top w:val="nil"/>
              <w:left w:val="nil"/>
              <w:bottom w:val="single" w:sz="4" w:space="0" w:color="auto"/>
              <w:right w:val="single" w:sz="4" w:space="0" w:color="auto"/>
            </w:tcBorders>
            <w:shd w:val="clear" w:color="auto" w:fill="auto"/>
            <w:vAlign w:val="center"/>
            <w:hideMark/>
          </w:tcPr>
          <w:p w14:paraId="730EFFA4" w14:textId="77777777" w:rsidR="007407AF" w:rsidRPr="00B16DFF" w:rsidRDefault="007407AF" w:rsidP="00B16DFF">
            <w:pPr>
              <w:jc w:val="center"/>
              <w:rPr>
                <w:sz w:val="16"/>
                <w:szCs w:val="16"/>
              </w:rPr>
            </w:pPr>
            <w:r w:rsidRPr="00B16DFF">
              <w:rPr>
                <w:sz w:val="16"/>
                <w:szCs w:val="16"/>
              </w:rPr>
              <w:t>ИП, глава КФХ Крючков Григорий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21721C1C" w14:textId="77777777" w:rsidR="007407AF" w:rsidRPr="00B16DFF" w:rsidRDefault="007407AF" w:rsidP="00B16DFF">
            <w:pPr>
              <w:jc w:val="center"/>
              <w:rPr>
                <w:sz w:val="16"/>
                <w:szCs w:val="16"/>
              </w:rPr>
            </w:pPr>
            <w:r w:rsidRPr="00B16DFF">
              <w:rPr>
                <w:sz w:val="16"/>
                <w:szCs w:val="16"/>
              </w:rPr>
              <w:t>10.07.2017</w:t>
            </w:r>
          </w:p>
        </w:tc>
        <w:tc>
          <w:tcPr>
            <w:tcW w:w="851" w:type="dxa"/>
            <w:tcBorders>
              <w:top w:val="nil"/>
              <w:left w:val="nil"/>
              <w:bottom w:val="single" w:sz="4" w:space="0" w:color="auto"/>
              <w:right w:val="single" w:sz="4" w:space="0" w:color="auto"/>
            </w:tcBorders>
            <w:shd w:val="clear" w:color="auto" w:fill="auto"/>
            <w:noWrap/>
            <w:vAlign w:val="center"/>
            <w:hideMark/>
          </w:tcPr>
          <w:p w14:paraId="31AD1672" w14:textId="77777777" w:rsidR="007407AF" w:rsidRPr="00B16DFF" w:rsidRDefault="007407AF" w:rsidP="00B16DFF">
            <w:pPr>
              <w:jc w:val="center"/>
              <w:rPr>
                <w:sz w:val="16"/>
                <w:szCs w:val="16"/>
              </w:rPr>
            </w:pPr>
            <w:r w:rsidRPr="00B16DFF">
              <w:rPr>
                <w:sz w:val="16"/>
                <w:szCs w:val="16"/>
              </w:rPr>
              <w:t>10.06.2025</w:t>
            </w:r>
          </w:p>
        </w:tc>
        <w:tc>
          <w:tcPr>
            <w:tcW w:w="1559" w:type="dxa"/>
            <w:tcBorders>
              <w:top w:val="nil"/>
              <w:left w:val="nil"/>
              <w:bottom w:val="single" w:sz="4" w:space="0" w:color="auto"/>
              <w:right w:val="single" w:sz="4" w:space="0" w:color="auto"/>
            </w:tcBorders>
            <w:shd w:val="clear" w:color="auto" w:fill="auto"/>
            <w:noWrap/>
            <w:vAlign w:val="center"/>
            <w:hideMark/>
          </w:tcPr>
          <w:p w14:paraId="5842D6B3"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17336F37" w14:textId="77777777" w:rsidR="007407AF" w:rsidRPr="00B16DFF" w:rsidRDefault="007407AF" w:rsidP="00B16DFF">
            <w:pPr>
              <w:jc w:val="center"/>
              <w:rPr>
                <w:sz w:val="16"/>
                <w:szCs w:val="16"/>
              </w:rPr>
            </w:pPr>
            <w:r w:rsidRPr="00B16DFF">
              <w:rPr>
                <w:sz w:val="16"/>
                <w:szCs w:val="16"/>
              </w:rPr>
              <w:t>302 635,000</w:t>
            </w:r>
          </w:p>
        </w:tc>
        <w:tc>
          <w:tcPr>
            <w:tcW w:w="1372" w:type="dxa"/>
            <w:tcBorders>
              <w:top w:val="nil"/>
              <w:left w:val="nil"/>
              <w:bottom w:val="single" w:sz="4" w:space="0" w:color="auto"/>
              <w:right w:val="single" w:sz="4" w:space="0" w:color="auto"/>
            </w:tcBorders>
            <w:shd w:val="clear" w:color="auto" w:fill="auto"/>
            <w:vAlign w:val="center"/>
            <w:hideMark/>
          </w:tcPr>
          <w:p w14:paraId="2B3E50D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0AF58D7" w14:textId="77777777" w:rsidR="007407AF" w:rsidRPr="00B16DFF" w:rsidRDefault="007407AF" w:rsidP="00B16DFF">
            <w:pPr>
              <w:jc w:val="center"/>
              <w:rPr>
                <w:sz w:val="16"/>
                <w:szCs w:val="16"/>
              </w:rPr>
            </w:pPr>
            <w:r w:rsidRPr="00B16DFF">
              <w:rPr>
                <w:sz w:val="16"/>
                <w:szCs w:val="16"/>
              </w:rPr>
              <w:t>1 086 459,65</w:t>
            </w:r>
          </w:p>
        </w:tc>
        <w:tc>
          <w:tcPr>
            <w:tcW w:w="946" w:type="dxa"/>
            <w:tcBorders>
              <w:top w:val="nil"/>
              <w:left w:val="nil"/>
              <w:bottom w:val="single" w:sz="4" w:space="0" w:color="auto"/>
              <w:right w:val="single" w:sz="4" w:space="0" w:color="auto"/>
            </w:tcBorders>
            <w:shd w:val="clear" w:color="auto" w:fill="auto"/>
            <w:noWrap/>
            <w:vAlign w:val="center"/>
            <w:hideMark/>
          </w:tcPr>
          <w:p w14:paraId="31EFEDB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C7EAB5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35561C7"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660E3" w14:textId="77777777" w:rsidR="007407AF" w:rsidRPr="00B16DFF" w:rsidRDefault="007407AF" w:rsidP="00B16DFF">
            <w:pPr>
              <w:jc w:val="center"/>
              <w:rPr>
                <w:sz w:val="16"/>
                <w:szCs w:val="16"/>
              </w:rPr>
            </w:pPr>
            <w:r w:rsidRPr="00B16DFF">
              <w:rPr>
                <w:sz w:val="16"/>
                <w:szCs w:val="16"/>
              </w:rPr>
              <w:t>22:01:020901: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FA129" w14:textId="77777777" w:rsidR="007407AF" w:rsidRPr="00B16DFF" w:rsidRDefault="007407AF" w:rsidP="00B16DFF">
            <w:pPr>
              <w:jc w:val="center"/>
              <w:rPr>
                <w:sz w:val="16"/>
                <w:szCs w:val="16"/>
              </w:rPr>
            </w:pPr>
            <w:r w:rsidRPr="00B16DFF">
              <w:rPr>
                <w:sz w:val="16"/>
                <w:szCs w:val="16"/>
              </w:rPr>
              <w:t>11</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6714E" w14:textId="77777777" w:rsidR="007407AF" w:rsidRPr="00B16DFF" w:rsidRDefault="007407AF" w:rsidP="00B16DFF">
            <w:pPr>
              <w:jc w:val="center"/>
              <w:rPr>
                <w:sz w:val="16"/>
                <w:szCs w:val="16"/>
              </w:rPr>
            </w:pPr>
            <w:r w:rsidRPr="00B16DFF">
              <w:rPr>
                <w:sz w:val="16"/>
                <w:szCs w:val="16"/>
              </w:rPr>
              <w:t>14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5C2F8" w14:textId="77777777" w:rsidR="007407AF" w:rsidRPr="00B16DFF" w:rsidRDefault="007407AF" w:rsidP="00B16DFF">
            <w:pPr>
              <w:jc w:val="center"/>
              <w:rPr>
                <w:sz w:val="16"/>
                <w:szCs w:val="16"/>
              </w:rPr>
            </w:pPr>
            <w:r w:rsidRPr="00B16DFF">
              <w:rPr>
                <w:sz w:val="16"/>
                <w:szCs w:val="16"/>
              </w:rPr>
              <w:t>19.02.2013</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58F77" w14:textId="77777777" w:rsidR="007407AF" w:rsidRPr="00B16DFF" w:rsidRDefault="007407AF" w:rsidP="00B16DFF">
            <w:pPr>
              <w:jc w:val="center"/>
              <w:rPr>
                <w:sz w:val="16"/>
                <w:szCs w:val="16"/>
              </w:rPr>
            </w:pPr>
            <w:r w:rsidRPr="00B16DFF">
              <w:rPr>
                <w:sz w:val="16"/>
                <w:szCs w:val="16"/>
              </w:rPr>
              <w:t>ИП, глава КФХ Маснев Алексей Алексеевич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DAD3B" w14:textId="77777777" w:rsidR="007407AF" w:rsidRPr="00B16DFF" w:rsidRDefault="007407AF" w:rsidP="00B16DFF">
            <w:pPr>
              <w:jc w:val="center"/>
              <w:rPr>
                <w:sz w:val="16"/>
                <w:szCs w:val="16"/>
              </w:rPr>
            </w:pPr>
            <w:r w:rsidRPr="00B16DFF">
              <w:rPr>
                <w:sz w:val="16"/>
                <w:szCs w:val="16"/>
              </w:rPr>
              <w:t>19.02.2013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BAAF1" w14:textId="77777777" w:rsidR="007407AF" w:rsidRPr="00B16DFF" w:rsidRDefault="007407AF" w:rsidP="00B16DFF">
            <w:pPr>
              <w:jc w:val="center"/>
              <w:rPr>
                <w:sz w:val="16"/>
                <w:szCs w:val="16"/>
              </w:rPr>
            </w:pPr>
            <w:r w:rsidRPr="00B16DFF">
              <w:rPr>
                <w:sz w:val="16"/>
                <w:szCs w:val="16"/>
              </w:rPr>
              <w:t>31.12.2025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9B8CB"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3040A" w14:textId="77777777" w:rsidR="007407AF" w:rsidRPr="00B16DFF" w:rsidRDefault="007407AF" w:rsidP="00B16DFF">
            <w:pPr>
              <w:jc w:val="center"/>
              <w:rPr>
                <w:sz w:val="16"/>
                <w:szCs w:val="16"/>
              </w:rPr>
            </w:pPr>
            <w:r w:rsidRPr="00B16DFF">
              <w:rPr>
                <w:sz w:val="16"/>
                <w:szCs w:val="16"/>
              </w:rPr>
              <w:t>45 100,000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EA14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D78EF" w14:textId="77777777" w:rsidR="007407AF" w:rsidRPr="00B16DFF" w:rsidRDefault="007407AF" w:rsidP="00B16DFF">
            <w:pPr>
              <w:jc w:val="center"/>
              <w:rPr>
                <w:sz w:val="16"/>
                <w:szCs w:val="16"/>
              </w:rPr>
            </w:pPr>
            <w:r w:rsidRPr="00B16DFF">
              <w:rPr>
                <w:sz w:val="16"/>
                <w:szCs w:val="16"/>
              </w:rPr>
              <w:t>85 239,00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52A63"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7EF5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CA1FEB9"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4D739" w14:textId="77777777" w:rsidR="007407AF" w:rsidRPr="00B16DFF" w:rsidRDefault="007407AF" w:rsidP="00B16DFF">
            <w:pPr>
              <w:jc w:val="center"/>
              <w:rPr>
                <w:sz w:val="16"/>
                <w:szCs w:val="16"/>
              </w:rPr>
            </w:pPr>
            <w:r w:rsidRPr="00B16DFF">
              <w:rPr>
                <w:sz w:val="16"/>
                <w:szCs w:val="16"/>
              </w:rPr>
              <w:t>22:01:020901: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02118DF0" w14:textId="77777777" w:rsidR="007407AF" w:rsidRPr="00B16DFF" w:rsidRDefault="007407AF" w:rsidP="00B16DFF">
            <w:pPr>
              <w:jc w:val="center"/>
              <w:rPr>
                <w:sz w:val="16"/>
                <w:szCs w:val="16"/>
              </w:rPr>
            </w:pPr>
            <w:r w:rsidRPr="00B16DFF">
              <w:rPr>
                <w:sz w:val="16"/>
                <w:szCs w:val="16"/>
              </w:rPr>
              <w:t>35</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67ED6C6" w14:textId="77777777" w:rsidR="007407AF" w:rsidRPr="00B16DFF" w:rsidRDefault="007407AF" w:rsidP="00B16DFF">
            <w:pPr>
              <w:jc w:val="center"/>
              <w:rPr>
                <w:sz w:val="16"/>
                <w:szCs w:val="16"/>
              </w:rPr>
            </w:pPr>
            <w:r w:rsidRPr="00B16DFF">
              <w:rPr>
                <w:sz w:val="16"/>
                <w:szCs w:val="16"/>
              </w:rPr>
              <w:t>13</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7B0258AC" w14:textId="77777777" w:rsidR="007407AF" w:rsidRPr="00B16DFF" w:rsidRDefault="007407AF" w:rsidP="00B16DFF">
            <w:pPr>
              <w:jc w:val="center"/>
              <w:rPr>
                <w:sz w:val="16"/>
                <w:szCs w:val="16"/>
              </w:rPr>
            </w:pPr>
            <w:r w:rsidRPr="00B16DFF">
              <w:rPr>
                <w:sz w:val="16"/>
                <w:szCs w:val="16"/>
              </w:rPr>
              <w:t>29.01.2013</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2410C13C" w14:textId="77777777" w:rsidR="007407AF" w:rsidRPr="00B16DFF" w:rsidRDefault="007407AF" w:rsidP="00B16DFF">
            <w:pPr>
              <w:jc w:val="center"/>
              <w:rPr>
                <w:sz w:val="16"/>
                <w:szCs w:val="16"/>
              </w:rPr>
            </w:pPr>
            <w:r w:rsidRPr="00B16DFF">
              <w:rPr>
                <w:sz w:val="16"/>
                <w:szCs w:val="16"/>
              </w:rPr>
              <w:t xml:space="preserve">ИП, глава КФХ Маснев Алексей </w:t>
            </w:r>
            <w:r w:rsidRPr="00B16DFF">
              <w:rPr>
                <w:sz w:val="16"/>
                <w:szCs w:val="16"/>
              </w:rPr>
              <w:lastRenderedPageBreak/>
              <w:t>Алексеевич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D1F34A" w14:textId="77777777" w:rsidR="007407AF" w:rsidRPr="00B16DFF" w:rsidRDefault="007407AF" w:rsidP="00B16DFF">
            <w:pPr>
              <w:jc w:val="center"/>
              <w:rPr>
                <w:sz w:val="16"/>
                <w:szCs w:val="16"/>
              </w:rPr>
            </w:pPr>
            <w:r w:rsidRPr="00B16DFF">
              <w:rPr>
                <w:sz w:val="16"/>
                <w:szCs w:val="16"/>
              </w:rPr>
              <w:lastRenderedPageBreak/>
              <w:t>29.01.2013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E6F2537" w14:textId="77777777" w:rsidR="007407AF" w:rsidRPr="00B16DFF" w:rsidRDefault="007407AF" w:rsidP="00B16DFF">
            <w:pPr>
              <w:jc w:val="center"/>
              <w:rPr>
                <w:sz w:val="16"/>
                <w:szCs w:val="16"/>
              </w:rPr>
            </w:pPr>
            <w:r w:rsidRPr="00B16DFF">
              <w:rPr>
                <w:sz w:val="16"/>
                <w:szCs w:val="16"/>
              </w:rPr>
              <w:t>31.12.2025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8F385D2"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161B722" w14:textId="77777777" w:rsidR="007407AF" w:rsidRPr="00B16DFF" w:rsidRDefault="007407AF" w:rsidP="00B16DFF">
            <w:pPr>
              <w:jc w:val="center"/>
              <w:rPr>
                <w:sz w:val="16"/>
                <w:szCs w:val="16"/>
              </w:rPr>
            </w:pPr>
            <w:r w:rsidRPr="00B16DFF">
              <w:rPr>
                <w:sz w:val="16"/>
                <w:szCs w:val="16"/>
              </w:rPr>
              <w:t>10 024,000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7CBB7820"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EFC6F97" w14:textId="77777777" w:rsidR="007407AF" w:rsidRPr="00B16DFF" w:rsidRDefault="007407AF" w:rsidP="00B16DFF">
            <w:pPr>
              <w:jc w:val="center"/>
              <w:rPr>
                <w:sz w:val="16"/>
                <w:szCs w:val="16"/>
              </w:rPr>
            </w:pPr>
            <w:r w:rsidRPr="00B16DFF">
              <w:rPr>
                <w:sz w:val="16"/>
                <w:szCs w:val="16"/>
              </w:rPr>
              <w:lastRenderedPageBreak/>
              <w:t>18 243,68</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7551D961"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0D632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229975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DB5EF72" w14:textId="77777777" w:rsidR="007407AF" w:rsidRPr="00B16DFF" w:rsidRDefault="007407AF" w:rsidP="00B16DFF">
            <w:pPr>
              <w:jc w:val="center"/>
              <w:rPr>
                <w:sz w:val="16"/>
                <w:szCs w:val="16"/>
              </w:rPr>
            </w:pPr>
            <w:r w:rsidRPr="00B16DFF">
              <w:rPr>
                <w:sz w:val="16"/>
                <w:szCs w:val="16"/>
              </w:rPr>
              <w:lastRenderedPageBreak/>
              <w:t>22:01:020902:</w:t>
            </w:r>
          </w:p>
        </w:tc>
        <w:tc>
          <w:tcPr>
            <w:tcW w:w="836" w:type="dxa"/>
            <w:tcBorders>
              <w:top w:val="nil"/>
              <w:left w:val="nil"/>
              <w:bottom w:val="single" w:sz="4" w:space="0" w:color="auto"/>
              <w:right w:val="single" w:sz="4" w:space="0" w:color="auto"/>
            </w:tcBorders>
            <w:shd w:val="clear" w:color="auto" w:fill="auto"/>
            <w:noWrap/>
            <w:vAlign w:val="center"/>
            <w:hideMark/>
          </w:tcPr>
          <w:p w14:paraId="77AFEC82" w14:textId="77777777" w:rsidR="007407AF" w:rsidRPr="00B16DFF" w:rsidRDefault="007407AF" w:rsidP="00B16DFF">
            <w:pPr>
              <w:jc w:val="center"/>
              <w:rPr>
                <w:sz w:val="16"/>
                <w:szCs w:val="16"/>
              </w:rPr>
            </w:pPr>
            <w:r w:rsidRPr="00B16DFF">
              <w:rPr>
                <w:sz w:val="16"/>
                <w:szCs w:val="16"/>
              </w:rPr>
              <w:t>27</w:t>
            </w:r>
          </w:p>
        </w:tc>
        <w:tc>
          <w:tcPr>
            <w:tcW w:w="424" w:type="dxa"/>
            <w:tcBorders>
              <w:top w:val="nil"/>
              <w:left w:val="nil"/>
              <w:bottom w:val="single" w:sz="4" w:space="0" w:color="auto"/>
              <w:right w:val="single" w:sz="4" w:space="0" w:color="auto"/>
            </w:tcBorders>
            <w:shd w:val="clear" w:color="auto" w:fill="auto"/>
            <w:noWrap/>
            <w:vAlign w:val="center"/>
            <w:hideMark/>
          </w:tcPr>
          <w:p w14:paraId="3311406C" w14:textId="77777777" w:rsidR="007407AF" w:rsidRPr="00B16DFF" w:rsidRDefault="007407AF" w:rsidP="00B16DFF">
            <w:pPr>
              <w:jc w:val="center"/>
              <w:rPr>
                <w:sz w:val="16"/>
                <w:szCs w:val="16"/>
              </w:rPr>
            </w:pPr>
            <w:r w:rsidRPr="00B16DFF">
              <w:rPr>
                <w:sz w:val="16"/>
                <w:szCs w:val="16"/>
              </w:rPr>
              <w:t>1</w:t>
            </w:r>
          </w:p>
        </w:tc>
        <w:tc>
          <w:tcPr>
            <w:tcW w:w="936" w:type="dxa"/>
            <w:tcBorders>
              <w:top w:val="nil"/>
              <w:left w:val="nil"/>
              <w:bottom w:val="single" w:sz="4" w:space="0" w:color="auto"/>
              <w:right w:val="single" w:sz="4" w:space="0" w:color="auto"/>
            </w:tcBorders>
            <w:shd w:val="clear" w:color="auto" w:fill="auto"/>
            <w:noWrap/>
            <w:vAlign w:val="center"/>
            <w:hideMark/>
          </w:tcPr>
          <w:p w14:paraId="37E13930" w14:textId="77777777" w:rsidR="007407AF" w:rsidRPr="00B16DFF" w:rsidRDefault="007407AF" w:rsidP="00B16DFF">
            <w:pPr>
              <w:jc w:val="center"/>
              <w:rPr>
                <w:sz w:val="16"/>
                <w:szCs w:val="16"/>
              </w:rPr>
            </w:pPr>
            <w:r w:rsidRPr="00B16DFF">
              <w:rPr>
                <w:sz w:val="16"/>
                <w:szCs w:val="16"/>
              </w:rPr>
              <w:t>07.03.2014</w:t>
            </w:r>
          </w:p>
        </w:tc>
        <w:tc>
          <w:tcPr>
            <w:tcW w:w="1332" w:type="dxa"/>
            <w:tcBorders>
              <w:top w:val="nil"/>
              <w:left w:val="nil"/>
              <w:bottom w:val="single" w:sz="4" w:space="0" w:color="auto"/>
              <w:right w:val="single" w:sz="4" w:space="0" w:color="auto"/>
            </w:tcBorders>
            <w:shd w:val="clear" w:color="auto" w:fill="auto"/>
            <w:vAlign w:val="center"/>
            <w:hideMark/>
          </w:tcPr>
          <w:p w14:paraId="565BCAFD" w14:textId="77777777" w:rsidR="007407AF" w:rsidRPr="00B16DFF" w:rsidRDefault="007407AF" w:rsidP="00B16DFF">
            <w:pPr>
              <w:jc w:val="center"/>
              <w:rPr>
                <w:sz w:val="16"/>
                <w:szCs w:val="16"/>
              </w:rPr>
            </w:pPr>
            <w:r w:rsidRPr="00B16DFF">
              <w:rPr>
                <w:sz w:val="16"/>
                <w:szCs w:val="16"/>
              </w:rPr>
              <w:t>ИП, глава КФХ Маснев Алексей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1A8742F9" w14:textId="77777777" w:rsidR="007407AF" w:rsidRPr="00B16DFF" w:rsidRDefault="007407AF" w:rsidP="00B16DFF">
            <w:pPr>
              <w:jc w:val="center"/>
              <w:rPr>
                <w:sz w:val="16"/>
                <w:szCs w:val="16"/>
              </w:rPr>
            </w:pPr>
            <w:r w:rsidRPr="00B16DFF">
              <w:rPr>
                <w:sz w:val="16"/>
                <w:szCs w:val="16"/>
              </w:rPr>
              <w:t>07.03.2014</w:t>
            </w:r>
          </w:p>
        </w:tc>
        <w:tc>
          <w:tcPr>
            <w:tcW w:w="851" w:type="dxa"/>
            <w:tcBorders>
              <w:top w:val="nil"/>
              <w:left w:val="nil"/>
              <w:bottom w:val="single" w:sz="4" w:space="0" w:color="auto"/>
              <w:right w:val="single" w:sz="4" w:space="0" w:color="auto"/>
            </w:tcBorders>
            <w:shd w:val="clear" w:color="auto" w:fill="auto"/>
            <w:noWrap/>
            <w:vAlign w:val="center"/>
            <w:hideMark/>
          </w:tcPr>
          <w:p w14:paraId="522115FC"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5A5541FB"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13D1276F" w14:textId="77777777" w:rsidR="007407AF" w:rsidRPr="00B16DFF" w:rsidRDefault="007407AF" w:rsidP="00B16DFF">
            <w:pPr>
              <w:jc w:val="center"/>
              <w:rPr>
                <w:sz w:val="16"/>
                <w:szCs w:val="16"/>
              </w:rPr>
            </w:pPr>
            <w:r w:rsidRPr="00B16DFF">
              <w:rPr>
                <w:sz w:val="16"/>
                <w:szCs w:val="16"/>
              </w:rPr>
              <w:t>30 042,000</w:t>
            </w:r>
          </w:p>
        </w:tc>
        <w:tc>
          <w:tcPr>
            <w:tcW w:w="1372" w:type="dxa"/>
            <w:tcBorders>
              <w:top w:val="nil"/>
              <w:left w:val="nil"/>
              <w:bottom w:val="single" w:sz="4" w:space="0" w:color="auto"/>
              <w:right w:val="single" w:sz="4" w:space="0" w:color="auto"/>
            </w:tcBorders>
            <w:shd w:val="clear" w:color="auto" w:fill="auto"/>
            <w:vAlign w:val="center"/>
            <w:hideMark/>
          </w:tcPr>
          <w:p w14:paraId="59E27A5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07CD544" w14:textId="77777777" w:rsidR="007407AF" w:rsidRPr="00B16DFF" w:rsidRDefault="007407AF" w:rsidP="00B16DFF">
            <w:pPr>
              <w:jc w:val="center"/>
              <w:rPr>
                <w:sz w:val="16"/>
                <w:szCs w:val="16"/>
              </w:rPr>
            </w:pPr>
            <w:r w:rsidRPr="00B16DFF">
              <w:rPr>
                <w:sz w:val="16"/>
                <w:szCs w:val="16"/>
              </w:rPr>
              <w:t>55 878,12</w:t>
            </w:r>
          </w:p>
        </w:tc>
        <w:tc>
          <w:tcPr>
            <w:tcW w:w="946" w:type="dxa"/>
            <w:tcBorders>
              <w:top w:val="nil"/>
              <w:left w:val="nil"/>
              <w:bottom w:val="single" w:sz="4" w:space="0" w:color="auto"/>
              <w:right w:val="single" w:sz="4" w:space="0" w:color="auto"/>
            </w:tcBorders>
            <w:shd w:val="clear" w:color="auto" w:fill="auto"/>
            <w:noWrap/>
            <w:vAlign w:val="center"/>
            <w:hideMark/>
          </w:tcPr>
          <w:p w14:paraId="300E743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58DF62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ABBC86B"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09F44D6" w14:textId="77777777" w:rsidR="007407AF" w:rsidRPr="00B16DFF" w:rsidRDefault="007407AF" w:rsidP="00B16DFF">
            <w:pPr>
              <w:jc w:val="center"/>
              <w:rPr>
                <w:sz w:val="16"/>
                <w:szCs w:val="16"/>
              </w:rPr>
            </w:pPr>
            <w:r w:rsidRPr="00B16DFF">
              <w:rPr>
                <w:sz w:val="16"/>
                <w:szCs w:val="16"/>
              </w:rPr>
              <w:t>22:01:020902:</w:t>
            </w:r>
          </w:p>
        </w:tc>
        <w:tc>
          <w:tcPr>
            <w:tcW w:w="836" w:type="dxa"/>
            <w:tcBorders>
              <w:top w:val="nil"/>
              <w:left w:val="nil"/>
              <w:bottom w:val="single" w:sz="4" w:space="0" w:color="auto"/>
              <w:right w:val="single" w:sz="4" w:space="0" w:color="auto"/>
            </w:tcBorders>
            <w:shd w:val="clear" w:color="auto" w:fill="auto"/>
            <w:noWrap/>
            <w:vAlign w:val="center"/>
            <w:hideMark/>
          </w:tcPr>
          <w:p w14:paraId="69209EFB" w14:textId="77777777" w:rsidR="007407AF" w:rsidRPr="00B16DFF" w:rsidRDefault="007407AF" w:rsidP="00B16DFF">
            <w:pPr>
              <w:jc w:val="center"/>
              <w:rPr>
                <w:sz w:val="16"/>
                <w:szCs w:val="16"/>
              </w:rPr>
            </w:pPr>
            <w:r w:rsidRPr="00B16DFF">
              <w:rPr>
                <w:sz w:val="16"/>
                <w:szCs w:val="16"/>
              </w:rPr>
              <w:t>733</w:t>
            </w:r>
          </w:p>
        </w:tc>
        <w:tc>
          <w:tcPr>
            <w:tcW w:w="424" w:type="dxa"/>
            <w:tcBorders>
              <w:top w:val="nil"/>
              <w:left w:val="nil"/>
              <w:bottom w:val="single" w:sz="4" w:space="0" w:color="auto"/>
              <w:right w:val="single" w:sz="4" w:space="0" w:color="auto"/>
            </w:tcBorders>
            <w:shd w:val="clear" w:color="auto" w:fill="auto"/>
            <w:noWrap/>
            <w:vAlign w:val="center"/>
            <w:hideMark/>
          </w:tcPr>
          <w:p w14:paraId="237FE9D6" w14:textId="77777777" w:rsidR="007407AF" w:rsidRPr="00B16DFF" w:rsidRDefault="007407AF" w:rsidP="00B16DFF">
            <w:pPr>
              <w:jc w:val="center"/>
              <w:rPr>
                <w:sz w:val="16"/>
                <w:szCs w:val="16"/>
              </w:rPr>
            </w:pPr>
            <w:r w:rsidRPr="00B16DFF">
              <w:rPr>
                <w:sz w:val="16"/>
                <w:szCs w:val="16"/>
              </w:rPr>
              <w:t>29</w:t>
            </w:r>
          </w:p>
        </w:tc>
        <w:tc>
          <w:tcPr>
            <w:tcW w:w="936" w:type="dxa"/>
            <w:tcBorders>
              <w:top w:val="nil"/>
              <w:left w:val="nil"/>
              <w:bottom w:val="single" w:sz="4" w:space="0" w:color="auto"/>
              <w:right w:val="single" w:sz="4" w:space="0" w:color="auto"/>
            </w:tcBorders>
            <w:shd w:val="clear" w:color="auto" w:fill="auto"/>
            <w:noWrap/>
            <w:vAlign w:val="center"/>
            <w:hideMark/>
          </w:tcPr>
          <w:p w14:paraId="7D3A8ABC" w14:textId="77777777" w:rsidR="007407AF" w:rsidRPr="00B16DFF" w:rsidRDefault="007407AF" w:rsidP="00B16DFF">
            <w:pPr>
              <w:jc w:val="center"/>
              <w:rPr>
                <w:sz w:val="16"/>
                <w:szCs w:val="16"/>
              </w:rPr>
            </w:pPr>
            <w:r w:rsidRPr="00B16DFF">
              <w:rPr>
                <w:sz w:val="16"/>
                <w:szCs w:val="16"/>
              </w:rPr>
              <w:t>24.04.2017</w:t>
            </w:r>
          </w:p>
        </w:tc>
        <w:tc>
          <w:tcPr>
            <w:tcW w:w="1332" w:type="dxa"/>
            <w:tcBorders>
              <w:top w:val="nil"/>
              <w:left w:val="nil"/>
              <w:bottom w:val="single" w:sz="4" w:space="0" w:color="auto"/>
              <w:right w:val="single" w:sz="4" w:space="0" w:color="auto"/>
            </w:tcBorders>
            <w:shd w:val="clear" w:color="auto" w:fill="auto"/>
            <w:vAlign w:val="center"/>
            <w:hideMark/>
          </w:tcPr>
          <w:p w14:paraId="49E93FE3" w14:textId="77777777" w:rsidR="007407AF" w:rsidRPr="00B16DFF" w:rsidRDefault="007407AF" w:rsidP="00B16DFF">
            <w:pPr>
              <w:jc w:val="center"/>
              <w:rPr>
                <w:sz w:val="16"/>
                <w:szCs w:val="16"/>
              </w:rPr>
            </w:pPr>
            <w:r w:rsidRPr="00B16DFF">
              <w:rPr>
                <w:sz w:val="16"/>
                <w:szCs w:val="16"/>
              </w:rPr>
              <w:t>ИП, глава КФХ Маснев Алексей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1444CF65" w14:textId="77777777" w:rsidR="007407AF" w:rsidRPr="00B16DFF" w:rsidRDefault="007407AF" w:rsidP="00B16DFF">
            <w:pPr>
              <w:jc w:val="center"/>
              <w:rPr>
                <w:sz w:val="16"/>
                <w:szCs w:val="16"/>
              </w:rPr>
            </w:pPr>
            <w:r w:rsidRPr="00B16DFF">
              <w:rPr>
                <w:sz w:val="16"/>
                <w:szCs w:val="16"/>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2ED506B2" w14:textId="77777777" w:rsidR="007407AF" w:rsidRPr="00B16DFF" w:rsidRDefault="007407AF" w:rsidP="00B16DFF">
            <w:pPr>
              <w:jc w:val="center"/>
              <w:rPr>
                <w:sz w:val="16"/>
                <w:szCs w:val="16"/>
              </w:rPr>
            </w:pPr>
            <w:r w:rsidRPr="00B16DFF">
              <w:rPr>
                <w:sz w:val="16"/>
                <w:szCs w:val="16"/>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3D6EAC90"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9DED83E" w14:textId="77777777" w:rsidR="007407AF" w:rsidRPr="00B16DFF" w:rsidRDefault="007407AF" w:rsidP="00B16DFF">
            <w:pPr>
              <w:jc w:val="center"/>
              <w:rPr>
                <w:sz w:val="16"/>
                <w:szCs w:val="16"/>
              </w:rPr>
            </w:pPr>
            <w:r w:rsidRPr="00B16DFF">
              <w:rPr>
                <w:sz w:val="16"/>
                <w:szCs w:val="16"/>
              </w:rPr>
              <w:t>135 544,000</w:t>
            </w:r>
          </w:p>
        </w:tc>
        <w:tc>
          <w:tcPr>
            <w:tcW w:w="1372" w:type="dxa"/>
            <w:tcBorders>
              <w:top w:val="nil"/>
              <w:left w:val="nil"/>
              <w:bottom w:val="single" w:sz="4" w:space="0" w:color="auto"/>
              <w:right w:val="single" w:sz="4" w:space="0" w:color="auto"/>
            </w:tcBorders>
            <w:shd w:val="clear" w:color="auto" w:fill="auto"/>
            <w:vAlign w:val="center"/>
            <w:hideMark/>
          </w:tcPr>
          <w:p w14:paraId="551AAABF"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7B1554A0" w14:textId="77777777" w:rsidR="007407AF" w:rsidRPr="00B16DFF" w:rsidRDefault="007407AF" w:rsidP="00B16DFF">
            <w:pPr>
              <w:jc w:val="center"/>
              <w:rPr>
                <w:sz w:val="16"/>
                <w:szCs w:val="16"/>
              </w:rPr>
            </w:pPr>
            <w:r w:rsidRPr="00B16DFF">
              <w:rPr>
                <w:sz w:val="16"/>
                <w:szCs w:val="16"/>
              </w:rPr>
              <w:t>397 143,92</w:t>
            </w:r>
          </w:p>
        </w:tc>
        <w:tc>
          <w:tcPr>
            <w:tcW w:w="946" w:type="dxa"/>
            <w:tcBorders>
              <w:top w:val="nil"/>
              <w:left w:val="nil"/>
              <w:bottom w:val="single" w:sz="4" w:space="0" w:color="auto"/>
              <w:right w:val="single" w:sz="4" w:space="0" w:color="auto"/>
            </w:tcBorders>
            <w:shd w:val="clear" w:color="auto" w:fill="auto"/>
            <w:noWrap/>
            <w:vAlign w:val="center"/>
            <w:hideMark/>
          </w:tcPr>
          <w:p w14:paraId="7C5C65E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FBE186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76DA81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1047AF9" w14:textId="77777777" w:rsidR="007407AF" w:rsidRPr="00B16DFF" w:rsidRDefault="007407AF" w:rsidP="00B16DFF">
            <w:pPr>
              <w:jc w:val="center"/>
              <w:rPr>
                <w:sz w:val="16"/>
                <w:szCs w:val="16"/>
              </w:rPr>
            </w:pPr>
            <w:r w:rsidRPr="00B16DFF">
              <w:rPr>
                <w:sz w:val="16"/>
                <w:szCs w:val="16"/>
              </w:rPr>
              <w:t>22:01:050702:</w:t>
            </w:r>
          </w:p>
        </w:tc>
        <w:tc>
          <w:tcPr>
            <w:tcW w:w="836" w:type="dxa"/>
            <w:tcBorders>
              <w:top w:val="nil"/>
              <w:left w:val="nil"/>
              <w:bottom w:val="single" w:sz="4" w:space="0" w:color="auto"/>
              <w:right w:val="single" w:sz="4" w:space="0" w:color="auto"/>
            </w:tcBorders>
            <w:shd w:val="clear" w:color="auto" w:fill="auto"/>
            <w:noWrap/>
            <w:vAlign w:val="center"/>
            <w:hideMark/>
          </w:tcPr>
          <w:p w14:paraId="33EE94F3" w14:textId="77777777" w:rsidR="007407AF" w:rsidRPr="00B16DFF" w:rsidRDefault="007407AF" w:rsidP="00B16DFF">
            <w:pPr>
              <w:jc w:val="center"/>
              <w:rPr>
                <w:sz w:val="16"/>
                <w:szCs w:val="16"/>
              </w:rPr>
            </w:pPr>
            <w:r w:rsidRPr="00B16DFF">
              <w:rPr>
                <w:sz w:val="16"/>
                <w:szCs w:val="16"/>
              </w:rPr>
              <w:t>23</w:t>
            </w:r>
          </w:p>
        </w:tc>
        <w:tc>
          <w:tcPr>
            <w:tcW w:w="424" w:type="dxa"/>
            <w:tcBorders>
              <w:top w:val="nil"/>
              <w:left w:val="nil"/>
              <w:bottom w:val="single" w:sz="4" w:space="0" w:color="auto"/>
              <w:right w:val="single" w:sz="4" w:space="0" w:color="auto"/>
            </w:tcBorders>
            <w:shd w:val="clear" w:color="auto" w:fill="auto"/>
            <w:noWrap/>
            <w:vAlign w:val="center"/>
            <w:hideMark/>
          </w:tcPr>
          <w:p w14:paraId="62D4F6BB" w14:textId="77777777" w:rsidR="007407AF" w:rsidRPr="00B16DFF" w:rsidRDefault="007407AF" w:rsidP="00B16DFF">
            <w:pPr>
              <w:jc w:val="center"/>
              <w:rPr>
                <w:sz w:val="16"/>
                <w:szCs w:val="16"/>
              </w:rPr>
            </w:pPr>
            <w:r w:rsidRPr="00B16DFF">
              <w:rPr>
                <w:sz w:val="16"/>
                <w:szCs w:val="16"/>
              </w:rPr>
              <w:t>154</w:t>
            </w:r>
          </w:p>
        </w:tc>
        <w:tc>
          <w:tcPr>
            <w:tcW w:w="936" w:type="dxa"/>
            <w:tcBorders>
              <w:top w:val="nil"/>
              <w:left w:val="nil"/>
              <w:bottom w:val="single" w:sz="4" w:space="0" w:color="auto"/>
              <w:right w:val="single" w:sz="4" w:space="0" w:color="auto"/>
            </w:tcBorders>
            <w:shd w:val="clear" w:color="auto" w:fill="auto"/>
            <w:noWrap/>
            <w:vAlign w:val="center"/>
            <w:hideMark/>
          </w:tcPr>
          <w:p w14:paraId="1F0A5694" w14:textId="77777777" w:rsidR="007407AF" w:rsidRPr="00B16DFF" w:rsidRDefault="007407AF" w:rsidP="00B16DFF">
            <w:pPr>
              <w:jc w:val="center"/>
              <w:rPr>
                <w:sz w:val="16"/>
                <w:szCs w:val="16"/>
              </w:rPr>
            </w:pPr>
            <w:r w:rsidRPr="00B16DFF">
              <w:rPr>
                <w:sz w:val="16"/>
                <w:szCs w:val="16"/>
              </w:rPr>
              <w:t>25.01.2016</w:t>
            </w:r>
          </w:p>
        </w:tc>
        <w:tc>
          <w:tcPr>
            <w:tcW w:w="1332" w:type="dxa"/>
            <w:tcBorders>
              <w:top w:val="nil"/>
              <w:left w:val="nil"/>
              <w:bottom w:val="single" w:sz="4" w:space="0" w:color="auto"/>
              <w:right w:val="single" w:sz="4" w:space="0" w:color="auto"/>
            </w:tcBorders>
            <w:shd w:val="clear" w:color="auto" w:fill="auto"/>
            <w:vAlign w:val="center"/>
            <w:hideMark/>
          </w:tcPr>
          <w:p w14:paraId="6AA81BCB" w14:textId="77777777" w:rsidR="007407AF" w:rsidRPr="00B16DFF" w:rsidRDefault="007407AF" w:rsidP="00B16DFF">
            <w:pPr>
              <w:jc w:val="center"/>
              <w:rPr>
                <w:sz w:val="16"/>
                <w:szCs w:val="16"/>
              </w:rPr>
            </w:pPr>
            <w:r w:rsidRPr="00B16DFF">
              <w:rPr>
                <w:sz w:val="16"/>
                <w:szCs w:val="16"/>
              </w:rPr>
              <w:t>ИП, глава КФХ Петрин Владимир Васильевич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4E3F2525" w14:textId="77777777" w:rsidR="007407AF" w:rsidRPr="00B16DFF" w:rsidRDefault="007407AF" w:rsidP="00B16DFF">
            <w:pPr>
              <w:jc w:val="center"/>
              <w:rPr>
                <w:sz w:val="16"/>
                <w:szCs w:val="16"/>
              </w:rPr>
            </w:pPr>
            <w:r w:rsidRPr="00B16DFF">
              <w:rPr>
                <w:sz w:val="16"/>
                <w:szCs w:val="16"/>
              </w:rPr>
              <w:t>25.01.2016</w:t>
            </w:r>
          </w:p>
        </w:tc>
        <w:tc>
          <w:tcPr>
            <w:tcW w:w="851" w:type="dxa"/>
            <w:tcBorders>
              <w:top w:val="nil"/>
              <w:left w:val="nil"/>
              <w:bottom w:val="single" w:sz="4" w:space="0" w:color="auto"/>
              <w:right w:val="single" w:sz="4" w:space="0" w:color="auto"/>
            </w:tcBorders>
            <w:shd w:val="clear" w:color="auto" w:fill="auto"/>
            <w:noWrap/>
            <w:vAlign w:val="center"/>
            <w:hideMark/>
          </w:tcPr>
          <w:p w14:paraId="6780D395" w14:textId="77777777" w:rsidR="007407AF" w:rsidRPr="00B16DFF" w:rsidRDefault="007407AF" w:rsidP="00B16DFF">
            <w:pPr>
              <w:jc w:val="center"/>
              <w:rPr>
                <w:sz w:val="16"/>
                <w:szCs w:val="16"/>
              </w:rPr>
            </w:pPr>
            <w:r w:rsidRPr="00B16DFF">
              <w:rPr>
                <w:sz w:val="16"/>
                <w:szCs w:val="16"/>
              </w:rPr>
              <w:t>31.12.2026</w:t>
            </w:r>
          </w:p>
        </w:tc>
        <w:tc>
          <w:tcPr>
            <w:tcW w:w="1559" w:type="dxa"/>
            <w:tcBorders>
              <w:top w:val="nil"/>
              <w:left w:val="nil"/>
              <w:bottom w:val="single" w:sz="4" w:space="0" w:color="auto"/>
              <w:right w:val="single" w:sz="4" w:space="0" w:color="auto"/>
            </w:tcBorders>
            <w:shd w:val="clear" w:color="auto" w:fill="auto"/>
            <w:noWrap/>
            <w:vAlign w:val="center"/>
            <w:hideMark/>
          </w:tcPr>
          <w:p w14:paraId="5441DE7C"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Бориха</w:t>
            </w:r>
          </w:p>
        </w:tc>
        <w:tc>
          <w:tcPr>
            <w:tcW w:w="1180" w:type="dxa"/>
            <w:tcBorders>
              <w:top w:val="nil"/>
              <w:left w:val="nil"/>
              <w:bottom w:val="single" w:sz="4" w:space="0" w:color="auto"/>
              <w:right w:val="single" w:sz="4" w:space="0" w:color="auto"/>
            </w:tcBorders>
            <w:shd w:val="clear" w:color="auto" w:fill="auto"/>
            <w:noWrap/>
            <w:vAlign w:val="center"/>
            <w:hideMark/>
          </w:tcPr>
          <w:p w14:paraId="7E010F56" w14:textId="77777777" w:rsidR="007407AF" w:rsidRPr="00B16DFF" w:rsidRDefault="007407AF" w:rsidP="00B16DFF">
            <w:pPr>
              <w:jc w:val="center"/>
              <w:rPr>
                <w:sz w:val="16"/>
                <w:szCs w:val="16"/>
              </w:rPr>
            </w:pPr>
            <w:r w:rsidRPr="00B16DFF">
              <w:rPr>
                <w:sz w:val="16"/>
                <w:szCs w:val="16"/>
              </w:rPr>
              <w:t>343 397,000</w:t>
            </w:r>
          </w:p>
        </w:tc>
        <w:tc>
          <w:tcPr>
            <w:tcW w:w="1372" w:type="dxa"/>
            <w:tcBorders>
              <w:top w:val="nil"/>
              <w:left w:val="nil"/>
              <w:bottom w:val="single" w:sz="4" w:space="0" w:color="auto"/>
              <w:right w:val="single" w:sz="4" w:space="0" w:color="auto"/>
            </w:tcBorders>
            <w:shd w:val="clear" w:color="auto" w:fill="auto"/>
            <w:vAlign w:val="center"/>
            <w:hideMark/>
          </w:tcPr>
          <w:p w14:paraId="09B663B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51BEE32" w14:textId="77777777" w:rsidR="007407AF" w:rsidRPr="00B16DFF" w:rsidRDefault="007407AF" w:rsidP="00B16DFF">
            <w:pPr>
              <w:jc w:val="center"/>
              <w:rPr>
                <w:sz w:val="16"/>
                <w:szCs w:val="16"/>
              </w:rPr>
            </w:pPr>
            <w:r w:rsidRPr="00B16DFF">
              <w:rPr>
                <w:sz w:val="16"/>
                <w:szCs w:val="16"/>
              </w:rPr>
              <w:t>879 096,32</w:t>
            </w:r>
          </w:p>
        </w:tc>
        <w:tc>
          <w:tcPr>
            <w:tcW w:w="946" w:type="dxa"/>
            <w:tcBorders>
              <w:top w:val="nil"/>
              <w:left w:val="nil"/>
              <w:bottom w:val="single" w:sz="4" w:space="0" w:color="auto"/>
              <w:right w:val="single" w:sz="4" w:space="0" w:color="auto"/>
            </w:tcBorders>
            <w:shd w:val="clear" w:color="auto" w:fill="auto"/>
            <w:noWrap/>
            <w:vAlign w:val="center"/>
            <w:hideMark/>
          </w:tcPr>
          <w:p w14:paraId="0B8DCD0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9FF6FB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2E893F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4D5F6FD" w14:textId="77777777" w:rsidR="007407AF" w:rsidRPr="00B16DFF" w:rsidRDefault="007407AF" w:rsidP="00B16DFF">
            <w:pPr>
              <w:jc w:val="center"/>
              <w:rPr>
                <w:sz w:val="16"/>
                <w:szCs w:val="16"/>
              </w:rPr>
            </w:pPr>
            <w:r w:rsidRPr="00B16DFF">
              <w:rPr>
                <w:sz w:val="16"/>
                <w:szCs w:val="16"/>
              </w:rPr>
              <w:t>22:01:030101:</w:t>
            </w:r>
          </w:p>
        </w:tc>
        <w:tc>
          <w:tcPr>
            <w:tcW w:w="836" w:type="dxa"/>
            <w:tcBorders>
              <w:top w:val="nil"/>
              <w:left w:val="nil"/>
              <w:bottom w:val="single" w:sz="4" w:space="0" w:color="auto"/>
              <w:right w:val="single" w:sz="4" w:space="0" w:color="auto"/>
            </w:tcBorders>
            <w:shd w:val="clear" w:color="auto" w:fill="auto"/>
            <w:noWrap/>
            <w:vAlign w:val="center"/>
            <w:hideMark/>
          </w:tcPr>
          <w:p w14:paraId="1F70F4B8" w14:textId="77777777" w:rsidR="007407AF" w:rsidRPr="00B16DFF" w:rsidRDefault="007407AF" w:rsidP="00B16DFF">
            <w:pPr>
              <w:jc w:val="center"/>
              <w:rPr>
                <w:sz w:val="16"/>
                <w:szCs w:val="16"/>
              </w:rPr>
            </w:pPr>
            <w:r w:rsidRPr="00B16DFF">
              <w:rPr>
                <w:sz w:val="16"/>
                <w:szCs w:val="16"/>
              </w:rPr>
              <w:t>31</w:t>
            </w:r>
          </w:p>
        </w:tc>
        <w:tc>
          <w:tcPr>
            <w:tcW w:w="424" w:type="dxa"/>
            <w:tcBorders>
              <w:top w:val="nil"/>
              <w:left w:val="nil"/>
              <w:bottom w:val="single" w:sz="4" w:space="0" w:color="auto"/>
              <w:right w:val="single" w:sz="4" w:space="0" w:color="auto"/>
            </w:tcBorders>
            <w:shd w:val="clear" w:color="auto" w:fill="auto"/>
            <w:noWrap/>
            <w:vAlign w:val="center"/>
            <w:hideMark/>
          </w:tcPr>
          <w:p w14:paraId="4B690225" w14:textId="77777777" w:rsidR="007407AF" w:rsidRPr="00B16DFF" w:rsidRDefault="007407AF" w:rsidP="00B16DFF">
            <w:pPr>
              <w:jc w:val="center"/>
              <w:rPr>
                <w:sz w:val="16"/>
                <w:szCs w:val="16"/>
              </w:rPr>
            </w:pPr>
            <w:r w:rsidRPr="00B16DFF">
              <w:rPr>
                <w:sz w:val="16"/>
                <w:szCs w:val="16"/>
              </w:rPr>
              <w:t>122</w:t>
            </w:r>
          </w:p>
        </w:tc>
        <w:tc>
          <w:tcPr>
            <w:tcW w:w="936" w:type="dxa"/>
            <w:tcBorders>
              <w:top w:val="nil"/>
              <w:left w:val="nil"/>
              <w:bottom w:val="single" w:sz="4" w:space="0" w:color="auto"/>
              <w:right w:val="single" w:sz="4" w:space="0" w:color="auto"/>
            </w:tcBorders>
            <w:shd w:val="clear" w:color="auto" w:fill="auto"/>
            <w:noWrap/>
            <w:vAlign w:val="center"/>
            <w:hideMark/>
          </w:tcPr>
          <w:p w14:paraId="16843457" w14:textId="77777777" w:rsidR="007407AF" w:rsidRPr="00B16DFF" w:rsidRDefault="007407AF" w:rsidP="00B16DFF">
            <w:pPr>
              <w:jc w:val="center"/>
              <w:rPr>
                <w:sz w:val="16"/>
                <w:szCs w:val="16"/>
              </w:rPr>
            </w:pPr>
            <w:r w:rsidRPr="00B16DFF">
              <w:rPr>
                <w:sz w:val="16"/>
                <w:szCs w:val="16"/>
              </w:rPr>
              <w:t>10.03.2015</w:t>
            </w:r>
          </w:p>
        </w:tc>
        <w:tc>
          <w:tcPr>
            <w:tcW w:w="1332" w:type="dxa"/>
            <w:tcBorders>
              <w:top w:val="nil"/>
              <w:left w:val="nil"/>
              <w:bottom w:val="single" w:sz="4" w:space="0" w:color="auto"/>
              <w:right w:val="single" w:sz="4" w:space="0" w:color="auto"/>
            </w:tcBorders>
            <w:shd w:val="clear" w:color="auto" w:fill="auto"/>
            <w:vAlign w:val="center"/>
            <w:hideMark/>
          </w:tcPr>
          <w:p w14:paraId="68D89A7C" w14:textId="77777777" w:rsidR="007407AF" w:rsidRPr="00B16DFF" w:rsidRDefault="007407AF" w:rsidP="00B16DFF">
            <w:pPr>
              <w:jc w:val="center"/>
              <w:rPr>
                <w:sz w:val="16"/>
                <w:szCs w:val="16"/>
              </w:rPr>
            </w:pPr>
            <w:r w:rsidRPr="00B16DFF">
              <w:rPr>
                <w:sz w:val="16"/>
                <w:szCs w:val="16"/>
              </w:rPr>
              <w:t>ИП, глава КФХ Просветов Николай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58AB7FAE" w14:textId="77777777" w:rsidR="007407AF" w:rsidRPr="00B16DFF" w:rsidRDefault="007407AF" w:rsidP="00B16DFF">
            <w:pPr>
              <w:jc w:val="center"/>
              <w:rPr>
                <w:sz w:val="16"/>
                <w:szCs w:val="16"/>
              </w:rPr>
            </w:pPr>
            <w:r w:rsidRPr="00B16DFF">
              <w:rPr>
                <w:sz w:val="16"/>
                <w:szCs w:val="16"/>
              </w:rPr>
              <w:t>10.03.2015</w:t>
            </w:r>
          </w:p>
        </w:tc>
        <w:tc>
          <w:tcPr>
            <w:tcW w:w="851" w:type="dxa"/>
            <w:tcBorders>
              <w:top w:val="nil"/>
              <w:left w:val="nil"/>
              <w:bottom w:val="single" w:sz="4" w:space="0" w:color="auto"/>
              <w:right w:val="single" w:sz="4" w:space="0" w:color="auto"/>
            </w:tcBorders>
            <w:shd w:val="clear" w:color="auto" w:fill="auto"/>
            <w:noWrap/>
            <w:vAlign w:val="center"/>
            <w:hideMark/>
          </w:tcPr>
          <w:p w14:paraId="464E20FC"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3E54372B"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Заветы Ильича</w:t>
            </w:r>
          </w:p>
        </w:tc>
        <w:tc>
          <w:tcPr>
            <w:tcW w:w="1180" w:type="dxa"/>
            <w:tcBorders>
              <w:top w:val="nil"/>
              <w:left w:val="nil"/>
              <w:bottom w:val="single" w:sz="4" w:space="0" w:color="auto"/>
              <w:right w:val="single" w:sz="4" w:space="0" w:color="auto"/>
            </w:tcBorders>
            <w:shd w:val="clear" w:color="auto" w:fill="auto"/>
            <w:noWrap/>
            <w:vAlign w:val="center"/>
            <w:hideMark/>
          </w:tcPr>
          <w:p w14:paraId="3FD53B5F" w14:textId="77777777" w:rsidR="007407AF" w:rsidRPr="00B16DFF" w:rsidRDefault="007407AF" w:rsidP="00B16DFF">
            <w:pPr>
              <w:jc w:val="center"/>
              <w:rPr>
                <w:sz w:val="16"/>
                <w:szCs w:val="16"/>
              </w:rPr>
            </w:pPr>
            <w:r w:rsidRPr="00B16DFF">
              <w:rPr>
                <w:sz w:val="16"/>
                <w:szCs w:val="16"/>
              </w:rPr>
              <w:t>400 000,000</w:t>
            </w:r>
          </w:p>
        </w:tc>
        <w:tc>
          <w:tcPr>
            <w:tcW w:w="1372" w:type="dxa"/>
            <w:tcBorders>
              <w:top w:val="nil"/>
              <w:left w:val="nil"/>
              <w:bottom w:val="single" w:sz="4" w:space="0" w:color="auto"/>
              <w:right w:val="single" w:sz="4" w:space="0" w:color="auto"/>
            </w:tcBorders>
            <w:shd w:val="clear" w:color="auto" w:fill="auto"/>
            <w:vAlign w:val="center"/>
            <w:hideMark/>
          </w:tcPr>
          <w:p w14:paraId="725381A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8A2C5B5" w14:textId="77777777" w:rsidR="007407AF" w:rsidRPr="00B16DFF" w:rsidRDefault="007407AF" w:rsidP="00B16DFF">
            <w:pPr>
              <w:jc w:val="center"/>
              <w:rPr>
                <w:sz w:val="16"/>
                <w:szCs w:val="16"/>
              </w:rPr>
            </w:pPr>
            <w:r w:rsidRPr="00B16DFF">
              <w:rPr>
                <w:sz w:val="16"/>
                <w:szCs w:val="16"/>
              </w:rPr>
              <w:t>1 148 000,00</w:t>
            </w:r>
          </w:p>
        </w:tc>
        <w:tc>
          <w:tcPr>
            <w:tcW w:w="946" w:type="dxa"/>
            <w:tcBorders>
              <w:top w:val="nil"/>
              <w:left w:val="nil"/>
              <w:bottom w:val="single" w:sz="4" w:space="0" w:color="auto"/>
              <w:right w:val="single" w:sz="4" w:space="0" w:color="auto"/>
            </w:tcBorders>
            <w:shd w:val="clear" w:color="auto" w:fill="auto"/>
            <w:noWrap/>
            <w:vAlign w:val="center"/>
            <w:hideMark/>
          </w:tcPr>
          <w:p w14:paraId="67876DF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192AC4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701068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F82031D" w14:textId="77777777" w:rsidR="007407AF" w:rsidRPr="00B16DFF" w:rsidRDefault="007407AF" w:rsidP="00B16DFF">
            <w:pPr>
              <w:jc w:val="center"/>
              <w:rPr>
                <w:sz w:val="16"/>
                <w:szCs w:val="16"/>
              </w:rPr>
            </w:pPr>
            <w:r w:rsidRPr="00B16DFF">
              <w:rPr>
                <w:sz w:val="16"/>
                <w:szCs w:val="16"/>
              </w:rPr>
              <w:t>22:01:030101:</w:t>
            </w:r>
          </w:p>
        </w:tc>
        <w:tc>
          <w:tcPr>
            <w:tcW w:w="836" w:type="dxa"/>
            <w:tcBorders>
              <w:top w:val="nil"/>
              <w:left w:val="nil"/>
              <w:bottom w:val="single" w:sz="4" w:space="0" w:color="auto"/>
              <w:right w:val="single" w:sz="4" w:space="0" w:color="auto"/>
            </w:tcBorders>
            <w:shd w:val="clear" w:color="auto" w:fill="auto"/>
            <w:noWrap/>
            <w:vAlign w:val="center"/>
            <w:hideMark/>
          </w:tcPr>
          <w:p w14:paraId="29BE3DD7" w14:textId="77777777" w:rsidR="007407AF" w:rsidRPr="00B16DFF" w:rsidRDefault="007407AF" w:rsidP="00B16DFF">
            <w:pPr>
              <w:jc w:val="center"/>
              <w:rPr>
                <w:sz w:val="16"/>
                <w:szCs w:val="16"/>
              </w:rPr>
            </w:pPr>
            <w:r w:rsidRPr="00B16DFF">
              <w:rPr>
                <w:sz w:val="16"/>
                <w:szCs w:val="16"/>
              </w:rPr>
              <w:t>353</w:t>
            </w:r>
          </w:p>
        </w:tc>
        <w:tc>
          <w:tcPr>
            <w:tcW w:w="424" w:type="dxa"/>
            <w:tcBorders>
              <w:top w:val="nil"/>
              <w:left w:val="nil"/>
              <w:bottom w:val="single" w:sz="4" w:space="0" w:color="auto"/>
              <w:right w:val="single" w:sz="4" w:space="0" w:color="auto"/>
            </w:tcBorders>
            <w:shd w:val="clear" w:color="auto" w:fill="auto"/>
            <w:noWrap/>
            <w:vAlign w:val="center"/>
            <w:hideMark/>
          </w:tcPr>
          <w:p w14:paraId="02572478" w14:textId="77777777" w:rsidR="007407AF" w:rsidRPr="00B16DFF" w:rsidRDefault="007407AF" w:rsidP="00B16DFF">
            <w:pPr>
              <w:jc w:val="center"/>
              <w:rPr>
                <w:sz w:val="16"/>
                <w:szCs w:val="16"/>
              </w:rPr>
            </w:pPr>
            <w:r w:rsidRPr="00B16DFF">
              <w:rPr>
                <w:sz w:val="16"/>
                <w:szCs w:val="16"/>
              </w:rPr>
              <w:t>27</w:t>
            </w:r>
          </w:p>
        </w:tc>
        <w:tc>
          <w:tcPr>
            <w:tcW w:w="936" w:type="dxa"/>
            <w:tcBorders>
              <w:top w:val="nil"/>
              <w:left w:val="nil"/>
              <w:bottom w:val="single" w:sz="4" w:space="0" w:color="auto"/>
              <w:right w:val="single" w:sz="4" w:space="0" w:color="auto"/>
            </w:tcBorders>
            <w:shd w:val="clear" w:color="auto" w:fill="auto"/>
            <w:noWrap/>
            <w:vAlign w:val="center"/>
            <w:hideMark/>
          </w:tcPr>
          <w:p w14:paraId="641ECE62" w14:textId="77777777" w:rsidR="007407AF" w:rsidRPr="00B16DFF" w:rsidRDefault="007407AF" w:rsidP="00B16DFF">
            <w:pPr>
              <w:jc w:val="center"/>
              <w:rPr>
                <w:sz w:val="16"/>
                <w:szCs w:val="16"/>
              </w:rPr>
            </w:pPr>
            <w:r w:rsidRPr="00B16DFF">
              <w:rPr>
                <w:sz w:val="16"/>
                <w:szCs w:val="16"/>
              </w:rPr>
              <w:t>01.06.2009</w:t>
            </w:r>
          </w:p>
        </w:tc>
        <w:tc>
          <w:tcPr>
            <w:tcW w:w="1332" w:type="dxa"/>
            <w:tcBorders>
              <w:top w:val="nil"/>
              <w:left w:val="nil"/>
              <w:bottom w:val="single" w:sz="4" w:space="0" w:color="auto"/>
              <w:right w:val="single" w:sz="4" w:space="0" w:color="auto"/>
            </w:tcBorders>
            <w:shd w:val="clear" w:color="auto" w:fill="auto"/>
            <w:vAlign w:val="center"/>
            <w:hideMark/>
          </w:tcPr>
          <w:p w14:paraId="0CE067B0" w14:textId="77777777" w:rsidR="007407AF" w:rsidRPr="00B16DFF" w:rsidRDefault="007407AF" w:rsidP="00B16DFF">
            <w:pPr>
              <w:jc w:val="center"/>
              <w:rPr>
                <w:sz w:val="16"/>
                <w:szCs w:val="16"/>
              </w:rPr>
            </w:pPr>
            <w:r w:rsidRPr="00B16DFF">
              <w:rPr>
                <w:sz w:val="16"/>
                <w:szCs w:val="16"/>
              </w:rPr>
              <w:t>ИП, глава КФХ Просветов Николай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17F68C81" w14:textId="77777777" w:rsidR="007407AF" w:rsidRPr="00B16DFF" w:rsidRDefault="007407AF" w:rsidP="00B16DFF">
            <w:pPr>
              <w:jc w:val="center"/>
              <w:rPr>
                <w:sz w:val="16"/>
                <w:szCs w:val="16"/>
              </w:rPr>
            </w:pPr>
            <w:r w:rsidRPr="00B16DFF">
              <w:rPr>
                <w:sz w:val="16"/>
                <w:szCs w:val="16"/>
              </w:rPr>
              <w:t>01.06.2009</w:t>
            </w:r>
          </w:p>
        </w:tc>
        <w:tc>
          <w:tcPr>
            <w:tcW w:w="851" w:type="dxa"/>
            <w:tcBorders>
              <w:top w:val="nil"/>
              <w:left w:val="nil"/>
              <w:bottom w:val="single" w:sz="4" w:space="0" w:color="auto"/>
              <w:right w:val="single" w:sz="4" w:space="0" w:color="auto"/>
            </w:tcBorders>
            <w:shd w:val="clear" w:color="auto" w:fill="auto"/>
            <w:noWrap/>
            <w:vAlign w:val="center"/>
            <w:hideMark/>
          </w:tcPr>
          <w:p w14:paraId="6878E1DD" w14:textId="77777777" w:rsidR="007407AF" w:rsidRPr="00B16DFF" w:rsidRDefault="007407AF" w:rsidP="00B16DFF">
            <w:pPr>
              <w:jc w:val="center"/>
              <w:rPr>
                <w:sz w:val="16"/>
                <w:szCs w:val="16"/>
              </w:rPr>
            </w:pPr>
            <w:r w:rsidRPr="00B16DFF">
              <w:rPr>
                <w:sz w:val="16"/>
                <w:szCs w:val="16"/>
              </w:rPr>
              <w:t>31.05.2024</w:t>
            </w:r>
          </w:p>
        </w:tc>
        <w:tc>
          <w:tcPr>
            <w:tcW w:w="1559" w:type="dxa"/>
            <w:tcBorders>
              <w:top w:val="nil"/>
              <w:left w:val="nil"/>
              <w:bottom w:val="single" w:sz="4" w:space="0" w:color="auto"/>
              <w:right w:val="single" w:sz="4" w:space="0" w:color="auto"/>
            </w:tcBorders>
            <w:shd w:val="clear" w:color="auto" w:fill="auto"/>
            <w:noWrap/>
            <w:vAlign w:val="center"/>
            <w:hideMark/>
          </w:tcPr>
          <w:p w14:paraId="007DD38D"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Заветы Ильича</w:t>
            </w:r>
          </w:p>
        </w:tc>
        <w:tc>
          <w:tcPr>
            <w:tcW w:w="1180" w:type="dxa"/>
            <w:tcBorders>
              <w:top w:val="nil"/>
              <w:left w:val="nil"/>
              <w:bottom w:val="single" w:sz="4" w:space="0" w:color="auto"/>
              <w:right w:val="single" w:sz="4" w:space="0" w:color="auto"/>
            </w:tcBorders>
            <w:shd w:val="clear" w:color="auto" w:fill="auto"/>
            <w:noWrap/>
            <w:vAlign w:val="center"/>
            <w:hideMark/>
          </w:tcPr>
          <w:p w14:paraId="762969CA" w14:textId="77777777" w:rsidR="007407AF" w:rsidRPr="00B16DFF" w:rsidRDefault="007407AF" w:rsidP="00B16DFF">
            <w:pPr>
              <w:jc w:val="center"/>
              <w:rPr>
                <w:sz w:val="16"/>
                <w:szCs w:val="16"/>
              </w:rPr>
            </w:pPr>
            <w:r w:rsidRPr="00B16DFF">
              <w:rPr>
                <w:sz w:val="16"/>
                <w:szCs w:val="16"/>
              </w:rPr>
              <w:t>415 300,000</w:t>
            </w:r>
          </w:p>
        </w:tc>
        <w:tc>
          <w:tcPr>
            <w:tcW w:w="1372" w:type="dxa"/>
            <w:tcBorders>
              <w:top w:val="nil"/>
              <w:left w:val="nil"/>
              <w:bottom w:val="single" w:sz="4" w:space="0" w:color="auto"/>
              <w:right w:val="single" w:sz="4" w:space="0" w:color="auto"/>
            </w:tcBorders>
            <w:shd w:val="clear" w:color="auto" w:fill="auto"/>
            <w:vAlign w:val="center"/>
            <w:hideMark/>
          </w:tcPr>
          <w:p w14:paraId="2DCC529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28A032A" w14:textId="77777777" w:rsidR="007407AF" w:rsidRPr="00B16DFF" w:rsidRDefault="007407AF" w:rsidP="00B16DFF">
            <w:pPr>
              <w:jc w:val="center"/>
              <w:rPr>
                <w:sz w:val="16"/>
                <w:szCs w:val="16"/>
              </w:rPr>
            </w:pPr>
            <w:r w:rsidRPr="00B16DFF">
              <w:rPr>
                <w:sz w:val="16"/>
                <w:szCs w:val="16"/>
              </w:rPr>
              <w:t>951 037,00</w:t>
            </w:r>
          </w:p>
        </w:tc>
        <w:tc>
          <w:tcPr>
            <w:tcW w:w="946" w:type="dxa"/>
            <w:tcBorders>
              <w:top w:val="nil"/>
              <w:left w:val="nil"/>
              <w:bottom w:val="single" w:sz="4" w:space="0" w:color="auto"/>
              <w:right w:val="single" w:sz="4" w:space="0" w:color="auto"/>
            </w:tcBorders>
            <w:shd w:val="clear" w:color="auto" w:fill="auto"/>
            <w:noWrap/>
            <w:vAlign w:val="center"/>
            <w:hideMark/>
          </w:tcPr>
          <w:p w14:paraId="53A8299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5505CB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614A45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D638E27" w14:textId="77777777" w:rsidR="007407AF" w:rsidRPr="00B16DFF" w:rsidRDefault="007407AF" w:rsidP="00B16DFF">
            <w:pPr>
              <w:jc w:val="center"/>
              <w:rPr>
                <w:sz w:val="16"/>
                <w:szCs w:val="16"/>
              </w:rPr>
            </w:pPr>
            <w:r w:rsidRPr="00B16DFF">
              <w:rPr>
                <w:sz w:val="16"/>
                <w:szCs w:val="16"/>
              </w:rPr>
              <w:t>22:01:030101:</w:t>
            </w:r>
          </w:p>
        </w:tc>
        <w:tc>
          <w:tcPr>
            <w:tcW w:w="836" w:type="dxa"/>
            <w:tcBorders>
              <w:top w:val="nil"/>
              <w:left w:val="nil"/>
              <w:bottom w:val="single" w:sz="4" w:space="0" w:color="auto"/>
              <w:right w:val="single" w:sz="4" w:space="0" w:color="auto"/>
            </w:tcBorders>
            <w:shd w:val="clear" w:color="auto" w:fill="auto"/>
            <w:noWrap/>
            <w:vAlign w:val="center"/>
            <w:hideMark/>
          </w:tcPr>
          <w:p w14:paraId="1F5161B6" w14:textId="77777777" w:rsidR="007407AF" w:rsidRPr="00B16DFF" w:rsidRDefault="007407AF" w:rsidP="00B16DFF">
            <w:pPr>
              <w:jc w:val="center"/>
              <w:rPr>
                <w:sz w:val="16"/>
                <w:szCs w:val="16"/>
              </w:rPr>
            </w:pPr>
            <w:r w:rsidRPr="00B16DFF">
              <w:rPr>
                <w:sz w:val="16"/>
                <w:szCs w:val="16"/>
              </w:rPr>
              <w:t>47</w:t>
            </w:r>
          </w:p>
        </w:tc>
        <w:tc>
          <w:tcPr>
            <w:tcW w:w="424" w:type="dxa"/>
            <w:tcBorders>
              <w:top w:val="nil"/>
              <w:left w:val="nil"/>
              <w:bottom w:val="single" w:sz="4" w:space="0" w:color="auto"/>
              <w:right w:val="single" w:sz="4" w:space="0" w:color="auto"/>
            </w:tcBorders>
            <w:shd w:val="clear" w:color="auto" w:fill="auto"/>
            <w:noWrap/>
            <w:vAlign w:val="center"/>
            <w:hideMark/>
          </w:tcPr>
          <w:p w14:paraId="101E3A31" w14:textId="77777777" w:rsidR="007407AF" w:rsidRPr="00B16DFF" w:rsidRDefault="007407AF" w:rsidP="00B16DFF">
            <w:pPr>
              <w:jc w:val="center"/>
              <w:rPr>
                <w:sz w:val="16"/>
                <w:szCs w:val="16"/>
              </w:rPr>
            </w:pPr>
            <w:r w:rsidRPr="00B16DFF">
              <w:rPr>
                <w:sz w:val="16"/>
                <w:szCs w:val="16"/>
              </w:rPr>
              <w:t>19</w:t>
            </w:r>
          </w:p>
        </w:tc>
        <w:tc>
          <w:tcPr>
            <w:tcW w:w="936" w:type="dxa"/>
            <w:tcBorders>
              <w:top w:val="nil"/>
              <w:left w:val="nil"/>
              <w:bottom w:val="single" w:sz="4" w:space="0" w:color="auto"/>
              <w:right w:val="single" w:sz="4" w:space="0" w:color="auto"/>
            </w:tcBorders>
            <w:shd w:val="clear" w:color="auto" w:fill="auto"/>
            <w:noWrap/>
            <w:vAlign w:val="center"/>
            <w:hideMark/>
          </w:tcPr>
          <w:p w14:paraId="72AB30AE" w14:textId="77777777" w:rsidR="007407AF" w:rsidRPr="00B16DFF" w:rsidRDefault="007407AF" w:rsidP="00B16DFF">
            <w:pPr>
              <w:jc w:val="center"/>
              <w:rPr>
                <w:sz w:val="16"/>
                <w:szCs w:val="16"/>
              </w:rPr>
            </w:pPr>
            <w:r w:rsidRPr="00B16DFF">
              <w:rPr>
                <w:sz w:val="16"/>
                <w:szCs w:val="16"/>
              </w:rPr>
              <w:t>24.05.2011</w:t>
            </w:r>
          </w:p>
        </w:tc>
        <w:tc>
          <w:tcPr>
            <w:tcW w:w="1332" w:type="dxa"/>
            <w:tcBorders>
              <w:top w:val="nil"/>
              <w:left w:val="nil"/>
              <w:bottom w:val="single" w:sz="4" w:space="0" w:color="auto"/>
              <w:right w:val="single" w:sz="4" w:space="0" w:color="auto"/>
            </w:tcBorders>
            <w:shd w:val="clear" w:color="auto" w:fill="auto"/>
            <w:vAlign w:val="center"/>
            <w:hideMark/>
          </w:tcPr>
          <w:p w14:paraId="2C777CF9" w14:textId="77777777" w:rsidR="007407AF" w:rsidRPr="00B16DFF" w:rsidRDefault="007407AF" w:rsidP="00B16DFF">
            <w:pPr>
              <w:jc w:val="center"/>
              <w:rPr>
                <w:sz w:val="16"/>
                <w:szCs w:val="16"/>
              </w:rPr>
            </w:pPr>
            <w:r w:rsidRPr="00B16DFF">
              <w:rPr>
                <w:sz w:val="16"/>
                <w:szCs w:val="16"/>
              </w:rPr>
              <w:t>ИП, глава КФХ Просветов Николай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7F021660" w14:textId="77777777" w:rsidR="007407AF" w:rsidRPr="00B16DFF" w:rsidRDefault="007407AF" w:rsidP="00B16DFF">
            <w:pPr>
              <w:jc w:val="center"/>
              <w:rPr>
                <w:sz w:val="16"/>
                <w:szCs w:val="16"/>
              </w:rPr>
            </w:pPr>
            <w:r w:rsidRPr="00B16DFF">
              <w:rPr>
                <w:sz w:val="16"/>
                <w:szCs w:val="16"/>
              </w:rPr>
              <w:t>24.05.2011</w:t>
            </w:r>
          </w:p>
        </w:tc>
        <w:tc>
          <w:tcPr>
            <w:tcW w:w="851" w:type="dxa"/>
            <w:tcBorders>
              <w:top w:val="nil"/>
              <w:left w:val="nil"/>
              <w:bottom w:val="single" w:sz="4" w:space="0" w:color="auto"/>
              <w:right w:val="single" w:sz="4" w:space="0" w:color="auto"/>
            </w:tcBorders>
            <w:shd w:val="clear" w:color="auto" w:fill="auto"/>
            <w:noWrap/>
            <w:vAlign w:val="center"/>
            <w:hideMark/>
          </w:tcPr>
          <w:p w14:paraId="0E214A61" w14:textId="77777777" w:rsidR="007407AF" w:rsidRPr="00B16DFF" w:rsidRDefault="007407AF" w:rsidP="00B16DFF">
            <w:pPr>
              <w:jc w:val="center"/>
              <w:rPr>
                <w:sz w:val="16"/>
                <w:szCs w:val="16"/>
              </w:rPr>
            </w:pPr>
            <w:r w:rsidRPr="00B16DFF">
              <w:rPr>
                <w:sz w:val="16"/>
                <w:szCs w:val="16"/>
              </w:rPr>
              <w:t>23.05.2026</w:t>
            </w:r>
          </w:p>
        </w:tc>
        <w:tc>
          <w:tcPr>
            <w:tcW w:w="1559" w:type="dxa"/>
            <w:tcBorders>
              <w:top w:val="nil"/>
              <w:left w:val="nil"/>
              <w:bottom w:val="single" w:sz="4" w:space="0" w:color="auto"/>
              <w:right w:val="single" w:sz="4" w:space="0" w:color="auto"/>
            </w:tcBorders>
            <w:shd w:val="clear" w:color="auto" w:fill="auto"/>
            <w:noWrap/>
            <w:vAlign w:val="center"/>
            <w:hideMark/>
          </w:tcPr>
          <w:p w14:paraId="2E2F1520"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Заветы Ильича</w:t>
            </w:r>
          </w:p>
        </w:tc>
        <w:tc>
          <w:tcPr>
            <w:tcW w:w="1180" w:type="dxa"/>
            <w:tcBorders>
              <w:top w:val="nil"/>
              <w:left w:val="nil"/>
              <w:bottom w:val="single" w:sz="4" w:space="0" w:color="auto"/>
              <w:right w:val="single" w:sz="4" w:space="0" w:color="auto"/>
            </w:tcBorders>
            <w:shd w:val="clear" w:color="auto" w:fill="auto"/>
            <w:noWrap/>
            <w:vAlign w:val="center"/>
            <w:hideMark/>
          </w:tcPr>
          <w:p w14:paraId="5F4A34B4" w14:textId="77777777" w:rsidR="007407AF" w:rsidRPr="00B16DFF" w:rsidRDefault="007407AF" w:rsidP="00B16DFF">
            <w:pPr>
              <w:jc w:val="center"/>
              <w:rPr>
                <w:sz w:val="16"/>
                <w:szCs w:val="16"/>
              </w:rPr>
            </w:pPr>
            <w:r w:rsidRPr="00B16DFF">
              <w:rPr>
                <w:sz w:val="16"/>
                <w:szCs w:val="16"/>
              </w:rPr>
              <w:t>134 702,000</w:t>
            </w:r>
          </w:p>
        </w:tc>
        <w:tc>
          <w:tcPr>
            <w:tcW w:w="1372" w:type="dxa"/>
            <w:tcBorders>
              <w:top w:val="nil"/>
              <w:left w:val="nil"/>
              <w:bottom w:val="single" w:sz="4" w:space="0" w:color="auto"/>
              <w:right w:val="single" w:sz="4" w:space="0" w:color="auto"/>
            </w:tcBorders>
            <w:shd w:val="clear" w:color="auto" w:fill="auto"/>
            <w:vAlign w:val="center"/>
            <w:hideMark/>
          </w:tcPr>
          <w:p w14:paraId="3CD4D38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BC4B338" w14:textId="77777777" w:rsidR="007407AF" w:rsidRPr="00B16DFF" w:rsidRDefault="007407AF" w:rsidP="00B16DFF">
            <w:pPr>
              <w:jc w:val="center"/>
              <w:rPr>
                <w:sz w:val="16"/>
                <w:szCs w:val="16"/>
              </w:rPr>
            </w:pPr>
            <w:r w:rsidRPr="00B16DFF">
              <w:rPr>
                <w:sz w:val="16"/>
                <w:szCs w:val="16"/>
              </w:rPr>
              <w:t>350 225,20</w:t>
            </w:r>
          </w:p>
        </w:tc>
        <w:tc>
          <w:tcPr>
            <w:tcW w:w="946" w:type="dxa"/>
            <w:tcBorders>
              <w:top w:val="nil"/>
              <w:left w:val="nil"/>
              <w:bottom w:val="single" w:sz="4" w:space="0" w:color="auto"/>
              <w:right w:val="single" w:sz="4" w:space="0" w:color="auto"/>
            </w:tcBorders>
            <w:shd w:val="clear" w:color="auto" w:fill="auto"/>
            <w:noWrap/>
            <w:vAlign w:val="center"/>
            <w:hideMark/>
          </w:tcPr>
          <w:p w14:paraId="541C53D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DCA546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CA62CE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F1B542" w14:textId="77777777" w:rsidR="007407AF" w:rsidRPr="00B16DFF" w:rsidRDefault="007407AF" w:rsidP="00B16DFF">
            <w:pPr>
              <w:jc w:val="center"/>
              <w:rPr>
                <w:sz w:val="16"/>
                <w:szCs w:val="16"/>
              </w:rPr>
            </w:pPr>
            <w:r w:rsidRPr="00B16DFF">
              <w:rPr>
                <w:sz w:val="16"/>
                <w:szCs w:val="16"/>
              </w:rPr>
              <w:t>22:01:040101:</w:t>
            </w:r>
          </w:p>
        </w:tc>
        <w:tc>
          <w:tcPr>
            <w:tcW w:w="836" w:type="dxa"/>
            <w:tcBorders>
              <w:top w:val="nil"/>
              <w:left w:val="nil"/>
              <w:bottom w:val="single" w:sz="4" w:space="0" w:color="auto"/>
              <w:right w:val="single" w:sz="4" w:space="0" w:color="auto"/>
            </w:tcBorders>
            <w:shd w:val="clear" w:color="auto" w:fill="auto"/>
            <w:noWrap/>
            <w:vAlign w:val="center"/>
            <w:hideMark/>
          </w:tcPr>
          <w:p w14:paraId="63C39764" w14:textId="77777777" w:rsidR="007407AF" w:rsidRPr="00B16DFF" w:rsidRDefault="007407AF" w:rsidP="00B16DFF">
            <w:pPr>
              <w:jc w:val="center"/>
              <w:rPr>
                <w:sz w:val="16"/>
                <w:szCs w:val="16"/>
              </w:rPr>
            </w:pPr>
            <w:r w:rsidRPr="00B16DFF">
              <w:rPr>
                <w:sz w:val="16"/>
                <w:szCs w:val="16"/>
              </w:rPr>
              <w:t>9</w:t>
            </w:r>
          </w:p>
        </w:tc>
        <w:tc>
          <w:tcPr>
            <w:tcW w:w="424" w:type="dxa"/>
            <w:tcBorders>
              <w:top w:val="nil"/>
              <w:left w:val="nil"/>
              <w:bottom w:val="single" w:sz="4" w:space="0" w:color="auto"/>
              <w:right w:val="single" w:sz="4" w:space="0" w:color="auto"/>
            </w:tcBorders>
            <w:shd w:val="clear" w:color="auto" w:fill="auto"/>
            <w:noWrap/>
            <w:vAlign w:val="center"/>
            <w:hideMark/>
          </w:tcPr>
          <w:p w14:paraId="6193BF2D" w14:textId="77777777" w:rsidR="007407AF" w:rsidRPr="00B16DFF" w:rsidRDefault="007407AF" w:rsidP="00B16DFF">
            <w:pPr>
              <w:jc w:val="center"/>
              <w:rPr>
                <w:sz w:val="16"/>
                <w:szCs w:val="16"/>
              </w:rPr>
            </w:pPr>
            <w:r w:rsidRPr="00B16DFF">
              <w:rPr>
                <w:sz w:val="16"/>
                <w:szCs w:val="16"/>
              </w:rPr>
              <w:t>75</w:t>
            </w:r>
          </w:p>
        </w:tc>
        <w:tc>
          <w:tcPr>
            <w:tcW w:w="936" w:type="dxa"/>
            <w:tcBorders>
              <w:top w:val="nil"/>
              <w:left w:val="nil"/>
              <w:bottom w:val="single" w:sz="4" w:space="0" w:color="auto"/>
              <w:right w:val="single" w:sz="4" w:space="0" w:color="auto"/>
            </w:tcBorders>
            <w:shd w:val="clear" w:color="auto" w:fill="auto"/>
            <w:noWrap/>
            <w:vAlign w:val="center"/>
            <w:hideMark/>
          </w:tcPr>
          <w:p w14:paraId="7C1A181B" w14:textId="77777777" w:rsidR="007407AF" w:rsidRPr="00B16DFF" w:rsidRDefault="007407AF" w:rsidP="00B16DFF">
            <w:pPr>
              <w:jc w:val="center"/>
              <w:rPr>
                <w:sz w:val="16"/>
                <w:szCs w:val="16"/>
              </w:rPr>
            </w:pPr>
            <w:r w:rsidRPr="00B16DFF">
              <w:rPr>
                <w:sz w:val="16"/>
                <w:szCs w:val="16"/>
              </w:rPr>
              <w:t>30.05.2008</w:t>
            </w:r>
          </w:p>
        </w:tc>
        <w:tc>
          <w:tcPr>
            <w:tcW w:w="1332" w:type="dxa"/>
            <w:tcBorders>
              <w:top w:val="nil"/>
              <w:left w:val="nil"/>
              <w:bottom w:val="single" w:sz="4" w:space="0" w:color="auto"/>
              <w:right w:val="single" w:sz="4" w:space="0" w:color="auto"/>
            </w:tcBorders>
            <w:shd w:val="clear" w:color="auto" w:fill="auto"/>
            <w:vAlign w:val="center"/>
            <w:hideMark/>
          </w:tcPr>
          <w:p w14:paraId="101BC031" w14:textId="77777777" w:rsidR="007407AF" w:rsidRPr="00B16DFF" w:rsidRDefault="007407AF" w:rsidP="00B16DFF">
            <w:pPr>
              <w:jc w:val="center"/>
              <w:rPr>
                <w:sz w:val="16"/>
                <w:szCs w:val="16"/>
              </w:rPr>
            </w:pPr>
            <w:r w:rsidRPr="00B16DFF">
              <w:rPr>
                <w:sz w:val="16"/>
                <w:szCs w:val="16"/>
              </w:rPr>
              <w:t>ИП, глава КФХ Просветов Николай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13A8DF5C" w14:textId="77777777" w:rsidR="007407AF" w:rsidRPr="00B16DFF" w:rsidRDefault="007407AF" w:rsidP="00B16DFF">
            <w:pPr>
              <w:jc w:val="center"/>
              <w:rPr>
                <w:sz w:val="16"/>
                <w:szCs w:val="16"/>
              </w:rPr>
            </w:pPr>
            <w:r w:rsidRPr="00B16DFF">
              <w:rPr>
                <w:sz w:val="16"/>
                <w:szCs w:val="16"/>
              </w:rPr>
              <w:t>30.05.2008</w:t>
            </w:r>
          </w:p>
        </w:tc>
        <w:tc>
          <w:tcPr>
            <w:tcW w:w="851" w:type="dxa"/>
            <w:tcBorders>
              <w:top w:val="nil"/>
              <w:left w:val="nil"/>
              <w:bottom w:val="single" w:sz="4" w:space="0" w:color="auto"/>
              <w:right w:val="single" w:sz="4" w:space="0" w:color="auto"/>
            </w:tcBorders>
            <w:shd w:val="clear" w:color="auto" w:fill="auto"/>
            <w:noWrap/>
            <w:vAlign w:val="center"/>
            <w:hideMark/>
          </w:tcPr>
          <w:p w14:paraId="508D91CE"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21F6D51"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6AB1A253" w14:textId="77777777" w:rsidR="007407AF" w:rsidRPr="00B16DFF" w:rsidRDefault="007407AF" w:rsidP="00B16DFF">
            <w:pPr>
              <w:jc w:val="center"/>
              <w:rPr>
                <w:sz w:val="16"/>
                <w:szCs w:val="16"/>
              </w:rPr>
            </w:pPr>
            <w:r w:rsidRPr="00B16DFF">
              <w:rPr>
                <w:sz w:val="16"/>
                <w:szCs w:val="16"/>
              </w:rPr>
              <w:t>2 036 000,000</w:t>
            </w:r>
          </w:p>
        </w:tc>
        <w:tc>
          <w:tcPr>
            <w:tcW w:w="1372" w:type="dxa"/>
            <w:tcBorders>
              <w:top w:val="nil"/>
              <w:left w:val="nil"/>
              <w:bottom w:val="single" w:sz="4" w:space="0" w:color="auto"/>
              <w:right w:val="single" w:sz="4" w:space="0" w:color="auto"/>
            </w:tcBorders>
            <w:shd w:val="clear" w:color="auto" w:fill="auto"/>
            <w:vAlign w:val="center"/>
            <w:hideMark/>
          </w:tcPr>
          <w:p w14:paraId="3BAD4B8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23854AA" w14:textId="77777777" w:rsidR="007407AF" w:rsidRPr="00B16DFF" w:rsidRDefault="007407AF" w:rsidP="00B16DFF">
            <w:pPr>
              <w:jc w:val="center"/>
              <w:rPr>
                <w:sz w:val="16"/>
                <w:szCs w:val="16"/>
              </w:rPr>
            </w:pPr>
            <w:r w:rsidRPr="00B16DFF">
              <w:rPr>
                <w:sz w:val="16"/>
                <w:szCs w:val="16"/>
              </w:rPr>
              <w:t>6 535 560,00</w:t>
            </w:r>
          </w:p>
        </w:tc>
        <w:tc>
          <w:tcPr>
            <w:tcW w:w="946" w:type="dxa"/>
            <w:tcBorders>
              <w:top w:val="nil"/>
              <w:left w:val="nil"/>
              <w:bottom w:val="single" w:sz="4" w:space="0" w:color="auto"/>
              <w:right w:val="single" w:sz="4" w:space="0" w:color="auto"/>
            </w:tcBorders>
            <w:shd w:val="clear" w:color="auto" w:fill="auto"/>
            <w:noWrap/>
            <w:vAlign w:val="center"/>
            <w:hideMark/>
          </w:tcPr>
          <w:p w14:paraId="4614BB93"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246CCAA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B6E141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E15460E" w14:textId="77777777" w:rsidR="007407AF" w:rsidRPr="00B16DFF" w:rsidRDefault="007407AF" w:rsidP="00B16DFF">
            <w:pPr>
              <w:jc w:val="center"/>
              <w:rPr>
                <w:sz w:val="16"/>
                <w:szCs w:val="16"/>
              </w:rPr>
            </w:pPr>
            <w:r w:rsidRPr="00B16DFF">
              <w:rPr>
                <w:sz w:val="16"/>
                <w:szCs w:val="16"/>
              </w:rPr>
              <w:t>22:01:031401:</w:t>
            </w:r>
          </w:p>
        </w:tc>
        <w:tc>
          <w:tcPr>
            <w:tcW w:w="836" w:type="dxa"/>
            <w:tcBorders>
              <w:top w:val="nil"/>
              <w:left w:val="nil"/>
              <w:bottom w:val="single" w:sz="4" w:space="0" w:color="auto"/>
              <w:right w:val="single" w:sz="4" w:space="0" w:color="auto"/>
            </w:tcBorders>
            <w:shd w:val="clear" w:color="auto" w:fill="auto"/>
            <w:noWrap/>
            <w:vAlign w:val="center"/>
            <w:hideMark/>
          </w:tcPr>
          <w:p w14:paraId="612D3A1C" w14:textId="77777777" w:rsidR="007407AF" w:rsidRPr="00B16DFF" w:rsidRDefault="007407AF" w:rsidP="00B16DFF">
            <w:pPr>
              <w:jc w:val="center"/>
              <w:rPr>
                <w:sz w:val="16"/>
                <w:szCs w:val="16"/>
              </w:rPr>
            </w:pPr>
            <w:r w:rsidRPr="00B16DFF">
              <w:rPr>
                <w:sz w:val="16"/>
                <w:szCs w:val="16"/>
              </w:rPr>
              <w:t>21</w:t>
            </w:r>
          </w:p>
        </w:tc>
        <w:tc>
          <w:tcPr>
            <w:tcW w:w="424" w:type="dxa"/>
            <w:tcBorders>
              <w:top w:val="nil"/>
              <w:left w:val="nil"/>
              <w:bottom w:val="single" w:sz="4" w:space="0" w:color="auto"/>
              <w:right w:val="single" w:sz="4" w:space="0" w:color="auto"/>
            </w:tcBorders>
            <w:shd w:val="clear" w:color="auto" w:fill="auto"/>
            <w:noWrap/>
            <w:vAlign w:val="center"/>
            <w:hideMark/>
          </w:tcPr>
          <w:p w14:paraId="1F1B38C3" w14:textId="77777777" w:rsidR="007407AF" w:rsidRPr="00B16DFF" w:rsidRDefault="007407AF" w:rsidP="00B16DFF">
            <w:pPr>
              <w:jc w:val="center"/>
              <w:rPr>
                <w:sz w:val="16"/>
                <w:szCs w:val="16"/>
              </w:rPr>
            </w:pPr>
            <w:r w:rsidRPr="00B16DFF">
              <w:rPr>
                <w:sz w:val="16"/>
                <w:szCs w:val="16"/>
              </w:rPr>
              <w:t>18</w:t>
            </w:r>
          </w:p>
        </w:tc>
        <w:tc>
          <w:tcPr>
            <w:tcW w:w="936" w:type="dxa"/>
            <w:tcBorders>
              <w:top w:val="nil"/>
              <w:left w:val="nil"/>
              <w:bottom w:val="single" w:sz="4" w:space="0" w:color="auto"/>
              <w:right w:val="single" w:sz="4" w:space="0" w:color="auto"/>
            </w:tcBorders>
            <w:shd w:val="clear" w:color="auto" w:fill="auto"/>
            <w:noWrap/>
            <w:vAlign w:val="center"/>
            <w:hideMark/>
          </w:tcPr>
          <w:p w14:paraId="725D5C97" w14:textId="77777777" w:rsidR="007407AF" w:rsidRPr="00B16DFF" w:rsidRDefault="007407AF" w:rsidP="00B16DFF">
            <w:pPr>
              <w:jc w:val="center"/>
              <w:rPr>
                <w:sz w:val="16"/>
                <w:szCs w:val="16"/>
              </w:rPr>
            </w:pPr>
            <w:r w:rsidRPr="00B16DFF">
              <w:rPr>
                <w:sz w:val="16"/>
                <w:szCs w:val="16"/>
              </w:rPr>
              <w:t>28.04.2011</w:t>
            </w:r>
          </w:p>
        </w:tc>
        <w:tc>
          <w:tcPr>
            <w:tcW w:w="1332" w:type="dxa"/>
            <w:tcBorders>
              <w:top w:val="nil"/>
              <w:left w:val="nil"/>
              <w:bottom w:val="single" w:sz="4" w:space="0" w:color="auto"/>
              <w:right w:val="single" w:sz="4" w:space="0" w:color="auto"/>
            </w:tcBorders>
            <w:shd w:val="clear" w:color="auto" w:fill="auto"/>
            <w:vAlign w:val="center"/>
            <w:hideMark/>
          </w:tcPr>
          <w:p w14:paraId="02B5FF33" w14:textId="77777777" w:rsidR="007407AF" w:rsidRPr="00B16DFF" w:rsidRDefault="007407AF" w:rsidP="00B16DFF">
            <w:pPr>
              <w:jc w:val="center"/>
              <w:rPr>
                <w:sz w:val="16"/>
                <w:szCs w:val="16"/>
              </w:rPr>
            </w:pPr>
            <w:r w:rsidRPr="00B16DFF">
              <w:rPr>
                <w:sz w:val="16"/>
                <w:szCs w:val="16"/>
              </w:rPr>
              <w:t>ИП, глава КФХ Рябцев Василий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1B0C0233" w14:textId="77777777" w:rsidR="007407AF" w:rsidRPr="00B16DFF" w:rsidRDefault="007407AF" w:rsidP="00B16DFF">
            <w:pPr>
              <w:jc w:val="center"/>
              <w:rPr>
                <w:sz w:val="16"/>
                <w:szCs w:val="16"/>
              </w:rPr>
            </w:pPr>
            <w:r w:rsidRPr="00B16DFF">
              <w:rPr>
                <w:sz w:val="16"/>
                <w:szCs w:val="16"/>
              </w:rPr>
              <w:t>28.04.2011</w:t>
            </w:r>
          </w:p>
        </w:tc>
        <w:tc>
          <w:tcPr>
            <w:tcW w:w="851" w:type="dxa"/>
            <w:tcBorders>
              <w:top w:val="nil"/>
              <w:left w:val="nil"/>
              <w:bottom w:val="single" w:sz="4" w:space="0" w:color="auto"/>
              <w:right w:val="single" w:sz="4" w:space="0" w:color="auto"/>
            </w:tcBorders>
            <w:shd w:val="clear" w:color="auto" w:fill="auto"/>
            <w:noWrap/>
            <w:vAlign w:val="center"/>
            <w:hideMark/>
          </w:tcPr>
          <w:p w14:paraId="36BD1AA0" w14:textId="77777777" w:rsidR="007407AF" w:rsidRPr="00B16DFF" w:rsidRDefault="007407AF" w:rsidP="00B16DFF">
            <w:pPr>
              <w:jc w:val="center"/>
              <w:rPr>
                <w:sz w:val="16"/>
                <w:szCs w:val="16"/>
              </w:rPr>
            </w:pPr>
            <w:r w:rsidRPr="00B16DFF">
              <w:rPr>
                <w:sz w:val="16"/>
                <w:szCs w:val="16"/>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0FB32A2B"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67657661" w14:textId="77777777" w:rsidR="007407AF" w:rsidRPr="00B16DFF" w:rsidRDefault="007407AF" w:rsidP="00B16DFF">
            <w:pPr>
              <w:jc w:val="center"/>
              <w:rPr>
                <w:sz w:val="16"/>
                <w:szCs w:val="16"/>
              </w:rPr>
            </w:pPr>
            <w:r w:rsidRPr="00B16DFF">
              <w:rPr>
                <w:sz w:val="16"/>
                <w:szCs w:val="16"/>
              </w:rPr>
              <w:t>494 859,000</w:t>
            </w:r>
          </w:p>
        </w:tc>
        <w:tc>
          <w:tcPr>
            <w:tcW w:w="1372" w:type="dxa"/>
            <w:tcBorders>
              <w:top w:val="nil"/>
              <w:left w:val="nil"/>
              <w:bottom w:val="single" w:sz="4" w:space="0" w:color="auto"/>
              <w:right w:val="single" w:sz="4" w:space="0" w:color="auto"/>
            </w:tcBorders>
            <w:shd w:val="clear" w:color="auto" w:fill="auto"/>
            <w:vAlign w:val="center"/>
            <w:hideMark/>
          </w:tcPr>
          <w:p w14:paraId="3A7B615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A535633" w14:textId="77777777" w:rsidR="007407AF" w:rsidRPr="00B16DFF" w:rsidRDefault="007407AF" w:rsidP="00B16DFF">
            <w:pPr>
              <w:jc w:val="center"/>
              <w:rPr>
                <w:sz w:val="16"/>
                <w:szCs w:val="16"/>
              </w:rPr>
            </w:pPr>
            <w:r w:rsidRPr="00B16DFF">
              <w:rPr>
                <w:sz w:val="16"/>
                <w:szCs w:val="16"/>
              </w:rPr>
              <w:t>1 514 268,54</w:t>
            </w:r>
          </w:p>
        </w:tc>
        <w:tc>
          <w:tcPr>
            <w:tcW w:w="946" w:type="dxa"/>
            <w:tcBorders>
              <w:top w:val="nil"/>
              <w:left w:val="nil"/>
              <w:bottom w:val="single" w:sz="4" w:space="0" w:color="auto"/>
              <w:right w:val="single" w:sz="4" w:space="0" w:color="auto"/>
            </w:tcBorders>
            <w:shd w:val="clear" w:color="auto" w:fill="auto"/>
            <w:noWrap/>
            <w:vAlign w:val="center"/>
            <w:hideMark/>
          </w:tcPr>
          <w:p w14:paraId="5A1EB07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664286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97C20A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9048932"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E1025C4" w14:textId="77777777" w:rsidR="007407AF" w:rsidRPr="00B16DFF" w:rsidRDefault="007407AF" w:rsidP="00B16DFF">
            <w:pPr>
              <w:jc w:val="center"/>
              <w:rPr>
                <w:sz w:val="16"/>
                <w:szCs w:val="16"/>
              </w:rPr>
            </w:pPr>
            <w:r w:rsidRPr="00B16DFF">
              <w:rPr>
                <w:sz w:val="16"/>
                <w:szCs w:val="16"/>
              </w:rPr>
              <w:t>63</w:t>
            </w:r>
          </w:p>
        </w:tc>
        <w:tc>
          <w:tcPr>
            <w:tcW w:w="424" w:type="dxa"/>
            <w:tcBorders>
              <w:top w:val="nil"/>
              <w:left w:val="nil"/>
              <w:bottom w:val="single" w:sz="4" w:space="0" w:color="auto"/>
              <w:right w:val="single" w:sz="4" w:space="0" w:color="auto"/>
            </w:tcBorders>
            <w:shd w:val="clear" w:color="auto" w:fill="auto"/>
            <w:noWrap/>
            <w:vAlign w:val="center"/>
            <w:hideMark/>
          </w:tcPr>
          <w:p w14:paraId="4C85D1E7" w14:textId="77777777" w:rsidR="007407AF" w:rsidRPr="00B16DFF" w:rsidRDefault="007407AF" w:rsidP="00B16DFF">
            <w:pPr>
              <w:jc w:val="center"/>
              <w:rPr>
                <w:sz w:val="16"/>
                <w:szCs w:val="16"/>
              </w:rPr>
            </w:pPr>
            <w:r w:rsidRPr="00B16DFF">
              <w:rPr>
                <w:sz w:val="16"/>
                <w:szCs w:val="16"/>
              </w:rPr>
              <w:t>35</w:t>
            </w:r>
          </w:p>
        </w:tc>
        <w:tc>
          <w:tcPr>
            <w:tcW w:w="936" w:type="dxa"/>
            <w:tcBorders>
              <w:top w:val="nil"/>
              <w:left w:val="nil"/>
              <w:bottom w:val="single" w:sz="4" w:space="0" w:color="auto"/>
              <w:right w:val="single" w:sz="4" w:space="0" w:color="auto"/>
            </w:tcBorders>
            <w:shd w:val="clear" w:color="auto" w:fill="auto"/>
            <w:noWrap/>
            <w:vAlign w:val="center"/>
            <w:hideMark/>
          </w:tcPr>
          <w:p w14:paraId="44D274F1" w14:textId="77777777" w:rsidR="007407AF" w:rsidRPr="00B16DFF" w:rsidRDefault="007407AF" w:rsidP="00B16DFF">
            <w:pPr>
              <w:jc w:val="center"/>
              <w:rPr>
                <w:sz w:val="16"/>
                <w:szCs w:val="16"/>
              </w:rPr>
            </w:pPr>
            <w:r w:rsidRPr="00B16DFF">
              <w:rPr>
                <w:sz w:val="16"/>
                <w:szCs w:val="16"/>
              </w:rPr>
              <w:t>10.03.2015</w:t>
            </w:r>
          </w:p>
        </w:tc>
        <w:tc>
          <w:tcPr>
            <w:tcW w:w="1332" w:type="dxa"/>
            <w:tcBorders>
              <w:top w:val="nil"/>
              <w:left w:val="nil"/>
              <w:bottom w:val="single" w:sz="4" w:space="0" w:color="auto"/>
              <w:right w:val="single" w:sz="4" w:space="0" w:color="auto"/>
            </w:tcBorders>
            <w:shd w:val="clear" w:color="auto" w:fill="auto"/>
            <w:vAlign w:val="center"/>
            <w:hideMark/>
          </w:tcPr>
          <w:p w14:paraId="58DD1C36" w14:textId="77777777" w:rsidR="007407AF" w:rsidRPr="00B16DFF" w:rsidRDefault="007407AF" w:rsidP="00B16DFF">
            <w:pPr>
              <w:jc w:val="center"/>
              <w:rPr>
                <w:sz w:val="16"/>
                <w:szCs w:val="16"/>
              </w:rPr>
            </w:pPr>
            <w:r w:rsidRPr="00B16DFF">
              <w:rPr>
                <w:sz w:val="16"/>
                <w:szCs w:val="16"/>
              </w:rPr>
              <w:t>ИП, глава КФХ Рябцев Василий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35903B94" w14:textId="77777777" w:rsidR="007407AF" w:rsidRPr="00B16DFF" w:rsidRDefault="007407AF" w:rsidP="00B16DFF">
            <w:pPr>
              <w:jc w:val="center"/>
              <w:rPr>
                <w:sz w:val="16"/>
                <w:szCs w:val="16"/>
              </w:rPr>
            </w:pPr>
            <w:r w:rsidRPr="00B16DFF">
              <w:rPr>
                <w:sz w:val="16"/>
                <w:szCs w:val="16"/>
              </w:rPr>
              <w:t>10.03.2015</w:t>
            </w:r>
          </w:p>
        </w:tc>
        <w:tc>
          <w:tcPr>
            <w:tcW w:w="851" w:type="dxa"/>
            <w:tcBorders>
              <w:top w:val="nil"/>
              <w:left w:val="nil"/>
              <w:bottom w:val="single" w:sz="4" w:space="0" w:color="auto"/>
              <w:right w:val="single" w:sz="4" w:space="0" w:color="auto"/>
            </w:tcBorders>
            <w:shd w:val="clear" w:color="auto" w:fill="auto"/>
            <w:noWrap/>
            <w:vAlign w:val="center"/>
            <w:hideMark/>
          </w:tcPr>
          <w:p w14:paraId="794A6F2F" w14:textId="77777777" w:rsidR="007407AF" w:rsidRPr="00B16DFF" w:rsidRDefault="007407AF" w:rsidP="00B16DFF">
            <w:pPr>
              <w:jc w:val="center"/>
              <w:rPr>
                <w:sz w:val="16"/>
                <w:szCs w:val="16"/>
              </w:rPr>
            </w:pPr>
            <w:r w:rsidRPr="00B16DFF">
              <w:rPr>
                <w:sz w:val="16"/>
                <w:szCs w:val="16"/>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379856C9"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6A462878" w14:textId="77777777" w:rsidR="007407AF" w:rsidRPr="00B16DFF" w:rsidRDefault="007407AF" w:rsidP="00B16DFF">
            <w:pPr>
              <w:jc w:val="center"/>
              <w:rPr>
                <w:sz w:val="16"/>
                <w:szCs w:val="16"/>
              </w:rPr>
            </w:pPr>
            <w:r w:rsidRPr="00B16DFF">
              <w:rPr>
                <w:sz w:val="16"/>
                <w:szCs w:val="16"/>
              </w:rPr>
              <w:t>6 669 085,000</w:t>
            </w:r>
          </w:p>
        </w:tc>
        <w:tc>
          <w:tcPr>
            <w:tcW w:w="1372" w:type="dxa"/>
            <w:tcBorders>
              <w:top w:val="nil"/>
              <w:left w:val="nil"/>
              <w:bottom w:val="single" w:sz="4" w:space="0" w:color="auto"/>
              <w:right w:val="single" w:sz="4" w:space="0" w:color="auto"/>
            </w:tcBorders>
            <w:shd w:val="clear" w:color="auto" w:fill="auto"/>
            <w:vAlign w:val="center"/>
            <w:hideMark/>
          </w:tcPr>
          <w:p w14:paraId="208B806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2CAA09A" w14:textId="77777777" w:rsidR="007407AF" w:rsidRPr="00B16DFF" w:rsidRDefault="007407AF" w:rsidP="00B16DFF">
            <w:pPr>
              <w:jc w:val="center"/>
              <w:rPr>
                <w:sz w:val="16"/>
                <w:szCs w:val="16"/>
              </w:rPr>
            </w:pPr>
            <w:r w:rsidRPr="00B16DFF">
              <w:rPr>
                <w:sz w:val="16"/>
                <w:szCs w:val="16"/>
              </w:rPr>
              <w:t>19 740 491,60</w:t>
            </w:r>
          </w:p>
        </w:tc>
        <w:tc>
          <w:tcPr>
            <w:tcW w:w="946" w:type="dxa"/>
            <w:tcBorders>
              <w:top w:val="nil"/>
              <w:left w:val="nil"/>
              <w:bottom w:val="single" w:sz="4" w:space="0" w:color="auto"/>
              <w:right w:val="single" w:sz="4" w:space="0" w:color="auto"/>
            </w:tcBorders>
            <w:shd w:val="clear" w:color="auto" w:fill="auto"/>
            <w:noWrap/>
            <w:vAlign w:val="center"/>
            <w:hideMark/>
          </w:tcPr>
          <w:p w14:paraId="528006F7"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1498157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56F794E"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9FD0614" w14:textId="77777777" w:rsidR="007407AF" w:rsidRPr="00B16DFF" w:rsidRDefault="007407AF" w:rsidP="00B16DFF">
            <w:pPr>
              <w:jc w:val="center"/>
              <w:rPr>
                <w:sz w:val="16"/>
                <w:szCs w:val="16"/>
              </w:rPr>
            </w:pPr>
            <w:r w:rsidRPr="00B16DFF">
              <w:rPr>
                <w:sz w:val="16"/>
                <w:szCs w:val="16"/>
              </w:rPr>
              <w:t>22:01:031401:</w:t>
            </w:r>
          </w:p>
        </w:tc>
        <w:tc>
          <w:tcPr>
            <w:tcW w:w="836" w:type="dxa"/>
            <w:tcBorders>
              <w:top w:val="nil"/>
              <w:left w:val="nil"/>
              <w:bottom w:val="single" w:sz="4" w:space="0" w:color="auto"/>
              <w:right w:val="single" w:sz="4" w:space="0" w:color="auto"/>
            </w:tcBorders>
            <w:shd w:val="clear" w:color="auto" w:fill="auto"/>
            <w:noWrap/>
            <w:vAlign w:val="center"/>
            <w:hideMark/>
          </w:tcPr>
          <w:p w14:paraId="1ADEE038" w14:textId="77777777" w:rsidR="007407AF" w:rsidRPr="00B16DFF" w:rsidRDefault="007407AF" w:rsidP="00B16DFF">
            <w:pPr>
              <w:jc w:val="center"/>
              <w:rPr>
                <w:sz w:val="16"/>
                <w:szCs w:val="16"/>
              </w:rPr>
            </w:pPr>
            <w:r w:rsidRPr="00B16DFF">
              <w:rPr>
                <w:sz w:val="16"/>
                <w:szCs w:val="16"/>
              </w:rPr>
              <w:t>27</w:t>
            </w:r>
          </w:p>
        </w:tc>
        <w:tc>
          <w:tcPr>
            <w:tcW w:w="424" w:type="dxa"/>
            <w:tcBorders>
              <w:top w:val="nil"/>
              <w:left w:val="nil"/>
              <w:bottom w:val="single" w:sz="4" w:space="0" w:color="auto"/>
              <w:right w:val="single" w:sz="4" w:space="0" w:color="auto"/>
            </w:tcBorders>
            <w:shd w:val="clear" w:color="auto" w:fill="auto"/>
            <w:noWrap/>
            <w:vAlign w:val="center"/>
            <w:hideMark/>
          </w:tcPr>
          <w:p w14:paraId="734C8B99" w14:textId="77777777" w:rsidR="007407AF" w:rsidRPr="00B16DFF" w:rsidRDefault="007407AF" w:rsidP="00B16DFF">
            <w:pPr>
              <w:jc w:val="center"/>
              <w:rPr>
                <w:sz w:val="16"/>
                <w:szCs w:val="16"/>
              </w:rPr>
            </w:pPr>
            <w:r w:rsidRPr="00B16DFF">
              <w:rPr>
                <w:sz w:val="16"/>
                <w:szCs w:val="16"/>
              </w:rPr>
              <w:t>51</w:t>
            </w:r>
          </w:p>
        </w:tc>
        <w:tc>
          <w:tcPr>
            <w:tcW w:w="936" w:type="dxa"/>
            <w:tcBorders>
              <w:top w:val="nil"/>
              <w:left w:val="nil"/>
              <w:bottom w:val="single" w:sz="4" w:space="0" w:color="auto"/>
              <w:right w:val="single" w:sz="4" w:space="0" w:color="auto"/>
            </w:tcBorders>
            <w:shd w:val="clear" w:color="auto" w:fill="auto"/>
            <w:noWrap/>
            <w:vAlign w:val="center"/>
            <w:hideMark/>
          </w:tcPr>
          <w:p w14:paraId="5A9462D1" w14:textId="77777777" w:rsidR="007407AF" w:rsidRPr="00B16DFF" w:rsidRDefault="007407AF" w:rsidP="00B16DFF">
            <w:pPr>
              <w:jc w:val="center"/>
              <w:rPr>
                <w:sz w:val="16"/>
                <w:szCs w:val="16"/>
              </w:rPr>
            </w:pPr>
            <w:r w:rsidRPr="00B16DFF">
              <w:rPr>
                <w:sz w:val="16"/>
                <w:szCs w:val="16"/>
              </w:rPr>
              <w:t>26.04.2022</w:t>
            </w:r>
          </w:p>
        </w:tc>
        <w:tc>
          <w:tcPr>
            <w:tcW w:w="1332" w:type="dxa"/>
            <w:tcBorders>
              <w:top w:val="nil"/>
              <w:left w:val="nil"/>
              <w:bottom w:val="single" w:sz="4" w:space="0" w:color="auto"/>
              <w:right w:val="single" w:sz="4" w:space="0" w:color="auto"/>
            </w:tcBorders>
            <w:shd w:val="clear" w:color="auto" w:fill="auto"/>
            <w:vAlign w:val="center"/>
            <w:hideMark/>
          </w:tcPr>
          <w:p w14:paraId="099FDE0C" w14:textId="77777777" w:rsidR="007407AF" w:rsidRPr="00B16DFF" w:rsidRDefault="007407AF" w:rsidP="00B16DFF">
            <w:pPr>
              <w:jc w:val="center"/>
              <w:rPr>
                <w:sz w:val="16"/>
                <w:szCs w:val="16"/>
              </w:rPr>
            </w:pPr>
            <w:r w:rsidRPr="00B16DFF">
              <w:rPr>
                <w:sz w:val="16"/>
                <w:szCs w:val="16"/>
              </w:rPr>
              <w:t>ИП, глава КФХ Рябцев Василий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551617F9" w14:textId="77777777" w:rsidR="007407AF" w:rsidRPr="00B16DFF" w:rsidRDefault="007407AF" w:rsidP="00B16DFF">
            <w:pPr>
              <w:jc w:val="center"/>
              <w:rPr>
                <w:sz w:val="16"/>
                <w:szCs w:val="16"/>
              </w:rPr>
            </w:pPr>
            <w:r w:rsidRPr="00B16DFF">
              <w:rPr>
                <w:sz w:val="16"/>
                <w:szCs w:val="16"/>
              </w:rPr>
              <w:t>04.02.2019</w:t>
            </w:r>
          </w:p>
        </w:tc>
        <w:tc>
          <w:tcPr>
            <w:tcW w:w="851" w:type="dxa"/>
            <w:tcBorders>
              <w:top w:val="nil"/>
              <w:left w:val="nil"/>
              <w:bottom w:val="single" w:sz="4" w:space="0" w:color="auto"/>
              <w:right w:val="single" w:sz="4" w:space="0" w:color="auto"/>
            </w:tcBorders>
            <w:shd w:val="clear" w:color="auto" w:fill="auto"/>
            <w:noWrap/>
            <w:vAlign w:val="center"/>
            <w:hideMark/>
          </w:tcPr>
          <w:p w14:paraId="4BA28C57" w14:textId="77777777" w:rsidR="007407AF" w:rsidRPr="00B16DFF" w:rsidRDefault="007407AF" w:rsidP="00B16DFF">
            <w:pPr>
              <w:jc w:val="center"/>
              <w:rPr>
                <w:sz w:val="16"/>
                <w:szCs w:val="16"/>
              </w:rPr>
            </w:pPr>
            <w:r w:rsidRPr="00B16DFF">
              <w:rPr>
                <w:sz w:val="16"/>
                <w:szCs w:val="16"/>
              </w:rPr>
              <w:t>01.04.2027</w:t>
            </w:r>
          </w:p>
        </w:tc>
        <w:tc>
          <w:tcPr>
            <w:tcW w:w="1559" w:type="dxa"/>
            <w:tcBorders>
              <w:top w:val="nil"/>
              <w:left w:val="nil"/>
              <w:bottom w:val="single" w:sz="4" w:space="0" w:color="auto"/>
              <w:right w:val="single" w:sz="4" w:space="0" w:color="auto"/>
            </w:tcBorders>
            <w:shd w:val="clear" w:color="auto" w:fill="auto"/>
            <w:noWrap/>
            <w:vAlign w:val="center"/>
            <w:hideMark/>
          </w:tcPr>
          <w:p w14:paraId="35EEBA20"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22673345" w14:textId="77777777" w:rsidR="007407AF" w:rsidRPr="00B16DFF" w:rsidRDefault="007407AF" w:rsidP="00B16DFF">
            <w:pPr>
              <w:jc w:val="center"/>
              <w:rPr>
                <w:sz w:val="16"/>
                <w:szCs w:val="16"/>
              </w:rPr>
            </w:pPr>
            <w:r w:rsidRPr="00B16DFF">
              <w:rPr>
                <w:sz w:val="16"/>
                <w:szCs w:val="16"/>
              </w:rPr>
              <w:t>2 367 178,000</w:t>
            </w:r>
          </w:p>
        </w:tc>
        <w:tc>
          <w:tcPr>
            <w:tcW w:w="1372" w:type="dxa"/>
            <w:tcBorders>
              <w:top w:val="nil"/>
              <w:left w:val="nil"/>
              <w:bottom w:val="single" w:sz="4" w:space="0" w:color="auto"/>
              <w:right w:val="single" w:sz="4" w:space="0" w:color="auto"/>
            </w:tcBorders>
            <w:shd w:val="clear" w:color="auto" w:fill="auto"/>
            <w:vAlign w:val="center"/>
            <w:hideMark/>
          </w:tcPr>
          <w:p w14:paraId="6C26A92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233CA6F" w14:textId="77777777" w:rsidR="007407AF" w:rsidRPr="00B16DFF" w:rsidRDefault="007407AF" w:rsidP="00B16DFF">
            <w:pPr>
              <w:jc w:val="center"/>
              <w:rPr>
                <w:sz w:val="16"/>
                <w:szCs w:val="16"/>
              </w:rPr>
            </w:pPr>
            <w:r w:rsidRPr="00B16DFF">
              <w:rPr>
                <w:sz w:val="16"/>
                <w:szCs w:val="16"/>
              </w:rPr>
              <w:t>6 888 487,98</w:t>
            </w:r>
          </w:p>
        </w:tc>
        <w:tc>
          <w:tcPr>
            <w:tcW w:w="946" w:type="dxa"/>
            <w:tcBorders>
              <w:top w:val="nil"/>
              <w:left w:val="nil"/>
              <w:bottom w:val="single" w:sz="4" w:space="0" w:color="auto"/>
              <w:right w:val="single" w:sz="4" w:space="0" w:color="auto"/>
            </w:tcBorders>
            <w:shd w:val="clear" w:color="auto" w:fill="auto"/>
            <w:noWrap/>
            <w:vAlign w:val="center"/>
            <w:hideMark/>
          </w:tcPr>
          <w:p w14:paraId="37E9BDA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D1D3B0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BD19D35"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D6A6C"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876D7" w14:textId="77777777" w:rsidR="007407AF" w:rsidRPr="00B16DFF" w:rsidRDefault="007407AF" w:rsidP="00B16DFF">
            <w:pPr>
              <w:jc w:val="center"/>
              <w:rPr>
                <w:sz w:val="16"/>
                <w:szCs w:val="16"/>
              </w:rPr>
            </w:pPr>
            <w:r w:rsidRPr="00B16DFF">
              <w:rPr>
                <w:sz w:val="16"/>
                <w:szCs w:val="16"/>
              </w:rPr>
              <w:t>63</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40C7E" w14:textId="77777777" w:rsidR="007407AF" w:rsidRPr="00B16DFF" w:rsidRDefault="007407AF" w:rsidP="00B16DFF">
            <w:pPr>
              <w:jc w:val="center"/>
              <w:rPr>
                <w:sz w:val="16"/>
                <w:szCs w:val="16"/>
              </w:rPr>
            </w:pPr>
            <w:r w:rsidRPr="00B16DFF">
              <w:rPr>
                <w:sz w:val="16"/>
                <w:szCs w:val="16"/>
              </w:rPr>
              <w:t>36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01750" w14:textId="77777777" w:rsidR="007407AF" w:rsidRPr="00B16DFF" w:rsidRDefault="007407AF" w:rsidP="00B16DFF">
            <w:pPr>
              <w:jc w:val="center"/>
              <w:rPr>
                <w:sz w:val="16"/>
                <w:szCs w:val="16"/>
              </w:rPr>
            </w:pPr>
            <w:r w:rsidRPr="00B16DFF">
              <w:rPr>
                <w:sz w:val="16"/>
                <w:szCs w:val="16"/>
              </w:rPr>
              <w:t>01.01.2022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B343A" w14:textId="77777777" w:rsidR="007407AF" w:rsidRPr="00B16DFF" w:rsidRDefault="007407AF" w:rsidP="00B16DFF">
            <w:pPr>
              <w:jc w:val="center"/>
              <w:rPr>
                <w:sz w:val="16"/>
                <w:szCs w:val="16"/>
              </w:rPr>
            </w:pPr>
            <w:r w:rsidRPr="00B16DFF">
              <w:rPr>
                <w:sz w:val="16"/>
                <w:szCs w:val="16"/>
              </w:rPr>
              <w:t>ИП, глава КФХ Рябцев Василий Иванович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F5894" w14:textId="77777777" w:rsidR="007407AF" w:rsidRPr="00B16DFF" w:rsidRDefault="007407AF" w:rsidP="00B16DFF">
            <w:pPr>
              <w:jc w:val="center"/>
              <w:rPr>
                <w:sz w:val="16"/>
                <w:szCs w:val="16"/>
              </w:rPr>
            </w:pPr>
            <w:r w:rsidRPr="00B16DFF">
              <w:rPr>
                <w:sz w:val="16"/>
                <w:szCs w:val="16"/>
              </w:rPr>
              <w:t>01.01.2022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618DC" w14:textId="77777777" w:rsidR="007407AF" w:rsidRPr="00B16DFF" w:rsidRDefault="007407AF" w:rsidP="00B16DFF">
            <w:pPr>
              <w:jc w:val="center"/>
              <w:rPr>
                <w:sz w:val="16"/>
                <w:szCs w:val="16"/>
              </w:rPr>
            </w:pPr>
            <w:r w:rsidRPr="00B16DFF">
              <w:rPr>
                <w:sz w:val="16"/>
                <w:szCs w:val="16"/>
              </w:rPr>
              <w:t>31.12.2069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46366"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611BB" w14:textId="77777777" w:rsidR="007407AF" w:rsidRPr="00B16DFF" w:rsidRDefault="007407AF" w:rsidP="00B16DFF">
            <w:pPr>
              <w:jc w:val="center"/>
              <w:rPr>
                <w:sz w:val="16"/>
                <w:szCs w:val="16"/>
              </w:rPr>
            </w:pPr>
            <w:r w:rsidRPr="00B16DFF">
              <w:rPr>
                <w:sz w:val="16"/>
                <w:szCs w:val="16"/>
              </w:rPr>
              <w:t>6 669 085,000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2E5F6"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DC98" w14:textId="77777777" w:rsidR="007407AF" w:rsidRPr="00B16DFF" w:rsidRDefault="007407AF" w:rsidP="00B16DFF">
            <w:pPr>
              <w:jc w:val="center"/>
              <w:rPr>
                <w:sz w:val="16"/>
                <w:szCs w:val="16"/>
              </w:rPr>
            </w:pPr>
            <w:r w:rsidRPr="00B16DFF">
              <w:rPr>
                <w:sz w:val="16"/>
                <w:szCs w:val="16"/>
              </w:rPr>
              <w:lastRenderedPageBreak/>
              <w:t>19 740 491,60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77EF9"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EE27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DEECE91"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8CEC5" w14:textId="77777777" w:rsidR="007407AF" w:rsidRPr="00B16DFF" w:rsidRDefault="007407AF" w:rsidP="00B16DFF">
            <w:pPr>
              <w:jc w:val="center"/>
              <w:rPr>
                <w:sz w:val="16"/>
                <w:szCs w:val="16"/>
              </w:rPr>
            </w:pPr>
            <w:r w:rsidRPr="00B16DFF">
              <w:rPr>
                <w:sz w:val="16"/>
                <w:szCs w:val="16"/>
              </w:rPr>
              <w:lastRenderedPageBreak/>
              <w:t>22:01:000000:</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62715792"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31396D8F" w14:textId="77777777" w:rsidR="007407AF" w:rsidRPr="00B16DFF" w:rsidRDefault="007407AF" w:rsidP="00B16DFF">
            <w:pPr>
              <w:jc w:val="center"/>
              <w:rPr>
                <w:sz w:val="16"/>
                <w:szCs w:val="16"/>
              </w:rPr>
            </w:pPr>
            <w:r w:rsidRPr="00B16DFF">
              <w:rPr>
                <w:sz w:val="16"/>
                <w:szCs w:val="16"/>
              </w:rPr>
              <w:t>10</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032CC18C" w14:textId="77777777" w:rsidR="007407AF" w:rsidRPr="00B16DFF" w:rsidRDefault="007407AF" w:rsidP="00B16DFF">
            <w:pPr>
              <w:jc w:val="center"/>
              <w:rPr>
                <w:sz w:val="16"/>
                <w:szCs w:val="16"/>
              </w:rPr>
            </w:pPr>
            <w:r w:rsidRPr="00B16DFF">
              <w:rPr>
                <w:sz w:val="16"/>
                <w:szCs w:val="16"/>
              </w:rPr>
              <w:t>01.06.2017</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6709CCFB" w14:textId="77777777" w:rsidR="007407AF" w:rsidRPr="00B16DFF" w:rsidRDefault="007407AF" w:rsidP="00B16DFF">
            <w:pPr>
              <w:jc w:val="center"/>
              <w:rPr>
                <w:sz w:val="16"/>
                <w:szCs w:val="16"/>
              </w:rPr>
            </w:pPr>
            <w:r w:rsidRPr="00B16DFF">
              <w:rPr>
                <w:sz w:val="16"/>
                <w:szCs w:val="16"/>
              </w:rPr>
              <w:t>ИП, глава КФХ Рябцев Сергей Васильевич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E09B111" w14:textId="77777777" w:rsidR="007407AF" w:rsidRPr="00B16DFF" w:rsidRDefault="007407AF" w:rsidP="00B16DFF">
            <w:pPr>
              <w:jc w:val="center"/>
              <w:rPr>
                <w:sz w:val="16"/>
                <w:szCs w:val="16"/>
              </w:rPr>
            </w:pPr>
            <w:r w:rsidRPr="00B16DFF">
              <w:rPr>
                <w:sz w:val="16"/>
                <w:szCs w:val="16"/>
              </w:rPr>
              <w:t>01.06.2017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4DAE1FE"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1CC12F"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62C2834" w14:textId="77777777" w:rsidR="007407AF" w:rsidRPr="00B16DFF" w:rsidRDefault="007407AF" w:rsidP="00B16DFF">
            <w:pPr>
              <w:jc w:val="center"/>
              <w:rPr>
                <w:sz w:val="16"/>
                <w:szCs w:val="16"/>
              </w:rPr>
            </w:pPr>
            <w:r w:rsidRPr="00B16DFF">
              <w:rPr>
                <w:sz w:val="16"/>
                <w:szCs w:val="16"/>
              </w:rPr>
              <w:t>1 120 000,000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070F1DB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9F4ED78" w14:textId="77777777" w:rsidR="007407AF" w:rsidRPr="00B16DFF" w:rsidRDefault="007407AF" w:rsidP="00B16DFF">
            <w:pPr>
              <w:jc w:val="center"/>
              <w:rPr>
                <w:sz w:val="16"/>
                <w:szCs w:val="16"/>
              </w:rPr>
            </w:pPr>
            <w:r w:rsidRPr="00B16DFF">
              <w:rPr>
                <w:sz w:val="16"/>
                <w:szCs w:val="16"/>
              </w:rPr>
              <w:t>2 620 800,00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74470090"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2ED8AB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06BC0B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D776CD6" w14:textId="77777777" w:rsidR="007407AF" w:rsidRPr="00B16DFF" w:rsidRDefault="007407AF" w:rsidP="00B16DFF">
            <w:pPr>
              <w:jc w:val="center"/>
              <w:rPr>
                <w:sz w:val="16"/>
                <w:szCs w:val="16"/>
              </w:rPr>
            </w:pPr>
            <w:r w:rsidRPr="00B16DFF">
              <w:rPr>
                <w:sz w:val="16"/>
                <w:szCs w:val="16"/>
              </w:rPr>
              <w:t>22:01:031401:</w:t>
            </w:r>
          </w:p>
        </w:tc>
        <w:tc>
          <w:tcPr>
            <w:tcW w:w="836" w:type="dxa"/>
            <w:tcBorders>
              <w:top w:val="nil"/>
              <w:left w:val="nil"/>
              <w:bottom w:val="single" w:sz="4" w:space="0" w:color="auto"/>
              <w:right w:val="single" w:sz="4" w:space="0" w:color="auto"/>
            </w:tcBorders>
            <w:shd w:val="clear" w:color="auto" w:fill="auto"/>
            <w:noWrap/>
            <w:vAlign w:val="center"/>
            <w:hideMark/>
          </w:tcPr>
          <w:p w14:paraId="4997379E" w14:textId="77777777" w:rsidR="007407AF" w:rsidRPr="00B16DFF" w:rsidRDefault="007407AF" w:rsidP="00B16DFF">
            <w:pPr>
              <w:jc w:val="center"/>
              <w:rPr>
                <w:sz w:val="16"/>
                <w:szCs w:val="16"/>
              </w:rPr>
            </w:pPr>
            <w:r w:rsidRPr="00B16DFF">
              <w:rPr>
                <w:sz w:val="16"/>
                <w:szCs w:val="16"/>
              </w:rPr>
              <w:t>24</w:t>
            </w:r>
          </w:p>
        </w:tc>
        <w:tc>
          <w:tcPr>
            <w:tcW w:w="424" w:type="dxa"/>
            <w:tcBorders>
              <w:top w:val="nil"/>
              <w:left w:val="nil"/>
              <w:bottom w:val="single" w:sz="4" w:space="0" w:color="auto"/>
              <w:right w:val="single" w:sz="4" w:space="0" w:color="auto"/>
            </w:tcBorders>
            <w:shd w:val="clear" w:color="auto" w:fill="auto"/>
            <w:noWrap/>
            <w:vAlign w:val="center"/>
            <w:hideMark/>
          </w:tcPr>
          <w:p w14:paraId="493D7520" w14:textId="77777777" w:rsidR="007407AF" w:rsidRPr="00B16DFF" w:rsidRDefault="007407AF" w:rsidP="00B16DFF">
            <w:pPr>
              <w:jc w:val="center"/>
              <w:rPr>
                <w:sz w:val="16"/>
                <w:szCs w:val="16"/>
              </w:rPr>
            </w:pPr>
            <w:r w:rsidRPr="00B16DFF">
              <w:rPr>
                <w:sz w:val="16"/>
                <w:szCs w:val="16"/>
              </w:rPr>
              <w:t>45</w:t>
            </w:r>
          </w:p>
        </w:tc>
        <w:tc>
          <w:tcPr>
            <w:tcW w:w="936" w:type="dxa"/>
            <w:tcBorders>
              <w:top w:val="nil"/>
              <w:left w:val="nil"/>
              <w:bottom w:val="single" w:sz="4" w:space="0" w:color="auto"/>
              <w:right w:val="single" w:sz="4" w:space="0" w:color="auto"/>
            </w:tcBorders>
            <w:shd w:val="clear" w:color="auto" w:fill="auto"/>
            <w:noWrap/>
            <w:vAlign w:val="center"/>
            <w:hideMark/>
          </w:tcPr>
          <w:p w14:paraId="55C32677" w14:textId="77777777" w:rsidR="007407AF" w:rsidRPr="00B16DFF" w:rsidRDefault="007407AF" w:rsidP="00B16DFF">
            <w:pPr>
              <w:jc w:val="center"/>
              <w:rPr>
                <w:sz w:val="16"/>
                <w:szCs w:val="16"/>
              </w:rPr>
            </w:pPr>
            <w:r w:rsidRPr="00B16DFF">
              <w:rPr>
                <w:sz w:val="16"/>
                <w:szCs w:val="16"/>
              </w:rPr>
              <w:t>07.06.2021</w:t>
            </w:r>
          </w:p>
        </w:tc>
        <w:tc>
          <w:tcPr>
            <w:tcW w:w="1332" w:type="dxa"/>
            <w:tcBorders>
              <w:top w:val="nil"/>
              <w:left w:val="nil"/>
              <w:bottom w:val="single" w:sz="4" w:space="0" w:color="auto"/>
              <w:right w:val="single" w:sz="4" w:space="0" w:color="auto"/>
            </w:tcBorders>
            <w:shd w:val="clear" w:color="auto" w:fill="auto"/>
            <w:vAlign w:val="center"/>
            <w:hideMark/>
          </w:tcPr>
          <w:p w14:paraId="3AA774E7" w14:textId="77777777" w:rsidR="007407AF" w:rsidRPr="00B16DFF" w:rsidRDefault="007407AF" w:rsidP="00B16DFF">
            <w:pPr>
              <w:jc w:val="center"/>
              <w:rPr>
                <w:sz w:val="16"/>
                <w:szCs w:val="16"/>
              </w:rPr>
            </w:pPr>
            <w:r w:rsidRPr="00B16DFF">
              <w:rPr>
                <w:sz w:val="16"/>
                <w:szCs w:val="16"/>
              </w:rPr>
              <w:t>ИП, глава КФХ Рябцев Сергей Васильевич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453C9B4F" w14:textId="77777777" w:rsidR="007407AF" w:rsidRPr="00B16DFF" w:rsidRDefault="007407AF" w:rsidP="00B16DFF">
            <w:pPr>
              <w:jc w:val="center"/>
              <w:rPr>
                <w:sz w:val="16"/>
                <w:szCs w:val="16"/>
              </w:rPr>
            </w:pPr>
            <w:r w:rsidRPr="00B16DFF">
              <w:rPr>
                <w:sz w:val="16"/>
                <w:szCs w:val="16"/>
              </w:rPr>
              <w:t>07.06.2021</w:t>
            </w:r>
          </w:p>
        </w:tc>
        <w:tc>
          <w:tcPr>
            <w:tcW w:w="851" w:type="dxa"/>
            <w:tcBorders>
              <w:top w:val="nil"/>
              <w:left w:val="nil"/>
              <w:bottom w:val="single" w:sz="4" w:space="0" w:color="auto"/>
              <w:right w:val="single" w:sz="4" w:space="0" w:color="auto"/>
            </w:tcBorders>
            <w:shd w:val="clear" w:color="auto" w:fill="auto"/>
            <w:noWrap/>
            <w:vAlign w:val="center"/>
            <w:hideMark/>
          </w:tcPr>
          <w:p w14:paraId="411EF3ED" w14:textId="77777777" w:rsidR="007407AF" w:rsidRPr="00B16DFF" w:rsidRDefault="007407AF" w:rsidP="00B16DFF">
            <w:pPr>
              <w:jc w:val="center"/>
              <w:rPr>
                <w:sz w:val="16"/>
                <w:szCs w:val="16"/>
              </w:rPr>
            </w:pPr>
            <w:r w:rsidRPr="00B16DFF">
              <w:rPr>
                <w:sz w:val="16"/>
                <w:szCs w:val="16"/>
              </w:rPr>
              <w:t>07.06.2036</w:t>
            </w:r>
          </w:p>
        </w:tc>
        <w:tc>
          <w:tcPr>
            <w:tcW w:w="1559" w:type="dxa"/>
            <w:tcBorders>
              <w:top w:val="nil"/>
              <w:left w:val="nil"/>
              <w:bottom w:val="single" w:sz="4" w:space="0" w:color="auto"/>
              <w:right w:val="single" w:sz="4" w:space="0" w:color="auto"/>
            </w:tcBorders>
            <w:shd w:val="clear" w:color="auto" w:fill="auto"/>
            <w:noWrap/>
            <w:vAlign w:val="center"/>
            <w:hideMark/>
          </w:tcPr>
          <w:p w14:paraId="5B8096D9"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6F27F52C" w14:textId="77777777" w:rsidR="007407AF" w:rsidRPr="00B16DFF" w:rsidRDefault="007407AF" w:rsidP="00B16DFF">
            <w:pPr>
              <w:jc w:val="center"/>
              <w:rPr>
                <w:sz w:val="16"/>
                <w:szCs w:val="16"/>
              </w:rPr>
            </w:pPr>
            <w:r w:rsidRPr="00B16DFF">
              <w:rPr>
                <w:sz w:val="16"/>
                <w:szCs w:val="16"/>
              </w:rPr>
              <w:t>220 111,000</w:t>
            </w:r>
          </w:p>
        </w:tc>
        <w:tc>
          <w:tcPr>
            <w:tcW w:w="1372" w:type="dxa"/>
            <w:tcBorders>
              <w:top w:val="nil"/>
              <w:left w:val="nil"/>
              <w:bottom w:val="single" w:sz="4" w:space="0" w:color="auto"/>
              <w:right w:val="single" w:sz="4" w:space="0" w:color="auto"/>
            </w:tcBorders>
            <w:shd w:val="clear" w:color="auto" w:fill="auto"/>
            <w:vAlign w:val="center"/>
            <w:hideMark/>
          </w:tcPr>
          <w:p w14:paraId="6AF579D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6510E3E" w14:textId="77777777" w:rsidR="007407AF" w:rsidRPr="00B16DFF" w:rsidRDefault="007407AF" w:rsidP="00B16DFF">
            <w:pPr>
              <w:jc w:val="center"/>
              <w:rPr>
                <w:sz w:val="16"/>
                <w:szCs w:val="16"/>
              </w:rPr>
            </w:pPr>
            <w:r w:rsidRPr="00B16DFF">
              <w:rPr>
                <w:sz w:val="16"/>
                <w:szCs w:val="16"/>
              </w:rPr>
              <w:t>490 847,53</w:t>
            </w:r>
          </w:p>
        </w:tc>
        <w:tc>
          <w:tcPr>
            <w:tcW w:w="946" w:type="dxa"/>
            <w:tcBorders>
              <w:top w:val="nil"/>
              <w:left w:val="nil"/>
              <w:bottom w:val="single" w:sz="4" w:space="0" w:color="auto"/>
              <w:right w:val="single" w:sz="4" w:space="0" w:color="auto"/>
            </w:tcBorders>
            <w:shd w:val="clear" w:color="auto" w:fill="auto"/>
            <w:noWrap/>
            <w:vAlign w:val="center"/>
            <w:hideMark/>
          </w:tcPr>
          <w:p w14:paraId="4E9C3D3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AE50E8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A1123F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0CDEF1F" w14:textId="77777777" w:rsidR="007407AF" w:rsidRPr="00B16DFF" w:rsidRDefault="007407AF" w:rsidP="00B16DFF">
            <w:pPr>
              <w:jc w:val="center"/>
              <w:rPr>
                <w:sz w:val="16"/>
                <w:szCs w:val="16"/>
              </w:rPr>
            </w:pPr>
            <w:r w:rsidRPr="00B16DFF">
              <w:rPr>
                <w:sz w:val="16"/>
                <w:szCs w:val="16"/>
              </w:rPr>
              <w:t>22:01:031401:</w:t>
            </w:r>
          </w:p>
        </w:tc>
        <w:tc>
          <w:tcPr>
            <w:tcW w:w="836" w:type="dxa"/>
            <w:tcBorders>
              <w:top w:val="nil"/>
              <w:left w:val="nil"/>
              <w:bottom w:val="single" w:sz="4" w:space="0" w:color="auto"/>
              <w:right w:val="single" w:sz="4" w:space="0" w:color="auto"/>
            </w:tcBorders>
            <w:shd w:val="clear" w:color="auto" w:fill="auto"/>
            <w:noWrap/>
            <w:vAlign w:val="center"/>
            <w:hideMark/>
          </w:tcPr>
          <w:p w14:paraId="575B57A5" w14:textId="77777777" w:rsidR="007407AF" w:rsidRPr="00B16DFF" w:rsidRDefault="007407AF" w:rsidP="00B16DFF">
            <w:pPr>
              <w:jc w:val="center"/>
              <w:rPr>
                <w:sz w:val="16"/>
                <w:szCs w:val="16"/>
              </w:rPr>
            </w:pPr>
            <w:r w:rsidRPr="00B16DFF">
              <w:rPr>
                <w:sz w:val="16"/>
                <w:szCs w:val="16"/>
              </w:rPr>
              <w:t>17</w:t>
            </w:r>
          </w:p>
        </w:tc>
        <w:tc>
          <w:tcPr>
            <w:tcW w:w="424" w:type="dxa"/>
            <w:tcBorders>
              <w:top w:val="nil"/>
              <w:left w:val="nil"/>
              <w:bottom w:val="single" w:sz="4" w:space="0" w:color="auto"/>
              <w:right w:val="single" w:sz="4" w:space="0" w:color="auto"/>
            </w:tcBorders>
            <w:shd w:val="clear" w:color="auto" w:fill="auto"/>
            <w:noWrap/>
            <w:vAlign w:val="center"/>
            <w:hideMark/>
          </w:tcPr>
          <w:p w14:paraId="663E378C" w14:textId="77777777" w:rsidR="007407AF" w:rsidRPr="00B16DFF" w:rsidRDefault="007407AF" w:rsidP="00B16DFF">
            <w:pPr>
              <w:jc w:val="center"/>
              <w:rPr>
                <w:sz w:val="16"/>
                <w:szCs w:val="16"/>
              </w:rPr>
            </w:pPr>
            <w:r w:rsidRPr="00B16DFF">
              <w:rPr>
                <w:sz w:val="16"/>
                <w:szCs w:val="16"/>
              </w:rPr>
              <w:t>44</w:t>
            </w:r>
          </w:p>
        </w:tc>
        <w:tc>
          <w:tcPr>
            <w:tcW w:w="936" w:type="dxa"/>
            <w:tcBorders>
              <w:top w:val="nil"/>
              <w:left w:val="nil"/>
              <w:bottom w:val="single" w:sz="4" w:space="0" w:color="auto"/>
              <w:right w:val="single" w:sz="4" w:space="0" w:color="auto"/>
            </w:tcBorders>
            <w:shd w:val="clear" w:color="auto" w:fill="auto"/>
            <w:noWrap/>
            <w:vAlign w:val="center"/>
            <w:hideMark/>
          </w:tcPr>
          <w:p w14:paraId="7BE5D132" w14:textId="77777777" w:rsidR="007407AF" w:rsidRPr="00B16DFF" w:rsidRDefault="007407AF" w:rsidP="00B16DFF">
            <w:pPr>
              <w:jc w:val="center"/>
              <w:rPr>
                <w:sz w:val="16"/>
                <w:szCs w:val="16"/>
              </w:rPr>
            </w:pPr>
            <w:r w:rsidRPr="00B16DFF">
              <w:rPr>
                <w:sz w:val="16"/>
                <w:szCs w:val="16"/>
              </w:rPr>
              <w:t>07.06.2021</w:t>
            </w:r>
          </w:p>
        </w:tc>
        <w:tc>
          <w:tcPr>
            <w:tcW w:w="1332" w:type="dxa"/>
            <w:tcBorders>
              <w:top w:val="nil"/>
              <w:left w:val="nil"/>
              <w:bottom w:val="single" w:sz="4" w:space="0" w:color="auto"/>
              <w:right w:val="single" w:sz="4" w:space="0" w:color="auto"/>
            </w:tcBorders>
            <w:shd w:val="clear" w:color="auto" w:fill="auto"/>
            <w:vAlign w:val="center"/>
            <w:hideMark/>
          </w:tcPr>
          <w:p w14:paraId="3A97551D" w14:textId="77777777" w:rsidR="007407AF" w:rsidRPr="00B16DFF" w:rsidRDefault="007407AF" w:rsidP="00B16DFF">
            <w:pPr>
              <w:jc w:val="center"/>
              <w:rPr>
                <w:sz w:val="16"/>
                <w:szCs w:val="16"/>
              </w:rPr>
            </w:pPr>
            <w:r w:rsidRPr="00B16DFF">
              <w:rPr>
                <w:sz w:val="16"/>
                <w:szCs w:val="16"/>
              </w:rPr>
              <w:t>ИП, глава КФХ Рябцев Сергей Васильевич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5AA90D61" w14:textId="77777777" w:rsidR="007407AF" w:rsidRPr="00B16DFF" w:rsidRDefault="007407AF" w:rsidP="00B16DFF">
            <w:pPr>
              <w:jc w:val="center"/>
              <w:rPr>
                <w:sz w:val="16"/>
                <w:szCs w:val="16"/>
              </w:rPr>
            </w:pPr>
            <w:r w:rsidRPr="00B16DFF">
              <w:rPr>
                <w:sz w:val="16"/>
                <w:szCs w:val="16"/>
              </w:rPr>
              <w:t>07.06.2021</w:t>
            </w:r>
          </w:p>
        </w:tc>
        <w:tc>
          <w:tcPr>
            <w:tcW w:w="851" w:type="dxa"/>
            <w:tcBorders>
              <w:top w:val="nil"/>
              <w:left w:val="nil"/>
              <w:bottom w:val="single" w:sz="4" w:space="0" w:color="auto"/>
              <w:right w:val="single" w:sz="4" w:space="0" w:color="auto"/>
            </w:tcBorders>
            <w:shd w:val="clear" w:color="auto" w:fill="auto"/>
            <w:noWrap/>
            <w:vAlign w:val="center"/>
            <w:hideMark/>
          </w:tcPr>
          <w:p w14:paraId="227325E5" w14:textId="77777777" w:rsidR="007407AF" w:rsidRPr="00B16DFF" w:rsidRDefault="007407AF" w:rsidP="00B16DFF">
            <w:pPr>
              <w:jc w:val="center"/>
              <w:rPr>
                <w:sz w:val="16"/>
                <w:szCs w:val="16"/>
              </w:rPr>
            </w:pPr>
            <w:r w:rsidRPr="00B16DFF">
              <w:rPr>
                <w:sz w:val="16"/>
                <w:szCs w:val="16"/>
              </w:rPr>
              <w:t>07.06.2036</w:t>
            </w:r>
          </w:p>
        </w:tc>
        <w:tc>
          <w:tcPr>
            <w:tcW w:w="1559" w:type="dxa"/>
            <w:tcBorders>
              <w:top w:val="nil"/>
              <w:left w:val="nil"/>
              <w:bottom w:val="single" w:sz="4" w:space="0" w:color="auto"/>
              <w:right w:val="single" w:sz="4" w:space="0" w:color="auto"/>
            </w:tcBorders>
            <w:shd w:val="clear" w:color="auto" w:fill="auto"/>
            <w:noWrap/>
            <w:vAlign w:val="center"/>
            <w:hideMark/>
          </w:tcPr>
          <w:p w14:paraId="36818BFF"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22E48C42" w14:textId="77777777" w:rsidR="007407AF" w:rsidRPr="00B16DFF" w:rsidRDefault="007407AF" w:rsidP="00B16DFF">
            <w:pPr>
              <w:jc w:val="center"/>
              <w:rPr>
                <w:sz w:val="16"/>
                <w:szCs w:val="16"/>
              </w:rPr>
            </w:pPr>
            <w:r w:rsidRPr="00B16DFF">
              <w:rPr>
                <w:sz w:val="16"/>
                <w:szCs w:val="16"/>
              </w:rPr>
              <w:t>560 885,000</w:t>
            </w:r>
          </w:p>
        </w:tc>
        <w:tc>
          <w:tcPr>
            <w:tcW w:w="1372" w:type="dxa"/>
            <w:tcBorders>
              <w:top w:val="nil"/>
              <w:left w:val="nil"/>
              <w:bottom w:val="single" w:sz="4" w:space="0" w:color="auto"/>
              <w:right w:val="single" w:sz="4" w:space="0" w:color="auto"/>
            </w:tcBorders>
            <w:shd w:val="clear" w:color="auto" w:fill="auto"/>
            <w:vAlign w:val="center"/>
            <w:hideMark/>
          </w:tcPr>
          <w:p w14:paraId="34E5728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1687C5D" w14:textId="77777777" w:rsidR="007407AF" w:rsidRPr="00B16DFF" w:rsidRDefault="007407AF" w:rsidP="00B16DFF">
            <w:pPr>
              <w:jc w:val="center"/>
              <w:rPr>
                <w:sz w:val="16"/>
                <w:szCs w:val="16"/>
              </w:rPr>
            </w:pPr>
            <w:r w:rsidRPr="00B16DFF">
              <w:rPr>
                <w:sz w:val="16"/>
                <w:szCs w:val="16"/>
              </w:rPr>
              <w:t>1 211 511,60</w:t>
            </w:r>
          </w:p>
        </w:tc>
        <w:tc>
          <w:tcPr>
            <w:tcW w:w="946" w:type="dxa"/>
            <w:tcBorders>
              <w:top w:val="nil"/>
              <w:left w:val="nil"/>
              <w:bottom w:val="single" w:sz="4" w:space="0" w:color="auto"/>
              <w:right w:val="single" w:sz="4" w:space="0" w:color="auto"/>
            </w:tcBorders>
            <w:shd w:val="clear" w:color="auto" w:fill="auto"/>
            <w:noWrap/>
            <w:vAlign w:val="center"/>
            <w:hideMark/>
          </w:tcPr>
          <w:p w14:paraId="0077E04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1E35A7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8924F3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E9DF005" w14:textId="77777777" w:rsidR="007407AF" w:rsidRPr="00B16DFF" w:rsidRDefault="007407AF" w:rsidP="00B16DFF">
            <w:pPr>
              <w:jc w:val="center"/>
              <w:rPr>
                <w:sz w:val="16"/>
                <w:szCs w:val="16"/>
              </w:rPr>
            </w:pPr>
            <w:r w:rsidRPr="00B16DFF">
              <w:rPr>
                <w:sz w:val="16"/>
                <w:szCs w:val="16"/>
              </w:rPr>
              <w:t>22:01:031401:</w:t>
            </w:r>
          </w:p>
        </w:tc>
        <w:tc>
          <w:tcPr>
            <w:tcW w:w="836" w:type="dxa"/>
            <w:tcBorders>
              <w:top w:val="nil"/>
              <w:left w:val="nil"/>
              <w:bottom w:val="single" w:sz="4" w:space="0" w:color="auto"/>
              <w:right w:val="single" w:sz="4" w:space="0" w:color="auto"/>
            </w:tcBorders>
            <w:shd w:val="clear" w:color="auto" w:fill="auto"/>
            <w:noWrap/>
            <w:vAlign w:val="center"/>
            <w:hideMark/>
          </w:tcPr>
          <w:p w14:paraId="6C0DC8D4" w14:textId="77777777" w:rsidR="007407AF" w:rsidRPr="00B16DFF" w:rsidRDefault="007407AF" w:rsidP="00B16DFF">
            <w:pPr>
              <w:jc w:val="center"/>
              <w:rPr>
                <w:sz w:val="16"/>
                <w:szCs w:val="16"/>
              </w:rPr>
            </w:pPr>
            <w:r w:rsidRPr="00B16DFF">
              <w:rPr>
                <w:sz w:val="16"/>
                <w:szCs w:val="16"/>
              </w:rPr>
              <w:t>19</w:t>
            </w:r>
          </w:p>
        </w:tc>
        <w:tc>
          <w:tcPr>
            <w:tcW w:w="424" w:type="dxa"/>
            <w:tcBorders>
              <w:top w:val="nil"/>
              <w:left w:val="nil"/>
              <w:bottom w:val="single" w:sz="4" w:space="0" w:color="auto"/>
              <w:right w:val="single" w:sz="4" w:space="0" w:color="auto"/>
            </w:tcBorders>
            <w:shd w:val="clear" w:color="auto" w:fill="auto"/>
            <w:noWrap/>
            <w:vAlign w:val="center"/>
            <w:hideMark/>
          </w:tcPr>
          <w:p w14:paraId="67DE6520" w14:textId="77777777" w:rsidR="007407AF" w:rsidRPr="00B16DFF" w:rsidRDefault="007407AF" w:rsidP="00B16DFF">
            <w:pPr>
              <w:jc w:val="center"/>
              <w:rPr>
                <w:sz w:val="16"/>
                <w:szCs w:val="16"/>
              </w:rPr>
            </w:pPr>
            <w:r w:rsidRPr="00B16DFF">
              <w:rPr>
                <w:sz w:val="16"/>
                <w:szCs w:val="16"/>
              </w:rPr>
              <w:t>43</w:t>
            </w:r>
          </w:p>
        </w:tc>
        <w:tc>
          <w:tcPr>
            <w:tcW w:w="936" w:type="dxa"/>
            <w:tcBorders>
              <w:top w:val="nil"/>
              <w:left w:val="nil"/>
              <w:bottom w:val="single" w:sz="4" w:space="0" w:color="auto"/>
              <w:right w:val="single" w:sz="4" w:space="0" w:color="auto"/>
            </w:tcBorders>
            <w:shd w:val="clear" w:color="auto" w:fill="auto"/>
            <w:noWrap/>
            <w:vAlign w:val="center"/>
            <w:hideMark/>
          </w:tcPr>
          <w:p w14:paraId="59DA5D0E" w14:textId="77777777" w:rsidR="007407AF" w:rsidRPr="00B16DFF" w:rsidRDefault="007407AF" w:rsidP="00B16DFF">
            <w:pPr>
              <w:jc w:val="center"/>
              <w:rPr>
                <w:sz w:val="16"/>
                <w:szCs w:val="16"/>
              </w:rPr>
            </w:pPr>
            <w:r w:rsidRPr="00B16DFF">
              <w:rPr>
                <w:sz w:val="16"/>
                <w:szCs w:val="16"/>
              </w:rPr>
              <w:t>07.06.2021</w:t>
            </w:r>
          </w:p>
        </w:tc>
        <w:tc>
          <w:tcPr>
            <w:tcW w:w="1332" w:type="dxa"/>
            <w:tcBorders>
              <w:top w:val="nil"/>
              <w:left w:val="nil"/>
              <w:bottom w:val="single" w:sz="4" w:space="0" w:color="auto"/>
              <w:right w:val="single" w:sz="4" w:space="0" w:color="auto"/>
            </w:tcBorders>
            <w:shd w:val="clear" w:color="auto" w:fill="auto"/>
            <w:vAlign w:val="center"/>
            <w:hideMark/>
          </w:tcPr>
          <w:p w14:paraId="2930D986" w14:textId="77777777" w:rsidR="007407AF" w:rsidRPr="00B16DFF" w:rsidRDefault="007407AF" w:rsidP="00B16DFF">
            <w:pPr>
              <w:jc w:val="center"/>
              <w:rPr>
                <w:sz w:val="16"/>
                <w:szCs w:val="16"/>
              </w:rPr>
            </w:pPr>
            <w:r w:rsidRPr="00B16DFF">
              <w:rPr>
                <w:sz w:val="16"/>
                <w:szCs w:val="16"/>
              </w:rPr>
              <w:t>ИП, глава КФХ Рябцев Сергей Васильевич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5215B1AF" w14:textId="77777777" w:rsidR="007407AF" w:rsidRPr="00B16DFF" w:rsidRDefault="007407AF" w:rsidP="00B16DFF">
            <w:pPr>
              <w:jc w:val="center"/>
              <w:rPr>
                <w:sz w:val="16"/>
                <w:szCs w:val="16"/>
              </w:rPr>
            </w:pPr>
            <w:r w:rsidRPr="00B16DFF">
              <w:rPr>
                <w:sz w:val="16"/>
                <w:szCs w:val="16"/>
              </w:rPr>
              <w:t>07.06.2021</w:t>
            </w:r>
          </w:p>
        </w:tc>
        <w:tc>
          <w:tcPr>
            <w:tcW w:w="851" w:type="dxa"/>
            <w:tcBorders>
              <w:top w:val="nil"/>
              <w:left w:val="nil"/>
              <w:bottom w:val="single" w:sz="4" w:space="0" w:color="auto"/>
              <w:right w:val="single" w:sz="4" w:space="0" w:color="auto"/>
            </w:tcBorders>
            <w:shd w:val="clear" w:color="auto" w:fill="auto"/>
            <w:noWrap/>
            <w:vAlign w:val="center"/>
            <w:hideMark/>
          </w:tcPr>
          <w:p w14:paraId="254E75C5" w14:textId="77777777" w:rsidR="007407AF" w:rsidRPr="00B16DFF" w:rsidRDefault="007407AF" w:rsidP="00B16DFF">
            <w:pPr>
              <w:jc w:val="center"/>
              <w:rPr>
                <w:sz w:val="16"/>
                <w:szCs w:val="16"/>
              </w:rPr>
            </w:pPr>
            <w:r w:rsidRPr="00B16DFF">
              <w:rPr>
                <w:sz w:val="16"/>
                <w:szCs w:val="16"/>
              </w:rPr>
              <w:t>07.06.2036</w:t>
            </w:r>
          </w:p>
        </w:tc>
        <w:tc>
          <w:tcPr>
            <w:tcW w:w="1559" w:type="dxa"/>
            <w:tcBorders>
              <w:top w:val="nil"/>
              <w:left w:val="nil"/>
              <w:bottom w:val="single" w:sz="4" w:space="0" w:color="auto"/>
              <w:right w:val="single" w:sz="4" w:space="0" w:color="auto"/>
            </w:tcBorders>
            <w:shd w:val="clear" w:color="auto" w:fill="auto"/>
            <w:noWrap/>
            <w:vAlign w:val="center"/>
            <w:hideMark/>
          </w:tcPr>
          <w:p w14:paraId="4E08CF52"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430664F1" w14:textId="77777777" w:rsidR="007407AF" w:rsidRPr="00B16DFF" w:rsidRDefault="007407AF" w:rsidP="00B16DFF">
            <w:pPr>
              <w:jc w:val="center"/>
              <w:rPr>
                <w:sz w:val="16"/>
                <w:szCs w:val="16"/>
              </w:rPr>
            </w:pPr>
            <w:r w:rsidRPr="00B16DFF">
              <w:rPr>
                <w:sz w:val="16"/>
                <w:szCs w:val="16"/>
              </w:rPr>
              <w:t>221 645,000</w:t>
            </w:r>
          </w:p>
        </w:tc>
        <w:tc>
          <w:tcPr>
            <w:tcW w:w="1372" w:type="dxa"/>
            <w:tcBorders>
              <w:top w:val="nil"/>
              <w:left w:val="nil"/>
              <w:bottom w:val="single" w:sz="4" w:space="0" w:color="auto"/>
              <w:right w:val="single" w:sz="4" w:space="0" w:color="auto"/>
            </w:tcBorders>
            <w:shd w:val="clear" w:color="auto" w:fill="auto"/>
            <w:vAlign w:val="center"/>
            <w:hideMark/>
          </w:tcPr>
          <w:p w14:paraId="675B377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16B6F67" w14:textId="77777777" w:rsidR="007407AF" w:rsidRPr="00B16DFF" w:rsidRDefault="007407AF" w:rsidP="00B16DFF">
            <w:pPr>
              <w:jc w:val="center"/>
              <w:rPr>
                <w:sz w:val="16"/>
                <w:szCs w:val="16"/>
              </w:rPr>
            </w:pPr>
            <w:r w:rsidRPr="00B16DFF">
              <w:rPr>
                <w:sz w:val="16"/>
                <w:szCs w:val="16"/>
              </w:rPr>
              <w:t>525 298,65</w:t>
            </w:r>
          </w:p>
        </w:tc>
        <w:tc>
          <w:tcPr>
            <w:tcW w:w="946" w:type="dxa"/>
            <w:tcBorders>
              <w:top w:val="nil"/>
              <w:left w:val="nil"/>
              <w:bottom w:val="single" w:sz="4" w:space="0" w:color="auto"/>
              <w:right w:val="single" w:sz="4" w:space="0" w:color="auto"/>
            </w:tcBorders>
            <w:shd w:val="clear" w:color="auto" w:fill="auto"/>
            <w:noWrap/>
            <w:vAlign w:val="center"/>
            <w:hideMark/>
          </w:tcPr>
          <w:p w14:paraId="019D8B7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3FC7E9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407086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FF4B6F8" w14:textId="77777777" w:rsidR="007407AF" w:rsidRPr="00B16DFF" w:rsidRDefault="007407AF" w:rsidP="00B16DFF">
            <w:pPr>
              <w:jc w:val="center"/>
              <w:rPr>
                <w:sz w:val="16"/>
                <w:szCs w:val="16"/>
              </w:rPr>
            </w:pPr>
            <w:r w:rsidRPr="00B16DFF">
              <w:rPr>
                <w:sz w:val="16"/>
                <w:szCs w:val="16"/>
              </w:rPr>
              <w:t>22:01:031201:</w:t>
            </w:r>
          </w:p>
        </w:tc>
        <w:tc>
          <w:tcPr>
            <w:tcW w:w="836" w:type="dxa"/>
            <w:tcBorders>
              <w:top w:val="nil"/>
              <w:left w:val="nil"/>
              <w:bottom w:val="single" w:sz="4" w:space="0" w:color="auto"/>
              <w:right w:val="single" w:sz="4" w:space="0" w:color="auto"/>
            </w:tcBorders>
            <w:shd w:val="clear" w:color="auto" w:fill="auto"/>
            <w:noWrap/>
            <w:vAlign w:val="center"/>
            <w:hideMark/>
          </w:tcPr>
          <w:p w14:paraId="6A1C3809" w14:textId="77777777" w:rsidR="007407AF" w:rsidRPr="00B16DFF" w:rsidRDefault="007407AF" w:rsidP="00B16DFF">
            <w:pPr>
              <w:jc w:val="center"/>
              <w:rPr>
                <w:sz w:val="16"/>
                <w:szCs w:val="16"/>
              </w:rPr>
            </w:pPr>
            <w:r w:rsidRPr="00B16DFF">
              <w:rPr>
                <w:sz w:val="16"/>
                <w:szCs w:val="16"/>
              </w:rPr>
              <w:t>5</w:t>
            </w:r>
          </w:p>
        </w:tc>
        <w:tc>
          <w:tcPr>
            <w:tcW w:w="424" w:type="dxa"/>
            <w:tcBorders>
              <w:top w:val="nil"/>
              <w:left w:val="nil"/>
              <w:bottom w:val="single" w:sz="4" w:space="0" w:color="auto"/>
              <w:right w:val="single" w:sz="4" w:space="0" w:color="auto"/>
            </w:tcBorders>
            <w:shd w:val="clear" w:color="auto" w:fill="auto"/>
            <w:noWrap/>
            <w:vAlign w:val="center"/>
            <w:hideMark/>
          </w:tcPr>
          <w:p w14:paraId="579E997E" w14:textId="77777777" w:rsidR="007407AF" w:rsidRPr="00B16DFF" w:rsidRDefault="007407AF" w:rsidP="00B16DFF">
            <w:pPr>
              <w:jc w:val="center"/>
              <w:rPr>
                <w:sz w:val="16"/>
                <w:szCs w:val="16"/>
              </w:rPr>
            </w:pPr>
            <w:r w:rsidRPr="00B16DFF">
              <w:rPr>
                <w:sz w:val="16"/>
                <w:szCs w:val="16"/>
              </w:rPr>
              <w:t>334</w:t>
            </w:r>
          </w:p>
        </w:tc>
        <w:tc>
          <w:tcPr>
            <w:tcW w:w="936" w:type="dxa"/>
            <w:tcBorders>
              <w:top w:val="nil"/>
              <w:left w:val="nil"/>
              <w:bottom w:val="single" w:sz="4" w:space="0" w:color="auto"/>
              <w:right w:val="single" w:sz="4" w:space="0" w:color="auto"/>
            </w:tcBorders>
            <w:shd w:val="clear" w:color="auto" w:fill="auto"/>
            <w:noWrap/>
            <w:vAlign w:val="center"/>
            <w:hideMark/>
          </w:tcPr>
          <w:p w14:paraId="7A736A03" w14:textId="77777777" w:rsidR="007407AF" w:rsidRPr="00B16DFF" w:rsidRDefault="007407AF" w:rsidP="00B16DFF">
            <w:pPr>
              <w:jc w:val="center"/>
              <w:rPr>
                <w:sz w:val="16"/>
                <w:szCs w:val="16"/>
              </w:rPr>
            </w:pPr>
            <w:r w:rsidRPr="00B16DFF">
              <w:rPr>
                <w:sz w:val="16"/>
                <w:szCs w:val="16"/>
              </w:rPr>
              <w:t>19.05.2006</w:t>
            </w:r>
          </w:p>
        </w:tc>
        <w:tc>
          <w:tcPr>
            <w:tcW w:w="1332" w:type="dxa"/>
            <w:tcBorders>
              <w:top w:val="nil"/>
              <w:left w:val="nil"/>
              <w:bottom w:val="single" w:sz="4" w:space="0" w:color="auto"/>
              <w:right w:val="single" w:sz="4" w:space="0" w:color="auto"/>
            </w:tcBorders>
            <w:shd w:val="clear" w:color="auto" w:fill="auto"/>
            <w:vAlign w:val="center"/>
            <w:hideMark/>
          </w:tcPr>
          <w:p w14:paraId="38B6DCDE" w14:textId="77777777" w:rsidR="007407AF" w:rsidRPr="00B16DFF" w:rsidRDefault="007407AF" w:rsidP="00B16DFF">
            <w:pPr>
              <w:jc w:val="center"/>
              <w:rPr>
                <w:sz w:val="16"/>
                <w:szCs w:val="16"/>
              </w:rPr>
            </w:pPr>
            <w:r w:rsidRPr="00B16DFF">
              <w:rPr>
                <w:sz w:val="16"/>
                <w:szCs w:val="16"/>
              </w:rPr>
              <w:t>ИП, глава КФХ Рябцев Сергей Васильевич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5A43FA27" w14:textId="77777777" w:rsidR="007407AF" w:rsidRPr="00B16DFF" w:rsidRDefault="007407AF" w:rsidP="00B16DFF">
            <w:pPr>
              <w:jc w:val="center"/>
              <w:rPr>
                <w:sz w:val="16"/>
                <w:szCs w:val="16"/>
              </w:rPr>
            </w:pPr>
            <w:r w:rsidRPr="00B16DFF">
              <w:rPr>
                <w:sz w:val="16"/>
                <w:szCs w:val="16"/>
              </w:rPr>
              <w:t>19.05.2006</w:t>
            </w:r>
          </w:p>
        </w:tc>
        <w:tc>
          <w:tcPr>
            <w:tcW w:w="851" w:type="dxa"/>
            <w:tcBorders>
              <w:top w:val="nil"/>
              <w:left w:val="nil"/>
              <w:bottom w:val="single" w:sz="4" w:space="0" w:color="auto"/>
              <w:right w:val="single" w:sz="4" w:space="0" w:color="auto"/>
            </w:tcBorders>
            <w:shd w:val="clear" w:color="auto" w:fill="auto"/>
            <w:noWrap/>
            <w:vAlign w:val="center"/>
            <w:hideMark/>
          </w:tcPr>
          <w:p w14:paraId="7CE08B46" w14:textId="77777777" w:rsidR="007407AF" w:rsidRPr="00B16DFF" w:rsidRDefault="007407AF" w:rsidP="00B16DFF">
            <w:pPr>
              <w:jc w:val="center"/>
              <w:rPr>
                <w:sz w:val="16"/>
                <w:szCs w:val="16"/>
              </w:rPr>
            </w:pPr>
            <w:r w:rsidRPr="00B16DFF">
              <w:rPr>
                <w:sz w:val="16"/>
                <w:szCs w:val="16"/>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4D4BE5DA"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nil"/>
              <w:left w:val="nil"/>
              <w:bottom w:val="single" w:sz="4" w:space="0" w:color="auto"/>
              <w:right w:val="single" w:sz="4" w:space="0" w:color="auto"/>
            </w:tcBorders>
            <w:shd w:val="clear" w:color="auto" w:fill="auto"/>
            <w:noWrap/>
            <w:vAlign w:val="center"/>
            <w:hideMark/>
          </w:tcPr>
          <w:p w14:paraId="73BDCBE9" w14:textId="77777777" w:rsidR="007407AF" w:rsidRPr="00B16DFF" w:rsidRDefault="007407AF" w:rsidP="00B16DFF">
            <w:pPr>
              <w:jc w:val="center"/>
              <w:rPr>
                <w:sz w:val="16"/>
                <w:szCs w:val="16"/>
              </w:rPr>
            </w:pPr>
            <w:r w:rsidRPr="00B16DFF">
              <w:rPr>
                <w:sz w:val="16"/>
                <w:szCs w:val="16"/>
              </w:rPr>
              <w:t>1 290 000,000</w:t>
            </w:r>
          </w:p>
        </w:tc>
        <w:tc>
          <w:tcPr>
            <w:tcW w:w="1372" w:type="dxa"/>
            <w:tcBorders>
              <w:top w:val="nil"/>
              <w:left w:val="nil"/>
              <w:bottom w:val="single" w:sz="4" w:space="0" w:color="auto"/>
              <w:right w:val="single" w:sz="4" w:space="0" w:color="auto"/>
            </w:tcBorders>
            <w:shd w:val="clear" w:color="auto" w:fill="auto"/>
            <w:vAlign w:val="center"/>
            <w:hideMark/>
          </w:tcPr>
          <w:p w14:paraId="5344A32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B34E72B" w14:textId="77777777" w:rsidR="007407AF" w:rsidRPr="00B16DFF" w:rsidRDefault="007407AF" w:rsidP="00B16DFF">
            <w:pPr>
              <w:jc w:val="center"/>
              <w:rPr>
                <w:sz w:val="16"/>
                <w:szCs w:val="16"/>
              </w:rPr>
            </w:pPr>
            <w:r w:rsidRPr="00B16DFF">
              <w:rPr>
                <w:sz w:val="16"/>
                <w:szCs w:val="16"/>
              </w:rPr>
              <w:t>3 121 800,00</w:t>
            </w:r>
          </w:p>
        </w:tc>
        <w:tc>
          <w:tcPr>
            <w:tcW w:w="946" w:type="dxa"/>
            <w:tcBorders>
              <w:top w:val="nil"/>
              <w:left w:val="nil"/>
              <w:bottom w:val="single" w:sz="4" w:space="0" w:color="auto"/>
              <w:right w:val="single" w:sz="4" w:space="0" w:color="auto"/>
            </w:tcBorders>
            <w:shd w:val="clear" w:color="auto" w:fill="auto"/>
            <w:noWrap/>
            <w:vAlign w:val="center"/>
            <w:hideMark/>
          </w:tcPr>
          <w:p w14:paraId="07950CB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C16069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3EF7D5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CDAFAF7"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7DAA695" w14:textId="77777777" w:rsidR="007407AF" w:rsidRPr="00B16DFF" w:rsidRDefault="007407AF" w:rsidP="00B16DFF">
            <w:pPr>
              <w:jc w:val="center"/>
              <w:rPr>
                <w:sz w:val="16"/>
                <w:szCs w:val="16"/>
              </w:rPr>
            </w:pPr>
            <w:r w:rsidRPr="00B16DFF">
              <w:rPr>
                <w:sz w:val="16"/>
                <w:szCs w:val="16"/>
              </w:rPr>
              <w:t>169</w:t>
            </w:r>
          </w:p>
        </w:tc>
        <w:tc>
          <w:tcPr>
            <w:tcW w:w="424" w:type="dxa"/>
            <w:tcBorders>
              <w:top w:val="nil"/>
              <w:left w:val="nil"/>
              <w:bottom w:val="single" w:sz="4" w:space="0" w:color="auto"/>
              <w:right w:val="single" w:sz="4" w:space="0" w:color="auto"/>
            </w:tcBorders>
            <w:shd w:val="clear" w:color="auto" w:fill="auto"/>
            <w:noWrap/>
            <w:vAlign w:val="center"/>
            <w:hideMark/>
          </w:tcPr>
          <w:p w14:paraId="6A35553A" w14:textId="77777777" w:rsidR="007407AF" w:rsidRPr="00B16DFF" w:rsidRDefault="007407AF" w:rsidP="00B16DFF">
            <w:pPr>
              <w:jc w:val="center"/>
              <w:rPr>
                <w:sz w:val="16"/>
                <w:szCs w:val="16"/>
              </w:rPr>
            </w:pPr>
            <w:r w:rsidRPr="00B16DFF">
              <w:rPr>
                <w:sz w:val="16"/>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14:paraId="1B138DA1" w14:textId="77777777" w:rsidR="007407AF" w:rsidRPr="00B16DFF" w:rsidRDefault="007407AF" w:rsidP="00B16DFF">
            <w:pPr>
              <w:jc w:val="center"/>
              <w:rPr>
                <w:sz w:val="16"/>
                <w:szCs w:val="16"/>
              </w:rPr>
            </w:pPr>
            <w:r w:rsidRPr="00B16DFF">
              <w:rPr>
                <w:sz w:val="16"/>
                <w:szCs w:val="16"/>
              </w:rPr>
              <w:t>09.12.2016</w:t>
            </w:r>
          </w:p>
        </w:tc>
        <w:tc>
          <w:tcPr>
            <w:tcW w:w="1332" w:type="dxa"/>
            <w:tcBorders>
              <w:top w:val="nil"/>
              <w:left w:val="nil"/>
              <w:bottom w:val="single" w:sz="4" w:space="0" w:color="auto"/>
              <w:right w:val="single" w:sz="4" w:space="0" w:color="auto"/>
            </w:tcBorders>
            <w:shd w:val="clear" w:color="auto" w:fill="auto"/>
            <w:vAlign w:val="center"/>
            <w:hideMark/>
          </w:tcPr>
          <w:p w14:paraId="582D211E" w14:textId="77777777" w:rsidR="007407AF" w:rsidRPr="00B16DFF" w:rsidRDefault="007407AF" w:rsidP="00B16DFF">
            <w:pPr>
              <w:jc w:val="center"/>
              <w:rPr>
                <w:sz w:val="16"/>
                <w:szCs w:val="16"/>
              </w:rPr>
            </w:pPr>
            <w:r w:rsidRPr="00B16DFF">
              <w:rPr>
                <w:sz w:val="16"/>
                <w:szCs w:val="16"/>
              </w:rPr>
              <w:t>ИП, глава КФХ Тарасов Геннадий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565C6E9D" w14:textId="77777777" w:rsidR="007407AF" w:rsidRPr="00B16DFF" w:rsidRDefault="007407AF" w:rsidP="00B16DFF">
            <w:pPr>
              <w:jc w:val="center"/>
              <w:rPr>
                <w:sz w:val="16"/>
                <w:szCs w:val="16"/>
              </w:rPr>
            </w:pPr>
            <w:r w:rsidRPr="00B16DFF">
              <w:rPr>
                <w:sz w:val="16"/>
                <w:szCs w:val="16"/>
              </w:rPr>
              <w:t>09.12.2016</w:t>
            </w:r>
          </w:p>
        </w:tc>
        <w:tc>
          <w:tcPr>
            <w:tcW w:w="851" w:type="dxa"/>
            <w:tcBorders>
              <w:top w:val="nil"/>
              <w:left w:val="nil"/>
              <w:bottom w:val="single" w:sz="4" w:space="0" w:color="auto"/>
              <w:right w:val="single" w:sz="4" w:space="0" w:color="auto"/>
            </w:tcBorders>
            <w:shd w:val="clear" w:color="auto" w:fill="auto"/>
            <w:noWrap/>
            <w:vAlign w:val="center"/>
            <w:hideMark/>
          </w:tcPr>
          <w:p w14:paraId="330C5A66"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BF4BAF7"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76B5939B" w14:textId="77777777" w:rsidR="007407AF" w:rsidRPr="00B16DFF" w:rsidRDefault="007407AF" w:rsidP="00B16DFF">
            <w:pPr>
              <w:jc w:val="center"/>
              <w:rPr>
                <w:sz w:val="16"/>
                <w:szCs w:val="16"/>
              </w:rPr>
            </w:pPr>
            <w:r w:rsidRPr="00B16DFF">
              <w:rPr>
                <w:sz w:val="16"/>
                <w:szCs w:val="16"/>
              </w:rPr>
              <w:t>861 730,000</w:t>
            </w:r>
          </w:p>
        </w:tc>
        <w:tc>
          <w:tcPr>
            <w:tcW w:w="1372" w:type="dxa"/>
            <w:tcBorders>
              <w:top w:val="nil"/>
              <w:left w:val="nil"/>
              <w:bottom w:val="single" w:sz="4" w:space="0" w:color="auto"/>
              <w:right w:val="single" w:sz="4" w:space="0" w:color="auto"/>
            </w:tcBorders>
            <w:shd w:val="clear" w:color="auto" w:fill="auto"/>
            <w:vAlign w:val="center"/>
            <w:hideMark/>
          </w:tcPr>
          <w:p w14:paraId="2EECA78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7E2E5FE" w14:textId="77777777" w:rsidR="007407AF" w:rsidRPr="00B16DFF" w:rsidRDefault="007407AF" w:rsidP="00B16DFF">
            <w:pPr>
              <w:jc w:val="center"/>
              <w:rPr>
                <w:sz w:val="16"/>
                <w:szCs w:val="16"/>
              </w:rPr>
            </w:pPr>
            <w:r w:rsidRPr="00B16DFF">
              <w:rPr>
                <w:sz w:val="16"/>
                <w:szCs w:val="16"/>
              </w:rPr>
              <w:t>2 042 300,10</w:t>
            </w:r>
          </w:p>
        </w:tc>
        <w:tc>
          <w:tcPr>
            <w:tcW w:w="946" w:type="dxa"/>
            <w:tcBorders>
              <w:top w:val="nil"/>
              <w:left w:val="nil"/>
              <w:bottom w:val="single" w:sz="4" w:space="0" w:color="auto"/>
              <w:right w:val="single" w:sz="4" w:space="0" w:color="auto"/>
            </w:tcBorders>
            <w:shd w:val="clear" w:color="auto" w:fill="auto"/>
            <w:noWrap/>
            <w:vAlign w:val="center"/>
            <w:hideMark/>
          </w:tcPr>
          <w:p w14:paraId="669E0AD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813354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312FA7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5A96F2B" w14:textId="77777777" w:rsidR="007407AF" w:rsidRPr="00B16DFF" w:rsidRDefault="007407AF" w:rsidP="00B16DFF">
            <w:pPr>
              <w:jc w:val="center"/>
              <w:rPr>
                <w:sz w:val="16"/>
                <w:szCs w:val="16"/>
              </w:rPr>
            </w:pPr>
            <w:r w:rsidRPr="00B16DFF">
              <w:rPr>
                <w:sz w:val="16"/>
                <w:szCs w:val="16"/>
              </w:rPr>
              <w:t>22:01:051301:</w:t>
            </w:r>
          </w:p>
        </w:tc>
        <w:tc>
          <w:tcPr>
            <w:tcW w:w="836" w:type="dxa"/>
            <w:tcBorders>
              <w:top w:val="nil"/>
              <w:left w:val="nil"/>
              <w:bottom w:val="single" w:sz="4" w:space="0" w:color="auto"/>
              <w:right w:val="single" w:sz="4" w:space="0" w:color="auto"/>
            </w:tcBorders>
            <w:shd w:val="clear" w:color="auto" w:fill="auto"/>
            <w:noWrap/>
            <w:vAlign w:val="center"/>
            <w:hideMark/>
          </w:tcPr>
          <w:p w14:paraId="101A8D61" w14:textId="77777777" w:rsidR="007407AF" w:rsidRPr="00B16DFF" w:rsidRDefault="007407AF" w:rsidP="00B16DFF">
            <w:pPr>
              <w:jc w:val="center"/>
              <w:rPr>
                <w:sz w:val="16"/>
                <w:szCs w:val="16"/>
              </w:rPr>
            </w:pPr>
            <w:r w:rsidRPr="00B16DFF">
              <w:rPr>
                <w:sz w:val="16"/>
                <w:szCs w:val="16"/>
              </w:rPr>
              <w:t>65</w:t>
            </w:r>
          </w:p>
        </w:tc>
        <w:tc>
          <w:tcPr>
            <w:tcW w:w="424" w:type="dxa"/>
            <w:tcBorders>
              <w:top w:val="nil"/>
              <w:left w:val="nil"/>
              <w:bottom w:val="single" w:sz="4" w:space="0" w:color="auto"/>
              <w:right w:val="single" w:sz="4" w:space="0" w:color="auto"/>
            </w:tcBorders>
            <w:shd w:val="clear" w:color="auto" w:fill="auto"/>
            <w:noWrap/>
            <w:vAlign w:val="center"/>
            <w:hideMark/>
          </w:tcPr>
          <w:p w14:paraId="65AE8406" w14:textId="77777777" w:rsidR="007407AF" w:rsidRPr="00B16DFF" w:rsidRDefault="007407AF" w:rsidP="00B16DFF">
            <w:pPr>
              <w:jc w:val="center"/>
              <w:rPr>
                <w:sz w:val="16"/>
                <w:szCs w:val="16"/>
              </w:rPr>
            </w:pPr>
            <w:r w:rsidRPr="00B16DFF">
              <w:rPr>
                <w:sz w:val="16"/>
                <w:szCs w:val="16"/>
              </w:rPr>
              <w:t>89</w:t>
            </w:r>
          </w:p>
        </w:tc>
        <w:tc>
          <w:tcPr>
            <w:tcW w:w="936" w:type="dxa"/>
            <w:tcBorders>
              <w:top w:val="nil"/>
              <w:left w:val="nil"/>
              <w:bottom w:val="single" w:sz="4" w:space="0" w:color="auto"/>
              <w:right w:val="single" w:sz="4" w:space="0" w:color="auto"/>
            </w:tcBorders>
            <w:shd w:val="clear" w:color="auto" w:fill="auto"/>
            <w:noWrap/>
            <w:vAlign w:val="center"/>
            <w:hideMark/>
          </w:tcPr>
          <w:p w14:paraId="730BC673" w14:textId="77777777" w:rsidR="007407AF" w:rsidRPr="00B16DFF" w:rsidRDefault="007407AF" w:rsidP="00B16DFF">
            <w:pPr>
              <w:jc w:val="center"/>
              <w:rPr>
                <w:sz w:val="16"/>
                <w:szCs w:val="16"/>
              </w:rPr>
            </w:pPr>
            <w:r w:rsidRPr="00B16DFF">
              <w:rPr>
                <w:sz w:val="16"/>
                <w:szCs w:val="16"/>
              </w:rPr>
              <w:t>09.12.2016</w:t>
            </w:r>
          </w:p>
        </w:tc>
        <w:tc>
          <w:tcPr>
            <w:tcW w:w="1332" w:type="dxa"/>
            <w:tcBorders>
              <w:top w:val="nil"/>
              <w:left w:val="nil"/>
              <w:bottom w:val="single" w:sz="4" w:space="0" w:color="auto"/>
              <w:right w:val="single" w:sz="4" w:space="0" w:color="auto"/>
            </w:tcBorders>
            <w:shd w:val="clear" w:color="auto" w:fill="auto"/>
            <w:vAlign w:val="center"/>
            <w:hideMark/>
          </w:tcPr>
          <w:p w14:paraId="25C915AD" w14:textId="77777777" w:rsidR="007407AF" w:rsidRPr="00B16DFF" w:rsidRDefault="007407AF" w:rsidP="00B16DFF">
            <w:pPr>
              <w:jc w:val="center"/>
              <w:rPr>
                <w:sz w:val="16"/>
                <w:szCs w:val="16"/>
              </w:rPr>
            </w:pPr>
            <w:r w:rsidRPr="00B16DFF">
              <w:rPr>
                <w:sz w:val="16"/>
                <w:szCs w:val="16"/>
              </w:rPr>
              <w:t>ИП, глава КФХ Тарасов Геннадий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2E5156E7" w14:textId="77777777" w:rsidR="007407AF" w:rsidRPr="00B16DFF" w:rsidRDefault="007407AF" w:rsidP="00B16DFF">
            <w:pPr>
              <w:jc w:val="center"/>
              <w:rPr>
                <w:sz w:val="16"/>
                <w:szCs w:val="16"/>
              </w:rPr>
            </w:pPr>
            <w:r w:rsidRPr="00B16DFF">
              <w:rPr>
                <w:sz w:val="16"/>
                <w:szCs w:val="16"/>
              </w:rPr>
              <w:t>09.12.2016</w:t>
            </w:r>
          </w:p>
        </w:tc>
        <w:tc>
          <w:tcPr>
            <w:tcW w:w="851" w:type="dxa"/>
            <w:tcBorders>
              <w:top w:val="nil"/>
              <w:left w:val="nil"/>
              <w:bottom w:val="single" w:sz="4" w:space="0" w:color="auto"/>
              <w:right w:val="single" w:sz="4" w:space="0" w:color="auto"/>
            </w:tcBorders>
            <w:shd w:val="clear" w:color="auto" w:fill="auto"/>
            <w:noWrap/>
            <w:vAlign w:val="center"/>
            <w:hideMark/>
          </w:tcPr>
          <w:p w14:paraId="017FB995"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BFF3E8E"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2A0F949F" w14:textId="77777777" w:rsidR="007407AF" w:rsidRPr="00B16DFF" w:rsidRDefault="007407AF" w:rsidP="00B16DFF">
            <w:pPr>
              <w:jc w:val="center"/>
              <w:rPr>
                <w:sz w:val="16"/>
                <w:szCs w:val="16"/>
              </w:rPr>
            </w:pPr>
            <w:r w:rsidRPr="00B16DFF">
              <w:rPr>
                <w:sz w:val="16"/>
                <w:szCs w:val="16"/>
              </w:rPr>
              <w:t>906 309,000</w:t>
            </w:r>
          </w:p>
        </w:tc>
        <w:tc>
          <w:tcPr>
            <w:tcW w:w="1372" w:type="dxa"/>
            <w:tcBorders>
              <w:top w:val="nil"/>
              <w:left w:val="nil"/>
              <w:bottom w:val="single" w:sz="4" w:space="0" w:color="auto"/>
              <w:right w:val="single" w:sz="4" w:space="0" w:color="auto"/>
            </w:tcBorders>
            <w:shd w:val="clear" w:color="auto" w:fill="auto"/>
            <w:vAlign w:val="center"/>
            <w:hideMark/>
          </w:tcPr>
          <w:p w14:paraId="32C55E3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8BCE40C" w14:textId="77777777" w:rsidR="007407AF" w:rsidRPr="00B16DFF" w:rsidRDefault="007407AF" w:rsidP="00B16DFF">
            <w:pPr>
              <w:jc w:val="center"/>
              <w:rPr>
                <w:sz w:val="16"/>
                <w:szCs w:val="16"/>
              </w:rPr>
            </w:pPr>
            <w:r w:rsidRPr="00B16DFF">
              <w:rPr>
                <w:sz w:val="16"/>
                <w:szCs w:val="16"/>
              </w:rPr>
              <w:t>2 148 171,04</w:t>
            </w:r>
          </w:p>
        </w:tc>
        <w:tc>
          <w:tcPr>
            <w:tcW w:w="946" w:type="dxa"/>
            <w:tcBorders>
              <w:top w:val="nil"/>
              <w:left w:val="nil"/>
              <w:bottom w:val="single" w:sz="4" w:space="0" w:color="auto"/>
              <w:right w:val="single" w:sz="4" w:space="0" w:color="auto"/>
            </w:tcBorders>
            <w:shd w:val="clear" w:color="auto" w:fill="auto"/>
            <w:noWrap/>
            <w:vAlign w:val="center"/>
            <w:hideMark/>
          </w:tcPr>
          <w:p w14:paraId="6185840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A27C73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0686178"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A1FDE34" w14:textId="77777777" w:rsidR="007407AF" w:rsidRPr="00B16DFF" w:rsidRDefault="007407AF" w:rsidP="00B16DFF">
            <w:pPr>
              <w:jc w:val="center"/>
              <w:rPr>
                <w:sz w:val="16"/>
                <w:szCs w:val="16"/>
              </w:rPr>
            </w:pPr>
            <w:r w:rsidRPr="00B16DFF">
              <w:rPr>
                <w:sz w:val="16"/>
                <w:szCs w:val="16"/>
              </w:rPr>
              <w:t>22:01:010302:</w:t>
            </w:r>
          </w:p>
        </w:tc>
        <w:tc>
          <w:tcPr>
            <w:tcW w:w="836" w:type="dxa"/>
            <w:tcBorders>
              <w:top w:val="nil"/>
              <w:left w:val="nil"/>
              <w:bottom w:val="single" w:sz="4" w:space="0" w:color="auto"/>
              <w:right w:val="single" w:sz="4" w:space="0" w:color="auto"/>
            </w:tcBorders>
            <w:shd w:val="clear" w:color="auto" w:fill="auto"/>
            <w:noWrap/>
            <w:vAlign w:val="center"/>
            <w:hideMark/>
          </w:tcPr>
          <w:p w14:paraId="439C6075" w14:textId="77777777" w:rsidR="007407AF" w:rsidRPr="00B16DFF" w:rsidRDefault="007407AF" w:rsidP="00B16DFF">
            <w:pPr>
              <w:jc w:val="center"/>
              <w:rPr>
                <w:sz w:val="16"/>
                <w:szCs w:val="16"/>
              </w:rPr>
            </w:pPr>
            <w:r w:rsidRPr="00B16DFF">
              <w:rPr>
                <w:sz w:val="16"/>
                <w:szCs w:val="16"/>
              </w:rPr>
              <w:t>598</w:t>
            </w:r>
          </w:p>
        </w:tc>
        <w:tc>
          <w:tcPr>
            <w:tcW w:w="424" w:type="dxa"/>
            <w:tcBorders>
              <w:top w:val="nil"/>
              <w:left w:val="nil"/>
              <w:bottom w:val="single" w:sz="4" w:space="0" w:color="auto"/>
              <w:right w:val="single" w:sz="4" w:space="0" w:color="auto"/>
            </w:tcBorders>
            <w:shd w:val="clear" w:color="auto" w:fill="auto"/>
            <w:noWrap/>
            <w:vAlign w:val="center"/>
            <w:hideMark/>
          </w:tcPr>
          <w:p w14:paraId="612D5419" w14:textId="77777777" w:rsidR="007407AF" w:rsidRPr="00B16DFF" w:rsidRDefault="007407AF" w:rsidP="00B16DFF">
            <w:pPr>
              <w:jc w:val="center"/>
              <w:rPr>
                <w:sz w:val="16"/>
                <w:szCs w:val="16"/>
              </w:rPr>
            </w:pPr>
            <w:r w:rsidRPr="00B16DFF">
              <w:rPr>
                <w:sz w:val="16"/>
                <w:szCs w:val="16"/>
              </w:rPr>
              <w:t>42</w:t>
            </w:r>
          </w:p>
        </w:tc>
        <w:tc>
          <w:tcPr>
            <w:tcW w:w="936" w:type="dxa"/>
            <w:tcBorders>
              <w:top w:val="nil"/>
              <w:left w:val="nil"/>
              <w:bottom w:val="single" w:sz="4" w:space="0" w:color="auto"/>
              <w:right w:val="single" w:sz="4" w:space="0" w:color="auto"/>
            </w:tcBorders>
            <w:shd w:val="clear" w:color="auto" w:fill="auto"/>
            <w:noWrap/>
            <w:vAlign w:val="center"/>
            <w:hideMark/>
          </w:tcPr>
          <w:p w14:paraId="23003CFE" w14:textId="77777777" w:rsidR="007407AF" w:rsidRPr="00B16DFF" w:rsidRDefault="007407AF" w:rsidP="00B16DFF">
            <w:pPr>
              <w:jc w:val="center"/>
              <w:rPr>
                <w:sz w:val="16"/>
                <w:szCs w:val="16"/>
              </w:rPr>
            </w:pPr>
            <w:r w:rsidRPr="00B16DFF">
              <w:rPr>
                <w:sz w:val="16"/>
                <w:szCs w:val="16"/>
              </w:rPr>
              <w:t>20.06.2017</w:t>
            </w:r>
          </w:p>
        </w:tc>
        <w:tc>
          <w:tcPr>
            <w:tcW w:w="1332" w:type="dxa"/>
            <w:tcBorders>
              <w:top w:val="nil"/>
              <w:left w:val="nil"/>
              <w:bottom w:val="single" w:sz="4" w:space="0" w:color="auto"/>
              <w:right w:val="single" w:sz="4" w:space="0" w:color="auto"/>
            </w:tcBorders>
            <w:shd w:val="clear" w:color="auto" w:fill="auto"/>
            <w:vAlign w:val="center"/>
            <w:hideMark/>
          </w:tcPr>
          <w:p w14:paraId="5B30A40E" w14:textId="77777777" w:rsidR="007407AF" w:rsidRPr="00B16DFF" w:rsidRDefault="007407AF" w:rsidP="00B16DFF">
            <w:pPr>
              <w:jc w:val="center"/>
              <w:rPr>
                <w:sz w:val="16"/>
                <w:szCs w:val="16"/>
              </w:rPr>
            </w:pPr>
            <w:r w:rsidRPr="00B16DFF">
              <w:rPr>
                <w:sz w:val="16"/>
                <w:szCs w:val="16"/>
              </w:rPr>
              <w:t>ИП, глава КФХ Тафинцев Алексей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7412875F" w14:textId="77777777" w:rsidR="007407AF" w:rsidRPr="00B16DFF" w:rsidRDefault="007407AF" w:rsidP="00B16DFF">
            <w:pPr>
              <w:jc w:val="center"/>
              <w:rPr>
                <w:sz w:val="16"/>
                <w:szCs w:val="16"/>
              </w:rPr>
            </w:pPr>
            <w:r w:rsidRPr="00B16DFF">
              <w:rPr>
                <w:sz w:val="16"/>
                <w:szCs w:val="16"/>
              </w:rPr>
              <w:t>20.06.2017</w:t>
            </w:r>
          </w:p>
        </w:tc>
        <w:tc>
          <w:tcPr>
            <w:tcW w:w="851" w:type="dxa"/>
            <w:tcBorders>
              <w:top w:val="nil"/>
              <w:left w:val="nil"/>
              <w:bottom w:val="single" w:sz="4" w:space="0" w:color="auto"/>
              <w:right w:val="single" w:sz="4" w:space="0" w:color="auto"/>
            </w:tcBorders>
            <w:shd w:val="clear" w:color="auto" w:fill="auto"/>
            <w:noWrap/>
            <w:vAlign w:val="center"/>
            <w:hideMark/>
          </w:tcPr>
          <w:p w14:paraId="05E042FF"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0776F14E"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7913E771" w14:textId="77777777" w:rsidR="007407AF" w:rsidRPr="00B16DFF" w:rsidRDefault="007407AF" w:rsidP="00B16DFF">
            <w:pPr>
              <w:jc w:val="center"/>
              <w:rPr>
                <w:sz w:val="16"/>
                <w:szCs w:val="16"/>
              </w:rPr>
            </w:pPr>
            <w:r w:rsidRPr="00B16DFF">
              <w:rPr>
                <w:sz w:val="16"/>
                <w:szCs w:val="16"/>
              </w:rPr>
              <w:t>610 544,000</w:t>
            </w:r>
          </w:p>
        </w:tc>
        <w:tc>
          <w:tcPr>
            <w:tcW w:w="1372" w:type="dxa"/>
            <w:tcBorders>
              <w:top w:val="nil"/>
              <w:left w:val="nil"/>
              <w:bottom w:val="single" w:sz="4" w:space="0" w:color="auto"/>
              <w:right w:val="single" w:sz="4" w:space="0" w:color="auto"/>
            </w:tcBorders>
            <w:shd w:val="clear" w:color="auto" w:fill="auto"/>
            <w:vAlign w:val="center"/>
            <w:hideMark/>
          </w:tcPr>
          <w:p w14:paraId="0BA2DD67"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02147BEF" w14:textId="77777777" w:rsidR="007407AF" w:rsidRPr="00B16DFF" w:rsidRDefault="007407AF" w:rsidP="00B16DFF">
            <w:pPr>
              <w:jc w:val="center"/>
              <w:rPr>
                <w:sz w:val="16"/>
                <w:szCs w:val="16"/>
              </w:rPr>
            </w:pPr>
            <w:r w:rsidRPr="00B16DFF">
              <w:rPr>
                <w:sz w:val="16"/>
                <w:szCs w:val="16"/>
              </w:rPr>
              <w:t>1 581 308,96</w:t>
            </w:r>
          </w:p>
        </w:tc>
        <w:tc>
          <w:tcPr>
            <w:tcW w:w="946" w:type="dxa"/>
            <w:tcBorders>
              <w:top w:val="nil"/>
              <w:left w:val="nil"/>
              <w:bottom w:val="single" w:sz="4" w:space="0" w:color="auto"/>
              <w:right w:val="single" w:sz="4" w:space="0" w:color="auto"/>
            </w:tcBorders>
            <w:shd w:val="clear" w:color="auto" w:fill="auto"/>
            <w:noWrap/>
            <w:vAlign w:val="center"/>
            <w:hideMark/>
          </w:tcPr>
          <w:p w14:paraId="66E3262F"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333CD94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F98013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F7008EA" w14:textId="77777777" w:rsidR="007407AF" w:rsidRPr="00B16DFF" w:rsidRDefault="007407AF" w:rsidP="00B16DFF">
            <w:pPr>
              <w:jc w:val="center"/>
              <w:rPr>
                <w:sz w:val="16"/>
                <w:szCs w:val="16"/>
              </w:rPr>
            </w:pPr>
            <w:r w:rsidRPr="00B16DFF">
              <w:rPr>
                <w:sz w:val="16"/>
                <w:szCs w:val="16"/>
              </w:rPr>
              <w:t>22:01:030701:</w:t>
            </w:r>
          </w:p>
        </w:tc>
        <w:tc>
          <w:tcPr>
            <w:tcW w:w="836" w:type="dxa"/>
            <w:tcBorders>
              <w:top w:val="nil"/>
              <w:left w:val="nil"/>
              <w:bottom w:val="single" w:sz="4" w:space="0" w:color="auto"/>
              <w:right w:val="single" w:sz="4" w:space="0" w:color="auto"/>
            </w:tcBorders>
            <w:shd w:val="clear" w:color="auto" w:fill="auto"/>
            <w:noWrap/>
            <w:vAlign w:val="center"/>
            <w:hideMark/>
          </w:tcPr>
          <w:p w14:paraId="0812EE6D" w14:textId="77777777" w:rsidR="007407AF" w:rsidRPr="00B16DFF" w:rsidRDefault="007407AF" w:rsidP="00B16DFF">
            <w:pPr>
              <w:jc w:val="center"/>
              <w:rPr>
                <w:sz w:val="16"/>
                <w:szCs w:val="16"/>
              </w:rPr>
            </w:pPr>
            <w:r w:rsidRPr="00B16DFF">
              <w:rPr>
                <w:sz w:val="16"/>
                <w:szCs w:val="16"/>
              </w:rPr>
              <w:t>711</w:t>
            </w:r>
          </w:p>
        </w:tc>
        <w:tc>
          <w:tcPr>
            <w:tcW w:w="424" w:type="dxa"/>
            <w:tcBorders>
              <w:top w:val="nil"/>
              <w:left w:val="nil"/>
              <w:bottom w:val="single" w:sz="4" w:space="0" w:color="auto"/>
              <w:right w:val="single" w:sz="4" w:space="0" w:color="auto"/>
            </w:tcBorders>
            <w:shd w:val="clear" w:color="auto" w:fill="auto"/>
            <w:noWrap/>
            <w:vAlign w:val="center"/>
            <w:hideMark/>
          </w:tcPr>
          <w:p w14:paraId="595170FC" w14:textId="77777777" w:rsidR="007407AF" w:rsidRPr="00B16DFF" w:rsidRDefault="007407AF" w:rsidP="00B16DFF">
            <w:pPr>
              <w:jc w:val="center"/>
              <w:rPr>
                <w:sz w:val="16"/>
                <w:szCs w:val="16"/>
              </w:rPr>
            </w:pPr>
            <w:r w:rsidRPr="00B16DFF">
              <w:rPr>
                <w:sz w:val="16"/>
                <w:szCs w:val="16"/>
              </w:rPr>
              <w:t>37</w:t>
            </w:r>
          </w:p>
        </w:tc>
        <w:tc>
          <w:tcPr>
            <w:tcW w:w="936" w:type="dxa"/>
            <w:tcBorders>
              <w:top w:val="nil"/>
              <w:left w:val="nil"/>
              <w:bottom w:val="single" w:sz="4" w:space="0" w:color="auto"/>
              <w:right w:val="single" w:sz="4" w:space="0" w:color="auto"/>
            </w:tcBorders>
            <w:shd w:val="clear" w:color="auto" w:fill="auto"/>
            <w:noWrap/>
            <w:vAlign w:val="center"/>
            <w:hideMark/>
          </w:tcPr>
          <w:p w14:paraId="246865E4" w14:textId="77777777" w:rsidR="007407AF" w:rsidRPr="00B16DFF" w:rsidRDefault="007407AF" w:rsidP="00B16DFF">
            <w:pPr>
              <w:jc w:val="center"/>
              <w:rPr>
                <w:sz w:val="16"/>
                <w:szCs w:val="16"/>
              </w:rPr>
            </w:pPr>
            <w:r w:rsidRPr="00B16DFF">
              <w:rPr>
                <w:sz w:val="16"/>
                <w:szCs w:val="16"/>
              </w:rPr>
              <w:t>20.12.2014</w:t>
            </w:r>
          </w:p>
        </w:tc>
        <w:tc>
          <w:tcPr>
            <w:tcW w:w="1332" w:type="dxa"/>
            <w:tcBorders>
              <w:top w:val="nil"/>
              <w:left w:val="nil"/>
              <w:bottom w:val="single" w:sz="4" w:space="0" w:color="auto"/>
              <w:right w:val="single" w:sz="4" w:space="0" w:color="auto"/>
            </w:tcBorders>
            <w:shd w:val="clear" w:color="auto" w:fill="auto"/>
            <w:vAlign w:val="center"/>
            <w:hideMark/>
          </w:tcPr>
          <w:p w14:paraId="54199659" w14:textId="77777777" w:rsidR="007407AF" w:rsidRPr="00B16DFF" w:rsidRDefault="007407AF" w:rsidP="00B16DFF">
            <w:pPr>
              <w:jc w:val="center"/>
              <w:rPr>
                <w:sz w:val="16"/>
                <w:szCs w:val="16"/>
              </w:rPr>
            </w:pPr>
            <w:r w:rsidRPr="00B16DFF">
              <w:rPr>
                <w:sz w:val="16"/>
                <w:szCs w:val="16"/>
              </w:rPr>
              <w:t>ИП, глава КФХ Товмасян Рустам Гургенович</w:t>
            </w:r>
          </w:p>
        </w:tc>
        <w:tc>
          <w:tcPr>
            <w:tcW w:w="992" w:type="dxa"/>
            <w:tcBorders>
              <w:top w:val="nil"/>
              <w:left w:val="nil"/>
              <w:bottom w:val="single" w:sz="4" w:space="0" w:color="auto"/>
              <w:right w:val="single" w:sz="4" w:space="0" w:color="auto"/>
            </w:tcBorders>
            <w:shd w:val="clear" w:color="auto" w:fill="auto"/>
            <w:noWrap/>
            <w:vAlign w:val="center"/>
            <w:hideMark/>
          </w:tcPr>
          <w:p w14:paraId="74A9A8D9" w14:textId="77777777" w:rsidR="007407AF" w:rsidRPr="00B16DFF" w:rsidRDefault="007407AF" w:rsidP="00B16DFF">
            <w:pPr>
              <w:jc w:val="center"/>
              <w:rPr>
                <w:sz w:val="16"/>
                <w:szCs w:val="16"/>
              </w:rPr>
            </w:pPr>
            <w:r w:rsidRPr="00B16DFF">
              <w:rPr>
                <w:sz w:val="16"/>
                <w:szCs w:val="16"/>
              </w:rPr>
              <w:t>20.12.2014</w:t>
            </w:r>
          </w:p>
        </w:tc>
        <w:tc>
          <w:tcPr>
            <w:tcW w:w="851" w:type="dxa"/>
            <w:tcBorders>
              <w:top w:val="nil"/>
              <w:left w:val="nil"/>
              <w:bottom w:val="single" w:sz="4" w:space="0" w:color="auto"/>
              <w:right w:val="single" w:sz="4" w:space="0" w:color="auto"/>
            </w:tcBorders>
            <w:shd w:val="clear" w:color="auto" w:fill="auto"/>
            <w:noWrap/>
            <w:vAlign w:val="center"/>
            <w:hideMark/>
          </w:tcPr>
          <w:p w14:paraId="2BBF88D7" w14:textId="77777777" w:rsidR="007407AF" w:rsidRPr="00B16DFF" w:rsidRDefault="007407AF" w:rsidP="00B16DFF">
            <w:pPr>
              <w:jc w:val="center"/>
              <w:rPr>
                <w:sz w:val="16"/>
                <w:szCs w:val="16"/>
              </w:rPr>
            </w:pPr>
            <w:r w:rsidRPr="00B16DFF">
              <w:rPr>
                <w:sz w:val="16"/>
                <w:szCs w:val="16"/>
              </w:rPr>
              <w:t>01.07.2031</w:t>
            </w:r>
          </w:p>
        </w:tc>
        <w:tc>
          <w:tcPr>
            <w:tcW w:w="1559" w:type="dxa"/>
            <w:tcBorders>
              <w:top w:val="nil"/>
              <w:left w:val="nil"/>
              <w:bottom w:val="single" w:sz="4" w:space="0" w:color="auto"/>
              <w:right w:val="single" w:sz="4" w:space="0" w:color="auto"/>
            </w:tcBorders>
            <w:shd w:val="clear" w:color="auto" w:fill="auto"/>
            <w:noWrap/>
            <w:vAlign w:val="center"/>
            <w:hideMark/>
          </w:tcPr>
          <w:p w14:paraId="6DF16B42"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Алейский</w:t>
            </w:r>
          </w:p>
        </w:tc>
        <w:tc>
          <w:tcPr>
            <w:tcW w:w="1180" w:type="dxa"/>
            <w:tcBorders>
              <w:top w:val="nil"/>
              <w:left w:val="nil"/>
              <w:bottom w:val="single" w:sz="4" w:space="0" w:color="auto"/>
              <w:right w:val="single" w:sz="4" w:space="0" w:color="auto"/>
            </w:tcBorders>
            <w:shd w:val="clear" w:color="auto" w:fill="auto"/>
            <w:noWrap/>
            <w:vAlign w:val="center"/>
            <w:hideMark/>
          </w:tcPr>
          <w:p w14:paraId="61ACA3EF" w14:textId="77777777" w:rsidR="007407AF" w:rsidRPr="00B16DFF" w:rsidRDefault="007407AF" w:rsidP="00B16DFF">
            <w:pPr>
              <w:jc w:val="center"/>
              <w:rPr>
                <w:sz w:val="16"/>
                <w:szCs w:val="16"/>
              </w:rPr>
            </w:pPr>
            <w:r w:rsidRPr="00B16DFF">
              <w:rPr>
                <w:sz w:val="16"/>
                <w:szCs w:val="16"/>
              </w:rPr>
              <w:t>909 578,000</w:t>
            </w:r>
          </w:p>
        </w:tc>
        <w:tc>
          <w:tcPr>
            <w:tcW w:w="1372" w:type="dxa"/>
            <w:tcBorders>
              <w:top w:val="nil"/>
              <w:left w:val="nil"/>
              <w:bottom w:val="single" w:sz="4" w:space="0" w:color="auto"/>
              <w:right w:val="single" w:sz="4" w:space="0" w:color="auto"/>
            </w:tcBorders>
            <w:shd w:val="clear" w:color="auto" w:fill="auto"/>
            <w:vAlign w:val="center"/>
            <w:hideMark/>
          </w:tcPr>
          <w:p w14:paraId="3719E37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7380553" w14:textId="77777777" w:rsidR="007407AF" w:rsidRPr="00B16DFF" w:rsidRDefault="007407AF" w:rsidP="00B16DFF">
            <w:pPr>
              <w:jc w:val="center"/>
              <w:rPr>
                <w:sz w:val="16"/>
                <w:szCs w:val="16"/>
              </w:rPr>
            </w:pPr>
            <w:r w:rsidRPr="00B16DFF">
              <w:rPr>
                <w:sz w:val="16"/>
                <w:szCs w:val="16"/>
              </w:rPr>
              <w:t>1 318 888,10</w:t>
            </w:r>
          </w:p>
        </w:tc>
        <w:tc>
          <w:tcPr>
            <w:tcW w:w="946" w:type="dxa"/>
            <w:tcBorders>
              <w:top w:val="nil"/>
              <w:left w:val="nil"/>
              <w:bottom w:val="single" w:sz="4" w:space="0" w:color="auto"/>
              <w:right w:val="single" w:sz="4" w:space="0" w:color="auto"/>
            </w:tcBorders>
            <w:shd w:val="clear" w:color="auto" w:fill="auto"/>
            <w:noWrap/>
            <w:vAlign w:val="center"/>
            <w:hideMark/>
          </w:tcPr>
          <w:p w14:paraId="3B312AB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840F8D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CEAA99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5736709"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74485C1" w14:textId="77777777" w:rsidR="007407AF" w:rsidRPr="00B16DFF" w:rsidRDefault="007407AF" w:rsidP="00B16DFF">
            <w:pPr>
              <w:jc w:val="center"/>
              <w:rPr>
                <w:sz w:val="16"/>
                <w:szCs w:val="16"/>
              </w:rPr>
            </w:pPr>
            <w:r w:rsidRPr="00B16DFF">
              <w:rPr>
                <w:sz w:val="16"/>
                <w:szCs w:val="16"/>
              </w:rPr>
              <w:t>103</w:t>
            </w:r>
          </w:p>
        </w:tc>
        <w:tc>
          <w:tcPr>
            <w:tcW w:w="424" w:type="dxa"/>
            <w:tcBorders>
              <w:top w:val="nil"/>
              <w:left w:val="nil"/>
              <w:bottom w:val="single" w:sz="4" w:space="0" w:color="auto"/>
              <w:right w:val="single" w:sz="4" w:space="0" w:color="auto"/>
            </w:tcBorders>
            <w:shd w:val="clear" w:color="auto" w:fill="auto"/>
            <w:noWrap/>
            <w:vAlign w:val="center"/>
            <w:hideMark/>
          </w:tcPr>
          <w:p w14:paraId="7ACC33DF" w14:textId="77777777" w:rsidR="007407AF" w:rsidRPr="00B16DFF" w:rsidRDefault="007407AF" w:rsidP="00B16DFF">
            <w:pPr>
              <w:jc w:val="center"/>
              <w:rPr>
                <w:sz w:val="16"/>
                <w:szCs w:val="16"/>
              </w:rPr>
            </w:pPr>
            <w:r w:rsidRPr="00B16DFF">
              <w:rPr>
                <w:sz w:val="16"/>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14:paraId="06EEEE66" w14:textId="77777777" w:rsidR="007407AF" w:rsidRPr="00B16DFF" w:rsidRDefault="007407AF" w:rsidP="00B16DFF">
            <w:pPr>
              <w:jc w:val="center"/>
              <w:rPr>
                <w:sz w:val="16"/>
                <w:szCs w:val="16"/>
              </w:rPr>
            </w:pPr>
            <w:r w:rsidRPr="00B16DFF">
              <w:rPr>
                <w:sz w:val="16"/>
                <w:szCs w:val="16"/>
              </w:rPr>
              <w:t>05.07.2007</w:t>
            </w:r>
          </w:p>
        </w:tc>
        <w:tc>
          <w:tcPr>
            <w:tcW w:w="1332" w:type="dxa"/>
            <w:tcBorders>
              <w:top w:val="nil"/>
              <w:left w:val="nil"/>
              <w:bottom w:val="single" w:sz="4" w:space="0" w:color="auto"/>
              <w:right w:val="single" w:sz="4" w:space="0" w:color="auto"/>
            </w:tcBorders>
            <w:shd w:val="clear" w:color="auto" w:fill="auto"/>
            <w:vAlign w:val="center"/>
            <w:hideMark/>
          </w:tcPr>
          <w:p w14:paraId="173C6040" w14:textId="77777777" w:rsidR="007407AF" w:rsidRPr="00B16DFF" w:rsidRDefault="007407AF" w:rsidP="00B16DFF">
            <w:pPr>
              <w:jc w:val="center"/>
              <w:rPr>
                <w:sz w:val="16"/>
                <w:szCs w:val="16"/>
              </w:rPr>
            </w:pPr>
            <w:r w:rsidRPr="00B16DFF">
              <w:rPr>
                <w:sz w:val="16"/>
                <w:szCs w:val="16"/>
              </w:rPr>
              <w:t>ИП, глава КФХ Трушников Александр Петрович</w:t>
            </w:r>
          </w:p>
        </w:tc>
        <w:tc>
          <w:tcPr>
            <w:tcW w:w="992" w:type="dxa"/>
            <w:tcBorders>
              <w:top w:val="nil"/>
              <w:left w:val="nil"/>
              <w:bottom w:val="single" w:sz="4" w:space="0" w:color="auto"/>
              <w:right w:val="single" w:sz="4" w:space="0" w:color="auto"/>
            </w:tcBorders>
            <w:shd w:val="clear" w:color="auto" w:fill="auto"/>
            <w:noWrap/>
            <w:vAlign w:val="center"/>
            <w:hideMark/>
          </w:tcPr>
          <w:p w14:paraId="02453CA3" w14:textId="77777777" w:rsidR="007407AF" w:rsidRPr="00B16DFF" w:rsidRDefault="007407AF" w:rsidP="00B16DFF">
            <w:pPr>
              <w:jc w:val="center"/>
              <w:rPr>
                <w:sz w:val="16"/>
                <w:szCs w:val="16"/>
              </w:rPr>
            </w:pPr>
            <w:r w:rsidRPr="00B16DFF">
              <w:rPr>
                <w:sz w:val="16"/>
                <w:szCs w:val="16"/>
              </w:rPr>
              <w:t>05.07.2007</w:t>
            </w:r>
          </w:p>
        </w:tc>
        <w:tc>
          <w:tcPr>
            <w:tcW w:w="851" w:type="dxa"/>
            <w:tcBorders>
              <w:top w:val="nil"/>
              <w:left w:val="nil"/>
              <w:bottom w:val="single" w:sz="4" w:space="0" w:color="auto"/>
              <w:right w:val="single" w:sz="4" w:space="0" w:color="auto"/>
            </w:tcBorders>
            <w:shd w:val="clear" w:color="auto" w:fill="auto"/>
            <w:noWrap/>
            <w:vAlign w:val="center"/>
            <w:hideMark/>
          </w:tcPr>
          <w:p w14:paraId="3533F456"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253146C9"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E7558B2" w14:textId="77777777" w:rsidR="007407AF" w:rsidRPr="00B16DFF" w:rsidRDefault="007407AF" w:rsidP="00B16DFF">
            <w:pPr>
              <w:jc w:val="center"/>
              <w:rPr>
                <w:sz w:val="16"/>
                <w:szCs w:val="16"/>
              </w:rPr>
            </w:pPr>
            <w:r w:rsidRPr="00B16DFF">
              <w:rPr>
                <w:sz w:val="16"/>
                <w:szCs w:val="16"/>
              </w:rPr>
              <w:t>560 000,000</w:t>
            </w:r>
          </w:p>
        </w:tc>
        <w:tc>
          <w:tcPr>
            <w:tcW w:w="1372" w:type="dxa"/>
            <w:tcBorders>
              <w:top w:val="nil"/>
              <w:left w:val="nil"/>
              <w:bottom w:val="single" w:sz="4" w:space="0" w:color="auto"/>
              <w:right w:val="single" w:sz="4" w:space="0" w:color="auto"/>
            </w:tcBorders>
            <w:shd w:val="clear" w:color="auto" w:fill="auto"/>
            <w:vAlign w:val="center"/>
            <w:hideMark/>
          </w:tcPr>
          <w:p w14:paraId="26D8900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D1A8E59" w14:textId="77777777" w:rsidR="007407AF" w:rsidRPr="00B16DFF" w:rsidRDefault="007407AF" w:rsidP="00B16DFF">
            <w:pPr>
              <w:jc w:val="center"/>
              <w:rPr>
                <w:sz w:val="16"/>
                <w:szCs w:val="16"/>
              </w:rPr>
            </w:pPr>
            <w:r w:rsidRPr="00B16DFF">
              <w:rPr>
                <w:sz w:val="16"/>
                <w:szCs w:val="16"/>
              </w:rPr>
              <w:t>1 232 000,00</w:t>
            </w:r>
          </w:p>
        </w:tc>
        <w:tc>
          <w:tcPr>
            <w:tcW w:w="946" w:type="dxa"/>
            <w:tcBorders>
              <w:top w:val="nil"/>
              <w:left w:val="nil"/>
              <w:bottom w:val="single" w:sz="4" w:space="0" w:color="auto"/>
              <w:right w:val="single" w:sz="4" w:space="0" w:color="auto"/>
            </w:tcBorders>
            <w:shd w:val="clear" w:color="auto" w:fill="auto"/>
            <w:noWrap/>
            <w:vAlign w:val="center"/>
            <w:hideMark/>
          </w:tcPr>
          <w:p w14:paraId="5ED3C771" w14:textId="77777777" w:rsidR="007407AF" w:rsidRPr="00B16DFF" w:rsidRDefault="007407AF" w:rsidP="00B16DFF">
            <w:pPr>
              <w:jc w:val="center"/>
              <w:rPr>
                <w:sz w:val="16"/>
                <w:szCs w:val="16"/>
              </w:rPr>
            </w:pPr>
            <w:r w:rsidRPr="00B16DFF">
              <w:rPr>
                <w:sz w:val="16"/>
                <w:szCs w:val="16"/>
              </w:rPr>
              <w:t>09.08.2022</w:t>
            </w:r>
          </w:p>
        </w:tc>
        <w:tc>
          <w:tcPr>
            <w:tcW w:w="1985" w:type="dxa"/>
            <w:tcBorders>
              <w:top w:val="nil"/>
              <w:left w:val="nil"/>
              <w:bottom w:val="single" w:sz="4" w:space="0" w:color="auto"/>
              <w:right w:val="single" w:sz="4" w:space="0" w:color="auto"/>
            </w:tcBorders>
            <w:shd w:val="clear" w:color="auto" w:fill="auto"/>
            <w:noWrap/>
            <w:vAlign w:val="center"/>
            <w:hideMark/>
          </w:tcPr>
          <w:p w14:paraId="7D97357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25BD4CF"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177CE0E" w14:textId="77777777" w:rsidR="007407AF" w:rsidRPr="00B16DFF" w:rsidRDefault="007407AF" w:rsidP="00B16DFF">
            <w:pPr>
              <w:jc w:val="center"/>
              <w:rPr>
                <w:sz w:val="16"/>
                <w:szCs w:val="16"/>
              </w:rPr>
            </w:pPr>
            <w:r w:rsidRPr="00B16DFF">
              <w:rPr>
                <w:sz w:val="16"/>
                <w:szCs w:val="16"/>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2C28D9A3" w14:textId="77777777" w:rsidR="007407AF" w:rsidRPr="00B16DFF" w:rsidRDefault="007407AF" w:rsidP="00B16DFF">
            <w:pPr>
              <w:jc w:val="center"/>
              <w:rPr>
                <w:sz w:val="16"/>
                <w:szCs w:val="16"/>
              </w:rPr>
            </w:pPr>
            <w:r w:rsidRPr="00B16DFF">
              <w:rPr>
                <w:sz w:val="16"/>
                <w:szCs w:val="16"/>
              </w:rPr>
              <w:t>1156</w:t>
            </w:r>
          </w:p>
        </w:tc>
        <w:tc>
          <w:tcPr>
            <w:tcW w:w="424" w:type="dxa"/>
            <w:tcBorders>
              <w:top w:val="nil"/>
              <w:left w:val="nil"/>
              <w:bottom w:val="single" w:sz="4" w:space="0" w:color="auto"/>
              <w:right w:val="single" w:sz="4" w:space="0" w:color="auto"/>
            </w:tcBorders>
            <w:shd w:val="clear" w:color="auto" w:fill="auto"/>
            <w:noWrap/>
            <w:vAlign w:val="center"/>
            <w:hideMark/>
          </w:tcPr>
          <w:p w14:paraId="363200EE" w14:textId="77777777" w:rsidR="007407AF" w:rsidRPr="00B16DFF" w:rsidRDefault="007407AF" w:rsidP="00B16DFF">
            <w:pPr>
              <w:jc w:val="center"/>
              <w:rPr>
                <w:sz w:val="16"/>
                <w:szCs w:val="16"/>
              </w:rPr>
            </w:pPr>
            <w:r w:rsidRPr="00B16DFF">
              <w:rPr>
                <w:sz w:val="16"/>
                <w:szCs w:val="16"/>
              </w:rPr>
              <w:t>46</w:t>
            </w:r>
          </w:p>
        </w:tc>
        <w:tc>
          <w:tcPr>
            <w:tcW w:w="936" w:type="dxa"/>
            <w:tcBorders>
              <w:top w:val="nil"/>
              <w:left w:val="nil"/>
              <w:bottom w:val="single" w:sz="4" w:space="0" w:color="auto"/>
              <w:right w:val="single" w:sz="4" w:space="0" w:color="auto"/>
            </w:tcBorders>
            <w:shd w:val="clear" w:color="auto" w:fill="auto"/>
            <w:noWrap/>
            <w:vAlign w:val="center"/>
            <w:hideMark/>
          </w:tcPr>
          <w:p w14:paraId="375A8593" w14:textId="77777777" w:rsidR="007407AF" w:rsidRPr="00B16DFF" w:rsidRDefault="007407AF" w:rsidP="00B16DFF">
            <w:pPr>
              <w:jc w:val="center"/>
              <w:rPr>
                <w:sz w:val="16"/>
                <w:szCs w:val="16"/>
              </w:rPr>
            </w:pPr>
            <w:r w:rsidRPr="00B16DFF">
              <w:rPr>
                <w:sz w:val="16"/>
                <w:szCs w:val="16"/>
              </w:rPr>
              <w:t>10.08.2022</w:t>
            </w:r>
          </w:p>
        </w:tc>
        <w:tc>
          <w:tcPr>
            <w:tcW w:w="1332" w:type="dxa"/>
            <w:tcBorders>
              <w:top w:val="nil"/>
              <w:left w:val="nil"/>
              <w:bottom w:val="single" w:sz="4" w:space="0" w:color="auto"/>
              <w:right w:val="single" w:sz="4" w:space="0" w:color="auto"/>
            </w:tcBorders>
            <w:shd w:val="clear" w:color="auto" w:fill="auto"/>
            <w:vAlign w:val="center"/>
            <w:hideMark/>
          </w:tcPr>
          <w:p w14:paraId="26C32D73" w14:textId="77777777" w:rsidR="007407AF" w:rsidRPr="00B16DFF" w:rsidRDefault="007407AF" w:rsidP="00B16DFF">
            <w:pPr>
              <w:jc w:val="center"/>
              <w:rPr>
                <w:sz w:val="16"/>
                <w:szCs w:val="16"/>
              </w:rPr>
            </w:pPr>
            <w:r w:rsidRPr="00B16DFF">
              <w:rPr>
                <w:sz w:val="16"/>
                <w:szCs w:val="16"/>
              </w:rPr>
              <w:t xml:space="preserve">ИП, глава КФХ Трушников Александр </w:t>
            </w:r>
            <w:r w:rsidRPr="00B16DFF">
              <w:rPr>
                <w:sz w:val="16"/>
                <w:szCs w:val="16"/>
              </w:rPr>
              <w:lastRenderedPageBreak/>
              <w:t>Петрович</w:t>
            </w:r>
          </w:p>
        </w:tc>
        <w:tc>
          <w:tcPr>
            <w:tcW w:w="992" w:type="dxa"/>
            <w:tcBorders>
              <w:top w:val="nil"/>
              <w:left w:val="nil"/>
              <w:bottom w:val="single" w:sz="4" w:space="0" w:color="auto"/>
              <w:right w:val="single" w:sz="4" w:space="0" w:color="auto"/>
            </w:tcBorders>
            <w:shd w:val="clear" w:color="auto" w:fill="auto"/>
            <w:noWrap/>
            <w:vAlign w:val="center"/>
            <w:hideMark/>
          </w:tcPr>
          <w:p w14:paraId="28B34E79" w14:textId="77777777" w:rsidR="007407AF" w:rsidRPr="00B16DFF" w:rsidRDefault="007407AF" w:rsidP="00B16DFF">
            <w:pPr>
              <w:jc w:val="center"/>
              <w:rPr>
                <w:sz w:val="16"/>
                <w:szCs w:val="16"/>
              </w:rPr>
            </w:pPr>
            <w:r w:rsidRPr="00B16DFF">
              <w:rPr>
                <w:sz w:val="16"/>
                <w:szCs w:val="16"/>
              </w:rPr>
              <w:lastRenderedPageBreak/>
              <w:t>10.08.2022</w:t>
            </w:r>
          </w:p>
        </w:tc>
        <w:tc>
          <w:tcPr>
            <w:tcW w:w="851" w:type="dxa"/>
            <w:tcBorders>
              <w:top w:val="nil"/>
              <w:left w:val="nil"/>
              <w:bottom w:val="single" w:sz="4" w:space="0" w:color="auto"/>
              <w:right w:val="single" w:sz="4" w:space="0" w:color="auto"/>
            </w:tcBorders>
            <w:shd w:val="clear" w:color="auto" w:fill="auto"/>
            <w:noWrap/>
            <w:vAlign w:val="center"/>
            <w:hideMark/>
          </w:tcPr>
          <w:p w14:paraId="01D64C8E" w14:textId="77777777" w:rsidR="007407AF" w:rsidRPr="00B16DFF" w:rsidRDefault="007407AF" w:rsidP="00B16DFF">
            <w:pPr>
              <w:jc w:val="center"/>
              <w:rPr>
                <w:sz w:val="16"/>
                <w:szCs w:val="16"/>
              </w:rPr>
            </w:pPr>
            <w:r w:rsidRPr="00B16DFF">
              <w:rPr>
                <w:sz w:val="16"/>
                <w:szCs w:val="16"/>
              </w:rPr>
              <w:t>01.08.2037</w:t>
            </w:r>
          </w:p>
        </w:tc>
        <w:tc>
          <w:tcPr>
            <w:tcW w:w="1559" w:type="dxa"/>
            <w:tcBorders>
              <w:top w:val="nil"/>
              <w:left w:val="nil"/>
              <w:bottom w:val="single" w:sz="4" w:space="0" w:color="auto"/>
              <w:right w:val="single" w:sz="4" w:space="0" w:color="auto"/>
            </w:tcBorders>
            <w:shd w:val="clear" w:color="auto" w:fill="auto"/>
            <w:noWrap/>
            <w:vAlign w:val="center"/>
            <w:hideMark/>
          </w:tcPr>
          <w:p w14:paraId="154399D6"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D716DB3" w14:textId="77777777" w:rsidR="007407AF" w:rsidRPr="00B16DFF" w:rsidRDefault="007407AF" w:rsidP="00B16DFF">
            <w:pPr>
              <w:jc w:val="center"/>
              <w:rPr>
                <w:sz w:val="16"/>
                <w:szCs w:val="16"/>
              </w:rPr>
            </w:pPr>
            <w:r w:rsidRPr="00B16DFF">
              <w:rPr>
                <w:sz w:val="16"/>
                <w:szCs w:val="16"/>
              </w:rPr>
              <w:t>239 421,000</w:t>
            </w:r>
          </w:p>
        </w:tc>
        <w:tc>
          <w:tcPr>
            <w:tcW w:w="1372" w:type="dxa"/>
            <w:tcBorders>
              <w:top w:val="nil"/>
              <w:left w:val="nil"/>
              <w:bottom w:val="single" w:sz="4" w:space="0" w:color="auto"/>
              <w:right w:val="single" w:sz="4" w:space="0" w:color="auto"/>
            </w:tcBorders>
            <w:shd w:val="clear" w:color="auto" w:fill="auto"/>
            <w:vAlign w:val="center"/>
            <w:hideMark/>
          </w:tcPr>
          <w:p w14:paraId="638A5D64"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E2DBEB6" w14:textId="77777777" w:rsidR="007407AF" w:rsidRPr="00B16DFF" w:rsidRDefault="007407AF" w:rsidP="00B16DFF">
            <w:pPr>
              <w:jc w:val="center"/>
              <w:rPr>
                <w:sz w:val="16"/>
                <w:szCs w:val="16"/>
              </w:rPr>
            </w:pPr>
            <w:r w:rsidRPr="00B16DFF">
              <w:rPr>
                <w:sz w:val="16"/>
                <w:szCs w:val="16"/>
              </w:rPr>
              <w:lastRenderedPageBreak/>
              <w:t>524 331,99</w:t>
            </w:r>
          </w:p>
        </w:tc>
        <w:tc>
          <w:tcPr>
            <w:tcW w:w="946" w:type="dxa"/>
            <w:tcBorders>
              <w:top w:val="nil"/>
              <w:left w:val="nil"/>
              <w:bottom w:val="single" w:sz="4" w:space="0" w:color="auto"/>
              <w:right w:val="single" w:sz="4" w:space="0" w:color="auto"/>
            </w:tcBorders>
            <w:shd w:val="clear" w:color="auto" w:fill="auto"/>
            <w:noWrap/>
            <w:vAlign w:val="center"/>
            <w:hideMark/>
          </w:tcPr>
          <w:p w14:paraId="4BFA2FD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80A689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FD97D3F"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FBC27" w14:textId="77777777" w:rsidR="007407AF" w:rsidRPr="00B16DFF" w:rsidRDefault="007407AF" w:rsidP="00B16DFF">
            <w:pPr>
              <w:jc w:val="center"/>
              <w:rPr>
                <w:sz w:val="16"/>
                <w:szCs w:val="16"/>
              </w:rPr>
            </w:pPr>
            <w:r w:rsidRPr="00B16DFF">
              <w:rPr>
                <w:sz w:val="16"/>
                <w:szCs w:val="16"/>
              </w:rPr>
              <w:lastRenderedPageBreak/>
              <w:t>22:01:040101: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1EB6C" w14:textId="77777777" w:rsidR="007407AF" w:rsidRPr="00B16DFF" w:rsidRDefault="007407AF" w:rsidP="00B16DFF">
            <w:pPr>
              <w:jc w:val="center"/>
              <w:rPr>
                <w:sz w:val="16"/>
                <w:szCs w:val="16"/>
              </w:rPr>
            </w:pPr>
            <w:r w:rsidRPr="00B16DFF">
              <w:rPr>
                <w:sz w:val="16"/>
                <w:szCs w:val="16"/>
              </w:rPr>
              <w:t>49</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8479" w14:textId="77777777" w:rsidR="007407AF" w:rsidRPr="00B16DFF" w:rsidRDefault="007407AF" w:rsidP="00B16DFF">
            <w:pPr>
              <w:jc w:val="center"/>
              <w:rPr>
                <w:sz w:val="16"/>
                <w:szCs w:val="16"/>
              </w:rPr>
            </w:pPr>
            <w:r w:rsidRPr="00B16DFF">
              <w:rPr>
                <w:sz w:val="16"/>
                <w:szCs w:val="16"/>
              </w:rPr>
              <w:t>30*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3E18F" w14:textId="77777777" w:rsidR="007407AF" w:rsidRPr="00B16DFF" w:rsidRDefault="007407AF" w:rsidP="00B16DFF">
            <w:pPr>
              <w:jc w:val="center"/>
              <w:rPr>
                <w:sz w:val="16"/>
                <w:szCs w:val="16"/>
              </w:rPr>
            </w:pPr>
            <w:r w:rsidRPr="00B16DFF">
              <w:rPr>
                <w:sz w:val="16"/>
                <w:szCs w:val="16"/>
              </w:rPr>
              <w:t>01.07.2015</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10F5B" w14:textId="77777777" w:rsidR="007407AF" w:rsidRPr="00B16DFF" w:rsidRDefault="007407AF" w:rsidP="00B16DFF">
            <w:pPr>
              <w:jc w:val="center"/>
              <w:rPr>
                <w:sz w:val="16"/>
                <w:szCs w:val="16"/>
              </w:rPr>
            </w:pPr>
            <w:r w:rsidRPr="00B16DFF">
              <w:rPr>
                <w:sz w:val="16"/>
                <w:szCs w:val="16"/>
              </w:rPr>
              <w:t>ИП, глава КФХ Черников Алексей Николаевич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6D8D2" w14:textId="77777777" w:rsidR="007407AF" w:rsidRPr="00B16DFF" w:rsidRDefault="007407AF" w:rsidP="00B16DFF">
            <w:pPr>
              <w:jc w:val="center"/>
              <w:rPr>
                <w:sz w:val="16"/>
                <w:szCs w:val="16"/>
              </w:rPr>
            </w:pPr>
            <w:r w:rsidRPr="00B16DFF">
              <w:rPr>
                <w:sz w:val="16"/>
                <w:szCs w:val="16"/>
              </w:rPr>
              <w:t>01.07.2015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8C40E" w14:textId="77777777" w:rsidR="007407AF" w:rsidRPr="00B16DFF" w:rsidRDefault="007407AF" w:rsidP="00B16DFF">
            <w:pPr>
              <w:jc w:val="center"/>
              <w:rPr>
                <w:sz w:val="16"/>
                <w:szCs w:val="16"/>
              </w:rPr>
            </w:pPr>
            <w:r w:rsidRPr="00B16DFF">
              <w:rPr>
                <w:sz w:val="16"/>
                <w:szCs w:val="16"/>
              </w:rPr>
              <w:t>31.12.2022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65022"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D1CB7" w14:textId="77777777" w:rsidR="007407AF" w:rsidRPr="00B16DFF" w:rsidRDefault="007407AF" w:rsidP="00B16DFF">
            <w:pPr>
              <w:jc w:val="center"/>
              <w:rPr>
                <w:sz w:val="16"/>
                <w:szCs w:val="16"/>
              </w:rPr>
            </w:pPr>
            <w:r w:rsidRPr="00B16DFF">
              <w:rPr>
                <w:sz w:val="16"/>
                <w:szCs w:val="16"/>
              </w:rPr>
              <w:t>30 000,000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375B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6DFA5" w14:textId="77777777" w:rsidR="007407AF" w:rsidRPr="00B16DFF" w:rsidRDefault="007407AF" w:rsidP="00B16DFF">
            <w:pPr>
              <w:jc w:val="center"/>
              <w:rPr>
                <w:sz w:val="16"/>
                <w:szCs w:val="16"/>
              </w:rPr>
            </w:pPr>
            <w:r w:rsidRPr="00B16DFF">
              <w:rPr>
                <w:sz w:val="16"/>
                <w:szCs w:val="16"/>
              </w:rPr>
              <w:t>66 000,00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E7657"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EA05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C6F4BBE"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6C5B6" w14:textId="77777777" w:rsidR="007407AF" w:rsidRPr="00B16DFF" w:rsidRDefault="007407AF" w:rsidP="00B16DFF">
            <w:pPr>
              <w:jc w:val="center"/>
              <w:rPr>
                <w:sz w:val="16"/>
                <w:szCs w:val="16"/>
              </w:rPr>
            </w:pPr>
            <w:r w:rsidRPr="00B16DFF">
              <w:rPr>
                <w:sz w:val="16"/>
                <w:szCs w:val="16"/>
              </w:rPr>
              <w:t>22:01:020903:</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59FB9934" w14:textId="77777777" w:rsidR="007407AF" w:rsidRPr="00B16DFF" w:rsidRDefault="007407AF" w:rsidP="00B16DFF">
            <w:pPr>
              <w:jc w:val="center"/>
              <w:rPr>
                <w:sz w:val="16"/>
                <w:szCs w:val="16"/>
              </w:rPr>
            </w:pPr>
            <w:r w:rsidRPr="00B16DFF">
              <w:rPr>
                <w:sz w:val="16"/>
                <w:szCs w:val="16"/>
              </w:rPr>
              <w:t>211</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43141AD" w14:textId="77777777" w:rsidR="007407AF" w:rsidRPr="00B16DFF" w:rsidRDefault="007407AF" w:rsidP="00B16DFF">
            <w:pPr>
              <w:jc w:val="center"/>
              <w:rPr>
                <w:sz w:val="16"/>
                <w:szCs w:val="16"/>
              </w:rPr>
            </w:pPr>
            <w:r w:rsidRPr="00B16DFF">
              <w:rPr>
                <w:sz w:val="16"/>
                <w:szCs w:val="16"/>
              </w:rPr>
              <w:t>21</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10B13EE6" w14:textId="77777777" w:rsidR="007407AF" w:rsidRPr="00B16DFF" w:rsidRDefault="007407AF" w:rsidP="00B16DFF">
            <w:pPr>
              <w:jc w:val="center"/>
              <w:rPr>
                <w:sz w:val="16"/>
                <w:szCs w:val="16"/>
              </w:rPr>
            </w:pPr>
            <w:r w:rsidRPr="00B16DFF">
              <w:rPr>
                <w:sz w:val="16"/>
                <w:szCs w:val="16"/>
              </w:rPr>
              <w:t>08.04.2011</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7AC6C81B" w14:textId="77777777" w:rsidR="007407AF" w:rsidRPr="00B16DFF" w:rsidRDefault="007407AF" w:rsidP="00B16DFF">
            <w:pPr>
              <w:jc w:val="center"/>
              <w:rPr>
                <w:sz w:val="16"/>
                <w:szCs w:val="16"/>
              </w:rPr>
            </w:pPr>
            <w:r w:rsidRPr="00B16DFF">
              <w:rPr>
                <w:sz w:val="16"/>
                <w:szCs w:val="16"/>
              </w:rPr>
              <w:t>ИП, глава КФХ Шефер Константин Эрихович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6F7A9BF" w14:textId="77777777" w:rsidR="007407AF" w:rsidRPr="00B16DFF" w:rsidRDefault="007407AF" w:rsidP="00B16DFF">
            <w:pPr>
              <w:jc w:val="center"/>
              <w:rPr>
                <w:sz w:val="16"/>
                <w:szCs w:val="16"/>
              </w:rPr>
            </w:pPr>
            <w:r w:rsidRPr="00B16DFF">
              <w:rPr>
                <w:sz w:val="16"/>
                <w:szCs w:val="16"/>
              </w:rPr>
              <w:t>08.04.2011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37DAA1" w14:textId="77777777" w:rsidR="007407AF" w:rsidRPr="00B16DFF" w:rsidRDefault="007407AF" w:rsidP="00B16DFF">
            <w:pPr>
              <w:jc w:val="center"/>
              <w:rPr>
                <w:sz w:val="16"/>
                <w:szCs w:val="16"/>
              </w:rPr>
            </w:pPr>
            <w:r w:rsidRPr="00B16DFF">
              <w:rPr>
                <w:sz w:val="16"/>
                <w:szCs w:val="16"/>
              </w:rPr>
              <w:t>07.04.2026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7CB2EF3"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8D4FFAA" w14:textId="77777777" w:rsidR="007407AF" w:rsidRPr="00B16DFF" w:rsidRDefault="007407AF" w:rsidP="00B16DFF">
            <w:pPr>
              <w:jc w:val="center"/>
              <w:rPr>
                <w:sz w:val="16"/>
                <w:szCs w:val="16"/>
              </w:rPr>
            </w:pPr>
            <w:r w:rsidRPr="00B16DFF">
              <w:rPr>
                <w:sz w:val="16"/>
                <w:szCs w:val="16"/>
              </w:rPr>
              <w:t>320 251,000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6E60D8F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471B057" w14:textId="77777777" w:rsidR="007407AF" w:rsidRPr="00B16DFF" w:rsidRDefault="007407AF" w:rsidP="00B16DFF">
            <w:pPr>
              <w:jc w:val="center"/>
              <w:rPr>
                <w:sz w:val="16"/>
                <w:szCs w:val="16"/>
              </w:rPr>
            </w:pPr>
            <w:r w:rsidRPr="00B16DFF">
              <w:rPr>
                <w:sz w:val="16"/>
                <w:szCs w:val="16"/>
              </w:rPr>
              <w:t>765 399,89</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6886BD43"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417B45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74DF2F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4B9B0D0" w14:textId="77777777" w:rsidR="007407AF" w:rsidRPr="00B16DFF" w:rsidRDefault="007407AF" w:rsidP="00B16DFF">
            <w:pPr>
              <w:jc w:val="center"/>
              <w:rPr>
                <w:sz w:val="16"/>
                <w:szCs w:val="16"/>
              </w:rPr>
            </w:pPr>
            <w:r w:rsidRPr="00B16DFF">
              <w:rPr>
                <w:sz w:val="16"/>
                <w:szCs w:val="16"/>
              </w:rPr>
              <w:t>22:01:020904:</w:t>
            </w:r>
          </w:p>
        </w:tc>
        <w:tc>
          <w:tcPr>
            <w:tcW w:w="836" w:type="dxa"/>
            <w:tcBorders>
              <w:top w:val="nil"/>
              <w:left w:val="nil"/>
              <w:bottom w:val="single" w:sz="4" w:space="0" w:color="auto"/>
              <w:right w:val="single" w:sz="4" w:space="0" w:color="auto"/>
            </w:tcBorders>
            <w:shd w:val="clear" w:color="auto" w:fill="auto"/>
            <w:noWrap/>
            <w:vAlign w:val="center"/>
            <w:hideMark/>
          </w:tcPr>
          <w:p w14:paraId="62C0C78B" w14:textId="77777777" w:rsidR="007407AF" w:rsidRPr="00B16DFF" w:rsidRDefault="007407AF" w:rsidP="00B16DFF">
            <w:pPr>
              <w:jc w:val="center"/>
              <w:rPr>
                <w:sz w:val="16"/>
                <w:szCs w:val="16"/>
              </w:rPr>
            </w:pPr>
            <w:r w:rsidRPr="00B16DFF">
              <w:rPr>
                <w:sz w:val="16"/>
                <w:szCs w:val="16"/>
              </w:rPr>
              <w:t>13</w:t>
            </w:r>
          </w:p>
        </w:tc>
        <w:tc>
          <w:tcPr>
            <w:tcW w:w="424" w:type="dxa"/>
            <w:tcBorders>
              <w:top w:val="nil"/>
              <w:left w:val="nil"/>
              <w:bottom w:val="single" w:sz="4" w:space="0" w:color="auto"/>
              <w:right w:val="single" w:sz="4" w:space="0" w:color="auto"/>
            </w:tcBorders>
            <w:shd w:val="clear" w:color="auto" w:fill="auto"/>
            <w:noWrap/>
            <w:vAlign w:val="center"/>
            <w:hideMark/>
          </w:tcPr>
          <w:p w14:paraId="18B4113D" w14:textId="77777777" w:rsidR="007407AF" w:rsidRPr="00B16DFF" w:rsidRDefault="007407AF" w:rsidP="00B16DFF">
            <w:pPr>
              <w:jc w:val="center"/>
              <w:rPr>
                <w:sz w:val="16"/>
                <w:szCs w:val="16"/>
              </w:rPr>
            </w:pPr>
            <w:r w:rsidRPr="00B16DFF">
              <w:rPr>
                <w:sz w:val="16"/>
                <w:szCs w:val="16"/>
              </w:rPr>
              <w:t>7</w:t>
            </w:r>
          </w:p>
        </w:tc>
        <w:tc>
          <w:tcPr>
            <w:tcW w:w="936" w:type="dxa"/>
            <w:tcBorders>
              <w:top w:val="nil"/>
              <w:left w:val="nil"/>
              <w:bottom w:val="single" w:sz="4" w:space="0" w:color="auto"/>
              <w:right w:val="single" w:sz="4" w:space="0" w:color="auto"/>
            </w:tcBorders>
            <w:shd w:val="clear" w:color="auto" w:fill="auto"/>
            <w:noWrap/>
            <w:vAlign w:val="center"/>
            <w:hideMark/>
          </w:tcPr>
          <w:p w14:paraId="4F0620A9" w14:textId="77777777" w:rsidR="007407AF" w:rsidRPr="00B16DFF" w:rsidRDefault="007407AF" w:rsidP="00B16DFF">
            <w:pPr>
              <w:jc w:val="center"/>
              <w:rPr>
                <w:sz w:val="16"/>
                <w:szCs w:val="16"/>
              </w:rPr>
            </w:pPr>
            <w:r w:rsidRPr="00B16DFF">
              <w:rPr>
                <w:sz w:val="16"/>
                <w:szCs w:val="16"/>
              </w:rPr>
              <w:t>02.02.2011</w:t>
            </w:r>
          </w:p>
        </w:tc>
        <w:tc>
          <w:tcPr>
            <w:tcW w:w="1332" w:type="dxa"/>
            <w:tcBorders>
              <w:top w:val="nil"/>
              <w:left w:val="nil"/>
              <w:bottom w:val="single" w:sz="4" w:space="0" w:color="auto"/>
              <w:right w:val="single" w:sz="4" w:space="0" w:color="auto"/>
            </w:tcBorders>
            <w:shd w:val="clear" w:color="auto" w:fill="auto"/>
            <w:vAlign w:val="center"/>
            <w:hideMark/>
          </w:tcPr>
          <w:p w14:paraId="391FC285" w14:textId="77777777" w:rsidR="007407AF" w:rsidRPr="00B16DFF" w:rsidRDefault="007407AF" w:rsidP="00B16DFF">
            <w:pPr>
              <w:jc w:val="center"/>
              <w:rPr>
                <w:sz w:val="16"/>
                <w:szCs w:val="16"/>
              </w:rPr>
            </w:pPr>
            <w:r w:rsidRPr="00B16DFF">
              <w:rPr>
                <w:sz w:val="16"/>
                <w:szCs w:val="16"/>
              </w:rPr>
              <w:t>ИП, глава КФХ Шефер Константин Эрихович</w:t>
            </w:r>
          </w:p>
        </w:tc>
        <w:tc>
          <w:tcPr>
            <w:tcW w:w="992" w:type="dxa"/>
            <w:tcBorders>
              <w:top w:val="nil"/>
              <w:left w:val="nil"/>
              <w:bottom w:val="single" w:sz="4" w:space="0" w:color="auto"/>
              <w:right w:val="single" w:sz="4" w:space="0" w:color="auto"/>
            </w:tcBorders>
            <w:shd w:val="clear" w:color="auto" w:fill="auto"/>
            <w:noWrap/>
            <w:vAlign w:val="center"/>
            <w:hideMark/>
          </w:tcPr>
          <w:p w14:paraId="12763AF7" w14:textId="77777777" w:rsidR="007407AF" w:rsidRPr="00B16DFF" w:rsidRDefault="007407AF" w:rsidP="00B16DFF">
            <w:pPr>
              <w:jc w:val="center"/>
              <w:rPr>
                <w:sz w:val="16"/>
                <w:szCs w:val="16"/>
              </w:rPr>
            </w:pPr>
            <w:r w:rsidRPr="00B16DFF">
              <w:rPr>
                <w:sz w:val="16"/>
                <w:szCs w:val="16"/>
              </w:rPr>
              <w:t>02.02.2011</w:t>
            </w:r>
          </w:p>
        </w:tc>
        <w:tc>
          <w:tcPr>
            <w:tcW w:w="851" w:type="dxa"/>
            <w:tcBorders>
              <w:top w:val="nil"/>
              <w:left w:val="nil"/>
              <w:bottom w:val="single" w:sz="4" w:space="0" w:color="auto"/>
              <w:right w:val="single" w:sz="4" w:space="0" w:color="auto"/>
            </w:tcBorders>
            <w:shd w:val="clear" w:color="auto" w:fill="auto"/>
            <w:noWrap/>
            <w:vAlign w:val="center"/>
            <w:hideMark/>
          </w:tcPr>
          <w:p w14:paraId="5CC0D69E" w14:textId="77777777" w:rsidR="007407AF" w:rsidRPr="00B16DFF" w:rsidRDefault="007407AF" w:rsidP="00B16DFF">
            <w:pPr>
              <w:jc w:val="center"/>
              <w:rPr>
                <w:sz w:val="16"/>
                <w:szCs w:val="16"/>
              </w:rPr>
            </w:pPr>
            <w:r w:rsidRPr="00B16DFF">
              <w:rPr>
                <w:sz w:val="16"/>
                <w:szCs w:val="16"/>
              </w:rPr>
              <w:t>01.02.2026</w:t>
            </w:r>
          </w:p>
        </w:tc>
        <w:tc>
          <w:tcPr>
            <w:tcW w:w="1559" w:type="dxa"/>
            <w:tcBorders>
              <w:top w:val="nil"/>
              <w:left w:val="nil"/>
              <w:bottom w:val="single" w:sz="4" w:space="0" w:color="auto"/>
              <w:right w:val="single" w:sz="4" w:space="0" w:color="auto"/>
            </w:tcBorders>
            <w:shd w:val="clear" w:color="auto" w:fill="auto"/>
            <w:noWrap/>
            <w:vAlign w:val="center"/>
            <w:hideMark/>
          </w:tcPr>
          <w:p w14:paraId="6CF650C6"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4085B2EB" w14:textId="77777777" w:rsidR="007407AF" w:rsidRPr="00B16DFF" w:rsidRDefault="007407AF" w:rsidP="00B16DFF">
            <w:pPr>
              <w:jc w:val="center"/>
              <w:rPr>
                <w:sz w:val="16"/>
                <w:szCs w:val="16"/>
              </w:rPr>
            </w:pPr>
            <w:r w:rsidRPr="00B16DFF">
              <w:rPr>
                <w:sz w:val="16"/>
                <w:szCs w:val="16"/>
              </w:rPr>
              <w:t>50 300,000</w:t>
            </w:r>
          </w:p>
        </w:tc>
        <w:tc>
          <w:tcPr>
            <w:tcW w:w="1372" w:type="dxa"/>
            <w:tcBorders>
              <w:top w:val="nil"/>
              <w:left w:val="nil"/>
              <w:bottom w:val="single" w:sz="4" w:space="0" w:color="auto"/>
              <w:right w:val="single" w:sz="4" w:space="0" w:color="auto"/>
            </w:tcBorders>
            <w:shd w:val="clear" w:color="auto" w:fill="auto"/>
            <w:vAlign w:val="center"/>
            <w:hideMark/>
          </w:tcPr>
          <w:p w14:paraId="642DA5E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6437D04" w14:textId="77777777" w:rsidR="007407AF" w:rsidRPr="00B16DFF" w:rsidRDefault="007407AF" w:rsidP="00B16DFF">
            <w:pPr>
              <w:jc w:val="center"/>
              <w:rPr>
                <w:sz w:val="16"/>
                <w:szCs w:val="16"/>
              </w:rPr>
            </w:pPr>
            <w:r w:rsidRPr="00B16DFF">
              <w:rPr>
                <w:sz w:val="16"/>
                <w:szCs w:val="16"/>
              </w:rPr>
              <w:t>92 552,00</w:t>
            </w:r>
          </w:p>
        </w:tc>
        <w:tc>
          <w:tcPr>
            <w:tcW w:w="946" w:type="dxa"/>
            <w:tcBorders>
              <w:top w:val="nil"/>
              <w:left w:val="nil"/>
              <w:bottom w:val="single" w:sz="4" w:space="0" w:color="auto"/>
              <w:right w:val="single" w:sz="4" w:space="0" w:color="auto"/>
            </w:tcBorders>
            <w:shd w:val="clear" w:color="auto" w:fill="auto"/>
            <w:noWrap/>
            <w:vAlign w:val="center"/>
            <w:hideMark/>
          </w:tcPr>
          <w:p w14:paraId="261FEF5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22D1A1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4BD5C4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46FB491" w14:textId="77777777" w:rsidR="007407AF" w:rsidRPr="00B16DFF" w:rsidRDefault="007407AF" w:rsidP="00B16DFF">
            <w:pPr>
              <w:jc w:val="center"/>
              <w:rPr>
                <w:sz w:val="16"/>
                <w:szCs w:val="16"/>
              </w:rPr>
            </w:pPr>
            <w:r w:rsidRPr="00B16DFF">
              <w:rPr>
                <w:sz w:val="16"/>
                <w:szCs w:val="16"/>
              </w:rPr>
              <w:t>22:01:020906:</w:t>
            </w:r>
          </w:p>
        </w:tc>
        <w:tc>
          <w:tcPr>
            <w:tcW w:w="836" w:type="dxa"/>
            <w:tcBorders>
              <w:top w:val="nil"/>
              <w:left w:val="nil"/>
              <w:bottom w:val="single" w:sz="4" w:space="0" w:color="auto"/>
              <w:right w:val="single" w:sz="4" w:space="0" w:color="auto"/>
            </w:tcBorders>
            <w:shd w:val="clear" w:color="auto" w:fill="auto"/>
            <w:noWrap/>
            <w:vAlign w:val="center"/>
            <w:hideMark/>
          </w:tcPr>
          <w:p w14:paraId="5C6F04A7" w14:textId="77777777" w:rsidR="007407AF" w:rsidRPr="00B16DFF" w:rsidRDefault="007407AF" w:rsidP="00B16DFF">
            <w:pPr>
              <w:jc w:val="center"/>
              <w:rPr>
                <w:sz w:val="16"/>
                <w:szCs w:val="16"/>
              </w:rPr>
            </w:pPr>
            <w:r w:rsidRPr="00B16DFF">
              <w:rPr>
                <w:sz w:val="16"/>
                <w:szCs w:val="16"/>
              </w:rPr>
              <w:t>16</w:t>
            </w:r>
          </w:p>
        </w:tc>
        <w:tc>
          <w:tcPr>
            <w:tcW w:w="424" w:type="dxa"/>
            <w:tcBorders>
              <w:top w:val="nil"/>
              <w:left w:val="nil"/>
              <w:bottom w:val="single" w:sz="4" w:space="0" w:color="auto"/>
              <w:right w:val="single" w:sz="4" w:space="0" w:color="auto"/>
            </w:tcBorders>
            <w:shd w:val="clear" w:color="auto" w:fill="auto"/>
            <w:noWrap/>
            <w:vAlign w:val="center"/>
            <w:hideMark/>
          </w:tcPr>
          <w:p w14:paraId="2A125CAD" w14:textId="77777777" w:rsidR="007407AF" w:rsidRPr="00B16DFF" w:rsidRDefault="007407AF" w:rsidP="00B16DFF">
            <w:pPr>
              <w:jc w:val="center"/>
              <w:rPr>
                <w:sz w:val="16"/>
                <w:szCs w:val="16"/>
              </w:rPr>
            </w:pPr>
            <w:r w:rsidRPr="00B16DFF">
              <w:rPr>
                <w:sz w:val="16"/>
                <w:szCs w:val="16"/>
              </w:rPr>
              <w:t>69</w:t>
            </w:r>
          </w:p>
        </w:tc>
        <w:tc>
          <w:tcPr>
            <w:tcW w:w="936" w:type="dxa"/>
            <w:tcBorders>
              <w:top w:val="nil"/>
              <w:left w:val="nil"/>
              <w:bottom w:val="single" w:sz="4" w:space="0" w:color="auto"/>
              <w:right w:val="single" w:sz="4" w:space="0" w:color="auto"/>
            </w:tcBorders>
            <w:shd w:val="clear" w:color="auto" w:fill="auto"/>
            <w:noWrap/>
            <w:vAlign w:val="center"/>
            <w:hideMark/>
          </w:tcPr>
          <w:p w14:paraId="1D7A22CE" w14:textId="77777777" w:rsidR="007407AF" w:rsidRPr="00B16DFF" w:rsidRDefault="007407AF" w:rsidP="00B16DFF">
            <w:pPr>
              <w:jc w:val="center"/>
              <w:rPr>
                <w:sz w:val="16"/>
                <w:szCs w:val="16"/>
              </w:rPr>
            </w:pPr>
            <w:r w:rsidRPr="00B16DFF">
              <w:rPr>
                <w:sz w:val="16"/>
                <w:szCs w:val="16"/>
              </w:rPr>
              <w:t>25.04.2008</w:t>
            </w:r>
          </w:p>
        </w:tc>
        <w:tc>
          <w:tcPr>
            <w:tcW w:w="1332" w:type="dxa"/>
            <w:tcBorders>
              <w:top w:val="nil"/>
              <w:left w:val="nil"/>
              <w:bottom w:val="single" w:sz="4" w:space="0" w:color="auto"/>
              <w:right w:val="single" w:sz="4" w:space="0" w:color="auto"/>
            </w:tcBorders>
            <w:shd w:val="clear" w:color="auto" w:fill="auto"/>
            <w:vAlign w:val="center"/>
            <w:hideMark/>
          </w:tcPr>
          <w:p w14:paraId="7195F706" w14:textId="77777777" w:rsidR="007407AF" w:rsidRPr="00B16DFF" w:rsidRDefault="007407AF" w:rsidP="00B16DFF">
            <w:pPr>
              <w:jc w:val="center"/>
              <w:rPr>
                <w:sz w:val="16"/>
                <w:szCs w:val="16"/>
              </w:rPr>
            </w:pPr>
            <w:r w:rsidRPr="00B16DFF">
              <w:rPr>
                <w:sz w:val="16"/>
                <w:szCs w:val="16"/>
              </w:rPr>
              <w:t>ИП, глава КФХ Шипулин Владимир Анатольевич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2132983E" w14:textId="77777777" w:rsidR="007407AF" w:rsidRPr="00B16DFF" w:rsidRDefault="007407AF" w:rsidP="00B16DFF">
            <w:pPr>
              <w:jc w:val="center"/>
              <w:rPr>
                <w:sz w:val="16"/>
                <w:szCs w:val="16"/>
              </w:rPr>
            </w:pPr>
            <w:r w:rsidRPr="00B16DFF">
              <w:rPr>
                <w:sz w:val="16"/>
                <w:szCs w:val="16"/>
              </w:rPr>
              <w:t>25.04.2008</w:t>
            </w:r>
          </w:p>
        </w:tc>
        <w:tc>
          <w:tcPr>
            <w:tcW w:w="851" w:type="dxa"/>
            <w:tcBorders>
              <w:top w:val="nil"/>
              <w:left w:val="nil"/>
              <w:bottom w:val="single" w:sz="4" w:space="0" w:color="auto"/>
              <w:right w:val="single" w:sz="4" w:space="0" w:color="auto"/>
            </w:tcBorders>
            <w:shd w:val="clear" w:color="auto" w:fill="auto"/>
            <w:noWrap/>
            <w:vAlign w:val="center"/>
            <w:hideMark/>
          </w:tcPr>
          <w:p w14:paraId="2D074E21" w14:textId="77777777" w:rsidR="007407AF" w:rsidRPr="00B16DFF" w:rsidRDefault="007407AF" w:rsidP="00B16DFF">
            <w:pPr>
              <w:jc w:val="center"/>
              <w:rPr>
                <w:sz w:val="16"/>
                <w:szCs w:val="16"/>
              </w:rPr>
            </w:pPr>
            <w:r w:rsidRPr="00B16DFF">
              <w:rPr>
                <w:sz w:val="16"/>
                <w:szCs w:val="16"/>
              </w:rPr>
              <w:t>01.03.2026</w:t>
            </w:r>
          </w:p>
        </w:tc>
        <w:tc>
          <w:tcPr>
            <w:tcW w:w="1559" w:type="dxa"/>
            <w:tcBorders>
              <w:top w:val="nil"/>
              <w:left w:val="nil"/>
              <w:bottom w:val="single" w:sz="4" w:space="0" w:color="auto"/>
              <w:right w:val="single" w:sz="4" w:space="0" w:color="auto"/>
            </w:tcBorders>
            <w:shd w:val="clear" w:color="auto" w:fill="auto"/>
            <w:noWrap/>
            <w:vAlign w:val="center"/>
            <w:hideMark/>
          </w:tcPr>
          <w:p w14:paraId="0C4D0608"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1ED23AC" w14:textId="77777777" w:rsidR="007407AF" w:rsidRPr="00B16DFF" w:rsidRDefault="007407AF" w:rsidP="00B16DFF">
            <w:pPr>
              <w:jc w:val="center"/>
              <w:rPr>
                <w:sz w:val="16"/>
                <w:szCs w:val="16"/>
              </w:rPr>
            </w:pPr>
            <w:r w:rsidRPr="00B16DFF">
              <w:rPr>
                <w:sz w:val="16"/>
                <w:szCs w:val="16"/>
              </w:rPr>
              <w:t>251 143,000</w:t>
            </w:r>
          </w:p>
        </w:tc>
        <w:tc>
          <w:tcPr>
            <w:tcW w:w="1372" w:type="dxa"/>
            <w:tcBorders>
              <w:top w:val="nil"/>
              <w:left w:val="nil"/>
              <w:bottom w:val="single" w:sz="4" w:space="0" w:color="auto"/>
              <w:right w:val="single" w:sz="4" w:space="0" w:color="auto"/>
            </w:tcBorders>
            <w:shd w:val="clear" w:color="auto" w:fill="auto"/>
            <w:vAlign w:val="center"/>
            <w:hideMark/>
          </w:tcPr>
          <w:p w14:paraId="017E2AE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0404984" w14:textId="77777777" w:rsidR="007407AF" w:rsidRPr="00B16DFF" w:rsidRDefault="007407AF" w:rsidP="00B16DFF">
            <w:pPr>
              <w:jc w:val="center"/>
              <w:rPr>
                <w:sz w:val="16"/>
                <w:szCs w:val="16"/>
              </w:rPr>
            </w:pPr>
            <w:r w:rsidRPr="00B16DFF">
              <w:rPr>
                <w:sz w:val="16"/>
                <w:szCs w:val="16"/>
              </w:rPr>
              <w:t>447 611,40</w:t>
            </w:r>
          </w:p>
        </w:tc>
        <w:tc>
          <w:tcPr>
            <w:tcW w:w="946" w:type="dxa"/>
            <w:tcBorders>
              <w:top w:val="nil"/>
              <w:left w:val="nil"/>
              <w:bottom w:val="single" w:sz="4" w:space="0" w:color="auto"/>
              <w:right w:val="single" w:sz="4" w:space="0" w:color="auto"/>
            </w:tcBorders>
            <w:shd w:val="clear" w:color="auto" w:fill="auto"/>
            <w:noWrap/>
            <w:vAlign w:val="center"/>
            <w:hideMark/>
          </w:tcPr>
          <w:p w14:paraId="1D5131E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EF33EC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96BB7B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F89B16F" w14:textId="77777777" w:rsidR="007407AF" w:rsidRPr="00B16DFF" w:rsidRDefault="007407AF" w:rsidP="00B16DFF">
            <w:pPr>
              <w:jc w:val="center"/>
              <w:rPr>
                <w:sz w:val="16"/>
                <w:szCs w:val="16"/>
              </w:rPr>
            </w:pPr>
            <w:r w:rsidRPr="00B16DFF">
              <w:rPr>
                <w:sz w:val="16"/>
                <w:szCs w:val="16"/>
              </w:rPr>
              <w:t>22:01:020906:</w:t>
            </w:r>
          </w:p>
        </w:tc>
        <w:tc>
          <w:tcPr>
            <w:tcW w:w="836" w:type="dxa"/>
            <w:tcBorders>
              <w:top w:val="nil"/>
              <w:left w:val="nil"/>
              <w:bottom w:val="single" w:sz="4" w:space="0" w:color="auto"/>
              <w:right w:val="single" w:sz="4" w:space="0" w:color="auto"/>
            </w:tcBorders>
            <w:shd w:val="clear" w:color="auto" w:fill="auto"/>
            <w:noWrap/>
            <w:vAlign w:val="center"/>
            <w:hideMark/>
          </w:tcPr>
          <w:p w14:paraId="7068DE84" w14:textId="77777777" w:rsidR="007407AF" w:rsidRPr="00B16DFF" w:rsidRDefault="007407AF" w:rsidP="00B16DFF">
            <w:pPr>
              <w:jc w:val="center"/>
              <w:rPr>
                <w:sz w:val="16"/>
                <w:szCs w:val="16"/>
              </w:rPr>
            </w:pPr>
            <w:r w:rsidRPr="00B16DFF">
              <w:rPr>
                <w:sz w:val="16"/>
                <w:szCs w:val="16"/>
              </w:rPr>
              <w:t>19</w:t>
            </w:r>
          </w:p>
        </w:tc>
        <w:tc>
          <w:tcPr>
            <w:tcW w:w="424" w:type="dxa"/>
            <w:tcBorders>
              <w:top w:val="nil"/>
              <w:left w:val="nil"/>
              <w:bottom w:val="single" w:sz="4" w:space="0" w:color="auto"/>
              <w:right w:val="single" w:sz="4" w:space="0" w:color="auto"/>
            </w:tcBorders>
            <w:shd w:val="clear" w:color="auto" w:fill="auto"/>
            <w:noWrap/>
            <w:vAlign w:val="center"/>
            <w:hideMark/>
          </w:tcPr>
          <w:p w14:paraId="022D5D13" w14:textId="77777777" w:rsidR="007407AF" w:rsidRPr="00B16DFF" w:rsidRDefault="007407AF" w:rsidP="00B16DFF">
            <w:pPr>
              <w:jc w:val="center"/>
              <w:rPr>
                <w:sz w:val="16"/>
                <w:szCs w:val="16"/>
              </w:rPr>
            </w:pPr>
            <w:r w:rsidRPr="00B16DFF">
              <w:rPr>
                <w:sz w:val="16"/>
                <w:szCs w:val="16"/>
              </w:rPr>
              <w:t>12</w:t>
            </w:r>
          </w:p>
        </w:tc>
        <w:tc>
          <w:tcPr>
            <w:tcW w:w="936" w:type="dxa"/>
            <w:tcBorders>
              <w:top w:val="nil"/>
              <w:left w:val="nil"/>
              <w:bottom w:val="single" w:sz="4" w:space="0" w:color="auto"/>
              <w:right w:val="single" w:sz="4" w:space="0" w:color="auto"/>
            </w:tcBorders>
            <w:shd w:val="clear" w:color="auto" w:fill="auto"/>
            <w:noWrap/>
            <w:vAlign w:val="center"/>
            <w:hideMark/>
          </w:tcPr>
          <w:p w14:paraId="215863C4" w14:textId="77777777" w:rsidR="007407AF" w:rsidRPr="00B16DFF" w:rsidRDefault="007407AF" w:rsidP="00B16DFF">
            <w:pPr>
              <w:jc w:val="center"/>
              <w:rPr>
                <w:sz w:val="16"/>
                <w:szCs w:val="16"/>
              </w:rPr>
            </w:pPr>
            <w:r w:rsidRPr="00B16DFF">
              <w:rPr>
                <w:sz w:val="16"/>
                <w:szCs w:val="16"/>
              </w:rPr>
              <w:t>26.08.2019</w:t>
            </w:r>
          </w:p>
        </w:tc>
        <w:tc>
          <w:tcPr>
            <w:tcW w:w="1332" w:type="dxa"/>
            <w:tcBorders>
              <w:top w:val="nil"/>
              <w:left w:val="nil"/>
              <w:bottom w:val="single" w:sz="4" w:space="0" w:color="auto"/>
              <w:right w:val="single" w:sz="4" w:space="0" w:color="auto"/>
            </w:tcBorders>
            <w:shd w:val="clear" w:color="auto" w:fill="auto"/>
            <w:vAlign w:val="center"/>
            <w:hideMark/>
          </w:tcPr>
          <w:p w14:paraId="56F82315" w14:textId="77777777" w:rsidR="007407AF" w:rsidRPr="00B16DFF" w:rsidRDefault="007407AF" w:rsidP="00B16DFF">
            <w:pPr>
              <w:jc w:val="center"/>
              <w:rPr>
                <w:sz w:val="16"/>
                <w:szCs w:val="16"/>
              </w:rPr>
            </w:pPr>
            <w:r w:rsidRPr="00B16DFF">
              <w:rPr>
                <w:sz w:val="16"/>
                <w:szCs w:val="16"/>
              </w:rPr>
              <w:t>ИП, глава КФХ Шипулин Владимир Анатольевич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0866B50C" w14:textId="77777777" w:rsidR="007407AF" w:rsidRPr="00B16DFF" w:rsidRDefault="007407AF" w:rsidP="00B16DFF">
            <w:pPr>
              <w:jc w:val="center"/>
              <w:rPr>
                <w:sz w:val="16"/>
                <w:szCs w:val="16"/>
              </w:rPr>
            </w:pPr>
            <w:r w:rsidRPr="00B16DFF">
              <w:rPr>
                <w:sz w:val="16"/>
                <w:szCs w:val="16"/>
              </w:rPr>
              <w:t>26.08.2019</w:t>
            </w:r>
          </w:p>
        </w:tc>
        <w:tc>
          <w:tcPr>
            <w:tcW w:w="851" w:type="dxa"/>
            <w:tcBorders>
              <w:top w:val="nil"/>
              <w:left w:val="nil"/>
              <w:bottom w:val="single" w:sz="4" w:space="0" w:color="auto"/>
              <w:right w:val="single" w:sz="4" w:space="0" w:color="auto"/>
            </w:tcBorders>
            <w:shd w:val="clear" w:color="auto" w:fill="auto"/>
            <w:noWrap/>
            <w:vAlign w:val="center"/>
            <w:hideMark/>
          </w:tcPr>
          <w:p w14:paraId="673C4DB9"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F7E8D2C"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4FA9818" w14:textId="77777777" w:rsidR="007407AF" w:rsidRPr="00B16DFF" w:rsidRDefault="007407AF" w:rsidP="00B16DFF">
            <w:pPr>
              <w:jc w:val="center"/>
              <w:rPr>
                <w:sz w:val="16"/>
                <w:szCs w:val="16"/>
              </w:rPr>
            </w:pPr>
            <w:r w:rsidRPr="00B16DFF">
              <w:rPr>
                <w:sz w:val="16"/>
                <w:szCs w:val="16"/>
              </w:rPr>
              <w:t>249 425,000</w:t>
            </w:r>
          </w:p>
        </w:tc>
        <w:tc>
          <w:tcPr>
            <w:tcW w:w="1372" w:type="dxa"/>
            <w:tcBorders>
              <w:top w:val="nil"/>
              <w:left w:val="nil"/>
              <w:bottom w:val="single" w:sz="4" w:space="0" w:color="auto"/>
              <w:right w:val="single" w:sz="4" w:space="0" w:color="auto"/>
            </w:tcBorders>
            <w:shd w:val="clear" w:color="auto" w:fill="auto"/>
            <w:vAlign w:val="center"/>
            <w:hideMark/>
          </w:tcPr>
          <w:p w14:paraId="1CA992A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06C0AE1" w14:textId="77777777" w:rsidR="007407AF" w:rsidRPr="00B16DFF" w:rsidRDefault="007407AF" w:rsidP="00B16DFF">
            <w:pPr>
              <w:jc w:val="center"/>
              <w:rPr>
                <w:sz w:val="16"/>
                <w:szCs w:val="16"/>
              </w:rPr>
            </w:pPr>
            <w:r w:rsidRPr="00B16DFF">
              <w:rPr>
                <w:sz w:val="16"/>
                <w:szCs w:val="16"/>
              </w:rPr>
              <w:t>446 470,75</w:t>
            </w:r>
          </w:p>
        </w:tc>
        <w:tc>
          <w:tcPr>
            <w:tcW w:w="946" w:type="dxa"/>
            <w:tcBorders>
              <w:top w:val="nil"/>
              <w:left w:val="nil"/>
              <w:bottom w:val="single" w:sz="4" w:space="0" w:color="auto"/>
              <w:right w:val="single" w:sz="4" w:space="0" w:color="auto"/>
            </w:tcBorders>
            <w:shd w:val="clear" w:color="auto" w:fill="auto"/>
            <w:noWrap/>
            <w:vAlign w:val="center"/>
            <w:hideMark/>
          </w:tcPr>
          <w:p w14:paraId="3BEA170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E8257B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775476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474803E" w14:textId="77777777" w:rsidR="007407AF" w:rsidRPr="00B16DFF" w:rsidRDefault="007407AF" w:rsidP="00B16DFF">
            <w:pPr>
              <w:jc w:val="center"/>
              <w:rPr>
                <w:sz w:val="16"/>
                <w:szCs w:val="16"/>
              </w:rPr>
            </w:pPr>
            <w:r w:rsidRPr="00B16DFF">
              <w:rPr>
                <w:sz w:val="16"/>
                <w:szCs w:val="16"/>
              </w:rPr>
              <w:t>22:01:040603:</w:t>
            </w:r>
          </w:p>
        </w:tc>
        <w:tc>
          <w:tcPr>
            <w:tcW w:w="836" w:type="dxa"/>
            <w:tcBorders>
              <w:top w:val="nil"/>
              <w:left w:val="nil"/>
              <w:bottom w:val="single" w:sz="4" w:space="0" w:color="auto"/>
              <w:right w:val="single" w:sz="4" w:space="0" w:color="auto"/>
            </w:tcBorders>
            <w:shd w:val="clear" w:color="auto" w:fill="auto"/>
            <w:noWrap/>
            <w:vAlign w:val="center"/>
            <w:hideMark/>
          </w:tcPr>
          <w:p w14:paraId="04686EF1" w14:textId="77777777" w:rsidR="007407AF" w:rsidRPr="00B16DFF" w:rsidRDefault="007407AF" w:rsidP="00B16DFF">
            <w:pPr>
              <w:jc w:val="center"/>
              <w:rPr>
                <w:sz w:val="16"/>
                <w:szCs w:val="16"/>
              </w:rPr>
            </w:pPr>
            <w:r w:rsidRPr="00B16DFF">
              <w:rPr>
                <w:sz w:val="16"/>
                <w:szCs w:val="16"/>
              </w:rPr>
              <w:t>14</w:t>
            </w:r>
          </w:p>
        </w:tc>
        <w:tc>
          <w:tcPr>
            <w:tcW w:w="424" w:type="dxa"/>
            <w:tcBorders>
              <w:top w:val="nil"/>
              <w:left w:val="nil"/>
              <w:bottom w:val="single" w:sz="4" w:space="0" w:color="auto"/>
              <w:right w:val="single" w:sz="4" w:space="0" w:color="auto"/>
            </w:tcBorders>
            <w:shd w:val="clear" w:color="auto" w:fill="auto"/>
            <w:noWrap/>
            <w:vAlign w:val="center"/>
            <w:hideMark/>
          </w:tcPr>
          <w:p w14:paraId="3574D1AB" w14:textId="77777777" w:rsidR="007407AF" w:rsidRPr="00B16DFF" w:rsidRDefault="007407AF" w:rsidP="00B16DFF">
            <w:pPr>
              <w:jc w:val="center"/>
              <w:rPr>
                <w:sz w:val="16"/>
                <w:szCs w:val="16"/>
              </w:rPr>
            </w:pPr>
            <w:r w:rsidRPr="00B16DFF">
              <w:rPr>
                <w:sz w:val="16"/>
                <w:szCs w:val="16"/>
              </w:rPr>
              <w:t>53</w:t>
            </w:r>
          </w:p>
        </w:tc>
        <w:tc>
          <w:tcPr>
            <w:tcW w:w="936" w:type="dxa"/>
            <w:tcBorders>
              <w:top w:val="nil"/>
              <w:left w:val="nil"/>
              <w:bottom w:val="single" w:sz="4" w:space="0" w:color="auto"/>
              <w:right w:val="single" w:sz="4" w:space="0" w:color="auto"/>
            </w:tcBorders>
            <w:shd w:val="clear" w:color="auto" w:fill="auto"/>
            <w:noWrap/>
            <w:vAlign w:val="center"/>
            <w:hideMark/>
          </w:tcPr>
          <w:p w14:paraId="5D9C56D9" w14:textId="77777777" w:rsidR="007407AF" w:rsidRPr="00B16DFF" w:rsidRDefault="007407AF" w:rsidP="00B16DFF">
            <w:pPr>
              <w:jc w:val="center"/>
              <w:rPr>
                <w:sz w:val="16"/>
                <w:szCs w:val="16"/>
              </w:rPr>
            </w:pPr>
            <w:r w:rsidRPr="00B16DFF">
              <w:rPr>
                <w:sz w:val="16"/>
                <w:szCs w:val="16"/>
              </w:rPr>
              <w:t>21.07.2021</w:t>
            </w:r>
          </w:p>
        </w:tc>
        <w:tc>
          <w:tcPr>
            <w:tcW w:w="1332" w:type="dxa"/>
            <w:tcBorders>
              <w:top w:val="nil"/>
              <w:left w:val="nil"/>
              <w:bottom w:val="single" w:sz="4" w:space="0" w:color="auto"/>
              <w:right w:val="single" w:sz="4" w:space="0" w:color="auto"/>
            </w:tcBorders>
            <w:shd w:val="clear" w:color="auto" w:fill="auto"/>
            <w:vAlign w:val="center"/>
            <w:hideMark/>
          </w:tcPr>
          <w:p w14:paraId="51BCB8D8" w14:textId="77777777" w:rsidR="007407AF" w:rsidRPr="00B16DFF" w:rsidRDefault="007407AF" w:rsidP="00B16DFF">
            <w:pPr>
              <w:jc w:val="center"/>
              <w:rPr>
                <w:sz w:val="16"/>
                <w:szCs w:val="16"/>
              </w:rPr>
            </w:pPr>
            <w:r w:rsidRPr="00B16DFF">
              <w:rPr>
                <w:sz w:val="16"/>
                <w:szCs w:val="16"/>
              </w:rPr>
              <w:t>Ишенин Виталий Юрьевич</w:t>
            </w:r>
          </w:p>
        </w:tc>
        <w:tc>
          <w:tcPr>
            <w:tcW w:w="992" w:type="dxa"/>
            <w:tcBorders>
              <w:top w:val="nil"/>
              <w:left w:val="nil"/>
              <w:bottom w:val="single" w:sz="4" w:space="0" w:color="auto"/>
              <w:right w:val="single" w:sz="4" w:space="0" w:color="auto"/>
            </w:tcBorders>
            <w:shd w:val="clear" w:color="auto" w:fill="auto"/>
            <w:noWrap/>
            <w:vAlign w:val="center"/>
            <w:hideMark/>
          </w:tcPr>
          <w:p w14:paraId="500C1387" w14:textId="77777777" w:rsidR="007407AF" w:rsidRPr="00B16DFF" w:rsidRDefault="007407AF" w:rsidP="00B16DFF">
            <w:pPr>
              <w:jc w:val="center"/>
              <w:rPr>
                <w:sz w:val="16"/>
                <w:szCs w:val="16"/>
              </w:rPr>
            </w:pPr>
            <w:r w:rsidRPr="00B16DFF">
              <w:rPr>
                <w:sz w:val="16"/>
                <w:szCs w:val="16"/>
              </w:rPr>
              <w:t>21.07.2021</w:t>
            </w:r>
          </w:p>
        </w:tc>
        <w:tc>
          <w:tcPr>
            <w:tcW w:w="851" w:type="dxa"/>
            <w:tcBorders>
              <w:top w:val="nil"/>
              <w:left w:val="nil"/>
              <w:bottom w:val="single" w:sz="4" w:space="0" w:color="auto"/>
              <w:right w:val="single" w:sz="4" w:space="0" w:color="auto"/>
            </w:tcBorders>
            <w:shd w:val="clear" w:color="auto" w:fill="auto"/>
            <w:noWrap/>
            <w:vAlign w:val="center"/>
            <w:hideMark/>
          </w:tcPr>
          <w:p w14:paraId="7A5612CF" w14:textId="77777777" w:rsidR="007407AF" w:rsidRPr="00B16DFF" w:rsidRDefault="007407AF" w:rsidP="00B16DFF">
            <w:pPr>
              <w:jc w:val="center"/>
              <w:rPr>
                <w:sz w:val="16"/>
                <w:szCs w:val="16"/>
              </w:rPr>
            </w:pPr>
            <w:r w:rsidRPr="00B16DFF">
              <w:rPr>
                <w:sz w:val="16"/>
                <w:szCs w:val="16"/>
              </w:rPr>
              <w:t>20.07.2036</w:t>
            </w:r>
          </w:p>
        </w:tc>
        <w:tc>
          <w:tcPr>
            <w:tcW w:w="1559" w:type="dxa"/>
            <w:tcBorders>
              <w:top w:val="nil"/>
              <w:left w:val="nil"/>
              <w:bottom w:val="single" w:sz="4" w:space="0" w:color="auto"/>
              <w:right w:val="single" w:sz="4" w:space="0" w:color="auto"/>
            </w:tcBorders>
            <w:shd w:val="clear" w:color="auto" w:fill="auto"/>
            <w:noWrap/>
            <w:vAlign w:val="center"/>
            <w:hideMark/>
          </w:tcPr>
          <w:p w14:paraId="531C7733" w14:textId="77777777" w:rsidR="007407AF" w:rsidRPr="00B16DFF" w:rsidRDefault="007407AF" w:rsidP="00B16DFF">
            <w:pPr>
              <w:jc w:val="center"/>
              <w:rPr>
                <w:sz w:val="16"/>
                <w:szCs w:val="16"/>
              </w:rPr>
            </w:pPr>
            <w:r w:rsidRPr="00B16DFF">
              <w:rPr>
                <w:sz w:val="16"/>
                <w:szCs w:val="16"/>
              </w:rPr>
              <w:t>с Вавилон</w:t>
            </w:r>
          </w:p>
        </w:tc>
        <w:tc>
          <w:tcPr>
            <w:tcW w:w="1180" w:type="dxa"/>
            <w:tcBorders>
              <w:top w:val="nil"/>
              <w:left w:val="nil"/>
              <w:bottom w:val="single" w:sz="4" w:space="0" w:color="auto"/>
              <w:right w:val="single" w:sz="4" w:space="0" w:color="auto"/>
            </w:tcBorders>
            <w:shd w:val="clear" w:color="auto" w:fill="auto"/>
            <w:noWrap/>
            <w:vAlign w:val="center"/>
            <w:hideMark/>
          </w:tcPr>
          <w:p w14:paraId="0615BDDE" w14:textId="77777777" w:rsidR="007407AF" w:rsidRPr="00B16DFF" w:rsidRDefault="007407AF" w:rsidP="00B16DFF">
            <w:pPr>
              <w:jc w:val="center"/>
              <w:rPr>
                <w:sz w:val="16"/>
                <w:szCs w:val="16"/>
              </w:rPr>
            </w:pPr>
            <w:r w:rsidRPr="00B16DFF">
              <w:rPr>
                <w:sz w:val="16"/>
                <w:szCs w:val="16"/>
              </w:rPr>
              <w:t>1 214,000</w:t>
            </w:r>
          </w:p>
        </w:tc>
        <w:tc>
          <w:tcPr>
            <w:tcW w:w="1372" w:type="dxa"/>
            <w:tcBorders>
              <w:top w:val="nil"/>
              <w:left w:val="nil"/>
              <w:bottom w:val="single" w:sz="4" w:space="0" w:color="auto"/>
              <w:right w:val="single" w:sz="4" w:space="0" w:color="auto"/>
            </w:tcBorders>
            <w:shd w:val="clear" w:color="auto" w:fill="auto"/>
            <w:vAlign w:val="center"/>
            <w:hideMark/>
          </w:tcPr>
          <w:p w14:paraId="0B219510" w14:textId="77777777" w:rsidR="007407AF" w:rsidRPr="00B16DFF" w:rsidRDefault="007407AF" w:rsidP="00B16DFF">
            <w:pPr>
              <w:jc w:val="center"/>
              <w:rPr>
                <w:sz w:val="16"/>
                <w:szCs w:val="16"/>
              </w:rPr>
            </w:pPr>
            <w:r w:rsidRPr="00B16DFF">
              <w:rPr>
                <w:sz w:val="16"/>
                <w:szCs w:val="16"/>
              </w:rPr>
              <w:t>Под коммунально-складские объекты</w:t>
            </w:r>
          </w:p>
        </w:tc>
        <w:tc>
          <w:tcPr>
            <w:tcW w:w="1180" w:type="dxa"/>
            <w:tcBorders>
              <w:top w:val="nil"/>
              <w:left w:val="nil"/>
              <w:bottom w:val="single" w:sz="4" w:space="0" w:color="auto"/>
              <w:right w:val="single" w:sz="4" w:space="0" w:color="auto"/>
            </w:tcBorders>
            <w:shd w:val="clear" w:color="auto" w:fill="auto"/>
            <w:noWrap/>
            <w:vAlign w:val="center"/>
            <w:hideMark/>
          </w:tcPr>
          <w:p w14:paraId="22604F1F" w14:textId="77777777" w:rsidR="007407AF" w:rsidRPr="00B16DFF" w:rsidRDefault="007407AF" w:rsidP="00B16DFF">
            <w:pPr>
              <w:jc w:val="center"/>
              <w:rPr>
                <w:sz w:val="16"/>
                <w:szCs w:val="16"/>
              </w:rPr>
            </w:pPr>
            <w:r w:rsidRPr="00B16DFF">
              <w:rPr>
                <w:sz w:val="16"/>
                <w:szCs w:val="16"/>
              </w:rPr>
              <w:t>90 103,08</w:t>
            </w:r>
          </w:p>
        </w:tc>
        <w:tc>
          <w:tcPr>
            <w:tcW w:w="946" w:type="dxa"/>
            <w:tcBorders>
              <w:top w:val="nil"/>
              <w:left w:val="nil"/>
              <w:bottom w:val="single" w:sz="4" w:space="0" w:color="auto"/>
              <w:right w:val="single" w:sz="4" w:space="0" w:color="auto"/>
            </w:tcBorders>
            <w:shd w:val="clear" w:color="auto" w:fill="auto"/>
            <w:noWrap/>
            <w:vAlign w:val="center"/>
            <w:hideMark/>
          </w:tcPr>
          <w:p w14:paraId="63C8169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E17F09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859DE6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9418BB1" w14:textId="77777777" w:rsidR="007407AF" w:rsidRPr="00B16DFF" w:rsidRDefault="007407AF" w:rsidP="00B16DFF">
            <w:pPr>
              <w:jc w:val="center"/>
              <w:rPr>
                <w:sz w:val="16"/>
                <w:szCs w:val="16"/>
              </w:rPr>
            </w:pPr>
            <w:r w:rsidRPr="00B16DFF">
              <w:rPr>
                <w:sz w:val="16"/>
                <w:szCs w:val="16"/>
              </w:rPr>
              <w:t>22:01:030101:</w:t>
            </w:r>
          </w:p>
        </w:tc>
        <w:tc>
          <w:tcPr>
            <w:tcW w:w="836" w:type="dxa"/>
            <w:tcBorders>
              <w:top w:val="nil"/>
              <w:left w:val="nil"/>
              <w:bottom w:val="single" w:sz="4" w:space="0" w:color="auto"/>
              <w:right w:val="single" w:sz="4" w:space="0" w:color="auto"/>
            </w:tcBorders>
            <w:shd w:val="clear" w:color="auto" w:fill="auto"/>
            <w:noWrap/>
            <w:vAlign w:val="center"/>
            <w:hideMark/>
          </w:tcPr>
          <w:p w14:paraId="6298EB80" w14:textId="77777777" w:rsidR="007407AF" w:rsidRPr="00B16DFF" w:rsidRDefault="007407AF" w:rsidP="00B16DFF">
            <w:pPr>
              <w:jc w:val="center"/>
              <w:rPr>
                <w:sz w:val="16"/>
                <w:szCs w:val="16"/>
              </w:rPr>
            </w:pPr>
            <w:r w:rsidRPr="00B16DFF">
              <w:rPr>
                <w:sz w:val="16"/>
                <w:szCs w:val="16"/>
              </w:rPr>
              <w:t>41</w:t>
            </w:r>
          </w:p>
        </w:tc>
        <w:tc>
          <w:tcPr>
            <w:tcW w:w="424" w:type="dxa"/>
            <w:tcBorders>
              <w:top w:val="nil"/>
              <w:left w:val="nil"/>
              <w:bottom w:val="single" w:sz="4" w:space="0" w:color="auto"/>
              <w:right w:val="single" w:sz="4" w:space="0" w:color="auto"/>
            </w:tcBorders>
            <w:shd w:val="clear" w:color="auto" w:fill="auto"/>
            <w:noWrap/>
            <w:vAlign w:val="center"/>
            <w:hideMark/>
          </w:tcPr>
          <w:p w14:paraId="1F8F846A" w14:textId="77777777" w:rsidR="007407AF" w:rsidRPr="00B16DFF" w:rsidRDefault="007407AF" w:rsidP="00B16DFF">
            <w:pPr>
              <w:jc w:val="center"/>
              <w:rPr>
                <w:sz w:val="16"/>
                <w:szCs w:val="16"/>
              </w:rPr>
            </w:pPr>
            <w:r w:rsidRPr="00B16DFF">
              <w:rPr>
                <w:sz w:val="16"/>
                <w:szCs w:val="16"/>
              </w:rPr>
              <w:t>26</w:t>
            </w:r>
          </w:p>
        </w:tc>
        <w:tc>
          <w:tcPr>
            <w:tcW w:w="936" w:type="dxa"/>
            <w:tcBorders>
              <w:top w:val="nil"/>
              <w:left w:val="nil"/>
              <w:bottom w:val="single" w:sz="4" w:space="0" w:color="auto"/>
              <w:right w:val="single" w:sz="4" w:space="0" w:color="auto"/>
            </w:tcBorders>
            <w:shd w:val="clear" w:color="auto" w:fill="auto"/>
            <w:noWrap/>
            <w:vAlign w:val="center"/>
            <w:hideMark/>
          </w:tcPr>
          <w:p w14:paraId="5FD79419" w14:textId="77777777" w:rsidR="007407AF" w:rsidRPr="00B16DFF" w:rsidRDefault="007407AF" w:rsidP="00B16DFF">
            <w:pPr>
              <w:jc w:val="center"/>
              <w:rPr>
                <w:sz w:val="16"/>
                <w:szCs w:val="16"/>
              </w:rPr>
            </w:pPr>
            <w:r w:rsidRPr="00B16DFF">
              <w:rPr>
                <w:sz w:val="16"/>
                <w:szCs w:val="16"/>
              </w:rPr>
              <w:t>14.06.2007</w:t>
            </w:r>
          </w:p>
        </w:tc>
        <w:tc>
          <w:tcPr>
            <w:tcW w:w="1332" w:type="dxa"/>
            <w:tcBorders>
              <w:top w:val="nil"/>
              <w:left w:val="nil"/>
              <w:bottom w:val="single" w:sz="4" w:space="0" w:color="auto"/>
              <w:right w:val="single" w:sz="4" w:space="0" w:color="auto"/>
            </w:tcBorders>
            <w:shd w:val="clear" w:color="auto" w:fill="auto"/>
            <w:vAlign w:val="center"/>
            <w:hideMark/>
          </w:tcPr>
          <w:p w14:paraId="6C5968C2" w14:textId="77777777" w:rsidR="007407AF" w:rsidRPr="00B16DFF" w:rsidRDefault="007407AF" w:rsidP="00B16DFF">
            <w:pPr>
              <w:jc w:val="center"/>
              <w:rPr>
                <w:sz w:val="16"/>
                <w:szCs w:val="16"/>
              </w:rPr>
            </w:pPr>
            <w:r w:rsidRPr="00B16DFF">
              <w:rPr>
                <w:sz w:val="16"/>
                <w:szCs w:val="16"/>
              </w:rPr>
              <w:t>КХ Андреева Анатолия Петровича</w:t>
            </w:r>
          </w:p>
        </w:tc>
        <w:tc>
          <w:tcPr>
            <w:tcW w:w="992" w:type="dxa"/>
            <w:tcBorders>
              <w:top w:val="nil"/>
              <w:left w:val="nil"/>
              <w:bottom w:val="single" w:sz="4" w:space="0" w:color="auto"/>
              <w:right w:val="single" w:sz="4" w:space="0" w:color="auto"/>
            </w:tcBorders>
            <w:shd w:val="clear" w:color="auto" w:fill="auto"/>
            <w:noWrap/>
            <w:vAlign w:val="center"/>
            <w:hideMark/>
          </w:tcPr>
          <w:p w14:paraId="3D14C6F9" w14:textId="77777777" w:rsidR="007407AF" w:rsidRPr="00B16DFF" w:rsidRDefault="007407AF" w:rsidP="00B16DFF">
            <w:pPr>
              <w:jc w:val="center"/>
              <w:rPr>
                <w:sz w:val="16"/>
                <w:szCs w:val="16"/>
              </w:rPr>
            </w:pPr>
            <w:r w:rsidRPr="00B16DFF">
              <w:rPr>
                <w:sz w:val="16"/>
                <w:szCs w:val="16"/>
              </w:rPr>
              <w:t>14.06.2007</w:t>
            </w:r>
          </w:p>
        </w:tc>
        <w:tc>
          <w:tcPr>
            <w:tcW w:w="851" w:type="dxa"/>
            <w:tcBorders>
              <w:top w:val="nil"/>
              <w:left w:val="nil"/>
              <w:bottom w:val="single" w:sz="4" w:space="0" w:color="auto"/>
              <w:right w:val="single" w:sz="4" w:space="0" w:color="auto"/>
            </w:tcBorders>
            <w:shd w:val="clear" w:color="auto" w:fill="auto"/>
            <w:noWrap/>
            <w:vAlign w:val="center"/>
            <w:hideMark/>
          </w:tcPr>
          <w:p w14:paraId="612218E5" w14:textId="77777777" w:rsidR="007407AF" w:rsidRPr="00B16DFF" w:rsidRDefault="007407AF" w:rsidP="00B16DFF">
            <w:pPr>
              <w:jc w:val="center"/>
              <w:rPr>
                <w:sz w:val="16"/>
                <w:szCs w:val="16"/>
              </w:rPr>
            </w:pPr>
            <w:r w:rsidRPr="00B16DFF">
              <w:rPr>
                <w:sz w:val="16"/>
                <w:szCs w:val="16"/>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7421EC3E"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Заветы Ильича</w:t>
            </w:r>
          </w:p>
        </w:tc>
        <w:tc>
          <w:tcPr>
            <w:tcW w:w="1180" w:type="dxa"/>
            <w:tcBorders>
              <w:top w:val="nil"/>
              <w:left w:val="nil"/>
              <w:bottom w:val="single" w:sz="4" w:space="0" w:color="auto"/>
              <w:right w:val="single" w:sz="4" w:space="0" w:color="auto"/>
            </w:tcBorders>
            <w:shd w:val="clear" w:color="auto" w:fill="auto"/>
            <w:noWrap/>
            <w:vAlign w:val="center"/>
            <w:hideMark/>
          </w:tcPr>
          <w:p w14:paraId="54710BAC" w14:textId="77777777" w:rsidR="007407AF" w:rsidRPr="00B16DFF" w:rsidRDefault="007407AF" w:rsidP="00B16DFF">
            <w:pPr>
              <w:jc w:val="center"/>
              <w:rPr>
                <w:sz w:val="16"/>
                <w:szCs w:val="16"/>
              </w:rPr>
            </w:pPr>
            <w:r w:rsidRPr="00B16DFF">
              <w:rPr>
                <w:sz w:val="16"/>
                <w:szCs w:val="16"/>
              </w:rPr>
              <w:t>4 930 000,000</w:t>
            </w:r>
          </w:p>
        </w:tc>
        <w:tc>
          <w:tcPr>
            <w:tcW w:w="1372" w:type="dxa"/>
            <w:tcBorders>
              <w:top w:val="nil"/>
              <w:left w:val="nil"/>
              <w:bottom w:val="single" w:sz="4" w:space="0" w:color="auto"/>
              <w:right w:val="single" w:sz="4" w:space="0" w:color="auto"/>
            </w:tcBorders>
            <w:shd w:val="clear" w:color="auto" w:fill="auto"/>
            <w:vAlign w:val="center"/>
            <w:hideMark/>
          </w:tcPr>
          <w:p w14:paraId="0FD996C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97A5392" w14:textId="77777777" w:rsidR="007407AF" w:rsidRPr="00B16DFF" w:rsidRDefault="007407AF" w:rsidP="00B16DFF">
            <w:pPr>
              <w:jc w:val="center"/>
              <w:rPr>
                <w:sz w:val="16"/>
                <w:szCs w:val="16"/>
              </w:rPr>
            </w:pPr>
            <w:r w:rsidRPr="00B16DFF">
              <w:rPr>
                <w:sz w:val="16"/>
                <w:szCs w:val="16"/>
              </w:rPr>
              <w:t>10 796 700,00</w:t>
            </w:r>
          </w:p>
        </w:tc>
        <w:tc>
          <w:tcPr>
            <w:tcW w:w="946" w:type="dxa"/>
            <w:tcBorders>
              <w:top w:val="nil"/>
              <w:left w:val="nil"/>
              <w:bottom w:val="single" w:sz="4" w:space="0" w:color="auto"/>
              <w:right w:val="single" w:sz="4" w:space="0" w:color="auto"/>
            </w:tcBorders>
            <w:shd w:val="clear" w:color="auto" w:fill="auto"/>
            <w:noWrap/>
            <w:vAlign w:val="center"/>
            <w:hideMark/>
          </w:tcPr>
          <w:p w14:paraId="54E4C48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753791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9FA020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AB59D82" w14:textId="77777777" w:rsidR="007407AF" w:rsidRPr="00B16DFF" w:rsidRDefault="007407AF" w:rsidP="00B16DFF">
            <w:pPr>
              <w:jc w:val="center"/>
              <w:rPr>
                <w:sz w:val="16"/>
                <w:szCs w:val="16"/>
              </w:rPr>
            </w:pPr>
            <w:r w:rsidRPr="00B16DFF">
              <w:rPr>
                <w:sz w:val="16"/>
                <w:szCs w:val="16"/>
              </w:rPr>
              <w:t>22:01:030101:</w:t>
            </w:r>
          </w:p>
        </w:tc>
        <w:tc>
          <w:tcPr>
            <w:tcW w:w="836" w:type="dxa"/>
            <w:tcBorders>
              <w:top w:val="nil"/>
              <w:left w:val="nil"/>
              <w:bottom w:val="single" w:sz="4" w:space="0" w:color="auto"/>
              <w:right w:val="single" w:sz="4" w:space="0" w:color="auto"/>
            </w:tcBorders>
            <w:shd w:val="clear" w:color="auto" w:fill="auto"/>
            <w:noWrap/>
            <w:vAlign w:val="center"/>
            <w:hideMark/>
          </w:tcPr>
          <w:p w14:paraId="246875BF" w14:textId="77777777" w:rsidR="007407AF" w:rsidRPr="00B16DFF" w:rsidRDefault="007407AF" w:rsidP="00B16DFF">
            <w:pPr>
              <w:jc w:val="center"/>
              <w:rPr>
                <w:sz w:val="16"/>
                <w:szCs w:val="16"/>
              </w:rPr>
            </w:pPr>
            <w:r w:rsidRPr="00B16DFF">
              <w:rPr>
                <w:sz w:val="16"/>
                <w:szCs w:val="16"/>
              </w:rPr>
              <w:t>7</w:t>
            </w:r>
          </w:p>
        </w:tc>
        <w:tc>
          <w:tcPr>
            <w:tcW w:w="424" w:type="dxa"/>
            <w:tcBorders>
              <w:top w:val="nil"/>
              <w:left w:val="nil"/>
              <w:bottom w:val="single" w:sz="4" w:space="0" w:color="auto"/>
              <w:right w:val="single" w:sz="4" w:space="0" w:color="auto"/>
            </w:tcBorders>
            <w:shd w:val="clear" w:color="auto" w:fill="auto"/>
            <w:noWrap/>
            <w:vAlign w:val="center"/>
            <w:hideMark/>
          </w:tcPr>
          <w:p w14:paraId="5679DB0E" w14:textId="77777777" w:rsidR="007407AF" w:rsidRPr="00B16DFF" w:rsidRDefault="007407AF" w:rsidP="00B16DFF">
            <w:pPr>
              <w:jc w:val="center"/>
              <w:rPr>
                <w:sz w:val="16"/>
                <w:szCs w:val="16"/>
              </w:rPr>
            </w:pPr>
            <w:r w:rsidRPr="00B16DFF">
              <w:rPr>
                <w:sz w:val="16"/>
                <w:szCs w:val="16"/>
              </w:rPr>
              <w:t>116</w:t>
            </w:r>
          </w:p>
        </w:tc>
        <w:tc>
          <w:tcPr>
            <w:tcW w:w="936" w:type="dxa"/>
            <w:tcBorders>
              <w:top w:val="nil"/>
              <w:left w:val="nil"/>
              <w:bottom w:val="single" w:sz="4" w:space="0" w:color="auto"/>
              <w:right w:val="single" w:sz="4" w:space="0" w:color="auto"/>
            </w:tcBorders>
            <w:shd w:val="clear" w:color="auto" w:fill="auto"/>
            <w:noWrap/>
            <w:vAlign w:val="center"/>
            <w:hideMark/>
          </w:tcPr>
          <w:p w14:paraId="1BD58A8B" w14:textId="77777777" w:rsidR="007407AF" w:rsidRPr="00B16DFF" w:rsidRDefault="007407AF" w:rsidP="00B16DFF">
            <w:pPr>
              <w:jc w:val="center"/>
              <w:rPr>
                <w:sz w:val="16"/>
                <w:szCs w:val="16"/>
              </w:rPr>
            </w:pPr>
            <w:r w:rsidRPr="00B16DFF">
              <w:rPr>
                <w:sz w:val="16"/>
                <w:szCs w:val="16"/>
              </w:rPr>
              <w:t>27.04.2006</w:t>
            </w:r>
          </w:p>
        </w:tc>
        <w:tc>
          <w:tcPr>
            <w:tcW w:w="1332" w:type="dxa"/>
            <w:tcBorders>
              <w:top w:val="nil"/>
              <w:left w:val="nil"/>
              <w:bottom w:val="single" w:sz="4" w:space="0" w:color="auto"/>
              <w:right w:val="single" w:sz="4" w:space="0" w:color="auto"/>
            </w:tcBorders>
            <w:shd w:val="clear" w:color="auto" w:fill="auto"/>
            <w:vAlign w:val="center"/>
            <w:hideMark/>
          </w:tcPr>
          <w:p w14:paraId="6A30C3E5" w14:textId="77777777" w:rsidR="007407AF" w:rsidRPr="00B16DFF" w:rsidRDefault="007407AF" w:rsidP="00B16DFF">
            <w:pPr>
              <w:jc w:val="center"/>
              <w:rPr>
                <w:sz w:val="16"/>
                <w:szCs w:val="16"/>
              </w:rPr>
            </w:pPr>
            <w:r w:rsidRPr="00B16DFF">
              <w:rPr>
                <w:sz w:val="16"/>
                <w:szCs w:val="16"/>
              </w:rPr>
              <w:t>КХ Андреева Анатолия Петровича</w:t>
            </w:r>
          </w:p>
        </w:tc>
        <w:tc>
          <w:tcPr>
            <w:tcW w:w="992" w:type="dxa"/>
            <w:tcBorders>
              <w:top w:val="nil"/>
              <w:left w:val="nil"/>
              <w:bottom w:val="single" w:sz="4" w:space="0" w:color="auto"/>
              <w:right w:val="single" w:sz="4" w:space="0" w:color="auto"/>
            </w:tcBorders>
            <w:shd w:val="clear" w:color="auto" w:fill="auto"/>
            <w:noWrap/>
            <w:vAlign w:val="center"/>
            <w:hideMark/>
          </w:tcPr>
          <w:p w14:paraId="6BD81A61" w14:textId="77777777" w:rsidR="007407AF" w:rsidRPr="00B16DFF" w:rsidRDefault="007407AF" w:rsidP="00B16DFF">
            <w:pPr>
              <w:jc w:val="center"/>
              <w:rPr>
                <w:sz w:val="16"/>
                <w:szCs w:val="16"/>
              </w:rPr>
            </w:pPr>
            <w:r w:rsidRPr="00B16DFF">
              <w:rPr>
                <w:sz w:val="16"/>
                <w:szCs w:val="16"/>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5C78F48C" w14:textId="77777777" w:rsidR="007407AF" w:rsidRPr="00B16DFF" w:rsidRDefault="007407AF" w:rsidP="00B16DFF">
            <w:pPr>
              <w:jc w:val="center"/>
              <w:rPr>
                <w:sz w:val="16"/>
                <w:szCs w:val="16"/>
              </w:rPr>
            </w:pPr>
            <w:r w:rsidRPr="00B16DFF">
              <w:rPr>
                <w:sz w:val="16"/>
                <w:szCs w:val="16"/>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274A7BB3"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Заветы Ильича</w:t>
            </w:r>
          </w:p>
        </w:tc>
        <w:tc>
          <w:tcPr>
            <w:tcW w:w="1180" w:type="dxa"/>
            <w:tcBorders>
              <w:top w:val="nil"/>
              <w:left w:val="nil"/>
              <w:bottom w:val="single" w:sz="4" w:space="0" w:color="auto"/>
              <w:right w:val="single" w:sz="4" w:space="0" w:color="auto"/>
            </w:tcBorders>
            <w:shd w:val="clear" w:color="auto" w:fill="auto"/>
            <w:noWrap/>
            <w:vAlign w:val="center"/>
            <w:hideMark/>
          </w:tcPr>
          <w:p w14:paraId="6F783786" w14:textId="77777777" w:rsidR="007407AF" w:rsidRPr="00B16DFF" w:rsidRDefault="007407AF" w:rsidP="00B16DFF">
            <w:pPr>
              <w:jc w:val="center"/>
              <w:rPr>
                <w:sz w:val="16"/>
                <w:szCs w:val="16"/>
              </w:rPr>
            </w:pPr>
            <w:r w:rsidRPr="00B16DFF">
              <w:rPr>
                <w:sz w:val="16"/>
                <w:szCs w:val="16"/>
              </w:rPr>
              <w:t>3 400 000,000</w:t>
            </w:r>
          </w:p>
        </w:tc>
        <w:tc>
          <w:tcPr>
            <w:tcW w:w="1372" w:type="dxa"/>
            <w:tcBorders>
              <w:top w:val="nil"/>
              <w:left w:val="nil"/>
              <w:bottom w:val="single" w:sz="4" w:space="0" w:color="auto"/>
              <w:right w:val="single" w:sz="4" w:space="0" w:color="auto"/>
            </w:tcBorders>
            <w:shd w:val="clear" w:color="auto" w:fill="auto"/>
            <w:vAlign w:val="center"/>
            <w:hideMark/>
          </w:tcPr>
          <w:p w14:paraId="71F7040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C62F749" w14:textId="77777777" w:rsidR="007407AF" w:rsidRPr="00B16DFF" w:rsidRDefault="007407AF" w:rsidP="00B16DFF">
            <w:pPr>
              <w:jc w:val="center"/>
              <w:rPr>
                <w:sz w:val="16"/>
                <w:szCs w:val="16"/>
              </w:rPr>
            </w:pPr>
            <w:r w:rsidRPr="00B16DFF">
              <w:rPr>
                <w:sz w:val="16"/>
                <w:szCs w:val="16"/>
              </w:rPr>
              <w:t>9 112 000,00</w:t>
            </w:r>
          </w:p>
        </w:tc>
        <w:tc>
          <w:tcPr>
            <w:tcW w:w="946" w:type="dxa"/>
            <w:tcBorders>
              <w:top w:val="nil"/>
              <w:left w:val="nil"/>
              <w:bottom w:val="single" w:sz="4" w:space="0" w:color="auto"/>
              <w:right w:val="single" w:sz="4" w:space="0" w:color="auto"/>
            </w:tcBorders>
            <w:shd w:val="clear" w:color="auto" w:fill="auto"/>
            <w:noWrap/>
            <w:vAlign w:val="center"/>
            <w:hideMark/>
          </w:tcPr>
          <w:p w14:paraId="6BB5648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8DEE4B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8F81B1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2B7D96" w14:textId="77777777" w:rsidR="007407AF" w:rsidRPr="00B16DFF" w:rsidRDefault="007407AF" w:rsidP="00B16DFF">
            <w:pPr>
              <w:jc w:val="center"/>
              <w:rPr>
                <w:sz w:val="16"/>
                <w:szCs w:val="16"/>
              </w:rPr>
            </w:pPr>
            <w:r w:rsidRPr="00B16DFF">
              <w:rPr>
                <w:sz w:val="16"/>
                <w:szCs w:val="16"/>
              </w:rPr>
              <w:t>22:01:030101:</w:t>
            </w:r>
          </w:p>
        </w:tc>
        <w:tc>
          <w:tcPr>
            <w:tcW w:w="836" w:type="dxa"/>
            <w:tcBorders>
              <w:top w:val="nil"/>
              <w:left w:val="nil"/>
              <w:bottom w:val="single" w:sz="4" w:space="0" w:color="auto"/>
              <w:right w:val="single" w:sz="4" w:space="0" w:color="auto"/>
            </w:tcBorders>
            <w:shd w:val="clear" w:color="auto" w:fill="auto"/>
            <w:noWrap/>
            <w:vAlign w:val="center"/>
            <w:hideMark/>
          </w:tcPr>
          <w:p w14:paraId="3A7DB730" w14:textId="77777777" w:rsidR="007407AF" w:rsidRPr="00B16DFF" w:rsidRDefault="007407AF" w:rsidP="00B16DFF">
            <w:pPr>
              <w:jc w:val="center"/>
              <w:rPr>
                <w:sz w:val="16"/>
                <w:szCs w:val="16"/>
              </w:rPr>
            </w:pPr>
            <w:r w:rsidRPr="00B16DFF">
              <w:rPr>
                <w:sz w:val="16"/>
                <w:szCs w:val="16"/>
              </w:rPr>
              <w:t>14</w:t>
            </w:r>
          </w:p>
        </w:tc>
        <w:tc>
          <w:tcPr>
            <w:tcW w:w="424" w:type="dxa"/>
            <w:tcBorders>
              <w:top w:val="nil"/>
              <w:left w:val="nil"/>
              <w:bottom w:val="single" w:sz="4" w:space="0" w:color="auto"/>
              <w:right w:val="single" w:sz="4" w:space="0" w:color="auto"/>
            </w:tcBorders>
            <w:shd w:val="clear" w:color="auto" w:fill="auto"/>
            <w:noWrap/>
            <w:vAlign w:val="center"/>
            <w:hideMark/>
          </w:tcPr>
          <w:p w14:paraId="03E98229" w14:textId="77777777" w:rsidR="007407AF" w:rsidRPr="00B16DFF" w:rsidRDefault="007407AF" w:rsidP="00B16DFF">
            <w:pPr>
              <w:jc w:val="center"/>
              <w:rPr>
                <w:sz w:val="16"/>
                <w:szCs w:val="16"/>
              </w:rPr>
            </w:pPr>
            <w:r w:rsidRPr="00B16DFF">
              <w:rPr>
                <w:sz w:val="16"/>
                <w:szCs w:val="16"/>
              </w:rPr>
              <w:t>117</w:t>
            </w:r>
          </w:p>
        </w:tc>
        <w:tc>
          <w:tcPr>
            <w:tcW w:w="936" w:type="dxa"/>
            <w:tcBorders>
              <w:top w:val="nil"/>
              <w:left w:val="nil"/>
              <w:bottom w:val="single" w:sz="4" w:space="0" w:color="auto"/>
              <w:right w:val="single" w:sz="4" w:space="0" w:color="auto"/>
            </w:tcBorders>
            <w:shd w:val="clear" w:color="auto" w:fill="auto"/>
            <w:noWrap/>
            <w:vAlign w:val="center"/>
            <w:hideMark/>
          </w:tcPr>
          <w:p w14:paraId="30330A94" w14:textId="77777777" w:rsidR="007407AF" w:rsidRPr="00B16DFF" w:rsidRDefault="007407AF" w:rsidP="00B16DFF">
            <w:pPr>
              <w:jc w:val="center"/>
              <w:rPr>
                <w:sz w:val="16"/>
                <w:szCs w:val="16"/>
              </w:rPr>
            </w:pPr>
            <w:r w:rsidRPr="00B16DFF">
              <w:rPr>
                <w:sz w:val="16"/>
                <w:szCs w:val="16"/>
              </w:rPr>
              <w:t>27.04.2006</w:t>
            </w:r>
          </w:p>
        </w:tc>
        <w:tc>
          <w:tcPr>
            <w:tcW w:w="1332" w:type="dxa"/>
            <w:tcBorders>
              <w:top w:val="nil"/>
              <w:left w:val="nil"/>
              <w:bottom w:val="single" w:sz="4" w:space="0" w:color="auto"/>
              <w:right w:val="single" w:sz="4" w:space="0" w:color="auto"/>
            </w:tcBorders>
            <w:shd w:val="clear" w:color="auto" w:fill="auto"/>
            <w:vAlign w:val="center"/>
            <w:hideMark/>
          </w:tcPr>
          <w:p w14:paraId="3129A5A2" w14:textId="77777777" w:rsidR="007407AF" w:rsidRPr="00B16DFF" w:rsidRDefault="007407AF" w:rsidP="00B16DFF">
            <w:pPr>
              <w:jc w:val="center"/>
              <w:rPr>
                <w:sz w:val="16"/>
                <w:szCs w:val="16"/>
              </w:rPr>
            </w:pPr>
            <w:r w:rsidRPr="00B16DFF">
              <w:rPr>
                <w:sz w:val="16"/>
                <w:szCs w:val="16"/>
              </w:rPr>
              <w:t>КХ Андреева Анатолия Петровича</w:t>
            </w:r>
          </w:p>
        </w:tc>
        <w:tc>
          <w:tcPr>
            <w:tcW w:w="992" w:type="dxa"/>
            <w:tcBorders>
              <w:top w:val="nil"/>
              <w:left w:val="nil"/>
              <w:bottom w:val="single" w:sz="4" w:space="0" w:color="auto"/>
              <w:right w:val="single" w:sz="4" w:space="0" w:color="auto"/>
            </w:tcBorders>
            <w:shd w:val="clear" w:color="auto" w:fill="auto"/>
            <w:noWrap/>
            <w:vAlign w:val="center"/>
            <w:hideMark/>
          </w:tcPr>
          <w:p w14:paraId="25C417D6" w14:textId="77777777" w:rsidR="007407AF" w:rsidRPr="00B16DFF" w:rsidRDefault="007407AF" w:rsidP="00B16DFF">
            <w:pPr>
              <w:jc w:val="center"/>
              <w:rPr>
                <w:sz w:val="16"/>
                <w:szCs w:val="16"/>
              </w:rPr>
            </w:pPr>
            <w:r w:rsidRPr="00B16DFF">
              <w:rPr>
                <w:sz w:val="16"/>
                <w:szCs w:val="16"/>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6ED33A5E" w14:textId="77777777" w:rsidR="007407AF" w:rsidRPr="00B16DFF" w:rsidRDefault="007407AF" w:rsidP="00B16DFF">
            <w:pPr>
              <w:jc w:val="center"/>
              <w:rPr>
                <w:sz w:val="16"/>
                <w:szCs w:val="16"/>
              </w:rPr>
            </w:pPr>
            <w:r w:rsidRPr="00B16DFF">
              <w:rPr>
                <w:sz w:val="16"/>
                <w:szCs w:val="16"/>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387308E2"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Заветы Ильича</w:t>
            </w:r>
          </w:p>
        </w:tc>
        <w:tc>
          <w:tcPr>
            <w:tcW w:w="1180" w:type="dxa"/>
            <w:tcBorders>
              <w:top w:val="nil"/>
              <w:left w:val="nil"/>
              <w:bottom w:val="single" w:sz="4" w:space="0" w:color="auto"/>
              <w:right w:val="single" w:sz="4" w:space="0" w:color="auto"/>
            </w:tcBorders>
            <w:shd w:val="clear" w:color="auto" w:fill="auto"/>
            <w:noWrap/>
            <w:vAlign w:val="center"/>
            <w:hideMark/>
          </w:tcPr>
          <w:p w14:paraId="30288CC3" w14:textId="77777777" w:rsidR="007407AF" w:rsidRPr="00B16DFF" w:rsidRDefault="007407AF" w:rsidP="00B16DFF">
            <w:pPr>
              <w:jc w:val="center"/>
              <w:rPr>
                <w:sz w:val="16"/>
                <w:szCs w:val="16"/>
              </w:rPr>
            </w:pPr>
            <w:r w:rsidRPr="00B16DFF">
              <w:rPr>
                <w:sz w:val="16"/>
                <w:szCs w:val="16"/>
              </w:rPr>
              <w:t>1 000 599,000</w:t>
            </w:r>
          </w:p>
        </w:tc>
        <w:tc>
          <w:tcPr>
            <w:tcW w:w="1372" w:type="dxa"/>
            <w:tcBorders>
              <w:top w:val="nil"/>
              <w:left w:val="nil"/>
              <w:bottom w:val="single" w:sz="4" w:space="0" w:color="auto"/>
              <w:right w:val="single" w:sz="4" w:space="0" w:color="auto"/>
            </w:tcBorders>
            <w:shd w:val="clear" w:color="auto" w:fill="auto"/>
            <w:vAlign w:val="center"/>
            <w:hideMark/>
          </w:tcPr>
          <w:p w14:paraId="1EACD35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7342A16" w14:textId="77777777" w:rsidR="007407AF" w:rsidRPr="00B16DFF" w:rsidRDefault="007407AF" w:rsidP="00B16DFF">
            <w:pPr>
              <w:jc w:val="center"/>
              <w:rPr>
                <w:sz w:val="16"/>
                <w:szCs w:val="16"/>
              </w:rPr>
            </w:pPr>
            <w:r w:rsidRPr="00B16DFF">
              <w:rPr>
                <w:sz w:val="16"/>
                <w:szCs w:val="16"/>
              </w:rPr>
              <w:t>2 771 659,23</w:t>
            </w:r>
          </w:p>
        </w:tc>
        <w:tc>
          <w:tcPr>
            <w:tcW w:w="946" w:type="dxa"/>
            <w:tcBorders>
              <w:top w:val="nil"/>
              <w:left w:val="nil"/>
              <w:bottom w:val="single" w:sz="4" w:space="0" w:color="auto"/>
              <w:right w:val="single" w:sz="4" w:space="0" w:color="auto"/>
            </w:tcBorders>
            <w:shd w:val="clear" w:color="auto" w:fill="auto"/>
            <w:noWrap/>
            <w:vAlign w:val="center"/>
            <w:hideMark/>
          </w:tcPr>
          <w:p w14:paraId="573F6F6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7A17AF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4A651B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334F3D" w14:textId="77777777" w:rsidR="007407AF" w:rsidRPr="00B16DFF" w:rsidRDefault="007407AF" w:rsidP="00B16DFF">
            <w:pPr>
              <w:jc w:val="center"/>
              <w:rPr>
                <w:sz w:val="16"/>
                <w:szCs w:val="16"/>
              </w:rPr>
            </w:pPr>
            <w:r w:rsidRPr="00B16DFF">
              <w:rPr>
                <w:sz w:val="16"/>
                <w:szCs w:val="16"/>
              </w:rPr>
              <w:t>22:01:030102:</w:t>
            </w:r>
          </w:p>
        </w:tc>
        <w:tc>
          <w:tcPr>
            <w:tcW w:w="836" w:type="dxa"/>
            <w:tcBorders>
              <w:top w:val="nil"/>
              <w:left w:val="nil"/>
              <w:bottom w:val="single" w:sz="4" w:space="0" w:color="auto"/>
              <w:right w:val="single" w:sz="4" w:space="0" w:color="auto"/>
            </w:tcBorders>
            <w:shd w:val="clear" w:color="auto" w:fill="auto"/>
            <w:noWrap/>
            <w:vAlign w:val="center"/>
            <w:hideMark/>
          </w:tcPr>
          <w:p w14:paraId="5873BEDC" w14:textId="77777777" w:rsidR="007407AF" w:rsidRPr="00B16DFF" w:rsidRDefault="007407AF" w:rsidP="00B16DFF">
            <w:pPr>
              <w:jc w:val="center"/>
              <w:rPr>
                <w:sz w:val="16"/>
                <w:szCs w:val="16"/>
              </w:rPr>
            </w:pPr>
            <w:r w:rsidRPr="00B16DFF">
              <w:rPr>
                <w:sz w:val="16"/>
                <w:szCs w:val="16"/>
              </w:rPr>
              <w:t>20</w:t>
            </w:r>
          </w:p>
        </w:tc>
        <w:tc>
          <w:tcPr>
            <w:tcW w:w="424" w:type="dxa"/>
            <w:tcBorders>
              <w:top w:val="nil"/>
              <w:left w:val="nil"/>
              <w:bottom w:val="single" w:sz="4" w:space="0" w:color="auto"/>
              <w:right w:val="single" w:sz="4" w:space="0" w:color="auto"/>
            </w:tcBorders>
            <w:shd w:val="clear" w:color="auto" w:fill="auto"/>
            <w:noWrap/>
            <w:vAlign w:val="center"/>
            <w:hideMark/>
          </w:tcPr>
          <w:p w14:paraId="6B6DE6BF" w14:textId="77777777" w:rsidR="007407AF" w:rsidRPr="00B16DFF" w:rsidRDefault="007407AF" w:rsidP="00B16DFF">
            <w:pPr>
              <w:jc w:val="center"/>
              <w:rPr>
                <w:sz w:val="16"/>
                <w:szCs w:val="16"/>
              </w:rPr>
            </w:pPr>
            <w:r w:rsidRPr="00B16DFF">
              <w:rPr>
                <w:sz w:val="16"/>
                <w:szCs w:val="16"/>
              </w:rPr>
              <w:t>7</w:t>
            </w:r>
          </w:p>
        </w:tc>
        <w:tc>
          <w:tcPr>
            <w:tcW w:w="936" w:type="dxa"/>
            <w:tcBorders>
              <w:top w:val="nil"/>
              <w:left w:val="nil"/>
              <w:bottom w:val="single" w:sz="4" w:space="0" w:color="auto"/>
              <w:right w:val="single" w:sz="4" w:space="0" w:color="auto"/>
            </w:tcBorders>
            <w:shd w:val="clear" w:color="auto" w:fill="auto"/>
            <w:noWrap/>
            <w:vAlign w:val="center"/>
            <w:hideMark/>
          </w:tcPr>
          <w:p w14:paraId="723A0BA5" w14:textId="77777777" w:rsidR="007407AF" w:rsidRPr="00B16DFF" w:rsidRDefault="007407AF" w:rsidP="00B16DFF">
            <w:pPr>
              <w:jc w:val="center"/>
              <w:rPr>
                <w:sz w:val="16"/>
                <w:szCs w:val="16"/>
              </w:rPr>
            </w:pPr>
            <w:r w:rsidRPr="00B16DFF">
              <w:rPr>
                <w:sz w:val="16"/>
                <w:szCs w:val="16"/>
              </w:rPr>
              <w:t>10.04.2008</w:t>
            </w:r>
          </w:p>
        </w:tc>
        <w:tc>
          <w:tcPr>
            <w:tcW w:w="1332" w:type="dxa"/>
            <w:tcBorders>
              <w:top w:val="nil"/>
              <w:left w:val="nil"/>
              <w:bottom w:val="single" w:sz="4" w:space="0" w:color="auto"/>
              <w:right w:val="single" w:sz="4" w:space="0" w:color="auto"/>
            </w:tcBorders>
            <w:shd w:val="clear" w:color="auto" w:fill="auto"/>
            <w:vAlign w:val="center"/>
            <w:hideMark/>
          </w:tcPr>
          <w:p w14:paraId="37DDA643" w14:textId="77777777" w:rsidR="007407AF" w:rsidRPr="00B16DFF" w:rsidRDefault="007407AF" w:rsidP="00B16DFF">
            <w:pPr>
              <w:jc w:val="center"/>
              <w:rPr>
                <w:sz w:val="16"/>
                <w:szCs w:val="16"/>
              </w:rPr>
            </w:pPr>
            <w:r w:rsidRPr="00B16DFF">
              <w:rPr>
                <w:sz w:val="16"/>
                <w:szCs w:val="16"/>
              </w:rPr>
              <w:t>КХ Андреева Анатолия Петровича</w:t>
            </w:r>
          </w:p>
        </w:tc>
        <w:tc>
          <w:tcPr>
            <w:tcW w:w="992" w:type="dxa"/>
            <w:tcBorders>
              <w:top w:val="nil"/>
              <w:left w:val="nil"/>
              <w:bottom w:val="single" w:sz="4" w:space="0" w:color="auto"/>
              <w:right w:val="single" w:sz="4" w:space="0" w:color="auto"/>
            </w:tcBorders>
            <w:shd w:val="clear" w:color="auto" w:fill="auto"/>
            <w:noWrap/>
            <w:vAlign w:val="center"/>
            <w:hideMark/>
          </w:tcPr>
          <w:p w14:paraId="4D4032C7" w14:textId="77777777" w:rsidR="007407AF" w:rsidRPr="00B16DFF" w:rsidRDefault="007407AF" w:rsidP="00B16DFF">
            <w:pPr>
              <w:jc w:val="center"/>
              <w:rPr>
                <w:sz w:val="16"/>
                <w:szCs w:val="16"/>
              </w:rPr>
            </w:pPr>
            <w:r w:rsidRPr="00B16DFF">
              <w:rPr>
                <w:sz w:val="16"/>
                <w:szCs w:val="16"/>
              </w:rPr>
              <w:t>10.04.2008</w:t>
            </w:r>
          </w:p>
        </w:tc>
        <w:tc>
          <w:tcPr>
            <w:tcW w:w="851" w:type="dxa"/>
            <w:tcBorders>
              <w:top w:val="nil"/>
              <w:left w:val="nil"/>
              <w:bottom w:val="single" w:sz="4" w:space="0" w:color="auto"/>
              <w:right w:val="single" w:sz="4" w:space="0" w:color="auto"/>
            </w:tcBorders>
            <w:shd w:val="clear" w:color="auto" w:fill="auto"/>
            <w:noWrap/>
            <w:vAlign w:val="center"/>
            <w:hideMark/>
          </w:tcPr>
          <w:p w14:paraId="32E8DF59" w14:textId="77777777" w:rsidR="007407AF" w:rsidRPr="00B16DFF" w:rsidRDefault="007407AF" w:rsidP="00B16DFF">
            <w:pPr>
              <w:jc w:val="center"/>
              <w:rPr>
                <w:sz w:val="16"/>
                <w:szCs w:val="16"/>
              </w:rPr>
            </w:pPr>
            <w:r w:rsidRPr="00B16DFF">
              <w:rPr>
                <w:sz w:val="16"/>
                <w:szCs w:val="16"/>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2ACD381E"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Заветы Ильича</w:t>
            </w:r>
          </w:p>
        </w:tc>
        <w:tc>
          <w:tcPr>
            <w:tcW w:w="1180" w:type="dxa"/>
            <w:tcBorders>
              <w:top w:val="nil"/>
              <w:left w:val="nil"/>
              <w:bottom w:val="single" w:sz="4" w:space="0" w:color="auto"/>
              <w:right w:val="single" w:sz="4" w:space="0" w:color="auto"/>
            </w:tcBorders>
            <w:shd w:val="clear" w:color="auto" w:fill="auto"/>
            <w:noWrap/>
            <w:vAlign w:val="center"/>
            <w:hideMark/>
          </w:tcPr>
          <w:p w14:paraId="1DEEA820" w14:textId="77777777" w:rsidR="007407AF" w:rsidRPr="00B16DFF" w:rsidRDefault="007407AF" w:rsidP="00B16DFF">
            <w:pPr>
              <w:jc w:val="center"/>
              <w:rPr>
                <w:sz w:val="16"/>
                <w:szCs w:val="16"/>
              </w:rPr>
            </w:pPr>
            <w:r w:rsidRPr="00B16DFF">
              <w:rPr>
                <w:sz w:val="16"/>
                <w:szCs w:val="16"/>
              </w:rPr>
              <w:t>926 961,000</w:t>
            </w:r>
          </w:p>
        </w:tc>
        <w:tc>
          <w:tcPr>
            <w:tcW w:w="1372" w:type="dxa"/>
            <w:tcBorders>
              <w:top w:val="nil"/>
              <w:left w:val="nil"/>
              <w:bottom w:val="single" w:sz="4" w:space="0" w:color="auto"/>
              <w:right w:val="single" w:sz="4" w:space="0" w:color="auto"/>
            </w:tcBorders>
            <w:shd w:val="clear" w:color="auto" w:fill="auto"/>
            <w:vAlign w:val="center"/>
            <w:hideMark/>
          </w:tcPr>
          <w:p w14:paraId="67B4833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31A48D8" w14:textId="77777777" w:rsidR="007407AF" w:rsidRPr="00B16DFF" w:rsidRDefault="007407AF" w:rsidP="00B16DFF">
            <w:pPr>
              <w:jc w:val="center"/>
              <w:rPr>
                <w:sz w:val="16"/>
                <w:szCs w:val="16"/>
              </w:rPr>
            </w:pPr>
            <w:r w:rsidRPr="00B16DFF">
              <w:rPr>
                <w:sz w:val="16"/>
                <w:szCs w:val="16"/>
              </w:rPr>
              <w:t>1 520 216,04</w:t>
            </w:r>
          </w:p>
        </w:tc>
        <w:tc>
          <w:tcPr>
            <w:tcW w:w="946" w:type="dxa"/>
            <w:tcBorders>
              <w:top w:val="nil"/>
              <w:left w:val="nil"/>
              <w:bottom w:val="single" w:sz="4" w:space="0" w:color="auto"/>
              <w:right w:val="single" w:sz="4" w:space="0" w:color="auto"/>
            </w:tcBorders>
            <w:shd w:val="clear" w:color="auto" w:fill="auto"/>
            <w:noWrap/>
            <w:vAlign w:val="center"/>
            <w:hideMark/>
          </w:tcPr>
          <w:p w14:paraId="72694FF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D2DE49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207D8B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B9A88F1" w14:textId="77777777" w:rsidR="007407AF" w:rsidRPr="00B16DFF" w:rsidRDefault="007407AF" w:rsidP="00B16DFF">
            <w:pPr>
              <w:jc w:val="center"/>
              <w:rPr>
                <w:sz w:val="16"/>
                <w:szCs w:val="16"/>
              </w:rPr>
            </w:pPr>
            <w:r w:rsidRPr="00B16DFF">
              <w:rPr>
                <w:sz w:val="16"/>
                <w:szCs w:val="16"/>
              </w:rPr>
              <w:t>22:01:021203:</w:t>
            </w:r>
          </w:p>
        </w:tc>
        <w:tc>
          <w:tcPr>
            <w:tcW w:w="836" w:type="dxa"/>
            <w:tcBorders>
              <w:top w:val="nil"/>
              <w:left w:val="nil"/>
              <w:bottom w:val="single" w:sz="4" w:space="0" w:color="auto"/>
              <w:right w:val="single" w:sz="4" w:space="0" w:color="auto"/>
            </w:tcBorders>
            <w:shd w:val="clear" w:color="auto" w:fill="auto"/>
            <w:noWrap/>
            <w:vAlign w:val="center"/>
            <w:hideMark/>
          </w:tcPr>
          <w:p w14:paraId="628451E7" w14:textId="77777777" w:rsidR="007407AF" w:rsidRPr="00B16DFF" w:rsidRDefault="007407AF" w:rsidP="00B16DFF">
            <w:pPr>
              <w:jc w:val="center"/>
              <w:rPr>
                <w:sz w:val="16"/>
                <w:szCs w:val="16"/>
              </w:rPr>
            </w:pPr>
            <w:r w:rsidRPr="00B16DFF">
              <w:rPr>
                <w:sz w:val="16"/>
                <w:szCs w:val="16"/>
              </w:rPr>
              <w:t>33</w:t>
            </w:r>
          </w:p>
        </w:tc>
        <w:tc>
          <w:tcPr>
            <w:tcW w:w="424" w:type="dxa"/>
            <w:tcBorders>
              <w:top w:val="nil"/>
              <w:left w:val="nil"/>
              <w:bottom w:val="single" w:sz="4" w:space="0" w:color="auto"/>
              <w:right w:val="single" w:sz="4" w:space="0" w:color="auto"/>
            </w:tcBorders>
            <w:shd w:val="clear" w:color="auto" w:fill="auto"/>
            <w:noWrap/>
            <w:vAlign w:val="center"/>
            <w:hideMark/>
          </w:tcPr>
          <w:p w14:paraId="0946E848" w14:textId="77777777" w:rsidR="007407AF" w:rsidRPr="00B16DFF" w:rsidRDefault="007407AF" w:rsidP="00B16DFF">
            <w:pPr>
              <w:jc w:val="center"/>
              <w:rPr>
                <w:sz w:val="16"/>
                <w:szCs w:val="16"/>
              </w:rPr>
            </w:pPr>
            <w:r w:rsidRPr="00B16DFF">
              <w:rPr>
                <w:sz w:val="16"/>
                <w:szCs w:val="16"/>
              </w:rPr>
              <w:t>339</w:t>
            </w:r>
          </w:p>
        </w:tc>
        <w:tc>
          <w:tcPr>
            <w:tcW w:w="936" w:type="dxa"/>
            <w:tcBorders>
              <w:top w:val="nil"/>
              <w:left w:val="nil"/>
              <w:bottom w:val="single" w:sz="4" w:space="0" w:color="auto"/>
              <w:right w:val="single" w:sz="4" w:space="0" w:color="auto"/>
            </w:tcBorders>
            <w:shd w:val="clear" w:color="auto" w:fill="auto"/>
            <w:noWrap/>
            <w:vAlign w:val="center"/>
            <w:hideMark/>
          </w:tcPr>
          <w:p w14:paraId="0049D213" w14:textId="77777777" w:rsidR="007407AF" w:rsidRPr="00B16DFF" w:rsidRDefault="007407AF" w:rsidP="00B16DFF">
            <w:pPr>
              <w:jc w:val="center"/>
              <w:rPr>
                <w:sz w:val="16"/>
                <w:szCs w:val="16"/>
              </w:rPr>
            </w:pPr>
            <w:r w:rsidRPr="00B16DFF">
              <w:rPr>
                <w:sz w:val="16"/>
                <w:szCs w:val="16"/>
              </w:rPr>
              <w:t>19.05.2006</w:t>
            </w:r>
          </w:p>
        </w:tc>
        <w:tc>
          <w:tcPr>
            <w:tcW w:w="1332" w:type="dxa"/>
            <w:tcBorders>
              <w:top w:val="nil"/>
              <w:left w:val="nil"/>
              <w:bottom w:val="single" w:sz="4" w:space="0" w:color="auto"/>
              <w:right w:val="single" w:sz="4" w:space="0" w:color="auto"/>
            </w:tcBorders>
            <w:shd w:val="clear" w:color="auto" w:fill="auto"/>
            <w:vAlign w:val="center"/>
            <w:hideMark/>
          </w:tcPr>
          <w:p w14:paraId="2B0CD40F" w14:textId="77777777" w:rsidR="007407AF" w:rsidRPr="00B16DFF" w:rsidRDefault="007407AF" w:rsidP="00B16DFF">
            <w:pPr>
              <w:jc w:val="center"/>
              <w:rPr>
                <w:sz w:val="16"/>
                <w:szCs w:val="16"/>
              </w:rPr>
            </w:pPr>
            <w:r w:rsidRPr="00B16DFF">
              <w:rPr>
                <w:sz w:val="16"/>
                <w:szCs w:val="16"/>
              </w:rPr>
              <w:t>КХ Андреева Анатолия Петровича</w:t>
            </w:r>
          </w:p>
        </w:tc>
        <w:tc>
          <w:tcPr>
            <w:tcW w:w="992" w:type="dxa"/>
            <w:tcBorders>
              <w:top w:val="nil"/>
              <w:left w:val="nil"/>
              <w:bottom w:val="single" w:sz="4" w:space="0" w:color="auto"/>
              <w:right w:val="single" w:sz="4" w:space="0" w:color="auto"/>
            </w:tcBorders>
            <w:shd w:val="clear" w:color="auto" w:fill="auto"/>
            <w:noWrap/>
            <w:vAlign w:val="center"/>
            <w:hideMark/>
          </w:tcPr>
          <w:p w14:paraId="262FFCEC" w14:textId="77777777" w:rsidR="007407AF" w:rsidRPr="00B16DFF" w:rsidRDefault="007407AF" w:rsidP="00B16DFF">
            <w:pPr>
              <w:jc w:val="center"/>
              <w:rPr>
                <w:sz w:val="16"/>
                <w:szCs w:val="16"/>
              </w:rPr>
            </w:pPr>
            <w:r w:rsidRPr="00B16DFF">
              <w:rPr>
                <w:sz w:val="16"/>
                <w:szCs w:val="16"/>
              </w:rPr>
              <w:t>19.05.2006</w:t>
            </w:r>
          </w:p>
        </w:tc>
        <w:tc>
          <w:tcPr>
            <w:tcW w:w="851" w:type="dxa"/>
            <w:tcBorders>
              <w:top w:val="nil"/>
              <w:left w:val="nil"/>
              <w:bottom w:val="single" w:sz="4" w:space="0" w:color="auto"/>
              <w:right w:val="single" w:sz="4" w:space="0" w:color="auto"/>
            </w:tcBorders>
            <w:shd w:val="clear" w:color="auto" w:fill="auto"/>
            <w:noWrap/>
            <w:vAlign w:val="center"/>
            <w:hideMark/>
          </w:tcPr>
          <w:p w14:paraId="1A06B7D0" w14:textId="77777777" w:rsidR="007407AF" w:rsidRPr="00B16DFF" w:rsidRDefault="007407AF" w:rsidP="00B16DFF">
            <w:pPr>
              <w:jc w:val="center"/>
              <w:rPr>
                <w:sz w:val="16"/>
                <w:szCs w:val="16"/>
              </w:rPr>
            </w:pPr>
            <w:r w:rsidRPr="00B16DFF">
              <w:rPr>
                <w:sz w:val="16"/>
                <w:szCs w:val="16"/>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0EC66462"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6C05B175" w14:textId="77777777" w:rsidR="007407AF" w:rsidRPr="00B16DFF" w:rsidRDefault="007407AF" w:rsidP="00B16DFF">
            <w:pPr>
              <w:jc w:val="center"/>
              <w:rPr>
                <w:sz w:val="16"/>
                <w:szCs w:val="16"/>
              </w:rPr>
            </w:pPr>
            <w:r w:rsidRPr="00B16DFF">
              <w:rPr>
                <w:sz w:val="16"/>
                <w:szCs w:val="16"/>
              </w:rPr>
              <w:t>2 141 149,000</w:t>
            </w:r>
          </w:p>
        </w:tc>
        <w:tc>
          <w:tcPr>
            <w:tcW w:w="1372" w:type="dxa"/>
            <w:tcBorders>
              <w:top w:val="nil"/>
              <w:left w:val="nil"/>
              <w:bottom w:val="single" w:sz="4" w:space="0" w:color="auto"/>
              <w:right w:val="single" w:sz="4" w:space="0" w:color="auto"/>
            </w:tcBorders>
            <w:shd w:val="clear" w:color="auto" w:fill="auto"/>
            <w:vAlign w:val="center"/>
            <w:hideMark/>
          </w:tcPr>
          <w:p w14:paraId="3175B5A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BC609DB" w14:textId="77777777" w:rsidR="007407AF" w:rsidRPr="00B16DFF" w:rsidRDefault="007407AF" w:rsidP="00B16DFF">
            <w:pPr>
              <w:jc w:val="center"/>
              <w:rPr>
                <w:sz w:val="16"/>
                <w:szCs w:val="16"/>
              </w:rPr>
            </w:pPr>
            <w:r w:rsidRPr="00B16DFF">
              <w:rPr>
                <w:sz w:val="16"/>
                <w:szCs w:val="16"/>
              </w:rPr>
              <w:t>5 288 638,03</w:t>
            </w:r>
          </w:p>
        </w:tc>
        <w:tc>
          <w:tcPr>
            <w:tcW w:w="946" w:type="dxa"/>
            <w:tcBorders>
              <w:top w:val="nil"/>
              <w:left w:val="nil"/>
              <w:bottom w:val="single" w:sz="4" w:space="0" w:color="auto"/>
              <w:right w:val="single" w:sz="4" w:space="0" w:color="auto"/>
            </w:tcBorders>
            <w:shd w:val="clear" w:color="auto" w:fill="auto"/>
            <w:noWrap/>
            <w:vAlign w:val="center"/>
            <w:hideMark/>
          </w:tcPr>
          <w:p w14:paraId="4774CFA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74F233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E022256"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212B4FB" w14:textId="77777777" w:rsidR="007407AF" w:rsidRPr="00B16DFF" w:rsidRDefault="007407AF" w:rsidP="00B16DFF">
            <w:pPr>
              <w:jc w:val="center"/>
              <w:rPr>
                <w:sz w:val="16"/>
                <w:szCs w:val="16"/>
              </w:rPr>
            </w:pPr>
            <w:r w:rsidRPr="00B16DFF">
              <w:rPr>
                <w:sz w:val="16"/>
                <w:szCs w:val="16"/>
              </w:rPr>
              <w:lastRenderedPageBreak/>
              <w:t>22:01:021203:</w:t>
            </w:r>
          </w:p>
        </w:tc>
        <w:tc>
          <w:tcPr>
            <w:tcW w:w="836" w:type="dxa"/>
            <w:tcBorders>
              <w:top w:val="nil"/>
              <w:left w:val="nil"/>
              <w:bottom w:val="single" w:sz="4" w:space="0" w:color="auto"/>
              <w:right w:val="single" w:sz="4" w:space="0" w:color="auto"/>
            </w:tcBorders>
            <w:shd w:val="clear" w:color="auto" w:fill="auto"/>
            <w:noWrap/>
            <w:vAlign w:val="center"/>
            <w:hideMark/>
          </w:tcPr>
          <w:p w14:paraId="02B5F7B9" w14:textId="77777777" w:rsidR="007407AF" w:rsidRPr="00B16DFF" w:rsidRDefault="007407AF" w:rsidP="00B16DFF">
            <w:pPr>
              <w:jc w:val="center"/>
              <w:rPr>
                <w:sz w:val="16"/>
                <w:szCs w:val="16"/>
              </w:rPr>
            </w:pPr>
            <w:r w:rsidRPr="00B16DFF">
              <w:rPr>
                <w:sz w:val="16"/>
                <w:szCs w:val="16"/>
              </w:rPr>
              <w:t>619</w:t>
            </w:r>
          </w:p>
        </w:tc>
        <w:tc>
          <w:tcPr>
            <w:tcW w:w="424" w:type="dxa"/>
            <w:tcBorders>
              <w:top w:val="nil"/>
              <w:left w:val="nil"/>
              <w:bottom w:val="single" w:sz="4" w:space="0" w:color="auto"/>
              <w:right w:val="single" w:sz="4" w:space="0" w:color="auto"/>
            </w:tcBorders>
            <w:shd w:val="clear" w:color="auto" w:fill="auto"/>
            <w:noWrap/>
            <w:vAlign w:val="center"/>
            <w:hideMark/>
          </w:tcPr>
          <w:p w14:paraId="19ED3553" w14:textId="77777777" w:rsidR="007407AF" w:rsidRPr="00B16DFF" w:rsidRDefault="007407AF" w:rsidP="00B16DFF">
            <w:pPr>
              <w:jc w:val="center"/>
              <w:rPr>
                <w:sz w:val="16"/>
                <w:szCs w:val="16"/>
              </w:rPr>
            </w:pPr>
            <w:r w:rsidRPr="00B16DFF">
              <w:rPr>
                <w:sz w:val="16"/>
                <w:szCs w:val="16"/>
              </w:rPr>
              <w:t>14</w:t>
            </w:r>
          </w:p>
        </w:tc>
        <w:tc>
          <w:tcPr>
            <w:tcW w:w="936" w:type="dxa"/>
            <w:tcBorders>
              <w:top w:val="nil"/>
              <w:left w:val="nil"/>
              <w:bottom w:val="single" w:sz="4" w:space="0" w:color="auto"/>
              <w:right w:val="single" w:sz="4" w:space="0" w:color="auto"/>
            </w:tcBorders>
            <w:shd w:val="clear" w:color="auto" w:fill="auto"/>
            <w:noWrap/>
            <w:vAlign w:val="center"/>
            <w:hideMark/>
          </w:tcPr>
          <w:p w14:paraId="3C235EB6" w14:textId="77777777" w:rsidR="007407AF" w:rsidRPr="00B16DFF" w:rsidRDefault="007407AF" w:rsidP="00B16DFF">
            <w:pPr>
              <w:jc w:val="center"/>
              <w:rPr>
                <w:sz w:val="16"/>
                <w:szCs w:val="16"/>
              </w:rPr>
            </w:pPr>
            <w:r w:rsidRPr="00B16DFF">
              <w:rPr>
                <w:sz w:val="16"/>
                <w:szCs w:val="16"/>
              </w:rPr>
              <w:t>15.08.2019</w:t>
            </w:r>
          </w:p>
        </w:tc>
        <w:tc>
          <w:tcPr>
            <w:tcW w:w="1332" w:type="dxa"/>
            <w:tcBorders>
              <w:top w:val="nil"/>
              <w:left w:val="nil"/>
              <w:bottom w:val="single" w:sz="4" w:space="0" w:color="auto"/>
              <w:right w:val="single" w:sz="4" w:space="0" w:color="auto"/>
            </w:tcBorders>
            <w:shd w:val="clear" w:color="auto" w:fill="auto"/>
            <w:vAlign w:val="center"/>
            <w:hideMark/>
          </w:tcPr>
          <w:p w14:paraId="33F54762" w14:textId="77777777" w:rsidR="007407AF" w:rsidRPr="00B16DFF" w:rsidRDefault="007407AF" w:rsidP="00B16DFF">
            <w:pPr>
              <w:jc w:val="center"/>
              <w:rPr>
                <w:sz w:val="16"/>
                <w:szCs w:val="16"/>
              </w:rPr>
            </w:pPr>
            <w:r w:rsidRPr="00B16DFF">
              <w:rPr>
                <w:sz w:val="16"/>
                <w:szCs w:val="16"/>
              </w:rPr>
              <w:t>КХ Андреева Анатолия Петровича</w:t>
            </w:r>
          </w:p>
        </w:tc>
        <w:tc>
          <w:tcPr>
            <w:tcW w:w="992" w:type="dxa"/>
            <w:tcBorders>
              <w:top w:val="nil"/>
              <w:left w:val="nil"/>
              <w:bottom w:val="single" w:sz="4" w:space="0" w:color="auto"/>
              <w:right w:val="single" w:sz="4" w:space="0" w:color="auto"/>
            </w:tcBorders>
            <w:shd w:val="clear" w:color="auto" w:fill="auto"/>
            <w:noWrap/>
            <w:vAlign w:val="center"/>
            <w:hideMark/>
          </w:tcPr>
          <w:p w14:paraId="63C03737" w14:textId="77777777" w:rsidR="007407AF" w:rsidRPr="00B16DFF" w:rsidRDefault="007407AF" w:rsidP="00B16DFF">
            <w:pPr>
              <w:jc w:val="center"/>
              <w:rPr>
                <w:sz w:val="16"/>
                <w:szCs w:val="16"/>
              </w:rPr>
            </w:pPr>
            <w:r w:rsidRPr="00B16DFF">
              <w:rPr>
                <w:sz w:val="16"/>
                <w:szCs w:val="16"/>
              </w:rPr>
              <w:t>15.08.2019</w:t>
            </w:r>
          </w:p>
        </w:tc>
        <w:tc>
          <w:tcPr>
            <w:tcW w:w="851" w:type="dxa"/>
            <w:tcBorders>
              <w:top w:val="nil"/>
              <w:left w:val="nil"/>
              <w:bottom w:val="single" w:sz="4" w:space="0" w:color="auto"/>
              <w:right w:val="single" w:sz="4" w:space="0" w:color="auto"/>
            </w:tcBorders>
            <w:shd w:val="clear" w:color="auto" w:fill="auto"/>
            <w:noWrap/>
            <w:vAlign w:val="center"/>
            <w:hideMark/>
          </w:tcPr>
          <w:p w14:paraId="60133728" w14:textId="77777777" w:rsidR="007407AF" w:rsidRPr="00B16DFF" w:rsidRDefault="007407AF" w:rsidP="00B16DFF">
            <w:pPr>
              <w:jc w:val="center"/>
              <w:rPr>
                <w:sz w:val="16"/>
                <w:szCs w:val="16"/>
              </w:rPr>
            </w:pPr>
            <w:r w:rsidRPr="00B16DFF">
              <w:rPr>
                <w:sz w:val="16"/>
                <w:szCs w:val="16"/>
              </w:rPr>
              <w:t>15.08.2068</w:t>
            </w:r>
          </w:p>
        </w:tc>
        <w:tc>
          <w:tcPr>
            <w:tcW w:w="1559" w:type="dxa"/>
            <w:tcBorders>
              <w:top w:val="nil"/>
              <w:left w:val="nil"/>
              <w:bottom w:val="single" w:sz="4" w:space="0" w:color="auto"/>
              <w:right w:val="single" w:sz="4" w:space="0" w:color="auto"/>
            </w:tcBorders>
            <w:shd w:val="clear" w:color="auto" w:fill="auto"/>
            <w:noWrap/>
            <w:vAlign w:val="center"/>
            <w:hideMark/>
          </w:tcPr>
          <w:p w14:paraId="5C37F53D"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69C7FABA" w14:textId="77777777" w:rsidR="007407AF" w:rsidRPr="00B16DFF" w:rsidRDefault="007407AF" w:rsidP="00B16DFF">
            <w:pPr>
              <w:jc w:val="center"/>
              <w:rPr>
                <w:sz w:val="16"/>
                <w:szCs w:val="16"/>
              </w:rPr>
            </w:pPr>
            <w:r w:rsidRPr="00B16DFF">
              <w:rPr>
                <w:sz w:val="16"/>
                <w:szCs w:val="16"/>
              </w:rPr>
              <w:t>20 475,000</w:t>
            </w:r>
          </w:p>
        </w:tc>
        <w:tc>
          <w:tcPr>
            <w:tcW w:w="1372" w:type="dxa"/>
            <w:tcBorders>
              <w:top w:val="nil"/>
              <w:left w:val="nil"/>
              <w:bottom w:val="single" w:sz="4" w:space="0" w:color="auto"/>
              <w:right w:val="single" w:sz="4" w:space="0" w:color="auto"/>
            </w:tcBorders>
            <w:shd w:val="clear" w:color="auto" w:fill="auto"/>
            <w:vAlign w:val="center"/>
            <w:hideMark/>
          </w:tcPr>
          <w:p w14:paraId="37EA9C0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E71301B" w14:textId="77777777" w:rsidR="007407AF" w:rsidRPr="00B16DFF" w:rsidRDefault="007407AF" w:rsidP="00B16DFF">
            <w:pPr>
              <w:jc w:val="center"/>
              <w:rPr>
                <w:sz w:val="16"/>
                <w:szCs w:val="16"/>
              </w:rPr>
            </w:pPr>
            <w:r w:rsidRPr="00B16DFF">
              <w:rPr>
                <w:sz w:val="16"/>
                <w:szCs w:val="16"/>
              </w:rPr>
              <w:t>44 840,25</w:t>
            </w:r>
          </w:p>
        </w:tc>
        <w:tc>
          <w:tcPr>
            <w:tcW w:w="946" w:type="dxa"/>
            <w:tcBorders>
              <w:top w:val="nil"/>
              <w:left w:val="nil"/>
              <w:bottom w:val="single" w:sz="4" w:space="0" w:color="auto"/>
              <w:right w:val="single" w:sz="4" w:space="0" w:color="auto"/>
            </w:tcBorders>
            <w:shd w:val="clear" w:color="auto" w:fill="auto"/>
            <w:noWrap/>
            <w:vAlign w:val="center"/>
            <w:hideMark/>
          </w:tcPr>
          <w:p w14:paraId="174F5B0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A6489A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C06CEAB"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C2672"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B97CB" w14:textId="77777777" w:rsidR="007407AF" w:rsidRPr="00B16DFF" w:rsidRDefault="007407AF" w:rsidP="00B16DFF">
            <w:pPr>
              <w:jc w:val="center"/>
              <w:rPr>
                <w:sz w:val="16"/>
                <w:szCs w:val="16"/>
              </w:rPr>
            </w:pPr>
            <w:r w:rsidRPr="00B16DFF">
              <w:rPr>
                <w:sz w:val="16"/>
                <w:szCs w:val="16"/>
              </w:rPr>
              <w:t>131</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AF8F2" w14:textId="77777777" w:rsidR="007407AF" w:rsidRPr="00B16DFF" w:rsidRDefault="007407AF" w:rsidP="00B16DFF">
            <w:pPr>
              <w:jc w:val="center"/>
              <w:rPr>
                <w:sz w:val="16"/>
                <w:szCs w:val="16"/>
              </w:rPr>
            </w:pPr>
            <w:r w:rsidRPr="00B16DFF">
              <w:rPr>
                <w:sz w:val="16"/>
                <w:szCs w:val="16"/>
              </w:rPr>
              <w:t>22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D5094" w14:textId="77777777" w:rsidR="007407AF" w:rsidRPr="00B16DFF" w:rsidRDefault="007407AF" w:rsidP="00B16DFF">
            <w:pPr>
              <w:jc w:val="center"/>
              <w:rPr>
                <w:sz w:val="16"/>
                <w:szCs w:val="16"/>
              </w:rPr>
            </w:pPr>
            <w:r w:rsidRPr="00B16DFF">
              <w:rPr>
                <w:sz w:val="16"/>
                <w:szCs w:val="16"/>
              </w:rPr>
              <w:t>22.01.2016</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91090" w14:textId="77777777" w:rsidR="007407AF" w:rsidRPr="00B16DFF" w:rsidRDefault="007407AF" w:rsidP="00B16DFF">
            <w:pPr>
              <w:jc w:val="center"/>
              <w:rPr>
                <w:sz w:val="16"/>
                <w:szCs w:val="16"/>
              </w:rPr>
            </w:pPr>
            <w:r w:rsidRPr="00B16DFF">
              <w:rPr>
                <w:sz w:val="16"/>
                <w:szCs w:val="16"/>
              </w:rPr>
              <w:t>КХ Андреева Анатолия Петровича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D3323" w14:textId="77777777" w:rsidR="007407AF" w:rsidRPr="00B16DFF" w:rsidRDefault="007407AF" w:rsidP="00B16DFF">
            <w:pPr>
              <w:jc w:val="center"/>
              <w:rPr>
                <w:sz w:val="16"/>
                <w:szCs w:val="16"/>
              </w:rPr>
            </w:pPr>
            <w:r w:rsidRPr="00B16DFF">
              <w:rPr>
                <w:sz w:val="16"/>
                <w:szCs w:val="16"/>
              </w:rPr>
              <w:t>22.01.2016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FA2DB" w14:textId="77777777" w:rsidR="007407AF" w:rsidRPr="00B16DFF" w:rsidRDefault="007407AF" w:rsidP="00B16DFF">
            <w:pPr>
              <w:jc w:val="center"/>
              <w:rPr>
                <w:sz w:val="16"/>
                <w:szCs w:val="16"/>
              </w:rPr>
            </w:pPr>
            <w:r w:rsidRPr="00B16DFF">
              <w:rPr>
                <w:sz w:val="16"/>
                <w:szCs w:val="16"/>
              </w:rPr>
              <w:t>01.01.2026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75691"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0DC8F" w14:textId="77777777" w:rsidR="007407AF" w:rsidRPr="00B16DFF" w:rsidRDefault="007407AF" w:rsidP="00B16DFF">
            <w:pPr>
              <w:jc w:val="center"/>
              <w:rPr>
                <w:sz w:val="16"/>
                <w:szCs w:val="16"/>
              </w:rPr>
            </w:pPr>
            <w:r w:rsidRPr="00B16DFF">
              <w:rPr>
                <w:sz w:val="16"/>
                <w:szCs w:val="16"/>
              </w:rPr>
              <w:t>5 470 389,000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A124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CB7DD" w14:textId="77777777" w:rsidR="007407AF" w:rsidRPr="00B16DFF" w:rsidRDefault="007407AF" w:rsidP="00B16DFF">
            <w:pPr>
              <w:jc w:val="center"/>
              <w:rPr>
                <w:sz w:val="16"/>
                <w:szCs w:val="16"/>
              </w:rPr>
            </w:pPr>
            <w:r w:rsidRPr="00B16DFF">
              <w:rPr>
                <w:sz w:val="16"/>
                <w:szCs w:val="16"/>
              </w:rPr>
              <w:t>10 010 811,87</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735A"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403E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9B10218"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36BD6" w14:textId="77777777" w:rsidR="007407AF" w:rsidRPr="00B16DFF" w:rsidRDefault="007407AF" w:rsidP="00B16DFF">
            <w:pPr>
              <w:jc w:val="center"/>
              <w:rPr>
                <w:sz w:val="16"/>
                <w:szCs w:val="16"/>
              </w:rPr>
            </w:pPr>
            <w:r w:rsidRPr="00B16DFF">
              <w:rPr>
                <w:sz w:val="16"/>
                <w:szCs w:val="16"/>
              </w:rPr>
              <w:t>22:01:021203:</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4BBCB201" w14:textId="77777777" w:rsidR="007407AF" w:rsidRPr="00B16DFF" w:rsidRDefault="007407AF" w:rsidP="00B16DFF">
            <w:pPr>
              <w:jc w:val="center"/>
              <w:rPr>
                <w:sz w:val="16"/>
                <w:szCs w:val="16"/>
              </w:rPr>
            </w:pPr>
            <w:r w:rsidRPr="00B16DFF">
              <w:rPr>
                <w:sz w:val="16"/>
                <w:szCs w:val="16"/>
              </w:rPr>
              <w:t>17</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105B239" w14:textId="77777777" w:rsidR="007407AF" w:rsidRPr="00B16DFF" w:rsidRDefault="007407AF" w:rsidP="00B16DFF">
            <w:pPr>
              <w:jc w:val="center"/>
              <w:rPr>
                <w:sz w:val="16"/>
                <w:szCs w:val="16"/>
              </w:rPr>
            </w:pPr>
            <w:r w:rsidRPr="00B16DFF">
              <w:rPr>
                <w:sz w:val="16"/>
                <w:szCs w:val="16"/>
              </w:rPr>
              <w:t>5</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7292F0B9" w14:textId="77777777" w:rsidR="007407AF" w:rsidRPr="00B16DFF" w:rsidRDefault="007407AF" w:rsidP="00B16DFF">
            <w:pPr>
              <w:jc w:val="center"/>
              <w:rPr>
                <w:sz w:val="16"/>
                <w:szCs w:val="16"/>
              </w:rPr>
            </w:pPr>
            <w:r w:rsidRPr="00B16DFF">
              <w:rPr>
                <w:sz w:val="16"/>
                <w:szCs w:val="16"/>
              </w:rPr>
              <w:t>09.03.2009</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0A29D602" w14:textId="77777777" w:rsidR="007407AF" w:rsidRPr="00B16DFF" w:rsidRDefault="007407AF" w:rsidP="00B16DFF">
            <w:pPr>
              <w:jc w:val="center"/>
              <w:rPr>
                <w:sz w:val="16"/>
                <w:szCs w:val="16"/>
              </w:rPr>
            </w:pPr>
            <w:r w:rsidRPr="00B16DFF">
              <w:rPr>
                <w:sz w:val="16"/>
                <w:szCs w:val="16"/>
              </w:rPr>
              <w:t>КХ Андреева Анатолия Петровича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03B451" w14:textId="77777777" w:rsidR="007407AF" w:rsidRPr="00B16DFF" w:rsidRDefault="007407AF" w:rsidP="00B16DFF">
            <w:pPr>
              <w:jc w:val="center"/>
              <w:rPr>
                <w:sz w:val="16"/>
                <w:szCs w:val="16"/>
              </w:rPr>
            </w:pPr>
            <w:r w:rsidRPr="00B16DFF">
              <w:rPr>
                <w:sz w:val="16"/>
                <w:szCs w:val="16"/>
              </w:rPr>
              <w:t>09.03.2009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2933A2" w14:textId="77777777" w:rsidR="007407AF" w:rsidRPr="00B16DFF" w:rsidRDefault="007407AF" w:rsidP="00B16DFF">
            <w:pPr>
              <w:jc w:val="center"/>
              <w:rPr>
                <w:sz w:val="16"/>
                <w:szCs w:val="16"/>
              </w:rPr>
            </w:pPr>
            <w:r w:rsidRPr="00B16DFF">
              <w:rPr>
                <w:sz w:val="16"/>
                <w:szCs w:val="16"/>
              </w:rPr>
              <w:t>01.01.2026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EAEAE23"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E5B4EDA" w14:textId="77777777" w:rsidR="007407AF" w:rsidRPr="00B16DFF" w:rsidRDefault="007407AF" w:rsidP="00B16DFF">
            <w:pPr>
              <w:jc w:val="center"/>
              <w:rPr>
                <w:sz w:val="16"/>
                <w:szCs w:val="16"/>
              </w:rPr>
            </w:pPr>
            <w:r w:rsidRPr="00B16DFF">
              <w:rPr>
                <w:sz w:val="16"/>
                <w:szCs w:val="16"/>
              </w:rPr>
              <w:t>2 060 241,000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1FECEEB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F8FB7ED" w14:textId="77777777" w:rsidR="007407AF" w:rsidRPr="00B16DFF" w:rsidRDefault="007407AF" w:rsidP="00B16DFF">
            <w:pPr>
              <w:jc w:val="center"/>
              <w:rPr>
                <w:sz w:val="16"/>
                <w:szCs w:val="16"/>
              </w:rPr>
            </w:pPr>
            <w:r w:rsidRPr="00B16DFF">
              <w:rPr>
                <w:sz w:val="16"/>
                <w:szCs w:val="16"/>
              </w:rPr>
              <w:t>4 965 180,81</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278FF530" w14:textId="77777777" w:rsidR="007407AF" w:rsidRPr="00B16DFF" w:rsidRDefault="007407AF" w:rsidP="00B16DFF">
            <w:pPr>
              <w:jc w:val="center"/>
              <w:rPr>
                <w:sz w:val="16"/>
                <w:szCs w:val="16"/>
              </w:rPr>
            </w:pPr>
            <w:r w:rsidRPr="00B16DFF">
              <w:rPr>
                <w:sz w:val="16"/>
                <w:szCs w:val="16"/>
              </w:rPr>
              <w:t>31.12.2022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8BDF01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E6B58A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AA14BB" w14:textId="77777777" w:rsidR="007407AF" w:rsidRPr="00B16DFF" w:rsidRDefault="007407AF" w:rsidP="00B16DFF">
            <w:pPr>
              <w:jc w:val="center"/>
              <w:rPr>
                <w:sz w:val="16"/>
                <w:szCs w:val="16"/>
              </w:rPr>
            </w:pPr>
            <w:r w:rsidRPr="00B16DFF">
              <w:rPr>
                <w:sz w:val="16"/>
                <w:szCs w:val="16"/>
              </w:rPr>
              <w:t>22:01:031201:</w:t>
            </w:r>
          </w:p>
        </w:tc>
        <w:tc>
          <w:tcPr>
            <w:tcW w:w="836" w:type="dxa"/>
            <w:tcBorders>
              <w:top w:val="nil"/>
              <w:left w:val="nil"/>
              <w:bottom w:val="single" w:sz="4" w:space="0" w:color="auto"/>
              <w:right w:val="single" w:sz="4" w:space="0" w:color="auto"/>
            </w:tcBorders>
            <w:shd w:val="clear" w:color="auto" w:fill="auto"/>
            <w:noWrap/>
            <w:vAlign w:val="center"/>
            <w:hideMark/>
          </w:tcPr>
          <w:p w14:paraId="25EA24C0" w14:textId="77777777" w:rsidR="007407AF" w:rsidRPr="00B16DFF" w:rsidRDefault="007407AF" w:rsidP="00B16DFF">
            <w:pPr>
              <w:jc w:val="center"/>
              <w:rPr>
                <w:sz w:val="16"/>
                <w:szCs w:val="16"/>
              </w:rPr>
            </w:pPr>
            <w:r w:rsidRPr="00B16DFF">
              <w:rPr>
                <w:sz w:val="16"/>
                <w:szCs w:val="16"/>
              </w:rPr>
              <w:t>38</w:t>
            </w:r>
          </w:p>
        </w:tc>
        <w:tc>
          <w:tcPr>
            <w:tcW w:w="424" w:type="dxa"/>
            <w:tcBorders>
              <w:top w:val="nil"/>
              <w:left w:val="nil"/>
              <w:bottom w:val="single" w:sz="4" w:space="0" w:color="auto"/>
              <w:right w:val="single" w:sz="4" w:space="0" w:color="auto"/>
            </w:tcBorders>
            <w:shd w:val="clear" w:color="auto" w:fill="auto"/>
            <w:noWrap/>
            <w:vAlign w:val="center"/>
            <w:hideMark/>
          </w:tcPr>
          <w:p w14:paraId="229092EC" w14:textId="77777777" w:rsidR="007407AF" w:rsidRPr="00B16DFF" w:rsidRDefault="007407AF" w:rsidP="00B16DFF">
            <w:pPr>
              <w:jc w:val="center"/>
              <w:rPr>
                <w:sz w:val="16"/>
                <w:szCs w:val="16"/>
              </w:rPr>
            </w:pPr>
            <w:r w:rsidRPr="00B16DFF">
              <w:rPr>
                <w:sz w:val="16"/>
                <w:szCs w:val="16"/>
              </w:rPr>
              <w:t>285</w:t>
            </w:r>
          </w:p>
        </w:tc>
        <w:tc>
          <w:tcPr>
            <w:tcW w:w="936" w:type="dxa"/>
            <w:tcBorders>
              <w:top w:val="nil"/>
              <w:left w:val="nil"/>
              <w:bottom w:val="single" w:sz="4" w:space="0" w:color="auto"/>
              <w:right w:val="single" w:sz="4" w:space="0" w:color="auto"/>
            </w:tcBorders>
            <w:shd w:val="clear" w:color="auto" w:fill="auto"/>
            <w:noWrap/>
            <w:vAlign w:val="center"/>
            <w:hideMark/>
          </w:tcPr>
          <w:p w14:paraId="1F6131EA" w14:textId="77777777" w:rsidR="007407AF" w:rsidRPr="00B16DFF" w:rsidRDefault="007407AF" w:rsidP="00B16DFF">
            <w:pPr>
              <w:jc w:val="center"/>
              <w:rPr>
                <w:sz w:val="16"/>
                <w:szCs w:val="16"/>
              </w:rPr>
            </w:pPr>
            <w:r w:rsidRPr="00B16DFF">
              <w:rPr>
                <w:sz w:val="16"/>
                <w:szCs w:val="16"/>
              </w:rPr>
              <w:t>01.07.2009</w:t>
            </w:r>
          </w:p>
        </w:tc>
        <w:tc>
          <w:tcPr>
            <w:tcW w:w="1332" w:type="dxa"/>
            <w:tcBorders>
              <w:top w:val="nil"/>
              <w:left w:val="nil"/>
              <w:bottom w:val="single" w:sz="4" w:space="0" w:color="auto"/>
              <w:right w:val="single" w:sz="4" w:space="0" w:color="auto"/>
            </w:tcBorders>
            <w:shd w:val="clear" w:color="auto" w:fill="auto"/>
            <w:vAlign w:val="center"/>
            <w:hideMark/>
          </w:tcPr>
          <w:p w14:paraId="6EC4B11A" w14:textId="77777777" w:rsidR="007407AF" w:rsidRPr="00B16DFF" w:rsidRDefault="007407AF" w:rsidP="00B16DFF">
            <w:pPr>
              <w:jc w:val="center"/>
              <w:rPr>
                <w:sz w:val="16"/>
                <w:szCs w:val="16"/>
              </w:rPr>
            </w:pPr>
            <w:r w:rsidRPr="00B16DFF">
              <w:rPr>
                <w:sz w:val="16"/>
                <w:szCs w:val="16"/>
              </w:rPr>
              <w:t>КХ Маматова Геннадия Алексеевича</w:t>
            </w:r>
          </w:p>
        </w:tc>
        <w:tc>
          <w:tcPr>
            <w:tcW w:w="992" w:type="dxa"/>
            <w:tcBorders>
              <w:top w:val="nil"/>
              <w:left w:val="nil"/>
              <w:bottom w:val="single" w:sz="4" w:space="0" w:color="auto"/>
              <w:right w:val="single" w:sz="4" w:space="0" w:color="auto"/>
            </w:tcBorders>
            <w:shd w:val="clear" w:color="auto" w:fill="auto"/>
            <w:noWrap/>
            <w:vAlign w:val="center"/>
            <w:hideMark/>
          </w:tcPr>
          <w:p w14:paraId="0ACB1D26" w14:textId="77777777" w:rsidR="007407AF" w:rsidRPr="00B16DFF" w:rsidRDefault="007407AF" w:rsidP="00B16DFF">
            <w:pPr>
              <w:jc w:val="center"/>
              <w:rPr>
                <w:sz w:val="16"/>
                <w:szCs w:val="16"/>
              </w:rPr>
            </w:pPr>
            <w:r w:rsidRPr="00B16DFF">
              <w:rPr>
                <w:sz w:val="16"/>
                <w:szCs w:val="16"/>
              </w:rPr>
              <w:t>01.07.2009</w:t>
            </w:r>
          </w:p>
        </w:tc>
        <w:tc>
          <w:tcPr>
            <w:tcW w:w="851" w:type="dxa"/>
            <w:tcBorders>
              <w:top w:val="nil"/>
              <w:left w:val="nil"/>
              <w:bottom w:val="single" w:sz="4" w:space="0" w:color="auto"/>
              <w:right w:val="single" w:sz="4" w:space="0" w:color="auto"/>
            </w:tcBorders>
            <w:shd w:val="clear" w:color="auto" w:fill="auto"/>
            <w:noWrap/>
            <w:vAlign w:val="center"/>
            <w:hideMark/>
          </w:tcPr>
          <w:p w14:paraId="2D29E118" w14:textId="77777777" w:rsidR="007407AF" w:rsidRPr="00B16DFF" w:rsidRDefault="007407AF" w:rsidP="00B16DFF">
            <w:pPr>
              <w:jc w:val="center"/>
              <w:rPr>
                <w:sz w:val="16"/>
                <w:szCs w:val="16"/>
              </w:rPr>
            </w:pPr>
            <w:r w:rsidRPr="00B16DFF">
              <w:rPr>
                <w:sz w:val="16"/>
                <w:szCs w:val="16"/>
              </w:rPr>
              <w:t>01.01.2024</w:t>
            </w:r>
          </w:p>
        </w:tc>
        <w:tc>
          <w:tcPr>
            <w:tcW w:w="1559" w:type="dxa"/>
            <w:tcBorders>
              <w:top w:val="nil"/>
              <w:left w:val="nil"/>
              <w:bottom w:val="single" w:sz="4" w:space="0" w:color="auto"/>
              <w:right w:val="single" w:sz="4" w:space="0" w:color="auto"/>
            </w:tcBorders>
            <w:shd w:val="clear" w:color="auto" w:fill="auto"/>
            <w:noWrap/>
            <w:vAlign w:val="center"/>
            <w:hideMark/>
          </w:tcPr>
          <w:p w14:paraId="3AAD2897"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nil"/>
              <w:left w:val="nil"/>
              <w:bottom w:val="single" w:sz="4" w:space="0" w:color="auto"/>
              <w:right w:val="single" w:sz="4" w:space="0" w:color="auto"/>
            </w:tcBorders>
            <w:shd w:val="clear" w:color="auto" w:fill="auto"/>
            <w:noWrap/>
            <w:vAlign w:val="center"/>
            <w:hideMark/>
          </w:tcPr>
          <w:p w14:paraId="1FFAFEA7" w14:textId="77777777" w:rsidR="007407AF" w:rsidRPr="00B16DFF" w:rsidRDefault="007407AF" w:rsidP="00B16DFF">
            <w:pPr>
              <w:jc w:val="center"/>
              <w:rPr>
                <w:sz w:val="16"/>
                <w:szCs w:val="16"/>
              </w:rPr>
            </w:pPr>
            <w:r w:rsidRPr="00B16DFF">
              <w:rPr>
                <w:sz w:val="16"/>
                <w:szCs w:val="16"/>
              </w:rPr>
              <w:t>2 575 277,000</w:t>
            </w:r>
          </w:p>
        </w:tc>
        <w:tc>
          <w:tcPr>
            <w:tcW w:w="1372" w:type="dxa"/>
            <w:tcBorders>
              <w:top w:val="nil"/>
              <w:left w:val="nil"/>
              <w:bottom w:val="single" w:sz="4" w:space="0" w:color="auto"/>
              <w:right w:val="single" w:sz="4" w:space="0" w:color="auto"/>
            </w:tcBorders>
            <w:shd w:val="clear" w:color="auto" w:fill="auto"/>
            <w:vAlign w:val="center"/>
            <w:hideMark/>
          </w:tcPr>
          <w:p w14:paraId="7B07FF5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CDABE88" w14:textId="77777777" w:rsidR="007407AF" w:rsidRPr="00B16DFF" w:rsidRDefault="007407AF" w:rsidP="00B16DFF">
            <w:pPr>
              <w:jc w:val="center"/>
              <w:rPr>
                <w:sz w:val="16"/>
                <w:szCs w:val="16"/>
              </w:rPr>
            </w:pPr>
            <w:r w:rsidRPr="00B16DFF">
              <w:rPr>
                <w:sz w:val="16"/>
                <w:szCs w:val="16"/>
              </w:rPr>
              <w:t>7 571 314,38</w:t>
            </w:r>
          </w:p>
        </w:tc>
        <w:tc>
          <w:tcPr>
            <w:tcW w:w="946" w:type="dxa"/>
            <w:tcBorders>
              <w:top w:val="nil"/>
              <w:left w:val="nil"/>
              <w:bottom w:val="single" w:sz="4" w:space="0" w:color="auto"/>
              <w:right w:val="single" w:sz="4" w:space="0" w:color="auto"/>
            </w:tcBorders>
            <w:shd w:val="clear" w:color="auto" w:fill="auto"/>
            <w:noWrap/>
            <w:vAlign w:val="center"/>
            <w:hideMark/>
          </w:tcPr>
          <w:p w14:paraId="6ECC6E3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3AC920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908B7E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735FD40" w14:textId="77777777" w:rsidR="007407AF" w:rsidRPr="00B16DFF" w:rsidRDefault="007407AF" w:rsidP="00B16DFF">
            <w:pPr>
              <w:jc w:val="center"/>
              <w:rPr>
                <w:sz w:val="16"/>
                <w:szCs w:val="16"/>
              </w:rPr>
            </w:pPr>
            <w:r w:rsidRPr="00B16DFF">
              <w:rPr>
                <w:sz w:val="16"/>
                <w:szCs w:val="16"/>
              </w:rPr>
              <w:t>22:01:031201:</w:t>
            </w:r>
          </w:p>
        </w:tc>
        <w:tc>
          <w:tcPr>
            <w:tcW w:w="836" w:type="dxa"/>
            <w:tcBorders>
              <w:top w:val="nil"/>
              <w:left w:val="nil"/>
              <w:bottom w:val="single" w:sz="4" w:space="0" w:color="auto"/>
              <w:right w:val="single" w:sz="4" w:space="0" w:color="auto"/>
            </w:tcBorders>
            <w:shd w:val="clear" w:color="auto" w:fill="auto"/>
            <w:noWrap/>
            <w:vAlign w:val="center"/>
            <w:hideMark/>
          </w:tcPr>
          <w:p w14:paraId="6D416BC5" w14:textId="77777777" w:rsidR="007407AF" w:rsidRPr="00B16DFF" w:rsidRDefault="007407AF" w:rsidP="00B16DFF">
            <w:pPr>
              <w:jc w:val="center"/>
              <w:rPr>
                <w:sz w:val="16"/>
                <w:szCs w:val="16"/>
              </w:rPr>
            </w:pPr>
            <w:r w:rsidRPr="00B16DFF">
              <w:rPr>
                <w:sz w:val="16"/>
                <w:szCs w:val="16"/>
              </w:rPr>
              <w:t>132</w:t>
            </w:r>
          </w:p>
        </w:tc>
        <w:tc>
          <w:tcPr>
            <w:tcW w:w="424" w:type="dxa"/>
            <w:tcBorders>
              <w:top w:val="nil"/>
              <w:left w:val="nil"/>
              <w:bottom w:val="single" w:sz="4" w:space="0" w:color="auto"/>
              <w:right w:val="single" w:sz="4" w:space="0" w:color="auto"/>
            </w:tcBorders>
            <w:shd w:val="clear" w:color="auto" w:fill="auto"/>
            <w:noWrap/>
            <w:vAlign w:val="center"/>
            <w:hideMark/>
          </w:tcPr>
          <w:p w14:paraId="01D05796" w14:textId="77777777" w:rsidR="007407AF" w:rsidRPr="00B16DFF" w:rsidRDefault="007407AF" w:rsidP="00B16DFF">
            <w:pPr>
              <w:jc w:val="center"/>
              <w:rPr>
                <w:sz w:val="16"/>
                <w:szCs w:val="16"/>
              </w:rPr>
            </w:pPr>
            <w:r w:rsidRPr="00B16DFF">
              <w:rPr>
                <w:sz w:val="16"/>
                <w:szCs w:val="16"/>
              </w:rPr>
              <w:t>283*</w:t>
            </w:r>
          </w:p>
        </w:tc>
        <w:tc>
          <w:tcPr>
            <w:tcW w:w="936" w:type="dxa"/>
            <w:tcBorders>
              <w:top w:val="nil"/>
              <w:left w:val="nil"/>
              <w:bottom w:val="single" w:sz="4" w:space="0" w:color="auto"/>
              <w:right w:val="single" w:sz="4" w:space="0" w:color="auto"/>
            </w:tcBorders>
            <w:shd w:val="clear" w:color="auto" w:fill="auto"/>
            <w:noWrap/>
            <w:vAlign w:val="center"/>
            <w:hideMark/>
          </w:tcPr>
          <w:p w14:paraId="30BCC213" w14:textId="77777777" w:rsidR="007407AF" w:rsidRPr="00B16DFF" w:rsidRDefault="007407AF" w:rsidP="00B16DFF">
            <w:pPr>
              <w:jc w:val="center"/>
              <w:rPr>
                <w:sz w:val="16"/>
                <w:szCs w:val="16"/>
              </w:rPr>
            </w:pPr>
            <w:r w:rsidRPr="00B16DFF">
              <w:rPr>
                <w:sz w:val="16"/>
                <w:szCs w:val="16"/>
              </w:rPr>
              <w:t>27.04.2006</w:t>
            </w:r>
          </w:p>
        </w:tc>
        <w:tc>
          <w:tcPr>
            <w:tcW w:w="1332" w:type="dxa"/>
            <w:tcBorders>
              <w:top w:val="nil"/>
              <w:left w:val="nil"/>
              <w:bottom w:val="single" w:sz="4" w:space="0" w:color="auto"/>
              <w:right w:val="single" w:sz="4" w:space="0" w:color="auto"/>
            </w:tcBorders>
            <w:shd w:val="clear" w:color="auto" w:fill="auto"/>
            <w:vAlign w:val="center"/>
            <w:hideMark/>
          </w:tcPr>
          <w:p w14:paraId="546E2FAA" w14:textId="77777777" w:rsidR="007407AF" w:rsidRPr="00B16DFF" w:rsidRDefault="007407AF" w:rsidP="00B16DFF">
            <w:pPr>
              <w:jc w:val="center"/>
              <w:rPr>
                <w:sz w:val="16"/>
                <w:szCs w:val="16"/>
              </w:rPr>
            </w:pPr>
            <w:r w:rsidRPr="00B16DFF">
              <w:rPr>
                <w:sz w:val="16"/>
                <w:szCs w:val="16"/>
              </w:rPr>
              <w:t>КХ Маматова Геннадия Алексеевича</w:t>
            </w:r>
          </w:p>
        </w:tc>
        <w:tc>
          <w:tcPr>
            <w:tcW w:w="992" w:type="dxa"/>
            <w:tcBorders>
              <w:top w:val="nil"/>
              <w:left w:val="nil"/>
              <w:bottom w:val="single" w:sz="4" w:space="0" w:color="auto"/>
              <w:right w:val="single" w:sz="4" w:space="0" w:color="auto"/>
            </w:tcBorders>
            <w:shd w:val="clear" w:color="auto" w:fill="auto"/>
            <w:noWrap/>
            <w:vAlign w:val="center"/>
            <w:hideMark/>
          </w:tcPr>
          <w:p w14:paraId="222778A8"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5F4C8E16"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6F3BFA8"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nil"/>
              <w:left w:val="nil"/>
              <w:bottom w:val="single" w:sz="4" w:space="0" w:color="auto"/>
              <w:right w:val="single" w:sz="4" w:space="0" w:color="auto"/>
            </w:tcBorders>
            <w:shd w:val="clear" w:color="auto" w:fill="auto"/>
            <w:noWrap/>
            <w:vAlign w:val="center"/>
            <w:hideMark/>
          </w:tcPr>
          <w:p w14:paraId="200C4575" w14:textId="77777777" w:rsidR="007407AF" w:rsidRPr="00B16DFF" w:rsidRDefault="007407AF" w:rsidP="00B16DFF">
            <w:pPr>
              <w:jc w:val="center"/>
              <w:rPr>
                <w:sz w:val="16"/>
                <w:szCs w:val="16"/>
              </w:rPr>
            </w:pPr>
            <w:r w:rsidRPr="00B16DFF">
              <w:rPr>
                <w:sz w:val="16"/>
                <w:szCs w:val="16"/>
              </w:rPr>
              <w:t>215 183,000</w:t>
            </w:r>
          </w:p>
        </w:tc>
        <w:tc>
          <w:tcPr>
            <w:tcW w:w="1372" w:type="dxa"/>
            <w:tcBorders>
              <w:top w:val="nil"/>
              <w:left w:val="nil"/>
              <w:bottom w:val="single" w:sz="4" w:space="0" w:color="auto"/>
              <w:right w:val="single" w:sz="4" w:space="0" w:color="auto"/>
            </w:tcBorders>
            <w:shd w:val="clear" w:color="auto" w:fill="auto"/>
            <w:vAlign w:val="center"/>
            <w:hideMark/>
          </w:tcPr>
          <w:p w14:paraId="11D1608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871491A" w14:textId="77777777" w:rsidR="007407AF" w:rsidRPr="00B16DFF" w:rsidRDefault="007407AF" w:rsidP="00B16DFF">
            <w:pPr>
              <w:jc w:val="center"/>
              <w:rPr>
                <w:sz w:val="16"/>
                <w:szCs w:val="16"/>
              </w:rPr>
            </w:pPr>
            <w:r w:rsidRPr="00B16DFF">
              <w:rPr>
                <w:sz w:val="16"/>
                <w:szCs w:val="16"/>
              </w:rPr>
              <w:t>656 308,15</w:t>
            </w:r>
          </w:p>
        </w:tc>
        <w:tc>
          <w:tcPr>
            <w:tcW w:w="946" w:type="dxa"/>
            <w:tcBorders>
              <w:top w:val="nil"/>
              <w:left w:val="nil"/>
              <w:bottom w:val="single" w:sz="4" w:space="0" w:color="auto"/>
              <w:right w:val="single" w:sz="4" w:space="0" w:color="auto"/>
            </w:tcBorders>
            <w:shd w:val="clear" w:color="auto" w:fill="auto"/>
            <w:noWrap/>
            <w:vAlign w:val="center"/>
            <w:hideMark/>
          </w:tcPr>
          <w:p w14:paraId="1D0E426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716996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428756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E84C3F4" w14:textId="77777777" w:rsidR="007407AF" w:rsidRPr="00B16DFF" w:rsidRDefault="007407AF" w:rsidP="00B16DFF">
            <w:pPr>
              <w:jc w:val="center"/>
              <w:rPr>
                <w:sz w:val="16"/>
                <w:szCs w:val="16"/>
              </w:rPr>
            </w:pPr>
            <w:r w:rsidRPr="00B16DFF">
              <w:rPr>
                <w:sz w:val="16"/>
                <w:szCs w:val="16"/>
              </w:rPr>
              <w:t>22:01:031401:</w:t>
            </w:r>
          </w:p>
        </w:tc>
        <w:tc>
          <w:tcPr>
            <w:tcW w:w="836" w:type="dxa"/>
            <w:tcBorders>
              <w:top w:val="nil"/>
              <w:left w:val="nil"/>
              <w:bottom w:val="single" w:sz="4" w:space="0" w:color="auto"/>
              <w:right w:val="single" w:sz="4" w:space="0" w:color="auto"/>
            </w:tcBorders>
            <w:shd w:val="clear" w:color="auto" w:fill="auto"/>
            <w:noWrap/>
            <w:vAlign w:val="center"/>
            <w:hideMark/>
          </w:tcPr>
          <w:p w14:paraId="765E6511" w14:textId="77777777" w:rsidR="007407AF" w:rsidRPr="00B16DFF" w:rsidRDefault="007407AF" w:rsidP="00B16DFF">
            <w:pPr>
              <w:jc w:val="center"/>
              <w:rPr>
                <w:sz w:val="16"/>
                <w:szCs w:val="16"/>
              </w:rPr>
            </w:pPr>
            <w:r w:rsidRPr="00B16DFF">
              <w:rPr>
                <w:sz w:val="16"/>
                <w:szCs w:val="16"/>
              </w:rPr>
              <w:t>12</w:t>
            </w:r>
          </w:p>
        </w:tc>
        <w:tc>
          <w:tcPr>
            <w:tcW w:w="424" w:type="dxa"/>
            <w:tcBorders>
              <w:top w:val="nil"/>
              <w:left w:val="nil"/>
              <w:bottom w:val="single" w:sz="4" w:space="0" w:color="auto"/>
              <w:right w:val="single" w:sz="4" w:space="0" w:color="auto"/>
            </w:tcBorders>
            <w:shd w:val="clear" w:color="auto" w:fill="auto"/>
            <w:noWrap/>
            <w:vAlign w:val="center"/>
            <w:hideMark/>
          </w:tcPr>
          <w:p w14:paraId="1E584014" w14:textId="77777777" w:rsidR="007407AF" w:rsidRPr="00B16DFF" w:rsidRDefault="007407AF" w:rsidP="00B16DFF">
            <w:pPr>
              <w:jc w:val="center"/>
              <w:rPr>
                <w:sz w:val="16"/>
                <w:szCs w:val="16"/>
              </w:rPr>
            </w:pPr>
            <w:r w:rsidRPr="00B16DFF">
              <w:rPr>
                <w:sz w:val="16"/>
                <w:szCs w:val="16"/>
              </w:rPr>
              <w:t>141</w:t>
            </w:r>
          </w:p>
        </w:tc>
        <w:tc>
          <w:tcPr>
            <w:tcW w:w="936" w:type="dxa"/>
            <w:tcBorders>
              <w:top w:val="nil"/>
              <w:left w:val="nil"/>
              <w:bottom w:val="single" w:sz="4" w:space="0" w:color="auto"/>
              <w:right w:val="single" w:sz="4" w:space="0" w:color="auto"/>
            </w:tcBorders>
            <w:shd w:val="clear" w:color="auto" w:fill="auto"/>
            <w:noWrap/>
            <w:vAlign w:val="center"/>
            <w:hideMark/>
          </w:tcPr>
          <w:p w14:paraId="3A9EFF54" w14:textId="77777777" w:rsidR="007407AF" w:rsidRPr="00B16DFF" w:rsidRDefault="007407AF" w:rsidP="00B16DFF">
            <w:pPr>
              <w:jc w:val="center"/>
              <w:rPr>
                <w:sz w:val="16"/>
                <w:szCs w:val="16"/>
              </w:rPr>
            </w:pPr>
            <w:r w:rsidRPr="00B16DFF">
              <w:rPr>
                <w:sz w:val="16"/>
                <w:szCs w:val="16"/>
              </w:rPr>
              <w:t>10.03.2015</w:t>
            </w:r>
          </w:p>
        </w:tc>
        <w:tc>
          <w:tcPr>
            <w:tcW w:w="1332" w:type="dxa"/>
            <w:tcBorders>
              <w:top w:val="nil"/>
              <w:left w:val="nil"/>
              <w:bottom w:val="single" w:sz="4" w:space="0" w:color="auto"/>
              <w:right w:val="single" w:sz="4" w:space="0" w:color="auto"/>
            </w:tcBorders>
            <w:shd w:val="clear" w:color="auto" w:fill="auto"/>
            <w:vAlign w:val="center"/>
            <w:hideMark/>
          </w:tcPr>
          <w:p w14:paraId="00B61EF9" w14:textId="77777777" w:rsidR="007407AF" w:rsidRPr="00B16DFF" w:rsidRDefault="007407AF" w:rsidP="00B16DFF">
            <w:pPr>
              <w:jc w:val="center"/>
              <w:rPr>
                <w:sz w:val="16"/>
                <w:szCs w:val="16"/>
              </w:rPr>
            </w:pPr>
            <w:r w:rsidRPr="00B16DFF">
              <w:rPr>
                <w:sz w:val="16"/>
                <w:szCs w:val="16"/>
              </w:rPr>
              <w:t>КХ Маматова Геннадия Алексеевича</w:t>
            </w:r>
          </w:p>
        </w:tc>
        <w:tc>
          <w:tcPr>
            <w:tcW w:w="992" w:type="dxa"/>
            <w:tcBorders>
              <w:top w:val="nil"/>
              <w:left w:val="nil"/>
              <w:bottom w:val="single" w:sz="4" w:space="0" w:color="auto"/>
              <w:right w:val="single" w:sz="4" w:space="0" w:color="auto"/>
            </w:tcBorders>
            <w:shd w:val="clear" w:color="auto" w:fill="auto"/>
            <w:noWrap/>
            <w:vAlign w:val="center"/>
            <w:hideMark/>
          </w:tcPr>
          <w:p w14:paraId="65CEE7AF" w14:textId="77777777" w:rsidR="007407AF" w:rsidRPr="00B16DFF" w:rsidRDefault="007407AF" w:rsidP="00B16DFF">
            <w:pPr>
              <w:jc w:val="center"/>
              <w:rPr>
                <w:sz w:val="16"/>
                <w:szCs w:val="16"/>
              </w:rPr>
            </w:pPr>
            <w:r w:rsidRPr="00B16DFF">
              <w:rPr>
                <w:sz w:val="16"/>
                <w:szCs w:val="16"/>
              </w:rPr>
              <w:t>10.03.2015</w:t>
            </w:r>
          </w:p>
        </w:tc>
        <w:tc>
          <w:tcPr>
            <w:tcW w:w="851" w:type="dxa"/>
            <w:tcBorders>
              <w:top w:val="nil"/>
              <w:left w:val="nil"/>
              <w:bottom w:val="single" w:sz="4" w:space="0" w:color="auto"/>
              <w:right w:val="single" w:sz="4" w:space="0" w:color="auto"/>
            </w:tcBorders>
            <w:shd w:val="clear" w:color="auto" w:fill="auto"/>
            <w:noWrap/>
            <w:vAlign w:val="center"/>
            <w:hideMark/>
          </w:tcPr>
          <w:p w14:paraId="4D9B0B60" w14:textId="77777777" w:rsidR="007407AF" w:rsidRPr="00B16DFF" w:rsidRDefault="007407AF" w:rsidP="00B16DFF">
            <w:pPr>
              <w:jc w:val="center"/>
              <w:rPr>
                <w:sz w:val="16"/>
                <w:szCs w:val="16"/>
              </w:rPr>
            </w:pPr>
            <w:r w:rsidRPr="00B16DFF">
              <w:rPr>
                <w:sz w:val="16"/>
                <w:szCs w:val="16"/>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50104F45"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1CBDEB67" w14:textId="77777777" w:rsidR="007407AF" w:rsidRPr="00B16DFF" w:rsidRDefault="007407AF" w:rsidP="00B16DFF">
            <w:pPr>
              <w:jc w:val="center"/>
              <w:rPr>
                <w:sz w:val="16"/>
                <w:szCs w:val="16"/>
              </w:rPr>
            </w:pPr>
            <w:r w:rsidRPr="00B16DFF">
              <w:rPr>
                <w:sz w:val="16"/>
                <w:szCs w:val="16"/>
              </w:rPr>
              <w:t>260 000,000</w:t>
            </w:r>
          </w:p>
        </w:tc>
        <w:tc>
          <w:tcPr>
            <w:tcW w:w="1372" w:type="dxa"/>
            <w:tcBorders>
              <w:top w:val="nil"/>
              <w:left w:val="nil"/>
              <w:bottom w:val="single" w:sz="4" w:space="0" w:color="auto"/>
              <w:right w:val="single" w:sz="4" w:space="0" w:color="auto"/>
            </w:tcBorders>
            <w:shd w:val="clear" w:color="auto" w:fill="auto"/>
            <w:vAlign w:val="center"/>
            <w:hideMark/>
          </w:tcPr>
          <w:p w14:paraId="3CFC800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DC82319" w14:textId="77777777" w:rsidR="007407AF" w:rsidRPr="00B16DFF" w:rsidRDefault="007407AF" w:rsidP="00B16DFF">
            <w:pPr>
              <w:jc w:val="center"/>
              <w:rPr>
                <w:sz w:val="16"/>
                <w:szCs w:val="16"/>
              </w:rPr>
            </w:pPr>
            <w:r w:rsidRPr="00B16DFF">
              <w:rPr>
                <w:sz w:val="16"/>
                <w:szCs w:val="16"/>
              </w:rPr>
              <w:t>696 800,00</w:t>
            </w:r>
          </w:p>
        </w:tc>
        <w:tc>
          <w:tcPr>
            <w:tcW w:w="946" w:type="dxa"/>
            <w:tcBorders>
              <w:top w:val="nil"/>
              <w:left w:val="nil"/>
              <w:bottom w:val="single" w:sz="4" w:space="0" w:color="auto"/>
              <w:right w:val="single" w:sz="4" w:space="0" w:color="auto"/>
            </w:tcBorders>
            <w:shd w:val="clear" w:color="auto" w:fill="auto"/>
            <w:noWrap/>
            <w:vAlign w:val="center"/>
            <w:hideMark/>
          </w:tcPr>
          <w:p w14:paraId="41F7436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5E1D80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57BBC0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F2DD95A" w14:textId="77777777" w:rsidR="007407AF" w:rsidRPr="00B16DFF" w:rsidRDefault="007407AF" w:rsidP="00B16DFF">
            <w:pPr>
              <w:jc w:val="center"/>
              <w:rPr>
                <w:sz w:val="16"/>
                <w:szCs w:val="16"/>
              </w:rPr>
            </w:pPr>
            <w:r w:rsidRPr="00B16DFF">
              <w:rPr>
                <w:sz w:val="16"/>
                <w:szCs w:val="16"/>
              </w:rPr>
              <w:t>22:01:021203:</w:t>
            </w:r>
          </w:p>
        </w:tc>
        <w:tc>
          <w:tcPr>
            <w:tcW w:w="836" w:type="dxa"/>
            <w:tcBorders>
              <w:top w:val="nil"/>
              <w:left w:val="nil"/>
              <w:bottom w:val="single" w:sz="4" w:space="0" w:color="auto"/>
              <w:right w:val="single" w:sz="4" w:space="0" w:color="auto"/>
            </w:tcBorders>
            <w:shd w:val="clear" w:color="auto" w:fill="auto"/>
            <w:noWrap/>
            <w:vAlign w:val="center"/>
            <w:hideMark/>
          </w:tcPr>
          <w:p w14:paraId="3CF803BF" w14:textId="77777777" w:rsidR="007407AF" w:rsidRPr="00B16DFF" w:rsidRDefault="007407AF" w:rsidP="00B16DFF">
            <w:pPr>
              <w:jc w:val="center"/>
              <w:rPr>
                <w:sz w:val="16"/>
                <w:szCs w:val="16"/>
              </w:rPr>
            </w:pPr>
            <w:r w:rsidRPr="00B16DFF">
              <w:rPr>
                <w:sz w:val="16"/>
                <w:szCs w:val="16"/>
              </w:rPr>
              <w:t>620</w:t>
            </w:r>
          </w:p>
        </w:tc>
        <w:tc>
          <w:tcPr>
            <w:tcW w:w="424" w:type="dxa"/>
            <w:tcBorders>
              <w:top w:val="nil"/>
              <w:left w:val="nil"/>
              <w:bottom w:val="single" w:sz="4" w:space="0" w:color="auto"/>
              <w:right w:val="single" w:sz="4" w:space="0" w:color="auto"/>
            </w:tcBorders>
            <w:shd w:val="clear" w:color="auto" w:fill="auto"/>
            <w:noWrap/>
            <w:vAlign w:val="center"/>
            <w:hideMark/>
          </w:tcPr>
          <w:p w14:paraId="11B49D1E" w14:textId="77777777" w:rsidR="007407AF" w:rsidRPr="00B16DFF" w:rsidRDefault="007407AF" w:rsidP="00B16DFF">
            <w:pPr>
              <w:jc w:val="center"/>
              <w:rPr>
                <w:sz w:val="16"/>
                <w:szCs w:val="16"/>
              </w:rPr>
            </w:pPr>
            <w:r w:rsidRPr="00B16DFF">
              <w:rPr>
                <w:sz w:val="16"/>
                <w:szCs w:val="16"/>
              </w:rPr>
              <w:t>19</w:t>
            </w:r>
          </w:p>
        </w:tc>
        <w:tc>
          <w:tcPr>
            <w:tcW w:w="936" w:type="dxa"/>
            <w:tcBorders>
              <w:top w:val="nil"/>
              <w:left w:val="nil"/>
              <w:bottom w:val="single" w:sz="4" w:space="0" w:color="auto"/>
              <w:right w:val="single" w:sz="4" w:space="0" w:color="auto"/>
            </w:tcBorders>
            <w:shd w:val="clear" w:color="auto" w:fill="auto"/>
            <w:noWrap/>
            <w:vAlign w:val="center"/>
            <w:hideMark/>
          </w:tcPr>
          <w:p w14:paraId="58FC3C7F" w14:textId="77777777" w:rsidR="007407AF" w:rsidRPr="00B16DFF" w:rsidRDefault="007407AF" w:rsidP="00B16DFF">
            <w:pPr>
              <w:jc w:val="center"/>
              <w:rPr>
                <w:sz w:val="16"/>
                <w:szCs w:val="16"/>
              </w:rPr>
            </w:pPr>
            <w:r w:rsidRPr="00B16DFF">
              <w:rPr>
                <w:sz w:val="16"/>
                <w:szCs w:val="16"/>
              </w:rPr>
              <w:t>14.05.2020</w:t>
            </w:r>
          </w:p>
        </w:tc>
        <w:tc>
          <w:tcPr>
            <w:tcW w:w="1332" w:type="dxa"/>
            <w:tcBorders>
              <w:top w:val="nil"/>
              <w:left w:val="nil"/>
              <w:bottom w:val="single" w:sz="4" w:space="0" w:color="auto"/>
              <w:right w:val="single" w:sz="4" w:space="0" w:color="auto"/>
            </w:tcBorders>
            <w:shd w:val="clear" w:color="auto" w:fill="auto"/>
            <w:vAlign w:val="center"/>
            <w:hideMark/>
          </w:tcPr>
          <w:p w14:paraId="5FA9C19B" w14:textId="77777777" w:rsidR="007407AF" w:rsidRPr="00B16DFF" w:rsidRDefault="007407AF" w:rsidP="00B16DFF">
            <w:pPr>
              <w:jc w:val="center"/>
              <w:rPr>
                <w:sz w:val="16"/>
                <w:szCs w:val="16"/>
              </w:rPr>
            </w:pPr>
            <w:r w:rsidRPr="00B16DFF">
              <w:rPr>
                <w:sz w:val="16"/>
                <w:szCs w:val="16"/>
              </w:rPr>
              <w:t>Камардин Игорь Ильич</w:t>
            </w:r>
          </w:p>
        </w:tc>
        <w:tc>
          <w:tcPr>
            <w:tcW w:w="992" w:type="dxa"/>
            <w:tcBorders>
              <w:top w:val="nil"/>
              <w:left w:val="nil"/>
              <w:bottom w:val="single" w:sz="4" w:space="0" w:color="auto"/>
              <w:right w:val="single" w:sz="4" w:space="0" w:color="auto"/>
            </w:tcBorders>
            <w:shd w:val="clear" w:color="auto" w:fill="auto"/>
            <w:noWrap/>
            <w:vAlign w:val="center"/>
            <w:hideMark/>
          </w:tcPr>
          <w:p w14:paraId="0E753F9D" w14:textId="77777777" w:rsidR="007407AF" w:rsidRPr="00B16DFF" w:rsidRDefault="007407AF" w:rsidP="00B16DFF">
            <w:pPr>
              <w:jc w:val="center"/>
              <w:rPr>
                <w:sz w:val="16"/>
                <w:szCs w:val="16"/>
              </w:rPr>
            </w:pPr>
            <w:r w:rsidRPr="00B16DFF">
              <w:rPr>
                <w:sz w:val="16"/>
                <w:szCs w:val="16"/>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43161784" w14:textId="77777777" w:rsidR="007407AF" w:rsidRPr="00B16DFF" w:rsidRDefault="007407AF" w:rsidP="00B16DFF">
            <w:pPr>
              <w:jc w:val="center"/>
              <w:rPr>
                <w:sz w:val="16"/>
                <w:szCs w:val="16"/>
              </w:rPr>
            </w:pPr>
            <w:r w:rsidRPr="00B16DFF">
              <w:rPr>
                <w:sz w:val="16"/>
                <w:szCs w:val="16"/>
              </w:rPr>
              <w:t>14.04.2023</w:t>
            </w:r>
          </w:p>
        </w:tc>
        <w:tc>
          <w:tcPr>
            <w:tcW w:w="1559" w:type="dxa"/>
            <w:tcBorders>
              <w:top w:val="nil"/>
              <w:left w:val="nil"/>
              <w:bottom w:val="single" w:sz="4" w:space="0" w:color="auto"/>
              <w:right w:val="single" w:sz="4" w:space="0" w:color="auto"/>
            </w:tcBorders>
            <w:shd w:val="clear" w:color="auto" w:fill="auto"/>
            <w:noWrap/>
            <w:vAlign w:val="center"/>
            <w:hideMark/>
          </w:tcPr>
          <w:p w14:paraId="4191069C"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73B75879" w14:textId="77777777" w:rsidR="007407AF" w:rsidRPr="00B16DFF" w:rsidRDefault="007407AF" w:rsidP="00B16DFF">
            <w:pPr>
              <w:jc w:val="center"/>
              <w:rPr>
                <w:sz w:val="16"/>
                <w:szCs w:val="16"/>
              </w:rPr>
            </w:pPr>
            <w:r w:rsidRPr="00B16DFF">
              <w:rPr>
                <w:sz w:val="16"/>
                <w:szCs w:val="16"/>
              </w:rPr>
              <w:t>171 942,000</w:t>
            </w:r>
          </w:p>
        </w:tc>
        <w:tc>
          <w:tcPr>
            <w:tcW w:w="1372" w:type="dxa"/>
            <w:tcBorders>
              <w:top w:val="nil"/>
              <w:left w:val="nil"/>
              <w:bottom w:val="single" w:sz="4" w:space="0" w:color="auto"/>
              <w:right w:val="single" w:sz="4" w:space="0" w:color="auto"/>
            </w:tcBorders>
            <w:shd w:val="clear" w:color="auto" w:fill="auto"/>
            <w:vAlign w:val="center"/>
            <w:hideMark/>
          </w:tcPr>
          <w:p w14:paraId="5BCA16F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2DECE20" w14:textId="77777777" w:rsidR="007407AF" w:rsidRPr="00B16DFF" w:rsidRDefault="007407AF" w:rsidP="00B16DFF">
            <w:pPr>
              <w:jc w:val="center"/>
              <w:rPr>
                <w:sz w:val="16"/>
                <w:szCs w:val="16"/>
              </w:rPr>
            </w:pPr>
            <w:r w:rsidRPr="00B16DFF">
              <w:rPr>
                <w:sz w:val="16"/>
                <w:szCs w:val="16"/>
              </w:rPr>
              <w:t>335 286,90</w:t>
            </w:r>
          </w:p>
        </w:tc>
        <w:tc>
          <w:tcPr>
            <w:tcW w:w="946" w:type="dxa"/>
            <w:tcBorders>
              <w:top w:val="nil"/>
              <w:left w:val="nil"/>
              <w:bottom w:val="single" w:sz="4" w:space="0" w:color="auto"/>
              <w:right w:val="single" w:sz="4" w:space="0" w:color="auto"/>
            </w:tcBorders>
            <w:shd w:val="clear" w:color="auto" w:fill="auto"/>
            <w:noWrap/>
            <w:vAlign w:val="center"/>
            <w:hideMark/>
          </w:tcPr>
          <w:p w14:paraId="689692C4"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73894DD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01BFA9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6E9DFEB"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53FFFD4"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33465077" w14:textId="77777777" w:rsidR="007407AF" w:rsidRPr="00B16DFF" w:rsidRDefault="007407AF" w:rsidP="00B16DFF">
            <w:pPr>
              <w:jc w:val="center"/>
              <w:rPr>
                <w:sz w:val="16"/>
                <w:szCs w:val="16"/>
              </w:rPr>
            </w:pPr>
            <w:r w:rsidRPr="00B16DFF">
              <w:rPr>
                <w:sz w:val="16"/>
                <w:szCs w:val="16"/>
              </w:rPr>
              <w:t>17</w:t>
            </w:r>
          </w:p>
        </w:tc>
        <w:tc>
          <w:tcPr>
            <w:tcW w:w="936" w:type="dxa"/>
            <w:tcBorders>
              <w:top w:val="nil"/>
              <w:left w:val="nil"/>
              <w:bottom w:val="single" w:sz="4" w:space="0" w:color="auto"/>
              <w:right w:val="single" w:sz="4" w:space="0" w:color="auto"/>
            </w:tcBorders>
            <w:shd w:val="clear" w:color="auto" w:fill="auto"/>
            <w:noWrap/>
            <w:vAlign w:val="center"/>
            <w:hideMark/>
          </w:tcPr>
          <w:p w14:paraId="2B89C72A" w14:textId="77777777" w:rsidR="007407AF" w:rsidRPr="00B16DFF" w:rsidRDefault="007407AF" w:rsidP="00B16DFF">
            <w:pPr>
              <w:jc w:val="center"/>
              <w:rPr>
                <w:sz w:val="16"/>
                <w:szCs w:val="16"/>
              </w:rPr>
            </w:pPr>
            <w:r w:rsidRPr="00B16DFF">
              <w:rPr>
                <w:sz w:val="16"/>
                <w:szCs w:val="16"/>
              </w:rPr>
              <w:t>04.05.2018</w:t>
            </w:r>
          </w:p>
        </w:tc>
        <w:tc>
          <w:tcPr>
            <w:tcW w:w="1332" w:type="dxa"/>
            <w:tcBorders>
              <w:top w:val="nil"/>
              <w:left w:val="nil"/>
              <w:bottom w:val="single" w:sz="4" w:space="0" w:color="auto"/>
              <w:right w:val="single" w:sz="4" w:space="0" w:color="auto"/>
            </w:tcBorders>
            <w:shd w:val="clear" w:color="auto" w:fill="auto"/>
            <w:vAlign w:val="center"/>
            <w:hideMark/>
          </w:tcPr>
          <w:p w14:paraId="5FAA593E" w14:textId="77777777" w:rsidR="007407AF" w:rsidRPr="00B16DFF" w:rsidRDefault="007407AF" w:rsidP="00B16DFF">
            <w:pPr>
              <w:jc w:val="center"/>
              <w:rPr>
                <w:sz w:val="16"/>
                <w:szCs w:val="16"/>
              </w:rPr>
            </w:pPr>
            <w:r w:rsidRPr="00B16DFF">
              <w:rPr>
                <w:sz w:val="16"/>
                <w:szCs w:val="16"/>
              </w:rPr>
              <w:t>Каменев Александр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252E8833"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052BDCDB"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7EC4663E"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4F934A90" w14:textId="77777777" w:rsidR="007407AF" w:rsidRPr="00B16DFF" w:rsidRDefault="007407AF" w:rsidP="00B16DFF">
            <w:pPr>
              <w:jc w:val="center"/>
              <w:rPr>
                <w:sz w:val="16"/>
                <w:szCs w:val="16"/>
              </w:rPr>
            </w:pPr>
            <w:r w:rsidRPr="00B16DFF">
              <w:rPr>
                <w:sz w:val="16"/>
                <w:szCs w:val="16"/>
              </w:rPr>
              <w:t>30 000,000</w:t>
            </w:r>
          </w:p>
        </w:tc>
        <w:tc>
          <w:tcPr>
            <w:tcW w:w="1372" w:type="dxa"/>
            <w:tcBorders>
              <w:top w:val="nil"/>
              <w:left w:val="nil"/>
              <w:bottom w:val="single" w:sz="4" w:space="0" w:color="auto"/>
              <w:right w:val="single" w:sz="4" w:space="0" w:color="auto"/>
            </w:tcBorders>
            <w:shd w:val="clear" w:color="auto" w:fill="auto"/>
            <w:vAlign w:val="center"/>
            <w:hideMark/>
          </w:tcPr>
          <w:p w14:paraId="60A061D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3D61B53" w14:textId="77777777" w:rsidR="007407AF" w:rsidRPr="00B16DFF" w:rsidRDefault="007407AF" w:rsidP="00B16DFF">
            <w:pPr>
              <w:jc w:val="center"/>
              <w:rPr>
                <w:sz w:val="16"/>
                <w:szCs w:val="16"/>
              </w:rPr>
            </w:pPr>
            <w:r w:rsidRPr="00B16DFF">
              <w:rPr>
                <w:sz w:val="16"/>
                <w:szCs w:val="16"/>
              </w:rPr>
              <w:t>70 200,00</w:t>
            </w:r>
          </w:p>
        </w:tc>
        <w:tc>
          <w:tcPr>
            <w:tcW w:w="946" w:type="dxa"/>
            <w:tcBorders>
              <w:top w:val="nil"/>
              <w:left w:val="nil"/>
              <w:bottom w:val="single" w:sz="4" w:space="0" w:color="auto"/>
              <w:right w:val="single" w:sz="4" w:space="0" w:color="auto"/>
            </w:tcBorders>
            <w:shd w:val="clear" w:color="auto" w:fill="auto"/>
            <w:noWrap/>
            <w:vAlign w:val="center"/>
            <w:hideMark/>
          </w:tcPr>
          <w:p w14:paraId="47E2E4B1"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666C343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9CCD30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C6A7B08"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BFEB082"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44C63375" w14:textId="77777777" w:rsidR="007407AF" w:rsidRPr="00B16DFF" w:rsidRDefault="007407AF" w:rsidP="00B16DFF">
            <w:pPr>
              <w:jc w:val="center"/>
              <w:rPr>
                <w:sz w:val="16"/>
                <w:szCs w:val="16"/>
              </w:rPr>
            </w:pPr>
            <w:r w:rsidRPr="00B16DFF">
              <w:rPr>
                <w:sz w:val="16"/>
                <w:szCs w:val="16"/>
              </w:rPr>
              <w:t>30</w:t>
            </w:r>
          </w:p>
        </w:tc>
        <w:tc>
          <w:tcPr>
            <w:tcW w:w="936" w:type="dxa"/>
            <w:tcBorders>
              <w:top w:val="nil"/>
              <w:left w:val="nil"/>
              <w:bottom w:val="single" w:sz="4" w:space="0" w:color="auto"/>
              <w:right w:val="single" w:sz="4" w:space="0" w:color="auto"/>
            </w:tcBorders>
            <w:shd w:val="clear" w:color="auto" w:fill="auto"/>
            <w:noWrap/>
            <w:vAlign w:val="center"/>
            <w:hideMark/>
          </w:tcPr>
          <w:p w14:paraId="02B0ED3E" w14:textId="77777777" w:rsidR="007407AF" w:rsidRPr="00B16DFF" w:rsidRDefault="007407AF" w:rsidP="00B16DFF">
            <w:pPr>
              <w:jc w:val="center"/>
              <w:rPr>
                <w:sz w:val="16"/>
                <w:szCs w:val="16"/>
              </w:rPr>
            </w:pPr>
            <w:r w:rsidRPr="00B16DFF">
              <w:rPr>
                <w:sz w:val="16"/>
                <w:szCs w:val="16"/>
              </w:rPr>
              <w:t>04.07.2018</w:t>
            </w:r>
          </w:p>
        </w:tc>
        <w:tc>
          <w:tcPr>
            <w:tcW w:w="1332" w:type="dxa"/>
            <w:tcBorders>
              <w:top w:val="nil"/>
              <w:left w:val="nil"/>
              <w:bottom w:val="single" w:sz="4" w:space="0" w:color="auto"/>
              <w:right w:val="single" w:sz="4" w:space="0" w:color="auto"/>
            </w:tcBorders>
            <w:shd w:val="clear" w:color="auto" w:fill="auto"/>
            <w:vAlign w:val="center"/>
            <w:hideMark/>
          </w:tcPr>
          <w:p w14:paraId="588A1FEA" w14:textId="77777777" w:rsidR="007407AF" w:rsidRPr="00B16DFF" w:rsidRDefault="007407AF" w:rsidP="00B16DFF">
            <w:pPr>
              <w:jc w:val="center"/>
              <w:rPr>
                <w:sz w:val="16"/>
                <w:szCs w:val="16"/>
              </w:rPr>
            </w:pPr>
            <w:r w:rsidRPr="00B16DFF">
              <w:rPr>
                <w:sz w:val="16"/>
                <w:szCs w:val="16"/>
              </w:rPr>
              <w:t>Каштанов Юрий Анатольевич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45F73D49" w14:textId="77777777" w:rsidR="007407AF" w:rsidRPr="00B16DFF" w:rsidRDefault="007407AF" w:rsidP="00B16DFF">
            <w:pPr>
              <w:jc w:val="center"/>
              <w:rPr>
                <w:sz w:val="16"/>
                <w:szCs w:val="16"/>
              </w:rPr>
            </w:pPr>
            <w:r w:rsidRPr="00B16DFF">
              <w:rPr>
                <w:sz w:val="16"/>
                <w:szCs w:val="16"/>
              </w:rPr>
              <w:t>04.07.2018</w:t>
            </w:r>
          </w:p>
        </w:tc>
        <w:tc>
          <w:tcPr>
            <w:tcW w:w="851" w:type="dxa"/>
            <w:tcBorders>
              <w:top w:val="nil"/>
              <w:left w:val="nil"/>
              <w:bottom w:val="single" w:sz="4" w:space="0" w:color="auto"/>
              <w:right w:val="single" w:sz="4" w:space="0" w:color="auto"/>
            </w:tcBorders>
            <w:shd w:val="clear" w:color="auto" w:fill="auto"/>
            <w:noWrap/>
            <w:vAlign w:val="center"/>
            <w:hideMark/>
          </w:tcPr>
          <w:p w14:paraId="38F6EBDE"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73C36F06"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2B872F0B" w14:textId="77777777" w:rsidR="007407AF" w:rsidRPr="00B16DFF" w:rsidRDefault="007407AF" w:rsidP="00B16DFF">
            <w:pPr>
              <w:jc w:val="center"/>
              <w:rPr>
                <w:sz w:val="16"/>
                <w:szCs w:val="16"/>
              </w:rPr>
            </w:pPr>
            <w:r w:rsidRPr="00B16DFF">
              <w:rPr>
                <w:sz w:val="16"/>
                <w:szCs w:val="16"/>
              </w:rPr>
              <w:t>189 400,000</w:t>
            </w:r>
          </w:p>
        </w:tc>
        <w:tc>
          <w:tcPr>
            <w:tcW w:w="1372" w:type="dxa"/>
            <w:tcBorders>
              <w:top w:val="nil"/>
              <w:left w:val="nil"/>
              <w:bottom w:val="single" w:sz="4" w:space="0" w:color="auto"/>
              <w:right w:val="single" w:sz="4" w:space="0" w:color="auto"/>
            </w:tcBorders>
            <w:shd w:val="clear" w:color="auto" w:fill="auto"/>
            <w:vAlign w:val="center"/>
            <w:hideMark/>
          </w:tcPr>
          <w:p w14:paraId="7C24883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089BFC8" w14:textId="77777777" w:rsidR="007407AF" w:rsidRPr="00B16DFF" w:rsidRDefault="007407AF" w:rsidP="00B16DFF">
            <w:pPr>
              <w:jc w:val="center"/>
              <w:rPr>
                <w:sz w:val="16"/>
                <w:szCs w:val="16"/>
              </w:rPr>
            </w:pPr>
            <w:r w:rsidRPr="00B16DFF">
              <w:rPr>
                <w:sz w:val="16"/>
                <w:szCs w:val="16"/>
              </w:rPr>
              <w:t>416 680,00</w:t>
            </w:r>
          </w:p>
        </w:tc>
        <w:tc>
          <w:tcPr>
            <w:tcW w:w="946" w:type="dxa"/>
            <w:tcBorders>
              <w:top w:val="nil"/>
              <w:left w:val="nil"/>
              <w:bottom w:val="single" w:sz="4" w:space="0" w:color="auto"/>
              <w:right w:val="single" w:sz="4" w:space="0" w:color="auto"/>
            </w:tcBorders>
            <w:shd w:val="clear" w:color="auto" w:fill="auto"/>
            <w:noWrap/>
            <w:vAlign w:val="center"/>
            <w:hideMark/>
          </w:tcPr>
          <w:p w14:paraId="5F8F186C"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0FA8CCF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EDC7A4A"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1C7F069" w14:textId="54D734D8" w:rsidR="007407AF" w:rsidRPr="00B16DFF" w:rsidRDefault="007407AF" w:rsidP="00B16DFF">
            <w:pPr>
              <w:jc w:val="center"/>
              <w:rPr>
                <w:sz w:val="16"/>
                <w:szCs w:val="16"/>
              </w:rPr>
            </w:pPr>
          </w:p>
        </w:tc>
        <w:tc>
          <w:tcPr>
            <w:tcW w:w="836" w:type="dxa"/>
            <w:tcBorders>
              <w:top w:val="nil"/>
              <w:left w:val="nil"/>
              <w:bottom w:val="single" w:sz="4" w:space="0" w:color="auto"/>
              <w:right w:val="single" w:sz="4" w:space="0" w:color="auto"/>
            </w:tcBorders>
            <w:shd w:val="clear" w:color="auto" w:fill="auto"/>
            <w:noWrap/>
            <w:vAlign w:val="center"/>
            <w:hideMark/>
          </w:tcPr>
          <w:p w14:paraId="0E5EA937" w14:textId="77777777" w:rsidR="007407AF" w:rsidRPr="00B16DFF" w:rsidRDefault="007407AF" w:rsidP="00B16DFF">
            <w:pPr>
              <w:jc w:val="center"/>
              <w:rPr>
                <w:sz w:val="16"/>
                <w:szCs w:val="16"/>
              </w:rPr>
            </w:pPr>
            <w:r w:rsidRPr="00B16DFF">
              <w:rPr>
                <w:sz w:val="16"/>
                <w:szCs w:val="16"/>
              </w:rPr>
              <w:t>БН</w:t>
            </w:r>
          </w:p>
        </w:tc>
        <w:tc>
          <w:tcPr>
            <w:tcW w:w="424" w:type="dxa"/>
            <w:tcBorders>
              <w:top w:val="nil"/>
              <w:left w:val="nil"/>
              <w:bottom w:val="single" w:sz="4" w:space="0" w:color="auto"/>
              <w:right w:val="single" w:sz="4" w:space="0" w:color="auto"/>
            </w:tcBorders>
            <w:shd w:val="clear" w:color="auto" w:fill="auto"/>
            <w:noWrap/>
            <w:vAlign w:val="center"/>
            <w:hideMark/>
          </w:tcPr>
          <w:p w14:paraId="608E57E1" w14:textId="77777777" w:rsidR="007407AF" w:rsidRPr="00B16DFF" w:rsidRDefault="007407AF" w:rsidP="00B16DFF">
            <w:pPr>
              <w:jc w:val="center"/>
              <w:rPr>
                <w:sz w:val="16"/>
                <w:szCs w:val="16"/>
              </w:rPr>
            </w:pPr>
            <w:r w:rsidRPr="00B16DFF">
              <w:rPr>
                <w:sz w:val="16"/>
                <w:szCs w:val="16"/>
              </w:rPr>
              <w:t>78</w:t>
            </w:r>
          </w:p>
        </w:tc>
        <w:tc>
          <w:tcPr>
            <w:tcW w:w="936" w:type="dxa"/>
            <w:tcBorders>
              <w:top w:val="nil"/>
              <w:left w:val="nil"/>
              <w:bottom w:val="single" w:sz="4" w:space="0" w:color="auto"/>
              <w:right w:val="single" w:sz="4" w:space="0" w:color="auto"/>
            </w:tcBorders>
            <w:shd w:val="clear" w:color="auto" w:fill="auto"/>
            <w:noWrap/>
            <w:vAlign w:val="center"/>
            <w:hideMark/>
          </w:tcPr>
          <w:p w14:paraId="4FCE35B8" w14:textId="77777777" w:rsidR="007407AF" w:rsidRPr="00B16DFF" w:rsidRDefault="007407AF" w:rsidP="00B16DFF">
            <w:pPr>
              <w:jc w:val="center"/>
              <w:rPr>
                <w:sz w:val="16"/>
                <w:szCs w:val="16"/>
              </w:rPr>
            </w:pPr>
            <w:r w:rsidRPr="00B16DFF">
              <w:rPr>
                <w:sz w:val="16"/>
                <w:szCs w:val="16"/>
              </w:rPr>
              <w:t>14.08.2008</w:t>
            </w:r>
          </w:p>
        </w:tc>
        <w:tc>
          <w:tcPr>
            <w:tcW w:w="1332" w:type="dxa"/>
            <w:tcBorders>
              <w:top w:val="nil"/>
              <w:left w:val="nil"/>
              <w:bottom w:val="single" w:sz="4" w:space="0" w:color="auto"/>
              <w:right w:val="single" w:sz="4" w:space="0" w:color="auto"/>
            </w:tcBorders>
            <w:shd w:val="clear" w:color="auto" w:fill="auto"/>
            <w:vAlign w:val="center"/>
            <w:hideMark/>
          </w:tcPr>
          <w:p w14:paraId="34EFABA9" w14:textId="77777777" w:rsidR="007407AF" w:rsidRPr="00B16DFF" w:rsidRDefault="007407AF" w:rsidP="00B16DFF">
            <w:pPr>
              <w:jc w:val="center"/>
              <w:rPr>
                <w:sz w:val="16"/>
                <w:szCs w:val="16"/>
              </w:rPr>
            </w:pPr>
            <w:r w:rsidRPr="00B16DFF">
              <w:rPr>
                <w:sz w:val="16"/>
                <w:szCs w:val="16"/>
              </w:rPr>
              <w:t>Каштанов Юрий Анатольевич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699947BC" w14:textId="77777777" w:rsidR="007407AF" w:rsidRPr="00B16DFF" w:rsidRDefault="007407AF" w:rsidP="00B16DFF">
            <w:pPr>
              <w:jc w:val="center"/>
              <w:rPr>
                <w:sz w:val="16"/>
                <w:szCs w:val="16"/>
              </w:rPr>
            </w:pPr>
            <w:r w:rsidRPr="00B16DFF">
              <w:rPr>
                <w:sz w:val="16"/>
                <w:szCs w:val="16"/>
              </w:rPr>
              <w:t>14.08.2008</w:t>
            </w:r>
          </w:p>
        </w:tc>
        <w:tc>
          <w:tcPr>
            <w:tcW w:w="851" w:type="dxa"/>
            <w:tcBorders>
              <w:top w:val="nil"/>
              <w:left w:val="nil"/>
              <w:bottom w:val="single" w:sz="4" w:space="0" w:color="auto"/>
              <w:right w:val="single" w:sz="4" w:space="0" w:color="auto"/>
            </w:tcBorders>
            <w:shd w:val="clear" w:color="auto" w:fill="auto"/>
            <w:noWrap/>
            <w:vAlign w:val="center"/>
            <w:hideMark/>
          </w:tcPr>
          <w:p w14:paraId="3861F33B"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0BCE28C"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094BCC9C" w14:textId="77777777" w:rsidR="007407AF" w:rsidRPr="00B16DFF" w:rsidRDefault="007407AF" w:rsidP="00B16DFF">
            <w:pPr>
              <w:jc w:val="center"/>
              <w:rPr>
                <w:sz w:val="16"/>
                <w:szCs w:val="16"/>
              </w:rPr>
            </w:pPr>
            <w:r w:rsidRPr="00B16DFF">
              <w:rPr>
                <w:sz w:val="16"/>
                <w:szCs w:val="16"/>
              </w:rPr>
              <w:t>2 250 000,000</w:t>
            </w:r>
          </w:p>
        </w:tc>
        <w:tc>
          <w:tcPr>
            <w:tcW w:w="1372" w:type="dxa"/>
            <w:tcBorders>
              <w:top w:val="nil"/>
              <w:left w:val="nil"/>
              <w:bottom w:val="single" w:sz="4" w:space="0" w:color="auto"/>
              <w:right w:val="single" w:sz="4" w:space="0" w:color="auto"/>
            </w:tcBorders>
            <w:shd w:val="clear" w:color="auto" w:fill="auto"/>
            <w:vAlign w:val="center"/>
            <w:hideMark/>
          </w:tcPr>
          <w:p w14:paraId="3BF5358B"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4913EA2A" w14:textId="77777777" w:rsidR="007407AF" w:rsidRPr="00B16DFF" w:rsidRDefault="007407AF" w:rsidP="00B16DFF">
            <w:pPr>
              <w:jc w:val="center"/>
              <w:rPr>
                <w:sz w:val="16"/>
                <w:szCs w:val="16"/>
              </w:rPr>
            </w:pPr>
            <w:r w:rsidRPr="00B16DFF">
              <w:rPr>
                <w:sz w:val="16"/>
                <w:szCs w:val="16"/>
              </w:rPr>
              <w:t>1 801 800,00</w:t>
            </w:r>
          </w:p>
        </w:tc>
        <w:tc>
          <w:tcPr>
            <w:tcW w:w="946" w:type="dxa"/>
            <w:tcBorders>
              <w:top w:val="nil"/>
              <w:left w:val="nil"/>
              <w:bottom w:val="single" w:sz="4" w:space="0" w:color="auto"/>
              <w:right w:val="single" w:sz="4" w:space="0" w:color="auto"/>
            </w:tcBorders>
            <w:shd w:val="clear" w:color="auto" w:fill="auto"/>
            <w:noWrap/>
            <w:vAlign w:val="center"/>
            <w:hideMark/>
          </w:tcPr>
          <w:p w14:paraId="1C0B30D7"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745D6AF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8994FEF"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B4C4186"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277A86F3" w14:textId="77777777" w:rsidR="007407AF" w:rsidRPr="00B16DFF" w:rsidRDefault="007407AF" w:rsidP="00B16DFF">
            <w:pPr>
              <w:jc w:val="center"/>
              <w:rPr>
                <w:sz w:val="16"/>
                <w:szCs w:val="16"/>
              </w:rPr>
            </w:pPr>
            <w:r w:rsidRPr="00B16DFF">
              <w:rPr>
                <w:sz w:val="16"/>
                <w:szCs w:val="16"/>
              </w:rPr>
              <w:t>бн.</w:t>
            </w:r>
          </w:p>
        </w:tc>
        <w:tc>
          <w:tcPr>
            <w:tcW w:w="424" w:type="dxa"/>
            <w:tcBorders>
              <w:top w:val="nil"/>
              <w:left w:val="nil"/>
              <w:bottom w:val="single" w:sz="4" w:space="0" w:color="auto"/>
              <w:right w:val="single" w:sz="4" w:space="0" w:color="auto"/>
            </w:tcBorders>
            <w:shd w:val="clear" w:color="auto" w:fill="auto"/>
            <w:noWrap/>
            <w:vAlign w:val="center"/>
            <w:hideMark/>
          </w:tcPr>
          <w:p w14:paraId="2297E6E1" w14:textId="77777777" w:rsidR="007407AF" w:rsidRPr="00B16DFF" w:rsidRDefault="007407AF" w:rsidP="00B16DFF">
            <w:pPr>
              <w:jc w:val="center"/>
              <w:rPr>
                <w:sz w:val="16"/>
                <w:szCs w:val="16"/>
              </w:rPr>
            </w:pPr>
            <w:r w:rsidRPr="00B16DFF">
              <w:rPr>
                <w:sz w:val="16"/>
                <w:szCs w:val="16"/>
              </w:rPr>
              <w:t>6</w:t>
            </w:r>
          </w:p>
        </w:tc>
        <w:tc>
          <w:tcPr>
            <w:tcW w:w="936" w:type="dxa"/>
            <w:tcBorders>
              <w:top w:val="nil"/>
              <w:left w:val="nil"/>
              <w:bottom w:val="single" w:sz="4" w:space="0" w:color="auto"/>
              <w:right w:val="single" w:sz="4" w:space="0" w:color="auto"/>
            </w:tcBorders>
            <w:shd w:val="clear" w:color="auto" w:fill="auto"/>
            <w:noWrap/>
            <w:vAlign w:val="center"/>
            <w:hideMark/>
          </w:tcPr>
          <w:p w14:paraId="38810DF8" w14:textId="77777777" w:rsidR="007407AF" w:rsidRPr="00B16DFF" w:rsidRDefault="007407AF" w:rsidP="00B16DFF">
            <w:pPr>
              <w:jc w:val="center"/>
              <w:rPr>
                <w:sz w:val="16"/>
                <w:szCs w:val="16"/>
              </w:rPr>
            </w:pPr>
            <w:r w:rsidRPr="00B16DFF">
              <w:rPr>
                <w:sz w:val="16"/>
                <w:szCs w:val="16"/>
              </w:rPr>
              <w:t>01.06.2022</w:t>
            </w:r>
          </w:p>
        </w:tc>
        <w:tc>
          <w:tcPr>
            <w:tcW w:w="1332" w:type="dxa"/>
            <w:tcBorders>
              <w:top w:val="nil"/>
              <w:left w:val="nil"/>
              <w:bottom w:val="single" w:sz="4" w:space="0" w:color="auto"/>
              <w:right w:val="single" w:sz="4" w:space="0" w:color="auto"/>
            </w:tcBorders>
            <w:shd w:val="clear" w:color="auto" w:fill="auto"/>
            <w:vAlign w:val="center"/>
            <w:hideMark/>
          </w:tcPr>
          <w:p w14:paraId="4A01C0D4" w14:textId="77777777" w:rsidR="007407AF" w:rsidRPr="00B16DFF" w:rsidRDefault="007407AF" w:rsidP="00B16DFF">
            <w:pPr>
              <w:jc w:val="center"/>
              <w:rPr>
                <w:sz w:val="16"/>
                <w:szCs w:val="16"/>
              </w:rPr>
            </w:pPr>
            <w:r w:rsidRPr="00B16DFF">
              <w:rPr>
                <w:sz w:val="16"/>
                <w:szCs w:val="16"/>
              </w:rPr>
              <w:t>Колесникова Ольга Владимировна</w:t>
            </w:r>
          </w:p>
        </w:tc>
        <w:tc>
          <w:tcPr>
            <w:tcW w:w="992" w:type="dxa"/>
            <w:tcBorders>
              <w:top w:val="nil"/>
              <w:left w:val="nil"/>
              <w:bottom w:val="single" w:sz="4" w:space="0" w:color="auto"/>
              <w:right w:val="single" w:sz="4" w:space="0" w:color="auto"/>
            </w:tcBorders>
            <w:shd w:val="clear" w:color="auto" w:fill="auto"/>
            <w:noWrap/>
            <w:vAlign w:val="center"/>
            <w:hideMark/>
          </w:tcPr>
          <w:p w14:paraId="404F67C5" w14:textId="77777777" w:rsidR="007407AF" w:rsidRPr="00B16DFF" w:rsidRDefault="007407AF" w:rsidP="00B16DFF">
            <w:pPr>
              <w:jc w:val="center"/>
              <w:rPr>
                <w:sz w:val="16"/>
                <w:szCs w:val="16"/>
              </w:rPr>
            </w:pPr>
            <w:r w:rsidRPr="00B16DFF">
              <w:rPr>
                <w:sz w:val="16"/>
                <w:szCs w:val="16"/>
              </w:rPr>
              <w:t>01.06.2022</w:t>
            </w:r>
          </w:p>
        </w:tc>
        <w:tc>
          <w:tcPr>
            <w:tcW w:w="851" w:type="dxa"/>
            <w:tcBorders>
              <w:top w:val="nil"/>
              <w:left w:val="nil"/>
              <w:bottom w:val="single" w:sz="4" w:space="0" w:color="auto"/>
              <w:right w:val="single" w:sz="4" w:space="0" w:color="auto"/>
            </w:tcBorders>
            <w:shd w:val="clear" w:color="auto" w:fill="auto"/>
            <w:noWrap/>
            <w:vAlign w:val="center"/>
            <w:hideMark/>
          </w:tcPr>
          <w:p w14:paraId="414CD9D7"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C4DEED0"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14CF7602" w14:textId="77777777" w:rsidR="007407AF" w:rsidRPr="00B16DFF" w:rsidRDefault="007407AF" w:rsidP="00B16DFF">
            <w:pPr>
              <w:jc w:val="center"/>
              <w:rPr>
                <w:sz w:val="16"/>
                <w:szCs w:val="16"/>
              </w:rPr>
            </w:pPr>
            <w:r w:rsidRPr="00B16DFF">
              <w:rPr>
                <w:sz w:val="16"/>
                <w:szCs w:val="16"/>
              </w:rPr>
              <w:t>40 000,000</w:t>
            </w:r>
          </w:p>
        </w:tc>
        <w:tc>
          <w:tcPr>
            <w:tcW w:w="1372" w:type="dxa"/>
            <w:tcBorders>
              <w:top w:val="nil"/>
              <w:left w:val="nil"/>
              <w:bottom w:val="single" w:sz="4" w:space="0" w:color="auto"/>
              <w:right w:val="single" w:sz="4" w:space="0" w:color="auto"/>
            </w:tcBorders>
            <w:shd w:val="clear" w:color="auto" w:fill="auto"/>
            <w:vAlign w:val="center"/>
            <w:hideMark/>
          </w:tcPr>
          <w:p w14:paraId="75EEF966"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w:t>
            </w:r>
            <w:r w:rsidRPr="00B16DFF">
              <w:rPr>
                <w:sz w:val="16"/>
                <w:szCs w:val="16"/>
              </w:rPr>
              <w:lastRenderedPageBreak/>
              <w:t>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6BE2B39D" w14:textId="77777777" w:rsidR="007407AF" w:rsidRPr="00B16DFF" w:rsidRDefault="007407AF" w:rsidP="00B16DFF">
            <w:pPr>
              <w:jc w:val="center"/>
              <w:rPr>
                <w:sz w:val="16"/>
                <w:szCs w:val="16"/>
              </w:rPr>
            </w:pPr>
            <w:r w:rsidRPr="00B16DFF">
              <w:rPr>
                <w:sz w:val="16"/>
                <w:szCs w:val="16"/>
              </w:rPr>
              <w:lastRenderedPageBreak/>
              <w:t>93 600,00</w:t>
            </w:r>
          </w:p>
        </w:tc>
        <w:tc>
          <w:tcPr>
            <w:tcW w:w="946" w:type="dxa"/>
            <w:tcBorders>
              <w:top w:val="nil"/>
              <w:left w:val="nil"/>
              <w:bottom w:val="single" w:sz="4" w:space="0" w:color="auto"/>
              <w:right w:val="single" w:sz="4" w:space="0" w:color="auto"/>
            </w:tcBorders>
            <w:shd w:val="clear" w:color="auto" w:fill="auto"/>
            <w:noWrap/>
            <w:vAlign w:val="center"/>
            <w:hideMark/>
          </w:tcPr>
          <w:p w14:paraId="73118E1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384CC2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95912AE"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C9C5426" w14:textId="77777777" w:rsidR="007407AF" w:rsidRPr="00B16DFF" w:rsidRDefault="007407AF" w:rsidP="00B16DFF">
            <w:pPr>
              <w:jc w:val="center"/>
              <w:rPr>
                <w:sz w:val="16"/>
                <w:szCs w:val="16"/>
              </w:rPr>
            </w:pPr>
            <w:r w:rsidRPr="00B16DFF">
              <w:rPr>
                <w:sz w:val="16"/>
                <w:szCs w:val="16"/>
              </w:rPr>
              <w:lastRenderedPageBreak/>
              <w:t>22:01:021203:</w:t>
            </w:r>
          </w:p>
        </w:tc>
        <w:tc>
          <w:tcPr>
            <w:tcW w:w="836" w:type="dxa"/>
            <w:tcBorders>
              <w:top w:val="nil"/>
              <w:left w:val="nil"/>
              <w:bottom w:val="single" w:sz="4" w:space="0" w:color="auto"/>
              <w:right w:val="single" w:sz="4" w:space="0" w:color="auto"/>
            </w:tcBorders>
            <w:shd w:val="clear" w:color="auto" w:fill="auto"/>
            <w:noWrap/>
            <w:vAlign w:val="center"/>
            <w:hideMark/>
          </w:tcPr>
          <w:p w14:paraId="245504DB" w14:textId="77777777" w:rsidR="007407AF" w:rsidRPr="00B16DFF" w:rsidRDefault="007407AF" w:rsidP="00B16DFF">
            <w:pPr>
              <w:jc w:val="center"/>
              <w:rPr>
                <w:sz w:val="16"/>
                <w:szCs w:val="16"/>
              </w:rPr>
            </w:pPr>
            <w:r w:rsidRPr="00B16DFF">
              <w:rPr>
                <w:sz w:val="16"/>
                <w:szCs w:val="16"/>
              </w:rPr>
              <w:t>621</w:t>
            </w:r>
          </w:p>
        </w:tc>
        <w:tc>
          <w:tcPr>
            <w:tcW w:w="424" w:type="dxa"/>
            <w:tcBorders>
              <w:top w:val="nil"/>
              <w:left w:val="nil"/>
              <w:bottom w:val="single" w:sz="4" w:space="0" w:color="auto"/>
              <w:right w:val="single" w:sz="4" w:space="0" w:color="auto"/>
            </w:tcBorders>
            <w:shd w:val="clear" w:color="auto" w:fill="auto"/>
            <w:noWrap/>
            <w:vAlign w:val="center"/>
            <w:hideMark/>
          </w:tcPr>
          <w:p w14:paraId="6CA8113C" w14:textId="77777777" w:rsidR="007407AF" w:rsidRPr="00B16DFF" w:rsidRDefault="007407AF" w:rsidP="00B16DFF">
            <w:pPr>
              <w:jc w:val="center"/>
              <w:rPr>
                <w:sz w:val="16"/>
                <w:szCs w:val="16"/>
              </w:rPr>
            </w:pPr>
            <w:r w:rsidRPr="00B16DFF">
              <w:rPr>
                <w:sz w:val="16"/>
                <w:szCs w:val="16"/>
              </w:rPr>
              <w:t>24</w:t>
            </w:r>
          </w:p>
        </w:tc>
        <w:tc>
          <w:tcPr>
            <w:tcW w:w="936" w:type="dxa"/>
            <w:tcBorders>
              <w:top w:val="nil"/>
              <w:left w:val="nil"/>
              <w:bottom w:val="single" w:sz="4" w:space="0" w:color="auto"/>
              <w:right w:val="single" w:sz="4" w:space="0" w:color="auto"/>
            </w:tcBorders>
            <w:shd w:val="clear" w:color="auto" w:fill="auto"/>
            <w:noWrap/>
            <w:vAlign w:val="center"/>
            <w:hideMark/>
          </w:tcPr>
          <w:p w14:paraId="06AA162C" w14:textId="77777777" w:rsidR="007407AF" w:rsidRPr="00B16DFF" w:rsidRDefault="007407AF" w:rsidP="00B16DFF">
            <w:pPr>
              <w:jc w:val="center"/>
              <w:rPr>
                <w:sz w:val="16"/>
                <w:szCs w:val="16"/>
              </w:rPr>
            </w:pPr>
            <w:r w:rsidRPr="00B16DFF">
              <w:rPr>
                <w:sz w:val="16"/>
                <w:szCs w:val="16"/>
              </w:rPr>
              <w:t>06.08.2020</w:t>
            </w:r>
          </w:p>
        </w:tc>
        <w:tc>
          <w:tcPr>
            <w:tcW w:w="1332" w:type="dxa"/>
            <w:tcBorders>
              <w:top w:val="nil"/>
              <w:left w:val="nil"/>
              <w:bottom w:val="single" w:sz="4" w:space="0" w:color="auto"/>
              <w:right w:val="single" w:sz="4" w:space="0" w:color="auto"/>
            </w:tcBorders>
            <w:shd w:val="clear" w:color="auto" w:fill="auto"/>
            <w:vAlign w:val="center"/>
            <w:hideMark/>
          </w:tcPr>
          <w:p w14:paraId="462154B3" w14:textId="77777777" w:rsidR="007407AF" w:rsidRPr="00B16DFF" w:rsidRDefault="007407AF" w:rsidP="00B16DFF">
            <w:pPr>
              <w:jc w:val="center"/>
              <w:rPr>
                <w:sz w:val="16"/>
                <w:szCs w:val="16"/>
              </w:rPr>
            </w:pPr>
            <w:r w:rsidRPr="00B16DFF">
              <w:rPr>
                <w:sz w:val="16"/>
                <w:szCs w:val="16"/>
              </w:rPr>
              <w:t>Колчев Иван Геннадьевич</w:t>
            </w:r>
          </w:p>
        </w:tc>
        <w:tc>
          <w:tcPr>
            <w:tcW w:w="992" w:type="dxa"/>
            <w:tcBorders>
              <w:top w:val="nil"/>
              <w:left w:val="nil"/>
              <w:bottom w:val="single" w:sz="4" w:space="0" w:color="auto"/>
              <w:right w:val="single" w:sz="4" w:space="0" w:color="auto"/>
            </w:tcBorders>
            <w:shd w:val="clear" w:color="auto" w:fill="auto"/>
            <w:noWrap/>
            <w:vAlign w:val="center"/>
            <w:hideMark/>
          </w:tcPr>
          <w:p w14:paraId="07BB3225" w14:textId="77777777" w:rsidR="007407AF" w:rsidRPr="00B16DFF" w:rsidRDefault="007407AF" w:rsidP="00B16DFF">
            <w:pPr>
              <w:jc w:val="center"/>
              <w:rPr>
                <w:sz w:val="16"/>
                <w:szCs w:val="16"/>
              </w:rPr>
            </w:pPr>
            <w:r w:rsidRPr="00B16DFF">
              <w:rPr>
                <w:sz w:val="16"/>
                <w:szCs w:val="16"/>
              </w:rPr>
              <w:t>06.08.2020</w:t>
            </w:r>
          </w:p>
        </w:tc>
        <w:tc>
          <w:tcPr>
            <w:tcW w:w="851" w:type="dxa"/>
            <w:tcBorders>
              <w:top w:val="nil"/>
              <w:left w:val="nil"/>
              <w:bottom w:val="single" w:sz="4" w:space="0" w:color="auto"/>
              <w:right w:val="single" w:sz="4" w:space="0" w:color="auto"/>
            </w:tcBorders>
            <w:shd w:val="clear" w:color="auto" w:fill="auto"/>
            <w:noWrap/>
            <w:vAlign w:val="center"/>
            <w:hideMark/>
          </w:tcPr>
          <w:p w14:paraId="337F641F" w14:textId="77777777" w:rsidR="007407AF" w:rsidRPr="00B16DFF" w:rsidRDefault="007407AF" w:rsidP="00B16DFF">
            <w:pPr>
              <w:jc w:val="center"/>
              <w:rPr>
                <w:sz w:val="16"/>
                <w:szCs w:val="16"/>
              </w:rPr>
            </w:pPr>
            <w:r w:rsidRPr="00B16DFF">
              <w:rPr>
                <w:sz w:val="16"/>
                <w:szCs w:val="16"/>
              </w:rPr>
              <w:t>06.07.2023</w:t>
            </w:r>
          </w:p>
        </w:tc>
        <w:tc>
          <w:tcPr>
            <w:tcW w:w="1559" w:type="dxa"/>
            <w:tcBorders>
              <w:top w:val="nil"/>
              <w:left w:val="nil"/>
              <w:bottom w:val="single" w:sz="4" w:space="0" w:color="auto"/>
              <w:right w:val="single" w:sz="4" w:space="0" w:color="auto"/>
            </w:tcBorders>
            <w:shd w:val="clear" w:color="auto" w:fill="auto"/>
            <w:noWrap/>
            <w:vAlign w:val="center"/>
            <w:hideMark/>
          </w:tcPr>
          <w:p w14:paraId="3930D952"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220DF363" w14:textId="77777777" w:rsidR="007407AF" w:rsidRPr="00B16DFF" w:rsidRDefault="007407AF" w:rsidP="00B16DFF">
            <w:pPr>
              <w:jc w:val="center"/>
              <w:rPr>
                <w:sz w:val="16"/>
                <w:szCs w:val="16"/>
              </w:rPr>
            </w:pPr>
            <w:r w:rsidRPr="00B16DFF">
              <w:rPr>
                <w:sz w:val="16"/>
                <w:szCs w:val="16"/>
              </w:rPr>
              <w:t>241 075,000</w:t>
            </w:r>
          </w:p>
        </w:tc>
        <w:tc>
          <w:tcPr>
            <w:tcW w:w="1372" w:type="dxa"/>
            <w:tcBorders>
              <w:top w:val="nil"/>
              <w:left w:val="nil"/>
              <w:bottom w:val="single" w:sz="4" w:space="0" w:color="auto"/>
              <w:right w:val="single" w:sz="4" w:space="0" w:color="auto"/>
            </w:tcBorders>
            <w:shd w:val="clear" w:color="auto" w:fill="auto"/>
            <w:vAlign w:val="center"/>
            <w:hideMark/>
          </w:tcPr>
          <w:p w14:paraId="0C3ED33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139ABF0" w14:textId="77777777" w:rsidR="007407AF" w:rsidRPr="00B16DFF" w:rsidRDefault="007407AF" w:rsidP="00B16DFF">
            <w:pPr>
              <w:jc w:val="center"/>
              <w:rPr>
                <w:sz w:val="16"/>
                <w:szCs w:val="16"/>
              </w:rPr>
            </w:pPr>
            <w:r w:rsidRPr="00B16DFF">
              <w:rPr>
                <w:sz w:val="16"/>
                <w:szCs w:val="16"/>
              </w:rPr>
              <w:t>527 954,25</w:t>
            </w:r>
          </w:p>
        </w:tc>
        <w:tc>
          <w:tcPr>
            <w:tcW w:w="946" w:type="dxa"/>
            <w:tcBorders>
              <w:top w:val="nil"/>
              <w:left w:val="nil"/>
              <w:bottom w:val="single" w:sz="4" w:space="0" w:color="auto"/>
              <w:right w:val="single" w:sz="4" w:space="0" w:color="auto"/>
            </w:tcBorders>
            <w:shd w:val="clear" w:color="auto" w:fill="auto"/>
            <w:noWrap/>
            <w:vAlign w:val="center"/>
            <w:hideMark/>
          </w:tcPr>
          <w:p w14:paraId="7C85F08C"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396A2D4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6C04406"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E7507" w14:textId="77777777" w:rsidR="007407AF" w:rsidRPr="00B16DFF" w:rsidRDefault="007407AF" w:rsidP="00B16DFF">
            <w:pPr>
              <w:jc w:val="center"/>
              <w:rPr>
                <w:sz w:val="16"/>
                <w:szCs w:val="16"/>
              </w:rPr>
            </w:pPr>
            <w:r w:rsidRPr="00B16DFF">
              <w:rPr>
                <w:sz w:val="16"/>
                <w:szCs w:val="16"/>
              </w:rPr>
              <w:t>22:01:020102: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62E2" w14:textId="77777777" w:rsidR="007407AF" w:rsidRPr="00B16DFF" w:rsidRDefault="007407AF" w:rsidP="00B16DFF">
            <w:pPr>
              <w:jc w:val="center"/>
              <w:rPr>
                <w:sz w:val="16"/>
                <w:szCs w:val="16"/>
              </w:rPr>
            </w:pPr>
            <w:r w:rsidRPr="00B16DFF">
              <w:rPr>
                <w:sz w:val="16"/>
                <w:szCs w:val="16"/>
              </w:rPr>
              <w:t>919</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A7408" w14:textId="77777777" w:rsidR="007407AF" w:rsidRPr="00B16DFF" w:rsidRDefault="007407AF" w:rsidP="00B16DFF">
            <w:pPr>
              <w:jc w:val="center"/>
              <w:rPr>
                <w:sz w:val="16"/>
                <w:szCs w:val="16"/>
              </w:rPr>
            </w:pPr>
            <w:r w:rsidRPr="00B16DFF">
              <w:rPr>
                <w:sz w:val="16"/>
                <w:szCs w:val="16"/>
              </w:rPr>
              <w:t>1</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24187" w14:textId="77777777" w:rsidR="007407AF" w:rsidRPr="00B16DFF" w:rsidRDefault="007407AF" w:rsidP="00B16DFF">
            <w:pPr>
              <w:jc w:val="center"/>
              <w:rPr>
                <w:sz w:val="16"/>
                <w:szCs w:val="16"/>
              </w:rPr>
            </w:pPr>
            <w:r w:rsidRPr="00B16DFF">
              <w:rPr>
                <w:sz w:val="16"/>
                <w:szCs w:val="16"/>
              </w:rPr>
              <w:t>01.01.2022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8C42A" w14:textId="77777777" w:rsidR="007407AF" w:rsidRPr="00B16DFF" w:rsidRDefault="007407AF" w:rsidP="00B16DFF">
            <w:pPr>
              <w:jc w:val="center"/>
              <w:rPr>
                <w:sz w:val="16"/>
                <w:szCs w:val="16"/>
              </w:rPr>
            </w:pPr>
            <w:r w:rsidRPr="00B16DFF">
              <w:rPr>
                <w:sz w:val="16"/>
                <w:szCs w:val="16"/>
              </w:rPr>
              <w:t>Кондриков Юрий Александрович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A5D39" w14:textId="77777777" w:rsidR="007407AF" w:rsidRPr="00B16DFF" w:rsidRDefault="007407AF" w:rsidP="00B16DFF">
            <w:pPr>
              <w:jc w:val="center"/>
              <w:rPr>
                <w:sz w:val="16"/>
                <w:szCs w:val="16"/>
              </w:rPr>
            </w:pPr>
            <w:r w:rsidRPr="00B16DFF">
              <w:rPr>
                <w:sz w:val="16"/>
                <w:szCs w:val="16"/>
              </w:rPr>
              <w:t>01.01.2022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6FEA5" w14:textId="77777777" w:rsidR="007407AF" w:rsidRPr="00B16DFF" w:rsidRDefault="007407AF" w:rsidP="00B16DFF">
            <w:pPr>
              <w:jc w:val="center"/>
              <w:rPr>
                <w:sz w:val="16"/>
                <w:szCs w:val="16"/>
              </w:rPr>
            </w:pPr>
            <w:r w:rsidRPr="00B16DFF">
              <w:rPr>
                <w:sz w:val="16"/>
                <w:szCs w:val="16"/>
              </w:rPr>
              <w:t>01.12.2024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3B67D"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Дубровский</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CBC3F" w14:textId="77777777" w:rsidR="007407AF" w:rsidRPr="00B16DFF" w:rsidRDefault="007407AF" w:rsidP="00B16DFF">
            <w:pPr>
              <w:jc w:val="center"/>
              <w:rPr>
                <w:sz w:val="16"/>
                <w:szCs w:val="16"/>
              </w:rPr>
            </w:pPr>
            <w:r w:rsidRPr="00B16DFF">
              <w:rPr>
                <w:sz w:val="16"/>
                <w:szCs w:val="16"/>
              </w:rPr>
              <w:t>97 966,000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E6068" w14:textId="77777777" w:rsidR="007407AF" w:rsidRPr="00B16DFF" w:rsidRDefault="007407AF" w:rsidP="00B16DFF">
            <w:pPr>
              <w:jc w:val="center"/>
              <w:rPr>
                <w:sz w:val="16"/>
                <w:szCs w:val="16"/>
              </w:rPr>
            </w:pPr>
            <w:r w:rsidRPr="00B16DFF">
              <w:rPr>
                <w:sz w:val="16"/>
                <w:szCs w:val="16"/>
              </w:rPr>
              <w:t>Для сельскохозяйственного использования (Сенокошение)</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52D01" w14:textId="77777777" w:rsidR="007407AF" w:rsidRPr="00B16DFF" w:rsidRDefault="007407AF" w:rsidP="00B16DFF">
            <w:pPr>
              <w:jc w:val="center"/>
              <w:rPr>
                <w:sz w:val="16"/>
                <w:szCs w:val="16"/>
              </w:rPr>
            </w:pPr>
            <w:r w:rsidRPr="00B16DFF">
              <w:rPr>
                <w:sz w:val="16"/>
                <w:szCs w:val="16"/>
              </w:rPr>
              <w:t>274 304,80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C542F"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65A3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4482CF4" w14:textId="77777777" w:rsidTr="0007770C">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E9C08"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6AB4B080" w14:textId="77777777" w:rsidR="007407AF" w:rsidRPr="00B16DFF" w:rsidRDefault="007407AF" w:rsidP="00B16DFF">
            <w:pPr>
              <w:jc w:val="center"/>
              <w:rPr>
                <w:sz w:val="16"/>
                <w:szCs w:val="16"/>
              </w:rPr>
            </w:pPr>
            <w:proofErr w:type="gramStart"/>
            <w:r w:rsidRPr="00B16DFF">
              <w:rPr>
                <w:sz w:val="16"/>
                <w:szCs w:val="16"/>
              </w:rPr>
              <w:t>Б</w:t>
            </w:r>
            <w:proofErr w:type="gramEnd"/>
            <w:r w:rsidRPr="00B16DFF">
              <w:rPr>
                <w:sz w:val="16"/>
                <w:szCs w:val="16"/>
              </w:rPr>
              <w:t>/Н.</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30E41749" w14:textId="77777777" w:rsidR="007407AF" w:rsidRPr="00B16DFF" w:rsidRDefault="007407AF" w:rsidP="00B16DFF">
            <w:pPr>
              <w:jc w:val="center"/>
              <w:rPr>
                <w:sz w:val="16"/>
                <w:szCs w:val="16"/>
              </w:rPr>
            </w:pPr>
            <w:r w:rsidRPr="00B16DFF">
              <w:rPr>
                <w:sz w:val="16"/>
                <w:szCs w:val="16"/>
              </w:rPr>
              <w:t>10</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395E1DDE" w14:textId="77777777" w:rsidR="007407AF" w:rsidRPr="00B16DFF" w:rsidRDefault="007407AF" w:rsidP="00B16DFF">
            <w:pPr>
              <w:jc w:val="center"/>
              <w:rPr>
                <w:sz w:val="16"/>
                <w:szCs w:val="16"/>
              </w:rPr>
            </w:pPr>
            <w:r w:rsidRPr="00B16DFF">
              <w:rPr>
                <w:sz w:val="16"/>
                <w:szCs w:val="16"/>
              </w:rPr>
              <w:t>02.07.2020</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6AAC9906" w14:textId="77777777" w:rsidR="007407AF" w:rsidRPr="00B16DFF" w:rsidRDefault="007407AF" w:rsidP="00B16DFF">
            <w:pPr>
              <w:jc w:val="center"/>
              <w:rPr>
                <w:sz w:val="16"/>
                <w:szCs w:val="16"/>
              </w:rPr>
            </w:pPr>
            <w:proofErr w:type="gramStart"/>
            <w:r w:rsidRPr="00B16DFF">
              <w:rPr>
                <w:sz w:val="16"/>
                <w:szCs w:val="16"/>
              </w:rPr>
              <w:t>Коротких</w:t>
            </w:r>
            <w:proofErr w:type="gramEnd"/>
            <w:r w:rsidRPr="00B16DFF">
              <w:rPr>
                <w:sz w:val="16"/>
                <w:szCs w:val="16"/>
              </w:rPr>
              <w:t xml:space="preserve"> Николай Владимирович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77710A" w14:textId="77777777" w:rsidR="007407AF" w:rsidRPr="00B16DFF" w:rsidRDefault="007407AF" w:rsidP="00B16DFF">
            <w:pPr>
              <w:jc w:val="center"/>
              <w:rPr>
                <w:sz w:val="16"/>
                <w:szCs w:val="16"/>
              </w:rPr>
            </w:pPr>
            <w:r w:rsidRPr="00B16DFF">
              <w:rPr>
                <w:sz w:val="16"/>
                <w:szCs w:val="16"/>
              </w:rPr>
              <w:t>02.07.2020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338821F"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9E4B1E9"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589F889" w14:textId="77777777" w:rsidR="007407AF" w:rsidRPr="00B16DFF" w:rsidRDefault="007407AF" w:rsidP="00B16DFF">
            <w:pPr>
              <w:jc w:val="center"/>
              <w:rPr>
                <w:sz w:val="16"/>
                <w:szCs w:val="16"/>
              </w:rPr>
            </w:pPr>
            <w:r w:rsidRPr="00B16DFF">
              <w:rPr>
                <w:sz w:val="16"/>
                <w:szCs w:val="16"/>
              </w:rPr>
              <w:t>120 000,000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69105EC8"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Сенокошения)</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41115A5" w14:textId="77777777" w:rsidR="007407AF" w:rsidRPr="00B16DFF" w:rsidRDefault="007407AF" w:rsidP="00B16DFF">
            <w:pPr>
              <w:jc w:val="center"/>
              <w:rPr>
                <w:sz w:val="16"/>
                <w:szCs w:val="16"/>
              </w:rPr>
            </w:pPr>
            <w:r w:rsidRPr="00B16DFF">
              <w:rPr>
                <w:sz w:val="16"/>
                <w:szCs w:val="16"/>
              </w:rPr>
              <w:t>280 800,00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E781F81"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15D530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6E3C96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FF189EC" w14:textId="77777777" w:rsidR="007407AF" w:rsidRPr="00B16DFF" w:rsidRDefault="007407AF" w:rsidP="00B16DFF">
            <w:pPr>
              <w:jc w:val="center"/>
              <w:rPr>
                <w:sz w:val="16"/>
                <w:szCs w:val="16"/>
              </w:rPr>
            </w:pPr>
            <w:r w:rsidRPr="00B16DFF">
              <w:rPr>
                <w:sz w:val="16"/>
                <w:szCs w:val="16"/>
              </w:rPr>
              <w:t>22:01:040102:</w:t>
            </w:r>
          </w:p>
        </w:tc>
        <w:tc>
          <w:tcPr>
            <w:tcW w:w="836" w:type="dxa"/>
            <w:tcBorders>
              <w:top w:val="nil"/>
              <w:left w:val="nil"/>
              <w:bottom w:val="single" w:sz="4" w:space="0" w:color="auto"/>
              <w:right w:val="single" w:sz="4" w:space="0" w:color="auto"/>
            </w:tcBorders>
            <w:shd w:val="clear" w:color="auto" w:fill="auto"/>
            <w:noWrap/>
            <w:vAlign w:val="center"/>
            <w:hideMark/>
          </w:tcPr>
          <w:p w14:paraId="3044F130" w14:textId="77777777" w:rsidR="007407AF" w:rsidRPr="00B16DFF" w:rsidRDefault="007407AF" w:rsidP="00B16DFF">
            <w:pPr>
              <w:jc w:val="center"/>
              <w:rPr>
                <w:sz w:val="16"/>
                <w:szCs w:val="16"/>
              </w:rPr>
            </w:pPr>
            <w:r w:rsidRPr="00B16DFF">
              <w:rPr>
                <w:sz w:val="16"/>
                <w:szCs w:val="16"/>
              </w:rPr>
              <w:t>896</w:t>
            </w:r>
          </w:p>
        </w:tc>
        <w:tc>
          <w:tcPr>
            <w:tcW w:w="424" w:type="dxa"/>
            <w:tcBorders>
              <w:top w:val="nil"/>
              <w:left w:val="nil"/>
              <w:bottom w:val="single" w:sz="4" w:space="0" w:color="auto"/>
              <w:right w:val="single" w:sz="4" w:space="0" w:color="auto"/>
            </w:tcBorders>
            <w:shd w:val="clear" w:color="auto" w:fill="auto"/>
            <w:noWrap/>
            <w:vAlign w:val="center"/>
            <w:hideMark/>
          </w:tcPr>
          <w:p w14:paraId="5FE578BB" w14:textId="77777777" w:rsidR="007407AF" w:rsidRPr="00B16DFF" w:rsidRDefault="007407AF" w:rsidP="00B16DFF">
            <w:pPr>
              <w:jc w:val="center"/>
              <w:rPr>
                <w:sz w:val="16"/>
                <w:szCs w:val="16"/>
              </w:rPr>
            </w:pPr>
            <w:r w:rsidRPr="00B16DFF">
              <w:rPr>
                <w:sz w:val="16"/>
                <w:szCs w:val="16"/>
              </w:rPr>
              <w:t>35</w:t>
            </w:r>
          </w:p>
        </w:tc>
        <w:tc>
          <w:tcPr>
            <w:tcW w:w="936" w:type="dxa"/>
            <w:tcBorders>
              <w:top w:val="nil"/>
              <w:left w:val="nil"/>
              <w:bottom w:val="single" w:sz="4" w:space="0" w:color="auto"/>
              <w:right w:val="single" w:sz="4" w:space="0" w:color="auto"/>
            </w:tcBorders>
            <w:shd w:val="clear" w:color="auto" w:fill="auto"/>
            <w:noWrap/>
            <w:vAlign w:val="center"/>
            <w:hideMark/>
          </w:tcPr>
          <w:p w14:paraId="015583EA" w14:textId="77777777" w:rsidR="007407AF" w:rsidRPr="00B16DFF" w:rsidRDefault="007407AF" w:rsidP="00B16DFF">
            <w:pPr>
              <w:jc w:val="center"/>
              <w:rPr>
                <w:sz w:val="16"/>
                <w:szCs w:val="16"/>
              </w:rPr>
            </w:pPr>
            <w:r w:rsidRPr="00B16DFF">
              <w:rPr>
                <w:sz w:val="16"/>
                <w:szCs w:val="16"/>
              </w:rPr>
              <w:t>30.09.2019</w:t>
            </w:r>
          </w:p>
        </w:tc>
        <w:tc>
          <w:tcPr>
            <w:tcW w:w="1332" w:type="dxa"/>
            <w:tcBorders>
              <w:top w:val="nil"/>
              <w:left w:val="nil"/>
              <w:bottom w:val="single" w:sz="4" w:space="0" w:color="auto"/>
              <w:right w:val="single" w:sz="4" w:space="0" w:color="auto"/>
            </w:tcBorders>
            <w:shd w:val="clear" w:color="auto" w:fill="auto"/>
            <w:vAlign w:val="center"/>
            <w:hideMark/>
          </w:tcPr>
          <w:p w14:paraId="48B263A7" w14:textId="77777777" w:rsidR="007407AF" w:rsidRPr="00B16DFF" w:rsidRDefault="007407AF" w:rsidP="00B16DFF">
            <w:pPr>
              <w:jc w:val="center"/>
              <w:rPr>
                <w:sz w:val="16"/>
                <w:szCs w:val="16"/>
              </w:rPr>
            </w:pPr>
            <w:r w:rsidRPr="00B16DFF">
              <w:rPr>
                <w:sz w:val="16"/>
                <w:szCs w:val="16"/>
              </w:rPr>
              <w:t>Коченова Ирина Михайловна</w:t>
            </w:r>
          </w:p>
        </w:tc>
        <w:tc>
          <w:tcPr>
            <w:tcW w:w="992" w:type="dxa"/>
            <w:tcBorders>
              <w:top w:val="nil"/>
              <w:left w:val="nil"/>
              <w:bottom w:val="single" w:sz="4" w:space="0" w:color="auto"/>
              <w:right w:val="single" w:sz="4" w:space="0" w:color="auto"/>
            </w:tcBorders>
            <w:shd w:val="clear" w:color="auto" w:fill="auto"/>
            <w:noWrap/>
            <w:vAlign w:val="center"/>
            <w:hideMark/>
          </w:tcPr>
          <w:p w14:paraId="7EA5C79F" w14:textId="77777777" w:rsidR="007407AF" w:rsidRPr="00B16DFF" w:rsidRDefault="007407AF" w:rsidP="00B16DFF">
            <w:pPr>
              <w:jc w:val="center"/>
              <w:rPr>
                <w:sz w:val="16"/>
                <w:szCs w:val="16"/>
              </w:rPr>
            </w:pPr>
            <w:r w:rsidRPr="00B16DFF">
              <w:rPr>
                <w:sz w:val="16"/>
                <w:szCs w:val="16"/>
              </w:rPr>
              <w:t>30.09.2019</w:t>
            </w:r>
          </w:p>
        </w:tc>
        <w:tc>
          <w:tcPr>
            <w:tcW w:w="851" w:type="dxa"/>
            <w:tcBorders>
              <w:top w:val="nil"/>
              <w:left w:val="nil"/>
              <w:bottom w:val="single" w:sz="4" w:space="0" w:color="auto"/>
              <w:right w:val="single" w:sz="4" w:space="0" w:color="auto"/>
            </w:tcBorders>
            <w:shd w:val="clear" w:color="auto" w:fill="auto"/>
            <w:noWrap/>
            <w:vAlign w:val="center"/>
            <w:hideMark/>
          </w:tcPr>
          <w:p w14:paraId="38E80EC8" w14:textId="77777777" w:rsidR="007407AF" w:rsidRPr="00B16DFF" w:rsidRDefault="007407AF" w:rsidP="00B16DFF">
            <w:pPr>
              <w:jc w:val="center"/>
              <w:rPr>
                <w:sz w:val="16"/>
                <w:szCs w:val="16"/>
              </w:rPr>
            </w:pPr>
            <w:r w:rsidRPr="00B16DFF">
              <w:rPr>
                <w:sz w:val="16"/>
                <w:szCs w:val="16"/>
              </w:rPr>
              <w:t>01.10.2025</w:t>
            </w:r>
          </w:p>
        </w:tc>
        <w:tc>
          <w:tcPr>
            <w:tcW w:w="1559" w:type="dxa"/>
            <w:tcBorders>
              <w:top w:val="nil"/>
              <w:left w:val="nil"/>
              <w:bottom w:val="single" w:sz="4" w:space="0" w:color="auto"/>
              <w:right w:val="single" w:sz="4" w:space="0" w:color="auto"/>
            </w:tcBorders>
            <w:shd w:val="clear" w:color="auto" w:fill="auto"/>
            <w:noWrap/>
            <w:vAlign w:val="center"/>
            <w:hideMark/>
          </w:tcPr>
          <w:p w14:paraId="398BD76A"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44D3BF4B" w14:textId="77777777" w:rsidR="007407AF" w:rsidRPr="00B16DFF" w:rsidRDefault="007407AF" w:rsidP="00B16DFF">
            <w:pPr>
              <w:jc w:val="center"/>
              <w:rPr>
                <w:sz w:val="16"/>
                <w:szCs w:val="16"/>
              </w:rPr>
            </w:pPr>
            <w:r w:rsidRPr="00B16DFF">
              <w:rPr>
                <w:sz w:val="16"/>
                <w:szCs w:val="16"/>
              </w:rPr>
              <w:t>979 475,000</w:t>
            </w:r>
          </w:p>
        </w:tc>
        <w:tc>
          <w:tcPr>
            <w:tcW w:w="1372" w:type="dxa"/>
            <w:tcBorders>
              <w:top w:val="nil"/>
              <w:left w:val="nil"/>
              <w:bottom w:val="single" w:sz="4" w:space="0" w:color="auto"/>
              <w:right w:val="single" w:sz="4" w:space="0" w:color="auto"/>
            </w:tcBorders>
            <w:shd w:val="clear" w:color="auto" w:fill="auto"/>
            <w:vAlign w:val="center"/>
            <w:hideMark/>
          </w:tcPr>
          <w:p w14:paraId="0A5E8C8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8418FD9" w14:textId="77777777" w:rsidR="007407AF" w:rsidRPr="00B16DFF" w:rsidRDefault="007407AF" w:rsidP="00B16DFF">
            <w:pPr>
              <w:jc w:val="center"/>
              <w:rPr>
                <w:sz w:val="16"/>
                <w:szCs w:val="16"/>
              </w:rPr>
            </w:pPr>
            <w:r w:rsidRPr="00B16DFF">
              <w:rPr>
                <w:sz w:val="16"/>
                <w:szCs w:val="16"/>
              </w:rPr>
              <w:t>1 919 771,00</w:t>
            </w:r>
          </w:p>
        </w:tc>
        <w:tc>
          <w:tcPr>
            <w:tcW w:w="946" w:type="dxa"/>
            <w:tcBorders>
              <w:top w:val="nil"/>
              <w:left w:val="nil"/>
              <w:bottom w:val="single" w:sz="4" w:space="0" w:color="auto"/>
              <w:right w:val="single" w:sz="4" w:space="0" w:color="auto"/>
            </w:tcBorders>
            <w:shd w:val="clear" w:color="auto" w:fill="auto"/>
            <w:noWrap/>
            <w:vAlign w:val="center"/>
            <w:hideMark/>
          </w:tcPr>
          <w:p w14:paraId="36386740"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2CDDDFE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2DA82F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BB36E5A" w14:textId="77777777" w:rsidR="007407AF" w:rsidRPr="00B16DFF" w:rsidRDefault="007407AF" w:rsidP="00B16DFF">
            <w:pPr>
              <w:jc w:val="center"/>
              <w:rPr>
                <w:sz w:val="16"/>
                <w:szCs w:val="16"/>
              </w:rPr>
            </w:pPr>
            <w:r w:rsidRPr="00B16DFF">
              <w:rPr>
                <w:sz w:val="16"/>
                <w:szCs w:val="16"/>
              </w:rPr>
              <w:t>22:01:040102:</w:t>
            </w:r>
          </w:p>
        </w:tc>
        <w:tc>
          <w:tcPr>
            <w:tcW w:w="836" w:type="dxa"/>
            <w:tcBorders>
              <w:top w:val="nil"/>
              <w:left w:val="nil"/>
              <w:bottom w:val="single" w:sz="4" w:space="0" w:color="auto"/>
              <w:right w:val="single" w:sz="4" w:space="0" w:color="auto"/>
            </w:tcBorders>
            <w:shd w:val="clear" w:color="auto" w:fill="auto"/>
            <w:noWrap/>
            <w:vAlign w:val="center"/>
            <w:hideMark/>
          </w:tcPr>
          <w:p w14:paraId="2D9D7A64" w14:textId="77777777" w:rsidR="007407AF" w:rsidRPr="00B16DFF" w:rsidRDefault="007407AF" w:rsidP="00B16DFF">
            <w:pPr>
              <w:jc w:val="center"/>
              <w:rPr>
                <w:sz w:val="16"/>
                <w:szCs w:val="16"/>
              </w:rPr>
            </w:pPr>
            <w:r w:rsidRPr="00B16DFF">
              <w:rPr>
                <w:sz w:val="16"/>
                <w:szCs w:val="16"/>
              </w:rPr>
              <w:t>897</w:t>
            </w:r>
          </w:p>
        </w:tc>
        <w:tc>
          <w:tcPr>
            <w:tcW w:w="424" w:type="dxa"/>
            <w:tcBorders>
              <w:top w:val="nil"/>
              <w:left w:val="nil"/>
              <w:bottom w:val="single" w:sz="4" w:space="0" w:color="auto"/>
              <w:right w:val="single" w:sz="4" w:space="0" w:color="auto"/>
            </w:tcBorders>
            <w:shd w:val="clear" w:color="auto" w:fill="auto"/>
            <w:noWrap/>
            <w:vAlign w:val="center"/>
            <w:hideMark/>
          </w:tcPr>
          <w:p w14:paraId="0D6D265F" w14:textId="77777777" w:rsidR="007407AF" w:rsidRPr="00B16DFF" w:rsidRDefault="007407AF" w:rsidP="00B16DFF">
            <w:pPr>
              <w:jc w:val="center"/>
              <w:rPr>
                <w:sz w:val="16"/>
                <w:szCs w:val="16"/>
              </w:rPr>
            </w:pPr>
            <w:r w:rsidRPr="00B16DFF">
              <w:rPr>
                <w:sz w:val="16"/>
                <w:szCs w:val="16"/>
              </w:rPr>
              <w:t>50</w:t>
            </w:r>
          </w:p>
        </w:tc>
        <w:tc>
          <w:tcPr>
            <w:tcW w:w="936" w:type="dxa"/>
            <w:tcBorders>
              <w:top w:val="nil"/>
              <w:left w:val="nil"/>
              <w:bottom w:val="single" w:sz="4" w:space="0" w:color="auto"/>
              <w:right w:val="single" w:sz="4" w:space="0" w:color="auto"/>
            </w:tcBorders>
            <w:shd w:val="clear" w:color="auto" w:fill="auto"/>
            <w:noWrap/>
            <w:vAlign w:val="center"/>
            <w:hideMark/>
          </w:tcPr>
          <w:p w14:paraId="2F65CE66" w14:textId="77777777" w:rsidR="007407AF" w:rsidRPr="00B16DFF" w:rsidRDefault="007407AF" w:rsidP="00B16DFF">
            <w:pPr>
              <w:jc w:val="center"/>
              <w:rPr>
                <w:sz w:val="16"/>
                <w:szCs w:val="16"/>
              </w:rPr>
            </w:pPr>
            <w:r w:rsidRPr="00B16DFF">
              <w:rPr>
                <w:sz w:val="16"/>
                <w:szCs w:val="16"/>
              </w:rPr>
              <w:t>13.07.2021</w:t>
            </w:r>
          </w:p>
        </w:tc>
        <w:tc>
          <w:tcPr>
            <w:tcW w:w="1332" w:type="dxa"/>
            <w:tcBorders>
              <w:top w:val="nil"/>
              <w:left w:val="nil"/>
              <w:bottom w:val="single" w:sz="4" w:space="0" w:color="auto"/>
              <w:right w:val="single" w:sz="4" w:space="0" w:color="auto"/>
            </w:tcBorders>
            <w:shd w:val="clear" w:color="auto" w:fill="auto"/>
            <w:vAlign w:val="center"/>
            <w:hideMark/>
          </w:tcPr>
          <w:p w14:paraId="6FABE842" w14:textId="77777777" w:rsidR="007407AF" w:rsidRPr="00B16DFF" w:rsidRDefault="007407AF" w:rsidP="00B16DFF">
            <w:pPr>
              <w:jc w:val="center"/>
              <w:rPr>
                <w:sz w:val="16"/>
                <w:szCs w:val="16"/>
              </w:rPr>
            </w:pPr>
            <w:r w:rsidRPr="00B16DFF">
              <w:rPr>
                <w:sz w:val="16"/>
                <w:szCs w:val="16"/>
              </w:rPr>
              <w:t>Коченова Ирина Михайловна</w:t>
            </w:r>
          </w:p>
        </w:tc>
        <w:tc>
          <w:tcPr>
            <w:tcW w:w="992" w:type="dxa"/>
            <w:tcBorders>
              <w:top w:val="nil"/>
              <w:left w:val="nil"/>
              <w:bottom w:val="single" w:sz="4" w:space="0" w:color="auto"/>
              <w:right w:val="single" w:sz="4" w:space="0" w:color="auto"/>
            </w:tcBorders>
            <w:shd w:val="clear" w:color="auto" w:fill="auto"/>
            <w:noWrap/>
            <w:vAlign w:val="center"/>
            <w:hideMark/>
          </w:tcPr>
          <w:p w14:paraId="30FA1793" w14:textId="77777777" w:rsidR="007407AF" w:rsidRPr="00B16DFF" w:rsidRDefault="007407AF" w:rsidP="00B16DFF">
            <w:pPr>
              <w:jc w:val="center"/>
              <w:rPr>
                <w:sz w:val="16"/>
                <w:szCs w:val="16"/>
              </w:rPr>
            </w:pPr>
            <w:r w:rsidRPr="00B16DFF">
              <w:rPr>
                <w:sz w:val="16"/>
                <w:szCs w:val="16"/>
              </w:rPr>
              <w:t>13.07.2021</w:t>
            </w:r>
          </w:p>
        </w:tc>
        <w:tc>
          <w:tcPr>
            <w:tcW w:w="851" w:type="dxa"/>
            <w:tcBorders>
              <w:top w:val="nil"/>
              <w:left w:val="nil"/>
              <w:bottom w:val="single" w:sz="4" w:space="0" w:color="auto"/>
              <w:right w:val="single" w:sz="4" w:space="0" w:color="auto"/>
            </w:tcBorders>
            <w:shd w:val="clear" w:color="auto" w:fill="auto"/>
            <w:noWrap/>
            <w:vAlign w:val="center"/>
            <w:hideMark/>
          </w:tcPr>
          <w:p w14:paraId="056735F4" w14:textId="77777777" w:rsidR="007407AF" w:rsidRPr="00B16DFF" w:rsidRDefault="007407AF" w:rsidP="00B16DFF">
            <w:pPr>
              <w:jc w:val="center"/>
              <w:rPr>
                <w:sz w:val="16"/>
                <w:szCs w:val="16"/>
              </w:rPr>
            </w:pPr>
            <w:r w:rsidRPr="00B16DFF">
              <w:rPr>
                <w:sz w:val="16"/>
                <w:szCs w:val="16"/>
              </w:rPr>
              <w:t>13.05.2024</w:t>
            </w:r>
          </w:p>
        </w:tc>
        <w:tc>
          <w:tcPr>
            <w:tcW w:w="1559" w:type="dxa"/>
            <w:tcBorders>
              <w:top w:val="nil"/>
              <w:left w:val="nil"/>
              <w:bottom w:val="single" w:sz="4" w:space="0" w:color="auto"/>
              <w:right w:val="single" w:sz="4" w:space="0" w:color="auto"/>
            </w:tcBorders>
            <w:shd w:val="clear" w:color="auto" w:fill="auto"/>
            <w:noWrap/>
            <w:vAlign w:val="center"/>
            <w:hideMark/>
          </w:tcPr>
          <w:p w14:paraId="638D730F"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4483E0BD" w14:textId="77777777" w:rsidR="007407AF" w:rsidRPr="00B16DFF" w:rsidRDefault="007407AF" w:rsidP="00B16DFF">
            <w:pPr>
              <w:jc w:val="center"/>
              <w:rPr>
                <w:sz w:val="16"/>
                <w:szCs w:val="16"/>
              </w:rPr>
            </w:pPr>
            <w:r w:rsidRPr="00B16DFF">
              <w:rPr>
                <w:sz w:val="16"/>
                <w:szCs w:val="16"/>
              </w:rPr>
              <w:t>388 791,000</w:t>
            </w:r>
          </w:p>
        </w:tc>
        <w:tc>
          <w:tcPr>
            <w:tcW w:w="1372" w:type="dxa"/>
            <w:tcBorders>
              <w:top w:val="nil"/>
              <w:left w:val="nil"/>
              <w:bottom w:val="single" w:sz="4" w:space="0" w:color="auto"/>
              <w:right w:val="single" w:sz="4" w:space="0" w:color="auto"/>
            </w:tcBorders>
            <w:shd w:val="clear" w:color="auto" w:fill="auto"/>
            <w:vAlign w:val="center"/>
            <w:hideMark/>
          </w:tcPr>
          <w:p w14:paraId="125187C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CD2C451" w14:textId="77777777" w:rsidR="007407AF" w:rsidRPr="00B16DFF" w:rsidRDefault="007407AF" w:rsidP="00B16DFF">
            <w:pPr>
              <w:jc w:val="center"/>
              <w:rPr>
                <w:sz w:val="16"/>
                <w:szCs w:val="16"/>
              </w:rPr>
            </w:pPr>
            <w:r w:rsidRPr="00B16DFF">
              <w:rPr>
                <w:sz w:val="16"/>
                <w:szCs w:val="16"/>
              </w:rPr>
              <w:t>1 185 812,55</w:t>
            </w:r>
          </w:p>
        </w:tc>
        <w:tc>
          <w:tcPr>
            <w:tcW w:w="946" w:type="dxa"/>
            <w:tcBorders>
              <w:top w:val="nil"/>
              <w:left w:val="nil"/>
              <w:bottom w:val="single" w:sz="4" w:space="0" w:color="auto"/>
              <w:right w:val="single" w:sz="4" w:space="0" w:color="auto"/>
            </w:tcBorders>
            <w:shd w:val="clear" w:color="auto" w:fill="auto"/>
            <w:noWrap/>
            <w:vAlign w:val="center"/>
            <w:hideMark/>
          </w:tcPr>
          <w:p w14:paraId="1CC24E4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5413D5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61BAB6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3DE9066" w14:textId="77777777" w:rsidR="007407AF" w:rsidRPr="00B16DFF" w:rsidRDefault="007407AF" w:rsidP="00B16DFF">
            <w:pPr>
              <w:jc w:val="center"/>
              <w:rPr>
                <w:sz w:val="16"/>
                <w:szCs w:val="16"/>
              </w:rPr>
            </w:pPr>
            <w:r w:rsidRPr="00B16DFF">
              <w:rPr>
                <w:sz w:val="16"/>
                <w:szCs w:val="16"/>
              </w:rPr>
              <w:t>22:01:040102:</w:t>
            </w:r>
          </w:p>
        </w:tc>
        <w:tc>
          <w:tcPr>
            <w:tcW w:w="836" w:type="dxa"/>
            <w:tcBorders>
              <w:top w:val="nil"/>
              <w:left w:val="nil"/>
              <w:bottom w:val="single" w:sz="4" w:space="0" w:color="auto"/>
              <w:right w:val="single" w:sz="4" w:space="0" w:color="auto"/>
            </w:tcBorders>
            <w:shd w:val="clear" w:color="auto" w:fill="auto"/>
            <w:noWrap/>
            <w:vAlign w:val="center"/>
            <w:hideMark/>
          </w:tcPr>
          <w:p w14:paraId="6C567703" w14:textId="77777777" w:rsidR="007407AF" w:rsidRPr="00B16DFF" w:rsidRDefault="007407AF" w:rsidP="00B16DFF">
            <w:pPr>
              <w:jc w:val="center"/>
              <w:rPr>
                <w:sz w:val="16"/>
                <w:szCs w:val="16"/>
              </w:rPr>
            </w:pPr>
            <w:r w:rsidRPr="00B16DFF">
              <w:rPr>
                <w:sz w:val="16"/>
                <w:szCs w:val="16"/>
              </w:rPr>
              <w:t>896</w:t>
            </w:r>
          </w:p>
        </w:tc>
        <w:tc>
          <w:tcPr>
            <w:tcW w:w="424" w:type="dxa"/>
            <w:tcBorders>
              <w:top w:val="nil"/>
              <w:left w:val="nil"/>
              <w:bottom w:val="single" w:sz="4" w:space="0" w:color="auto"/>
              <w:right w:val="single" w:sz="4" w:space="0" w:color="auto"/>
            </w:tcBorders>
            <w:shd w:val="clear" w:color="auto" w:fill="auto"/>
            <w:noWrap/>
            <w:vAlign w:val="center"/>
            <w:hideMark/>
          </w:tcPr>
          <w:p w14:paraId="4C20A5C0" w14:textId="77777777" w:rsidR="007407AF" w:rsidRPr="00B16DFF" w:rsidRDefault="007407AF" w:rsidP="00B16DFF">
            <w:pPr>
              <w:jc w:val="center"/>
              <w:rPr>
                <w:sz w:val="16"/>
                <w:szCs w:val="16"/>
              </w:rPr>
            </w:pPr>
            <w:r w:rsidRPr="00B16DFF">
              <w:rPr>
                <w:sz w:val="16"/>
                <w:szCs w:val="16"/>
              </w:rPr>
              <w:t>35</w:t>
            </w:r>
          </w:p>
        </w:tc>
        <w:tc>
          <w:tcPr>
            <w:tcW w:w="936" w:type="dxa"/>
            <w:tcBorders>
              <w:top w:val="nil"/>
              <w:left w:val="nil"/>
              <w:bottom w:val="single" w:sz="4" w:space="0" w:color="auto"/>
              <w:right w:val="single" w:sz="4" w:space="0" w:color="auto"/>
            </w:tcBorders>
            <w:shd w:val="clear" w:color="auto" w:fill="auto"/>
            <w:noWrap/>
            <w:vAlign w:val="center"/>
            <w:hideMark/>
          </w:tcPr>
          <w:p w14:paraId="1B8393BD" w14:textId="77777777" w:rsidR="007407AF" w:rsidRPr="00B16DFF" w:rsidRDefault="007407AF" w:rsidP="00B16DFF">
            <w:pPr>
              <w:jc w:val="center"/>
              <w:rPr>
                <w:sz w:val="16"/>
                <w:szCs w:val="16"/>
              </w:rPr>
            </w:pPr>
            <w:r w:rsidRPr="00B16DFF">
              <w:rPr>
                <w:sz w:val="16"/>
                <w:szCs w:val="16"/>
              </w:rPr>
              <w:t>21.06.2022</w:t>
            </w:r>
          </w:p>
        </w:tc>
        <w:tc>
          <w:tcPr>
            <w:tcW w:w="1332" w:type="dxa"/>
            <w:tcBorders>
              <w:top w:val="nil"/>
              <w:left w:val="nil"/>
              <w:bottom w:val="single" w:sz="4" w:space="0" w:color="auto"/>
              <w:right w:val="single" w:sz="4" w:space="0" w:color="auto"/>
            </w:tcBorders>
            <w:shd w:val="clear" w:color="auto" w:fill="auto"/>
            <w:vAlign w:val="center"/>
            <w:hideMark/>
          </w:tcPr>
          <w:p w14:paraId="21C77D19" w14:textId="77777777" w:rsidR="007407AF" w:rsidRPr="00B16DFF" w:rsidRDefault="007407AF" w:rsidP="00B16DFF">
            <w:pPr>
              <w:jc w:val="center"/>
              <w:rPr>
                <w:sz w:val="16"/>
                <w:szCs w:val="16"/>
              </w:rPr>
            </w:pPr>
            <w:r w:rsidRPr="00B16DFF">
              <w:rPr>
                <w:sz w:val="16"/>
                <w:szCs w:val="16"/>
              </w:rPr>
              <w:t>Коченова Ирина Михайловна</w:t>
            </w:r>
          </w:p>
        </w:tc>
        <w:tc>
          <w:tcPr>
            <w:tcW w:w="992" w:type="dxa"/>
            <w:tcBorders>
              <w:top w:val="nil"/>
              <w:left w:val="nil"/>
              <w:bottom w:val="single" w:sz="4" w:space="0" w:color="auto"/>
              <w:right w:val="single" w:sz="4" w:space="0" w:color="auto"/>
            </w:tcBorders>
            <w:shd w:val="clear" w:color="auto" w:fill="auto"/>
            <w:noWrap/>
            <w:vAlign w:val="center"/>
            <w:hideMark/>
          </w:tcPr>
          <w:p w14:paraId="7D16EDD6" w14:textId="77777777" w:rsidR="007407AF" w:rsidRPr="00B16DFF" w:rsidRDefault="007407AF" w:rsidP="00B16DFF">
            <w:pPr>
              <w:jc w:val="center"/>
              <w:rPr>
                <w:sz w:val="16"/>
                <w:szCs w:val="16"/>
              </w:rPr>
            </w:pPr>
            <w:r w:rsidRPr="00B16DFF">
              <w:rPr>
                <w:sz w:val="16"/>
                <w:szCs w:val="16"/>
              </w:rPr>
              <w:t>21.06.2022</w:t>
            </w:r>
          </w:p>
        </w:tc>
        <w:tc>
          <w:tcPr>
            <w:tcW w:w="851" w:type="dxa"/>
            <w:tcBorders>
              <w:top w:val="nil"/>
              <w:left w:val="nil"/>
              <w:bottom w:val="single" w:sz="4" w:space="0" w:color="auto"/>
              <w:right w:val="single" w:sz="4" w:space="0" w:color="auto"/>
            </w:tcBorders>
            <w:shd w:val="clear" w:color="auto" w:fill="auto"/>
            <w:noWrap/>
            <w:vAlign w:val="center"/>
            <w:hideMark/>
          </w:tcPr>
          <w:p w14:paraId="73AF2F10" w14:textId="77777777" w:rsidR="007407AF" w:rsidRPr="00B16DFF" w:rsidRDefault="007407AF" w:rsidP="00B16DFF">
            <w:pPr>
              <w:jc w:val="center"/>
              <w:rPr>
                <w:sz w:val="16"/>
                <w:szCs w:val="16"/>
              </w:rPr>
            </w:pPr>
            <w:r w:rsidRPr="00B16DFF">
              <w:rPr>
                <w:sz w:val="16"/>
                <w:szCs w:val="16"/>
              </w:rPr>
              <w:t>01.10.2025</w:t>
            </w:r>
          </w:p>
        </w:tc>
        <w:tc>
          <w:tcPr>
            <w:tcW w:w="1559" w:type="dxa"/>
            <w:tcBorders>
              <w:top w:val="nil"/>
              <w:left w:val="nil"/>
              <w:bottom w:val="single" w:sz="4" w:space="0" w:color="auto"/>
              <w:right w:val="single" w:sz="4" w:space="0" w:color="auto"/>
            </w:tcBorders>
            <w:shd w:val="clear" w:color="auto" w:fill="auto"/>
            <w:noWrap/>
            <w:vAlign w:val="center"/>
            <w:hideMark/>
          </w:tcPr>
          <w:p w14:paraId="22AD70A0"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72C66EAE" w14:textId="77777777" w:rsidR="007407AF" w:rsidRPr="00B16DFF" w:rsidRDefault="007407AF" w:rsidP="00B16DFF">
            <w:pPr>
              <w:jc w:val="center"/>
              <w:rPr>
                <w:sz w:val="16"/>
                <w:szCs w:val="16"/>
              </w:rPr>
            </w:pPr>
            <w:r w:rsidRPr="00B16DFF">
              <w:rPr>
                <w:sz w:val="16"/>
                <w:szCs w:val="16"/>
              </w:rPr>
              <w:t>979 475,000</w:t>
            </w:r>
          </w:p>
        </w:tc>
        <w:tc>
          <w:tcPr>
            <w:tcW w:w="1372" w:type="dxa"/>
            <w:tcBorders>
              <w:top w:val="nil"/>
              <w:left w:val="nil"/>
              <w:bottom w:val="single" w:sz="4" w:space="0" w:color="auto"/>
              <w:right w:val="single" w:sz="4" w:space="0" w:color="auto"/>
            </w:tcBorders>
            <w:shd w:val="clear" w:color="auto" w:fill="auto"/>
            <w:vAlign w:val="center"/>
            <w:hideMark/>
          </w:tcPr>
          <w:p w14:paraId="4191112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54B0C02" w14:textId="77777777" w:rsidR="007407AF" w:rsidRPr="00B16DFF" w:rsidRDefault="007407AF" w:rsidP="00B16DFF">
            <w:pPr>
              <w:jc w:val="center"/>
              <w:rPr>
                <w:sz w:val="16"/>
                <w:szCs w:val="16"/>
              </w:rPr>
            </w:pPr>
            <w:r w:rsidRPr="00B16DFF">
              <w:rPr>
                <w:sz w:val="16"/>
                <w:szCs w:val="16"/>
              </w:rPr>
              <w:t>1 919 771,00</w:t>
            </w:r>
          </w:p>
        </w:tc>
        <w:tc>
          <w:tcPr>
            <w:tcW w:w="946" w:type="dxa"/>
            <w:tcBorders>
              <w:top w:val="nil"/>
              <w:left w:val="nil"/>
              <w:bottom w:val="single" w:sz="4" w:space="0" w:color="auto"/>
              <w:right w:val="single" w:sz="4" w:space="0" w:color="auto"/>
            </w:tcBorders>
            <w:shd w:val="clear" w:color="auto" w:fill="auto"/>
            <w:noWrap/>
            <w:vAlign w:val="center"/>
            <w:hideMark/>
          </w:tcPr>
          <w:p w14:paraId="5B188D9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7FC537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705511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E8AF205" w14:textId="77777777" w:rsidR="007407AF" w:rsidRPr="00B16DFF" w:rsidRDefault="007407AF" w:rsidP="00B16DFF">
            <w:pPr>
              <w:jc w:val="center"/>
              <w:rPr>
                <w:sz w:val="16"/>
                <w:szCs w:val="16"/>
              </w:rPr>
            </w:pPr>
            <w:r w:rsidRPr="00B16DFF">
              <w:rPr>
                <w:sz w:val="16"/>
                <w:szCs w:val="16"/>
              </w:rPr>
              <w:t>22:01:010303:</w:t>
            </w:r>
          </w:p>
        </w:tc>
        <w:tc>
          <w:tcPr>
            <w:tcW w:w="836" w:type="dxa"/>
            <w:tcBorders>
              <w:top w:val="nil"/>
              <w:left w:val="nil"/>
              <w:bottom w:val="single" w:sz="4" w:space="0" w:color="auto"/>
              <w:right w:val="single" w:sz="4" w:space="0" w:color="auto"/>
            </w:tcBorders>
            <w:shd w:val="clear" w:color="auto" w:fill="auto"/>
            <w:noWrap/>
            <w:vAlign w:val="center"/>
            <w:hideMark/>
          </w:tcPr>
          <w:p w14:paraId="637389B9" w14:textId="77777777" w:rsidR="007407AF" w:rsidRPr="00B16DFF" w:rsidRDefault="007407AF" w:rsidP="00B16DFF">
            <w:pPr>
              <w:jc w:val="center"/>
              <w:rPr>
                <w:sz w:val="16"/>
                <w:szCs w:val="16"/>
              </w:rPr>
            </w:pPr>
            <w:r w:rsidRPr="00B16DFF">
              <w:rPr>
                <w:sz w:val="16"/>
                <w:szCs w:val="16"/>
              </w:rPr>
              <w:t>479</w:t>
            </w:r>
          </w:p>
        </w:tc>
        <w:tc>
          <w:tcPr>
            <w:tcW w:w="424" w:type="dxa"/>
            <w:tcBorders>
              <w:top w:val="nil"/>
              <w:left w:val="nil"/>
              <w:bottom w:val="single" w:sz="4" w:space="0" w:color="auto"/>
              <w:right w:val="single" w:sz="4" w:space="0" w:color="auto"/>
            </w:tcBorders>
            <w:shd w:val="clear" w:color="auto" w:fill="auto"/>
            <w:noWrap/>
            <w:vAlign w:val="center"/>
            <w:hideMark/>
          </w:tcPr>
          <w:p w14:paraId="62776B3A" w14:textId="77777777" w:rsidR="007407AF" w:rsidRPr="00B16DFF" w:rsidRDefault="007407AF" w:rsidP="00B16DFF">
            <w:pPr>
              <w:jc w:val="center"/>
              <w:rPr>
                <w:sz w:val="16"/>
                <w:szCs w:val="16"/>
              </w:rPr>
            </w:pPr>
            <w:r w:rsidRPr="00B16DFF">
              <w:rPr>
                <w:sz w:val="16"/>
                <w:szCs w:val="16"/>
              </w:rPr>
              <w:t>7</w:t>
            </w:r>
          </w:p>
        </w:tc>
        <w:tc>
          <w:tcPr>
            <w:tcW w:w="936" w:type="dxa"/>
            <w:tcBorders>
              <w:top w:val="nil"/>
              <w:left w:val="nil"/>
              <w:bottom w:val="single" w:sz="4" w:space="0" w:color="auto"/>
              <w:right w:val="single" w:sz="4" w:space="0" w:color="auto"/>
            </w:tcBorders>
            <w:shd w:val="clear" w:color="auto" w:fill="auto"/>
            <w:noWrap/>
            <w:vAlign w:val="center"/>
            <w:hideMark/>
          </w:tcPr>
          <w:p w14:paraId="1A5974ED" w14:textId="77777777" w:rsidR="007407AF" w:rsidRPr="00B16DFF" w:rsidRDefault="007407AF" w:rsidP="00B16DFF">
            <w:pPr>
              <w:jc w:val="center"/>
              <w:rPr>
                <w:sz w:val="16"/>
                <w:szCs w:val="16"/>
              </w:rPr>
            </w:pPr>
            <w:r w:rsidRPr="00B16DFF">
              <w:rPr>
                <w:sz w:val="16"/>
                <w:szCs w:val="16"/>
              </w:rPr>
              <w:t>22.02.2022</w:t>
            </w:r>
          </w:p>
        </w:tc>
        <w:tc>
          <w:tcPr>
            <w:tcW w:w="1332" w:type="dxa"/>
            <w:tcBorders>
              <w:top w:val="nil"/>
              <w:left w:val="nil"/>
              <w:bottom w:val="single" w:sz="4" w:space="0" w:color="auto"/>
              <w:right w:val="single" w:sz="4" w:space="0" w:color="auto"/>
            </w:tcBorders>
            <w:shd w:val="clear" w:color="auto" w:fill="auto"/>
            <w:vAlign w:val="center"/>
            <w:hideMark/>
          </w:tcPr>
          <w:p w14:paraId="74E76E4D" w14:textId="77777777" w:rsidR="007407AF" w:rsidRPr="00B16DFF" w:rsidRDefault="007407AF" w:rsidP="00B16DFF">
            <w:pPr>
              <w:jc w:val="center"/>
              <w:rPr>
                <w:sz w:val="16"/>
                <w:szCs w:val="16"/>
              </w:rPr>
            </w:pPr>
            <w:r w:rsidRPr="00B16DFF">
              <w:rPr>
                <w:sz w:val="16"/>
                <w:szCs w:val="16"/>
              </w:rPr>
              <w:t>Крючков Григорий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6D7F87BE" w14:textId="77777777" w:rsidR="007407AF" w:rsidRPr="00B16DFF" w:rsidRDefault="007407AF" w:rsidP="00B16DFF">
            <w:pPr>
              <w:jc w:val="center"/>
              <w:rPr>
                <w:sz w:val="16"/>
                <w:szCs w:val="16"/>
              </w:rPr>
            </w:pPr>
            <w:r w:rsidRPr="00B16DFF">
              <w:rPr>
                <w:sz w:val="16"/>
                <w:szCs w:val="16"/>
              </w:rPr>
              <w:t>22.02.2022</w:t>
            </w:r>
          </w:p>
        </w:tc>
        <w:tc>
          <w:tcPr>
            <w:tcW w:w="851" w:type="dxa"/>
            <w:tcBorders>
              <w:top w:val="nil"/>
              <w:left w:val="nil"/>
              <w:bottom w:val="single" w:sz="4" w:space="0" w:color="auto"/>
              <w:right w:val="single" w:sz="4" w:space="0" w:color="auto"/>
            </w:tcBorders>
            <w:shd w:val="clear" w:color="auto" w:fill="auto"/>
            <w:noWrap/>
            <w:vAlign w:val="center"/>
            <w:hideMark/>
          </w:tcPr>
          <w:p w14:paraId="508762F5" w14:textId="77777777" w:rsidR="007407AF" w:rsidRPr="00B16DFF" w:rsidRDefault="007407AF" w:rsidP="00B16DFF">
            <w:pPr>
              <w:jc w:val="center"/>
              <w:rPr>
                <w:sz w:val="16"/>
                <w:szCs w:val="16"/>
              </w:rPr>
            </w:pPr>
            <w:r w:rsidRPr="00B16DFF">
              <w:rPr>
                <w:sz w:val="16"/>
                <w:szCs w:val="16"/>
              </w:rPr>
              <w:t>01.03.2024</w:t>
            </w:r>
          </w:p>
        </w:tc>
        <w:tc>
          <w:tcPr>
            <w:tcW w:w="1559" w:type="dxa"/>
            <w:tcBorders>
              <w:top w:val="nil"/>
              <w:left w:val="nil"/>
              <w:bottom w:val="single" w:sz="4" w:space="0" w:color="auto"/>
              <w:right w:val="single" w:sz="4" w:space="0" w:color="auto"/>
            </w:tcBorders>
            <w:shd w:val="clear" w:color="auto" w:fill="auto"/>
            <w:noWrap/>
            <w:vAlign w:val="center"/>
            <w:hideMark/>
          </w:tcPr>
          <w:p w14:paraId="74EC303C"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40368D5" w14:textId="77777777" w:rsidR="007407AF" w:rsidRPr="00B16DFF" w:rsidRDefault="007407AF" w:rsidP="00B16DFF">
            <w:pPr>
              <w:jc w:val="center"/>
              <w:rPr>
                <w:sz w:val="16"/>
                <w:szCs w:val="16"/>
              </w:rPr>
            </w:pPr>
            <w:r w:rsidRPr="00B16DFF">
              <w:rPr>
                <w:sz w:val="16"/>
                <w:szCs w:val="16"/>
              </w:rPr>
              <w:t>40 060,000</w:t>
            </w:r>
          </w:p>
        </w:tc>
        <w:tc>
          <w:tcPr>
            <w:tcW w:w="1372" w:type="dxa"/>
            <w:tcBorders>
              <w:top w:val="nil"/>
              <w:left w:val="nil"/>
              <w:bottom w:val="single" w:sz="4" w:space="0" w:color="auto"/>
              <w:right w:val="single" w:sz="4" w:space="0" w:color="auto"/>
            </w:tcBorders>
            <w:shd w:val="clear" w:color="auto" w:fill="auto"/>
            <w:vAlign w:val="center"/>
            <w:hideMark/>
          </w:tcPr>
          <w:p w14:paraId="31D970B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DC72028" w14:textId="77777777" w:rsidR="007407AF" w:rsidRPr="00B16DFF" w:rsidRDefault="007407AF" w:rsidP="00B16DFF">
            <w:pPr>
              <w:jc w:val="center"/>
              <w:rPr>
                <w:sz w:val="16"/>
                <w:szCs w:val="16"/>
              </w:rPr>
            </w:pPr>
            <w:r w:rsidRPr="00B16DFF">
              <w:rPr>
                <w:sz w:val="16"/>
                <w:szCs w:val="16"/>
              </w:rPr>
              <w:t>165 047,20</w:t>
            </w:r>
          </w:p>
        </w:tc>
        <w:tc>
          <w:tcPr>
            <w:tcW w:w="946" w:type="dxa"/>
            <w:tcBorders>
              <w:top w:val="nil"/>
              <w:left w:val="nil"/>
              <w:bottom w:val="single" w:sz="4" w:space="0" w:color="auto"/>
              <w:right w:val="single" w:sz="4" w:space="0" w:color="auto"/>
            </w:tcBorders>
            <w:shd w:val="clear" w:color="auto" w:fill="auto"/>
            <w:noWrap/>
            <w:vAlign w:val="center"/>
            <w:hideMark/>
          </w:tcPr>
          <w:p w14:paraId="5B29976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5A1B0B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C47AF50" w14:textId="77777777" w:rsidTr="00B84F11">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7203EB4A" w14:textId="7002285D" w:rsidR="007407AF" w:rsidRPr="0007770C" w:rsidRDefault="007407AF" w:rsidP="00B16DFF">
            <w:pPr>
              <w:jc w:val="center"/>
              <w:rPr>
                <w:sz w:val="16"/>
                <w:szCs w:val="16"/>
                <w:highlight w:val="green"/>
              </w:rPr>
            </w:pPr>
          </w:p>
        </w:tc>
        <w:tc>
          <w:tcPr>
            <w:tcW w:w="836" w:type="dxa"/>
            <w:tcBorders>
              <w:top w:val="nil"/>
              <w:left w:val="nil"/>
              <w:bottom w:val="single" w:sz="4" w:space="0" w:color="auto"/>
              <w:right w:val="single" w:sz="4" w:space="0" w:color="auto"/>
            </w:tcBorders>
            <w:shd w:val="clear" w:color="auto" w:fill="auto"/>
            <w:noWrap/>
            <w:vAlign w:val="center"/>
            <w:hideMark/>
          </w:tcPr>
          <w:p w14:paraId="1B66683A" w14:textId="77777777" w:rsidR="007407AF" w:rsidRPr="00B16DFF" w:rsidRDefault="007407AF" w:rsidP="00B16DFF">
            <w:pPr>
              <w:jc w:val="center"/>
              <w:rPr>
                <w:sz w:val="16"/>
                <w:szCs w:val="16"/>
              </w:rPr>
            </w:pPr>
            <w:r w:rsidRPr="00B16DFF">
              <w:rPr>
                <w:sz w:val="16"/>
                <w:szCs w:val="16"/>
              </w:rPr>
              <w:t>...</w:t>
            </w:r>
          </w:p>
        </w:tc>
        <w:tc>
          <w:tcPr>
            <w:tcW w:w="424" w:type="dxa"/>
            <w:tcBorders>
              <w:top w:val="nil"/>
              <w:left w:val="nil"/>
              <w:bottom w:val="single" w:sz="4" w:space="0" w:color="auto"/>
              <w:right w:val="single" w:sz="4" w:space="0" w:color="auto"/>
            </w:tcBorders>
            <w:shd w:val="clear" w:color="auto" w:fill="auto"/>
            <w:noWrap/>
            <w:vAlign w:val="center"/>
            <w:hideMark/>
          </w:tcPr>
          <w:p w14:paraId="42B933BD" w14:textId="77777777" w:rsidR="007407AF" w:rsidRPr="00B16DFF" w:rsidRDefault="007407AF" w:rsidP="00B16DFF">
            <w:pPr>
              <w:jc w:val="center"/>
              <w:rPr>
                <w:sz w:val="16"/>
                <w:szCs w:val="16"/>
              </w:rPr>
            </w:pPr>
            <w:r w:rsidRPr="00B16DFF">
              <w:rPr>
                <w:sz w:val="16"/>
                <w:szCs w:val="16"/>
              </w:rPr>
              <w:t>9</w:t>
            </w:r>
          </w:p>
        </w:tc>
        <w:tc>
          <w:tcPr>
            <w:tcW w:w="936" w:type="dxa"/>
            <w:tcBorders>
              <w:top w:val="nil"/>
              <w:left w:val="nil"/>
              <w:bottom w:val="single" w:sz="4" w:space="0" w:color="auto"/>
              <w:right w:val="single" w:sz="4" w:space="0" w:color="auto"/>
            </w:tcBorders>
            <w:shd w:val="clear" w:color="auto" w:fill="auto"/>
            <w:noWrap/>
            <w:vAlign w:val="center"/>
            <w:hideMark/>
          </w:tcPr>
          <w:p w14:paraId="5602BC1D" w14:textId="77777777" w:rsidR="007407AF" w:rsidRPr="00B16DFF" w:rsidRDefault="007407AF" w:rsidP="00B16DFF">
            <w:pPr>
              <w:jc w:val="center"/>
              <w:rPr>
                <w:sz w:val="16"/>
                <w:szCs w:val="16"/>
              </w:rPr>
            </w:pPr>
            <w:r w:rsidRPr="00B16DFF">
              <w:rPr>
                <w:sz w:val="16"/>
                <w:szCs w:val="16"/>
              </w:rPr>
              <w:t>01.08.2021</w:t>
            </w:r>
          </w:p>
        </w:tc>
        <w:tc>
          <w:tcPr>
            <w:tcW w:w="1332" w:type="dxa"/>
            <w:tcBorders>
              <w:top w:val="nil"/>
              <w:left w:val="nil"/>
              <w:bottom w:val="single" w:sz="4" w:space="0" w:color="auto"/>
              <w:right w:val="single" w:sz="4" w:space="0" w:color="auto"/>
            </w:tcBorders>
            <w:shd w:val="clear" w:color="auto" w:fill="auto"/>
            <w:vAlign w:val="center"/>
            <w:hideMark/>
          </w:tcPr>
          <w:p w14:paraId="41F7984D" w14:textId="77777777" w:rsidR="007407AF" w:rsidRPr="00B16DFF" w:rsidRDefault="007407AF" w:rsidP="00B16DFF">
            <w:pPr>
              <w:jc w:val="center"/>
              <w:rPr>
                <w:sz w:val="16"/>
                <w:szCs w:val="16"/>
              </w:rPr>
            </w:pPr>
            <w:r w:rsidRPr="00B16DFF">
              <w:rPr>
                <w:sz w:val="16"/>
                <w:szCs w:val="16"/>
              </w:rPr>
              <w:t>Кузнецова Наталья Алексеевна</w:t>
            </w:r>
          </w:p>
        </w:tc>
        <w:tc>
          <w:tcPr>
            <w:tcW w:w="992" w:type="dxa"/>
            <w:tcBorders>
              <w:top w:val="nil"/>
              <w:left w:val="nil"/>
              <w:bottom w:val="single" w:sz="4" w:space="0" w:color="auto"/>
              <w:right w:val="single" w:sz="4" w:space="0" w:color="auto"/>
            </w:tcBorders>
            <w:shd w:val="clear" w:color="auto" w:fill="auto"/>
            <w:noWrap/>
            <w:vAlign w:val="center"/>
            <w:hideMark/>
          </w:tcPr>
          <w:p w14:paraId="529A8DCD"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0E3EC46C"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90219A3"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009E30C0" w14:textId="77777777" w:rsidR="007407AF" w:rsidRPr="00B16DFF" w:rsidRDefault="007407AF" w:rsidP="00B16DFF">
            <w:pPr>
              <w:jc w:val="center"/>
              <w:rPr>
                <w:sz w:val="16"/>
                <w:szCs w:val="16"/>
              </w:rPr>
            </w:pPr>
            <w:r w:rsidRPr="00B16DFF">
              <w:rPr>
                <w:sz w:val="16"/>
                <w:szCs w:val="16"/>
              </w:rPr>
              <w:t>2 050 000,000</w:t>
            </w:r>
          </w:p>
        </w:tc>
        <w:tc>
          <w:tcPr>
            <w:tcW w:w="1372" w:type="dxa"/>
            <w:tcBorders>
              <w:top w:val="nil"/>
              <w:left w:val="nil"/>
              <w:bottom w:val="single" w:sz="4" w:space="0" w:color="auto"/>
              <w:right w:val="single" w:sz="4" w:space="0" w:color="auto"/>
            </w:tcBorders>
            <w:shd w:val="clear" w:color="auto" w:fill="auto"/>
            <w:vAlign w:val="center"/>
            <w:hideMark/>
          </w:tcPr>
          <w:p w14:paraId="4FC0E182"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35981511" w14:textId="77777777" w:rsidR="007407AF" w:rsidRPr="00B16DFF" w:rsidRDefault="007407AF" w:rsidP="00B16DFF">
            <w:pPr>
              <w:jc w:val="center"/>
              <w:rPr>
                <w:sz w:val="16"/>
                <w:szCs w:val="16"/>
              </w:rPr>
            </w:pPr>
            <w:r w:rsidRPr="00B16DFF">
              <w:rPr>
                <w:sz w:val="16"/>
                <w:szCs w:val="16"/>
              </w:rPr>
              <w:t>4 797 000,00</w:t>
            </w:r>
          </w:p>
        </w:tc>
        <w:tc>
          <w:tcPr>
            <w:tcW w:w="946" w:type="dxa"/>
            <w:tcBorders>
              <w:top w:val="nil"/>
              <w:left w:val="nil"/>
              <w:bottom w:val="single" w:sz="4" w:space="0" w:color="auto"/>
              <w:right w:val="single" w:sz="4" w:space="0" w:color="auto"/>
            </w:tcBorders>
            <w:shd w:val="clear" w:color="auto" w:fill="auto"/>
            <w:noWrap/>
            <w:vAlign w:val="center"/>
            <w:hideMark/>
          </w:tcPr>
          <w:p w14:paraId="266CEE2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BF8A11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67F6DE2" w14:textId="77777777" w:rsidTr="00B84F11">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751D7B5B" w14:textId="1DD3790A" w:rsidR="007407AF" w:rsidRPr="0007770C" w:rsidRDefault="007407AF" w:rsidP="00B16DFF">
            <w:pPr>
              <w:jc w:val="center"/>
              <w:rPr>
                <w:sz w:val="16"/>
                <w:szCs w:val="16"/>
                <w:highlight w:val="green"/>
              </w:rPr>
            </w:pPr>
          </w:p>
        </w:tc>
        <w:tc>
          <w:tcPr>
            <w:tcW w:w="836" w:type="dxa"/>
            <w:tcBorders>
              <w:top w:val="nil"/>
              <w:left w:val="nil"/>
              <w:bottom w:val="single" w:sz="4" w:space="0" w:color="auto"/>
              <w:right w:val="single" w:sz="4" w:space="0" w:color="auto"/>
            </w:tcBorders>
            <w:shd w:val="clear" w:color="auto" w:fill="auto"/>
            <w:noWrap/>
            <w:vAlign w:val="center"/>
            <w:hideMark/>
          </w:tcPr>
          <w:p w14:paraId="07125676" w14:textId="77777777" w:rsidR="007407AF" w:rsidRPr="00B16DFF" w:rsidRDefault="007407AF" w:rsidP="00B16DFF">
            <w:pPr>
              <w:jc w:val="center"/>
              <w:rPr>
                <w:sz w:val="16"/>
                <w:szCs w:val="16"/>
              </w:rPr>
            </w:pPr>
            <w:r w:rsidRPr="00B16DFF">
              <w:rPr>
                <w:sz w:val="16"/>
                <w:szCs w:val="16"/>
              </w:rPr>
              <w:t>0.,</w:t>
            </w:r>
          </w:p>
        </w:tc>
        <w:tc>
          <w:tcPr>
            <w:tcW w:w="424" w:type="dxa"/>
            <w:tcBorders>
              <w:top w:val="nil"/>
              <w:left w:val="nil"/>
              <w:bottom w:val="single" w:sz="4" w:space="0" w:color="auto"/>
              <w:right w:val="single" w:sz="4" w:space="0" w:color="auto"/>
            </w:tcBorders>
            <w:shd w:val="clear" w:color="auto" w:fill="auto"/>
            <w:noWrap/>
            <w:vAlign w:val="center"/>
            <w:hideMark/>
          </w:tcPr>
          <w:p w14:paraId="658B9ED8" w14:textId="77777777" w:rsidR="007407AF" w:rsidRPr="00B16DFF" w:rsidRDefault="007407AF" w:rsidP="00B16DFF">
            <w:pPr>
              <w:jc w:val="center"/>
              <w:rPr>
                <w:sz w:val="16"/>
                <w:szCs w:val="16"/>
              </w:rPr>
            </w:pPr>
            <w:r w:rsidRPr="00B16DFF">
              <w:rPr>
                <w:sz w:val="16"/>
                <w:szCs w:val="16"/>
              </w:rPr>
              <w:t>9</w:t>
            </w:r>
          </w:p>
        </w:tc>
        <w:tc>
          <w:tcPr>
            <w:tcW w:w="936" w:type="dxa"/>
            <w:tcBorders>
              <w:top w:val="nil"/>
              <w:left w:val="nil"/>
              <w:bottom w:val="single" w:sz="4" w:space="0" w:color="auto"/>
              <w:right w:val="single" w:sz="4" w:space="0" w:color="auto"/>
            </w:tcBorders>
            <w:shd w:val="clear" w:color="auto" w:fill="auto"/>
            <w:noWrap/>
            <w:vAlign w:val="center"/>
            <w:hideMark/>
          </w:tcPr>
          <w:p w14:paraId="3859A43A" w14:textId="77777777" w:rsidR="007407AF" w:rsidRPr="00B16DFF" w:rsidRDefault="007407AF" w:rsidP="00B16DFF">
            <w:pPr>
              <w:jc w:val="center"/>
              <w:rPr>
                <w:sz w:val="16"/>
                <w:szCs w:val="16"/>
              </w:rPr>
            </w:pPr>
            <w:r w:rsidRPr="00B16DFF">
              <w:rPr>
                <w:sz w:val="16"/>
                <w:szCs w:val="16"/>
              </w:rPr>
              <w:t>01.06.2021</w:t>
            </w:r>
          </w:p>
        </w:tc>
        <w:tc>
          <w:tcPr>
            <w:tcW w:w="1332" w:type="dxa"/>
            <w:tcBorders>
              <w:top w:val="nil"/>
              <w:left w:val="nil"/>
              <w:bottom w:val="single" w:sz="4" w:space="0" w:color="auto"/>
              <w:right w:val="single" w:sz="4" w:space="0" w:color="auto"/>
            </w:tcBorders>
            <w:shd w:val="clear" w:color="auto" w:fill="auto"/>
            <w:vAlign w:val="center"/>
            <w:hideMark/>
          </w:tcPr>
          <w:p w14:paraId="61FE2427" w14:textId="77777777" w:rsidR="007407AF" w:rsidRPr="00B16DFF" w:rsidRDefault="007407AF" w:rsidP="00B16DFF">
            <w:pPr>
              <w:jc w:val="center"/>
              <w:rPr>
                <w:sz w:val="16"/>
                <w:szCs w:val="16"/>
              </w:rPr>
            </w:pPr>
            <w:r w:rsidRPr="00B16DFF">
              <w:rPr>
                <w:sz w:val="16"/>
                <w:szCs w:val="16"/>
              </w:rPr>
              <w:t>Кулигина Юлия Николаевна</w:t>
            </w:r>
          </w:p>
        </w:tc>
        <w:tc>
          <w:tcPr>
            <w:tcW w:w="992" w:type="dxa"/>
            <w:tcBorders>
              <w:top w:val="nil"/>
              <w:left w:val="nil"/>
              <w:bottom w:val="single" w:sz="4" w:space="0" w:color="auto"/>
              <w:right w:val="single" w:sz="4" w:space="0" w:color="auto"/>
            </w:tcBorders>
            <w:shd w:val="clear" w:color="auto" w:fill="auto"/>
            <w:noWrap/>
            <w:vAlign w:val="center"/>
            <w:hideMark/>
          </w:tcPr>
          <w:p w14:paraId="6DBDD943"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2744CB2A"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532CC6C"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nil"/>
              <w:left w:val="nil"/>
              <w:bottom w:val="single" w:sz="4" w:space="0" w:color="auto"/>
              <w:right w:val="single" w:sz="4" w:space="0" w:color="auto"/>
            </w:tcBorders>
            <w:shd w:val="clear" w:color="auto" w:fill="auto"/>
            <w:noWrap/>
            <w:vAlign w:val="center"/>
            <w:hideMark/>
          </w:tcPr>
          <w:p w14:paraId="58D90D9F" w14:textId="77777777" w:rsidR="007407AF" w:rsidRPr="00B16DFF" w:rsidRDefault="007407AF" w:rsidP="00B16DFF">
            <w:pPr>
              <w:jc w:val="center"/>
              <w:rPr>
                <w:sz w:val="16"/>
                <w:szCs w:val="16"/>
              </w:rPr>
            </w:pPr>
            <w:r w:rsidRPr="00B16DFF">
              <w:rPr>
                <w:sz w:val="16"/>
                <w:szCs w:val="16"/>
              </w:rPr>
              <w:t>870 000,000</w:t>
            </w:r>
          </w:p>
        </w:tc>
        <w:tc>
          <w:tcPr>
            <w:tcW w:w="1372" w:type="dxa"/>
            <w:tcBorders>
              <w:top w:val="nil"/>
              <w:left w:val="nil"/>
              <w:bottom w:val="single" w:sz="4" w:space="0" w:color="auto"/>
              <w:right w:val="single" w:sz="4" w:space="0" w:color="auto"/>
            </w:tcBorders>
            <w:shd w:val="clear" w:color="auto" w:fill="auto"/>
            <w:vAlign w:val="center"/>
            <w:hideMark/>
          </w:tcPr>
          <w:p w14:paraId="19EC640E"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w:t>
            </w:r>
            <w:r w:rsidRPr="00B16DFF">
              <w:rPr>
                <w:sz w:val="16"/>
                <w:szCs w:val="16"/>
              </w:rPr>
              <w:lastRenderedPageBreak/>
              <w:t>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1CC73804" w14:textId="77777777" w:rsidR="007407AF" w:rsidRPr="00B16DFF" w:rsidRDefault="007407AF" w:rsidP="00B16DFF">
            <w:pPr>
              <w:jc w:val="center"/>
              <w:rPr>
                <w:sz w:val="16"/>
                <w:szCs w:val="16"/>
              </w:rPr>
            </w:pPr>
            <w:r w:rsidRPr="00B16DFF">
              <w:rPr>
                <w:sz w:val="16"/>
                <w:szCs w:val="16"/>
              </w:rPr>
              <w:lastRenderedPageBreak/>
              <w:t>1 825 200,00</w:t>
            </w:r>
          </w:p>
        </w:tc>
        <w:tc>
          <w:tcPr>
            <w:tcW w:w="946" w:type="dxa"/>
            <w:tcBorders>
              <w:top w:val="nil"/>
              <w:left w:val="nil"/>
              <w:bottom w:val="single" w:sz="4" w:space="0" w:color="auto"/>
              <w:right w:val="single" w:sz="4" w:space="0" w:color="auto"/>
            </w:tcBorders>
            <w:shd w:val="clear" w:color="auto" w:fill="auto"/>
            <w:noWrap/>
            <w:vAlign w:val="center"/>
            <w:hideMark/>
          </w:tcPr>
          <w:p w14:paraId="21BCBD82"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60BEE5B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29AA32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1A726C2" w14:textId="77777777" w:rsidR="007407AF" w:rsidRPr="00B16DFF" w:rsidRDefault="007407AF" w:rsidP="00B16DFF">
            <w:pPr>
              <w:jc w:val="center"/>
              <w:rPr>
                <w:sz w:val="16"/>
                <w:szCs w:val="16"/>
              </w:rPr>
            </w:pPr>
            <w:r w:rsidRPr="00B16DFF">
              <w:rPr>
                <w:sz w:val="16"/>
                <w:szCs w:val="16"/>
              </w:rPr>
              <w:lastRenderedPageBreak/>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486A808" w14:textId="77777777" w:rsidR="007407AF" w:rsidRPr="00B16DFF" w:rsidRDefault="007407AF" w:rsidP="00B16DFF">
            <w:pPr>
              <w:jc w:val="center"/>
              <w:rPr>
                <w:sz w:val="16"/>
                <w:szCs w:val="16"/>
              </w:rPr>
            </w:pPr>
            <w:r w:rsidRPr="00B16DFF">
              <w:rPr>
                <w:sz w:val="16"/>
                <w:szCs w:val="16"/>
              </w:rPr>
              <w:t>бн</w:t>
            </w:r>
            <w:proofErr w:type="gramStart"/>
            <w:r w:rsidRPr="00B16DFF">
              <w:rPr>
                <w:sz w:val="16"/>
                <w:szCs w:val="16"/>
              </w:rPr>
              <w:t>..</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6CE926A7" w14:textId="77777777" w:rsidR="007407AF" w:rsidRPr="00B16DFF" w:rsidRDefault="007407AF" w:rsidP="00B16DFF">
            <w:pPr>
              <w:jc w:val="center"/>
              <w:rPr>
                <w:sz w:val="16"/>
                <w:szCs w:val="16"/>
              </w:rPr>
            </w:pPr>
            <w:r w:rsidRPr="00B16DFF">
              <w:rPr>
                <w:sz w:val="16"/>
                <w:szCs w:val="16"/>
              </w:rPr>
              <w:t>8</w:t>
            </w:r>
          </w:p>
        </w:tc>
        <w:tc>
          <w:tcPr>
            <w:tcW w:w="936" w:type="dxa"/>
            <w:tcBorders>
              <w:top w:val="nil"/>
              <w:left w:val="nil"/>
              <w:bottom w:val="single" w:sz="4" w:space="0" w:color="auto"/>
              <w:right w:val="single" w:sz="4" w:space="0" w:color="auto"/>
            </w:tcBorders>
            <w:shd w:val="clear" w:color="auto" w:fill="auto"/>
            <w:noWrap/>
            <w:vAlign w:val="center"/>
            <w:hideMark/>
          </w:tcPr>
          <w:p w14:paraId="477CB64D" w14:textId="77777777" w:rsidR="007407AF" w:rsidRPr="00B16DFF" w:rsidRDefault="007407AF" w:rsidP="00B16DFF">
            <w:pPr>
              <w:jc w:val="center"/>
              <w:rPr>
                <w:sz w:val="16"/>
                <w:szCs w:val="16"/>
              </w:rPr>
            </w:pPr>
            <w:r w:rsidRPr="00B16DFF">
              <w:rPr>
                <w:sz w:val="16"/>
                <w:szCs w:val="16"/>
              </w:rPr>
              <w:t>10.06.2022</w:t>
            </w:r>
          </w:p>
        </w:tc>
        <w:tc>
          <w:tcPr>
            <w:tcW w:w="1332" w:type="dxa"/>
            <w:tcBorders>
              <w:top w:val="nil"/>
              <w:left w:val="nil"/>
              <w:bottom w:val="single" w:sz="4" w:space="0" w:color="auto"/>
              <w:right w:val="single" w:sz="4" w:space="0" w:color="auto"/>
            </w:tcBorders>
            <w:shd w:val="clear" w:color="auto" w:fill="auto"/>
            <w:vAlign w:val="center"/>
            <w:hideMark/>
          </w:tcPr>
          <w:p w14:paraId="166A7587" w14:textId="77777777" w:rsidR="007407AF" w:rsidRPr="00B16DFF" w:rsidRDefault="007407AF" w:rsidP="00B16DFF">
            <w:pPr>
              <w:jc w:val="center"/>
              <w:rPr>
                <w:sz w:val="16"/>
                <w:szCs w:val="16"/>
              </w:rPr>
            </w:pPr>
            <w:r w:rsidRPr="00B16DFF">
              <w:rPr>
                <w:sz w:val="16"/>
                <w:szCs w:val="16"/>
              </w:rPr>
              <w:t>Лазовская Елена Владимировна</w:t>
            </w:r>
          </w:p>
        </w:tc>
        <w:tc>
          <w:tcPr>
            <w:tcW w:w="992" w:type="dxa"/>
            <w:tcBorders>
              <w:top w:val="nil"/>
              <w:left w:val="nil"/>
              <w:bottom w:val="single" w:sz="4" w:space="0" w:color="auto"/>
              <w:right w:val="single" w:sz="4" w:space="0" w:color="auto"/>
            </w:tcBorders>
            <w:shd w:val="clear" w:color="auto" w:fill="auto"/>
            <w:noWrap/>
            <w:vAlign w:val="center"/>
            <w:hideMark/>
          </w:tcPr>
          <w:p w14:paraId="0D2B6F72" w14:textId="77777777" w:rsidR="007407AF" w:rsidRPr="00B16DFF" w:rsidRDefault="007407AF" w:rsidP="00B16DFF">
            <w:pPr>
              <w:jc w:val="center"/>
              <w:rPr>
                <w:sz w:val="16"/>
                <w:szCs w:val="16"/>
              </w:rPr>
            </w:pPr>
            <w:r w:rsidRPr="00B16DFF">
              <w:rPr>
                <w:sz w:val="16"/>
                <w:szCs w:val="16"/>
              </w:rPr>
              <w:t>10.06.2022</w:t>
            </w:r>
          </w:p>
        </w:tc>
        <w:tc>
          <w:tcPr>
            <w:tcW w:w="851" w:type="dxa"/>
            <w:tcBorders>
              <w:top w:val="nil"/>
              <w:left w:val="nil"/>
              <w:bottom w:val="single" w:sz="4" w:space="0" w:color="auto"/>
              <w:right w:val="single" w:sz="4" w:space="0" w:color="auto"/>
            </w:tcBorders>
            <w:shd w:val="clear" w:color="auto" w:fill="auto"/>
            <w:noWrap/>
            <w:vAlign w:val="center"/>
            <w:hideMark/>
          </w:tcPr>
          <w:p w14:paraId="565F331E" w14:textId="77777777" w:rsidR="007407AF" w:rsidRPr="00B16DFF" w:rsidRDefault="007407AF" w:rsidP="00B16DFF">
            <w:pPr>
              <w:jc w:val="center"/>
              <w:rPr>
                <w:sz w:val="16"/>
                <w:szCs w:val="16"/>
              </w:rPr>
            </w:pPr>
            <w:r w:rsidRPr="00B16DFF">
              <w:rPr>
                <w:sz w:val="16"/>
                <w:szCs w:val="16"/>
              </w:rPr>
              <w:t>01.05.2024</w:t>
            </w:r>
          </w:p>
        </w:tc>
        <w:tc>
          <w:tcPr>
            <w:tcW w:w="1559" w:type="dxa"/>
            <w:tcBorders>
              <w:top w:val="nil"/>
              <w:left w:val="nil"/>
              <w:bottom w:val="single" w:sz="4" w:space="0" w:color="auto"/>
              <w:right w:val="single" w:sz="4" w:space="0" w:color="auto"/>
            </w:tcBorders>
            <w:shd w:val="clear" w:color="auto" w:fill="auto"/>
            <w:noWrap/>
            <w:vAlign w:val="center"/>
            <w:hideMark/>
          </w:tcPr>
          <w:p w14:paraId="1D38E369"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2A7900FF" w14:textId="77777777" w:rsidR="007407AF" w:rsidRPr="00B16DFF" w:rsidRDefault="007407AF" w:rsidP="00B16DFF">
            <w:pPr>
              <w:jc w:val="center"/>
              <w:rPr>
                <w:sz w:val="16"/>
                <w:szCs w:val="16"/>
              </w:rPr>
            </w:pPr>
            <w:r w:rsidRPr="00B16DFF">
              <w:rPr>
                <w:sz w:val="16"/>
                <w:szCs w:val="16"/>
              </w:rPr>
              <w:t>170 000,000</w:t>
            </w:r>
          </w:p>
        </w:tc>
        <w:tc>
          <w:tcPr>
            <w:tcW w:w="1372" w:type="dxa"/>
            <w:tcBorders>
              <w:top w:val="nil"/>
              <w:left w:val="nil"/>
              <w:bottom w:val="single" w:sz="4" w:space="0" w:color="auto"/>
              <w:right w:val="single" w:sz="4" w:space="0" w:color="auto"/>
            </w:tcBorders>
            <w:shd w:val="clear" w:color="auto" w:fill="auto"/>
            <w:vAlign w:val="center"/>
            <w:hideMark/>
          </w:tcPr>
          <w:p w14:paraId="7F2805E8" w14:textId="77777777" w:rsidR="007407AF" w:rsidRPr="00B16DFF" w:rsidRDefault="007407AF" w:rsidP="00B16DFF">
            <w:pPr>
              <w:jc w:val="center"/>
              <w:rPr>
                <w:sz w:val="16"/>
                <w:szCs w:val="16"/>
              </w:rPr>
            </w:pPr>
            <w:r w:rsidRPr="00B16DFF">
              <w:rPr>
                <w:sz w:val="16"/>
                <w:szCs w:val="16"/>
              </w:rPr>
              <w:t>Для Сенокошения</w:t>
            </w:r>
            <w:proofErr w:type="gramStart"/>
            <w:r w:rsidRPr="00B16DFF">
              <w:rPr>
                <w:sz w:val="16"/>
                <w:szCs w:val="16"/>
              </w:rPr>
              <w:t xml:space="preserve"> И</w:t>
            </w:r>
            <w:proofErr w:type="gramEnd"/>
            <w:r w:rsidRPr="00B16DFF">
              <w:rPr>
                <w:sz w:val="16"/>
                <w:szCs w:val="16"/>
              </w:rPr>
              <w:t xml:space="preserve"> Выпаса Скота Гражданами</w:t>
            </w:r>
          </w:p>
        </w:tc>
        <w:tc>
          <w:tcPr>
            <w:tcW w:w="1180" w:type="dxa"/>
            <w:tcBorders>
              <w:top w:val="nil"/>
              <w:left w:val="nil"/>
              <w:bottom w:val="single" w:sz="4" w:space="0" w:color="auto"/>
              <w:right w:val="single" w:sz="4" w:space="0" w:color="auto"/>
            </w:tcBorders>
            <w:shd w:val="clear" w:color="auto" w:fill="auto"/>
            <w:noWrap/>
            <w:vAlign w:val="center"/>
            <w:hideMark/>
          </w:tcPr>
          <w:p w14:paraId="3D779C3A" w14:textId="77777777" w:rsidR="007407AF" w:rsidRPr="00B16DFF" w:rsidRDefault="007407AF" w:rsidP="00B16DFF">
            <w:pPr>
              <w:jc w:val="center"/>
              <w:rPr>
                <w:sz w:val="16"/>
                <w:szCs w:val="16"/>
              </w:rPr>
            </w:pPr>
            <w:r w:rsidRPr="00B16DFF">
              <w:rPr>
                <w:sz w:val="16"/>
                <w:szCs w:val="16"/>
              </w:rPr>
              <w:t>397 800,00</w:t>
            </w:r>
          </w:p>
        </w:tc>
        <w:tc>
          <w:tcPr>
            <w:tcW w:w="946" w:type="dxa"/>
            <w:tcBorders>
              <w:top w:val="nil"/>
              <w:left w:val="nil"/>
              <w:bottom w:val="single" w:sz="4" w:space="0" w:color="auto"/>
              <w:right w:val="single" w:sz="4" w:space="0" w:color="auto"/>
            </w:tcBorders>
            <w:shd w:val="clear" w:color="auto" w:fill="auto"/>
            <w:noWrap/>
            <w:vAlign w:val="center"/>
            <w:hideMark/>
          </w:tcPr>
          <w:p w14:paraId="30B13C2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A5D914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B3F3893"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1724458" w14:textId="77777777" w:rsidR="007407AF" w:rsidRPr="00B16DFF" w:rsidRDefault="007407AF" w:rsidP="00B16DFF">
            <w:pPr>
              <w:jc w:val="center"/>
              <w:rPr>
                <w:sz w:val="16"/>
                <w:szCs w:val="16"/>
              </w:rPr>
            </w:pPr>
            <w:r w:rsidRPr="00B16DFF">
              <w:rPr>
                <w:sz w:val="16"/>
                <w:szCs w:val="16"/>
              </w:rPr>
              <w:t>22:01:010601:</w:t>
            </w:r>
          </w:p>
        </w:tc>
        <w:tc>
          <w:tcPr>
            <w:tcW w:w="836" w:type="dxa"/>
            <w:tcBorders>
              <w:top w:val="nil"/>
              <w:left w:val="nil"/>
              <w:bottom w:val="single" w:sz="4" w:space="0" w:color="auto"/>
              <w:right w:val="single" w:sz="4" w:space="0" w:color="auto"/>
            </w:tcBorders>
            <w:shd w:val="clear" w:color="auto" w:fill="auto"/>
            <w:noWrap/>
            <w:vAlign w:val="center"/>
            <w:hideMark/>
          </w:tcPr>
          <w:p w14:paraId="27B4C5C1" w14:textId="77777777" w:rsidR="007407AF" w:rsidRPr="00B16DFF" w:rsidRDefault="007407AF" w:rsidP="00B16DFF">
            <w:pPr>
              <w:jc w:val="center"/>
              <w:rPr>
                <w:sz w:val="16"/>
                <w:szCs w:val="16"/>
              </w:rPr>
            </w:pPr>
            <w:r w:rsidRPr="00B16DFF">
              <w:rPr>
                <w:sz w:val="16"/>
                <w:szCs w:val="16"/>
              </w:rPr>
              <w:t>25</w:t>
            </w:r>
          </w:p>
        </w:tc>
        <w:tc>
          <w:tcPr>
            <w:tcW w:w="424" w:type="dxa"/>
            <w:tcBorders>
              <w:top w:val="nil"/>
              <w:left w:val="nil"/>
              <w:bottom w:val="single" w:sz="4" w:space="0" w:color="auto"/>
              <w:right w:val="single" w:sz="4" w:space="0" w:color="auto"/>
            </w:tcBorders>
            <w:shd w:val="clear" w:color="auto" w:fill="auto"/>
            <w:noWrap/>
            <w:vAlign w:val="center"/>
            <w:hideMark/>
          </w:tcPr>
          <w:p w14:paraId="5D133229" w14:textId="77777777" w:rsidR="007407AF" w:rsidRPr="00B16DFF" w:rsidRDefault="007407AF" w:rsidP="00B16DFF">
            <w:pPr>
              <w:jc w:val="center"/>
              <w:rPr>
                <w:sz w:val="16"/>
                <w:szCs w:val="16"/>
              </w:rPr>
            </w:pPr>
            <w:r w:rsidRPr="00B16DFF">
              <w:rPr>
                <w:sz w:val="16"/>
                <w:szCs w:val="16"/>
              </w:rPr>
              <w:t>4</w:t>
            </w:r>
          </w:p>
        </w:tc>
        <w:tc>
          <w:tcPr>
            <w:tcW w:w="936" w:type="dxa"/>
            <w:tcBorders>
              <w:top w:val="nil"/>
              <w:left w:val="nil"/>
              <w:bottom w:val="single" w:sz="4" w:space="0" w:color="auto"/>
              <w:right w:val="single" w:sz="4" w:space="0" w:color="auto"/>
            </w:tcBorders>
            <w:shd w:val="clear" w:color="auto" w:fill="auto"/>
            <w:noWrap/>
            <w:vAlign w:val="center"/>
            <w:hideMark/>
          </w:tcPr>
          <w:p w14:paraId="44783FD0" w14:textId="77777777" w:rsidR="007407AF" w:rsidRPr="00B16DFF" w:rsidRDefault="007407AF" w:rsidP="00B16DFF">
            <w:pPr>
              <w:jc w:val="center"/>
              <w:rPr>
                <w:sz w:val="16"/>
                <w:szCs w:val="16"/>
              </w:rPr>
            </w:pPr>
            <w:r w:rsidRPr="00B16DFF">
              <w:rPr>
                <w:sz w:val="16"/>
                <w:szCs w:val="16"/>
              </w:rPr>
              <w:t>24.04.2020</w:t>
            </w:r>
          </w:p>
        </w:tc>
        <w:tc>
          <w:tcPr>
            <w:tcW w:w="1332" w:type="dxa"/>
            <w:tcBorders>
              <w:top w:val="nil"/>
              <w:left w:val="nil"/>
              <w:bottom w:val="single" w:sz="4" w:space="0" w:color="auto"/>
              <w:right w:val="single" w:sz="4" w:space="0" w:color="auto"/>
            </w:tcBorders>
            <w:shd w:val="clear" w:color="auto" w:fill="auto"/>
            <w:vAlign w:val="center"/>
            <w:hideMark/>
          </w:tcPr>
          <w:p w14:paraId="5434DE23" w14:textId="77777777" w:rsidR="007407AF" w:rsidRPr="00B16DFF" w:rsidRDefault="007407AF" w:rsidP="00B16DFF">
            <w:pPr>
              <w:jc w:val="center"/>
              <w:rPr>
                <w:sz w:val="16"/>
                <w:szCs w:val="16"/>
              </w:rPr>
            </w:pPr>
            <w:r w:rsidRPr="00B16DFF">
              <w:rPr>
                <w:sz w:val="16"/>
                <w:szCs w:val="16"/>
              </w:rPr>
              <w:t>Лебединских Надежда Валерьевна</w:t>
            </w:r>
          </w:p>
        </w:tc>
        <w:tc>
          <w:tcPr>
            <w:tcW w:w="992" w:type="dxa"/>
            <w:tcBorders>
              <w:top w:val="nil"/>
              <w:left w:val="nil"/>
              <w:bottom w:val="single" w:sz="4" w:space="0" w:color="auto"/>
              <w:right w:val="single" w:sz="4" w:space="0" w:color="auto"/>
            </w:tcBorders>
            <w:shd w:val="clear" w:color="auto" w:fill="auto"/>
            <w:noWrap/>
            <w:vAlign w:val="center"/>
            <w:hideMark/>
          </w:tcPr>
          <w:p w14:paraId="0B3ABAD0" w14:textId="77777777" w:rsidR="007407AF" w:rsidRPr="00B16DFF" w:rsidRDefault="007407AF" w:rsidP="00B16DFF">
            <w:pPr>
              <w:jc w:val="center"/>
              <w:rPr>
                <w:sz w:val="16"/>
                <w:szCs w:val="16"/>
              </w:rPr>
            </w:pPr>
            <w:r w:rsidRPr="00B16DFF">
              <w:rPr>
                <w:sz w:val="16"/>
                <w:szCs w:val="16"/>
              </w:rPr>
              <w:t>24.04.2020</w:t>
            </w:r>
          </w:p>
        </w:tc>
        <w:tc>
          <w:tcPr>
            <w:tcW w:w="851" w:type="dxa"/>
            <w:tcBorders>
              <w:top w:val="nil"/>
              <w:left w:val="nil"/>
              <w:bottom w:val="single" w:sz="4" w:space="0" w:color="auto"/>
              <w:right w:val="single" w:sz="4" w:space="0" w:color="auto"/>
            </w:tcBorders>
            <w:shd w:val="clear" w:color="auto" w:fill="auto"/>
            <w:noWrap/>
            <w:vAlign w:val="center"/>
            <w:hideMark/>
          </w:tcPr>
          <w:p w14:paraId="671D65B9" w14:textId="77777777" w:rsidR="007407AF" w:rsidRPr="00B16DFF" w:rsidRDefault="007407AF" w:rsidP="00B16DFF">
            <w:pPr>
              <w:jc w:val="center"/>
              <w:rPr>
                <w:sz w:val="16"/>
                <w:szCs w:val="16"/>
              </w:rPr>
            </w:pPr>
            <w:r w:rsidRPr="00B16DFF">
              <w:rPr>
                <w:sz w:val="16"/>
                <w:szCs w:val="16"/>
              </w:rPr>
              <w:t>31.12.2024</w:t>
            </w:r>
          </w:p>
        </w:tc>
        <w:tc>
          <w:tcPr>
            <w:tcW w:w="1559" w:type="dxa"/>
            <w:tcBorders>
              <w:top w:val="nil"/>
              <w:left w:val="nil"/>
              <w:bottom w:val="single" w:sz="4" w:space="0" w:color="auto"/>
              <w:right w:val="single" w:sz="4" w:space="0" w:color="auto"/>
            </w:tcBorders>
            <w:shd w:val="clear" w:color="auto" w:fill="auto"/>
            <w:noWrap/>
            <w:vAlign w:val="center"/>
            <w:hideMark/>
          </w:tcPr>
          <w:p w14:paraId="6DD451D5"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5543A3D" w14:textId="77777777" w:rsidR="007407AF" w:rsidRPr="00B16DFF" w:rsidRDefault="007407AF" w:rsidP="00B16DFF">
            <w:pPr>
              <w:jc w:val="center"/>
              <w:rPr>
                <w:sz w:val="16"/>
                <w:szCs w:val="16"/>
              </w:rPr>
            </w:pPr>
            <w:r w:rsidRPr="00B16DFF">
              <w:rPr>
                <w:sz w:val="16"/>
                <w:szCs w:val="16"/>
              </w:rPr>
              <w:t>100 042,000</w:t>
            </w:r>
          </w:p>
        </w:tc>
        <w:tc>
          <w:tcPr>
            <w:tcW w:w="1372" w:type="dxa"/>
            <w:tcBorders>
              <w:top w:val="nil"/>
              <w:left w:val="nil"/>
              <w:bottom w:val="single" w:sz="4" w:space="0" w:color="auto"/>
              <w:right w:val="single" w:sz="4" w:space="0" w:color="auto"/>
            </w:tcBorders>
            <w:shd w:val="clear" w:color="auto" w:fill="auto"/>
            <w:vAlign w:val="center"/>
            <w:hideMark/>
          </w:tcPr>
          <w:p w14:paraId="0B4AF25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53F54E2" w14:textId="77777777" w:rsidR="007407AF" w:rsidRPr="00B16DFF" w:rsidRDefault="007407AF" w:rsidP="00B16DFF">
            <w:pPr>
              <w:jc w:val="center"/>
              <w:rPr>
                <w:sz w:val="16"/>
                <w:szCs w:val="16"/>
              </w:rPr>
            </w:pPr>
            <w:r w:rsidRPr="00B16DFF">
              <w:rPr>
                <w:sz w:val="16"/>
                <w:szCs w:val="16"/>
              </w:rPr>
              <w:t>167 070,14</w:t>
            </w:r>
          </w:p>
        </w:tc>
        <w:tc>
          <w:tcPr>
            <w:tcW w:w="946" w:type="dxa"/>
            <w:tcBorders>
              <w:top w:val="nil"/>
              <w:left w:val="nil"/>
              <w:bottom w:val="single" w:sz="4" w:space="0" w:color="auto"/>
              <w:right w:val="single" w:sz="4" w:space="0" w:color="auto"/>
            </w:tcBorders>
            <w:shd w:val="clear" w:color="auto" w:fill="auto"/>
            <w:noWrap/>
            <w:vAlign w:val="center"/>
            <w:hideMark/>
          </w:tcPr>
          <w:p w14:paraId="79A8502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9187B4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96F4EC1" w14:textId="77777777" w:rsidTr="0007770C">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A460E" w14:textId="77777777" w:rsidR="007407AF" w:rsidRPr="00B16DFF" w:rsidRDefault="007407AF" w:rsidP="00B16DFF">
            <w:pPr>
              <w:jc w:val="center"/>
              <w:rPr>
                <w:sz w:val="16"/>
                <w:szCs w:val="16"/>
              </w:rPr>
            </w:pPr>
            <w:r w:rsidRPr="00B16DFF">
              <w:rPr>
                <w:sz w:val="16"/>
                <w:szCs w:val="16"/>
              </w:rPr>
              <w:t>22:01:010301: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E5B15" w14:textId="77777777" w:rsidR="007407AF" w:rsidRPr="00B16DFF" w:rsidRDefault="007407AF" w:rsidP="00B16DFF">
            <w:pPr>
              <w:jc w:val="center"/>
              <w:rPr>
                <w:sz w:val="16"/>
                <w:szCs w:val="16"/>
              </w:rPr>
            </w:pPr>
            <w:r w:rsidRPr="00B16DFF">
              <w:rPr>
                <w:sz w:val="16"/>
                <w:szCs w:val="16"/>
              </w:rPr>
              <w:t>271</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8FFDB" w14:textId="77777777" w:rsidR="007407AF" w:rsidRPr="00B16DFF" w:rsidRDefault="007407AF" w:rsidP="00B16DFF">
            <w:pPr>
              <w:jc w:val="center"/>
              <w:rPr>
                <w:sz w:val="16"/>
                <w:szCs w:val="16"/>
              </w:rPr>
            </w:pPr>
            <w:r w:rsidRPr="00B16DFF">
              <w:rPr>
                <w:sz w:val="16"/>
                <w:szCs w:val="16"/>
              </w:rPr>
              <w:t>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C5C7C" w14:textId="77777777" w:rsidR="007407AF" w:rsidRPr="00B16DFF" w:rsidRDefault="007407AF" w:rsidP="00B16DFF">
            <w:pPr>
              <w:jc w:val="center"/>
              <w:rPr>
                <w:sz w:val="16"/>
                <w:szCs w:val="16"/>
              </w:rPr>
            </w:pPr>
            <w:r w:rsidRPr="00B16DFF">
              <w:rPr>
                <w:sz w:val="16"/>
                <w:szCs w:val="16"/>
              </w:rPr>
              <w:t>27.07.2021</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4D869" w14:textId="77777777" w:rsidR="007407AF" w:rsidRPr="00B16DFF" w:rsidRDefault="007407AF" w:rsidP="00B16DFF">
            <w:pPr>
              <w:jc w:val="center"/>
              <w:rPr>
                <w:sz w:val="16"/>
                <w:szCs w:val="16"/>
              </w:rPr>
            </w:pPr>
            <w:r w:rsidRPr="00B16DFF">
              <w:rPr>
                <w:sz w:val="16"/>
                <w:szCs w:val="16"/>
              </w:rPr>
              <w:t>Лебединских Надежда Валерьевна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2C68" w14:textId="77777777" w:rsidR="007407AF" w:rsidRPr="00B16DFF" w:rsidRDefault="007407AF" w:rsidP="00B16DFF">
            <w:pPr>
              <w:jc w:val="center"/>
              <w:rPr>
                <w:sz w:val="16"/>
                <w:szCs w:val="16"/>
              </w:rPr>
            </w:pPr>
            <w:r w:rsidRPr="00B16DFF">
              <w:rPr>
                <w:sz w:val="16"/>
                <w:szCs w:val="16"/>
              </w:rPr>
              <w:t>27.07.2021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759C9"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C6337" w14:textId="77777777" w:rsidR="007407AF" w:rsidRPr="00B16DFF" w:rsidRDefault="007407AF" w:rsidP="00B16DFF">
            <w:pPr>
              <w:jc w:val="center"/>
              <w:rPr>
                <w:sz w:val="16"/>
                <w:szCs w:val="16"/>
              </w:rPr>
            </w:pPr>
            <w:r w:rsidRPr="00B16DFF">
              <w:rPr>
                <w:sz w:val="16"/>
                <w:szCs w:val="16"/>
              </w:rPr>
              <w:t>с Серебренниково</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FDBD" w14:textId="77777777" w:rsidR="007407AF" w:rsidRPr="00B16DFF" w:rsidRDefault="007407AF" w:rsidP="00B16DFF">
            <w:pPr>
              <w:jc w:val="center"/>
              <w:rPr>
                <w:sz w:val="16"/>
                <w:szCs w:val="16"/>
              </w:rPr>
            </w:pPr>
            <w:r w:rsidRPr="00B16DFF">
              <w:rPr>
                <w:sz w:val="16"/>
                <w:szCs w:val="16"/>
              </w:rPr>
              <w:t>4 449 161,000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0FD73"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7EAAF" w14:textId="77777777" w:rsidR="007407AF" w:rsidRPr="00B16DFF" w:rsidRDefault="007407AF" w:rsidP="00B16DFF">
            <w:pPr>
              <w:jc w:val="center"/>
              <w:rPr>
                <w:sz w:val="16"/>
                <w:szCs w:val="16"/>
              </w:rPr>
            </w:pPr>
            <w:r w:rsidRPr="00B16DFF">
              <w:rPr>
                <w:sz w:val="16"/>
                <w:szCs w:val="16"/>
              </w:rPr>
              <w:t>9 432 221,32</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32779"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E160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7247893"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CF7B1"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6E26EFE7"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66CE705E" w14:textId="77777777" w:rsidR="007407AF" w:rsidRPr="00B16DFF" w:rsidRDefault="007407AF" w:rsidP="00B16DFF">
            <w:pPr>
              <w:jc w:val="center"/>
              <w:rPr>
                <w:sz w:val="16"/>
                <w:szCs w:val="16"/>
              </w:rPr>
            </w:pPr>
            <w:r w:rsidRPr="00B16DFF">
              <w:rPr>
                <w:sz w:val="16"/>
                <w:szCs w:val="16"/>
              </w:rPr>
              <w:t>9</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18B9C54E" w14:textId="77777777" w:rsidR="007407AF" w:rsidRPr="00B16DFF" w:rsidRDefault="007407AF" w:rsidP="00B16DFF">
            <w:pPr>
              <w:jc w:val="center"/>
              <w:rPr>
                <w:sz w:val="16"/>
                <w:szCs w:val="16"/>
              </w:rPr>
            </w:pPr>
            <w:r w:rsidRPr="00B16DFF">
              <w:rPr>
                <w:sz w:val="16"/>
                <w:szCs w:val="16"/>
              </w:rPr>
              <w:t>25.07.2019</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29D2FE2E" w14:textId="77777777" w:rsidR="007407AF" w:rsidRPr="00B16DFF" w:rsidRDefault="007407AF" w:rsidP="00B16DFF">
            <w:pPr>
              <w:jc w:val="center"/>
              <w:rPr>
                <w:sz w:val="16"/>
                <w:szCs w:val="16"/>
              </w:rPr>
            </w:pPr>
            <w:r w:rsidRPr="00B16DFF">
              <w:rPr>
                <w:sz w:val="16"/>
                <w:szCs w:val="16"/>
              </w:rPr>
              <w:t>Логачев Алексей Александрович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6DF112" w14:textId="77777777" w:rsidR="007407AF" w:rsidRPr="00B16DFF" w:rsidRDefault="007407AF" w:rsidP="00B16DFF">
            <w:pPr>
              <w:jc w:val="center"/>
              <w:rPr>
                <w:sz w:val="16"/>
                <w:szCs w:val="16"/>
              </w:rPr>
            </w:pPr>
            <w:r w:rsidRPr="00B16DFF">
              <w:rPr>
                <w:sz w:val="16"/>
                <w:szCs w:val="16"/>
              </w:rPr>
              <w:t>01.01.2021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AC60884"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A41AD03"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49705B5" w14:textId="77777777" w:rsidR="007407AF" w:rsidRPr="00B16DFF" w:rsidRDefault="007407AF" w:rsidP="00B16DFF">
            <w:pPr>
              <w:jc w:val="center"/>
              <w:rPr>
                <w:sz w:val="16"/>
                <w:szCs w:val="16"/>
              </w:rPr>
            </w:pPr>
            <w:r w:rsidRPr="00B16DFF">
              <w:rPr>
                <w:sz w:val="16"/>
                <w:szCs w:val="16"/>
              </w:rPr>
              <w:t>50 000,000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10C2E4B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FCE2DC2" w14:textId="77777777" w:rsidR="007407AF" w:rsidRPr="00B16DFF" w:rsidRDefault="007407AF" w:rsidP="00B16DFF">
            <w:pPr>
              <w:jc w:val="center"/>
              <w:rPr>
                <w:sz w:val="16"/>
                <w:szCs w:val="16"/>
              </w:rPr>
            </w:pPr>
            <w:r w:rsidRPr="00B16DFF">
              <w:rPr>
                <w:sz w:val="16"/>
                <w:szCs w:val="16"/>
              </w:rPr>
              <w:t>117 000,00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43BE320F"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293475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DB170F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D325A12"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3FB646FF"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4ECE7230" w14:textId="77777777" w:rsidR="007407AF" w:rsidRPr="00B16DFF" w:rsidRDefault="007407AF" w:rsidP="00B16DFF">
            <w:pPr>
              <w:jc w:val="center"/>
              <w:rPr>
                <w:sz w:val="16"/>
                <w:szCs w:val="16"/>
              </w:rPr>
            </w:pPr>
            <w:r w:rsidRPr="00B16DFF">
              <w:rPr>
                <w:sz w:val="16"/>
                <w:szCs w:val="16"/>
              </w:rPr>
              <w:t>1</w:t>
            </w:r>
          </w:p>
        </w:tc>
        <w:tc>
          <w:tcPr>
            <w:tcW w:w="936" w:type="dxa"/>
            <w:tcBorders>
              <w:top w:val="nil"/>
              <w:left w:val="nil"/>
              <w:bottom w:val="single" w:sz="4" w:space="0" w:color="auto"/>
              <w:right w:val="single" w:sz="4" w:space="0" w:color="auto"/>
            </w:tcBorders>
            <w:shd w:val="clear" w:color="auto" w:fill="auto"/>
            <w:noWrap/>
            <w:vAlign w:val="center"/>
            <w:hideMark/>
          </w:tcPr>
          <w:p w14:paraId="60FF7533" w14:textId="77777777" w:rsidR="007407AF" w:rsidRPr="00B16DFF" w:rsidRDefault="007407AF" w:rsidP="00B16DFF">
            <w:pPr>
              <w:jc w:val="center"/>
              <w:rPr>
                <w:sz w:val="16"/>
                <w:szCs w:val="16"/>
              </w:rPr>
            </w:pPr>
            <w:r w:rsidRPr="00B16DFF">
              <w:rPr>
                <w:sz w:val="16"/>
                <w:szCs w:val="16"/>
              </w:rPr>
              <w:t>17.03.2008</w:t>
            </w:r>
          </w:p>
        </w:tc>
        <w:tc>
          <w:tcPr>
            <w:tcW w:w="1332" w:type="dxa"/>
            <w:tcBorders>
              <w:top w:val="nil"/>
              <w:left w:val="nil"/>
              <w:bottom w:val="single" w:sz="4" w:space="0" w:color="auto"/>
              <w:right w:val="single" w:sz="4" w:space="0" w:color="auto"/>
            </w:tcBorders>
            <w:shd w:val="clear" w:color="auto" w:fill="auto"/>
            <w:vAlign w:val="center"/>
            <w:hideMark/>
          </w:tcPr>
          <w:p w14:paraId="43401698" w14:textId="77777777" w:rsidR="007407AF" w:rsidRPr="00B16DFF" w:rsidRDefault="007407AF" w:rsidP="00B16DFF">
            <w:pPr>
              <w:jc w:val="center"/>
              <w:rPr>
                <w:sz w:val="16"/>
                <w:szCs w:val="16"/>
              </w:rPr>
            </w:pPr>
            <w:r w:rsidRPr="00B16DFF">
              <w:rPr>
                <w:sz w:val="16"/>
                <w:szCs w:val="16"/>
              </w:rPr>
              <w:t>Лукин Александр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0CAFA2BC" w14:textId="77777777" w:rsidR="007407AF" w:rsidRPr="00B16DFF" w:rsidRDefault="007407AF" w:rsidP="00B16DFF">
            <w:pPr>
              <w:jc w:val="center"/>
              <w:rPr>
                <w:sz w:val="16"/>
                <w:szCs w:val="16"/>
              </w:rPr>
            </w:pPr>
            <w:r w:rsidRPr="00B16DFF">
              <w:rPr>
                <w:sz w:val="16"/>
                <w:szCs w:val="16"/>
              </w:rPr>
              <w:t>17.03.2008</w:t>
            </w:r>
          </w:p>
        </w:tc>
        <w:tc>
          <w:tcPr>
            <w:tcW w:w="851" w:type="dxa"/>
            <w:tcBorders>
              <w:top w:val="nil"/>
              <w:left w:val="nil"/>
              <w:bottom w:val="single" w:sz="4" w:space="0" w:color="auto"/>
              <w:right w:val="single" w:sz="4" w:space="0" w:color="auto"/>
            </w:tcBorders>
            <w:shd w:val="clear" w:color="auto" w:fill="auto"/>
            <w:noWrap/>
            <w:vAlign w:val="center"/>
            <w:hideMark/>
          </w:tcPr>
          <w:p w14:paraId="4902ADC9"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6D1C74C"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38D768D4" w14:textId="77777777" w:rsidR="007407AF" w:rsidRPr="00B16DFF" w:rsidRDefault="007407AF" w:rsidP="00B16DFF">
            <w:pPr>
              <w:jc w:val="center"/>
              <w:rPr>
                <w:sz w:val="16"/>
                <w:szCs w:val="16"/>
              </w:rPr>
            </w:pPr>
            <w:r w:rsidRPr="00B16DFF">
              <w:rPr>
                <w:sz w:val="16"/>
                <w:szCs w:val="16"/>
              </w:rPr>
              <w:t>23 270,000</w:t>
            </w:r>
          </w:p>
        </w:tc>
        <w:tc>
          <w:tcPr>
            <w:tcW w:w="1372" w:type="dxa"/>
            <w:tcBorders>
              <w:top w:val="nil"/>
              <w:left w:val="nil"/>
              <w:bottom w:val="single" w:sz="4" w:space="0" w:color="auto"/>
              <w:right w:val="single" w:sz="4" w:space="0" w:color="auto"/>
            </w:tcBorders>
            <w:shd w:val="clear" w:color="auto" w:fill="auto"/>
            <w:vAlign w:val="center"/>
            <w:hideMark/>
          </w:tcPr>
          <w:p w14:paraId="3ADD6C0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B86084E" w14:textId="77777777" w:rsidR="007407AF" w:rsidRPr="00B16DFF" w:rsidRDefault="007407AF" w:rsidP="00B16DFF">
            <w:pPr>
              <w:jc w:val="center"/>
              <w:rPr>
                <w:sz w:val="16"/>
                <w:szCs w:val="16"/>
              </w:rPr>
            </w:pPr>
            <w:r w:rsidRPr="00B16DFF">
              <w:rPr>
                <w:sz w:val="16"/>
                <w:szCs w:val="16"/>
              </w:rPr>
              <w:t>54 451,80</w:t>
            </w:r>
          </w:p>
        </w:tc>
        <w:tc>
          <w:tcPr>
            <w:tcW w:w="946" w:type="dxa"/>
            <w:tcBorders>
              <w:top w:val="nil"/>
              <w:left w:val="nil"/>
              <w:bottom w:val="single" w:sz="4" w:space="0" w:color="auto"/>
              <w:right w:val="single" w:sz="4" w:space="0" w:color="auto"/>
            </w:tcBorders>
            <w:shd w:val="clear" w:color="auto" w:fill="auto"/>
            <w:noWrap/>
            <w:vAlign w:val="center"/>
            <w:hideMark/>
          </w:tcPr>
          <w:p w14:paraId="3FF9884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2EDF3D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B8416B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B470A4B"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F62CE4A"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3C90CE37" w14:textId="77777777" w:rsidR="007407AF" w:rsidRPr="00B16DFF" w:rsidRDefault="007407AF" w:rsidP="00B16DFF">
            <w:pPr>
              <w:jc w:val="center"/>
              <w:rPr>
                <w:sz w:val="16"/>
                <w:szCs w:val="16"/>
              </w:rPr>
            </w:pPr>
            <w:r w:rsidRPr="00B16DFF">
              <w:rPr>
                <w:sz w:val="16"/>
                <w:szCs w:val="16"/>
              </w:rPr>
              <w:t>18</w:t>
            </w:r>
          </w:p>
        </w:tc>
        <w:tc>
          <w:tcPr>
            <w:tcW w:w="936" w:type="dxa"/>
            <w:tcBorders>
              <w:top w:val="nil"/>
              <w:left w:val="nil"/>
              <w:bottom w:val="single" w:sz="4" w:space="0" w:color="auto"/>
              <w:right w:val="single" w:sz="4" w:space="0" w:color="auto"/>
            </w:tcBorders>
            <w:shd w:val="clear" w:color="auto" w:fill="auto"/>
            <w:noWrap/>
            <w:vAlign w:val="center"/>
            <w:hideMark/>
          </w:tcPr>
          <w:p w14:paraId="1A43EC06" w14:textId="77777777" w:rsidR="007407AF" w:rsidRPr="00B16DFF" w:rsidRDefault="007407AF" w:rsidP="00B16DFF">
            <w:pPr>
              <w:jc w:val="center"/>
              <w:rPr>
                <w:sz w:val="16"/>
                <w:szCs w:val="16"/>
              </w:rPr>
            </w:pPr>
            <w:r w:rsidRPr="00B16DFF">
              <w:rPr>
                <w:sz w:val="16"/>
                <w:szCs w:val="16"/>
              </w:rPr>
              <w:t>04.05.2018</w:t>
            </w:r>
          </w:p>
        </w:tc>
        <w:tc>
          <w:tcPr>
            <w:tcW w:w="1332" w:type="dxa"/>
            <w:tcBorders>
              <w:top w:val="nil"/>
              <w:left w:val="nil"/>
              <w:bottom w:val="single" w:sz="4" w:space="0" w:color="auto"/>
              <w:right w:val="single" w:sz="4" w:space="0" w:color="auto"/>
            </w:tcBorders>
            <w:shd w:val="clear" w:color="auto" w:fill="auto"/>
            <w:vAlign w:val="center"/>
            <w:hideMark/>
          </w:tcPr>
          <w:p w14:paraId="3AC26611" w14:textId="77777777" w:rsidR="007407AF" w:rsidRPr="00B16DFF" w:rsidRDefault="007407AF" w:rsidP="00B16DFF">
            <w:pPr>
              <w:jc w:val="center"/>
              <w:rPr>
                <w:sz w:val="16"/>
                <w:szCs w:val="16"/>
              </w:rPr>
            </w:pPr>
            <w:r w:rsidRPr="00B16DFF">
              <w:rPr>
                <w:sz w:val="16"/>
                <w:szCs w:val="16"/>
              </w:rPr>
              <w:t>Магер Иван Адольфович</w:t>
            </w:r>
          </w:p>
        </w:tc>
        <w:tc>
          <w:tcPr>
            <w:tcW w:w="992" w:type="dxa"/>
            <w:tcBorders>
              <w:top w:val="nil"/>
              <w:left w:val="nil"/>
              <w:bottom w:val="single" w:sz="4" w:space="0" w:color="auto"/>
              <w:right w:val="single" w:sz="4" w:space="0" w:color="auto"/>
            </w:tcBorders>
            <w:shd w:val="clear" w:color="auto" w:fill="auto"/>
            <w:noWrap/>
            <w:vAlign w:val="center"/>
            <w:hideMark/>
          </w:tcPr>
          <w:p w14:paraId="4ED26361" w14:textId="77777777" w:rsidR="007407AF" w:rsidRPr="00B16DFF" w:rsidRDefault="007407AF" w:rsidP="00B16DFF">
            <w:pPr>
              <w:jc w:val="center"/>
              <w:rPr>
                <w:sz w:val="16"/>
                <w:szCs w:val="16"/>
              </w:rPr>
            </w:pPr>
            <w:r w:rsidRPr="00B16DFF">
              <w:rPr>
                <w:sz w:val="16"/>
                <w:szCs w:val="16"/>
              </w:rPr>
              <w:t>04.05.2018</w:t>
            </w:r>
          </w:p>
        </w:tc>
        <w:tc>
          <w:tcPr>
            <w:tcW w:w="851" w:type="dxa"/>
            <w:tcBorders>
              <w:top w:val="nil"/>
              <w:left w:val="nil"/>
              <w:bottom w:val="single" w:sz="4" w:space="0" w:color="auto"/>
              <w:right w:val="single" w:sz="4" w:space="0" w:color="auto"/>
            </w:tcBorders>
            <w:shd w:val="clear" w:color="auto" w:fill="auto"/>
            <w:noWrap/>
            <w:vAlign w:val="center"/>
            <w:hideMark/>
          </w:tcPr>
          <w:p w14:paraId="783B6BD5"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AA4C44A"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E0B12BD" w14:textId="77777777" w:rsidR="007407AF" w:rsidRPr="00B16DFF" w:rsidRDefault="007407AF" w:rsidP="00B16DFF">
            <w:pPr>
              <w:jc w:val="center"/>
              <w:rPr>
                <w:sz w:val="16"/>
                <w:szCs w:val="16"/>
              </w:rPr>
            </w:pPr>
            <w:r w:rsidRPr="00B16DFF">
              <w:rPr>
                <w:sz w:val="16"/>
                <w:szCs w:val="16"/>
              </w:rPr>
              <w:t>30 000,000</w:t>
            </w:r>
          </w:p>
        </w:tc>
        <w:tc>
          <w:tcPr>
            <w:tcW w:w="1372" w:type="dxa"/>
            <w:tcBorders>
              <w:top w:val="nil"/>
              <w:left w:val="nil"/>
              <w:bottom w:val="single" w:sz="4" w:space="0" w:color="auto"/>
              <w:right w:val="single" w:sz="4" w:space="0" w:color="auto"/>
            </w:tcBorders>
            <w:shd w:val="clear" w:color="auto" w:fill="auto"/>
            <w:vAlign w:val="center"/>
            <w:hideMark/>
          </w:tcPr>
          <w:p w14:paraId="49DABDE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7B4B15E" w14:textId="77777777" w:rsidR="007407AF" w:rsidRPr="00B16DFF" w:rsidRDefault="007407AF" w:rsidP="00B16DFF">
            <w:pPr>
              <w:jc w:val="center"/>
              <w:rPr>
                <w:sz w:val="16"/>
                <w:szCs w:val="16"/>
              </w:rPr>
            </w:pPr>
            <w:r w:rsidRPr="00B16DFF">
              <w:rPr>
                <w:sz w:val="16"/>
                <w:szCs w:val="16"/>
              </w:rPr>
              <w:t>70 200,00</w:t>
            </w:r>
          </w:p>
        </w:tc>
        <w:tc>
          <w:tcPr>
            <w:tcW w:w="946" w:type="dxa"/>
            <w:tcBorders>
              <w:top w:val="nil"/>
              <w:left w:val="nil"/>
              <w:bottom w:val="single" w:sz="4" w:space="0" w:color="auto"/>
              <w:right w:val="single" w:sz="4" w:space="0" w:color="auto"/>
            </w:tcBorders>
            <w:shd w:val="clear" w:color="auto" w:fill="auto"/>
            <w:noWrap/>
            <w:vAlign w:val="center"/>
            <w:hideMark/>
          </w:tcPr>
          <w:p w14:paraId="1A054A8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809D02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4D17676"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568C93E"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FFD2A09"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r w:rsidRPr="00B16DFF">
              <w:rPr>
                <w:sz w:val="16"/>
                <w:szCs w:val="16"/>
              </w:rPr>
              <w:t>,</w:t>
            </w:r>
          </w:p>
        </w:tc>
        <w:tc>
          <w:tcPr>
            <w:tcW w:w="424" w:type="dxa"/>
            <w:tcBorders>
              <w:top w:val="nil"/>
              <w:left w:val="nil"/>
              <w:bottom w:val="single" w:sz="4" w:space="0" w:color="auto"/>
              <w:right w:val="single" w:sz="4" w:space="0" w:color="auto"/>
            </w:tcBorders>
            <w:shd w:val="clear" w:color="auto" w:fill="auto"/>
            <w:noWrap/>
            <w:vAlign w:val="center"/>
            <w:hideMark/>
          </w:tcPr>
          <w:p w14:paraId="2E42854B" w14:textId="77777777" w:rsidR="007407AF" w:rsidRPr="00B16DFF" w:rsidRDefault="007407AF" w:rsidP="00B16DFF">
            <w:pPr>
              <w:jc w:val="center"/>
              <w:rPr>
                <w:sz w:val="16"/>
                <w:szCs w:val="16"/>
              </w:rPr>
            </w:pPr>
            <w:r w:rsidRPr="00B16DFF">
              <w:rPr>
                <w:sz w:val="16"/>
                <w:szCs w:val="16"/>
              </w:rPr>
              <w:t>13</w:t>
            </w:r>
          </w:p>
        </w:tc>
        <w:tc>
          <w:tcPr>
            <w:tcW w:w="936" w:type="dxa"/>
            <w:tcBorders>
              <w:top w:val="nil"/>
              <w:left w:val="nil"/>
              <w:bottom w:val="single" w:sz="4" w:space="0" w:color="auto"/>
              <w:right w:val="single" w:sz="4" w:space="0" w:color="auto"/>
            </w:tcBorders>
            <w:shd w:val="clear" w:color="auto" w:fill="auto"/>
            <w:noWrap/>
            <w:vAlign w:val="center"/>
            <w:hideMark/>
          </w:tcPr>
          <w:p w14:paraId="490068FC" w14:textId="77777777" w:rsidR="007407AF" w:rsidRPr="00B16DFF" w:rsidRDefault="007407AF" w:rsidP="00B16DFF">
            <w:pPr>
              <w:jc w:val="center"/>
              <w:rPr>
                <w:sz w:val="16"/>
                <w:szCs w:val="16"/>
              </w:rPr>
            </w:pPr>
            <w:r w:rsidRPr="00B16DFF">
              <w:rPr>
                <w:sz w:val="16"/>
                <w:szCs w:val="16"/>
              </w:rPr>
              <w:t>05.11.2020</w:t>
            </w:r>
          </w:p>
        </w:tc>
        <w:tc>
          <w:tcPr>
            <w:tcW w:w="1332" w:type="dxa"/>
            <w:tcBorders>
              <w:top w:val="nil"/>
              <w:left w:val="nil"/>
              <w:bottom w:val="single" w:sz="4" w:space="0" w:color="auto"/>
              <w:right w:val="single" w:sz="4" w:space="0" w:color="auto"/>
            </w:tcBorders>
            <w:shd w:val="clear" w:color="auto" w:fill="auto"/>
            <w:vAlign w:val="center"/>
            <w:hideMark/>
          </w:tcPr>
          <w:p w14:paraId="2FC8641D" w14:textId="77777777" w:rsidR="007407AF" w:rsidRPr="00B16DFF" w:rsidRDefault="007407AF" w:rsidP="00B16DFF">
            <w:pPr>
              <w:jc w:val="center"/>
              <w:rPr>
                <w:sz w:val="16"/>
                <w:szCs w:val="16"/>
              </w:rPr>
            </w:pPr>
            <w:r w:rsidRPr="00B16DFF">
              <w:rPr>
                <w:sz w:val="16"/>
                <w:szCs w:val="16"/>
              </w:rPr>
              <w:t>Малеева Валентина Сергеевна</w:t>
            </w:r>
          </w:p>
        </w:tc>
        <w:tc>
          <w:tcPr>
            <w:tcW w:w="992" w:type="dxa"/>
            <w:tcBorders>
              <w:top w:val="nil"/>
              <w:left w:val="nil"/>
              <w:bottom w:val="single" w:sz="4" w:space="0" w:color="auto"/>
              <w:right w:val="single" w:sz="4" w:space="0" w:color="auto"/>
            </w:tcBorders>
            <w:shd w:val="clear" w:color="auto" w:fill="auto"/>
            <w:noWrap/>
            <w:vAlign w:val="center"/>
            <w:hideMark/>
          </w:tcPr>
          <w:p w14:paraId="35B57AD6" w14:textId="77777777" w:rsidR="007407AF" w:rsidRPr="00B16DFF" w:rsidRDefault="007407AF" w:rsidP="00B16DFF">
            <w:pPr>
              <w:jc w:val="center"/>
              <w:rPr>
                <w:sz w:val="16"/>
                <w:szCs w:val="16"/>
              </w:rPr>
            </w:pPr>
            <w:r w:rsidRPr="00B16DFF">
              <w:rPr>
                <w:sz w:val="16"/>
                <w:szCs w:val="16"/>
              </w:rPr>
              <w:t>05.11.2020</w:t>
            </w:r>
          </w:p>
        </w:tc>
        <w:tc>
          <w:tcPr>
            <w:tcW w:w="851" w:type="dxa"/>
            <w:tcBorders>
              <w:top w:val="nil"/>
              <w:left w:val="nil"/>
              <w:bottom w:val="single" w:sz="4" w:space="0" w:color="auto"/>
              <w:right w:val="single" w:sz="4" w:space="0" w:color="auto"/>
            </w:tcBorders>
            <w:shd w:val="clear" w:color="auto" w:fill="auto"/>
            <w:noWrap/>
            <w:vAlign w:val="center"/>
            <w:hideMark/>
          </w:tcPr>
          <w:p w14:paraId="0E363677"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0D43B16"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78EB9C3F" w14:textId="77777777" w:rsidR="007407AF" w:rsidRPr="00B16DFF" w:rsidRDefault="007407AF" w:rsidP="00B16DFF">
            <w:pPr>
              <w:jc w:val="center"/>
              <w:rPr>
                <w:sz w:val="16"/>
                <w:szCs w:val="16"/>
              </w:rPr>
            </w:pPr>
            <w:r w:rsidRPr="00B16DFF">
              <w:rPr>
                <w:sz w:val="16"/>
                <w:szCs w:val="16"/>
              </w:rPr>
              <w:t>300 000,000</w:t>
            </w:r>
          </w:p>
        </w:tc>
        <w:tc>
          <w:tcPr>
            <w:tcW w:w="1372" w:type="dxa"/>
            <w:tcBorders>
              <w:top w:val="nil"/>
              <w:left w:val="nil"/>
              <w:bottom w:val="single" w:sz="4" w:space="0" w:color="auto"/>
              <w:right w:val="single" w:sz="4" w:space="0" w:color="auto"/>
            </w:tcBorders>
            <w:shd w:val="clear" w:color="auto" w:fill="auto"/>
            <w:vAlign w:val="center"/>
            <w:hideMark/>
          </w:tcPr>
          <w:p w14:paraId="01D61440"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Сенокошения)</w:t>
            </w:r>
          </w:p>
        </w:tc>
        <w:tc>
          <w:tcPr>
            <w:tcW w:w="1180" w:type="dxa"/>
            <w:tcBorders>
              <w:top w:val="nil"/>
              <w:left w:val="nil"/>
              <w:bottom w:val="single" w:sz="4" w:space="0" w:color="auto"/>
              <w:right w:val="single" w:sz="4" w:space="0" w:color="auto"/>
            </w:tcBorders>
            <w:shd w:val="clear" w:color="auto" w:fill="auto"/>
            <w:noWrap/>
            <w:vAlign w:val="center"/>
            <w:hideMark/>
          </w:tcPr>
          <w:p w14:paraId="0CD39C5E" w14:textId="77777777" w:rsidR="007407AF" w:rsidRPr="00B16DFF" w:rsidRDefault="007407AF" w:rsidP="00B16DFF">
            <w:pPr>
              <w:jc w:val="center"/>
              <w:rPr>
                <w:sz w:val="16"/>
                <w:szCs w:val="16"/>
              </w:rPr>
            </w:pPr>
            <w:r w:rsidRPr="00B16DFF">
              <w:rPr>
                <w:sz w:val="16"/>
                <w:szCs w:val="16"/>
              </w:rPr>
              <w:t>702 000,00</w:t>
            </w:r>
          </w:p>
        </w:tc>
        <w:tc>
          <w:tcPr>
            <w:tcW w:w="946" w:type="dxa"/>
            <w:tcBorders>
              <w:top w:val="nil"/>
              <w:left w:val="nil"/>
              <w:bottom w:val="single" w:sz="4" w:space="0" w:color="auto"/>
              <w:right w:val="single" w:sz="4" w:space="0" w:color="auto"/>
            </w:tcBorders>
            <w:shd w:val="clear" w:color="auto" w:fill="auto"/>
            <w:noWrap/>
            <w:vAlign w:val="center"/>
            <w:hideMark/>
          </w:tcPr>
          <w:p w14:paraId="2D226FB5"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1D244E0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BFF75D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2BA52E3" w14:textId="77777777" w:rsidR="007407AF" w:rsidRPr="00B16DFF" w:rsidRDefault="007407AF" w:rsidP="00B16DFF">
            <w:pPr>
              <w:jc w:val="center"/>
              <w:rPr>
                <w:sz w:val="16"/>
                <w:szCs w:val="16"/>
              </w:rPr>
            </w:pPr>
            <w:r w:rsidRPr="00B16DFF">
              <w:rPr>
                <w:sz w:val="16"/>
                <w:szCs w:val="16"/>
              </w:rPr>
              <w:t>22:01:031002:</w:t>
            </w:r>
          </w:p>
        </w:tc>
        <w:tc>
          <w:tcPr>
            <w:tcW w:w="836" w:type="dxa"/>
            <w:tcBorders>
              <w:top w:val="nil"/>
              <w:left w:val="nil"/>
              <w:bottom w:val="single" w:sz="4" w:space="0" w:color="auto"/>
              <w:right w:val="single" w:sz="4" w:space="0" w:color="auto"/>
            </w:tcBorders>
            <w:shd w:val="clear" w:color="auto" w:fill="auto"/>
            <w:noWrap/>
            <w:vAlign w:val="center"/>
            <w:hideMark/>
          </w:tcPr>
          <w:p w14:paraId="010AB1A3" w14:textId="77777777" w:rsidR="007407AF" w:rsidRPr="00B16DFF" w:rsidRDefault="007407AF" w:rsidP="00B16DFF">
            <w:pPr>
              <w:jc w:val="center"/>
              <w:rPr>
                <w:sz w:val="16"/>
                <w:szCs w:val="16"/>
              </w:rPr>
            </w:pPr>
            <w:r w:rsidRPr="00B16DFF">
              <w:rPr>
                <w:sz w:val="16"/>
                <w:szCs w:val="16"/>
              </w:rPr>
              <w:t>252</w:t>
            </w:r>
          </w:p>
        </w:tc>
        <w:tc>
          <w:tcPr>
            <w:tcW w:w="424" w:type="dxa"/>
            <w:tcBorders>
              <w:top w:val="nil"/>
              <w:left w:val="nil"/>
              <w:bottom w:val="single" w:sz="4" w:space="0" w:color="auto"/>
              <w:right w:val="single" w:sz="4" w:space="0" w:color="auto"/>
            </w:tcBorders>
            <w:shd w:val="clear" w:color="auto" w:fill="auto"/>
            <w:noWrap/>
            <w:vAlign w:val="center"/>
            <w:hideMark/>
          </w:tcPr>
          <w:p w14:paraId="124D69DF" w14:textId="77777777" w:rsidR="007407AF" w:rsidRPr="00B16DFF" w:rsidRDefault="007407AF" w:rsidP="00B16DFF">
            <w:pPr>
              <w:jc w:val="center"/>
              <w:rPr>
                <w:sz w:val="16"/>
                <w:szCs w:val="16"/>
              </w:rPr>
            </w:pPr>
            <w:r w:rsidRPr="00B16DFF">
              <w:rPr>
                <w:sz w:val="16"/>
                <w:szCs w:val="16"/>
              </w:rPr>
              <w:t>8</w:t>
            </w:r>
          </w:p>
        </w:tc>
        <w:tc>
          <w:tcPr>
            <w:tcW w:w="936" w:type="dxa"/>
            <w:tcBorders>
              <w:top w:val="nil"/>
              <w:left w:val="nil"/>
              <w:bottom w:val="single" w:sz="4" w:space="0" w:color="auto"/>
              <w:right w:val="single" w:sz="4" w:space="0" w:color="auto"/>
            </w:tcBorders>
            <w:shd w:val="clear" w:color="auto" w:fill="auto"/>
            <w:noWrap/>
            <w:vAlign w:val="center"/>
            <w:hideMark/>
          </w:tcPr>
          <w:p w14:paraId="3EE35792" w14:textId="77777777" w:rsidR="007407AF" w:rsidRPr="00B16DFF" w:rsidRDefault="007407AF" w:rsidP="00B16DFF">
            <w:pPr>
              <w:jc w:val="center"/>
              <w:rPr>
                <w:sz w:val="16"/>
                <w:szCs w:val="16"/>
              </w:rPr>
            </w:pPr>
            <w:r w:rsidRPr="00B16DFF">
              <w:rPr>
                <w:sz w:val="16"/>
                <w:szCs w:val="16"/>
              </w:rPr>
              <w:t>25.03.2021</w:t>
            </w:r>
          </w:p>
        </w:tc>
        <w:tc>
          <w:tcPr>
            <w:tcW w:w="1332" w:type="dxa"/>
            <w:tcBorders>
              <w:top w:val="nil"/>
              <w:left w:val="nil"/>
              <w:bottom w:val="single" w:sz="4" w:space="0" w:color="auto"/>
              <w:right w:val="single" w:sz="4" w:space="0" w:color="auto"/>
            </w:tcBorders>
            <w:shd w:val="clear" w:color="auto" w:fill="auto"/>
            <w:vAlign w:val="center"/>
            <w:hideMark/>
          </w:tcPr>
          <w:p w14:paraId="32A34CED" w14:textId="77777777" w:rsidR="007407AF" w:rsidRPr="00B16DFF" w:rsidRDefault="007407AF" w:rsidP="00B16DFF">
            <w:pPr>
              <w:jc w:val="center"/>
              <w:rPr>
                <w:sz w:val="16"/>
                <w:szCs w:val="16"/>
              </w:rPr>
            </w:pPr>
            <w:r w:rsidRPr="00B16DFF">
              <w:rPr>
                <w:sz w:val="16"/>
                <w:szCs w:val="16"/>
              </w:rPr>
              <w:t>Манвелян Норайр Жоржикович</w:t>
            </w:r>
          </w:p>
        </w:tc>
        <w:tc>
          <w:tcPr>
            <w:tcW w:w="992" w:type="dxa"/>
            <w:tcBorders>
              <w:top w:val="nil"/>
              <w:left w:val="nil"/>
              <w:bottom w:val="single" w:sz="4" w:space="0" w:color="auto"/>
              <w:right w:val="single" w:sz="4" w:space="0" w:color="auto"/>
            </w:tcBorders>
            <w:shd w:val="clear" w:color="auto" w:fill="auto"/>
            <w:noWrap/>
            <w:vAlign w:val="center"/>
            <w:hideMark/>
          </w:tcPr>
          <w:p w14:paraId="3DCAE9D4" w14:textId="77777777" w:rsidR="007407AF" w:rsidRPr="00B16DFF" w:rsidRDefault="007407AF" w:rsidP="00B16DFF">
            <w:pPr>
              <w:jc w:val="center"/>
              <w:rPr>
                <w:sz w:val="16"/>
                <w:szCs w:val="16"/>
              </w:rPr>
            </w:pPr>
            <w:r w:rsidRPr="00B16DFF">
              <w:rPr>
                <w:sz w:val="16"/>
                <w:szCs w:val="16"/>
              </w:rPr>
              <w:t>25.03.2021</w:t>
            </w:r>
          </w:p>
        </w:tc>
        <w:tc>
          <w:tcPr>
            <w:tcW w:w="851" w:type="dxa"/>
            <w:tcBorders>
              <w:top w:val="nil"/>
              <w:left w:val="nil"/>
              <w:bottom w:val="single" w:sz="4" w:space="0" w:color="auto"/>
              <w:right w:val="single" w:sz="4" w:space="0" w:color="auto"/>
            </w:tcBorders>
            <w:shd w:val="clear" w:color="auto" w:fill="auto"/>
            <w:noWrap/>
            <w:vAlign w:val="center"/>
            <w:hideMark/>
          </w:tcPr>
          <w:p w14:paraId="2C7939AA" w14:textId="77777777" w:rsidR="007407AF" w:rsidRPr="00B16DFF" w:rsidRDefault="007407AF" w:rsidP="00B16DFF">
            <w:pPr>
              <w:jc w:val="center"/>
              <w:rPr>
                <w:sz w:val="16"/>
                <w:szCs w:val="16"/>
              </w:rPr>
            </w:pPr>
            <w:r w:rsidRPr="00B16DFF">
              <w:rPr>
                <w:sz w:val="16"/>
                <w:szCs w:val="16"/>
              </w:rPr>
              <w:t>25.02.2024</w:t>
            </w:r>
          </w:p>
        </w:tc>
        <w:tc>
          <w:tcPr>
            <w:tcW w:w="1559" w:type="dxa"/>
            <w:tcBorders>
              <w:top w:val="nil"/>
              <w:left w:val="nil"/>
              <w:bottom w:val="single" w:sz="4" w:space="0" w:color="auto"/>
              <w:right w:val="single" w:sz="4" w:space="0" w:color="auto"/>
            </w:tcBorders>
            <w:shd w:val="clear" w:color="auto" w:fill="auto"/>
            <w:noWrap/>
            <w:vAlign w:val="center"/>
            <w:hideMark/>
          </w:tcPr>
          <w:p w14:paraId="41A60BD2" w14:textId="77777777" w:rsidR="007407AF" w:rsidRPr="00B16DFF" w:rsidRDefault="007407AF" w:rsidP="00B16DFF">
            <w:pPr>
              <w:jc w:val="center"/>
              <w:rPr>
                <w:sz w:val="16"/>
                <w:szCs w:val="16"/>
              </w:rPr>
            </w:pPr>
            <w:r w:rsidRPr="00B16DFF">
              <w:rPr>
                <w:sz w:val="16"/>
                <w:szCs w:val="16"/>
              </w:rPr>
              <w:t>с Урюпино</w:t>
            </w:r>
          </w:p>
        </w:tc>
        <w:tc>
          <w:tcPr>
            <w:tcW w:w="1180" w:type="dxa"/>
            <w:tcBorders>
              <w:top w:val="nil"/>
              <w:left w:val="nil"/>
              <w:bottom w:val="single" w:sz="4" w:space="0" w:color="auto"/>
              <w:right w:val="single" w:sz="4" w:space="0" w:color="auto"/>
            </w:tcBorders>
            <w:shd w:val="clear" w:color="auto" w:fill="auto"/>
            <w:noWrap/>
            <w:vAlign w:val="center"/>
            <w:hideMark/>
          </w:tcPr>
          <w:p w14:paraId="1A2041B2" w14:textId="77777777" w:rsidR="007407AF" w:rsidRPr="00B16DFF" w:rsidRDefault="007407AF" w:rsidP="00B16DFF">
            <w:pPr>
              <w:jc w:val="center"/>
              <w:rPr>
                <w:sz w:val="16"/>
                <w:szCs w:val="16"/>
              </w:rPr>
            </w:pPr>
            <w:r w:rsidRPr="00B16DFF">
              <w:rPr>
                <w:sz w:val="16"/>
                <w:szCs w:val="16"/>
              </w:rPr>
              <w:t>164 792,000</w:t>
            </w:r>
          </w:p>
        </w:tc>
        <w:tc>
          <w:tcPr>
            <w:tcW w:w="1372" w:type="dxa"/>
            <w:tcBorders>
              <w:top w:val="nil"/>
              <w:left w:val="nil"/>
              <w:bottom w:val="single" w:sz="4" w:space="0" w:color="auto"/>
              <w:right w:val="single" w:sz="4" w:space="0" w:color="auto"/>
            </w:tcBorders>
            <w:shd w:val="clear" w:color="auto" w:fill="auto"/>
            <w:vAlign w:val="center"/>
            <w:hideMark/>
          </w:tcPr>
          <w:p w14:paraId="62850B4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50F674F" w14:textId="77777777" w:rsidR="007407AF" w:rsidRPr="00B16DFF" w:rsidRDefault="007407AF" w:rsidP="00B16DFF">
            <w:pPr>
              <w:jc w:val="center"/>
              <w:rPr>
                <w:sz w:val="16"/>
                <w:szCs w:val="16"/>
              </w:rPr>
            </w:pPr>
            <w:r w:rsidRPr="00B16DFF">
              <w:rPr>
                <w:sz w:val="16"/>
                <w:szCs w:val="16"/>
              </w:rPr>
              <w:t>337 823,60</w:t>
            </w:r>
          </w:p>
        </w:tc>
        <w:tc>
          <w:tcPr>
            <w:tcW w:w="946" w:type="dxa"/>
            <w:tcBorders>
              <w:top w:val="nil"/>
              <w:left w:val="nil"/>
              <w:bottom w:val="single" w:sz="4" w:space="0" w:color="auto"/>
              <w:right w:val="single" w:sz="4" w:space="0" w:color="auto"/>
            </w:tcBorders>
            <w:shd w:val="clear" w:color="auto" w:fill="auto"/>
            <w:noWrap/>
            <w:vAlign w:val="center"/>
            <w:hideMark/>
          </w:tcPr>
          <w:p w14:paraId="5AFB0F7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C8D83A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3B9544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25824A6"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A82DDF4" w14:textId="77777777" w:rsidR="007407AF" w:rsidRPr="00B16DFF" w:rsidRDefault="007407AF" w:rsidP="00B16DFF">
            <w:pPr>
              <w:jc w:val="center"/>
              <w:rPr>
                <w:sz w:val="16"/>
                <w:szCs w:val="16"/>
              </w:rPr>
            </w:pPr>
            <w:r w:rsidRPr="00B16DFF">
              <w:rPr>
                <w:sz w:val="16"/>
                <w:szCs w:val="16"/>
              </w:rPr>
              <w:t>489</w:t>
            </w:r>
          </w:p>
        </w:tc>
        <w:tc>
          <w:tcPr>
            <w:tcW w:w="424" w:type="dxa"/>
            <w:tcBorders>
              <w:top w:val="nil"/>
              <w:left w:val="nil"/>
              <w:bottom w:val="single" w:sz="4" w:space="0" w:color="auto"/>
              <w:right w:val="single" w:sz="4" w:space="0" w:color="auto"/>
            </w:tcBorders>
            <w:shd w:val="clear" w:color="auto" w:fill="auto"/>
            <w:noWrap/>
            <w:vAlign w:val="center"/>
            <w:hideMark/>
          </w:tcPr>
          <w:p w14:paraId="3989B7D4" w14:textId="77777777" w:rsidR="007407AF" w:rsidRPr="00B16DFF" w:rsidRDefault="007407AF" w:rsidP="00B16DFF">
            <w:pPr>
              <w:jc w:val="center"/>
              <w:rPr>
                <w:sz w:val="16"/>
                <w:szCs w:val="16"/>
              </w:rPr>
            </w:pPr>
            <w:r w:rsidRPr="00B16DFF">
              <w:rPr>
                <w:sz w:val="16"/>
                <w:szCs w:val="16"/>
              </w:rPr>
              <w:t>7</w:t>
            </w:r>
          </w:p>
        </w:tc>
        <w:tc>
          <w:tcPr>
            <w:tcW w:w="936" w:type="dxa"/>
            <w:tcBorders>
              <w:top w:val="nil"/>
              <w:left w:val="nil"/>
              <w:bottom w:val="single" w:sz="4" w:space="0" w:color="auto"/>
              <w:right w:val="single" w:sz="4" w:space="0" w:color="auto"/>
            </w:tcBorders>
            <w:shd w:val="clear" w:color="auto" w:fill="auto"/>
            <w:noWrap/>
            <w:vAlign w:val="center"/>
            <w:hideMark/>
          </w:tcPr>
          <w:p w14:paraId="735DFFDA" w14:textId="77777777" w:rsidR="007407AF" w:rsidRPr="00B16DFF" w:rsidRDefault="007407AF" w:rsidP="00B16DFF">
            <w:pPr>
              <w:jc w:val="center"/>
              <w:rPr>
                <w:sz w:val="16"/>
                <w:szCs w:val="16"/>
              </w:rPr>
            </w:pPr>
            <w:r w:rsidRPr="00B16DFF">
              <w:rPr>
                <w:sz w:val="16"/>
                <w:szCs w:val="16"/>
              </w:rPr>
              <w:t>25.03.2021</w:t>
            </w:r>
          </w:p>
        </w:tc>
        <w:tc>
          <w:tcPr>
            <w:tcW w:w="1332" w:type="dxa"/>
            <w:tcBorders>
              <w:top w:val="nil"/>
              <w:left w:val="nil"/>
              <w:bottom w:val="single" w:sz="4" w:space="0" w:color="auto"/>
              <w:right w:val="single" w:sz="4" w:space="0" w:color="auto"/>
            </w:tcBorders>
            <w:shd w:val="clear" w:color="auto" w:fill="auto"/>
            <w:vAlign w:val="center"/>
            <w:hideMark/>
          </w:tcPr>
          <w:p w14:paraId="782D451A" w14:textId="77777777" w:rsidR="007407AF" w:rsidRPr="00B16DFF" w:rsidRDefault="007407AF" w:rsidP="00B16DFF">
            <w:pPr>
              <w:jc w:val="center"/>
              <w:rPr>
                <w:sz w:val="16"/>
                <w:szCs w:val="16"/>
              </w:rPr>
            </w:pPr>
            <w:r w:rsidRPr="00B16DFF">
              <w:rPr>
                <w:sz w:val="16"/>
                <w:szCs w:val="16"/>
              </w:rPr>
              <w:t>Манвелян Норайр Жоржикович</w:t>
            </w:r>
          </w:p>
        </w:tc>
        <w:tc>
          <w:tcPr>
            <w:tcW w:w="992" w:type="dxa"/>
            <w:tcBorders>
              <w:top w:val="nil"/>
              <w:left w:val="nil"/>
              <w:bottom w:val="single" w:sz="4" w:space="0" w:color="auto"/>
              <w:right w:val="single" w:sz="4" w:space="0" w:color="auto"/>
            </w:tcBorders>
            <w:shd w:val="clear" w:color="auto" w:fill="auto"/>
            <w:noWrap/>
            <w:vAlign w:val="center"/>
            <w:hideMark/>
          </w:tcPr>
          <w:p w14:paraId="7BC100D6" w14:textId="77777777" w:rsidR="007407AF" w:rsidRPr="00B16DFF" w:rsidRDefault="007407AF" w:rsidP="00B16DFF">
            <w:pPr>
              <w:jc w:val="center"/>
              <w:rPr>
                <w:sz w:val="16"/>
                <w:szCs w:val="16"/>
              </w:rPr>
            </w:pPr>
            <w:r w:rsidRPr="00B16DFF">
              <w:rPr>
                <w:sz w:val="16"/>
                <w:szCs w:val="16"/>
              </w:rPr>
              <w:t>25.03.2021</w:t>
            </w:r>
          </w:p>
        </w:tc>
        <w:tc>
          <w:tcPr>
            <w:tcW w:w="851" w:type="dxa"/>
            <w:tcBorders>
              <w:top w:val="nil"/>
              <w:left w:val="nil"/>
              <w:bottom w:val="single" w:sz="4" w:space="0" w:color="auto"/>
              <w:right w:val="single" w:sz="4" w:space="0" w:color="auto"/>
            </w:tcBorders>
            <w:shd w:val="clear" w:color="auto" w:fill="auto"/>
            <w:noWrap/>
            <w:vAlign w:val="center"/>
            <w:hideMark/>
          </w:tcPr>
          <w:p w14:paraId="3649FE77" w14:textId="77777777" w:rsidR="007407AF" w:rsidRPr="00B16DFF" w:rsidRDefault="007407AF" w:rsidP="00B16DFF">
            <w:pPr>
              <w:jc w:val="center"/>
              <w:rPr>
                <w:sz w:val="16"/>
                <w:szCs w:val="16"/>
              </w:rPr>
            </w:pPr>
            <w:r w:rsidRPr="00B16DFF">
              <w:rPr>
                <w:sz w:val="16"/>
                <w:szCs w:val="16"/>
              </w:rPr>
              <w:t>25.02.2024</w:t>
            </w:r>
          </w:p>
        </w:tc>
        <w:tc>
          <w:tcPr>
            <w:tcW w:w="1559" w:type="dxa"/>
            <w:tcBorders>
              <w:top w:val="nil"/>
              <w:left w:val="nil"/>
              <w:bottom w:val="single" w:sz="4" w:space="0" w:color="auto"/>
              <w:right w:val="single" w:sz="4" w:space="0" w:color="auto"/>
            </w:tcBorders>
            <w:shd w:val="clear" w:color="auto" w:fill="auto"/>
            <w:noWrap/>
            <w:vAlign w:val="center"/>
            <w:hideMark/>
          </w:tcPr>
          <w:p w14:paraId="4FB3E449" w14:textId="77777777" w:rsidR="007407AF" w:rsidRPr="00B16DFF" w:rsidRDefault="007407AF" w:rsidP="00B16DFF">
            <w:pPr>
              <w:jc w:val="center"/>
              <w:rPr>
                <w:sz w:val="16"/>
                <w:szCs w:val="16"/>
              </w:rPr>
            </w:pPr>
            <w:r w:rsidRPr="00B16DFF">
              <w:rPr>
                <w:sz w:val="16"/>
                <w:szCs w:val="16"/>
              </w:rPr>
              <w:t>с Урюпино</w:t>
            </w:r>
          </w:p>
        </w:tc>
        <w:tc>
          <w:tcPr>
            <w:tcW w:w="1180" w:type="dxa"/>
            <w:tcBorders>
              <w:top w:val="nil"/>
              <w:left w:val="nil"/>
              <w:bottom w:val="single" w:sz="4" w:space="0" w:color="auto"/>
              <w:right w:val="single" w:sz="4" w:space="0" w:color="auto"/>
            </w:tcBorders>
            <w:shd w:val="clear" w:color="auto" w:fill="auto"/>
            <w:noWrap/>
            <w:vAlign w:val="center"/>
            <w:hideMark/>
          </w:tcPr>
          <w:p w14:paraId="4349A22E" w14:textId="77777777" w:rsidR="007407AF" w:rsidRPr="00B16DFF" w:rsidRDefault="007407AF" w:rsidP="00B16DFF">
            <w:pPr>
              <w:jc w:val="center"/>
              <w:rPr>
                <w:sz w:val="16"/>
                <w:szCs w:val="16"/>
              </w:rPr>
            </w:pPr>
            <w:r w:rsidRPr="00B16DFF">
              <w:rPr>
                <w:sz w:val="16"/>
                <w:szCs w:val="16"/>
              </w:rPr>
              <w:t>379 875,000</w:t>
            </w:r>
          </w:p>
        </w:tc>
        <w:tc>
          <w:tcPr>
            <w:tcW w:w="1372" w:type="dxa"/>
            <w:tcBorders>
              <w:top w:val="nil"/>
              <w:left w:val="nil"/>
              <w:bottom w:val="single" w:sz="4" w:space="0" w:color="auto"/>
              <w:right w:val="single" w:sz="4" w:space="0" w:color="auto"/>
            </w:tcBorders>
            <w:shd w:val="clear" w:color="auto" w:fill="auto"/>
            <w:vAlign w:val="center"/>
            <w:hideMark/>
          </w:tcPr>
          <w:p w14:paraId="7ADF9A7F" w14:textId="77777777" w:rsidR="007407AF" w:rsidRPr="00B16DFF" w:rsidRDefault="007407AF" w:rsidP="00B16DFF">
            <w:pPr>
              <w:jc w:val="center"/>
              <w:rPr>
                <w:sz w:val="16"/>
                <w:szCs w:val="16"/>
              </w:rPr>
            </w:pPr>
            <w:r w:rsidRPr="00B16DFF">
              <w:rPr>
                <w:sz w:val="16"/>
                <w:szCs w:val="16"/>
              </w:rPr>
              <w:t>Для Ведения Гражданами Животноводства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F36E788" w14:textId="77777777" w:rsidR="007407AF" w:rsidRPr="00B16DFF" w:rsidRDefault="007407AF" w:rsidP="00B16DFF">
            <w:pPr>
              <w:jc w:val="center"/>
              <w:rPr>
                <w:sz w:val="16"/>
                <w:szCs w:val="16"/>
              </w:rPr>
            </w:pPr>
            <w:r w:rsidRPr="00B16DFF">
              <w:rPr>
                <w:sz w:val="16"/>
                <w:szCs w:val="16"/>
              </w:rPr>
              <w:t>976 278,75</w:t>
            </w:r>
          </w:p>
        </w:tc>
        <w:tc>
          <w:tcPr>
            <w:tcW w:w="946" w:type="dxa"/>
            <w:tcBorders>
              <w:top w:val="nil"/>
              <w:left w:val="nil"/>
              <w:bottom w:val="single" w:sz="4" w:space="0" w:color="auto"/>
              <w:right w:val="single" w:sz="4" w:space="0" w:color="auto"/>
            </w:tcBorders>
            <w:shd w:val="clear" w:color="auto" w:fill="auto"/>
            <w:noWrap/>
            <w:vAlign w:val="center"/>
            <w:hideMark/>
          </w:tcPr>
          <w:p w14:paraId="285D2DB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9B083B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B06E99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7E2F100" w14:textId="77777777" w:rsidR="007407AF" w:rsidRPr="00B16DFF" w:rsidRDefault="007407AF" w:rsidP="00B16DFF">
            <w:pPr>
              <w:jc w:val="center"/>
              <w:rPr>
                <w:sz w:val="16"/>
                <w:szCs w:val="16"/>
              </w:rPr>
            </w:pPr>
            <w:r w:rsidRPr="00B16DFF">
              <w:rPr>
                <w:sz w:val="16"/>
                <w:szCs w:val="16"/>
              </w:rPr>
              <w:lastRenderedPageBreak/>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844523B"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70139B57" w14:textId="77777777" w:rsidR="007407AF" w:rsidRPr="00B16DFF" w:rsidRDefault="007407AF" w:rsidP="00B16DFF">
            <w:pPr>
              <w:jc w:val="center"/>
              <w:rPr>
                <w:sz w:val="16"/>
                <w:szCs w:val="16"/>
              </w:rPr>
            </w:pPr>
            <w:r w:rsidRPr="00B16DFF">
              <w:rPr>
                <w:sz w:val="16"/>
                <w:szCs w:val="16"/>
              </w:rPr>
              <w:t>16</w:t>
            </w:r>
          </w:p>
        </w:tc>
        <w:tc>
          <w:tcPr>
            <w:tcW w:w="936" w:type="dxa"/>
            <w:tcBorders>
              <w:top w:val="nil"/>
              <w:left w:val="nil"/>
              <w:bottom w:val="single" w:sz="4" w:space="0" w:color="auto"/>
              <w:right w:val="single" w:sz="4" w:space="0" w:color="auto"/>
            </w:tcBorders>
            <w:shd w:val="clear" w:color="auto" w:fill="auto"/>
            <w:noWrap/>
            <w:vAlign w:val="center"/>
            <w:hideMark/>
          </w:tcPr>
          <w:p w14:paraId="3B3B46D3" w14:textId="77777777" w:rsidR="007407AF" w:rsidRPr="00B16DFF" w:rsidRDefault="007407AF" w:rsidP="00B16DFF">
            <w:pPr>
              <w:jc w:val="center"/>
              <w:rPr>
                <w:sz w:val="16"/>
                <w:szCs w:val="16"/>
              </w:rPr>
            </w:pPr>
            <w:r w:rsidRPr="00B16DFF">
              <w:rPr>
                <w:sz w:val="16"/>
                <w:szCs w:val="16"/>
              </w:rPr>
              <w:t>26.11.2019</w:t>
            </w:r>
          </w:p>
        </w:tc>
        <w:tc>
          <w:tcPr>
            <w:tcW w:w="1332" w:type="dxa"/>
            <w:tcBorders>
              <w:top w:val="nil"/>
              <w:left w:val="nil"/>
              <w:bottom w:val="single" w:sz="4" w:space="0" w:color="auto"/>
              <w:right w:val="single" w:sz="4" w:space="0" w:color="auto"/>
            </w:tcBorders>
            <w:shd w:val="clear" w:color="auto" w:fill="auto"/>
            <w:vAlign w:val="center"/>
            <w:hideMark/>
          </w:tcPr>
          <w:p w14:paraId="6C18EDFB" w14:textId="77777777" w:rsidR="007407AF" w:rsidRPr="00B16DFF" w:rsidRDefault="007407AF" w:rsidP="00B16DFF">
            <w:pPr>
              <w:jc w:val="center"/>
              <w:rPr>
                <w:sz w:val="16"/>
                <w:szCs w:val="16"/>
              </w:rPr>
            </w:pPr>
            <w:r w:rsidRPr="00B16DFF">
              <w:rPr>
                <w:sz w:val="16"/>
                <w:szCs w:val="16"/>
              </w:rPr>
              <w:t>Маснев Валерий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136EB484" w14:textId="77777777" w:rsidR="007407AF" w:rsidRPr="00B16DFF" w:rsidRDefault="007407AF" w:rsidP="00B16DFF">
            <w:pPr>
              <w:jc w:val="center"/>
              <w:rPr>
                <w:sz w:val="16"/>
                <w:szCs w:val="16"/>
              </w:rPr>
            </w:pPr>
            <w:r w:rsidRPr="00B16DFF">
              <w:rPr>
                <w:sz w:val="16"/>
                <w:szCs w:val="16"/>
              </w:rPr>
              <w:t>26.11.2019</w:t>
            </w:r>
          </w:p>
        </w:tc>
        <w:tc>
          <w:tcPr>
            <w:tcW w:w="851" w:type="dxa"/>
            <w:tcBorders>
              <w:top w:val="nil"/>
              <w:left w:val="nil"/>
              <w:bottom w:val="single" w:sz="4" w:space="0" w:color="auto"/>
              <w:right w:val="single" w:sz="4" w:space="0" w:color="auto"/>
            </w:tcBorders>
            <w:shd w:val="clear" w:color="auto" w:fill="auto"/>
            <w:noWrap/>
            <w:vAlign w:val="center"/>
            <w:hideMark/>
          </w:tcPr>
          <w:p w14:paraId="190FE906"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26B4015"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786223F" w14:textId="77777777" w:rsidR="007407AF" w:rsidRPr="00B16DFF" w:rsidRDefault="007407AF" w:rsidP="00B16DFF">
            <w:pPr>
              <w:jc w:val="center"/>
              <w:rPr>
                <w:sz w:val="16"/>
                <w:szCs w:val="16"/>
              </w:rPr>
            </w:pPr>
            <w:r w:rsidRPr="00B16DFF">
              <w:rPr>
                <w:sz w:val="16"/>
                <w:szCs w:val="16"/>
              </w:rPr>
              <w:t>51 000,000</w:t>
            </w:r>
          </w:p>
        </w:tc>
        <w:tc>
          <w:tcPr>
            <w:tcW w:w="1372" w:type="dxa"/>
            <w:tcBorders>
              <w:top w:val="nil"/>
              <w:left w:val="nil"/>
              <w:bottom w:val="single" w:sz="4" w:space="0" w:color="auto"/>
              <w:right w:val="single" w:sz="4" w:space="0" w:color="auto"/>
            </w:tcBorders>
            <w:shd w:val="clear" w:color="auto" w:fill="auto"/>
            <w:vAlign w:val="center"/>
            <w:hideMark/>
          </w:tcPr>
          <w:p w14:paraId="2FDCA2B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E5AA8BC" w14:textId="77777777" w:rsidR="007407AF" w:rsidRPr="00B16DFF" w:rsidRDefault="007407AF" w:rsidP="00B16DFF">
            <w:pPr>
              <w:jc w:val="center"/>
              <w:rPr>
                <w:sz w:val="16"/>
                <w:szCs w:val="16"/>
              </w:rPr>
            </w:pPr>
            <w:r w:rsidRPr="00B16DFF">
              <w:rPr>
                <w:sz w:val="16"/>
                <w:szCs w:val="16"/>
              </w:rPr>
              <w:t>119 340,00</w:t>
            </w:r>
          </w:p>
        </w:tc>
        <w:tc>
          <w:tcPr>
            <w:tcW w:w="946" w:type="dxa"/>
            <w:tcBorders>
              <w:top w:val="nil"/>
              <w:left w:val="nil"/>
              <w:bottom w:val="single" w:sz="4" w:space="0" w:color="auto"/>
              <w:right w:val="single" w:sz="4" w:space="0" w:color="auto"/>
            </w:tcBorders>
            <w:shd w:val="clear" w:color="auto" w:fill="auto"/>
            <w:noWrap/>
            <w:vAlign w:val="center"/>
            <w:hideMark/>
          </w:tcPr>
          <w:p w14:paraId="370809D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A6F4DC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A28D81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3BFEBA"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FA7FA3D"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1A37D9BE" w14:textId="77777777" w:rsidR="007407AF" w:rsidRPr="00B16DFF" w:rsidRDefault="007407AF" w:rsidP="00B16DFF">
            <w:pPr>
              <w:jc w:val="center"/>
              <w:rPr>
                <w:sz w:val="16"/>
                <w:szCs w:val="16"/>
              </w:rPr>
            </w:pPr>
            <w:r w:rsidRPr="00B16DFF">
              <w:rPr>
                <w:sz w:val="16"/>
                <w:szCs w:val="16"/>
              </w:rPr>
              <w:t>42</w:t>
            </w:r>
          </w:p>
        </w:tc>
        <w:tc>
          <w:tcPr>
            <w:tcW w:w="936" w:type="dxa"/>
            <w:tcBorders>
              <w:top w:val="nil"/>
              <w:left w:val="nil"/>
              <w:bottom w:val="single" w:sz="4" w:space="0" w:color="auto"/>
              <w:right w:val="single" w:sz="4" w:space="0" w:color="auto"/>
            </w:tcBorders>
            <w:shd w:val="clear" w:color="auto" w:fill="auto"/>
            <w:noWrap/>
            <w:vAlign w:val="center"/>
            <w:hideMark/>
          </w:tcPr>
          <w:p w14:paraId="6BA910EF" w14:textId="77777777" w:rsidR="007407AF" w:rsidRPr="00B16DFF" w:rsidRDefault="007407AF" w:rsidP="00B16DFF">
            <w:pPr>
              <w:jc w:val="center"/>
              <w:rPr>
                <w:sz w:val="16"/>
                <w:szCs w:val="16"/>
              </w:rPr>
            </w:pPr>
            <w:r w:rsidRPr="00B16DFF">
              <w:rPr>
                <w:sz w:val="16"/>
                <w:szCs w:val="16"/>
              </w:rPr>
              <w:t>09.07.2008</w:t>
            </w:r>
          </w:p>
        </w:tc>
        <w:tc>
          <w:tcPr>
            <w:tcW w:w="1332" w:type="dxa"/>
            <w:tcBorders>
              <w:top w:val="nil"/>
              <w:left w:val="nil"/>
              <w:bottom w:val="single" w:sz="4" w:space="0" w:color="auto"/>
              <w:right w:val="single" w:sz="4" w:space="0" w:color="auto"/>
            </w:tcBorders>
            <w:shd w:val="clear" w:color="auto" w:fill="auto"/>
            <w:vAlign w:val="center"/>
            <w:hideMark/>
          </w:tcPr>
          <w:p w14:paraId="4FFB8288" w14:textId="77777777" w:rsidR="007407AF" w:rsidRPr="00B16DFF" w:rsidRDefault="007407AF" w:rsidP="00B16DFF">
            <w:pPr>
              <w:jc w:val="center"/>
              <w:rPr>
                <w:sz w:val="16"/>
                <w:szCs w:val="16"/>
              </w:rPr>
            </w:pPr>
            <w:r w:rsidRPr="00B16DFF">
              <w:rPr>
                <w:sz w:val="16"/>
                <w:szCs w:val="16"/>
              </w:rPr>
              <w:t>Межевцов</w:t>
            </w:r>
            <w:proofErr w:type="gramStart"/>
            <w:r w:rsidRPr="00B16DFF">
              <w:rPr>
                <w:sz w:val="16"/>
                <w:szCs w:val="16"/>
              </w:rPr>
              <w:t xml:space="preserve"> С</w:t>
            </w:r>
            <w:proofErr w:type="gramEnd"/>
            <w:r w:rsidRPr="00B16DFF">
              <w:rPr>
                <w:sz w:val="16"/>
                <w:szCs w:val="16"/>
              </w:rPr>
              <w:t xml:space="preserve"> В</w:t>
            </w:r>
          </w:p>
        </w:tc>
        <w:tc>
          <w:tcPr>
            <w:tcW w:w="992" w:type="dxa"/>
            <w:tcBorders>
              <w:top w:val="nil"/>
              <w:left w:val="nil"/>
              <w:bottom w:val="single" w:sz="4" w:space="0" w:color="auto"/>
              <w:right w:val="single" w:sz="4" w:space="0" w:color="auto"/>
            </w:tcBorders>
            <w:shd w:val="clear" w:color="auto" w:fill="auto"/>
            <w:noWrap/>
            <w:vAlign w:val="center"/>
            <w:hideMark/>
          </w:tcPr>
          <w:p w14:paraId="7ECB6FD9"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5D8ECCDE"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A56565C"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6D3BEEF8" w14:textId="77777777" w:rsidR="007407AF" w:rsidRPr="00B16DFF" w:rsidRDefault="007407AF" w:rsidP="00B16DFF">
            <w:pPr>
              <w:jc w:val="center"/>
              <w:rPr>
                <w:sz w:val="16"/>
                <w:szCs w:val="16"/>
              </w:rPr>
            </w:pPr>
            <w:r w:rsidRPr="00B16DFF">
              <w:rPr>
                <w:sz w:val="16"/>
                <w:szCs w:val="16"/>
              </w:rPr>
              <w:t>20 000,000</w:t>
            </w:r>
          </w:p>
        </w:tc>
        <w:tc>
          <w:tcPr>
            <w:tcW w:w="1372" w:type="dxa"/>
            <w:tcBorders>
              <w:top w:val="nil"/>
              <w:left w:val="nil"/>
              <w:bottom w:val="single" w:sz="4" w:space="0" w:color="auto"/>
              <w:right w:val="single" w:sz="4" w:space="0" w:color="auto"/>
            </w:tcBorders>
            <w:shd w:val="clear" w:color="auto" w:fill="auto"/>
            <w:vAlign w:val="center"/>
            <w:hideMark/>
          </w:tcPr>
          <w:p w14:paraId="2F4BA15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379938D" w14:textId="77777777" w:rsidR="007407AF" w:rsidRPr="00B16DFF" w:rsidRDefault="007407AF" w:rsidP="00B16DFF">
            <w:pPr>
              <w:jc w:val="center"/>
              <w:rPr>
                <w:sz w:val="16"/>
                <w:szCs w:val="16"/>
              </w:rPr>
            </w:pPr>
            <w:r w:rsidRPr="00B16DFF">
              <w:rPr>
                <w:sz w:val="16"/>
                <w:szCs w:val="16"/>
              </w:rPr>
              <w:t>46 800,00</w:t>
            </w:r>
          </w:p>
        </w:tc>
        <w:tc>
          <w:tcPr>
            <w:tcW w:w="946" w:type="dxa"/>
            <w:tcBorders>
              <w:top w:val="nil"/>
              <w:left w:val="nil"/>
              <w:bottom w:val="single" w:sz="4" w:space="0" w:color="auto"/>
              <w:right w:val="single" w:sz="4" w:space="0" w:color="auto"/>
            </w:tcBorders>
            <w:shd w:val="clear" w:color="auto" w:fill="auto"/>
            <w:noWrap/>
            <w:vAlign w:val="center"/>
            <w:hideMark/>
          </w:tcPr>
          <w:p w14:paraId="6A1E2EE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2F989D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F6ADCF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F7AB6C"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177834BD" w14:textId="77777777" w:rsidR="007407AF" w:rsidRPr="00B16DFF" w:rsidRDefault="007407AF" w:rsidP="00B16DFF">
            <w:pPr>
              <w:jc w:val="center"/>
              <w:rPr>
                <w:sz w:val="16"/>
                <w:szCs w:val="16"/>
              </w:rPr>
            </w:pPr>
            <w:r w:rsidRPr="00B16DFF">
              <w:rPr>
                <w:sz w:val="16"/>
                <w:szCs w:val="16"/>
              </w:rPr>
              <w:t>1022</w:t>
            </w:r>
          </w:p>
        </w:tc>
        <w:tc>
          <w:tcPr>
            <w:tcW w:w="424" w:type="dxa"/>
            <w:tcBorders>
              <w:top w:val="nil"/>
              <w:left w:val="nil"/>
              <w:bottom w:val="single" w:sz="4" w:space="0" w:color="auto"/>
              <w:right w:val="single" w:sz="4" w:space="0" w:color="auto"/>
            </w:tcBorders>
            <w:shd w:val="clear" w:color="auto" w:fill="auto"/>
            <w:noWrap/>
            <w:vAlign w:val="center"/>
            <w:hideMark/>
          </w:tcPr>
          <w:p w14:paraId="798BFCB7" w14:textId="77777777" w:rsidR="007407AF" w:rsidRPr="00B16DFF" w:rsidRDefault="007407AF" w:rsidP="00B16DFF">
            <w:pPr>
              <w:jc w:val="center"/>
              <w:rPr>
                <w:sz w:val="16"/>
                <w:szCs w:val="16"/>
              </w:rPr>
            </w:pPr>
            <w:r w:rsidRPr="00B16DFF">
              <w:rPr>
                <w:sz w:val="16"/>
                <w:szCs w:val="16"/>
              </w:rPr>
              <w:t>55</w:t>
            </w:r>
          </w:p>
        </w:tc>
        <w:tc>
          <w:tcPr>
            <w:tcW w:w="936" w:type="dxa"/>
            <w:tcBorders>
              <w:top w:val="nil"/>
              <w:left w:val="nil"/>
              <w:bottom w:val="single" w:sz="4" w:space="0" w:color="auto"/>
              <w:right w:val="single" w:sz="4" w:space="0" w:color="auto"/>
            </w:tcBorders>
            <w:shd w:val="clear" w:color="auto" w:fill="auto"/>
            <w:noWrap/>
            <w:vAlign w:val="center"/>
            <w:hideMark/>
          </w:tcPr>
          <w:p w14:paraId="0A6AF251" w14:textId="77777777" w:rsidR="007407AF" w:rsidRPr="00B16DFF" w:rsidRDefault="007407AF" w:rsidP="00B16DFF">
            <w:pPr>
              <w:jc w:val="center"/>
              <w:rPr>
                <w:sz w:val="16"/>
                <w:szCs w:val="16"/>
              </w:rPr>
            </w:pPr>
            <w:r w:rsidRPr="00B16DFF">
              <w:rPr>
                <w:sz w:val="16"/>
                <w:szCs w:val="16"/>
              </w:rPr>
              <w:t>28.12.2022</w:t>
            </w:r>
          </w:p>
        </w:tc>
        <w:tc>
          <w:tcPr>
            <w:tcW w:w="1332" w:type="dxa"/>
            <w:tcBorders>
              <w:top w:val="nil"/>
              <w:left w:val="nil"/>
              <w:bottom w:val="single" w:sz="4" w:space="0" w:color="auto"/>
              <w:right w:val="single" w:sz="4" w:space="0" w:color="auto"/>
            </w:tcBorders>
            <w:shd w:val="clear" w:color="auto" w:fill="auto"/>
            <w:vAlign w:val="center"/>
            <w:hideMark/>
          </w:tcPr>
          <w:p w14:paraId="43DECE64" w14:textId="77777777" w:rsidR="007407AF" w:rsidRPr="00B16DFF" w:rsidRDefault="007407AF" w:rsidP="00B16DFF">
            <w:pPr>
              <w:jc w:val="center"/>
              <w:rPr>
                <w:sz w:val="16"/>
                <w:szCs w:val="16"/>
              </w:rPr>
            </w:pPr>
            <w:r w:rsidRPr="00B16DFF">
              <w:rPr>
                <w:sz w:val="16"/>
                <w:szCs w:val="16"/>
              </w:rPr>
              <w:t>Морин Алексей Юрьевич</w:t>
            </w:r>
          </w:p>
        </w:tc>
        <w:tc>
          <w:tcPr>
            <w:tcW w:w="992" w:type="dxa"/>
            <w:tcBorders>
              <w:top w:val="nil"/>
              <w:left w:val="nil"/>
              <w:bottom w:val="single" w:sz="4" w:space="0" w:color="auto"/>
              <w:right w:val="single" w:sz="4" w:space="0" w:color="auto"/>
            </w:tcBorders>
            <w:shd w:val="clear" w:color="auto" w:fill="auto"/>
            <w:noWrap/>
            <w:vAlign w:val="center"/>
            <w:hideMark/>
          </w:tcPr>
          <w:p w14:paraId="55A0984F" w14:textId="77777777" w:rsidR="007407AF" w:rsidRPr="00B16DFF" w:rsidRDefault="007407AF" w:rsidP="00B16DFF">
            <w:pPr>
              <w:jc w:val="center"/>
              <w:rPr>
                <w:sz w:val="16"/>
                <w:szCs w:val="16"/>
              </w:rPr>
            </w:pPr>
            <w:r w:rsidRPr="00B16DFF">
              <w:rPr>
                <w:sz w:val="16"/>
                <w:szCs w:val="16"/>
              </w:rPr>
              <w:t>28.12.2022</w:t>
            </w:r>
          </w:p>
        </w:tc>
        <w:tc>
          <w:tcPr>
            <w:tcW w:w="851" w:type="dxa"/>
            <w:tcBorders>
              <w:top w:val="nil"/>
              <w:left w:val="nil"/>
              <w:bottom w:val="single" w:sz="4" w:space="0" w:color="auto"/>
              <w:right w:val="single" w:sz="4" w:space="0" w:color="auto"/>
            </w:tcBorders>
            <w:shd w:val="clear" w:color="auto" w:fill="auto"/>
            <w:noWrap/>
            <w:vAlign w:val="center"/>
            <w:hideMark/>
          </w:tcPr>
          <w:p w14:paraId="0D000191" w14:textId="77777777" w:rsidR="007407AF" w:rsidRPr="00B16DFF" w:rsidRDefault="007407AF" w:rsidP="00B16DFF">
            <w:pPr>
              <w:jc w:val="center"/>
              <w:rPr>
                <w:sz w:val="16"/>
                <w:szCs w:val="16"/>
              </w:rPr>
            </w:pPr>
            <w:r w:rsidRPr="00B16DFF">
              <w:rPr>
                <w:sz w:val="16"/>
                <w:szCs w:val="16"/>
              </w:rPr>
              <w:t>01.12.2025</w:t>
            </w:r>
          </w:p>
        </w:tc>
        <w:tc>
          <w:tcPr>
            <w:tcW w:w="1559" w:type="dxa"/>
            <w:tcBorders>
              <w:top w:val="nil"/>
              <w:left w:val="nil"/>
              <w:bottom w:val="single" w:sz="4" w:space="0" w:color="auto"/>
              <w:right w:val="single" w:sz="4" w:space="0" w:color="auto"/>
            </w:tcBorders>
            <w:shd w:val="clear" w:color="auto" w:fill="auto"/>
            <w:noWrap/>
            <w:vAlign w:val="center"/>
            <w:hideMark/>
          </w:tcPr>
          <w:p w14:paraId="5448DC9C"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0A442AB6" w14:textId="77777777" w:rsidR="007407AF" w:rsidRPr="00B16DFF" w:rsidRDefault="007407AF" w:rsidP="00B16DFF">
            <w:pPr>
              <w:jc w:val="center"/>
              <w:rPr>
                <w:sz w:val="16"/>
                <w:szCs w:val="16"/>
              </w:rPr>
            </w:pPr>
            <w:r w:rsidRPr="00B16DFF">
              <w:rPr>
                <w:sz w:val="16"/>
                <w:szCs w:val="16"/>
              </w:rPr>
              <w:t>96 670,000</w:t>
            </w:r>
          </w:p>
        </w:tc>
        <w:tc>
          <w:tcPr>
            <w:tcW w:w="1372" w:type="dxa"/>
            <w:tcBorders>
              <w:top w:val="nil"/>
              <w:left w:val="nil"/>
              <w:bottom w:val="single" w:sz="4" w:space="0" w:color="auto"/>
              <w:right w:val="single" w:sz="4" w:space="0" w:color="auto"/>
            </w:tcBorders>
            <w:shd w:val="clear" w:color="auto" w:fill="auto"/>
            <w:vAlign w:val="center"/>
            <w:hideMark/>
          </w:tcPr>
          <w:p w14:paraId="74273A04" w14:textId="77777777" w:rsidR="007407AF" w:rsidRPr="00B16DFF" w:rsidRDefault="007407AF" w:rsidP="00B16DFF">
            <w:pPr>
              <w:jc w:val="center"/>
              <w:rPr>
                <w:sz w:val="16"/>
                <w:szCs w:val="16"/>
              </w:rPr>
            </w:pPr>
            <w:r w:rsidRPr="00B16DFF">
              <w:rPr>
                <w:sz w:val="16"/>
                <w:szCs w:val="16"/>
              </w:rPr>
              <w:t>Для сельскохозяйственного использования (Сенокошение)</w:t>
            </w:r>
          </w:p>
        </w:tc>
        <w:tc>
          <w:tcPr>
            <w:tcW w:w="1180" w:type="dxa"/>
            <w:tcBorders>
              <w:top w:val="nil"/>
              <w:left w:val="nil"/>
              <w:bottom w:val="single" w:sz="4" w:space="0" w:color="auto"/>
              <w:right w:val="single" w:sz="4" w:space="0" w:color="auto"/>
            </w:tcBorders>
            <w:shd w:val="clear" w:color="auto" w:fill="auto"/>
            <w:noWrap/>
            <w:vAlign w:val="center"/>
            <w:hideMark/>
          </w:tcPr>
          <w:p w14:paraId="1FE9AA9C" w14:textId="77777777" w:rsidR="007407AF" w:rsidRPr="00B16DFF" w:rsidRDefault="007407AF" w:rsidP="00B16DFF">
            <w:pPr>
              <w:jc w:val="center"/>
              <w:rPr>
                <w:sz w:val="16"/>
                <w:szCs w:val="16"/>
              </w:rPr>
            </w:pPr>
            <w:r w:rsidRPr="00B16DFF">
              <w:rPr>
                <w:sz w:val="16"/>
                <w:szCs w:val="16"/>
              </w:rPr>
              <w:t>211 707,30</w:t>
            </w:r>
          </w:p>
        </w:tc>
        <w:tc>
          <w:tcPr>
            <w:tcW w:w="946" w:type="dxa"/>
            <w:tcBorders>
              <w:top w:val="nil"/>
              <w:left w:val="nil"/>
              <w:bottom w:val="single" w:sz="4" w:space="0" w:color="auto"/>
              <w:right w:val="single" w:sz="4" w:space="0" w:color="auto"/>
            </w:tcBorders>
            <w:shd w:val="clear" w:color="auto" w:fill="auto"/>
            <w:noWrap/>
            <w:vAlign w:val="center"/>
            <w:hideMark/>
          </w:tcPr>
          <w:p w14:paraId="6242DF9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A88712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6A57FA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1AA93E4"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7F86E36"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40A90C65" w14:textId="77777777" w:rsidR="007407AF" w:rsidRPr="00B16DFF" w:rsidRDefault="007407AF" w:rsidP="00B16DFF">
            <w:pPr>
              <w:jc w:val="center"/>
              <w:rPr>
                <w:sz w:val="16"/>
                <w:szCs w:val="16"/>
              </w:rPr>
            </w:pPr>
            <w:r w:rsidRPr="00B16DFF">
              <w:rPr>
                <w:sz w:val="16"/>
                <w:szCs w:val="16"/>
              </w:rPr>
              <w:t>12*2</w:t>
            </w:r>
          </w:p>
        </w:tc>
        <w:tc>
          <w:tcPr>
            <w:tcW w:w="936" w:type="dxa"/>
            <w:tcBorders>
              <w:top w:val="nil"/>
              <w:left w:val="nil"/>
              <w:bottom w:val="single" w:sz="4" w:space="0" w:color="auto"/>
              <w:right w:val="single" w:sz="4" w:space="0" w:color="auto"/>
            </w:tcBorders>
            <w:shd w:val="clear" w:color="auto" w:fill="auto"/>
            <w:noWrap/>
            <w:vAlign w:val="center"/>
            <w:hideMark/>
          </w:tcPr>
          <w:p w14:paraId="304D656B" w14:textId="77777777" w:rsidR="007407AF" w:rsidRPr="00B16DFF" w:rsidRDefault="007407AF" w:rsidP="00B16DFF">
            <w:pPr>
              <w:jc w:val="center"/>
              <w:rPr>
                <w:sz w:val="16"/>
                <w:szCs w:val="16"/>
              </w:rPr>
            </w:pPr>
            <w:r w:rsidRPr="00B16DFF">
              <w:rPr>
                <w:sz w:val="16"/>
                <w:szCs w:val="16"/>
              </w:rPr>
              <w:t>01.06.2017</w:t>
            </w:r>
          </w:p>
        </w:tc>
        <w:tc>
          <w:tcPr>
            <w:tcW w:w="1332" w:type="dxa"/>
            <w:tcBorders>
              <w:top w:val="nil"/>
              <w:left w:val="nil"/>
              <w:bottom w:val="single" w:sz="4" w:space="0" w:color="auto"/>
              <w:right w:val="single" w:sz="4" w:space="0" w:color="auto"/>
            </w:tcBorders>
            <w:shd w:val="clear" w:color="auto" w:fill="auto"/>
            <w:vAlign w:val="center"/>
            <w:hideMark/>
          </w:tcPr>
          <w:p w14:paraId="243894D6" w14:textId="77777777" w:rsidR="007407AF" w:rsidRPr="00B16DFF" w:rsidRDefault="007407AF" w:rsidP="00B16DFF">
            <w:pPr>
              <w:jc w:val="center"/>
              <w:rPr>
                <w:sz w:val="16"/>
                <w:szCs w:val="16"/>
              </w:rPr>
            </w:pPr>
            <w:r w:rsidRPr="00B16DFF">
              <w:rPr>
                <w:sz w:val="16"/>
                <w:szCs w:val="16"/>
              </w:rPr>
              <w:t>Мясников Николай Анатольевич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29B29CDA"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44381922"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7290132"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3B1FBED2" w14:textId="77777777" w:rsidR="007407AF" w:rsidRPr="00B16DFF" w:rsidRDefault="007407AF" w:rsidP="00B16DFF">
            <w:pPr>
              <w:jc w:val="center"/>
              <w:rPr>
                <w:sz w:val="16"/>
                <w:szCs w:val="16"/>
              </w:rPr>
            </w:pPr>
            <w:r w:rsidRPr="00B16DFF">
              <w:rPr>
                <w:sz w:val="16"/>
                <w:szCs w:val="16"/>
              </w:rPr>
              <w:t>20 000,000</w:t>
            </w:r>
          </w:p>
        </w:tc>
        <w:tc>
          <w:tcPr>
            <w:tcW w:w="1372" w:type="dxa"/>
            <w:tcBorders>
              <w:top w:val="nil"/>
              <w:left w:val="nil"/>
              <w:bottom w:val="single" w:sz="4" w:space="0" w:color="auto"/>
              <w:right w:val="single" w:sz="4" w:space="0" w:color="auto"/>
            </w:tcBorders>
            <w:shd w:val="clear" w:color="auto" w:fill="auto"/>
            <w:vAlign w:val="center"/>
            <w:hideMark/>
          </w:tcPr>
          <w:p w14:paraId="4BE8481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9229756" w14:textId="77777777" w:rsidR="007407AF" w:rsidRPr="00B16DFF" w:rsidRDefault="007407AF" w:rsidP="00B16DFF">
            <w:pPr>
              <w:jc w:val="center"/>
              <w:rPr>
                <w:sz w:val="16"/>
                <w:szCs w:val="16"/>
              </w:rPr>
            </w:pPr>
            <w:r w:rsidRPr="00B16DFF">
              <w:rPr>
                <w:sz w:val="16"/>
                <w:szCs w:val="16"/>
              </w:rPr>
              <w:t>46 800,00</w:t>
            </w:r>
          </w:p>
        </w:tc>
        <w:tc>
          <w:tcPr>
            <w:tcW w:w="946" w:type="dxa"/>
            <w:tcBorders>
              <w:top w:val="nil"/>
              <w:left w:val="nil"/>
              <w:bottom w:val="single" w:sz="4" w:space="0" w:color="auto"/>
              <w:right w:val="single" w:sz="4" w:space="0" w:color="auto"/>
            </w:tcBorders>
            <w:shd w:val="clear" w:color="auto" w:fill="auto"/>
            <w:noWrap/>
            <w:vAlign w:val="center"/>
            <w:hideMark/>
          </w:tcPr>
          <w:p w14:paraId="2F14972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3F8B0D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7C9DCE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61FD995"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EEAD26B"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61970991" w14:textId="77777777" w:rsidR="007407AF" w:rsidRPr="00B16DFF" w:rsidRDefault="007407AF" w:rsidP="00B16DFF">
            <w:pPr>
              <w:jc w:val="center"/>
              <w:rPr>
                <w:sz w:val="16"/>
                <w:szCs w:val="16"/>
              </w:rPr>
            </w:pPr>
            <w:r w:rsidRPr="00B16DFF">
              <w:rPr>
                <w:sz w:val="16"/>
                <w:szCs w:val="16"/>
              </w:rPr>
              <w:t>57</w:t>
            </w:r>
          </w:p>
        </w:tc>
        <w:tc>
          <w:tcPr>
            <w:tcW w:w="936" w:type="dxa"/>
            <w:tcBorders>
              <w:top w:val="nil"/>
              <w:left w:val="nil"/>
              <w:bottom w:val="single" w:sz="4" w:space="0" w:color="auto"/>
              <w:right w:val="single" w:sz="4" w:space="0" w:color="auto"/>
            </w:tcBorders>
            <w:shd w:val="clear" w:color="auto" w:fill="auto"/>
            <w:noWrap/>
            <w:vAlign w:val="center"/>
            <w:hideMark/>
          </w:tcPr>
          <w:p w14:paraId="7A56F071" w14:textId="77777777" w:rsidR="007407AF" w:rsidRPr="00B16DFF" w:rsidRDefault="007407AF" w:rsidP="00B16DFF">
            <w:pPr>
              <w:jc w:val="center"/>
              <w:rPr>
                <w:sz w:val="16"/>
                <w:szCs w:val="16"/>
              </w:rPr>
            </w:pPr>
            <w:r w:rsidRPr="00B16DFF">
              <w:rPr>
                <w:sz w:val="16"/>
                <w:szCs w:val="16"/>
              </w:rPr>
              <w:t>10.08.2009</w:t>
            </w:r>
          </w:p>
        </w:tc>
        <w:tc>
          <w:tcPr>
            <w:tcW w:w="1332" w:type="dxa"/>
            <w:tcBorders>
              <w:top w:val="nil"/>
              <w:left w:val="nil"/>
              <w:bottom w:val="single" w:sz="4" w:space="0" w:color="auto"/>
              <w:right w:val="single" w:sz="4" w:space="0" w:color="auto"/>
            </w:tcBorders>
            <w:shd w:val="clear" w:color="auto" w:fill="auto"/>
            <w:vAlign w:val="center"/>
            <w:hideMark/>
          </w:tcPr>
          <w:p w14:paraId="7453070C" w14:textId="77777777" w:rsidR="007407AF" w:rsidRPr="00B16DFF" w:rsidRDefault="007407AF" w:rsidP="00B16DFF">
            <w:pPr>
              <w:jc w:val="center"/>
              <w:rPr>
                <w:sz w:val="16"/>
                <w:szCs w:val="16"/>
              </w:rPr>
            </w:pPr>
            <w:r w:rsidRPr="00B16DFF">
              <w:rPr>
                <w:sz w:val="16"/>
                <w:szCs w:val="16"/>
              </w:rPr>
              <w:t>Неберт Виктор Соломонович</w:t>
            </w:r>
          </w:p>
        </w:tc>
        <w:tc>
          <w:tcPr>
            <w:tcW w:w="992" w:type="dxa"/>
            <w:tcBorders>
              <w:top w:val="nil"/>
              <w:left w:val="nil"/>
              <w:bottom w:val="single" w:sz="4" w:space="0" w:color="auto"/>
              <w:right w:val="single" w:sz="4" w:space="0" w:color="auto"/>
            </w:tcBorders>
            <w:shd w:val="clear" w:color="auto" w:fill="auto"/>
            <w:noWrap/>
            <w:vAlign w:val="center"/>
            <w:hideMark/>
          </w:tcPr>
          <w:p w14:paraId="30425C0F" w14:textId="77777777" w:rsidR="007407AF" w:rsidRPr="00B16DFF" w:rsidRDefault="007407AF" w:rsidP="00B16DFF">
            <w:pPr>
              <w:jc w:val="center"/>
              <w:rPr>
                <w:sz w:val="16"/>
                <w:szCs w:val="16"/>
              </w:rPr>
            </w:pPr>
            <w:r w:rsidRPr="00B16DFF">
              <w:rPr>
                <w:sz w:val="16"/>
                <w:szCs w:val="16"/>
              </w:rPr>
              <w:t>10.08.2009</w:t>
            </w:r>
          </w:p>
        </w:tc>
        <w:tc>
          <w:tcPr>
            <w:tcW w:w="851" w:type="dxa"/>
            <w:tcBorders>
              <w:top w:val="nil"/>
              <w:left w:val="nil"/>
              <w:bottom w:val="single" w:sz="4" w:space="0" w:color="auto"/>
              <w:right w:val="single" w:sz="4" w:space="0" w:color="auto"/>
            </w:tcBorders>
            <w:shd w:val="clear" w:color="auto" w:fill="auto"/>
            <w:noWrap/>
            <w:vAlign w:val="center"/>
            <w:hideMark/>
          </w:tcPr>
          <w:p w14:paraId="7CD2794C"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1844E3F"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BBAA79F" w14:textId="77777777" w:rsidR="007407AF" w:rsidRPr="00B16DFF" w:rsidRDefault="007407AF" w:rsidP="00B16DFF">
            <w:pPr>
              <w:jc w:val="center"/>
              <w:rPr>
                <w:sz w:val="16"/>
                <w:szCs w:val="16"/>
              </w:rPr>
            </w:pPr>
            <w:r w:rsidRPr="00B16DFF">
              <w:rPr>
                <w:sz w:val="16"/>
                <w:szCs w:val="16"/>
              </w:rPr>
              <w:t>100 000,000</w:t>
            </w:r>
          </w:p>
        </w:tc>
        <w:tc>
          <w:tcPr>
            <w:tcW w:w="1372" w:type="dxa"/>
            <w:tcBorders>
              <w:top w:val="nil"/>
              <w:left w:val="nil"/>
              <w:bottom w:val="single" w:sz="4" w:space="0" w:color="auto"/>
              <w:right w:val="single" w:sz="4" w:space="0" w:color="auto"/>
            </w:tcBorders>
            <w:shd w:val="clear" w:color="auto" w:fill="auto"/>
            <w:vAlign w:val="center"/>
            <w:hideMark/>
          </w:tcPr>
          <w:p w14:paraId="02BD455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21A1EDB" w14:textId="77777777" w:rsidR="007407AF" w:rsidRPr="00B16DFF" w:rsidRDefault="007407AF" w:rsidP="00B16DFF">
            <w:pPr>
              <w:jc w:val="center"/>
              <w:rPr>
                <w:sz w:val="16"/>
                <w:szCs w:val="16"/>
              </w:rPr>
            </w:pPr>
            <w:r w:rsidRPr="00B16DFF">
              <w:rPr>
                <w:sz w:val="16"/>
                <w:szCs w:val="16"/>
              </w:rPr>
              <w:t>234 000,00</w:t>
            </w:r>
          </w:p>
        </w:tc>
        <w:tc>
          <w:tcPr>
            <w:tcW w:w="946" w:type="dxa"/>
            <w:tcBorders>
              <w:top w:val="nil"/>
              <w:left w:val="nil"/>
              <w:bottom w:val="single" w:sz="4" w:space="0" w:color="auto"/>
              <w:right w:val="single" w:sz="4" w:space="0" w:color="auto"/>
            </w:tcBorders>
            <w:shd w:val="clear" w:color="auto" w:fill="auto"/>
            <w:noWrap/>
            <w:vAlign w:val="center"/>
            <w:hideMark/>
          </w:tcPr>
          <w:p w14:paraId="2F1E81E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069D98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215ACF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62BE50D"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CFF15D6"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10F5A516" w14:textId="77777777" w:rsidR="007407AF" w:rsidRPr="00B16DFF" w:rsidRDefault="007407AF" w:rsidP="00B16DFF">
            <w:pPr>
              <w:jc w:val="center"/>
              <w:rPr>
                <w:sz w:val="16"/>
                <w:szCs w:val="16"/>
              </w:rPr>
            </w:pPr>
            <w:r w:rsidRPr="00B16DFF">
              <w:rPr>
                <w:sz w:val="16"/>
                <w:szCs w:val="16"/>
              </w:rPr>
              <w:t>12</w:t>
            </w:r>
          </w:p>
        </w:tc>
        <w:tc>
          <w:tcPr>
            <w:tcW w:w="936" w:type="dxa"/>
            <w:tcBorders>
              <w:top w:val="nil"/>
              <w:left w:val="nil"/>
              <w:bottom w:val="single" w:sz="4" w:space="0" w:color="auto"/>
              <w:right w:val="single" w:sz="4" w:space="0" w:color="auto"/>
            </w:tcBorders>
            <w:shd w:val="clear" w:color="auto" w:fill="auto"/>
            <w:noWrap/>
            <w:vAlign w:val="center"/>
            <w:hideMark/>
          </w:tcPr>
          <w:p w14:paraId="3ACAF7A9" w14:textId="77777777" w:rsidR="007407AF" w:rsidRPr="00B16DFF" w:rsidRDefault="007407AF" w:rsidP="00B16DFF">
            <w:pPr>
              <w:jc w:val="center"/>
              <w:rPr>
                <w:sz w:val="16"/>
                <w:szCs w:val="16"/>
              </w:rPr>
            </w:pPr>
            <w:r w:rsidRPr="00B16DFF">
              <w:rPr>
                <w:sz w:val="16"/>
                <w:szCs w:val="16"/>
              </w:rPr>
              <w:t>07.07.2020</w:t>
            </w:r>
          </w:p>
        </w:tc>
        <w:tc>
          <w:tcPr>
            <w:tcW w:w="1332" w:type="dxa"/>
            <w:tcBorders>
              <w:top w:val="nil"/>
              <w:left w:val="nil"/>
              <w:bottom w:val="single" w:sz="4" w:space="0" w:color="auto"/>
              <w:right w:val="single" w:sz="4" w:space="0" w:color="auto"/>
            </w:tcBorders>
            <w:shd w:val="clear" w:color="auto" w:fill="auto"/>
            <w:vAlign w:val="center"/>
            <w:hideMark/>
          </w:tcPr>
          <w:p w14:paraId="178BF0DA" w14:textId="77777777" w:rsidR="007407AF" w:rsidRPr="00B16DFF" w:rsidRDefault="007407AF" w:rsidP="00B16DFF">
            <w:pPr>
              <w:jc w:val="center"/>
              <w:rPr>
                <w:sz w:val="16"/>
                <w:szCs w:val="16"/>
              </w:rPr>
            </w:pPr>
            <w:r w:rsidRPr="00B16DFF">
              <w:rPr>
                <w:sz w:val="16"/>
                <w:szCs w:val="16"/>
              </w:rPr>
              <w:t>Неберт Виктор Соломонович</w:t>
            </w:r>
          </w:p>
        </w:tc>
        <w:tc>
          <w:tcPr>
            <w:tcW w:w="992" w:type="dxa"/>
            <w:tcBorders>
              <w:top w:val="nil"/>
              <w:left w:val="nil"/>
              <w:bottom w:val="single" w:sz="4" w:space="0" w:color="auto"/>
              <w:right w:val="single" w:sz="4" w:space="0" w:color="auto"/>
            </w:tcBorders>
            <w:shd w:val="clear" w:color="auto" w:fill="auto"/>
            <w:noWrap/>
            <w:vAlign w:val="center"/>
            <w:hideMark/>
          </w:tcPr>
          <w:p w14:paraId="6EA3A898" w14:textId="77777777" w:rsidR="007407AF" w:rsidRPr="00B16DFF" w:rsidRDefault="007407AF" w:rsidP="00B16DFF">
            <w:pPr>
              <w:jc w:val="center"/>
              <w:rPr>
                <w:sz w:val="16"/>
                <w:szCs w:val="16"/>
              </w:rPr>
            </w:pPr>
            <w:r w:rsidRPr="00B16DFF">
              <w:rPr>
                <w:sz w:val="16"/>
                <w:szCs w:val="16"/>
              </w:rPr>
              <w:t>07.07.2020</w:t>
            </w:r>
          </w:p>
        </w:tc>
        <w:tc>
          <w:tcPr>
            <w:tcW w:w="851" w:type="dxa"/>
            <w:tcBorders>
              <w:top w:val="nil"/>
              <w:left w:val="nil"/>
              <w:bottom w:val="single" w:sz="4" w:space="0" w:color="auto"/>
              <w:right w:val="single" w:sz="4" w:space="0" w:color="auto"/>
            </w:tcBorders>
            <w:shd w:val="clear" w:color="auto" w:fill="auto"/>
            <w:noWrap/>
            <w:vAlign w:val="center"/>
            <w:hideMark/>
          </w:tcPr>
          <w:p w14:paraId="1787C16A"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4E13AC17"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3BDCB1D" w14:textId="77777777" w:rsidR="007407AF" w:rsidRPr="00B16DFF" w:rsidRDefault="007407AF" w:rsidP="00B16DFF">
            <w:pPr>
              <w:jc w:val="center"/>
              <w:rPr>
                <w:sz w:val="16"/>
                <w:szCs w:val="16"/>
              </w:rPr>
            </w:pPr>
            <w:r w:rsidRPr="00B16DFF">
              <w:rPr>
                <w:sz w:val="16"/>
                <w:szCs w:val="16"/>
              </w:rPr>
              <w:t>250 000,000</w:t>
            </w:r>
          </w:p>
        </w:tc>
        <w:tc>
          <w:tcPr>
            <w:tcW w:w="1372" w:type="dxa"/>
            <w:tcBorders>
              <w:top w:val="nil"/>
              <w:left w:val="nil"/>
              <w:bottom w:val="single" w:sz="4" w:space="0" w:color="auto"/>
              <w:right w:val="single" w:sz="4" w:space="0" w:color="auto"/>
            </w:tcBorders>
            <w:shd w:val="clear" w:color="auto" w:fill="auto"/>
            <w:vAlign w:val="center"/>
            <w:hideMark/>
          </w:tcPr>
          <w:p w14:paraId="032612C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6ABC7DE" w14:textId="77777777" w:rsidR="007407AF" w:rsidRPr="00B16DFF" w:rsidRDefault="007407AF" w:rsidP="00B16DFF">
            <w:pPr>
              <w:jc w:val="center"/>
              <w:rPr>
                <w:sz w:val="16"/>
                <w:szCs w:val="16"/>
              </w:rPr>
            </w:pPr>
            <w:r w:rsidRPr="00B16DFF">
              <w:rPr>
                <w:sz w:val="16"/>
                <w:szCs w:val="16"/>
              </w:rPr>
              <w:t>550 000,00</w:t>
            </w:r>
          </w:p>
        </w:tc>
        <w:tc>
          <w:tcPr>
            <w:tcW w:w="946" w:type="dxa"/>
            <w:tcBorders>
              <w:top w:val="nil"/>
              <w:left w:val="nil"/>
              <w:bottom w:val="single" w:sz="4" w:space="0" w:color="auto"/>
              <w:right w:val="single" w:sz="4" w:space="0" w:color="auto"/>
            </w:tcBorders>
            <w:shd w:val="clear" w:color="auto" w:fill="auto"/>
            <w:noWrap/>
            <w:vAlign w:val="center"/>
            <w:hideMark/>
          </w:tcPr>
          <w:p w14:paraId="671F6C7C"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3B91C3E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1FB1B6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987795" w14:textId="77777777" w:rsidR="007407AF" w:rsidRPr="00B16DFF" w:rsidRDefault="007407AF" w:rsidP="00B16DFF">
            <w:pPr>
              <w:jc w:val="center"/>
              <w:rPr>
                <w:sz w:val="16"/>
                <w:szCs w:val="16"/>
              </w:rPr>
            </w:pPr>
            <w:r w:rsidRPr="00B16DFF">
              <w:rPr>
                <w:sz w:val="16"/>
                <w:szCs w:val="16"/>
              </w:rPr>
              <w:t>22:01:020702:</w:t>
            </w:r>
          </w:p>
        </w:tc>
        <w:tc>
          <w:tcPr>
            <w:tcW w:w="836" w:type="dxa"/>
            <w:tcBorders>
              <w:top w:val="nil"/>
              <w:left w:val="nil"/>
              <w:bottom w:val="single" w:sz="4" w:space="0" w:color="auto"/>
              <w:right w:val="single" w:sz="4" w:space="0" w:color="auto"/>
            </w:tcBorders>
            <w:shd w:val="clear" w:color="auto" w:fill="auto"/>
            <w:noWrap/>
            <w:vAlign w:val="center"/>
            <w:hideMark/>
          </w:tcPr>
          <w:p w14:paraId="18308DC3" w14:textId="77777777" w:rsidR="007407AF" w:rsidRPr="00B16DFF" w:rsidRDefault="007407AF" w:rsidP="00B16DFF">
            <w:pPr>
              <w:jc w:val="center"/>
              <w:rPr>
                <w:sz w:val="16"/>
                <w:szCs w:val="16"/>
              </w:rPr>
            </w:pPr>
            <w:r w:rsidRPr="00B16DFF">
              <w:rPr>
                <w:sz w:val="16"/>
                <w:szCs w:val="16"/>
              </w:rPr>
              <w:t>295</w:t>
            </w:r>
          </w:p>
        </w:tc>
        <w:tc>
          <w:tcPr>
            <w:tcW w:w="424" w:type="dxa"/>
            <w:tcBorders>
              <w:top w:val="nil"/>
              <w:left w:val="nil"/>
              <w:bottom w:val="single" w:sz="4" w:space="0" w:color="auto"/>
              <w:right w:val="single" w:sz="4" w:space="0" w:color="auto"/>
            </w:tcBorders>
            <w:shd w:val="clear" w:color="auto" w:fill="auto"/>
            <w:noWrap/>
            <w:vAlign w:val="center"/>
            <w:hideMark/>
          </w:tcPr>
          <w:p w14:paraId="19BB246B" w14:textId="77777777" w:rsidR="007407AF" w:rsidRPr="00B16DFF" w:rsidRDefault="007407AF" w:rsidP="00B16DFF">
            <w:pPr>
              <w:jc w:val="center"/>
              <w:rPr>
                <w:sz w:val="16"/>
                <w:szCs w:val="16"/>
              </w:rPr>
            </w:pPr>
            <w:r w:rsidRPr="00B16DFF">
              <w:rPr>
                <w:sz w:val="16"/>
                <w:szCs w:val="16"/>
              </w:rPr>
              <w:t>34</w:t>
            </w:r>
          </w:p>
        </w:tc>
        <w:tc>
          <w:tcPr>
            <w:tcW w:w="936" w:type="dxa"/>
            <w:tcBorders>
              <w:top w:val="nil"/>
              <w:left w:val="nil"/>
              <w:bottom w:val="single" w:sz="4" w:space="0" w:color="auto"/>
              <w:right w:val="single" w:sz="4" w:space="0" w:color="auto"/>
            </w:tcBorders>
            <w:shd w:val="clear" w:color="auto" w:fill="auto"/>
            <w:noWrap/>
            <w:vAlign w:val="center"/>
            <w:hideMark/>
          </w:tcPr>
          <w:p w14:paraId="3B70E7A6" w14:textId="77777777" w:rsidR="007407AF" w:rsidRPr="00B16DFF" w:rsidRDefault="007407AF" w:rsidP="00B16DFF">
            <w:pPr>
              <w:jc w:val="center"/>
              <w:rPr>
                <w:sz w:val="16"/>
                <w:szCs w:val="16"/>
              </w:rPr>
            </w:pPr>
            <w:r w:rsidRPr="00B16DFF">
              <w:rPr>
                <w:sz w:val="16"/>
                <w:szCs w:val="16"/>
              </w:rPr>
              <w:t>05.07.2022</w:t>
            </w:r>
          </w:p>
        </w:tc>
        <w:tc>
          <w:tcPr>
            <w:tcW w:w="1332" w:type="dxa"/>
            <w:tcBorders>
              <w:top w:val="nil"/>
              <w:left w:val="nil"/>
              <w:bottom w:val="single" w:sz="4" w:space="0" w:color="auto"/>
              <w:right w:val="single" w:sz="4" w:space="0" w:color="auto"/>
            </w:tcBorders>
            <w:shd w:val="clear" w:color="auto" w:fill="auto"/>
            <w:vAlign w:val="center"/>
            <w:hideMark/>
          </w:tcPr>
          <w:p w14:paraId="7573AFC8" w14:textId="77777777" w:rsidR="007407AF" w:rsidRPr="00B16DFF" w:rsidRDefault="007407AF" w:rsidP="00B16DFF">
            <w:pPr>
              <w:jc w:val="center"/>
              <w:rPr>
                <w:sz w:val="16"/>
                <w:szCs w:val="16"/>
              </w:rPr>
            </w:pPr>
            <w:r w:rsidRPr="00B16DFF">
              <w:rPr>
                <w:sz w:val="16"/>
                <w:szCs w:val="16"/>
              </w:rPr>
              <w:t>Неберт Виктор Соломонович</w:t>
            </w:r>
          </w:p>
        </w:tc>
        <w:tc>
          <w:tcPr>
            <w:tcW w:w="992" w:type="dxa"/>
            <w:tcBorders>
              <w:top w:val="nil"/>
              <w:left w:val="nil"/>
              <w:bottom w:val="single" w:sz="4" w:space="0" w:color="auto"/>
              <w:right w:val="single" w:sz="4" w:space="0" w:color="auto"/>
            </w:tcBorders>
            <w:shd w:val="clear" w:color="auto" w:fill="auto"/>
            <w:noWrap/>
            <w:vAlign w:val="center"/>
            <w:hideMark/>
          </w:tcPr>
          <w:p w14:paraId="722B7BBF" w14:textId="77777777" w:rsidR="007407AF" w:rsidRPr="00B16DFF" w:rsidRDefault="007407AF" w:rsidP="00B16DFF">
            <w:pPr>
              <w:jc w:val="center"/>
              <w:rPr>
                <w:sz w:val="16"/>
                <w:szCs w:val="16"/>
              </w:rPr>
            </w:pPr>
            <w:r w:rsidRPr="00B16DFF">
              <w:rPr>
                <w:sz w:val="16"/>
                <w:szCs w:val="16"/>
              </w:rPr>
              <w:t>05.07.2022</w:t>
            </w:r>
          </w:p>
        </w:tc>
        <w:tc>
          <w:tcPr>
            <w:tcW w:w="851" w:type="dxa"/>
            <w:tcBorders>
              <w:top w:val="nil"/>
              <w:left w:val="nil"/>
              <w:bottom w:val="single" w:sz="4" w:space="0" w:color="auto"/>
              <w:right w:val="single" w:sz="4" w:space="0" w:color="auto"/>
            </w:tcBorders>
            <w:shd w:val="clear" w:color="auto" w:fill="auto"/>
            <w:noWrap/>
            <w:vAlign w:val="center"/>
            <w:hideMark/>
          </w:tcPr>
          <w:p w14:paraId="09374467" w14:textId="77777777" w:rsidR="007407AF" w:rsidRPr="00B16DFF" w:rsidRDefault="007407AF" w:rsidP="00B16DFF">
            <w:pPr>
              <w:jc w:val="center"/>
              <w:rPr>
                <w:sz w:val="16"/>
                <w:szCs w:val="16"/>
              </w:rPr>
            </w:pPr>
            <w:r w:rsidRPr="00B16DFF">
              <w:rPr>
                <w:sz w:val="16"/>
                <w:szCs w:val="16"/>
              </w:rPr>
              <w:t>01.06.2025</w:t>
            </w:r>
          </w:p>
        </w:tc>
        <w:tc>
          <w:tcPr>
            <w:tcW w:w="1559" w:type="dxa"/>
            <w:tcBorders>
              <w:top w:val="nil"/>
              <w:left w:val="nil"/>
              <w:bottom w:val="single" w:sz="4" w:space="0" w:color="auto"/>
              <w:right w:val="single" w:sz="4" w:space="0" w:color="auto"/>
            </w:tcBorders>
            <w:shd w:val="clear" w:color="auto" w:fill="auto"/>
            <w:noWrap/>
            <w:vAlign w:val="center"/>
            <w:hideMark/>
          </w:tcPr>
          <w:p w14:paraId="2847DA31"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678A5B2C" w14:textId="77777777" w:rsidR="007407AF" w:rsidRPr="00B16DFF" w:rsidRDefault="007407AF" w:rsidP="00B16DFF">
            <w:pPr>
              <w:jc w:val="center"/>
              <w:rPr>
                <w:sz w:val="16"/>
                <w:szCs w:val="16"/>
              </w:rPr>
            </w:pPr>
            <w:r w:rsidRPr="00B16DFF">
              <w:rPr>
                <w:sz w:val="16"/>
                <w:szCs w:val="16"/>
              </w:rPr>
              <w:t>488 882,000</w:t>
            </w:r>
          </w:p>
        </w:tc>
        <w:tc>
          <w:tcPr>
            <w:tcW w:w="1372" w:type="dxa"/>
            <w:tcBorders>
              <w:top w:val="nil"/>
              <w:left w:val="nil"/>
              <w:bottom w:val="single" w:sz="4" w:space="0" w:color="auto"/>
              <w:right w:val="single" w:sz="4" w:space="0" w:color="auto"/>
            </w:tcBorders>
            <w:shd w:val="clear" w:color="auto" w:fill="auto"/>
            <w:vAlign w:val="center"/>
            <w:hideMark/>
          </w:tcPr>
          <w:p w14:paraId="41D88ADD" w14:textId="77777777" w:rsidR="007407AF" w:rsidRPr="00B16DFF" w:rsidRDefault="007407AF" w:rsidP="00B16DFF">
            <w:pPr>
              <w:jc w:val="center"/>
              <w:rPr>
                <w:sz w:val="16"/>
                <w:szCs w:val="16"/>
              </w:rPr>
            </w:pPr>
            <w:r w:rsidRPr="00B16DFF">
              <w:rPr>
                <w:sz w:val="16"/>
                <w:szCs w:val="16"/>
              </w:rPr>
              <w:t>Для сельскохозяйственного использования (Сенокошение)</w:t>
            </w:r>
          </w:p>
        </w:tc>
        <w:tc>
          <w:tcPr>
            <w:tcW w:w="1180" w:type="dxa"/>
            <w:tcBorders>
              <w:top w:val="nil"/>
              <w:left w:val="nil"/>
              <w:bottom w:val="single" w:sz="4" w:space="0" w:color="auto"/>
              <w:right w:val="single" w:sz="4" w:space="0" w:color="auto"/>
            </w:tcBorders>
            <w:shd w:val="clear" w:color="auto" w:fill="auto"/>
            <w:noWrap/>
            <w:vAlign w:val="center"/>
            <w:hideMark/>
          </w:tcPr>
          <w:p w14:paraId="2B541EFF" w14:textId="77777777" w:rsidR="007407AF" w:rsidRPr="00B16DFF" w:rsidRDefault="007407AF" w:rsidP="00B16DFF">
            <w:pPr>
              <w:jc w:val="center"/>
              <w:rPr>
                <w:sz w:val="16"/>
                <w:szCs w:val="16"/>
              </w:rPr>
            </w:pPr>
            <w:r w:rsidRPr="00B16DFF">
              <w:rPr>
                <w:sz w:val="16"/>
                <w:szCs w:val="16"/>
              </w:rPr>
              <w:t>987 541,64</w:t>
            </w:r>
          </w:p>
        </w:tc>
        <w:tc>
          <w:tcPr>
            <w:tcW w:w="946" w:type="dxa"/>
            <w:tcBorders>
              <w:top w:val="nil"/>
              <w:left w:val="nil"/>
              <w:bottom w:val="single" w:sz="4" w:space="0" w:color="auto"/>
              <w:right w:val="single" w:sz="4" w:space="0" w:color="auto"/>
            </w:tcBorders>
            <w:shd w:val="clear" w:color="auto" w:fill="auto"/>
            <w:noWrap/>
            <w:vAlign w:val="center"/>
            <w:hideMark/>
          </w:tcPr>
          <w:p w14:paraId="5535E6E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E792E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0F6A7F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95731CE" w14:textId="77777777" w:rsidR="007407AF" w:rsidRPr="00B16DFF" w:rsidRDefault="007407AF" w:rsidP="00B16DFF">
            <w:pPr>
              <w:jc w:val="center"/>
              <w:rPr>
                <w:sz w:val="16"/>
                <w:szCs w:val="16"/>
              </w:rPr>
            </w:pPr>
            <w:r w:rsidRPr="00B16DFF">
              <w:rPr>
                <w:sz w:val="16"/>
                <w:szCs w:val="16"/>
              </w:rPr>
              <w:t>22:01:050102:</w:t>
            </w:r>
          </w:p>
        </w:tc>
        <w:tc>
          <w:tcPr>
            <w:tcW w:w="836" w:type="dxa"/>
            <w:tcBorders>
              <w:top w:val="nil"/>
              <w:left w:val="nil"/>
              <w:bottom w:val="single" w:sz="4" w:space="0" w:color="auto"/>
              <w:right w:val="single" w:sz="4" w:space="0" w:color="auto"/>
            </w:tcBorders>
            <w:shd w:val="clear" w:color="auto" w:fill="auto"/>
            <w:noWrap/>
            <w:vAlign w:val="center"/>
            <w:hideMark/>
          </w:tcPr>
          <w:p w14:paraId="011EA18D" w14:textId="77777777" w:rsidR="007407AF" w:rsidRPr="00B16DFF" w:rsidRDefault="007407AF" w:rsidP="00B16DFF">
            <w:pPr>
              <w:jc w:val="center"/>
              <w:rPr>
                <w:sz w:val="16"/>
                <w:szCs w:val="16"/>
              </w:rPr>
            </w:pPr>
            <w:r w:rsidRPr="00B16DFF">
              <w:rPr>
                <w:sz w:val="16"/>
                <w:szCs w:val="16"/>
              </w:rPr>
              <w:t>62</w:t>
            </w:r>
          </w:p>
        </w:tc>
        <w:tc>
          <w:tcPr>
            <w:tcW w:w="424" w:type="dxa"/>
            <w:tcBorders>
              <w:top w:val="nil"/>
              <w:left w:val="nil"/>
              <w:bottom w:val="single" w:sz="4" w:space="0" w:color="auto"/>
              <w:right w:val="single" w:sz="4" w:space="0" w:color="auto"/>
            </w:tcBorders>
            <w:shd w:val="clear" w:color="auto" w:fill="auto"/>
            <w:noWrap/>
            <w:vAlign w:val="center"/>
            <w:hideMark/>
          </w:tcPr>
          <w:p w14:paraId="0F285F6A" w14:textId="77777777" w:rsidR="007407AF" w:rsidRPr="00B16DFF" w:rsidRDefault="007407AF" w:rsidP="00B16DFF">
            <w:pPr>
              <w:jc w:val="center"/>
              <w:rPr>
                <w:sz w:val="16"/>
                <w:szCs w:val="16"/>
              </w:rPr>
            </w:pPr>
            <w:r w:rsidRPr="00B16DFF">
              <w:rPr>
                <w:sz w:val="16"/>
                <w:szCs w:val="16"/>
              </w:rPr>
              <w:t>20</w:t>
            </w:r>
          </w:p>
        </w:tc>
        <w:tc>
          <w:tcPr>
            <w:tcW w:w="936" w:type="dxa"/>
            <w:tcBorders>
              <w:top w:val="nil"/>
              <w:left w:val="nil"/>
              <w:bottom w:val="single" w:sz="4" w:space="0" w:color="auto"/>
              <w:right w:val="single" w:sz="4" w:space="0" w:color="auto"/>
            </w:tcBorders>
            <w:shd w:val="clear" w:color="auto" w:fill="auto"/>
            <w:noWrap/>
            <w:vAlign w:val="center"/>
            <w:hideMark/>
          </w:tcPr>
          <w:p w14:paraId="1AE11A09" w14:textId="77777777" w:rsidR="007407AF" w:rsidRPr="00B16DFF" w:rsidRDefault="007407AF" w:rsidP="00B16DFF">
            <w:pPr>
              <w:jc w:val="center"/>
              <w:rPr>
                <w:sz w:val="16"/>
                <w:szCs w:val="16"/>
              </w:rPr>
            </w:pPr>
            <w:r w:rsidRPr="00B16DFF">
              <w:rPr>
                <w:sz w:val="16"/>
                <w:szCs w:val="16"/>
              </w:rPr>
              <w:t>21.04.2022</w:t>
            </w:r>
          </w:p>
        </w:tc>
        <w:tc>
          <w:tcPr>
            <w:tcW w:w="1332" w:type="dxa"/>
            <w:tcBorders>
              <w:top w:val="nil"/>
              <w:left w:val="nil"/>
              <w:bottom w:val="single" w:sz="4" w:space="0" w:color="auto"/>
              <w:right w:val="single" w:sz="4" w:space="0" w:color="auto"/>
            </w:tcBorders>
            <w:shd w:val="clear" w:color="auto" w:fill="auto"/>
            <w:vAlign w:val="center"/>
            <w:hideMark/>
          </w:tcPr>
          <w:p w14:paraId="48B096E9" w14:textId="77777777" w:rsidR="007407AF" w:rsidRPr="00B16DFF" w:rsidRDefault="007407AF" w:rsidP="00B16DFF">
            <w:pPr>
              <w:jc w:val="center"/>
              <w:rPr>
                <w:sz w:val="16"/>
                <w:szCs w:val="16"/>
              </w:rPr>
            </w:pPr>
            <w:r w:rsidRPr="00B16DFF">
              <w:rPr>
                <w:sz w:val="16"/>
                <w:szCs w:val="16"/>
              </w:rPr>
              <w:t>ООО "АГРОС"</w:t>
            </w:r>
          </w:p>
        </w:tc>
        <w:tc>
          <w:tcPr>
            <w:tcW w:w="992" w:type="dxa"/>
            <w:tcBorders>
              <w:top w:val="nil"/>
              <w:left w:val="nil"/>
              <w:bottom w:val="single" w:sz="4" w:space="0" w:color="auto"/>
              <w:right w:val="single" w:sz="4" w:space="0" w:color="auto"/>
            </w:tcBorders>
            <w:shd w:val="clear" w:color="auto" w:fill="auto"/>
            <w:noWrap/>
            <w:vAlign w:val="center"/>
            <w:hideMark/>
          </w:tcPr>
          <w:p w14:paraId="399A3D5A" w14:textId="77777777" w:rsidR="007407AF" w:rsidRPr="00B16DFF" w:rsidRDefault="007407AF" w:rsidP="00B16DFF">
            <w:pPr>
              <w:jc w:val="center"/>
              <w:rPr>
                <w:sz w:val="16"/>
                <w:szCs w:val="16"/>
              </w:rPr>
            </w:pPr>
            <w:r w:rsidRPr="00B16DFF">
              <w:rPr>
                <w:sz w:val="16"/>
                <w:szCs w:val="16"/>
              </w:rPr>
              <w:t>21.04.2022</w:t>
            </w:r>
          </w:p>
        </w:tc>
        <w:tc>
          <w:tcPr>
            <w:tcW w:w="851" w:type="dxa"/>
            <w:tcBorders>
              <w:top w:val="nil"/>
              <w:left w:val="nil"/>
              <w:bottom w:val="single" w:sz="4" w:space="0" w:color="auto"/>
              <w:right w:val="single" w:sz="4" w:space="0" w:color="auto"/>
            </w:tcBorders>
            <w:shd w:val="clear" w:color="auto" w:fill="auto"/>
            <w:noWrap/>
            <w:vAlign w:val="center"/>
            <w:hideMark/>
          </w:tcPr>
          <w:p w14:paraId="6D30799D"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77B666A8"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Мамонтовский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2B8D2728" w14:textId="77777777" w:rsidR="007407AF" w:rsidRPr="00B16DFF" w:rsidRDefault="007407AF" w:rsidP="00B16DFF">
            <w:pPr>
              <w:jc w:val="center"/>
              <w:rPr>
                <w:sz w:val="16"/>
                <w:szCs w:val="16"/>
              </w:rPr>
            </w:pPr>
            <w:r w:rsidRPr="00B16DFF">
              <w:rPr>
                <w:sz w:val="16"/>
                <w:szCs w:val="16"/>
              </w:rPr>
              <w:t>1 868 399,000</w:t>
            </w:r>
          </w:p>
        </w:tc>
        <w:tc>
          <w:tcPr>
            <w:tcW w:w="1372" w:type="dxa"/>
            <w:tcBorders>
              <w:top w:val="nil"/>
              <w:left w:val="nil"/>
              <w:bottom w:val="single" w:sz="4" w:space="0" w:color="auto"/>
              <w:right w:val="single" w:sz="4" w:space="0" w:color="auto"/>
            </w:tcBorders>
            <w:shd w:val="clear" w:color="auto" w:fill="auto"/>
            <w:vAlign w:val="center"/>
            <w:hideMark/>
          </w:tcPr>
          <w:p w14:paraId="6123E13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8836028" w14:textId="77777777" w:rsidR="007407AF" w:rsidRPr="00B16DFF" w:rsidRDefault="007407AF" w:rsidP="00B16DFF">
            <w:pPr>
              <w:jc w:val="center"/>
              <w:rPr>
                <w:sz w:val="16"/>
                <w:szCs w:val="16"/>
              </w:rPr>
            </w:pPr>
            <w:r w:rsidRPr="00B16DFF">
              <w:rPr>
                <w:sz w:val="16"/>
                <w:szCs w:val="16"/>
              </w:rPr>
              <w:t>3 718 114,01</w:t>
            </w:r>
          </w:p>
        </w:tc>
        <w:tc>
          <w:tcPr>
            <w:tcW w:w="946" w:type="dxa"/>
            <w:tcBorders>
              <w:top w:val="nil"/>
              <w:left w:val="nil"/>
              <w:bottom w:val="single" w:sz="4" w:space="0" w:color="auto"/>
              <w:right w:val="single" w:sz="4" w:space="0" w:color="auto"/>
            </w:tcBorders>
            <w:shd w:val="clear" w:color="auto" w:fill="auto"/>
            <w:noWrap/>
            <w:vAlign w:val="center"/>
            <w:hideMark/>
          </w:tcPr>
          <w:p w14:paraId="230CB75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9E1A7F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A91BA5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197AA9E" w14:textId="77777777" w:rsidR="007407AF" w:rsidRPr="00B16DFF" w:rsidRDefault="007407AF" w:rsidP="00B16DFF">
            <w:pPr>
              <w:jc w:val="center"/>
              <w:rPr>
                <w:sz w:val="16"/>
                <w:szCs w:val="16"/>
              </w:rPr>
            </w:pPr>
            <w:r w:rsidRPr="00B16DFF">
              <w:rPr>
                <w:sz w:val="16"/>
                <w:szCs w:val="16"/>
              </w:rPr>
              <w:t>22:01:040102:</w:t>
            </w:r>
          </w:p>
        </w:tc>
        <w:tc>
          <w:tcPr>
            <w:tcW w:w="836" w:type="dxa"/>
            <w:tcBorders>
              <w:top w:val="nil"/>
              <w:left w:val="nil"/>
              <w:bottom w:val="single" w:sz="4" w:space="0" w:color="auto"/>
              <w:right w:val="single" w:sz="4" w:space="0" w:color="auto"/>
            </w:tcBorders>
            <w:shd w:val="clear" w:color="auto" w:fill="auto"/>
            <w:noWrap/>
            <w:vAlign w:val="center"/>
            <w:hideMark/>
          </w:tcPr>
          <w:p w14:paraId="22794618" w14:textId="77777777" w:rsidR="007407AF" w:rsidRPr="00B16DFF" w:rsidRDefault="007407AF" w:rsidP="00B16DFF">
            <w:pPr>
              <w:jc w:val="center"/>
              <w:rPr>
                <w:sz w:val="16"/>
                <w:szCs w:val="16"/>
              </w:rPr>
            </w:pPr>
            <w:r w:rsidRPr="00B16DFF">
              <w:rPr>
                <w:sz w:val="16"/>
                <w:szCs w:val="16"/>
              </w:rPr>
              <w:t>2</w:t>
            </w:r>
          </w:p>
        </w:tc>
        <w:tc>
          <w:tcPr>
            <w:tcW w:w="424" w:type="dxa"/>
            <w:tcBorders>
              <w:top w:val="nil"/>
              <w:left w:val="nil"/>
              <w:bottom w:val="single" w:sz="4" w:space="0" w:color="auto"/>
              <w:right w:val="single" w:sz="4" w:space="0" w:color="auto"/>
            </w:tcBorders>
            <w:shd w:val="clear" w:color="auto" w:fill="auto"/>
            <w:noWrap/>
            <w:vAlign w:val="center"/>
            <w:hideMark/>
          </w:tcPr>
          <w:p w14:paraId="2182C044" w14:textId="77777777" w:rsidR="007407AF" w:rsidRPr="00B16DFF" w:rsidRDefault="007407AF" w:rsidP="00B16DFF">
            <w:pPr>
              <w:jc w:val="center"/>
              <w:rPr>
                <w:sz w:val="16"/>
                <w:szCs w:val="16"/>
              </w:rPr>
            </w:pPr>
            <w:r w:rsidRPr="00B16DFF">
              <w:rPr>
                <w:sz w:val="16"/>
                <w:szCs w:val="16"/>
              </w:rPr>
              <w:t>71</w:t>
            </w:r>
          </w:p>
        </w:tc>
        <w:tc>
          <w:tcPr>
            <w:tcW w:w="936" w:type="dxa"/>
            <w:tcBorders>
              <w:top w:val="nil"/>
              <w:left w:val="nil"/>
              <w:bottom w:val="single" w:sz="4" w:space="0" w:color="auto"/>
              <w:right w:val="single" w:sz="4" w:space="0" w:color="auto"/>
            </w:tcBorders>
            <w:shd w:val="clear" w:color="auto" w:fill="auto"/>
            <w:noWrap/>
            <w:vAlign w:val="center"/>
            <w:hideMark/>
          </w:tcPr>
          <w:p w14:paraId="3016B75D" w14:textId="77777777" w:rsidR="007407AF" w:rsidRPr="00B16DFF" w:rsidRDefault="007407AF" w:rsidP="00B16DFF">
            <w:pPr>
              <w:jc w:val="center"/>
              <w:rPr>
                <w:sz w:val="16"/>
                <w:szCs w:val="16"/>
              </w:rPr>
            </w:pPr>
            <w:r w:rsidRPr="00B16DFF">
              <w:rPr>
                <w:sz w:val="16"/>
                <w:szCs w:val="16"/>
              </w:rPr>
              <w:t>21.12.2021</w:t>
            </w:r>
          </w:p>
        </w:tc>
        <w:tc>
          <w:tcPr>
            <w:tcW w:w="1332" w:type="dxa"/>
            <w:tcBorders>
              <w:top w:val="nil"/>
              <w:left w:val="nil"/>
              <w:bottom w:val="single" w:sz="4" w:space="0" w:color="auto"/>
              <w:right w:val="single" w:sz="4" w:space="0" w:color="auto"/>
            </w:tcBorders>
            <w:shd w:val="clear" w:color="auto" w:fill="auto"/>
            <w:vAlign w:val="center"/>
            <w:hideMark/>
          </w:tcPr>
          <w:p w14:paraId="72852946" w14:textId="77777777" w:rsidR="007407AF" w:rsidRPr="00B16DFF" w:rsidRDefault="007407AF" w:rsidP="00B16DFF">
            <w:pPr>
              <w:jc w:val="center"/>
              <w:rPr>
                <w:sz w:val="16"/>
                <w:szCs w:val="16"/>
              </w:rPr>
            </w:pPr>
            <w:r w:rsidRPr="00B16DFF">
              <w:rPr>
                <w:sz w:val="16"/>
                <w:szCs w:val="16"/>
              </w:rPr>
              <w:t>ООО "Агроснаб"</w:t>
            </w:r>
          </w:p>
        </w:tc>
        <w:tc>
          <w:tcPr>
            <w:tcW w:w="992" w:type="dxa"/>
            <w:tcBorders>
              <w:top w:val="nil"/>
              <w:left w:val="nil"/>
              <w:bottom w:val="single" w:sz="4" w:space="0" w:color="auto"/>
              <w:right w:val="single" w:sz="4" w:space="0" w:color="auto"/>
            </w:tcBorders>
            <w:shd w:val="clear" w:color="auto" w:fill="auto"/>
            <w:noWrap/>
            <w:vAlign w:val="center"/>
            <w:hideMark/>
          </w:tcPr>
          <w:p w14:paraId="798D4EFF" w14:textId="77777777" w:rsidR="007407AF" w:rsidRPr="00B16DFF" w:rsidRDefault="007407AF" w:rsidP="00B16DFF">
            <w:pPr>
              <w:jc w:val="center"/>
              <w:rPr>
                <w:sz w:val="16"/>
                <w:szCs w:val="16"/>
              </w:rPr>
            </w:pPr>
            <w:r w:rsidRPr="00B16DFF">
              <w:rPr>
                <w:sz w:val="16"/>
                <w:szCs w:val="16"/>
              </w:rPr>
              <w:t>21.12.2021</w:t>
            </w:r>
          </w:p>
        </w:tc>
        <w:tc>
          <w:tcPr>
            <w:tcW w:w="851" w:type="dxa"/>
            <w:tcBorders>
              <w:top w:val="nil"/>
              <w:left w:val="nil"/>
              <w:bottom w:val="single" w:sz="4" w:space="0" w:color="auto"/>
              <w:right w:val="single" w:sz="4" w:space="0" w:color="auto"/>
            </w:tcBorders>
            <w:shd w:val="clear" w:color="auto" w:fill="auto"/>
            <w:noWrap/>
            <w:vAlign w:val="center"/>
            <w:hideMark/>
          </w:tcPr>
          <w:p w14:paraId="3D1C947B" w14:textId="77777777" w:rsidR="007407AF" w:rsidRPr="00B16DFF" w:rsidRDefault="007407AF" w:rsidP="00B16DFF">
            <w:pPr>
              <w:jc w:val="center"/>
              <w:rPr>
                <w:sz w:val="16"/>
                <w:szCs w:val="16"/>
              </w:rPr>
            </w:pPr>
            <w:r w:rsidRPr="00B16DFF">
              <w:rPr>
                <w:sz w:val="16"/>
                <w:szCs w:val="16"/>
              </w:rPr>
              <w:t>31.12.2030</w:t>
            </w:r>
          </w:p>
        </w:tc>
        <w:tc>
          <w:tcPr>
            <w:tcW w:w="1559" w:type="dxa"/>
            <w:tcBorders>
              <w:top w:val="nil"/>
              <w:left w:val="nil"/>
              <w:bottom w:val="single" w:sz="4" w:space="0" w:color="auto"/>
              <w:right w:val="single" w:sz="4" w:space="0" w:color="auto"/>
            </w:tcBorders>
            <w:shd w:val="clear" w:color="auto" w:fill="auto"/>
            <w:noWrap/>
            <w:vAlign w:val="center"/>
            <w:hideMark/>
          </w:tcPr>
          <w:p w14:paraId="0C7918AA"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1CB3ED67" w14:textId="77777777" w:rsidR="007407AF" w:rsidRPr="00B16DFF" w:rsidRDefault="007407AF" w:rsidP="00B16DFF">
            <w:pPr>
              <w:jc w:val="center"/>
              <w:rPr>
                <w:sz w:val="16"/>
                <w:szCs w:val="16"/>
              </w:rPr>
            </w:pPr>
            <w:r w:rsidRPr="00B16DFF">
              <w:rPr>
                <w:sz w:val="16"/>
                <w:szCs w:val="16"/>
              </w:rPr>
              <w:t>1 700 000,000</w:t>
            </w:r>
          </w:p>
        </w:tc>
        <w:tc>
          <w:tcPr>
            <w:tcW w:w="1372" w:type="dxa"/>
            <w:tcBorders>
              <w:top w:val="nil"/>
              <w:left w:val="nil"/>
              <w:bottom w:val="single" w:sz="4" w:space="0" w:color="auto"/>
              <w:right w:val="single" w:sz="4" w:space="0" w:color="auto"/>
            </w:tcBorders>
            <w:shd w:val="clear" w:color="auto" w:fill="auto"/>
            <w:vAlign w:val="center"/>
            <w:hideMark/>
          </w:tcPr>
          <w:p w14:paraId="3DA7525F" w14:textId="77777777" w:rsidR="007407AF" w:rsidRPr="00B16DFF" w:rsidRDefault="007407AF" w:rsidP="00B16DFF">
            <w:pPr>
              <w:jc w:val="center"/>
              <w:rPr>
                <w:sz w:val="16"/>
                <w:szCs w:val="16"/>
              </w:rPr>
            </w:pPr>
            <w:r w:rsidRPr="00B16DFF">
              <w:rPr>
                <w:sz w:val="16"/>
                <w:szCs w:val="16"/>
              </w:rPr>
              <w:t>Для Ведения Крестьянского (фермерского) Хозяйства</w:t>
            </w:r>
          </w:p>
        </w:tc>
        <w:tc>
          <w:tcPr>
            <w:tcW w:w="1180" w:type="dxa"/>
            <w:tcBorders>
              <w:top w:val="nil"/>
              <w:left w:val="nil"/>
              <w:bottom w:val="single" w:sz="4" w:space="0" w:color="auto"/>
              <w:right w:val="single" w:sz="4" w:space="0" w:color="auto"/>
            </w:tcBorders>
            <w:shd w:val="clear" w:color="auto" w:fill="auto"/>
            <w:noWrap/>
            <w:vAlign w:val="center"/>
            <w:hideMark/>
          </w:tcPr>
          <w:p w14:paraId="570FEB10" w14:textId="77777777" w:rsidR="007407AF" w:rsidRPr="00B16DFF" w:rsidRDefault="007407AF" w:rsidP="00B16DFF">
            <w:pPr>
              <w:jc w:val="center"/>
              <w:rPr>
                <w:sz w:val="16"/>
                <w:szCs w:val="16"/>
              </w:rPr>
            </w:pPr>
            <w:r w:rsidRPr="00B16DFF">
              <w:rPr>
                <w:sz w:val="16"/>
                <w:szCs w:val="16"/>
              </w:rPr>
              <w:t>4 148 000,00</w:t>
            </w:r>
          </w:p>
        </w:tc>
        <w:tc>
          <w:tcPr>
            <w:tcW w:w="946" w:type="dxa"/>
            <w:tcBorders>
              <w:top w:val="nil"/>
              <w:left w:val="nil"/>
              <w:bottom w:val="single" w:sz="4" w:space="0" w:color="auto"/>
              <w:right w:val="single" w:sz="4" w:space="0" w:color="auto"/>
            </w:tcBorders>
            <w:shd w:val="clear" w:color="auto" w:fill="auto"/>
            <w:noWrap/>
            <w:vAlign w:val="center"/>
            <w:hideMark/>
          </w:tcPr>
          <w:p w14:paraId="18B9BBE0"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28694BE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795E38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3A6FBF0" w14:textId="77777777" w:rsidR="007407AF" w:rsidRPr="00B16DFF" w:rsidRDefault="007407AF" w:rsidP="00B16DFF">
            <w:pPr>
              <w:jc w:val="center"/>
              <w:rPr>
                <w:sz w:val="16"/>
                <w:szCs w:val="16"/>
              </w:rPr>
            </w:pPr>
            <w:r w:rsidRPr="00B16DFF">
              <w:rPr>
                <w:sz w:val="16"/>
                <w:szCs w:val="16"/>
              </w:rPr>
              <w:t>22:01:040102:</w:t>
            </w:r>
          </w:p>
        </w:tc>
        <w:tc>
          <w:tcPr>
            <w:tcW w:w="836" w:type="dxa"/>
            <w:tcBorders>
              <w:top w:val="nil"/>
              <w:left w:val="nil"/>
              <w:bottom w:val="single" w:sz="4" w:space="0" w:color="auto"/>
              <w:right w:val="single" w:sz="4" w:space="0" w:color="auto"/>
            </w:tcBorders>
            <w:shd w:val="clear" w:color="auto" w:fill="auto"/>
            <w:noWrap/>
            <w:vAlign w:val="center"/>
            <w:hideMark/>
          </w:tcPr>
          <w:p w14:paraId="681C1FF2" w14:textId="77777777" w:rsidR="007407AF" w:rsidRPr="00B16DFF" w:rsidRDefault="007407AF" w:rsidP="00B16DFF">
            <w:pPr>
              <w:jc w:val="center"/>
              <w:rPr>
                <w:sz w:val="16"/>
                <w:szCs w:val="16"/>
              </w:rPr>
            </w:pPr>
            <w:r w:rsidRPr="00B16DFF">
              <w:rPr>
                <w:sz w:val="16"/>
                <w:szCs w:val="16"/>
              </w:rPr>
              <w:t>1</w:t>
            </w:r>
          </w:p>
        </w:tc>
        <w:tc>
          <w:tcPr>
            <w:tcW w:w="424" w:type="dxa"/>
            <w:tcBorders>
              <w:top w:val="nil"/>
              <w:left w:val="nil"/>
              <w:bottom w:val="single" w:sz="4" w:space="0" w:color="auto"/>
              <w:right w:val="single" w:sz="4" w:space="0" w:color="auto"/>
            </w:tcBorders>
            <w:shd w:val="clear" w:color="auto" w:fill="auto"/>
            <w:noWrap/>
            <w:vAlign w:val="center"/>
            <w:hideMark/>
          </w:tcPr>
          <w:p w14:paraId="1A026733" w14:textId="77777777" w:rsidR="007407AF" w:rsidRPr="00B16DFF" w:rsidRDefault="007407AF" w:rsidP="00B16DFF">
            <w:pPr>
              <w:jc w:val="center"/>
              <w:rPr>
                <w:sz w:val="16"/>
                <w:szCs w:val="16"/>
              </w:rPr>
            </w:pPr>
            <w:r w:rsidRPr="00B16DFF">
              <w:rPr>
                <w:sz w:val="16"/>
                <w:szCs w:val="16"/>
              </w:rPr>
              <w:t>70</w:t>
            </w:r>
          </w:p>
        </w:tc>
        <w:tc>
          <w:tcPr>
            <w:tcW w:w="936" w:type="dxa"/>
            <w:tcBorders>
              <w:top w:val="nil"/>
              <w:left w:val="nil"/>
              <w:bottom w:val="single" w:sz="4" w:space="0" w:color="auto"/>
              <w:right w:val="single" w:sz="4" w:space="0" w:color="auto"/>
            </w:tcBorders>
            <w:shd w:val="clear" w:color="auto" w:fill="auto"/>
            <w:noWrap/>
            <w:vAlign w:val="center"/>
            <w:hideMark/>
          </w:tcPr>
          <w:p w14:paraId="693DD2A9" w14:textId="77777777" w:rsidR="007407AF" w:rsidRPr="00B16DFF" w:rsidRDefault="007407AF" w:rsidP="00B16DFF">
            <w:pPr>
              <w:jc w:val="center"/>
              <w:rPr>
                <w:sz w:val="16"/>
                <w:szCs w:val="16"/>
              </w:rPr>
            </w:pPr>
            <w:r w:rsidRPr="00B16DFF">
              <w:rPr>
                <w:sz w:val="16"/>
                <w:szCs w:val="16"/>
              </w:rPr>
              <w:t>21.12.2021</w:t>
            </w:r>
          </w:p>
        </w:tc>
        <w:tc>
          <w:tcPr>
            <w:tcW w:w="1332" w:type="dxa"/>
            <w:tcBorders>
              <w:top w:val="nil"/>
              <w:left w:val="nil"/>
              <w:bottom w:val="single" w:sz="4" w:space="0" w:color="auto"/>
              <w:right w:val="single" w:sz="4" w:space="0" w:color="auto"/>
            </w:tcBorders>
            <w:shd w:val="clear" w:color="auto" w:fill="auto"/>
            <w:vAlign w:val="center"/>
            <w:hideMark/>
          </w:tcPr>
          <w:p w14:paraId="03C79403" w14:textId="77777777" w:rsidR="007407AF" w:rsidRPr="00B16DFF" w:rsidRDefault="007407AF" w:rsidP="00B16DFF">
            <w:pPr>
              <w:jc w:val="center"/>
              <w:rPr>
                <w:sz w:val="16"/>
                <w:szCs w:val="16"/>
              </w:rPr>
            </w:pPr>
            <w:r w:rsidRPr="00B16DFF">
              <w:rPr>
                <w:sz w:val="16"/>
                <w:szCs w:val="16"/>
              </w:rPr>
              <w:t>ООО "Агроснаб"</w:t>
            </w:r>
          </w:p>
        </w:tc>
        <w:tc>
          <w:tcPr>
            <w:tcW w:w="992" w:type="dxa"/>
            <w:tcBorders>
              <w:top w:val="nil"/>
              <w:left w:val="nil"/>
              <w:bottom w:val="single" w:sz="4" w:space="0" w:color="auto"/>
              <w:right w:val="single" w:sz="4" w:space="0" w:color="auto"/>
            </w:tcBorders>
            <w:shd w:val="clear" w:color="auto" w:fill="auto"/>
            <w:noWrap/>
            <w:vAlign w:val="center"/>
            <w:hideMark/>
          </w:tcPr>
          <w:p w14:paraId="1A85D8CF" w14:textId="77777777" w:rsidR="007407AF" w:rsidRPr="00B16DFF" w:rsidRDefault="007407AF" w:rsidP="00B16DFF">
            <w:pPr>
              <w:jc w:val="center"/>
              <w:rPr>
                <w:sz w:val="16"/>
                <w:szCs w:val="16"/>
              </w:rPr>
            </w:pPr>
            <w:r w:rsidRPr="00B16DFF">
              <w:rPr>
                <w:sz w:val="16"/>
                <w:szCs w:val="16"/>
              </w:rPr>
              <w:t>21.12.2021</w:t>
            </w:r>
          </w:p>
        </w:tc>
        <w:tc>
          <w:tcPr>
            <w:tcW w:w="851" w:type="dxa"/>
            <w:tcBorders>
              <w:top w:val="nil"/>
              <w:left w:val="nil"/>
              <w:bottom w:val="single" w:sz="4" w:space="0" w:color="auto"/>
              <w:right w:val="single" w:sz="4" w:space="0" w:color="auto"/>
            </w:tcBorders>
            <w:shd w:val="clear" w:color="auto" w:fill="auto"/>
            <w:noWrap/>
            <w:vAlign w:val="center"/>
            <w:hideMark/>
          </w:tcPr>
          <w:p w14:paraId="1BDB4D00" w14:textId="77777777" w:rsidR="007407AF" w:rsidRPr="00B16DFF" w:rsidRDefault="007407AF" w:rsidP="00B16DFF">
            <w:pPr>
              <w:jc w:val="center"/>
              <w:rPr>
                <w:sz w:val="16"/>
                <w:szCs w:val="16"/>
              </w:rPr>
            </w:pPr>
            <w:r w:rsidRPr="00B16DFF">
              <w:rPr>
                <w:sz w:val="16"/>
                <w:szCs w:val="16"/>
              </w:rPr>
              <w:t>31.12.2030</w:t>
            </w:r>
          </w:p>
        </w:tc>
        <w:tc>
          <w:tcPr>
            <w:tcW w:w="1559" w:type="dxa"/>
            <w:tcBorders>
              <w:top w:val="nil"/>
              <w:left w:val="nil"/>
              <w:bottom w:val="single" w:sz="4" w:space="0" w:color="auto"/>
              <w:right w:val="single" w:sz="4" w:space="0" w:color="auto"/>
            </w:tcBorders>
            <w:shd w:val="clear" w:color="auto" w:fill="auto"/>
            <w:noWrap/>
            <w:vAlign w:val="center"/>
            <w:hideMark/>
          </w:tcPr>
          <w:p w14:paraId="4725BDA2"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0DE8D861" w14:textId="77777777" w:rsidR="007407AF" w:rsidRPr="00B16DFF" w:rsidRDefault="007407AF" w:rsidP="00B16DFF">
            <w:pPr>
              <w:jc w:val="center"/>
              <w:rPr>
                <w:sz w:val="16"/>
                <w:szCs w:val="16"/>
              </w:rPr>
            </w:pPr>
            <w:r w:rsidRPr="00B16DFF">
              <w:rPr>
                <w:sz w:val="16"/>
                <w:szCs w:val="16"/>
              </w:rPr>
              <w:t>5 420 000,000</w:t>
            </w:r>
          </w:p>
        </w:tc>
        <w:tc>
          <w:tcPr>
            <w:tcW w:w="1372" w:type="dxa"/>
            <w:tcBorders>
              <w:top w:val="nil"/>
              <w:left w:val="nil"/>
              <w:bottom w:val="single" w:sz="4" w:space="0" w:color="auto"/>
              <w:right w:val="single" w:sz="4" w:space="0" w:color="auto"/>
            </w:tcBorders>
            <w:shd w:val="clear" w:color="auto" w:fill="auto"/>
            <w:vAlign w:val="center"/>
            <w:hideMark/>
          </w:tcPr>
          <w:p w14:paraId="38C1C3A0" w14:textId="77777777" w:rsidR="007407AF" w:rsidRPr="00B16DFF" w:rsidRDefault="007407AF" w:rsidP="00B16DFF">
            <w:pPr>
              <w:jc w:val="center"/>
              <w:rPr>
                <w:sz w:val="16"/>
                <w:szCs w:val="16"/>
              </w:rPr>
            </w:pPr>
            <w:r w:rsidRPr="00B16DFF">
              <w:rPr>
                <w:sz w:val="16"/>
                <w:szCs w:val="16"/>
              </w:rPr>
              <w:t>Для Ведения Крестьянского (фермерского) Хозяйства</w:t>
            </w:r>
          </w:p>
        </w:tc>
        <w:tc>
          <w:tcPr>
            <w:tcW w:w="1180" w:type="dxa"/>
            <w:tcBorders>
              <w:top w:val="nil"/>
              <w:left w:val="nil"/>
              <w:bottom w:val="single" w:sz="4" w:space="0" w:color="auto"/>
              <w:right w:val="single" w:sz="4" w:space="0" w:color="auto"/>
            </w:tcBorders>
            <w:shd w:val="clear" w:color="auto" w:fill="auto"/>
            <w:noWrap/>
            <w:vAlign w:val="center"/>
            <w:hideMark/>
          </w:tcPr>
          <w:p w14:paraId="7C7AA86A" w14:textId="77777777" w:rsidR="007407AF" w:rsidRPr="00B16DFF" w:rsidRDefault="007407AF" w:rsidP="00B16DFF">
            <w:pPr>
              <w:jc w:val="center"/>
              <w:rPr>
                <w:sz w:val="16"/>
                <w:szCs w:val="16"/>
              </w:rPr>
            </w:pPr>
            <w:r w:rsidRPr="00B16DFF">
              <w:rPr>
                <w:sz w:val="16"/>
                <w:szCs w:val="16"/>
              </w:rPr>
              <w:t>13 224 800,00</w:t>
            </w:r>
          </w:p>
        </w:tc>
        <w:tc>
          <w:tcPr>
            <w:tcW w:w="946" w:type="dxa"/>
            <w:tcBorders>
              <w:top w:val="nil"/>
              <w:left w:val="nil"/>
              <w:bottom w:val="single" w:sz="4" w:space="0" w:color="auto"/>
              <w:right w:val="single" w:sz="4" w:space="0" w:color="auto"/>
            </w:tcBorders>
            <w:shd w:val="clear" w:color="auto" w:fill="auto"/>
            <w:noWrap/>
            <w:vAlign w:val="center"/>
            <w:hideMark/>
          </w:tcPr>
          <w:p w14:paraId="089BDBCE"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5E4C138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B726A4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C46A8CE"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7DC6BCDA" w14:textId="77777777" w:rsidR="007407AF" w:rsidRPr="00B16DFF" w:rsidRDefault="007407AF" w:rsidP="00B16DFF">
            <w:pPr>
              <w:jc w:val="center"/>
              <w:rPr>
                <w:sz w:val="16"/>
                <w:szCs w:val="16"/>
              </w:rPr>
            </w:pPr>
            <w:r w:rsidRPr="00B16DFF">
              <w:rPr>
                <w:sz w:val="16"/>
                <w:szCs w:val="16"/>
              </w:rPr>
              <w:t>23</w:t>
            </w:r>
          </w:p>
        </w:tc>
        <w:tc>
          <w:tcPr>
            <w:tcW w:w="424" w:type="dxa"/>
            <w:tcBorders>
              <w:top w:val="nil"/>
              <w:left w:val="nil"/>
              <w:bottom w:val="single" w:sz="4" w:space="0" w:color="auto"/>
              <w:right w:val="single" w:sz="4" w:space="0" w:color="auto"/>
            </w:tcBorders>
            <w:shd w:val="clear" w:color="auto" w:fill="auto"/>
            <w:noWrap/>
            <w:vAlign w:val="center"/>
            <w:hideMark/>
          </w:tcPr>
          <w:p w14:paraId="4C47E51D" w14:textId="77777777" w:rsidR="007407AF" w:rsidRPr="00B16DFF" w:rsidRDefault="007407AF" w:rsidP="00B16DFF">
            <w:pPr>
              <w:jc w:val="center"/>
              <w:rPr>
                <w:sz w:val="16"/>
                <w:szCs w:val="16"/>
              </w:rPr>
            </w:pPr>
            <w:r w:rsidRPr="00B16DFF">
              <w:rPr>
                <w:sz w:val="16"/>
                <w:szCs w:val="16"/>
              </w:rPr>
              <w:t>82</w:t>
            </w:r>
          </w:p>
        </w:tc>
        <w:tc>
          <w:tcPr>
            <w:tcW w:w="936" w:type="dxa"/>
            <w:tcBorders>
              <w:top w:val="nil"/>
              <w:left w:val="nil"/>
              <w:bottom w:val="single" w:sz="4" w:space="0" w:color="auto"/>
              <w:right w:val="single" w:sz="4" w:space="0" w:color="auto"/>
            </w:tcBorders>
            <w:shd w:val="clear" w:color="auto" w:fill="auto"/>
            <w:noWrap/>
            <w:vAlign w:val="center"/>
            <w:hideMark/>
          </w:tcPr>
          <w:p w14:paraId="7D2D755B" w14:textId="77777777" w:rsidR="007407AF" w:rsidRPr="00B16DFF" w:rsidRDefault="007407AF" w:rsidP="00B16DFF">
            <w:pPr>
              <w:jc w:val="center"/>
              <w:rPr>
                <w:sz w:val="16"/>
                <w:szCs w:val="16"/>
              </w:rPr>
            </w:pPr>
            <w:r w:rsidRPr="00B16DFF">
              <w:rPr>
                <w:sz w:val="16"/>
                <w:szCs w:val="16"/>
              </w:rPr>
              <w:t>05.11.2008</w:t>
            </w:r>
          </w:p>
        </w:tc>
        <w:tc>
          <w:tcPr>
            <w:tcW w:w="1332" w:type="dxa"/>
            <w:tcBorders>
              <w:top w:val="nil"/>
              <w:left w:val="nil"/>
              <w:bottom w:val="single" w:sz="4" w:space="0" w:color="auto"/>
              <w:right w:val="single" w:sz="4" w:space="0" w:color="auto"/>
            </w:tcBorders>
            <w:shd w:val="clear" w:color="auto" w:fill="auto"/>
            <w:vAlign w:val="center"/>
            <w:hideMark/>
          </w:tcPr>
          <w:p w14:paraId="53FC0C82"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0778B929" w14:textId="77777777" w:rsidR="007407AF" w:rsidRPr="00B16DFF" w:rsidRDefault="007407AF" w:rsidP="00B16DFF">
            <w:pPr>
              <w:jc w:val="center"/>
              <w:rPr>
                <w:sz w:val="16"/>
                <w:szCs w:val="16"/>
              </w:rPr>
            </w:pPr>
            <w:r w:rsidRPr="00B16DFF">
              <w:rPr>
                <w:sz w:val="16"/>
                <w:szCs w:val="16"/>
              </w:rPr>
              <w:t>05.11.2008</w:t>
            </w:r>
          </w:p>
        </w:tc>
        <w:tc>
          <w:tcPr>
            <w:tcW w:w="851" w:type="dxa"/>
            <w:tcBorders>
              <w:top w:val="nil"/>
              <w:left w:val="nil"/>
              <w:bottom w:val="single" w:sz="4" w:space="0" w:color="auto"/>
              <w:right w:val="single" w:sz="4" w:space="0" w:color="auto"/>
            </w:tcBorders>
            <w:shd w:val="clear" w:color="auto" w:fill="auto"/>
            <w:noWrap/>
            <w:vAlign w:val="center"/>
            <w:hideMark/>
          </w:tcPr>
          <w:p w14:paraId="3D641CE2"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4B4CC6A"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712CED4" w14:textId="77777777" w:rsidR="007407AF" w:rsidRPr="00B16DFF" w:rsidRDefault="007407AF" w:rsidP="00B16DFF">
            <w:pPr>
              <w:jc w:val="center"/>
              <w:rPr>
                <w:sz w:val="16"/>
                <w:szCs w:val="16"/>
              </w:rPr>
            </w:pPr>
            <w:r w:rsidRPr="00B16DFF">
              <w:rPr>
                <w:sz w:val="16"/>
                <w:szCs w:val="16"/>
              </w:rPr>
              <w:t>1 069 600,000</w:t>
            </w:r>
          </w:p>
        </w:tc>
        <w:tc>
          <w:tcPr>
            <w:tcW w:w="1372" w:type="dxa"/>
            <w:tcBorders>
              <w:top w:val="nil"/>
              <w:left w:val="nil"/>
              <w:bottom w:val="single" w:sz="4" w:space="0" w:color="auto"/>
              <w:right w:val="single" w:sz="4" w:space="0" w:color="auto"/>
            </w:tcBorders>
            <w:shd w:val="clear" w:color="auto" w:fill="auto"/>
            <w:vAlign w:val="center"/>
            <w:hideMark/>
          </w:tcPr>
          <w:p w14:paraId="5795906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FD297A4" w14:textId="77777777" w:rsidR="007407AF" w:rsidRPr="00B16DFF" w:rsidRDefault="007407AF" w:rsidP="00B16DFF">
            <w:pPr>
              <w:jc w:val="center"/>
              <w:rPr>
                <w:sz w:val="16"/>
                <w:szCs w:val="16"/>
              </w:rPr>
            </w:pPr>
            <w:r w:rsidRPr="00B16DFF">
              <w:rPr>
                <w:sz w:val="16"/>
                <w:szCs w:val="16"/>
              </w:rPr>
              <w:t>2 845 136,00</w:t>
            </w:r>
          </w:p>
        </w:tc>
        <w:tc>
          <w:tcPr>
            <w:tcW w:w="946" w:type="dxa"/>
            <w:tcBorders>
              <w:top w:val="nil"/>
              <w:left w:val="nil"/>
              <w:bottom w:val="single" w:sz="4" w:space="0" w:color="auto"/>
              <w:right w:val="single" w:sz="4" w:space="0" w:color="auto"/>
            </w:tcBorders>
            <w:shd w:val="clear" w:color="auto" w:fill="auto"/>
            <w:noWrap/>
            <w:vAlign w:val="center"/>
            <w:hideMark/>
          </w:tcPr>
          <w:p w14:paraId="6D103396" w14:textId="77777777" w:rsidR="007407AF" w:rsidRPr="00B16DFF" w:rsidRDefault="007407AF" w:rsidP="00B16DFF">
            <w:pPr>
              <w:jc w:val="center"/>
              <w:rPr>
                <w:sz w:val="16"/>
                <w:szCs w:val="16"/>
              </w:rPr>
            </w:pPr>
            <w:r w:rsidRPr="00B16DFF">
              <w:rPr>
                <w:sz w:val="16"/>
                <w:szCs w:val="16"/>
              </w:rPr>
              <w:t>26.06.2023</w:t>
            </w:r>
          </w:p>
        </w:tc>
        <w:tc>
          <w:tcPr>
            <w:tcW w:w="1985" w:type="dxa"/>
            <w:tcBorders>
              <w:top w:val="nil"/>
              <w:left w:val="nil"/>
              <w:bottom w:val="single" w:sz="4" w:space="0" w:color="auto"/>
              <w:right w:val="single" w:sz="4" w:space="0" w:color="auto"/>
            </w:tcBorders>
            <w:shd w:val="clear" w:color="auto" w:fill="auto"/>
            <w:noWrap/>
            <w:vAlign w:val="center"/>
            <w:hideMark/>
          </w:tcPr>
          <w:p w14:paraId="2197E67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B4D162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F642552" w14:textId="77777777" w:rsidR="007407AF" w:rsidRPr="00B16DFF" w:rsidRDefault="007407AF" w:rsidP="00B16DFF">
            <w:pPr>
              <w:jc w:val="center"/>
              <w:rPr>
                <w:sz w:val="16"/>
                <w:szCs w:val="16"/>
              </w:rPr>
            </w:pPr>
            <w:r w:rsidRPr="00B16DFF">
              <w:rPr>
                <w:sz w:val="16"/>
                <w:szCs w:val="16"/>
              </w:rPr>
              <w:lastRenderedPageBreak/>
              <w:t>22:01:020501:</w:t>
            </w:r>
          </w:p>
        </w:tc>
        <w:tc>
          <w:tcPr>
            <w:tcW w:w="836" w:type="dxa"/>
            <w:tcBorders>
              <w:top w:val="nil"/>
              <w:left w:val="nil"/>
              <w:bottom w:val="single" w:sz="4" w:space="0" w:color="auto"/>
              <w:right w:val="single" w:sz="4" w:space="0" w:color="auto"/>
            </w:tcBorders>
            <w:shd w:val="clear" w:color="auto" w:fill="auto"/>
            <w:noWrap/>
            <w:vAlign w:val="center"/>
            <w:hideMark/>
          </w:tcPr>
          <w:p w14:paraId="4FF89A79" w14:textId="77777777" w:rsidR="007407AF" w:rsidRPr="00B16DFF" w:rsidRDefault="007407AF" w:rsidP="00B16DFF">
            <w:pPr>
              <w:jc w:val="center"/>
              <w:rPr>
                <w:sz w:val="16"/>
                <w:szCs w:val="16"/>
              </w:rPr>
            </w:pPr>
            <w:r w:rsidRPr="00B16DFF">
              <w:rPr>
                <w:sz w:val="16"/>
                <w:szCs w:val="16"/>
              </w:rPr>
              <w:t>111</w:t>
            </w:r>
          </w:p>
        </w:tc>
        <w:tc>
          <w:tcPr>
            <w:tcW w:w="424" w:type="dxa"/>
            <w:tcBorders>
              <w:top w:val="nil"/>
              <w:left w:val="nil"/>
              <w:bottom w:val="single" w:sz="4" w:space="0" w:color="auto"/>
              <w:right w:val="single" w:sz="4" w:space="0" w:color="auto"/>
            </w:tcBorders>
            <w:shd w:val="clear" w:color="auto" w:fill="auto"/>
            <w:noWrap/>
            <w:vAlign w:val="center"/>
            <w:hideMark/>
          </w:tcPr>
          <w:p w14:paraId="0F4AEC13" w14:textId="77777777" w:rsidR="007407AF" w:rsidRPr="00B16DFF" w:rsidRDefault="007407AF" w:rsidP="00B16DFF">
            <w:pPr>
              <w:jc w:val="center"/>
              <w:rPr>
                <w:sz w:val="16"/>
                <w:szCs w:val="16"/>
              </w:rPr>
            </w:pPr>
            <w:r w:rsidRPr="00B16DFF">
              <w:rPr>
                <w:sz w:val="16"/>
                <w:szCs w:val="16"/>
              </w:rPr>
              <w:t>39</w:t>
            </w:r>
          </w:p>
        </w:tc>
        <w:tc>
          <w:tcPr>
            <w:tcW w:w="936" w:type="dxa"/>
            <w:tcBorders>
              <w:top w:val="nil"/>
              <w:left w:val="nil"/>
              <w:bottom w:val="single" w:sz="4" w:space="0" w:color="auto"/>
              <w:right w:val="single" w:sz="4" w:space="0" w:color="auto"/>
            </w:tcBorders>
            <w:shd w:val="clear" w:color="auto" w:fill="auto"/>
            <w:noWrap/>
            <w:vAlign w:val="center"/>
            <w:hideMark/>
          </w:tcPr>
          <w:p w14:paraId="484F5FC1" w14:textId="77777777" w:rsidR="007407AF" w:rsidRPr="00B16DFF" w:rsidRDefault="007407AF" w:rsidP="00B16DFF">
            <w:pPr>
              <w:jc w:val="center"/>
              <w:rPr>
                <w:sz w:val="16"/>
                <w:szCs w:val="16"/>
              </w:rPr>
            </w:pPr>
            <w:r w:rsidRPr="00B16DFF">
              <w:rPr>
                <w:sz w:val="16"/>
                <w:szCs w:val="16"/>
              </w:rPr>
              <w:t>04.07.2013</w:t>
            </w:r>
          </w:p>
        </w:tc>
        <w:tc>
          <w:tcPr>
            <w:tcW w:w="1332" w:type="dxa"/>
            <w:tcBorders>
              <w:top w:val="nil"/>
              <w:left w:val="nil"/>
              <w:bottom w:val="single" w:sz="4" w:space="0" w:color="auto"/>
              <w:right w:val="single" w:sz="4" w:space="0" w:color="auto"/>
            </w:tcBorders>
            <w:shd w:val="clear" w:color="auto" w:fill="auto"/>
            <w:vAlign w:val="center"/>
            <w:hideMark/>
          </w:tcPr>
          <w:p w14:paraId="28195A90"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6FB40BEB" w14:textId="77777777" w:rsidR="007407AF" w:rsidRPr="00B16DFF" w:rsidRDefault="007407AF" w:rsidP="00B16DFF">
            <w:pPr>
              <w:jc w:val="center"/>
              <w:rPr>
                <w:sz w:val="16"/>
                <w:szCs w:val="16"/>
              </w:rPr>
            </w:pPr>
            <w:r w:rsidRPr="00B16DFF">
              <w:rPr>
                <w:sz w:val="16"/>
                <w:szCs w:val="16"/>
              </w:rPr>
              <w:t>04.07.2013</w:t>
            </w:r>
          </w:p>
        </w:tc>
        <w:tc>
          <w:tcPr>
            <w:tcW w:w="851" w:type="dxa"/>
            <w:tcBorders>
              <w:top w:val="nil"/>
              <w:left w:val="nil"/>
              <w:bottom w:val="single" w:sz="4" w:space="0" w:color="auto"/>
              <w:right w:val="single" w:sz="4" w:space="0" w:color="auto"/>
            </w:tcBorders>
            <w:shd w:val="clear" w:color="auto" w:fill="auto"/>
            <w:noWrap/>
            <w:vAlign w:val="center"/>
            <w:hideMark/>
          </w:tcPr>
          <w:p w14:paraId="693A2CC1" w14:textId="77777777" w:rsidR="007407AF" w:rsidRPr="00B16DFF" w:rsidRDefault="007407AF" w:rsidP="00B16DFF">
            <w:pPr>
              <w:jc w:val="center"/>
              <w:rPr>
                <w:sz w:val="16"/>
                <w:szCs w:val="16"/>
              </w:rPr>
            </w:pPr>
            <w:r w:rsidRPr="00B16DFF">
              <w:rPr>
                <w:sz w:val="16"/>
                <w:szCs w:val="16"/>
              </w:rPr>
              <w:t>19.05.2026</w:t>
            </w:r>
          </w:p>
        </w:tc>
        <w:tc>
          <w:tcPr>
            <w:tcW w:w="1559" w:type="dxa"/>
            <w:tcBorders>
              <w:top w:val="nil"/>
              <w:left w:val="nil"/>
              <w:bottom w:val="single" w:sz="4" w:space="0" w:color="auto"/>
              <w:right w:val="single" w:sz="4" w:space="0" w:color="auto"/>
            </w:tcBorders>
            <w:shd w:val="clear" w:color="auto" w:fill="auto"/>
            <w:noWrap/>
            <w:vAlign w:val="center"/>
            <w:hideMark/>
          </w:tcPr>
          <w:p w14:paraId="77D3E803"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1778BD9E" w14:textId="77777777" w:rsidR="007407AF" w:rsidRPr="00B16DFF" w:rsidRDefault="007407AF" w:rsidP="00B16DFF">
            <w:pPr>
              <w:jc w:val="center"/>
              <w:rPr>
                <w:sz w:val="16"/>
                <w:szCs w:val="16"/>
              </w:rPr>
            </w:pPr>
            <w:r w:rsidRPr="00B16DFF">
              <w:rPr>
                <w:sz w:val="16"/>
                <w:szCs w:val="16"/>
              </w:rPr>
              <w:t>790 086,000</w:t>
            </w:r>
          </w:p>
        </w:tc>
        <w:tc>
          <w:tcPr>
            <w:tcW w:w="1372" w:type="dxa"/>
            <w:tcBorders>
              <w:top w:val="nil"/>
              <w:left w:val="nil"/>
              <w:bottom w:val="single" w:sz="4" w:space="0" w:color="auto"/>
              <w:right w:val="single" w:sz="4" w:space="0" w:color="auto"/>
            </w:tcBorders>
            <w:shd w:val="clear" w:color="auto" w:fill="auto"/>
            <w:vAlign w:val="center"/>
            <w:hideMark/>
          </w:tcPr>
          <w:p w14:paraId="0E0F1A1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4678C1C" w14:textId="77777777" w:rsidR="007407AF" w:rsidRPr="00B16DFF" w:rsidRDefault="007407AF" w:rsidP="00B16DFF">
            <w:pPr>
              <w:jc w:val="center"/>
              <w:rPr>
                <w:sz w:val="16"/>
                <w:szCs w:val="16"/>
              </w:rPr>
            </w:pPr>
            <w:r w:rsidRPr="00B16DFF">
              <w:rPr>
                <w:sz w:val="16"/>
                <w:szCs w:val="16"/>
              </w:rPr>
              <w:t>2 014 719,30</w:t>
            </w:r>
          </w:p>
        </w:tc>
        <w:tc>
          <w:tcPr>
            <w:tcW w:w="946" w:type="dxa"/>
            <w:tcBorders>
              <w:top w:val="nil"/>
              <w:left w:val="nil"/>
              <w:bottom w:val="single" w:sz="4" w:space="0" w:color="auto"/>
              <w:right w:val="single" w:sz="4" w:space="0" w:color="auto"/>
            </w:tcBorders>
            <w:shd w:val="clear" w:color="auto" w:fill="auto"/>
            <w:noWrap/>
            <w:vAlign w:val="center"/>
            <w:hideMark/>
          </w:tcPr>
          <w:p w14:paraId="4377062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83318D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BA0752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577711" w14:textId="77777777" w:rsidR="007407AF" w:rsidRPr="00B16DFF" w:rsidRDefault="007407AF" w:rsidP="00B16DFF">
            <w:pPr>
              <w:jc w:val="center"/>
              <w:rPr>
                <w:sz w:val="16"/>
                <w:szCs w:val="16"/>
              </w:rPr>
            </w:pPr>
            <w:r w:rsidRPr="00B16DFF">
              <w:rPr>
                <w:sz w:val="16"/>
                <w:szCs w:val="16"/>
              </w:rPr>
              <w:t>22:01:020501:</w:t>
            </w:r>
          </w:p>
        </w:tc>
        <w:tc>
          <w:tcPr>
            <w:tcW w:w="836" w:type="dxa"/>
            <w:tcBorders>
              <w:top w:val="nil"/>
              <w:left w:val="nil"/>
              <w:bottom w:val="single" w:sz="4" w:space="0" w:color="auto"/>
              <w:right w:val="single" w:sz="4" w:space="0" w:color="auto"/>
            </w:tcBorders>
            <w:shd w:val="clear" w:color="auto" w:fill="auto"/>
            <w:noWrap/>
            <w:vAlign w:val="center"/>
            <w:hideMark/>
          </w:tcPr>
          <w:p w14:paraId="417F70C3" w14:textId="77777777" w:rsidR="007407AF" w:rsidRPr="00B16DFF" w:rsidRDefault="007407AF" w:rsidP="00B16DFF">
            <w:pPr>
              <w:jc w:val="center"/>
              <w:rPr>
                <w:sz w:val="16"/>
                <w:szCs w:val="16"/>
              </w:rPr>
            </w:pPr>
            <w:r w:rsidRPr="00B16DFF">
              <w:rPr>
                <w:sz w:val="16"/>
                <w:szCs w:val="16"/>
              </w:rPr>
              <w:t>20</w:t>
            </w:r>
          </w:p>
        </w:tc>
        <w:tc>
          <w:tcPr>
            <w:tcW w:w="424" w:type="dxa"/>
            <w:tcBorders>
              <w:top w:val="nil"/>
              <w:left w:val="nil"/>
              <w:bottom w:val="single" w:sz="4" w:space="0" w:color="auto"/>
              <w:right w:val="single" w:sz="4" w:space="0" w:color="auto"/>
            </w:tcBorders>
            <w:shd w:val="clear" w:color="auto" w:fill="auto"/>
            <w:noWrap/>
            <w:vAlign w:val="center"/>
            <w:hideMark/>
          </w:tcPr>
          <w:p w14:paraId="5115BB69" w14:textId="77777777" w:rsidR="007407AF" w:rsidRPr="00B16DFF" w:rsidRDefault="007407AF" w:rsidP="00B16DFF">
            <w:pPr>
              <w:jc w:val="center"/>
              <w:rPr>
                <w:sz w:val="16"/>
                <w:szCs w:val="16"/>
              </w:rPr>
            </w:pPr>
            <w:r w:rsidRPr="00B16DFF">
              <w:rPr>
                <w:sz w:val="16"/>
                <w:szCs w:val="16"/>
              </w:rPr>
              <w:t>57</w:t>
            </w:r>
          </w:p>
        </w:tc>
        <w:tc>
          <w:tcPr>
            <w:tcW w:w="936" w:type="dxa"/>
            <w:tcBorders>
              <w:top w:val="nil"/>
              <w:left w:val="nil"/>
              <w:bottom w:val="single" w:sz="4" w:space="0" w:color="auto"/>
              <w:right w:val="single" w:sz="4" w:space="0" w:color="auto"/>
            </w:tcBorders>
            <w:shd w:val="clear" w:color="auto" w:fill="auto"/>
            <w:noWrap/>
            <w:vAlign w:val="center"/>
            <w:hideMark/>
          </w:tcPr>
          <w:p w14:paraId="49C38B6D" w14:textId="77777777" w:rsidR="007407AF" w:rsidRPr="00B16DFF" w:rsidRDefault="007407AF" w:rsidP="00B16DFF">
            <w:pPr>
              <w:jc w:val="center"/>
              <w:rPr>
                <w:sz w:val="16"/>
                <w:szCs w:val="16"/>
              </w:rPr>
            </w:pPr>
            <w:r w:rsidRPr="00B16DFF">
              <w:rPr>
                <w:sz w:val="16"/>
                <w:szCs w:val="16"/>
              </w:rPr>
              <w:t>11.07.2017</w:t>
            </w:r>
          </w:p>
        </w:tc>
        <w:tc>
          <w:tcPr>
            <w:tcW w:w="1332" w:type="dxa"/>
            <w:tcBorders>
              <w:top w:val="nil"/>
              <w:left w:val="nil"/>
              <w:bottom w:val="single" w:sz="4" w:space="0" w:color="auto"/>
              <w:right w:val="single" w:sz="4" w:space="0" w:color="auto"/>
            </w:tcBorders>
            <w:shd w:val="clear" w:color="auto" w:fill="auto"/>
            <w:vAlign w:val="center"/>
            <w:hideMark/>
          </w:tcPr>
          <w:p w14:paraId="6DC8BE18"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49319554" w14:textId="77777777" w:rsidR="007407AF" w:rsidRPr="00B16DFF" w:rsidRDefault="007407AF" w:rsidP="00B16DFF">
            <w:pPr>
              <w:jc w:val="center"/>
              <w:rPr>
                <w:sz w:val="16"/>
                <w:szCs w:val="16"/>
              </w:rPr>
            </w:pPr>
            <w:r w:rsidRPr="00B16DFF">
              <w:rPr>
                <w:sz w:val="16"/>
                <w:szCs w:val="16"/>
              </w:rPr>
              <w:t>11.07.2017</w:t>
            </w:r>
          </w:p>
        </w:tc>
        <w:tc>
          <w:tcPr>
            <w:tcW w:w="851" w:type="dxa"/>
            <w:tcBorders>
              <w:top w:val="nil"/>
              <w:left w:val="nil"/>
              <w:bottom w:val="single" w:sz="4" w:space="0" w:color="auto"/>
              <w:right w:val="single" w:sz="4" w:space="0" w:color="auto"/>
            </w:tcBorders>
            <w:shd w:val="clear" w:color="auto" w:fill="auto"/>
            <w:noWrap/>
            <w:vAlign w:val="center"/>
            <w:hideMark/>
          </w:tcPr>
          <w:p w14:paraId="0E3AA60A" w14:textId="77777777" w:rsidR="007407AF" w:rsidRPr="00B16DFF" w:rsidRDefault="007407AF" w:rsidP="00B16DFF">
            <w:pPr>
              <w:jc w:val="center"/>
              <w:rPr>
                <w:sz w:val="16"/>
                <w:szCs w:val="16"/>
              </w:rPr>
            </w:pPr>
            <w:r w:rsidRPr="00B16DFF">
              <w:rPr>
                <w:sz w:val="16"/>
                <w:szCs w:val="16"/>
              </w:rPr>
              <w:t>01.07.2025</w:t>
            </w:r>
          </w:p>
        </w:tc>
        <w:tc>
          <w:tcPr>
            <w:tcW w:w="1559" w:type="dxa"/>
            <w:tcBorders>
              <w:top w:val="nil"/>
              <w:left w:val="nil"/>
              <w:bottom w:val="single" w:sz="4" w:space="0" w:color="auto"/>
              <w:right w:val="single" w:sz="4" w:space="0" w:color="auto"/>
            </w:tcBorders>
            <w:shd w:val="clear" w:color="auto" w:fill="auto"/>
            <w:noWrap/>
            <w:vAlign w:val="center"/>
            <w:hideMark/>
          </w:tcPr>
          <w:p w14:paraId="7B007E09"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CF00625" w14:textId="77777777" w:rsidR="007407AF" w:rsidRPr="00B16DFF" w:rsidRDefault="007407AF" w:rsidP="00B16DFF">
            <w:pPr>
              <w:jc w:val="center"/>
              <w:rPr>
                <w:sz w:val="16"/>
                <w:szCs w:val="16"/>
              </w:rPr>
            </w:pPr>
            <w:r w:rsidRPr="00B16DFF">
              <w:rPr>
                <w:sz w:val="16"/>
                <w:szCs w:val="16"/>
              </w:rPr>
              <w:t>3 900 383,000</w:t>
            </w:r>
          </w:p>
        </w:tc>
        <w:tc>
          <w:tcPr>
            <w:tcW w:w="1372" w:type="dxa"/>
            <w:tcBorders>
              <w:top w:val="nil"/>
              <w:left w:val="nil"/>
              <w:bottom w:val="single" w:sz="4" w:space="0" w:color="auto"/>
              <w:right w:val="single" w:sz="4" w:space="0" w:color="auto"/>
            </w:tcBorders>
            <w:shd w:val="clear" w:color="auto" w:fill="auto"/>
            <w:vAlign w:val="center"/>
            <w:hideMark/>
          </w:tcPr>
          <w:p w14:paraId="7F28A26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4EBA8B4" w14:textId="77777777" w:rsidR="007407AF" w:rsidRPr="00B16DFF" w:rsidRDefault="007407AF" w:rsidP="00B16DFF">
            <w:pPr>
              <w:jc w:val="center"/>
              <w:rPr>
                <w:sz w:val="16"/>
                <w:szCs w:val="16"/>
              </w:rPr>
            </w:pPr>
            <w:r w:rsidRPr="00B16DFF">
              <w:rPr>
                <w:sz w:val="16"/>
                <w:szCs w:val="16"/>
              </w:rPr>
              <w:t>9 828 965,16</w:t>
            </w:r>
          </w:p>
        </w:tc>
        <w:tc>
          <w:tcPr>
            <w:tcW w:w="946" w:type="dxa"/>
            <w:tcBorders>
              <w:top w:val="nil"/>
              <w:left w:val="nil"/>
              <w:bottom w:val="single" w:sz="4" w:space="0" w:color="auto"/>
              <w:right w:val="single" w:sz="4" w:space="0" w:color="auto"/>
            </w:tcBorders>
            <w:shd w:val="clear" w:color="auto" w:fill="auto"/>
            <w:noWrap/>
            <w:vAlign w:val="center"/>
            <w:hideMark/>
          </w:tcPr>
          <w:p w14:paraId="6FB3E65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397A4F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F2C028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5BBB980"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6DC85D42" w14:textId="77777777" w:rsidR="007407AF" w:rsidRPr="00B16DFF" w:rsidRDefault="007407AF" w:rsidP="00B16DFF">
            <w:pPr>
              <w:jc w:val="center"/>
              <w:rPr>
                <w:sz w:val="16"/>
                <w:szCs w:val="16"/>
              </w:rPr>
            </w:pPr>
            <w:r w:rsidRPr="00B16DFF">
              <w:rPr>
                <w:sz w:val="16"/>
                <w:szCs w:val="16"/>
              </w:rPr>
              <w:t>610</w:t>
            </w:r>
          </w:p>
        </w:tc>
        <w:tc>
          <w:tcPr>
            <w:tcW w:w="424" w:type="dxa"/>
            <w:tcBorders>
              <w:top w:val="nil"/>
              <w:left w:val="nil"/>
              <w:bottom w:val="single" w:sz="4" w:space="0" w:color="auto"/>
              <w:right w:val="single" w:sz="4" w:space="0" w:color="auto"/>
            </w:tcBorders>
            <w:shd w:val="clear" w:color="auto" w:fill="auto"/>
            <w:noWrap/>
            <w:vAlign w:val="center"/>
            <w:hideMark/>
          </w:tcPr>
          <w:p w14:paraId="3AAE8D2F" w14:textId="77777777" w:rsidR="007407AF" w:rsidRPr="00B16DFF" w:rsidRDefault="007407AF" w:rsidP="00B16DFF">
            <w:pPr>
              <w:jc w:val="center"/>
              <w:rPr>
                <w:sz w:val="16"/>
                <w:szCs w:val="16"/>
              </w:rPr>
            </w:pPr>
            <w:r w:rsidRPr="00B16DFF">
              <w:rPr>
                <w:sz w:val="16"/>
                <w:szCs w:val="16"/>
              </w:rPr>
              <w:t>18</w:t>
            </w:r>
          </w:p>
        </w:tc>
        <w:tc>
          <w:tcPr>
            <w:tcW w:w="936" w:type="dxa"/>
            <w:tcBorders>
              <w:top w:val="nil"/>
              <w:left w:val="nil"/>
              <w:bottom w:val="single" w:sz="4" w:space="0" w:color="auto"/>
              <w:right w:val="single" w:sz="4" w:space="0" w:color="auto"/>
            </w:tcBorders>
            <w:shd w:val="clear" w:color="auto" w:fill="auto"/>
            <w:noWrap/>
            <w:vAlign w:val="center"/>
            <w:hideMark/>
          </w:tcPr>
          <w:p w14:paraId="556B269B" w14:textId="77777777" w:rsidR="007407AF" w:rsidRPr="00B16DFF" w:rsidRDefault="007407AF" w:rsidP="00B16DFF">
            <w:pPr>
              <w:jc w:val="center"/>
              <w:rPr>
                <w:sz w:val="16"/>
                <w:szCs w:val="16"/>
              </w:rPr>
            </w:pPr>
            <w:r w:rsidRPr="00B16DFF">
              <w:rPr>
                <w:sz w:val="16"/>
                <w:szCs w:val="16"/>
              </w:rPr>
              <w:t>05.05.2009</w:t>
            </w:r>
          </w:p>
        </w:tc>
        <w:tc>
          <w:tcPr>
            <w:tcW w:w="1332" w:type="dxa"/>
            <w:tcBorders>
              <w:top w:val="nil"/>
              <w:left w:val="nil"/>
              <w:bottom w:val="single" w:sz="4" w:space="0" w:color="auto"/>
              <w:right w:val="single" w:sz="4" w:space="0" w:color="auto"/>
            </w:tcBorders>
            <w:shd w:val="clear" w:color="auto" w:fill="auto"/>
            <w:vAlign w:val="center"/>
            <w:hideMark/>
          </w:tcPr>
          <w:p w14:paraId="0AB4DCAE"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5782C6EB" w14:textId="77777777" w:rsidR="007407AF" w:rsidRPr="00B16DFF" w:rsidRDefault="007407AF" w:rsidP="00B16DFF">
            <w:pPr>
              <w:jc w:val="center"/>
              <w:rPr>
                <w:sz w:val="16"/>
                <w:szCs w:val="16"/>
              </w:rPr>
            </w:pPr>
            <w:r w:rsidRPr="00B16DFF">
              <w:rPr>
                <w:sz w:val="16"/>
                <w:szCs w:val="16"/>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4F15F8B1" w14:textId="77777777" w:rsidR="007407AF" w:rsidRPr="00B16DFF" w:rsidRDefault="007407AF" w:rsidP="00B16DFF">
            <w:pPr>
              <w:jc w:val="center"/>
              <w:rPr>
                <w:sz w:val="16"/>
                <w:szCs w:val="16"/>
              </w:rPr>
            </w:pPr>
            <w:r w:rsidRPr="00B16DFF">
              <w:rPr>
                <w:sz w:val="16"/>
                <w:szCs w:val="16"/>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18F2778B"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8E0CFC9" w14:textId="77777777" w:rsidR="007407AF" w:rsidRPr="00B16DFF" w:rsidRDefault="007407AF" w:rsidP="00B16DFF">
            <w:pPr>
              <w:jc w:val="center"/>
              <w:rPr>
                <w:sz w:val="16"/>
                <w:szCs w:val="16"/>
              </w:rPr>
            </w:pPr>
            <w:r w:rsidRPr="00B16DFF">
              <w:rPr>
                <w:sz w:val="16"/>
                <w:szCs w:val="16"/>
              </w:rPr>
              <w:t>902 011,000</w:t>
            </w:r>
          </w:p>
        </w:tc>
        <w:tc>
          <w:tcPr>
            <w:tcW w:w="1372" w:type="dxa"/>
            <w:tcBorders>
              <w:top w:val="nil"/>
              <w:left w:val="nil"/>
              <w:bottom w:val="single" w:sz="4" w:space="0" w:color="auto"/>
              <w:right w:val="single" w:sz="4" w:space="0" w:color="auto"/>
            </w:tcBorders>
            <w:shd w:val="clear" w:color="auto" w:fill="auto"/>
            <w:vAlign w:val="center"/>
            <w:hideMark/>
          </w:tcPr>
          <w:p w14:paraId="5390260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C0F32AE" w14:textId="77777777" w:rsidR="007407AF" w:rsidRPr="00B16DFF" w:rsidRDefault="007407AF" w:rsidP="00B16DFF">
            <w:pPr>
              <w:jc w:val="center"/>
              <w:rPr>
                <w:sz w:val="16"/>
                <w:szCs w:val="16"/>
              </w:rPr>
            </w:pPr>
            <w:r w:rsidRPr="00B16DFF">
              <w:rPr>
                <w:sz w:val="16"/>
                <w:szCs w:val="16"/>
              </w:rPr>
              <w:t>2 453 469,92</w:t>
            </w:r>
          </w:p>
        </w:tc>
        <w:tc>
          <w:tcPr>
            <w:tcW w:w="946" w:type="dxa"/>
            <w:tcBorders>
              <w:top w:val="nil"/>
              <w:left w:val="nil"/>
              <w:bottom w:val="single" w:sz="4" w:space="0" w:color="auto"/>
              <w:right w:val="single" w:sz="4" w:space="0" w:color="auto"/>
            </w:tcBorders>
            <w:shd w:val="clear" w:color="auto" w:fill="auto"/>
            <w:noWrap/>
            <w:vAlign w:val="center"/>
            <w:hideMark/>
          </w:tcPr>
          <w:p w14:paraId="4E18252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55871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BC4BC41"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669BCFA" w14:textId="77777777" w:rsidR="007407AF" w:rsidRPr="00B16DFF" w:rsidRDefault="007407AF" w:rsidP="00B16DFF">
            <w:pPr>
              <w:jc w:val="center"/>
              <w:rPr>
                <w:sz w:val="16"/>
                <w:szCs w:val="16"/>
              </w:rPr>
            </w:pPr>
            <w:r w:rsidRPr="00B16DFF">
              <w:rPr>
                <w:sz w:val="16"/>
                <w:szCs w:val="16"/>
              </w:rPr>
              <w:t>22:01:020501:</w:t>
            </w:r>
          </w:p>
        </w:tc>
        <w:tc>
          <w:tcPr>
            <w:tcW w:w="836" w:type="dxa"/>
            <w:tcBorders>
              <w:top w:val="nil"/>
              <w:left w:val="nil"/>
              <w:bottom w:val="single" w:sz="4" w:space="0" w:color="auto"/>
              <w:right w:val="single" w:sz="4" w:space="0" w:color="auto"/>
            </w:tcBorders>
            <w:shd w:val="clear" w:color="auto" w:fill="auto"/>
            <w:noWrap/>
            <w:vAlign w:val="center"/>
            <w:hideMark/>
          </w:tcPr>
          <w:p w14:paraId="118384AF" w14:textId="77777777" w:rsidR="007407AF" w:rsidRPr="00B16DFF" w:rsidRDefault="007407AF" w:rsidP="00B16DFF">
            <w:pPr>
              <w:jc w:val="center"/>
              <w:rPr>
                <w:sz w:val="16"/>
                <w:szCs w:val="16"/>
              </w:rPr>
            </w:pPr>
            <w:r w:rsidRPr="00B16DFF">
              <w:rPr>
                <w:sz w:val="16"/>
                <w:szCs w:val="16"/>
              </w:rPr>
              <w:t>113</w:t>
            </w:r>
          </w:p>
        </w:tc>
        <w:tc>
          <w:tcPr>
            <w:tcW w:w="424" w:type="dxa"/>
            <w:tcBorders>
              <w:top w:val="nil"/>
              <w:left w:val="nil"/>
              <w:bottom w:val="single" w:sz="4" w:space="0" w:color="auto"/>
              <w:right w:val="single" w:sz="4" w:space="0" w:color="auto"/>
            </w:tcBorders>
            <w:shd w:val="clear" w:color="auto" w:fill="auto"/>
            <w:noWrap/>
            <w:vAlign w:val="center"/>
            <w:hideMark/>
          </w:tcPr>
          <w:p w14:paraId="7D85FA72" w14:textId="77777777" w:rsidR="007407AF" w:rsidRPr="00B16DFF" w:rsidRDefault="007407AF" w:rsidP="00B16DFF">
            <w:pPr>
              <w:jc w:val="center"/>
              <w:rPr>
                <w:sz w:val="16"/>
                <w:szCs w:val="16"/>
              </w:rPr>
            </w:pPr>
            <w:r w:rsidRPr="00B16DFF">
              <w:rPr>
                <w:sz w:val="16"/>
                <w:szCs w:val="16"/>
              </w:rPr>
              <w:t>37</w:t>
            </w:r>
          </w:p>
        </w:tc>
        <w:tc>
          <w:tcPr>
            <w:tcW w:w="936" w:type="dxa"/>
            <w:tcBorders>
              <w:top w:val="nil"/>
              <w:left w:val="nil"/>
              <w:bottom w:val="single" w:sz="4" w:space="0" w:color="auto"/>
              <w:right w:val="single" w:sz="4" w:space="0" w:color="auto"/>
            </w:tcBorders>
            <w:shd w:val="clear" w:color="auto" w:fill="auto"/>
            <w:noWrap/>
            <w:vAlign w:val="center"/>
            <w:hideMark/>
          </w:tcPr>
          <w:p w14:paraId="17E5F58E" w14:textId="77777777" w:rsidR="007407AF" w:rsidRPr="00B16DFF" w:rsidRDefault="007407AF" w:rsidP="00B16DFF">
            <w:pPr>
              <w:jc w:val="center"/>
              <w:rPr>
                <w:sz w:val="16"/>
                <w:szCs w:val="16"/>
              </w:rPr>
            </w:pPr>
            <w:r w:rsidRPr="00B16DFF">
              <w:rPr>
                <w:sz w:val="16"/>
                <w:szCs w:val="16"/>
              </w:rPr>
              <w:t>12.05.2017</w:t>
            </w:r>
          </w:p>
        </w:tc>
        <w:tc>
          <w:tcPr>
            <w:tcW w:w="1332" w:type="dxa"/>
            <w:tcBorders>
              <w:top w:val="nil"/>
              <w:left w:val="nil"/>
              <w:bottom w:val="single" w:sz="4" w:space="0" w:color="auto"/>
              <w:right w:val="single" w:sz="4" w:space="0" w:color="auto"/>
            </w:tcBorders>
            <w:shd w:val="clear" w:color="auto" w:fill="auto"/>
            <w:vAlign w:val="center"/>
            <w:hideMark/>
          </w:tcPr>
          <w:p w14:paraId="6C0A1217"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5964DD76" w14:textId="77777777" w:rsidR="007407AF" w:rsidRPr="00B16DFF" w:rsidRDefault="007407AF" w:rsidP="00B16DFF">
            <w:pPr>
              <w:jc w:val="center"/>
              <w:rPr>
                <w:sz w:val="16"/>
                <w:szCs w:val="16"/>
              </w:rPr>
            </w:pPr>
            <w:r w:rsidRPr="00B16DFF">
              <w:rPr>
                <w:sz w:val="16"/>
                <w:szCs w:val="16"/>
              </w:rPr>
              <w:t>12.05.2017</w:t>
            </w:r>
          </w:p>
        </w:tc>
        <w:tc>
          <w:tcPr>
            <w:tcW w:w="851" w:type="dxa"/>
            <w:tcBorders>
              <w:top w:val="nil"/>
              <w:left w:val="nil"/>
              <w:bottom w:val="single" w:sz="4" w:space="0" w:color="auto"/>
              <w:right w:val="single" w:sz="4" w:space="0" w:color="auto"/>
            </w:tcBorders>
            <w:shd w:val="clear" w:color="auto" w:fill="auto"/>
            <w:noWrap/>
            <w:vAlign w:val="center"/>
            <w:hideMark/>
          </w:tcPr>
          <w:p w14:paraId="0D90E14B" w14:textId="77777777" w:rsidR="007407AF" w:rsidRPr="00B16DFF" w:rsidRDefault="007407AF" w:rsidP="00B16DFF">
            <w:pPr>
              <w:jc w:val="center"/>
              <w:rPr>
                <w:sz w:val="16"/>
                <w:szCs w:val="16"/>
              </w:rPr>
            </w:pPr>
            <w:r w:rsidRPr="00B16DFF">
              <w:rPr>
                <w:sz w:val="16"/>
                <w:szCs w:val="16"/>
              </w:rPr>
              <w:t>01.07.2027</w:t>
            </w:r>
          </w:p>
        </w:tc>
        <w:tc>
          <w:tcPr>
            <w:tcW w:w="1559" w:type="dxa"/>
            <w:tcBorders>
              <w:top w:val="nil"/>
              <w:left w:val="nil"/>
              <w:bottom w:val="single" w:sz="4" w:space="0" w:color="auto"/>
              <w:right w:val="single" w:sz="4" w:space="0" w:color="auto"/>
            </w:tcBorders>
            <w:shd w:val="clear" w:color="auto" w:fill="auto"/>
            <w:noWrap/>
            <w:vAlign w:val="center"/>
            <w:hideMark/>
          </w:tcPr>
          <w:p w14:paraId="0A1FC388"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7F9CDE3E" w14:textId="77777777" w:rsidR="007407AF" w:rsidRPr="00B16DFF" w:rsidRDefault="007407AF" w:rsidP="00B16DFF">
            <w:pPr>
              <w:jc w:val="center"/>
              <w:rPr>
                <w:sz w:val="16"/>
                <w:szCs w:val="16"/>
              </w:rPr>
            </w:pPr>
            <w:r w:rsidRPr="00B16DFF">
              <w:rPr>
                <w:sz w:val="16"/>
                <w:szCs w:val="16"/>
              </w:rPr>
              <w:t>1 782 267,000</w:t>
            </w:r>
          </w:p>
        </w:tc>
        <w:tc>
          <w:tcPr>
            <w:tcW w:w="1372" w:type="dxa"/>
            <w:tcBorders>
              <w:top w:val="nil"/>
              <w:left w:val="nil"/>
              <w:bottom w:val="single" w:sz="4" w:space="0" w:color="auto"/>
              <w:right w:val="single" w:sz="4" w:space="0" w:color="auto"/>
            </w:tcBorders>
            <w:shd w:val="clear" w:color="auto" w:fill="auto"/>
            <w:vAlign w:val="center"/>
            <w:hideMark/>
          </w:tcPr>
          <w:p w14:paraId="4006E650"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63BE5337" w14:textId="77777777" w:rsidR="007407AF" w:rsidRPr="00B16DFF" w:rsidRDefault="007407AF" w:rsidP="00B16DFF">
            <w:pPr>
              <w:jc w:val="center"/>
              <w:rPr>
                <w:sz w:val="16"/>
                <w:szCs w:val="16"/>
              </w:rPr>
            </w:pPr>
            <w:r w:rsidRPr="00B16DFF">
              <w:rPr>
                <w:sz w:val="16"/>
                <w:szCs w:val="16"/>
              </w:rPr>
              <w:t>5 774 545,08</w:t>
            </w:r>
          </w:p>
        </w:tc>
        <w:tc>
          <w:tcPr>
            <w:tcW w:w="946" w:type="dxa"/>
            <w:tcBorders>
              <w:top w:val="nil"/>
              <w:left w:val="nil"/>
              <w:bottom w:val="single" w:sz="4" w:space="0" w:color="auto"/>
              <w:right w:val="single" w:sz="4" w:space="0" w:color="auto"/>
            </w:tcBorders>
            <w:shd w:val="clear" w:color="auto" w:fill="auto"/>
            <w:noWrap/>
            <w:vAlign w:val="center"/>
            <w:hideMark/>
          </w:tcPr>
          <w:p w14:paraId="178B621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93FB30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8F59C26"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5771534"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04755505" w14:textId="77777777" w:rsidR="007407AF" w:rsidRPr="00B16DFF" w:rsidRDefault="007407AF" w:rsidP="00B16DFF">
            <w:pPr>
              <w:jc w:val="center"/>
              <w:rPr>
                <w:sz w:val="16"/>
                <w:szCs w:val="16"/>
              </w:rPr>
            </w:pPr>
            <w:r w:rsidRPr="00B16DFF">
              <w:rPr>
                <w:sz w:val="16"/>
                <w:szCs w:val="16"/>
              </w:rPr>
              <w:t>692</w:t>
            </w:r>
          </w:p>
        </w:tc>
        <w:tc>
          <w:tcPr>
            <w:tcW w:w="424" w:type="dxa"/>
            <w:tcBorders>
              <w:top w:val="nil"/>
              <w:left w:val="nil"/>
              <w:bottom w:val="single" w:sz="4" w:space="0" w:color="auto"/>
              <w:right w:val="single" w:sz="4" w:space="0" w:color="auto"/>
            </w:tcBorders>
            <w:shd w:val="clear" w:color="auto" w:fill="auto"/>
            <w:noWrap/>
            <w:vAlign w:val="center"/>
            <w:hideMark/>
          </w:tcPr>
          <w:p w14:paraId="244B4E3A" w14:textId="77777777" w:rsidR="007407AF" w:rsidRPr="00B16DFF" w:rsidRDefault="007407AF" w:rsidP="00B16DFF">
            <w:pPr>
              <w:jc w:val="center"/>
              <w:rPr>
                <w:sz w:val="16"/>
                <w:szCs w:val="16"/>
              </w:rPr>
            </w:pPr>
            <w:r w:rsidRPr="00B16DFF">
              <w:rPr>
                <w:sz w:val="16"/>
                <w:szCs w:val="16"/>
              </w:rPr>
              <w:t>65</w:t>
            </w:r>
          </w:p>
        </w:tc>
        <w:tc>
          <w:tcPr>
            <w:tcW w:w="936" w:type="dxa"/>
            <w:tcBorders>
              <w:top w:val="nil"/>
              <w:left w:val="nil"/>
              <w:bottom w:val="single" w:sz="4" w:space="0" w:color="auto"/>
              <w:right w:val="single" w:sz="4" w:space="0" w:color="auto"/>
            </w:tcBorders>
            <w:shd w:val="clear" w:color="auto" w:fill="auto"/>
            <w:noWrap/>
            <w:vAlign w:val="center"/>
            <w:hideMark/>
          </w:tcPr>
          <w:p w14:paraId="7804BD64" w14:textId="77777777" w:rsidR="007407AF" w:rsidRPr="00B16DFF" w:rsidRDefault="007407AF" w:rsidP="00B16DFF">
            <w:pPr>
              <w:jc w:val="center"/>
              <w:rPr>
                <w:sz w:val="16"/>
                <w:szCs w:val="16"/>
              </w:rPr>
            </w:pPr>
            <w:r w:rsidRPr="00B16DFF">
              <w:rPr>
                <w:sz w:val="16"/>
                <w:szCs w:val="16"/>
              </w:rPr>
              <w:t>01.08.2017</w:t>
            </w:r>
          </w:p>
        </w:tc>
        <w:tc>
          <w:tcPr>
            <w:tcW w:w="1332" w:type="dxa"/>
            <w:tcBorders>
              <w:top w:val="nil"/>
              <w:left w:val="nil"/>
              <w:bottom w:val="single" w:sz="4" w:space="0" w:color="auto"/>
              <w:right w:val="single" w:sz="4" w:space="0" w:color="auto"/>
            </w:tcBorders>
            <w:shd w:val="clear" w:color="auto" w:fill="auto"/>
            <w:vAlign w:val="center"/>
            <w:hideMark/>
          </w:tcPr>
          <w:p w14:paraId="68E2999D"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582C18A4" w14:textId="77777777" w:rsidR="007407AF" w:rsidRPr="00B16DFF" w:rsidRDefault="007407AF" w:rsidP="00B16DFF">
            <w:pPr>
              <w:jc w:val="center"/>
              <w:rPr>
                <w:sz w:val="16"/>
                <w:szCs w:val="16"/>
              </w:rPr>
            </w:pPr>
            <w:r w:rsidRPr="00B16DFF">
              <w:rPr>
                <w:sz w:val="16"/>
                <w:szCs w:val="16"/>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2EBA280B" w14:textId="77777777" w:rsidR="007407AF" w:rsidRPr="00B16DFF" w:rsidRDefault="007407AF" w:rsidP="00B16DFF">
            <w:pPr>
              <w:jc w:val="center"/>
              <w:rPr>
                <w:sz w:val="16"/>
                <w:szCs w:val="16"/>
              </w:rPr>
            </w:pPr>
            <w:r w:rsidRPr="00B16DFF">
              <w:rPr>
                <w:sz w:val="16"/>
                <w:szCs w:val="16"/>
              </w:rPr>
              <w:t>01.07.2027</w:t>
            </w:r>
          </w:p>
        </w:tc>
        <w:tc>
          <w:tcPr>
            <w:tcW w:w="1559" w:type="dxa"/>
            <w:tcBorders>
              <w:top w:val="nil"/>
              <w:left w:val="nil"/>
              <w:bottom w:val="single" w:sz="4" w:space="0" w:color="auto"/>
              <w:right w:val="single" w:sz="4" w:space="0" w:color="auto"/>
            </w:tcBorders>
            <w:shd w:val="clear" w:color="auto" w:fill="auto"/>
            <w:noWrap/>
            <w:vAlign w:val="center"/>
            <w:hideMark/>
          </w:tcPr>
          <w:p w14:paraId="369EE704"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9116710" w14:textId="77777777" w:rsidR="007407AF" w:rsidRPr="00B16DFF" w:rsidRDefault="007407AF" w:rsidP="00B16DFF">
            <w:pPr>
              <w:jc w:val="center"/>
              <w:rPr>
                <w:sz w:val="16"/>
                <w:szCs w:val="16"/>
              </w:rPr>
            </w:pPr>
            <w:r w:rsidRPr="00B16DFF">
              <w:rPr>
                <w:sz w:val="16"/>
                <w:szCs w:val="16"/>
              </w:rPr>
              <w:t>904 903,000</w:t>
            </w:r>
          </w:p>
        </w:tc>
        <w:tc>
          <w:tcPr>
            <w:tcW w:w="1372" w:type="dxa"/>
            <w:tcBorders>
              <w:top w:val="nil"/>
              <w:left w:val="nil"/>
              <w:bottom w:val="single" w:sz="4" w:space="0" w:color="auto"/>
              <w:right w:val="single" w:sz="4" w:space="0" w:color="auto"/>
            </w:tcBorders>
            <w:shd w:val="clear" w:color="auto" w:fill="auto"/>
            <w:vAlign w:val="center"/>
            <w:hideMark/>
          </w:tcPr>
          <w:p w14:paraId="7BAB85C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E3859F7" w14:textId="77777777" w:rsidR="007407AF" w:rsidRPr="00B16DFF" w:rsidRDefault="007407AF" w:rsidP="00B16DFF">
            <w:pPr>
              <w:jc w:val="center"/>
              <w:rPr>
                <w:sz w:val="16"/>
                <w:szCs w:val="16"/>
              </w:rPr>
            </w:pPr>
            <w:r w:rsidRPr="00B16DFF">
              <w:rPr>
                <w:sz w:val="16"/>
                <w:szCs w:val="16"/>
              </w:rPr>
              <w:t>2 968 081,84</w:t>
            </w:r>
          </w:p>
        </w:tc>
        <w:tc>
          <w:tcPr>
            <w:tcW w:w="946" w:type="dxa"/>
            <w:tcBorders>
              <w:top w:val="nil"/>
              <w:left w:val="nil"/>
              <w:bottom w:val="single" w:sz="4" w:space="0" w:color="auto"/>
              <w:right w:val="single" w:sz="4" w:space="0" w:color="auto"/>
            </w:tcBorders>
            <w:shd w:val="clear" w:color="auto" w:fill="auto"/>
            <w:noWrap/>
            <w:vAlign w:val="center"/>
            <w:hideMark/>
          </w:tcPr>
          <w:p w14:paraId="52E052F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2DAA4E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B55E8C5"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409F1" w14:textId="77777777" w:rsidR="007407AF" w:rsidRPr="00B16DFF" w:rsidRDefault="007407AF" w:rsidP="00B16DFF">
            <w:pPr>
              <w:jc w:val="center"/>
              <w:rPr>
                <w:sz w:val="16"/>
                <w:szCs w:val="16"/>
              </w:rPr>
            </w:pPr>
            <w:r w:rsidRPr="00B16DFF">
              <w:rPr>
                <w:sz w:val="16"/>
                <w:szCs w:val="16"/>
              </w:rPr>
              <w:t>22:01:020102: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E2C80" w14:textId="77777777" w:rsidR="007407AF" w:rsidRPr="00B16DFF" w:rsidRDefault="007407AF" w:rsidP="00B16DFF">
            <w:pPr>
              <w:jc w:val="center"/>
              <w:rPr>
                <w:sz w:val="16"/>
                <w:szCs w:val="16"/>
              </w:rPr>
            </w:pPr>
            <w:r w:rsidRPr="00B16DFF">
              <w:rPr>
                <w:sz w:val="16"/>
                <w:szCs w:val="16"/>
              </w:rPr>
              <w:t>693</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E356A" w14:textId="77777777" w:rsidR="007407AF" w:rsidRPr="00B16DFF" w:rsidRDefault="007407AF" w:rsidP="00B16DFF">
            <w:pPr>
              <w:jc w:val="center"/>
              <w:rPr>
                <w:sz w:val="16"/>
                <w:szCs w:val="16"/>
              </w:rPr>
            </w:pPr>
            <w:r w:rsidRPr="00B16DFF">
              <w:rPr>
                <w:sz w:val="16"/>
                <w:szCs w:val="16"/>
              </w:rPr>
              <w:t>64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41AB8" w14:textId="77777777" w:rsidR="007407AF" w:rsidRPr="00B16DFF" w:rsidRDefault="007407AF" w:rsidP="00B16DFF">
            <w:pPr>
              <w:jc w:val="center"/>
              <w:rPr>
                <w:sz w:val="16"/>
                <w:szCs w:val="16"/>
              </w:rPr>
            </w:pPr>
            <w:r w:rsidRPr="00B16DFF">
              <w:rPr>
                <w:sz w:val="16"/>
                <w:szCs w:val="16"/>
              </w:rPr>
              <w:t>01.08.2017</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1DE50"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A51E5" w14:textId="77777777" w:rsidR="007407AF" w:rsidRPr="00B16DFF" w:rsidRDefault="007407AF" w:rsidP="00B16DFF">
            <w:pPr>
              <w:jc w:val="center"/>
              <w:rPr>
                <w:sz w:val="16"/>
                <w:szCs w:val="16"/>
              </w:rPr>
            </w:pPr>
            <w:r w:rsidRPr="00B16DFF">
              <w:rPr>
                <w:sz w:val="16"/>
                <w:szCs w:val="16"/>
              </w:rPr>
              <w:t>01.08.2017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85D2" w14:textId="77777777" w:rsidR="007407AF" w:rsidRPr="00B16DFF" w:rsidRDefault="007407AF" w:rsidP="00B16DFF">
            <w:pPr>
              <w:jc w:val="center"/>
              <w:rPr>
                <w:sz w:val="16"/>
                <w:szCs w:val="16"/>
              </w:rPr>
            </w:pPr>
            <w:r w:rsidRPr="00B16DFF">
              <w:rPr>
                <w:sz w:val="16"/>
                <w:szCs w:val="16"/>
              </w:rPr>
              <w:t>01.07.2027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EBC02"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F4FB9" w14:textId="77777777" w:rsidR="007407AF" w:rsidRPr="00B16DFF" w:rsidRDefault="007407AF" w:rsidP="00B16DFF">
            <w:pPr>
              <w:jc w:val="center"/>
              <w:rPr>
                <w:sz w:val="16"/>
                <w:szCs w:val="16"/>
              </w:rPr>
            </w:pPr>
            <w:r w:rsidRPr="00B16DFF">
              <w:rPr>
                <w:sz w:val="16"/>
                <w:szCs w:val="16"/>
              </w:rPr>
              <w:t>3 527 340,000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527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34208" w14:textId="77777777" w:rsidR="007407AF" w:rsidRPr="00B16DFF" w:rsidRDefault="007407AF" w:rsidP="00B16DFF">
            <w:pPr>
              <w:jc w:val="center"/>
              <w:rPr>
                <w:sz w:val="16"/>
                <w:szCs w:val="16"/>
              </w:rPr>
            </w:pPr>
            <w:r w:rsidRPr="00B16DFF">
              <w:rPr>
                <w:sz w:val="16"/>
                <w:szCs w:val="16"/>
              </w:rPr>
              <w:t>10 970 027,40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8DE5D"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744C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5DFAE11"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FB80A" w14:textId="77777777" w:rsidR="007407AF" w:rsidRPr="00B16DFF" w:rsidRDefault="007407AF" w:rsidP="00B16DFF">
            <w:pPr>
              <w:jc w:val="center"/>
              <w:rPr>
                <w:sz w:val="16"/>
                <w:szCs w:val="16"/>
              </w:rPr>
            </w:pPr>
            <w:r w:rsidRPr="00B16DFF">
              <w:rPr>
                <w:sz w:val="16"/>
                <w:szCs w:val="16"/>
              </w:rPr>
              <w:t>22:01:020102:</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70D435BD" w14:textId="77777777" w:rsidR="007407AF" w:rsidRPr="00B16DFF" w:rsidRDefault="007407AF" w:rsidP="00B16DFF">
            <w:pPr>
              <w:jc w:val="center"/>
              <w:rPr>
                <w:sz w:val="16"/>
                <w:szCs w:val="16"/>
              </w:rPr>
            </w:pPr>
            <w:r w:rsidRPr="00B16DFF">
              <w:rPr>
                <w:sz w:val="16"/>
                <w:szCs w:val="16"/>
              </w:rPr>
              <w:t>694</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81E9943" w14:textId="77777777" w:rsidR="007407AF" w:rsidRPr="00B16DFF" w:rsidRDefault="007407AF" w:rsidP="00B16DFF">
            <w:pPr>
              <w:jc w:val="center"/>
              <w:rPr>
                <w:sz w:val="16"/>
                <w:szCs w:val="16"/>
              </w:rPr>
            </w:pPr>
            <w:r w:rsidRPr="00B16DFF">
              <w:rPr>
                <w:sz w:val="16"/>
                <w:szCs w:val="16"/>
              </w:rPr>
              <w:t>68</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68EA4DB8" w14:textId="77777777" w:rsidR="007407AF" w:rsidRPr="00B16DFF" w:rsidRDefault="007407AF" w:rsidP="00B16DFF">
            <w:pPr>
              <w:jc w:val="center"/>
              <w:rPr>
                <w:sz w:val="16"/>
                <w:szCs w:val="16"/>
              </w:rPr>
            </w:pPr>
            <w:r w:rsidRPr="00B16DFF">
              <w:rPr>
                <w:sz w:val="16"/>
                <w:szCs w:val="16"/>
              </w:rPr>
              <w:t>01.08.2017</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7FB47663"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2EBF68" w14:textId="77777777" w:rsidR="007407AF" w:rsidRPr="00B16DFF" w:rsidRDefault="007407AF" w:rsidP="00B16DFF">
            <w:pPr>
              <w:jc w:val="center"/>
              <w:rPr>
                <w:sz w:val="16"/>
                <w:szCs w:val="16"/>
              </w:rPr>
            </w:pPr>
            <w:r w:rsidRPr="00B16DFF">
              <w:rPr>
                <w:sz w:val="16"/>
                <w:szCs w:val="16"/>
              </w:rPr>
              <w:t>01.08.2017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171D3F9" w14:textId="77777777" w:rsidR="007407AF" w:rsidRPr="00B16DFF" w:rsidRDefault="007407AF" w:rsidP="00B16DFF">
            <w:pPr>
              <w:jc w:val="center"/>
              <w:rPr>
                <w:sz w:val="16"/>
                <w:szCs w:val="16"/>
              </w:rPr>
            </w:pPr>
            <w:r w:rsidRPr="00B16DFF">
              <w:rPr>
                <w:sz w:val="16"/>
                <w:szCs w:val="16"/>
              </w:rPr>
              <w:t>01.08.2027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6DDAD1C"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146C0BF" w14:textId="77777777" w:rsidR="007407AF" w:rsidRPr="00B16DFF" w:rsidRDefault="007407AF" w:rsidP="00B16DFF">
            <w:pPr>
              <w:jc w:val="center"/>
              <w:rPr>
                <w:sz w:val="16"/>
                <w:szCs w:val="16"/>
              </w:rPr>
            </w:pPr>
            <w:r w:rsidRPr="00B16DFF">
              <w:rPr>
                <w:sz w:val="16"/>
                <w:szCs w:val="16"/>
              </w:rPr>
              <w:t>262 233,000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325D345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CAE6026" w14:textId="77777777" w:rsidR="007407AF" w:rsidRPr="00B16DFF" w:rsidRDefault="007407AF" w:rsidP="00B16DFF">
            <w:pPr>
              <w:jc w:val="center"/>
              <w:rPr>
                <w:sz w:val="16"/>
                <w:szCs w:val="16"/>
              </w:rPr>
            </w:pPr>
            <w:r w:rsidRPr="00B16DFF">
              <w:rPr>
                <w:sz w:val="16"/>
                <w:szCs w:val="16"/>
              </w:rPr>
              <w:t>550 689,30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8AB6A86"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3224C8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3851B4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1258AC8"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0849F4E0" w14:textId="77777777" w:rsidR="007407AF" w:rsidRPr="00B16DFF" w:rsidRDefault="007407AF" w:rsidP="00B16DFF">
            <w:pPr>
              <w:jc w:val="center"/>
              <w:rPr>
                <w:sz w:val="16"/>
                <w:szCs w:val="16"/>
              </w:rPr>
            </w:pPr>
            <w:r w:rsidRPr="00B16DFF">
              <w:rPr>
                <w:sz w:val="16"/>
                <w:szCs w:val="16"/>
              </w:rPr>
              <w:t>695</w:t>
            </w:r>
          </w:p>
        </w:tc>
        <w:tc>
          <w:tcPr>
            <w:tcW w:w="424" w:type="dxa"/>
            <w:tcBorders>
              <w:top w:val="nil"/>
              <w:left w:val="nil"/>
              <w:bottom w:val="single" w:sz="4" w:space="0" w:color="auto"/>
              <w:right w:val="single" w:sz="4" w:space="0" w:color="auto"/>
            </w:tcBorders>
            <w:shd w:val="clear" w:color="auto" w:fill="auto"/>
            <w:noWrap/>
            <w:vAlign w:val="center"/>
            <w:hideMark/>
          </w:tcPr>
          <w:p w14:paraId="1843DD2A" w14:textId="77777777" w:rsidR="007407AF" w:rsidRPr="00B16DFF" w:rsidRDefault="007407AF" w:rsidP="00B16DFF">
            <w:pPr>
              <w:jc w:val="center"/>
              <w:rPr>
                <w:sz w:val="16"/>
                <w:szCs w:val="16"/>
              </w:rPr>
            </w:pPr>
            <w:r w:rsidRPr="00B16DFF">
              <w:rPr>
                <w:sz w:val="16"/>
                <w:szCs w:val="16"/>
              </w:rPr>
              <w:t>63</w:t>
            </w:r>
          </w:p>
        </w:tc>
        <w:tc>
          <w:tcPr>
            <w:tcW w:w="936" w:type="dxa"/>
            <w:tcBorders>
              <w:top w:val="nil"/>
              <w:left w:val="nil"/>
              <w:bottom w:val="single" w:sz="4" w:space="0" w:color="auto"/>
              <w:right w:val="single" w:sz="4" w:space="0" w:color="auto"/>
            </w:tcBorders>
            <w:shd w:val="clear" w:color="auto" w:fill="auto"/>
            <w:noWrap/>
            <w:vAlign w:val="center"/>
            <w:hideMark/>
          </w:tcPr>
          <w:p w14:paraId="7E88590A" w14:textId="77777777" w:rsidR="007407AF" w:rsidRPr="00B16DFF" w:rsidRDefault="007407AF" w:rsidP="00B16DFF">
            <w:pPr>
              <w:jc w:val="center"/>
              <w:rPr>
                <w:sz w:val="16"/>
                <w:szCs w:val="16"/>
              </w:rPr>
            </w:pPr>
            <w:r w:rsidRPr="00B16DFF">
              <w:rPr>
                <w:sz w:val="16"/>
                <w:szCs w:val="16"/>
              </w:rPr>
              <w:t>01.08.2017</w:t>
            </w:r>
          </w:p>
        </w:tc>
        <w:tc>
          <w:tcPr>
            <w:tcW w:w="1332" w:type="dxa"/>
            <w:tcBorders>
              <w:top w:val="nil"/>
              <w:left w:val="nil"/>
              <w:bottom w:val="single" w:sz="4" w:space="0" w:color="auto"/>
              <w:right w:val="single" w:sz="4" w:space="0" w:color="auto"/>
            </w:tcBorders>
            <w:shd w:val="clear" w:color="auto" w:fill="auto"/>
            <w:vAlign w:val="center"/>
            <w:hideMark/>
          </w:tcPr>
          <w:p w14:paraId="4FCCCB18"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7E98384C" w14:textId="77777777" w:rsidR="007407AF" w:rsidRPr="00B16DFF" w:rsidRDefault="007407AF" w:rsidP="00B16DFF">
            <w:pPr>
              <w:jc w:val="center"/>
              <w:rPr>
                <w:sz w:val="16"/>
                <w:szCs w:val="16"/>
              </w:rPr>
            </w:pPr>
            <w:r w:rsidRPr="00B16DFF">
              <w:rPr>
                <w:sz w:val="16"/>
                <w:szCs w:val="16"/>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30B4C0FC" w14:textId="77777777" w:rsidR="007407AF" w:rsidRPr="00B16DFF" w:rsidRDefault="007407AF" w:rsidP="00B16DFF">
            <w:pPr>
              <w:jc w:val="center"/>
              <w:rPr>
                <w:sz w:val="16"/>
                <w:szCs w:val="16"/>
              </w:rPr>
            </w:pPr>
            <w:r w:rsidRPr="00B16DFF">
              <w:rPr>
                <w:sz w:val="16"/>
                <w:szCs w:val="16"/>
              </w:rPr>
              <w:t>01.08.2027</w:t>
            </w:r>
          </w:p>
        </w:tc>
        <w:tc>
          <w:tcPr>
            <w:tcW w:w="1559" w:type="dxa"/>
            <w:tcBorders>
              <w:top w:val="nil"/>
              <w:left w:val="nil"/>
              <w:bottom w:val="single" w:sz="4" w:space="0" w:color="auto"/>
              <w:right w:val="single" w:sz="4" w:space="0" w:color="auto"/>
            </w:tcBorders>
            <w:shd w:val="clear" w:color="auto" w:fill="auto"/>
            <w:noWrap/>
            <w:vAlign w:val="center"/>
            <w:hideMark/>
          </w:tcPr>
          <w:p w14:paraId="215C4350"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B8F1DA4" w14:textId="77777777" w:rsidR="007407AF" w:rsidRPr="00B16DFF" w:rsidRDefault="007407AF" w:rsidP="00B16DFF">
            <w:pPr>
              <w:jc w:val="center"/>
              <w:rPr>
                <w:sz w:val="16"/>
                <w:szCs w:val="16"/>
              </w:rPr>
            </w:pPr>
            <w:r w:rsidRPr="00B16DFF">
              <w:rPr>
                <w:sz w:val="16"/>
                <w:szCs w:val="16"/>
              </w:rPr>
              <w:t>781 705,000</w:t>
            </w:r>
          </w:p>
        </w:tc>
        <w:tc>
          <w:tcPr>
            <w:tcW w:w="1372" w:type="dxa"/>
            <w:tcBorders>
              <w:top w:val="nil"/>
              <w:left w:val="nil"/>
              <w:bottom w:val="single" w:sz="4" w:space="0" w:color="auto"/>
              <w:right w:val="single" w:sz="4" w:space="0" w:color="auto"/>
            </w:tcBorders>
            <w:shd w:val="clear" w:color="auto" w:fill="auto"/>
            <w:vAlign w:val="center"/>
            <w:hideMark/>
          </w:tcPr>
          <w:p w14:paraId="6C7104A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6CC600C" w14:textId="77777777" w:rsidR="007407AF" w:rsidRPr="00B16DFF" w:rsidRDefault="007407AF" w:rsidP="00B16DFF">
            <w:pPr>
              <w:jc w:val="center"/>
              <w:rPr>
                <w:sz w:val="16"/>
                <w:szCs w:val="16"/>
              </w:rPr>
            </w:pPr>
            <w:r w:rsidRPr="00B16DFF">
              <w:rPr>
                <w:sz w:val="16"/>
                <w:szCs w:val="16"/>
              </w:rPr>
              <w:t>1 649 397,55</w:t>
            </w:r>
          </w:p>
        </w:tc>
        <w:tc>
          <w:tcPr>
            <w:tcW w:w="946" w:type="dxa"/>
            <w:tcBorders>
              <w:top w:val="nil"/>
              <w:left w:val="nil"/>
              <w:bottom w:val="single" w:sz="4" w:space="0" w:color="auto"/>
              <w:right w:val="single" w:sz="4" w:space="0" w:color="auto"/>
            </w:tcBorders>
            <w:shd w:val="clear" w:color="auto" w:fill="auto"/>
            <w:noWrap/>
            <w:vAlign w:val="center"/>
            <w:hideMark/>
          </w:tcPr>
          <w:p w14:paraId="298D7D0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40373F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EF4178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47379DC"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7D16C050" w14:textId="77777777" w:rsidR="007407AF" w:rsidRPr="00B16DFF" w:rsidRDefault="007407AF" w:rsidP="00B16DFF">
            <w:pPr>
              <w:jc w:val="center"/>
              <w:rPr>
                <w:sz w:val="16"/>
                <w:szCs w:val="16"/>
              </w:rPr>
            </w:pPr>
            <w:r w:rsidRPr="00B16DFF">
              <w:rPr>
                <w:sz w:val="16"/>
                <w:szCs w:val="16"/>
              </w:rPr>
              <w:t>604</w:t>
            </w:r>
          </w:p>
        </w:tc>
        <w:tc>
          <w:tcPr>
            <w:tcW w:w="424" w:type="dxa"/>
            <w:tcBorders>
              <w:top w:val="nil"/>
              <w:left w:val="nil"/>
              <w:bottom w:val="single" w:sz="4" w:space="0" w:color="auto"/>
              <w:right w:val="single" w:sz="4" w:space="0" w:color="auto"/>
            </w:tcBorders>
            <w:shd w:val="clear" w:color="auto" w:fill="auto"/>
            <w:noWrap/>
            <w:vAlign w:val="center"/>
            <w:hideMark/>
          </w:tcPr>
          <w:p w14:paraId="6CDCC3A2" w14:textId="77777777" w:rsidR="007407AF" w:rsidRPr="00B16DFF" w:rsidRDefault="007407AF" w:rsidP="00B16DFF">
            <w:pPr>
              <w:jc w:val="center"/>
              <w:rPr>
                <w:sz w:val="16"/>
                <w:szCs w:val="16"/>
              </w:rPr>
            </w:pPr>
            <w:r w:rsidRPr="00B16DFF">
              <w:rPr>
                <w:sz w:val="16"/>
                <w:szCs w:val="16"/>
              </w:rPr>
              <w:t>19</w:t>
            </w:r>
          </w:p>
        </w:tc>
        <w:tc>
          <w:tcPr>
            <w:tcW w:w="936" w:type="dxa"/>
            <w:tcBorders>
              <w:top w:val="nil"/>
              <w:left w:val="nil"/>
              <w:bottom w:val="single" w:sz="4" w:space="0" w:color="auto"/>
              <w:right w:val="single" w:sz="4" w:space="0" w:color="auto"/>
            </w:tcBorders>
            <w:shd w:val="clear" w:color="auto" w:fill="auto"/>
            <w:noWrap/>
            <w:vAlign w:val="center"/>
            <w:hideMark/>
          </w:tcPr>
          <w:p w14:paraId="6C4A0061" w14:textId="77777777" w:rsidR="007407AF" w:rsidRPr="00B16DFF" w:rsidRDefault="007407AF" w:rsidP="00B16DFF">
            <w:pPr>
              <w:jc w:val="center"/>
              <w:rPr>
                <w:sz w:val="16"/>
                <w:szCs w:val="16"/>
              </w:rPr>
            </w:pPr>
            <w:r w:rsidRPr="00B16DFF">
              <w:rPr>
                <w:sz w:val="16"/>
                <w:szCs w:val="16"/>
              </w:rPr>
              <w:t>05.05.2009</w:t>
            </w:r>
          </w:p>
        </w:tc>
        <w:tc>
          <w:tcPr>
            <w:tcW w:w="1332" w:type="dxa"/>
            <w:tcBorders>
              <w:top w:val="nil"/>
              <w:left w:val="nil"/>
              <w:bottom w:val="single" w:sz="4" w:space="0" w:color="auto"/>
              <w:right w:val="single" w:sz="4" w:space="0" w:color="auto"/>
            </w:tcBorders>
            <w:shd w:val="clear" w:color="auto" w:fill="auto"/>
            <w:vAlign w:val="center"/>
            <w:hideMark/>
          </w:tcPr>
          <w:p w14:paraId="6DFD840B"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31BF8F1C" w14:textId="77777777" w:rsidR="007407AF" w:rsidRPr="00B16DFF" w:rsidRDefault="007407AF" w:rsidP="00B16DFF">
            <w:pPr>
              <w:jc w:val="center"/>
              <w:rPr>
                <w:sz w:val="16"/>
                <w:szCs w:val="16"/>
              </w:rPr>
            </w:pPr>
            <w:r w:rsidRPr="00B16DFF">
              <w:rPr>
                <w:sz w:val="16"/>
                <w:szCs w:val="16"/>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1CE1FB6B" w14:textId="77777777" w:rsidR="007407AF" w:rsidRPr="00B16DFF" w:rsidRDefault="007407AF" w:rsidP="00B16DFF">
            <w:pPr>
              <w:jc w:val="center"/>
              <w:rPr>
                <w:sz w:val="16"/>
                <w:szCs w:val="16"/>
              </w:rPr>
            </w:pPr>
            <w:r w:rsidRPr="00B16DFF">
              <w:rPr>
                <w:sz w:val="16"/>
                <w:szCs w:val="16"/>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2476EDF9"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194227B" w14:textId="77777777" w:rsidR="007407AF" w:rsidRPr="00B16DFF" w:rsidRDefault="007407AF" w:rsidP="00B16DFF">
            <w:pPr>
              <w:jc w:val="center"/>
              <w:rPr>
                <w:sz w:val="16"/>
                <w:szCs w:val="16"/>
              </w:rPr>
            </w:pPr>
            <w:r w:rsidRPr="00B16DFF">
              <w:rPr>
                <w:sz w:val="16"/>
                <w:szCs w:val="16"/>
              </w:rPr>
              <w:t>1 260 049,000</w:t>
            </w:r>
          </w:p>
        </w:tc>
        <w:tc>
          <w:tcPr>
            <w:tcW w:w="1372" w:type="dxa"/>
            <w:tcBorders>
              <w:top w:val="nil"/>
              <w:left w:val="nil"/>
              <w:bottom w:val="single" w:sz="4" w:space="0" w:color="auto"/>
              <w:right w:val="single" w:sz="4" w:space="0" w:color="auto"/>
            </w:tcBorders>
            <w:shd w:val="clear" w:color="auto" w:fill="auto"/>
            <w:vAlign w:val="center"/>
            <w:hideMark/>
          </w:tcPr>
          <w:p w14:paraId="2AFB84E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E275371" w14:textId="77777777" w:rsidR="007407AF" w:rsidRPr="00B16DFF" w:rsidRDefault="007407AF" w:rsidP="00B16DFF">
            <w:pPr>
              <w:jc w:val="center"/>
              <w:rPr>
                <w:sz w:val="16"/>
                <w:szCs w:val="16"/>
              </w:rPr>
            </w:pPr>
            <w:r w:rsidRPr="00B16DFF">
              <w:rPr>
                <w:sz w:val="16"/>
                <w:szCs w:val="16"/>
              </w:rPr>
              <w:t>3 502 936,22</w:t>
            </w:r>
          </w:p>
        </w:tc>
        <w:tc>
          <w:tcPr>
            <w:tcW w:w="946" w:type="dxa"/>
            <w:tcBorders>
              <w:top w:val="nil"/>
              <w:left w:val="nil"/>
              <w:bottom w:val="single" w:sz="4" w:space="0" w:color="auto"/>
              <w:right w:val="single" w:sz="4" w:space="0" w:color="auto"/>
            </w:tcBorders>
            <w:shd w:val="clear" w:color="auto" w:fill="auto"/>
            <w:noWrap/>
            <w:vAlign w:val="center"/>
            <w:hideMark/>
          </w:tcPr>
          <w:p w14:paraId="15B8BEC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B7B944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D717F9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538AE2D"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1A7EDD7A" w14:textId="77777777" w:rsidR="007407AF" w:rsidRPr="00B16DFF" w:rsidRDefault="007407AF" w:rsidP="00B16DFF">
            <w:pPr>
              <w:jc w:val="center"/>
              <w:rPr>
                <w:sz w:val="16"/>
                <w:szCs w:val="16"/>
              </w:rPr>
            </w:pPr>
            <w:r w:rsidRPr="00B16DFF">
              <w:rPr>
                <w:sz w:val="16"/>
                <w:szCs w:val="16"/>
              </w:rPr>
              <w:t>606</w:t>
            </w:r>
          </w:p>
        </w:tc>
        <w:tc>
          <w:tcPr>
            <w:tcW w:w="424" w:type="dxa"/>
            <w:tcBorders>
              <w:top w:val="nil"/>
              <w:left w:val="nil"/>
              <w:bottom w:val="single" w:sz="4" w:space="0" w:color="auto"/>
              <w:right w:val="single" w:sz="4" w:space="0" w:color="auto"/>
            </w:tcBorders>
            <w:shd w:val="clear" w:color="auto" w:fill="auto"/>
            <w:noWrap/>
            <w:vAlign w:val="center"/>
            <w:hideMark/>
          </w:tcPr>
          <w:p w14:paraId="10033ECE" w14:textId="77777777" w:rsidR="007407AF" w:rsidRPr="00B16DFF" w:rsidRDefault="007407AF" w:rsidP="00B16DFF">
            <w:pPr>
              <w:jc w:val="center"/>
              <w:rPr>
                <w:sz w:val="16"/>
                <w:szCs w:val="16"/>
              </w:rPr>
            </w:pPr>
            <w:r w:rsidRPr="00B16DFF">
              <w:rPr>
                <w:sz w:val="16"/>
                <w:szCs w:val="16"/>
              </w:rPr>
              <w:t>20</w:t>
            </w:r>
          </w:p>
        </w:tc>
        <w:tc>
          <w:tcPr>
            <w:tcW w:w="936" w:type="dxa"/>
            <w:tcBorders>
              <w:top w:val="nil"/>
              <w:left w:val="nil"/>
              <w:bottom w:val="single" w:sz="4" w:space="0" w:color="auto"/>
              <w:right w:val="single" w:sz="4" w:space="0" w:color="auto"/>
            </w:tcBorders>
            <w:shd w:val="clear" w:color="auto" w:fill="auto"/>
            <w:noWrap/>
            <w:vAlign w:val="center"/>
            <w:hideMark/>
          </w:tcPr>
          <w:p w14:paraId="678D2220" w14:textId="77777777" w:rsidR="007407AF" w:rsidRPr="00B16DFF" w:rsidRDefault="007407AF" w:rsidP="00B16DFF">
            <w:pPr>
              <w:jc w:val="center"/>
              <w:rPr>
                <w:sz w:val="16"/>
                <w:szCs w:val="16"/>
              </w:rPr>
            </w:pPr>
            <w:r w:rsidRPr="00B16DFF">
              <w:rPr>
                <w:sz w:val="16"/>
                <w:szCs w:val="16"/>
              </w:rPr>
              <w:t>05.05.2009</w:t>
            </w:r>
          </w:p>
        </w:tc>
        <w:tc>
          <w:tcPr>
            <w:tcW w:w="1332" w:type="dxa"/>
            <w:tcBorders>
              <w:top w:val="nil"/>
              <w:left w:val="nil"/>
              <w:bottom w:val="single" w:sz="4" w:space="0" w:color="auto"/>
              <w:right w:val="single" w:sz="4" w:space="0" w:color="auto"/>
            </w:tcBorders>
            <w:shd w:val="clear" w:color="auto" w:fill="auto"/>
            <w:vAlign w:val="center"/>
            <w:hideMark/>
          </w:tcPr>
          <w:p w14:paraId="2C6315CB"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7047E35C" w14:textId="77777777" w:rsidR="007407AF" w:rsidRPr="00B16DFF" w:rsidRDefault="007407AF" w:rsidP="00B16DFF">
            <w:pPr>
              <w:jc w:val="center"/>
              <w:rPr>
                <w:sz w:val="16"/>
                <w:szCs w:val="16"/>
              </w:rPr>
            </w:pPr>
            <w:r w:rsidRPr="00B16DFF">
              <w:rPr>
                <w:sz w:val="16"/>
                <w:szCs w:val="16"/>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10EA3FBA" w14:textId="77777777" w:rsidR="007407AF" w:rsidRPr="00B16DFF" w:rsidRDefault="007407AF" w:rsidP="00B16DFF">
            <w:pPr>
              <w:jc w:val="center"/>
              <w:rPr>
                <w:sz w:val="16"/>
                <w:szCs w:val="16"/>
              </w:rPr>
            </w:pPr>
            <w:r w:rsidRPr="00B16DFF">
              <w:rPr>
                <w:sz w:val="16"/>
                <w:szCs w:val="16"/>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059B8D6D"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B8D53AF" w14:textId="77777777" w:rsidR="007407AF" w:rsidRPr="00B16DFF" w:rsidRDefault="007407AF" w:rsidP="00B16DFF">
            <w:pPr>
              <w:jc w:val="center"/>
              <w:rPr>
                <w:sz w:val="16"/>
                <w:szCs w:val="16"/>
              </w:rPr>
            </w:pPr>
            <w:r w:rsidRPr="00B16DFF">
              <w:rPr>
                <w:sz w:val="16"/>
                <w:szCs w:val="16"/>
              </w:rPr>
              <w:t>135 320,000</w:t>
            </w:r>
          </w:p>
        </w:tc>
        <w:tc>
          <w:tcPr>
            <w:tcW w:w="1372" w:type="dxa"/>
            <w:tcBorders>
              <w:top w:val="nil"/>
              <w:left w:val="nil"/>
              <w:bottom w:val="single" w:sz="4" w:space="0" w:color="auto"/>
              <w:right w:val="single" w:sz="4" w:space="0" w:color="auto"/>
            </w:tcBorders>
            <w:shd w:val="clear" w:color="auto" w:fill="auto"/>
            <w:vAlign w:val="center"/>
            <w:hideMark/>
          </w:tcPr>
          <w:p w14:paraId="37D0262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755A919" w14:textId="77777777" w:rsidR="007407AF" w:rsidRPr="00B16DFF" w:rsidRDefault="007407AF" w:rsidP="00B16DFF">
            <w:pPr>
              <w:jc w:val="center"/>
              <w:rPr>
                <w:sz w:val="16"/>
                <w:szCs w:val="16"/>
              </w:rPr>
            </w:pPr>
            <w:r w:rsidRPr="00B16DFF">
              <w:rPr>
                <w:sz w:val="16"/>
                <w:szCs w:val="16"/>
              </w:rPr>
              <w:t>405 960,00</w:t>
            </w:r>
          </w:p>
        </w:tc>
        <w:tc>
          <w:tcPr>
            <w:tcW w:w="946" w:type="dxa"/>
            <w:tcBorders>
              <w:top w:val="nil"/>
              <w:left w:val="nil"/>
              <w:bottom w:val="single" w:sz="4" w:space="0" w:color="auto"/>
              <w:right w:val="single" w:sz="4" w:space="0" w:color="auto"/>
            </w:tcBorders>
            <w:shd w:val="clear" w:color="auto" w:fill="auto"/>
            <w:noWrap/>
            <w:vAlign w:val="center"/>
            <w:hideMark/>
          </w:tcPr>
          <w:p w14:paraId="3C44FD9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DC298E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5B135C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6395066"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4FCE32E5" w14:textId="77777777" w:rsidR="007407AF" w:rsidRPr="00B16DFF" w:rsidRDefault="007407AF" w:rsidP="00B16DFF">
            <w:pPr>
              <w:jc w:val="center"/>
              <w:rPr>
                <w:sz w:val="16"/>
                <w:szCs w:val="16"/>
              </w:rPr>
            </w:pPr>
            <w:r w:rsidRPr="00B16DFF">
              <w:rPr>
                <w:sz w:val="16"/>
                <w:szCs w:val="16"/>
              </w:rPr>
              <w:t>609</w:t>
            </w:r>
          </w:p>
        </w:tc>
        <w:tc>
          <w:tcPr>
            <w:tcW w:w="424" w:type="dxa"/>
            <w:tcBorders>
              <w:top w:val="nil"/>
              <w:left w:val="nil"/>
              <w:bottom w:val="single" w:sz="4" w:space="0" w:color="auto"/>
              <w:right w:val="single" w:sz="4" w:space="0" w:color="auto"/>
            </w:tcBorders>
            <w:shd w:val="clear" w:color="auto" w:fill="auto"/>
            <w:noWrap/>
            <w:vAlign w:val="center"/>
            <w:hideMark/>
          </w:tcPr>
          <w:p w14:paraId="34834CDD" w14:textId="77777777" w:rsidR="007407AF" w:rsidRPr="00B16DFF" w:rsidRDefault="007407AF" w:rsidP="00B16DFF">
            <w:pPr>
              <w:jc w:val="center"/>
              <w:rPr>
                <w:sz w:val="16"/>
                <w:szCs w:val="16"/>
              </w:rPr>
            </w:pPr>
            <w:r w:rsidRPr="00B16DFF">
              <w:rPr>
                <w:sz w:val="16"/>
                <w:szCs w:val="16"/>
              </w:rPr>
              <w:t>21</w:t>
            </w:r>
          </w:p>
        </w:tc>
        <w:tc>
          <w:tcPr>
            <w:tcW w:w="936" w:type="dxa"/>
            <w:tcBorders>
              <w:top w:val="nil"/>
              <w:left w:val="nil"/>
              <w:bottom w:val="single" w:sz="4" w:space="0" w:color="auto"/>
              <w:right w:val="single" w:sz="4" w:space="0" w:color="auto"/>
            </w:tcBorders>
            <w:shd w:val="clear" w:color="auto" w:fill="auto"/>
            <w:noWrap/>
            <w:vAlign w:val="center"/>
            <w:hideMark/>
          </w:tcPr>
          <w:p w14:paraId="2C2893AD" w14:textId="77777777" w:rsidR="007407AF" w:rsidRPr="00B16DFF" w:rsidRDefault="007407AF" w:rsidP="00B16DFF">
            <w:pPr>
              <w:jc w:val="center"/>
              <w:rPr>
                <w:sz w:val="16"/>
                <w:szCs w:val="16"/>
              </w:rPr>
            </w:pPr>
            <w:r w:rsidRPr="00B16DFF">
              <w:rPr>
                <w:sz w:val="16"/>
                <w:szCs w:val="16"/>
              </w:rPr>
              <w:t>05.05.2009</w:t>
            </w:r>
          </w:p>
        </w:tc>
        <w:tc>
          <w:tcPr>
            <w:tcW w:w="1332" w:type="dxa"/>
            <w:tcBorders>
              <w:top w:val="nil"/>
              <w:left w:val="nil"/>
              <w:bottom w:val="single" w:sz="4" w:space="0" w:color="auto"/>
              <w:right w:val="single" w:sz="4" w:space="0" w:color="auto"/>
            </w:tcBorders>
            <w:shd w:val="clear" w:color="auto" w:fill="auto"/>
            <w:vAlign w:val="center"/>
            <w:hideMark/>
          </w:tcPr>
          <w:p w14:paraId="2BB62213"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0545FEA9" w14:textId="77777777" w:rsidR="007407AF" w:rsidRPr="00B16DFF" w:rsidRDefault="007407AF" w:rsidP="00B16DFF">
            <w:pPr>
              <w:jc w:val="center"/>
              <w:rPr>
                <w:sz w:val="16"/>
                <w:szCs w:val="16"/>
              </w:rPr>
            </w:pPr>
            <w:r w:rsidRPr="00B16DFF">
              <w:rPr>
                <w:sz w:val="16"/>
                <w:szCs w:val="16"/>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69473F02" w14:textId="77777777" w:rsidR="007407AF" w:rsidRPr="00B16DFF" w:rsidRDefault="007407AF" w:rsidP="00B16DFF">
            <w:pPr>
              <w:jc w:val="center"/>
              <w:rPr>
                <w:sz w:val="16"/>
                <w:szCs w:val="16"/>
              </w:rPr>
            </w:pPr>
            <w:r w:rsidRPr="00B16DFF">
              <w:rPr>
                <w:sz w:val="16"/>
                <w:szCs w:val="16"/>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6D49109B"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70F0531" w14:textId="77777777" w:rsidR="007407AF" w:rsidRPr="00B16DFF" w:rsidRDefault="007407AF" w:rsidP="00B16DFF">
            <w:pPr>
              <w:jc w:val="center"/>
              <w:rPr>
                <w:sz w:val="16"/>
                <w:szCs w:val="16"/>
              </w:rPr>
            </w:pPr>
            <w:r w:rsidRPr="00B16DFF">
              <w:rPr>
                <w:sz w:val="16"/>
                <w:szCs w:val="16"/>
              </w:rPr>
              <w:t>89 525,000</w:t>
            </w:r>
          </w:p>
        </w:tc>
        <w:tc>
          <w:tcPr>
            <w:tcW w:w="1372" w:type="dxa"/>
            <w:tcBorders>
              <w:top w:val="nil"/>
              <w:left w:val="nil"/>
              <w:bottom w:val="single" w:sz="4" w:space="0" w:color="auto"/>
              <w:right w:val="single" w:sz="4" w:space="0" w:color="auto"/>
            </w:tcBorders>
            <w:shd w:val="clear" w:color="auto" w:fill="auto"/>
            <w:vAlign w:val="center"/>
            <w:hideMark/>
          </w:tcPr>
          <w:p w14:paraId="0646FE7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C9C267D" w14:textId="77777777" w:rsidR="007407AF" w:rsidRPr="00B16DFF" w:rsidRDefault="007407AF" w:rsidP="00B16DFF">
            <w:pPr>
              <w:jc w:val="center"/>
              <w:rPr>
                <w:sz w:val="16"/>
                <w:szCs w:val="16"/>
              </w:rPr>
            </w:pPr>
            <w:r w:rsidRPr="00B16DFF">
              <w:rPr>
                <w:sz w:val="16"/>
                <w:szCs w:val="16"/>
              </w:rPr>
              <w:t>272 156,00</w:t>
            </w:r>
          </w:p>
        </w:tc>
        <w:tc>
          <w:tcPr>
            <w:tcW w:w="946" w:type="dxa"/>
            <w:tcBorders>
              <w:top w:val="nil"/>
              <w:left w:val="nil"/>
              <w:bottom w:val="single" w:sz="4" w:space="0" w:color="auto"/>
              <w:right w:val="single" w:sz="4" w:space="0" w:color="auto"/>
            </w:tcBorders>
            <w:shd w:val="clear" w:color="auto" w:fill="auto"/>
            <w:noWrap/>
            <w:vAlign w:val="center"/>
            <w:hideMark/>
          </w:tcPr>
          <w:p w14:paraId="3D7D89C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41ADD8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EBD106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A699DF6" w14:textId="77777777" w:rsidR="007407AF" w:rsidRPr="00B16DFF" w:rsidRDefault="007407AF" w:rsidP="00B16DFF">
            <w:pPr>
              <w:jc w:val="center"/>
              <w:rPr>
                <w:sz w:val="16"/>
                <w:szCs w:val="16"/>
              </w:rPr>
            </w:pPr>
            <w:r w:rsidRPr="00B16DFF">
              <w:rPr>
                <w:sz w:val="16"/>
                <w:szCs w:val="16"/>
              </w:rPr>
              <w:lastRenderedPageBreak/>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20DDD1D1" w14:textId="77777777" w:rsidR="007407AF" w:rsidRPr="00B16DFF" w:rsidRDefault="007407AF" w:rsidP="00B16DFF">
            <w:pPr>
              <w:jc w:val="center"/>
              <w:rPr>
                <w:sz w:val="16"/>
                <w:szCs w:val="16"/>
              </w:rPr>
            </w:pPr>
            <w:r w:rsidRPr="00B16DFF">
              <w:rPr>
                <w:sz w:val="16"/>
                <w:szCs w:val="16"/>
              </w:rPr>
              <w:t>612</w:t>
            </w:r>
          </w:p>
        </w:tc>
        <w:tc>
          <w:tcPr>
            <w:tcW w:w="424" w:type="dxa"/>
            <w:tcBorders>
              <w:top w:val="nil"/>
              <w:left w:val="nil"/>
              <w:bottom w:val="single" w:sz="4" w:space="0" w:color="auto"/>
              <w:right w:val="single" w:sz="4" w:space="0" w:color="auto"/>
            </w:tcBorders>
            <w:shd w:val="clear" w:color="auto" w:fill="auto"/>
            <w:noWrap/>
            <w:vAlign w:val="center"/>
            <w:hideMark/>
          </w:tcPr>
          <w:p w14:paraId="78C70488" w14:textId="77777777" w:rsidR="007407AF" w:rsidRPr="00B16DFF" w:rsidRDefault="007407AF" w:rsidP="00B16DFF">
            <w:pPr>
              <w:jc w:val="center"/>
              <w:rPr>
                <w:sz w:val="16"/>
                <w:szCs w:val="16"/>
              </w:rPr>
            </w:pPr>
            <w:r w:rsidRPr="00B16DFF">
              <w:rPr>
                <w:sz w:val="16"/>
                <w:szCs w:val="16"/>
              </w:rPr>
              <w:t>13</w:t>
            </w:r>
          </w:p>
        </w:tc>
        <w:tc>
          <w:tcPr>
            <w:tcW w:w="936" w:type="dxa"/>
            <w:tcBorders>
              <w:top w:val="nil"/>
              <w:left w:val="nil"/>
              <w:bottom w:val="single" w:sz="4" w:space="0" w:color="auto"/>
              <w:right w:val="single" w:sz="4" w:space="0" w:color="auto"/>
            </w:tcBorders>
            <w:shd w:val="clear" w:color="auto" w:fill="auto"/>
            <w:noWrap/>
            <w:vAlign w:val="center"/>
            <w:hideMark/>
          </w:tcPr>
          <w:p w14:paraId="0605CBCC" w14:textId="77777777" w:rsidR="007407AF" w:rsidRPr="00B16DFF" w:rsidRDefault="007407AF" w:rsidP="00B16DFF">
            <w:pPr>
              <w:jc w:val="center"/>
              <w:rPr>
                <w:sz w:val="16"/>
                <w:szCs w:val="16"/>
              </w:rPr>
            </w:pPr>
            <w:r w:rsidRPr="00B16DFF">
              <w:rPr>
                <w:sz w:val="16"/>
                <w:szCs w:val="16"/>
              </w:rPr>
              <w:t>05.05.2009</w:t>
            </w:r>
          </w:p>
        </w:tc>
        <w:tc>
          <w:tcPr>
            <w:tcW w:w="1332" w:type="dxa"/>
            <w:tcBorders>
              <w:top w:val="nil"/>
              <w:left w:val="nil"/>
              <w:bottom w:val="single" w:sz="4" w:space="0" w:color="auto"/>
              <w:right w:val="single" w:sz="4" w:space="0" w:color="auto"/>
            </w:tcBorders>
            <w:shd w:val="clear" w:color="auto" w:fill="auto"/>
            <w:vAlign w:val="center"/>
            <w:hideMark/>
          </w:tcPr>
          <w:p w14:paraId="2768044A"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5C7940AE" w14:textId="77777777" w:rsidR="007407AF" w:rsidRPr="00B16DFF" w:rsidRDefault="007407AF" w:rsidP="00B16DFF">
            <w:pPr>
              <w:jc w:val="center"/>
              <w:rPr>
                <w:sz w:val="16"/>
                <w:szCs w:val="16"/>
              </w:rPr>
            </w:pPr>
            <w:r w:rsidRPr="00B16DFF">
              <w:rPr>
                <w:sz w:val="16"/>
                <w:szCs w:val="16"/>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32B33D16" w14:textId="77777777" w:rsidR="007407AF" w:rsidRPr="00B16DFF" w:rsidRDefault="007407AF" w:rsidP="00B16DFF">
            <w:pPr>
              <w:jc w:val="center"/>
              <w:rPr>
                <w:sz w:val="16"/>
                <w:szCs w:val="16"/>
              </w:rPr>
            </w:pPr>
            <w:r w:rsidRPr="00B16DFF">
              <w:rPr>
                <w:sz w:val="16"/>
                <w:szCs w:val="16"/>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213B41B9"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795509AE" w14:textId="77777777" w:rsidR="007407AF" w:rsidRPr="00B16DFF" w:rsidRDefault="007407AF" w:rsidP="00B16DFF">
            <w:pPr>
              <w:jc w:val="center"/>
              <w:rPr>
                <w:sz w:val="16"/>
                <w:szCs w:val="16"/>
              </w:rPr>
            </w:pPr>
            <w:r w:rsidRPr="00B16DFF">
              <w:rPr>
                <w:sz w:val="16"/>
                <w:szCs w:val="16"/>
              </w:rPr>
              <w:t>1 640 894,000</w:t>
            </w:r>
          </w:p>
        </w:tc>
        <w:tc>
          <w:tcPr>
            <w:tcW w:w="1372" w:type="dxa"/>
            <w:tcBorders>
              <w:top w:val="nil"/>
              <w:left w:val="nil"/>
              <w:bottom w:val="single" w:sz="4" w:space="0" w:color="auto"/>
              <w:right w:val="single" w:sz="4" w:space="0" w:color="auto"/>
            </w:tcBorders>
            <w:shd w:val="clear" w:color="auto" w:fill="auto"/>
            <w:vAlign w:val="center"/>
            <w:hideMark/>
          </w:tcPr>
          <w:p w14:paraId="4E61503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6505A6E" w14:textId="77777777" w:rsidR="007407AF" w:rsidRPr="00B16DFF" w:rsidRDefault="007407AF" w:rsidP="00B16DFF">
            <w:pPr>
              <w:jc w:val="center"/>
              <w:rPr>
                <w:sz w:val="16"/>
                <w:szCs w:val="16"/>
              </w:rPr>
            </w:pPr>
            <w:r w:rsidRPr="00B16DFF">
              <w:rPr>
                <w:sz w:val="16"/>
                <w:szCs w:val="16"/>
              </w:rPr>
              <w:t>4 660 138,96</w:t>
            </w:r>
          </w:p>
        </w:tc>
        <w:tc>
          <w:tcPr>
            <w:tcW w:w="946" w:type="dxa"/>
            <w:tcBorders>
              <w:top w:val="nil"/>
              <w:left w:val="nil"/>
              <w:bottom w:val="single" w:sz="4" w:space="0" w:color="auto"/>
              <w:right w:val="single" w:sz="4" w:space="0" w:color="auto"/>
            </w:tcBorders>
            <w:shd w:val="clear" w:color="auto" w:fill="auto"/>
            <w:noWrap/>
            <w:vAlign w:val="center"/>
            <w:hideMark/>
          </w:tcPr>
          <w:p w14:paraId="53A9E3C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793735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3604FC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62BD913"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7B337F92" w14:textId="77777777" w:rsidR="007407AF" w:rsidRPr="00B16DFF" w:rsidRDefault="007407AF" w:rsidP="00B16DFF">
            <w:pPr>
              <w:jc w:val="center"/>
              <w:rPr>
                <w:sz w:val="16"/>
                <w:szCs w:val="16"/>
              </w:rPr>
            </w:pPr>
            <w:r w:rsidRPr="00B16DFF">
              <w:rPr>
                <w:sz w:val="16"/>
                <w:szCs w:val="16"/>
              </w:rPr>
              <w:t>605</w:t>
            </w:r>
          </w:p>
        </w:tc>
        <w:tc>
          <w:tcPr>
            <w:tcW w:w="424" w:type="dxa"/>
            <w:tcBorders>
              <w:top w:val="nil"/>
              <w:left w:val="nil"/>
              <w:bottom w:val="single" w:sz="4" w:space="0" w:color="auto"/>
              <w:right w:val="single" w:sz="4" w:space="0" w:color="auto"/>
            </w:tcBorders>
            <w:shd w:val="clear" w:color="auto" w:fill="auto"/>
            <w:noWrap/>
            <w:vAlign w:val="center"/>
            <w:hideMark/>
          </w:tcPr>
          <w:p w14:paraId="01B203CC" w14:textId="77777777" w:rsidR="007407AF" w:rsidRPr="00B16DFF" w:rsidRDefault="007407AF" w:rsidP="00B16DFF">
            <w:pPr>
              <w:jc w:val="center"/>
              <w:rPr>
                <w:sz w:val="16"/>
                <w:szCs w:val="16"/>
              </w:rPr>
            </w:pPr>
            <w:r w:rsidRPr="00B16DFF">
              <w:rPr>
                <w:sz w:val="16"/>
                <w:szCs w:val="16"/>
              </w:rPr>
              <w:t>14</w:t>
            </w:r>
          </w:p>
        </w:tc>
        <w:tc>
          <w:tcPr>
            <w:tcW w:w="936" w:type="dxa"/>
            <w:tcBorders>
              <w:top w:val="nil"/>
              <w:left w:val="nil"/>
              <w:bottom w:val="single" w:sz="4" w:space="0" w:color="auto"/>
              <w:right w:val="single" w:sz="4" w:space="0" w:color="auto"/>
            </w:tcBorders>
            <w:shd w:val="clear" w:color="auto" w:fill="auto"/>
            <w:noWrap/>
            <w:vAlign w:val="center"/>
            <w:hideMark/>
          </w:tcPr>
          <w:p w14:paraId="2548510C" w14:textId="77777777" w:rsidR="007407AF" w:rsidRPr="00B16DFF" w:rsidRDefault="007407AF" w:rsidP="00B16DFF">
            <w:pPr>
              <w:jc w:val="center"/>
              <w:rPr>
                <w:sz w:val="16"/>
                <w:szCs w:val="16"/>
              </w:rPr>
            </w:pPr>
            <w:r w:rsidRPr="00B16DFF">
              <w:rPr>
                <w:sz w:val="16"/>
                <w:szCs w:val="16"/>
              </w:rPr>
              <w:t>05.05.2009</w:t>
            </w:r>
          </w:p>
        </w:tc>
        <w:tc>
          <w:tcPr>
            <w:tcW w:w="1332" w:type="dxa"/>
            <w:tcBorders>
              <w:top w:val="nil"/>
              <w:left w:val="nil"/>
              <w:bottom w:val="single" w:sz="4" w:space="0" w:color="auto"/>
              <w:right w:val="single" w:sz="4" w:space="0" w:color="auto"/>
            </w:tcBorders>
            <w:shd w:val="clear" w:color="auto" w:fill="auto"/>
            <w:vAlign w:val="center"/>
            <w:hideMark/>
          </w:tcPr>
          <w:p w14:paraId="625A0C15"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338E607D" w14:textId="77777777" w:rsidR="007407AF" w:rsidRPr="00B16DFF" w:rsidRDefault="007407AF" w:rsidP="00B16DFF">
            <w:pPr>
              <w:jc w:val="center"/>
              <w:rPr>
                <w:sz w:val="16"/>
                <w:szCs w:val="16"/>
              </w:rPr>
            </w:pPr>
            <w:r w:rsidRPr="00B16DFF">
              <w:rPr>
                <w:sz w:val="16"/>
                <w:szCs w:val="16"/>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78187399" w14:textId="77777777" w:rsidR="007407AF" w:rsidRPr="00B16DFF" w:rsidRDefault="007407AF" w:rsidP="00B16DFF">
            <w:pPr>
              <w:jc w:val="center"/>
              <w:rPr>
                <w:sz w:val="16"/>
                <w:szCs w:val="16"/>
              </w:rPr>
            </w:pPr>
            <w:r w:rsidRPr="00B16DFF">
              <w:rPr>
                <w:sz w:val="16"/>
                <w:szCs w:val="16"/>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5D17ACC4"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704BC287" w14:textId="77777777" w:rsidR="007407AF" w:rsidRPr="00B16DFF" w:rsidRDefault="007407AF" w:rsidP="00B16DFF">
            <w:pPr>
              <w:jc w:val="center"/>
              <w:rPr>
                <w:sz w:val="16"/>
                <w:szCs w:val="16"/>
              </w:rPr>
            </w:pPr>
            <w:r w:rsidRPr="00B16DFF">
              <w:rPr>
                <w:sz w:val="16"/>
                <w:szCs w:val="16"/>
              </w:rPr>
              <w:t>2 114 923,000</w:t>
            </w:r>
          </w:p>
        </w:tc>
        <w:tc>
          <w:tcPr>
            <w:tcW w:w="1372" w:type="dxa"/>
            <w:tcBorders>
              <w:top w:val="nil"/>
              <w:left w:val="nil"/>
              <w:bottom w:val="single" w:sz="4" w:space="0" w:color="auto"/>
              <w:right w:val="single" w:sz="4" w:space="0" w:color="auto"/>
            </w:tcBorders>
            <w:shd w:val="clear" w:color="auto" w:fill="auto"/>
            <w:vAlign w:val="center"/>
            <w:hideMark/>
          </w:tcPr>
          <w:p w14:paraId="2572A16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9A645FB" w14:textId="77777777" w:rsidR="007407AF" w:rsidRPr="00B16DFF" w:rsidRDefault="007407AF" w:rsidP="00B16DFF">
            <w:pPr>
              <w:jc w:val="center"/>
              <w:rPr>
                <w:sz w:val="16"/>
                <w:szCs w:val="16"/>
              </w:rPr>
            </w:pPr>
            <w:r w:rsidRPr="00B16DFF">
              <w:rPr>
                <w:sz w:val="16"/>
                <w:szCs w:val="16"/>
              </w:rPr>
              <w:t>5 202 710,58</w:t>
            </w:r>
          </w:p>
        </w:tc>
        <w:tc>
          <w:tcPr>
            <w:tcW w:w="946" w:type="dxa"/>
            <w:tcBorders>
              <w:top w:val="nil"/>
              <w:left w:val="nil"/>
              <w:bottom w:val="single" w:sz="4" w:space="0" w:color="auto"/>
              <w:right w:val="single" w:sz="4" w:space="0" w:color="auto"/>
            </w:tcBorders>
            <w:shd w:val="clear" w:color="auto" w:fill="auto"/>
            <w:noWrap/>
            <w:vAlign w:val="center"/>
            <w:hideMark/>
          </w:tcPr>
          <w:p w14:paraId="3AD7810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87ECBE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4B517B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0E070DD"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0D568848" w14:textId="77777777" w:rsidR="007407AF" w:rsidRPr="00B16DFF" w:rsidRDefault="007407AF" w:rsidP="00B16DFF">
            <w:pPr>
              <w:jc w:val="center"/>
              <w:rPr>
                <w:sz w:val="16"/>
                <w:szCs w:val="16"/>
              </w:rPr>
            </w:pPr>
            <w:r w:rsidRPr="00B16DFF">
              <w:rPr>
                <w:sz w:val="16"/>
                <w:szCs w:val="16"/>
              </w:rPr>
              <w:t>607</w:t>
            </w:r>
          </w:p>
        </w:tc>
        <w:tc>
          <w:tcPr>
            <w:tcW w:w="424" w:type="dxa"/>
            <w:tcBorders>
              <w:top w:val="nil"/>
              <w:left w:val="nil"/>
              <w:bottom w:val="single" w:sz="4" w:space="0" w:color="auto"/>
              <w:right w:val="single" w:sz="4" w:space="0" w:color="auto"/>
            </w:tcBorders>
            <w:shd w:val="clear" w:color="auto" w:fill="auto"/>
            <w:noWrap/>
            <w:vAlign w:val="center"/>
            <w:hideMark/>
          </w:tcPr>
          <w:p w14:paraId="4BB6FC43" w14:textId="77777777" w:rsidR="007407AF" w:rsidRPr="00B16DFF" w:rsidRDefault="007407AF" w:rsidP="00B16DFF">
            <w:pPr>
              <w:jc w:val="center"/>
              <w:rPr>
                <w:sz w:val="16"/>
                <w:szCs w:val="16"/>
              </w:rPr>
            </w:pPr>
            <w:r w:rsidRPr="00B16DFF">
              <w:rPr>
                <w:sz w:val="16"/>
                <w:szCs w:val="16"/>
              </w:rPr>
              <w:t>15</w:t>
            </w:r>
          </w:p>
        </w:tc>
        <w:tc>
          <w:tcPr>
            <w:tcW w:w="936" w:type="dxa"/>
            <w:tcBorders>
              <w:top w:val="nil"/>
              <w:left w:val="nil"/>
              <w:bottom w:val="single" w:sz="4" w:space="0" w:color="auto"/>
              <w:right w:val="single" w:sz="4" w:space="0" w:color="auto"/>
            </w:tcBorders>
            <w:shd w:val="clear" w:color="auto" w:fill="auto"/>
            <w:noWrap/>
            <w:vAlign w:val="center"/>
            <w:hideMark/>
          </w:tcPr>
          <w:p w14:paraId="45F86278" w14:textId="77777777" w:rsidR="007407AF" w:rsidRPr="00B16DFF" w:rsidRDefault="007407AF" w:rsidP="00B16DFF">
            <w:pPr>
              <w:jc w:val="center"/>
              <w:rPr>
                <w:sz w:val="16"/>
                <w:szCs w:val="16"/>
              </w:rPr>
            </w:pPr>
            <w:r w:rsidRPr="00B16DFF">
              <w:rPr>
                <w:sz w:val="16"/>
                <w:szCs w:val="16"/>
              </w:rPr>
              <w:t>05.05.2009</w:t>
            </w:r>
          </w:p>
        </w:tc>
        <w:tc>
          <w:tcPr>
            <w:tcW w:w="1332" w:type="dxa"/>
            <w:tcBorders>
              <w:top w:val="nil"/>
              <w:left w:val="nil"/>
              <w:bottom w:val="single" w:sz="4" w:space="0" w:color="auto"/>
              <w:right w:val="single" w:sz="4" w:space="0" w:color="auto"/>
            </w:tcBorders>
            <w:shd w:val="clear" w:color="auto" w:fill="auto"/>
            <w:vAlign w:val="center"/>
            <w:hideMark/>
          </w:tcPr>
          <w:p w14:paraId="64E65E0C"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74B2E4FF" w14:textId="77777777" w:rsidR="007407AF" w:rsidRPr="00B16DFF" w:rsidRDefault="007407AF" w:rsidP="00B16DFF">
            <w:pPr>
              <w:jc w:val="center"/>
              <w:rPr>
                <w:sz w:val="16"/>
                <w:szCs w:val="16"/>
              </w:rPr>
            </w:pPr>
            <w:r w:rsidRPr="00B16DFF">
              <w:rPr>
                <w:sz w:val="16"/>
                <w:szCs w:val="16"/>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0E080765" w14:textId="77777777" w:rsidR="007407AF" w:rsidRPr="00B16DFF" w:rsidRDefault="007407AF" w:rsidP="00B16DFF">
            <w:pPr>
              <w:jc w:val="center"/>
              <w:rPr>
                <w:sz w:val="16"/>
                <w:szCs w:val="16"/>
              </w:rPr>
            </w:pPr>
            <w:r w:rsidRPr="00B16DFF">
              <w:rPr>
                <w:sz w:val="16"/>
                <w:szCs w:val="16"/>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651071CD"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42EAA395" w14:textId="77777777" w:rsidR="007407AF" w:rsidRPr="00B16DFF" w:rsidRDefault="007407AF" w:rsidP="00B16DFF">
            <w:pPr>
              <w:jc w:val="center"/>
              <w:rPr>
                <w:sz w:val="16"/>
                <w:szCs w:val="16"/>
              </w:rPr>
            </w:pPr>
            <w:r w:rsidRPr="00B16DFF">
              <w:rPr>
                <w:sz w:val="16"/>
                <w:szCs w:val="16"/>
              </w:rPr>
              <w:t>44 816,000</w:t>
            </w:r>
          </w:p>
        </w:tc>
        <w:tc>
          <w:tcPr>
            <w:tcW w:w="1372" w:type="dxa"/>
            <w:tcBorders>
              <w:top w:val="nil"/>
              <w:left w:val="nil"/>
              <w:bottom w:val="single" w:sz="4" w:space="0" w:color="auto"/>
              <w:right w:val="single" w:sz="4" w:space="0" w:color="auto"/>
            </w:tcBorders>
            <w:shd w:val="clear" w:color="auto" w:fill="auto"/>
            <w:vAlign w:val="center"/>
            <w:hideMark/>
          </w:tcPr>
          <w:p w14:paraId="3E926A5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2074675" w14:textId="77777777" w:rsidR="007407AF" w:rsidRPr="00B16DFF" w:rsidRDefault="007407AF" w:rsidP="00B16DFF">
            <w:pPr>
              <w:jc w:val="center"/>
              <w:rPr>
                <w:sz w:val="16"/>
                <w:szCs w:val="16"/>
              </w:rPr>
            </w:pPr>
            <w:r w:rsidRPr="00B16DFF">
              <w:rPr>
                <w:sz w:val="16"/>
                <w:szCs w:val="16"/>
              </w:rPr>
              <w:t>96 802,56</w:t>
            </w:r>
          </w:p>
        </w:tc>
        <w:tc>
          <w:tcPr>
            <w:tcW w:w="946" w:type="dxa"/>
            <w:tcBorders>
              <w:top w:val="nil"/>
              <w:left w:val="nil"/>
              <w:bottom w:val="single" w:sz="4" w:space="0" w:color="auto"/>
              <w:right w:val="single" w:sz="4" w:space="0" w:color="auto"/>
            </w:tcBorders>
            <w:shd w:val="clear" w:color="auto" w:fill="auto"/>
            <w:noWrap/>
            <w:vAlign w:val="center"/>
            <w:hideMark/>
          </w:tcPr>
          <w:p w14:paraId="3C26B3B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3C9830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975882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25C5FDD"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6CD66F95" w14:textId="77777777" w:rsidR="007407AF" w:rsidRPr="00B16DFF" w:rsidRDefault="007407AF" w:rsidP="00B16DFF">
            <w:pPr>
              <w:jc w:val="center"/>
              <w:rPr>
                <w:sz w:val="16"/>
                <w:szCs w:val="16"/>
              </w:rPr>
            </w:pPr>
            <w:r w:rsidRPr="00B16DFF">
              <w:rPr>
                <w:sz w:val="16"/>
                <w:szCs w:val="16"/>
              </w:rPr>
              <w:t>611</w:t>
            </w:r>
          </w:p>
        </w:tc>
        <w:tc>
          <w:tcPr>
            <w:tcW w:w="424" w:type="dxa"/>
            <w:tcBorders>
              <w:top w:val="nil"/>
              <w:left w:val="nil"/>
              <w:bottom w:val="single" w:sz="4" w:space="0" w:color="auto"/>
              <w:right w:val="single" w:sz="4" w:space="0" w:color="auto"/>
            </w:tcBorders>
            <w:shd w:val="clear" w:color="auto" w:fill="auto"/>
            <w:noWrap/>
            <w:vAlign w:val="center"/>
            <w:hideMark/>
          </w:tcPr>
          <w:p w14:paraId="7983A036" w14:textId="77777777" w:rsidR="007407AF" w:rsidRPr="00B16DFF" w:rsidRDefault="007407AF" w:rsidP="00B16DFF">
            <w:pPr>
              <w:jc w:val="center"/>
              <w:rPr>
                <w:sz w:val="16"/>
                <w:szCs w:val="16"/>
              </w:rPr>
            </w:pPr>
            <w:r w:rsidRPr="00B16DFF">
              <w:rPr>
                <w:sz w:val="16"/>
                <w:szCs w:val="16"/>
              </w:rPr>
              <w:t>16</w:t>
            </w:r>
          </w:p>
        </w:tc>
        <w:tc>
          <w:tcPr>
            <w:tcW w:w="936" w:type="dxa"/>
            <w:tcBorders>
              <w:top w:val="nil"/>
              <w:left w:val="nil"/>
              <w:bottom w:val="single" w:sz="4" w:space="0" w:color="auto"/>
              <w:right w:val="single" w:sz="4" w:space="0" w:color="auto"/>
            </w:tcBorders>
            <w:shd w:val="clear" w:color="auto" w:fill="auto"/>
            <w:noWrap/>
            <w:vAlign w:val="center"/>
            <w:hideMark/>
          </w:tcPr>
          <w:p w14:paraId="49A625D6" w14:textId="77777777" w:rsidR="007407AF" w:rsidRPr="00B16DFF" w:rsidRDefault="007407AF" w:rsidP="00B16DFF">
            <w:pPr>
              <w:jc w:val="center"/>
              <w:rPr>
                <w:sz w:val="16"/>
                <w:szCs w:val="16"/>
              </w:rPr>
            </w:pPr>
            <w:r w:rsidRPr="00B16DFF">
              <w:rPr>
                <w:sz w:val="16"/>
                <w:szCs w:val="16"/>
              </w:rPr>
              <w:t>05.05.2009</w:t>
            </w:r>
          </w:p>
        </w:tc>
        <w:tc>
          <w:tcPr>
            <w:tcW w:w="1332" w:type="dxa"/>
            <w:tcBorders>
              <w:top w:val="nil"/>
              <w:left w:val="nil"/>
              <w:bottom w:val="single" w:sz="4" w:space="0" w:color="auto"/>
              <w:right w:val="single" w:sz="4" w:space="0" w:color="auto"/>
            </w:tcBorders>
            <w:shd w:val="clear" w:color="auto" w:fill="auto"/>
            <w:vAlign w:val="center"/>
            <w:hideMark/>
          </w:tcPr>
          <w:p w14:paraId="06066414"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3E3A04DE" w14:textId="77777777" w:rsidR="007407AF" w:rsidRPr="00B16DFF" w:rsidRDefault="007407AF" w:rsidP="00B16DFF">
            <w:pPr>
              <w:jc w:val="center"/>
              <w:rPr>
                <w:sz w:val="16"/>
                <w:szCs w:val="16"/>
              </w:rPr>
            </w:pPr>
            <w:r w:rsidRPr="00B16DFF">
              <w:rPr>
                <w:sz w:val="16"/>
                <w:szCs w:val="16"/>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52D99BED" w14:textId="77777777" w:rsidR="007407AF" w:rsidRPr="00B16DFF" w:rsidRDefault="007407AF" w:rsidP="00B16DFF">
            <w:pPr>
              <w:jc w:val="center"/>
              <w:rPr>
                <w:sz w:val="16"/>
                <w:szCs w:val="16"/>
              </w:rPr>
            </w:pPr>
            <w:r w:rsidRPr="00B16DFF">
              <w:rPr>
                <w:sz w:val="16"/>
                <w:szCs w:val="16"/>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013FC6CB"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6B9F83F" w14:textId="77777777" w:rsidR="007407AF" w:rsidRPr="00B16DFF" w:rsidRDefault="007407AF" w:rsidP="00B16DFF">
            <w:pPr>
              <w:jc w:val="center"/>
              <w:rPr>
                <w:sz w:val="16"/>
                <w:szCs w:val="16"/>
              </w:rPr>
            </w:pPr>
            <w:r w:rsidRPr="00B16DFF">
              <w:rPr>
                <w:sz w:val="16"/>
                <w:szCs w:val="16"/>
              </w:rPr>
              <w:t>1 112 994,000</w:t>
            </w:r>
          </w:p>
        </w:tc>
        <w:tc>
          <w:tcPr>
            <w:tcW w:w="1372" w:type="dxa"/>
            <w:tcBorders>
              <w:top w:val="nil"/>
              <w:left w:val="nil"/>
              <w:bottom w:val="single" w:sz="4" w:space="0" w:color="auto"/>
              <w:right w:val="single" w:sz="4" w:space="0" w:color="auto"/>
            </w:tcBorders>
            <w:shd w:val="clear" w:color="auto" w:fill="auto"/>
            <w:vAlign w:val="center"/>
            <w:hideMark/>
          </w:tcPr>
          <w:p w14:paraId="2775399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72F3DBE" w14:textId="77777777" w:rsidR="007407AF" w:rsidRPr="00B16DFF" w:rsidRDefault="007407AF" w:rsidP="00B16DFF">
            <w:pPr>
              <w:jc w:val="center"/>
              <w:rPr>
                <w:sz w:val="16"/>
                <w:szCs w:val="16"/>
              </w:rPr>
            </w:pPr>
            <w:r w:rsidRPr="00B16DFF">
              <w:rPr>
                <w:sz w:val="16"/>
                <w:szCs w:val="16"/>
              </w:rPr>
              <w:t>3 249 942,48</w:t>
            </w:r>
          </w:p>
        </w:tc>
        <w:tc>
          <w:tcPr>
            <w:tcW w:w="946" w:type="dxa"/>
            <w:tcBorders>
              <w:top w:val="nil"/>
              <w:left w:val="nil"/>
              <w:bottom w:val="single" w:sz="4" w:space="0" w:color="auto"/>
              <w:right w:val="single" w:sz="4" w:space="0" w:color="auto"/>
            </w:tcBorders>
            <w:shd w:val="clear" w:color="auto" w:fill="auto"/>
            <w:noWrap/>
            <w:vAlign w:val="center"/>
            <w:hideMark/>
          </w:tcPr>
          <w:p w14:paraId="4A60891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477F81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9CA33D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CF565D5"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1D508D86" w14:textId="77777777" w:rsidR="007407AF" w:rsidRPr="00B16DFF" w:rsidRDefault="007407AF" w:rsidP="00B16DFF">
            <w:pPr>
              <w:jc w:val="center"/>
              <w:rPr>
                <w:sz w:val="16"/>
                <w:szCs w:val="16"/>
              </w:rPr>
            </w:pPr>
            <w:r w:rsidRPr="00B16DFF">
              <w:rPr>
                <w:sz w:val="16"/>
                <w:szCs w:val="16"/>
              </w:rPr>
              <w:t>608</w:t>
            </w:r>
          </w:p>
        </w:tc>
        <w:tc>
          <w:tcPr>
            <w:tcW w:w="424" w:type="dxa"/>
            <w:tcBorders>
              <w:top w:val="nil"/>
              <w:left w:val="nil"/>
              <w:bottom w:val="single" w:sz="4" w:space="0" w:color="auto"/>
              <w:right w:val="single" w:sz="4" w:space="0" w:color="auto"/>
            </w:tcBorders>
            <w:shd w:val="clear" w:color="auto" w:fill="auto"/>
            <w:noWrap/>
            <w:vAlign w:val="center"/>
            <w:hideMark/>
          </w:tcPr>
          <w:p w14:paraId="36520BF2" w14:textId="77777777" w:rsidR="007407AF" w:rsidRPr="00B16DFF" w:rsidRDefault="007407AF" w:rsidP="00B16DFF">
            <w:pPr>
              <w:jc w:val="center"/>
              <w:rPr>
                <w:sz w:val="16"/>
                <w:szCs w:val="16"/>
              </w:rPr>
            </w:pPr>
            <w:r w:rsidRPr="00B16DFF">
              <w:rPr>
                <w:sz w:val="16"/>
                <w:szCs w:val="16"/>
              </w:rPr>
              <w:t>17</w:t>
            </w:r>
          </w:p>
        </w:tc>
        <w:tc>
          <w:tcPr>
            <w:tcW w:w="936" w:type="dxa"/>
            <w:tcBorders>
              <w:top w:val="nil"/>
              <w:left w:val="nil"/>
              <w:bottom w:val="single" w:sz="4" w:space="0" w:color="auto"/>
              <w:right w:val="single" w:sz="4" w:space="0" w:color="auto"/>
            </w:tcBorders>
            <w:shd w:val="clear" w:color="auto" w:fill="auto"/>
            <w:noWrap/>
            <w:vAlign w:val="center"/>
            <w:hideMark/>
          </w:tcPr>
          <w:p w14:paraId="04A11A96" w14:textId="77777777" w:rsidR="007407AF" w:rsidRPr="00B16DFF" w:rsidRDefault="007407AF" w:rsidP="00B16DFF">
            <w:pPr>
              <w:jc w:val="center"/>
              <w:rPr>
                <w:sz w:val="16"/>
                <w:szCs w:val="16"/>
              </w:rPr>
            </w:pPr>
            <w:r w:rsidRPr="00B16DFF">
              <w:rPr>
                <w:sz w:val="16"/>
                <w:szCs w:val="16"/>
              </w:rPr>
              <w:t>05.05.2009</w:t>
            </w:r>
          </w:p>
        </w:tc>
        <w:tc>
          <w:tcPr>
            <w:tcW w:w="1332" w:type="dxa"/>
            <w:tcBorders>
              <w:top w:val="nil"/>
              <w:left w:val="nil"/>
              <w:bottom w:val="single" w:sz="4" w:space="0" w:color="auto"/>
              <w:right w:val="single" w:sz="4" w:space="0" w:color="auto"/>
            </w:tcBorders>
            <w:shd w:val="clear" w:color="auto" w:fill="auto"/>
            <w:vAlign w:val="center"/>
            <w:hideMark/>
          </w:tcPr>
          <w:p w14:paraId="33858D89"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25939E95" w14:textId="77777777" w:rsidR="007407AF" w:rsidRPr="00B16DFF" w:rsidRDefault="007407AF" w:rsidP="00B16DFF">
            <w:pPr>
              <w:jc w:val="center"/>
              <w:rPr>
                <w:sz w:val="16"/>
                <w:szCs w:val="16"/>
              </w:rPr>
            </w:pPr>
            <w:r w:rsidRPr="00B16DFF">
              <w:rPr>
                <w:sz w:val="16"/>
                <w:szCs w:val="16"/>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2B377D7E" w14:textId="77777777" w:rsidR="007407AF" w:rsidRPr="00B16DFF" w:rsidRDefault="007407AF" w:rsidP="00B16DFF">
            <w:pPr>
              <w:jc w:val="center"/>
              <w:rPr>
                <w:sz w:val="16"/>
                <w:szCs w:val="16"/>
              </w:rPr>
            </w:pPr>
            <w:r w:rsidRPr="00B16DFF">
              <w:rPr>
                <w:sz w:val="16"/>
                <w:szCs w:val="16"/>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0AD60991"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039BB65" w14:textId="77777777" w:rsidR="007407AF" w:rsidRPr="00B16DFF" w:rsidRDefault="007407AF" w:rsidP="00B16DFF">
            <w:pPr>
              <w:jc w:val="center"/>
              <w:rPr>
                <w:sz w:val="16"/>
                <w:szCs w:val="16"/>
              </w:rPr>
            </w:pPr>
            <w:r w:rsidRPr="00B16DFF">
              <w:rPr>
                <w:sz w:val="16"/>
                <w:szCs w:val="16"/>
              </w:rPr>
              <w:t>2 176 522,000</w:t>
            </w:r>
          </w:p>
        </w:tc>
        <w:tc>
          <w:tcPr>
            <w:tcW w:w="1372" w:type="dxa"/>
            <w:tcBorders>
              <w:top w:val="nil"/>
              <w:left w:val="nil"/>
              <w:bottom w:val="single" w:sz="4" w:space="0" w:color="auto"/>
              <w:right w:val="single" w:sz="4" w:space="0" w:color="auto"/>
            </w:tcBorders>
            <w:shd w:val="clear" w:color="auto" w:fill="auto"/>
            <w:vAlign w:val="center"/>
            <w:hideMark/>
          </w:tcPr>
          <w:p w14:paraId="51D6E29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BC08178" w14:textId="77777777" w:rsidR="007407AF" w:rsidRPr="00B16DFF" w:rsidRDefault="007407AF" w:rsidP="00B16DFF">
            <w:pPr>
              <w:jc w:val="center"/>
              <w:rPr>
                <w:sz w:val="16"/>
                <w:szCs w:val="16"/>
              </w:rPr>
            </w:pPr>
            <w:r w:rsidRPr="00B16DFF">
              <w:rPr>
                <w:sz w:val="16"/>
                <w:szCs w:val="16"/>
              </w:rPr>
              <w:t>5 963 670,28</w:t>
            </w:r>
          </w:p>
        </w:tc>
        <w:tc>
          <w:tcPr>
            <w:tcW w:w="946" w:type="dxa"/>
            <w:tcBorders>
              <w:top w:val="nil"/>
              <w:left w:val="nil"/>
              <w:bottom w:val="single" w:sz="4" w:space="0" w:color="auto"/>
              <w:right w:val="single" w:sz="4" w:space="0" w:color="auto"/>
            </w:tcBorders>
            <w:shd w:val="clear" w:color="auto" w:fill="auto"/>
            <w:noWrap/>
            <w:vAlign w:val="center"/>
            <w:hideMark/>
          </w:tcPr>
          <w:p w14:paraId="6333A9A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000CD2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8ECEB7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D32C80B"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50313625" w14:textId="77777777" w:rsidR="007407AF" w:rsidRPr="00B16DFF" w:rsidRDefault="007407AF" w:rsidP="00B16DFF">
            <w:pPr>
              <w:jc w:val="center"/>
              <w:rPr>
                <w:sz w:val="16"/>
                <w:szCs w:val="16"/>
              </w:rPr>
            </w:pPr>
            <w:r w:rsidRPr="00B16DFF">
              <w:rPr>
                <w:sz w:val="16"/>
                <w:szCs w:val="16"/>
              </w:rPr>
              <w:t>21</w:t>
            </w:r>
          </w:p>
        </w:tc>
        <w:tc>
          <w:tcPr>
            <w:tcW w:w="424" w:type="dxa"/>
            <w:tcBorders>
              <w:top w:val="nil"/>
              <w:left w:val="nil"/>
              <w:bottom w:val="single" w:sz="4" w:space="0" w:color="auto"/>
              <w:right w:val="single" w:sz="4" w:space="0" w:color="auto"/>
            </w:tcBorders>
            <w:shd w:val="clear" w:color="auto" w:fill="auto"/>
            <w:noWrap/>
            <w:vAlign w:val="center"/>
            <w:hideMark/>
          </w:tcPr>
          <w:p w14:paraId="0AF715DE" w14:textId="77777777" w:rsidR="007407AF" w:rsidRPr="00B16DFF" w:rsidRDefault="007407AF" w:rsidP="00B16DFF">
            <w:pPr>
              <w:jc w:val="center"/>
              <w:rPr>
                <w:sz w:val="16"/>
                <w:szCs w:val="16"/>
              </w:rPr>
            </w:pPr>
            <w:r w:rsidRPr="00B16DFF">
              <w:rPr>
                <w:sz w:val="16"/>
                <w:szCs w:val="16"/>
              </w:rPr>
              <w:t>8</w:t>
            </w:r>
          </w:p>
        </w:tc>
        <w:tc>
          <w:tcPr>
            <w:tcW w:w="936" w:type="dxa"/>
            <w:tcBorders>
              <w:top w:val="nil"/>
              <w:left w:val="nil"/>
              <w:bottom w:val="single" w:sz="4" w:space="0" w:color="auto"/>
              <w:right w:val="single" w:sz="4" w:space="0" w:color="auto"/>
            </w:tcBorders>
            <w:shd w:val="clear" w:color="auto" w:fill="auto"/>
            <w:noWrap/>
            <w:vAlign w:val="center"/>
            <w:hideMark/>
          </w:tcPr>
          <w:p w14:paraId="440E92C1" w14:textId="77777777" w:rsidR="007407AF" w:rsidRPr="00B16DFF" w:rsidRDefault="007407AF" w:rsidP="00B16DFF">
            <w:pPr>
              <w:jc w:val="center"/>
              <w:rPr>
                <w:sz w:val="16"/>
                <w:szCs w:val="16"/>
              </w:rPr>
            </w:pPr>
            <w:r w:rsidRPr="00B16DFF">
              <w:rPr>
                <w:sz w:val="16"/>
                <w:szCs w:val="16"/>
              </w:rPr>
              <w:t>10.04.2008</w:t>
            </w:r>
          </w:p>
        </w:tc>
        <w:tc>
          <w:tcPr>
            <w:tcW w:w="1332" w:type="dxa"/>
            <w:tcBorders>
              <w:top w:val="nil"/>
              <w:left w:val="nil"/>
              <w:bottom w:val="single" w:sz="4" w:space="0" w:color="auto"/>
              <w:right w:val="single" w:sz="4" w:space="0" w:color="auto"/>
            </w:tcBorders>
            <w:shd w:val="clear" w:color="auto" w:fill="auto"/>
            <w:vAlign w:val="center"/>
            <w:hideMark/>
          </w:tcPr>
          <w:p w14:paraId="7E20DD49"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4DD63E4B" w14:textId="77777777" w:rsidR="007407AF" w:rsidRPr="00B16DFF" w:rsidRDefault="007407AF" w:rsidP="00B16DFF">
            <w:pPr>
              <w:jc w:val="center"/>
              <w:rPr>
                <w:sz w:val="16"/>
                <w:szCs w:val="16"/>
              </w:rPr>
            </w:pPr>
            <w:r w:rsidRPr="00B16DFF">
              <w:rPr>
                <w:sz w:val="16"/>
                <w:szCs w:val="16"/>
              </w:rPr>
              <w:t>10.04.2008</w:t>
            </w:r>
          </w:p>
        </w:tc>
        <w:tc>
          <w:tcPr>
            <w:tcW w:w="851" w:type="dxa"/>
            <w:tcBorders>
              <w:top w:val="nil"/>
              <w:left w:val="nil"/>
              <w:bottom w:val="single" w:sz="4" w:space="0" w:color="auto"/>
              <w:right w:val="single" w:sz="4" w:space="0" w:color="auto"/>
            </w:tcBorders>
            <w:shd w:val="clear" w:color="auto" w:fill="auto"/>
            <w:noWrap/>
            <w:vAlign w:val="center"/>
            <w:hideMark/>
          </w:tcPr>
          <w:p w14:paraId="2F2097FE"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073AF76"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411F0095" w14:textId="77777777" w:rsidR="007407AF" w:rsidRPr="00B16DFF" w:rsidRDefault="007407AF" w:rsidP="00B16DFF">
            <w:pPr>
              <w:jc w:val="center"/>
              <w:rPr>
                <w:sz w:val="16"/>
                <w:szCs w:val="16"/>
              </w:rPr>
            </w:pPr>
            <w:r w:rsidRPr="00B16DFF">
              <w:rPr>
                <w:sz w:val="16"/>
                <w:szCs w:val="16"/>
              </w:rPr>
              <w:t>1 340 000,000</w:t>
            </w:r>
          </w:p>
        </w:tc>
        <w:tc>
          <w:tcPr>
            <w:tcW w:w="1372" w:type="dxa"/>
            <w:tcBorders>
              <w:top w:val="nil"/>
              <w:left w:val="nil"/>
              <w:bottom w:val="single" w:sz="4" w:space="0" w:color="auto"/>
              <w:right w:val="single" w:sz="4" w:space="0" w:color="auto"/>
            </w:tcBorders>
            <w:shd w:val="clear" w:color="auto" w:fill="auto"/>
            <w:vAlign w:val="center"/>
            <w:hideMark/>
          </w:tcPr>
          <w:p w14:paraId="5D662F3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42F3291" w14:textId="77777777" w:rsidR="007407AF" w:rsidRPr="00B16DFF" w:rsidRDefault="007407AF" w:rsidP="00B16DFF">
            <w:pPr>
              <w:jc w:val="center"/>
              <w:rPr>
                <w:sz w:val="16"/>
                <w:szCs w:val="16"/>
              </w:rPr>
            </w:pPr>
            <w:r w:rsidRPr="00B16DFF">
              <w:rPr>
                <w:sz w:val="16"/>
                <w:szCs w:val="16"/>
              </w:rPr>
              <w:t>3 908 226,56</w:t>
            </w:r>
          </w:p>
        </w:tc>
        <w:tc>
          <w:tcPr>
            <w:tcW w:w="946" w:type="dxa"/>
            <w:tcBorders>
              <w:top w:val="nil"/>
              <w:left w:val="nil"/>
              <w:bottom w:val="single" w:sz="4" w:space="0" w:color="auto"/>
              <w:right w:val="single" w:sz="4" w:space="0" w:color="auto"/>
            </w:tcBorders>
            <w:shd w:val="clear" w:color="auto" w:fill="auto"/>
            <w:noWrap/>
            <w:vAlign w:val="center"/>
            <w:hideMark/>
          </w:tcPr>
          <w:p w14:paraId="11B3C4BD" w14:textId="77777777" w:rsidR="007407AF" w:rsidRPr="00B16DFF" w:rsidRDefault="007407AF" w:rsidP="00B16DFF">
            <w:pPr>
              <w:jc w:val="center"/>
              <w:rPr>
                <w:sz w:val="16"/>
                <w:szCs w:val="16"/>
              </w:rPr>
            </w:pPr>
            <w:r w:rsidRPr="00B16DFF">
              <w:rPr>
                <w:sz w:val="16"/>
                <w:szCs w:val="16"/>
              </w:rPr>
              <w:t>26.06.2023</w:t>
            </w:r>
          </w:p>
        </w:tc>
        <w:tc>
          <w:tcPr>
            <w:tcW w:w="1985" w:type="dxa"/>
            <w:tcBorders>
              <w:top w:val="nil"/>
              <w:left w:val="nil"/>
              <w:bottom w:val="single" w:sz="4" w:space="0" w:color="auto"/>
              <w:right w:val="single" w:sz="4" w:space="0" w:color="auto"/>
            </w:tcBorders>
            <w:shd w:val="clear" w:color="auto" w:fill="auto"/>
            <w:noWrap/>
            <w:vAlign w:val="center"/>
            <w:hideMark/>
          </w:tcPr>
          <w:p w14:paraId="388F34E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487C41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4111502"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7E5FC816" w14:textId="77777777" w:rsidR="007407AF" w:rsidRPr="00B16DFF" w:rsidRDefault="007407AF" w:rsidP="00B16DFF">
            <w:pPr>
              <w:jc w:val="center"/>
              <w:rPr>
                <w:sz w:val="16"/>
                <w:szCs w:val="16"/>
              </w:rPr>
            </w:pPr>
            <w:r w:rsidRPr="00B16DFF">
              <w:rPr>
                <w:sz w:val="16"/>
                <w:szCs w:val="16"/>
              </w:rPr>
              <w:t>13</w:t>
            </w:r>
          </w:p>
        </w:tc>
        <w:tc>
          <w:tcPr>
            <w:tcW w:w="424" w:type="dxa"/>
            <w:tcBorders>
              <w:top w:val="nil"/>
              <w:left w:val="nil"/>
              <w:bottom w:val="single" w:sz="4" w:space="0" w:color="auto"/>
              <w:right w:val="single" w:sz="4" w:space="0" w:color="auto"/>
            </w:tcBorders>
            <w:shd w:val="clear" w:color="auto" w:fill="auto"/>
            <w:noWrap/>
            <w:vAlign w:val="center"/>
            <w:hideMark/>
          </w:tcPr>
          <w:p w14:paraId="3B8BF671" w14:textId="77777777" w:rsidR="007407AF" w:rsidRPr="00B16DFF" w:rsidRDefault="007407AF" w:rsidP="00B16DFF">
            <w:pPr>
              <w:jc w:val="center"/>
              <w:rPr>
                <w:sz w:val="16"/>
                <w:szCs w:val="16"/>
              </w:rPr>
            </w:pPr>
            <w:r w:rsidRPr="00B16DFF">
              <w:rPr>
                <w:sz w:val="16"/>
                <w:szCs w:val="16"/>
              </w:rPr>
              <w:t>9</w:t>
            </w:r>
          </w:p>
        </w:tc>
        <w:tc>
          <w:tcPr>
            <w:tcW w:w="936" w:type="dxa"/>
            <w:tcBorders>
              <w:top w:val="nil"/>
              <w:left w:val="nil"/>
              <w:bottom w:val="single" w:sz="4" w:space="0" w:color="auto"/>
              <w:right w:val="single" w:sz="4" w:space="0" w:color="auto"/>
            </w:tcBorders>
            <w:shd w:val="clear" w:color="auto" w:fill="auto"/>
            <w:noWrap/>
            <w:vAlign w:val="center"/>
            <w:hideMark/>
          </w:tcPr>
          <w:p w14:paraId="037A3009" w14:textId="77777777" w:rsidR="007407AF" w:rsidRPr="00B16DFF" w:rsidRDefault="007407AF" w:rsidP="00B16DFF">
            <w:pPr>
              <w:jc w:val="center"/>
              <w:rPr>
                <w:sz w:val="16"/>
                <w:szCs w:val="16"/>
              </w:rPr>
            </w:pPr>
            <w:r w:rsidRPr="00B16DFF">
              <w:rPr>
                <w:sz w:val="16"/>
                <w:szCs w:val="16"/>
              </w:rPr>
              <w:t>15.04.2008</w:t>
            </w:r>
          </w:p>
        </w:tc>
        <w:tc>
          <w:tcPr>
            <w:tcW w:w="1332" w:type="dxa"/>
            <w:tcBorders>
              <w:top w:val="nil"/>
              <w:left w:val="nil"/>
              <w:bottom w:val="single" w:sz="4" w:space="0" w:color="auto"/>
              <w:right w:val="single" w:sz="4" w:space="0" w:color="auto"/>
            </w:tcBorders>
            <w:shd w:val="clear" w:color="auto" w:fill="auto"/>
            <w:vAlign w:val="center"/>
            <w:hideMark/>
          </w:tcPr>
          <w:p w14:paraId="01917ABA"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451DE08D" w14:textId="77777777" w:rsidR="007407AF" w:rsidRPr="00B16DFF" w:rsidRDefault="007407AF" w:rsidP="00B16DFF">
            <w:pPr>
              <w:jc w:val="center"/>
              <w:rPr>
                <w:sz w:val="16"/>
                <w:szCs w:val="16"/>
              </w:rPr>
            </w:pPr>
            <w:r w:rsidRPr="00B16DFF">
              <w:rPr>
                <w:sz w:val="16"/>
                <w:szCs w:val="16"/>
              </w:rPr>
              <w:t>15.04.2008</w:t>
            </w:r>
          </w:p>
        </w:tc>
        <w:tc>
          <w:tcPr>
            <w:tcW w:w="851" w:type="dxa"/>
            <w:tcBorders>
              <w:top w:val="nil"/>
              <w:left w:val="nil"/>
              <w:bottom w:val="single" w:sz="4" w:space="0" w:color="auto"/>
              <w:right w:val="single" w:sz="4" w:space="0" w:color="auto"/>
            </w:tcBorders>
            <w:shd w:val="clear" w:color="auto" w:fill="auto"/>
            <w:noWrap/>
            <w:vAlign w:val="center"/>
            <w:hideMark/>
          </w:tcPr>
          <w:p w14:paraId="263C56CB" w14:textId="77777777" w:rsidR="007407AF" w:rsidRPr="00B16DFF" w:rsidRDefault="007407AF" w:rsidP="00B16DFF">
            <w:pPr>
              <w:jc w:val="center"/>
              <w:rPr>
                <w:sz w:val="16"/>
                <w:szCs w:val="16"/>
              </w:rPr>
            </w:pPr>
            <w:r w:rsidRPr="00B16DFF">
              <w:rPr>
                <w:sz w:val="16"/>
                <w:szCs w:val="16"/>
              </w:rPr>
              <w:t>25.05.2026</w:t>
            </w:r>
          </w:p>
        </w:tc>
        <w:tc>
          <w:tcPr>
            <w:tcW w:w="1559" w:type="dxa"/>
            <w:tcBorders>
              <w:top w:val="nil"/>
              <w:left w:val="nil"/>
              <w:bottom w:val="single" w:sz="4" w:space="0" w:color="auto"/>
              <w:right w:val="single" w:sz="4" w:space="0" w:color="auto"/>
            </w:tcBorders>
            <w:shd w:val="clear" w:color="auto" w:fill="auto"/>
            <w:noWrap/>
            <w:vAlign w:val="center"/>
            <w:hideMark/>
          </w:tcPr>
          <w:p w14:paraId="73DA7951"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1F6D14E2" w14:textId="77777777" w:rsidR="007407AF" w:rsidRPr="00B16DFF" w:rsidRDefault="007407AF" w:rsidP="00B16DFF">
            <w:pPr>
              <w:jc w:val="center"/>
              <w:rPr>
                <w:sz w:val="16"/>
                <w:szCs w:val="16"/>
              </w:rPr>
            </w:pPr>
            <w:r w:rsidRPr="00B16DFF">
              <w:rPr>
                <w:sz w:val="16"/>
                <w:szCs w:val="16"/>
              </w:rPr>
              <w:t>2 000 430,000</w:t>
            </w:r>
          </w:p>
        </w:tc>
        <w:tc>
          <w:tcPr>
            <w:tcW w:w="1372" w:type="dxa"/>
            <w:tcBorders>
              <w:top w:val="nil"/>
              <w:left w:val="nil"/>
              <w:bottom w:val="single" w:sz="4" w:space="0" w:color="auto"/>
              <w:right w:val="single" w:sz="4" w:space="0" w:color="auto"/>
            </w:tcBorders>
            <w:shd w:val="clear" w:color="auto" w:fill="auto"/>
            <w:vAlign w:val="center"/>
            <w:hideMark/>
          </w:tcPr>
          <w:p w14:paraId="36C6F0B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90CF1A0" w14:textId="77777777" w:rsidR="007407AF" w:rsidRPr="00B16DFF" w:rsidRDefault="007407AF" w:rsidP="00B16DFF">
            <w:pPr>
              <w:jc w:val="center"/>
              <w:rPr>
                <w:sz w:val="16"/>
                <w:szCs w:val="16"/>
              </w:rPr>
            </w:pPr>
            <w:r w:rsidRPr="00B16DFF">
              <w:rPr>
                <w:sz w:val="16"/>
                <w:szCs w:val="16"/>
              </w:rPr>
              <w:t>5 721 229,80</w:t>
            </w:r>
          </w:p>
        </w:tc>
        <w:tc>
          <w:tcPr>
            <w:tcW w:w="946" w:type="dxa"/>
            <w:tcBorders>
              <w:top w:val="nil"/>
              <w:left w:val="nil"/>
              <w:bottom w:val="single" w:sz="4" w:space="0" w:color="auto"/>
              <w:right w:val="single" w:sz="4" w:space="0" w:color="auto"/>
            </w:tcBorders>
            <w:shd w:val="clear" w:color="auto" w:fill="auto"/>
            <w:noWrap/>
            <w:vAlign w:val="center"/>
            <w:hideMark/>
          </w:tcPr>
          <w:p w14:paraId="509E3E7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1D070E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29F7E2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77AFB27"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0401DB9E" w14:textId="77777777" w:rsidR="007407AF" w:rsidRPr="00B16DFF" w:rsidRDefault="007407AF" w:rsidP="00B16DFF">
            <w:pPr>
              <w:jc w:val="center"/>
              <w:rPr>
                <w:sz w:val="16"/>
                <w:szCs w:val="16"/>
              </w:rPr>
            </w:pPr>
            <w:r w:rsidRPr="00B16DFF">
              <w:rPr>
                <w:sz w:val="16"/>
                <w:szCs w:val="16"/>
              </w:rPr>
              <w:t>271</w:t>
            </w:r>
          </w:p>
        </w:tc>
        <w:tc>
          <w:tcPr>
            <w:tcW w:w="424" w:type="dxa"/>
            <w:tcBorders>
              <w:top w:val="nil"/>
              <w:left w:val="nil"/>
              <w:bottom w:val="single" w:sz="4" w:space="0" w:color="auto"/>
              <w:right w:val="single" w:sz="4" w:space="0" w:color="auto"/>
            </w:tcBorders>
            <w:shd w:val="clear" w:color="auto" w:fill="auto"/>
            <w:noWrap/>
            <w:vAlign w:val="center"/>
            <w:hideMark/>
          </w:tcPr>
          <w:p w14:paraId="5652E4B5" w14:textId="77777777" w:rsidR="007407AF" w:rsidRPr="00B16DFF" w:rsidRDefault="007407AF" w:rsidP="00B16DFF">
            <w:pPr>
              <w:jc w:val="center"/>
              <w:rPr>
                <w:sz w:val="16"/>
                <w:szCs w:val="16"/>
              </w:rPr>
            </w:pPr>
            <w:r w:rsidRPr="00B16DFF">
              <w:rPr>
                <w:sz w:val="16"/>
                <w:szCs w:val="16"/>
              </w:rPr>
              <w:t>38</w:t>
            </w:r>
          </w:p>
        </w:tc>
        <w:tc>
          <w:tcPr>
            <w:tcW w:w="936" w:type="dxa"/>
            <w:tcBorders>
              <w:top w:val="nil"/>
              <w:left w:val="nil"/>
              <w:bottom w:val="single" w:sz="4" w:space="0" w:color="auto"/>
              <w:right w:val="single" w:sz="4" w:space="0" w:color="auto"/>
            </w:tcBorders>
            <w:shd w:val="clear" w:color="auto" w:fill="auto"/>
            <w:noWrap/>
            <w:vAlign w:val="center"/>
            <w:hideMark/>
          </w:tcPr>
          <w:p w14:paraId="451CE951" w14:textId="77777777" w:rsidR="007407AF" w:rsidRPr="00B16DFF" w:rsidRDefault="007407AF" w:rsidP="00B16DFF">
            <w:pPr>
              <w:jc w:val="center"/>
              <w:rPr>
                <w:sz w:val="16"/>
                <w:szCs w:val="16"/>
              </w:rPr>
            </w:pPr>
            <w:r w:rsidRPr="00B16DFF">
              <w:rPr>
                <w:sz w:val="16"/>
                <w:szCs w:val="16"/>
              </w:rPr>
              <w:t>04.07.2013</w:t>
            </w:r>
          </w:p>
        </w:tc>
        <w:tc>
          <w:tcPr>
            <w:tcW w:w="1332" w:type="dxa"/>
            <w:tcBorders>
              <w:top w:val="nil"/>
              <w:left w:val="nil"/>
              <w:bottom w:val="single" w:sz="4" w:space="0" w:color="auto"/>
              <w:right w:val="single" w:sz="4" w:space="0" w:color="auto"/>
            </w:tcBorders>
            <w:shd w:val="clear" w:color="auto" w:fill="auto"/>
            <w:vAlign w:val="center"/>
            <w:hideMark/>
          </w:tcPr>
          <w:p w14:paraId="012FA20B"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1B683CC4" w14:textId="77777777" w:rsidR="007407AF" w:rsidRPr="00B16DFF" w:rsidRDefault="007407AF" w:rsidP="00B16DFF">
            <w:pPr>
              <w:jc w:val="center"/>
              <w:rPr>
                <w:sz w:val="16"/>
                <w:szCs w:val="16"/>
              </w:rPr>
            </w:pPr>
            <w:r w:rsidRPr="00B16DFF">
              <w:rPr>
                <w:sz w:val="16"/>
                <w:szCs w:val="16"/>
              </w:rPr>
              <w:t>04.07.2013</w:t>
            </w:r>
          </w:p>
        </w:tc>
        <w:tc>
          <w:tcPr>
            <w:tcW w:w="851" w:type="dxa"/>
            <w:tcBorders>
              <w:top w:val="nil"/>
              <w:left w:val="nil"/>
              <w:bottom w:val="single" w:sz="4" w:space="0" w:color="auto"/>
              <w:right w:val="single" w:sz="4" w:space="0" w:color="auto"/>
            </w:tcBorders>
            <w:shd w:val="clear" w:color="auto" w:fill="auto"/>
            <w:noWrap/>
            <w:vAlign w:val="center"/>
            <w:hideMark/>
          </w:tcPr>
          <w:p w14:paraId="08EFEA99" w14:textId="77777777" w:rsidR="007407AF" w:rsidRPr="00B16DFF" w:rsidRDefault="007407AF" w:rsidP="00B16DFF">
            <w:pPr>
              <w:jc w:val="center"/>
              <w:rPr>
                <w:sz w:val="16"/>
                <w:szCs w:val="16"/>
              </w:rPr>
            </w:pPr>
            <w:r w:rsidRPr="00B16DFF">
              <w:rPr>
                <w:sz w:val="16"/>
                <w:szCs w:val="16"/>
              </w:rPr>
              <w:t>25.05.2026</w:t>
            </w:r>
          </w:p>
        </w:tc>
        <w:tc>
          <w:tcPr>
            <w:tcW w:w="1559" w:type="dxa"/>
            <w:tcBorders>
              <w:top w:val="nil"/>
              <w:left w:val="nil"/>
              <w:bottom w:val="single" w:sz="4" w:space="0" w:color="auto"/>
              <w:right w:val="single" w:sz="4" w:space="0" w:color="auto"/>
            </w:tcBorders>
            <w:shd w:val="clear" w:color="auto" w:fill="auto"/>
            <w:noWrap/>
            <w:vAlign w:val="center"/>
            <w:hideMark/>
          </w:tcPr>
          <w:p w14:paraId="7707A1D2"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7AD7DA40" w14:textId="77777777" w:rsidR="007407AF" w:rsidRPr="00B16DFF" w:rsidRDefault="007407AF" w:rsidP="00B16DFF">
            <w:pPr>
              <w:jc w:val="center"/>
              <w:rPr>
                <w:sz w:val="16"/>
                <w:szCs w:val="16"/>
              </w:rPr>
            </w:pPr>
            <w:r w:rsidRPr="00B16DFF">
              <w:rPr>
                <w:sz w:val="16"/>
                <w:szCs w:val="16"/>
              </w:rPr>
              <w:t>2 419 635,000</w:t>
            </w:r>
          </w:p>
        </w:tc>
        <w:tc>
          <w:tcPr>
            <w:tcW w:w="1372" w:type="dxa"/>
            <w:tcBorders>
              <w:top w:val="nil"/>
              <w:left w:val="nil"/>
              <w:bottom w:val="single" w:sz="4" w:space="0" w:color="auto"/>
              <w:right w:val="single" w:sz="4" w:space="0" w:color="auto"/>
            </w:tcBorders>
            <w:shd w:val="clear" w:color="auto" w:fill="auto"/>
            <w:vAlign w:val="center"/>
            <w:hideMark/>
          </w:tcPr>
          <w:p w14:paraId="45DCD37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3AA678F" w14:textId="77777777" w:rsidR="007407AF" w:rsidRPr="00B16DFF" w:rsidRDefault="007407AF" w:rsidP="00B16DFF">
            <w:pPr>
              <w:jc w:val="center"/>
              <w:rPr>
                <w:sz w:val="16"/>
                <w:szCs w:val="16"/>
              </w:rPr>
            </w:pPr>
            <w:r w:rsidRPr="00B16DFF">
              <w:rPr>
                <w:sz w:val="16"/>
                <w:szCs w:val="16"/>
              </w:rPr>
              <w:t>3 895 612,35</w:t>
            </w:r>
          </w:p>
        </w:tc>
        <w:tc>
          <w:tcPr>
            <w:tcW w:w="946" w:type="dxa"/>
            <w:tcBorders>
              <w:top w:val="nil"/>
              <w:left w:val="nil"/>
              <w:bottom w:val="single" w:sz="4" w:space="0" w:color="auto"/>
              <w:right w:val="single" w:sz="4" w:space="0" w:color="auto"/>
            </w:tcBorders>
            <w:shd w:val="clear" w:color="auto" w:fill="auto"/>
            <w:noWrap/>
            <w:vAlign w:val="center"/>
            <w:hideMark/>
          </w:tcPr>
          <w:p w14:paraId="7B53AA2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3B42FE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13D371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BB66218"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1EDE3612" w14:textId="77777777" w:rsidR="007407AF" w:rsidRPr="00B16DFF" w:rsidRDefault="007407AF" w:rsidP="00B16DFF">
            <w:pPr>
              <w:jc w:val="center"/>
              <w:rPr>
                <w:sz w:val="16"/>
                <w:szCs w:val="16"/>
              </w:rPr>
            </w:pPr>
            <w:r w:rsidRPr="00B16DFF">
              <w:rPr>
                <w:sz w:val="16"/>
                <w:szCs w:val="16"/>
              </w:rPr>
              <w:t>10</w:t>
            </w:r>
          </w:p>
        </w:tc>
        <w:tc>
          <w:tcPr>
            <w:tcW w:w="424" w:type="dxa"/>
            <w:tcBorders>
              <w:top w:val="nil"/>
              <w:left w:val="nil"/>
              <w:bottom w:val="single" w:sz="4" w:space="0" w:color="auto"/>
              <w:right w:val="single" w:sz="4" w:space="0" w:color="auto"/>
            </w:tcBorders>
            <w:shd w:val="clear" w:color="auto" w:fill="auto"/>
            <w:noWrap/>
            <w:vAlign w:val="center"/>
            <w:hideMark/>
          </w:tcPr>
          <w:p w14:paraId="4DCD140D" w14:textId="77777777" w:rsidR="007407AF" w:rsidRPr="00B16DFF" w:rsidRDefault="007407AF" w:rsidP="00B16DFF">
            <w:pPr>
              <w:jc w:val="center"/>
              <w:rPr>
                <w:sz w:val="16"/>
                <w:szCs w:val="16"/>
              </w:rPr>
            </w:pPr>
            <w:r w:rsidRPr="00B16DFF">
              <w:rPr>
                <w:sz w:val="16"/>
                <w:szCs w:val="16"/>
              </w:rPr>
              <w:t>73</w:t>
            </w:r>
          </w:p>
        </w:tc>
        <w:tc>
          <w:tcPr>
            <w:tcW w:w="936" w:type="dxa"/>
            <w:tcBorders>
              <w:top w:val="nil"/>
              <w:left w:val="nil"/>
              <w:bottom w:val="single" w:sz="4" w:space="0" w:color="auto"/>
              <w:right w:val="single" w:sz="4" w:space="0" w:color="auto"/>
            </w:tcBorders>
            <w:shd w:val="clear" w:color="auto" w:fill="auto"/>
            <w:noWrap/>
            <w:vAlign w:val="center"/>
            <w:hideMark/>
          </w:tcPr>
          <w:p w14:paraId="4F870373" w14:textId="77777777" w:rsidR="007407AF" w:rsidRPr="00B16DFF" w:rsidRDefault="007407AF" w:rsidP="00B16DFF">
            <w:pPr>
              <w:jc w:val="center"/>
              <w:rPr>
                <w:sz w:val="16"/>
                <w:szCs w:val="16"/>
              </w:rPr>
            </w:pPr>
            <w:r w:rsidRPr="00B16DFF">
              <w:rPr>
                <w:sz w:val="16"/>
                <w:szCs w:val="16"/>
              </w:rPr>
              <w:t>01.08.2017</w:t>
            </w:r>
          </w:p>
        </w:tc>
        <w:tc>
          <w:tcPr>
            <w:tcW w:w="1332" w:type="dxa"/>
            <w:tcBorders>
              <w:top w:val="nil"/>
              <w:left w:val="nil"/>
              <w:bottom w:val="single" w:sz="4" w:space="0" w:color="auto"/>
              <w:right w:val="single" w:sz="4" w:space="0" w:color="auto"/>
            </w:tcBorders>
            <w:shd w:val="clear" w:color="auto" w:fill="auto"/>
            <w:vAlign w:val="center"/>
            <w:hideMark/>
          </w:tcPr>
          <w:p w14:paraId="099C2C9F"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47687B12" w14:textId="77777777" w:rsidR="007407AF" w:rsidRPr="00B16DFF" w:rsidRDefault="007407AF" w:rsidP="00B16DFF">
            <w:pPr>
              <w:jc w:val="center"/>
              <w:rPr>
                <w:sz w:val="16"/>
                <w:szCs w:val="16"/>
              </w:rPr>
            </w:pPr>
            <w:r w:rsidRPr="00B16DFF">
              <w:rPr>
                <w:sz w:val="16"/>
                <w:szCs w:val="16"/>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0E463AEF" w14:textId="77777777" w:rsidR="007407AF" w:rsidRPr="00B16DFF" w:rsidRDefault="007407AF" w:rsidP="00B16DFF">
            <w:pPr>
              <w:jc w:val="center"/>
              <w:rPr>
                <w:sz w:val="16"/>
                <w:szCs w:val="16"/>
              </w:rPr>
            </w:pPr>
            <w:r w:rsidRPr="00B16DFF">
              <w:rPr>
                <w:sz w:val="16"/>
                <w:szCs w:val="16"/>
              </w:rPr>
              <w:t>01.12.2025</w:t>
            </w:r>
          </w:p>
        </w:tc>
        <w:tc>
          <w:tcPr>
            <w:tcW w:w="1559" w:type="dxa"/>
            <w:tcBorders>
              <w:top w:val="nil"/>
              <w:left w:val="nil"/>
              <w:bottom w:val="single" w:sz="4" w:space="0" w:color="auto"/>
              <w:right w:val="single" w:sz="4" w:space="0" w:color="auto"/>
            </w:tcBorders>
            <w:shd w:val="clear" w:color="auto" w:fill="auto"/>
            <w:noWrap/>
            <w:vAlign w:val="center"/>
            <w:hideMark/>
          </w:tcPr>
          <w:p w14:paraId="374F8AB0"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1884DB2" w14:textId="77777777" w:rsidR="007407AF" w:rsidRPr="00B16DFF" w:rsidRDefault="007407AF" w:rsidP="00B16DFF">
            <w:pPr>
              <w:jc w:val="center"/>
              <w:rPr>
                <w:sz w:val="16"/>
                <w:szCs w:val="16"/>
              </w:rPr>
            </w:pPr>
            <w:r w:rsidRPr="00B16DFF">
              <w:rPr>
                <w:sz w:val="16"/>
                <w:szCs w:val="16"/>
              </w:rPr>
              <w:t>2 116 000,000</w:t>
            </w:r>
          </w:p>
        </w:tc>
        <w:tc>
          <w:tcPr>
            <w:tcW w:w="1372" w:type="dxa"/>
            <w:tcBorders>
              <w:top w:val="nil"/>
              <w:left w:val="nil"/>
              <w:bottom w:val="single" w:sz="4" w:space="0" w:color="auto"/>
              <w:right w:val="single" w:sz="4" w:space="0" w:color="auto"/>
            </w:tcBorders>
            <w:shd w:val="clear" w:color="auto" w:fill="auto"/>
            <w:vAlign w:val="center"/>
            <w:hideMark/>
          </w:tcPr>
          <w:p w14:paraId="65194B47" w14:textId="77777777" w:rsidR="007407AF" w:rsidRPr="00B16DFF" w:rsidRDefault="007407AF" w:rsidP="00B16DFF">
            <w:pPr>
              <w:jc w:val="center"/>
              <w:rPr>
                <w:sz w:val="16"/>
                <w:szCs w:val="16"/>
              </w:rPr>
            </w:pPr>
            <w:r w:rsidRPr="00B16DFF">
              <w:rPr>
                <w:sz w:val="16"/>
                <w:szCs w:val="16"/>
              </w:rPr>
              <w:t>Для Ведения Крестьянского (фермерского) Хозяйства</w:t>
            </w:r>
          </w:p>
        </w:tc>
        <w:tc>
          <w:tcPr>
            <w:tcW w:w="1180" w:type="dxa"/>
            <w:tcBorders>
              <w:top w:val="nil"/>
              <w:left w:val="nil"/>
              <w:bottom w:val="single" w:sz="4" w:space="0" w:color="auto"/>
              <w:right w:val="single" w:sz="4" w:space="0" w:color="auto"/>
            </w:tcBorders>
            <w:shd w:val="clear" w:color="auto" w:fill="auto"/>
            <w:noWrap/>
            <w:vAlign w:val="center"/>
            <w:hideMark/>
          </w:tcPr>
          <w:p w14:paraId="1669C3AE" w14:textId="77777777" w:rsidR="007407AF" w:rsidRPr="00B16DFF" w:rsidRDefault="007407AF" w:rsidP="00B16DFF">
            <w:pPr>
              <w:jc w:val="center"/>
              <w:rPr>
                <w:sz w:val="16"/>
                <w:szCs w:val="16"/>
              </w:rPr>
            </w:pPr>
            <w:r w:rsidRPr="00B16DFF">
              <w:rPr>
                <w:sz w:val="16"/>
                <w:szCs w:val="16"/>
              </w:rPr>
              <w:t>6 284 520,00</w:t>
            </w:r>
          </w:p>
        </w:tc>
        <w:tc>
          <w:tcPr>
            <w:tcW w:w="946" w:type="dxa"/>
            <w:tcBorders>
              <w:top w:val="nil"/>
              <w:left w:val="nil"/>
              <w:bottom w:val="single" w:sz="4" w:space="0" w:color="auto"/>
              <w:right w:val="single" w:sz="4" w:space="0" w:color="auto"/>
            </w:tcBorders>
            <w:shd w:val="clear" w:color="auto" w:fill="auto"/>
            <w:noWrap/>
            <w:vAlign w:val="center"/>
            <w:hideMark/>
          </w:tcPr>
          <w:p w14:paraId="7284A3D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58DF00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496564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7780A9" w14:textId="77777777" w:rsidR="007407AF" w:rsidRPr="00B16DFF" w:rsidRDefault="007407AF" w:rsidP="00B16DFF">
            <w:pPr>
              <w:jc w:val="center"/>
              <w:rPr>
                <w:sz w:val="16"/>
                <w:szCs w:val="16"/>
              </w:rPr>
            </w:pPr>
            <w:r w:rsidRPr="00B16DFF">
              <w:rPr>
                <w:sz w:val="16"/>
                <w:szCs w:val="16"/>
              </w:rPr>
              <w:t>22:01:040101:</w:t>
            </w:r>
          </w:p>
        </w:tc>
        <w:tc>
          <w:tcPr>
            <w:tcW w:w="836" w:type="dxa"/>
            <w:tcBorders>
              <w:top w:val="nil"/>
              <w:left w:val="nil"/>
              <w:bottom w:val="single" w:sz="4" w:space="0" w:color="auto"/>
              <w:right w:val="single" w:sz="4" w:space="0" w:color="auto"/>
            </w:tcBorders>
            <w:shd w:val="clear" w:color="auto" w:fill="auto"/>
            <w:noWrap/>
            <w:vAlign w:val="center"/>
            <w:hideMark/>
          </w:tcPr>
          <w:p w14:paraId="278FD7A5" w14:textId="77777777" w:rsidR="007407AF" w:rsidRPr="00B16DFF" w:rsidRDefault="007407AF" w:rsidP="00B16DFF">
            <w:pPr>
              <w:jc w:val="center"/>
              <w:rPr>
                <w:sz w:val="16"/>
                <w:szCs w:val="16"/>
              </w:rPr>
            </w:pPr>
            <w:r w:rsidRPr="00B16DFF">
              <w:rPr>
                <w:sz w:val="16"/>
                <w:szCs w:val="16"/>
              </w:rPr>
              <w:t>12</w:t>
            </w:r>
          </w:p>
        </w:tc>
        <w:tc>
          <w:tcPr>
            <w:tcW w:w="424" w:type="dxa"/>
            <w:tcBorders>
              <w:top w:val="nil"/>
              <w:left w:val="nil"/>
              <w:bottom w:val="single" w:sz="4" w:space="0" w:color="auto"/>
              <w:right w:val="single" w:sz="4" w:space="0" w:color="auto"/>
            </w:tcBorders>
            <w:shd w:val="clear" w:color="auto" w:fill="auto"/>
            <w:noWrap/>
            <w:vAlign w:val="center"/>
            <w:hideMark/>
          </w:tcPr>
          <w:p w14:paraId="54509F58" w14:textId="77777777" w:rsidR="007407AF" w:rsidRPr="00B16DFF" w:rsidRDefault="007407AF" w:rsidP="00B16DFF">
            <w:pPr>
              <w:jc w:val="center"/>
              <w:rPr>
                <w:sz w:val="16"/>
                <w:szCs w:val="16"/>
              </w:rPr>
            </w:pPr>
            <w:r w:rsidRPr="00B16DFF">
              <w:rPr>
                <w:sz w:val="16"/>
                <w:szCs w:val="16"/>
              </w:rPr>
              <w:t>36</w:t>
            </w:r>
          </w:p>
        </w:tc>
        <w:tc>
          <w:tcPr>
            <w:tcW w:w="936" w:type="dxa"/>
            <w:tcBorders>
              <w:top w:val="nil"/>
              <w:left w:val="nil"/>
              <w:bottom w:val="single" w:sz="4" w:space="0" w:color="auto"/>
              <w:right w:val="single" w:sz="4" w:space="0" w:color="auto"/>
            </w:tcBorders>
            <w:shd w:val="clear" w:color="auto" w:fill="auto"/>
            <w:noWrap/>
            <w:vAlign w:val="center"/>
            <w:hideMark/>
          </w:tcPr>
          <w:p w14:paraId="33FDDAF8" w14:textId="77777777" w:rsidR="007407AF" w:rsidRPr="00B16DFF" w:rsidRDefault="007407AF" w:rsidP="00B16DFF">
            <w:pPr>
              <w:jc w:val="center"/>
              <w:rPr>
                <w:sz w:val="16"/>
                <w:szCs w:val="16"/>
              </w:rPr>
            </w:pPr>
            <w:r w:rsidRPr="00B16DFF">
              <w:rPr>
                <w:sz w:val="16"/>
                <w:szCs w:val="16"/>
              </w:rPr>
              <w:t>12.05.2017</w:t>
            </w:r>
          </w:p>
        </w:tc>
        <w:tc>
          <w:tcPr>
            <w:tcW w:w="1332" w:type="dxa"/>
            <w:tcBorders>
              <w:top w:val="nil"/>
              <w:left w:val="nil"/>
              <w:bottom w:val="single" w:sz="4" w:space="0" w:color="auto"/>
              <w:right w:val="single" w:sz="4" w:space="0" w:color="auto"/>
            </w:tcBorders>
            <w:shd w:val="clear" w:color="auto" w:fill="auto"/>
            <w:vAlign w:val="center"/>
            <w:hideMark/>
          </w:tcPr>
          <w:p w14:paraId="2CC63A6E"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4BBC5BBC" w14:textId="77777777" w:rsidR="007407AF" w:rsidRPr="00B16DFF" w:rsidRDefault="007407AF" w:rsidP="00B16DFF">
            <w:pPr>
              <w:jc w:val="center"/>
              <w:rPr>
                <w:sz w:val="16"/>
                <w:szCs w:val="16"/>
              </w:rPr>
            </w:pPr>
            <w:r w:rsidRPr="00B16DFF">
              <w:rPr>
                <w:sz w:val="16"/>
                <w:szCs w:val="16"/>
              </w:rPr>
              <w:t>12.05.2017</w:t>
            </w:r>
          </w:p>
        </w:tc>
        <w:tc>
          <w:tcPr>
            <w:tcW w:w="851" w:type="dxa"/>
            <w:tcBorders>
              <w:top w:val="nil"/>
              <w:left w:val="nil"/>
              <w:bottom w:val="single" w:sz="4" w:space="0" w:color="auto"/>
              <w:right w:val="single" w:sz="4" w:space="0" w:color="auto"/>
            </w:tcBorders>
            <w:shd w:val="clear" w:color="auto" w:fill="auto"/>
            <w:noWrap/>
            <w:vAlign w:val="center"/>
            <w:hideMark/>
          </w:tcPr>
          <w:p w14:paraId="141829F8" w14:textId="77777777" w:rsidR="007407AF" w:rsidRPr="00B16DFF" w:rsidRDefault="007407AF" w:rsidP="00B16DFF">
            <w:pPr>
              <w:jc w:val="center"/>
              <w:rPr>
                <w:sz w:val="16"/>
                <w:szCs w:val="16"/>
              </w:rPr>
            </w:pPr>
            <w:r w:rsidRPr="00B16DFF">
              <w:rPr>
                <w:sz w:val="16"/>
                <w:szCs w:val="16"/>
              </w:rPr>
              <w:t>01.05.2025</w:t>
            </w:r>
          </w:p>
        </w:tc>
        <w:tc>
          <w:tcPr>
            <w:tcW w:w="1559" w:type="dxa"/>
            <w:tcBorders>
              <w:top w:val="nil"/>
              <w:left w:val="nil"/>
              <w:bottom w:val="single" w:sz="4" w:space="0" w:color="auto"/>
              <w:right w:val="single" w:sz="4" w:space="0" w:color="auto"/>
            </w:tcBorders>
            <w:shd w:val="clear" w:color="auto" w:fill="auto"/>
            <w:noWrap/>
            <w:vAlign w:val="center"/>
            <w:hideMark/>
          </w:tcPr>
          <w:p w14:paraId="7E0ECD6E"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18EBF9F6" w14:textId="77777777" w:rsidR="007407AF" w:rsidRPr="00B16DFF" w:rsidRDefault="007407AF" w:rsidP="00B16DFF">
            <w:pPr>
              <w:jc w:val="center"/>
              <w:rPr>
                <w:sz w:val="16"/>
                <w:szCs w:val="16"/>
              </w:rPr>
            </w:pPr>
            <w:r w:rsidRPr="00B16DFF">
              <w:rPr>
                <w:sz w:val="16"/>
                <w:szCs w:val="16"/>
              </w:rPr>
              <w:t>1 350 356,000</w:t>
            </w:r>
          </w:p>
        </w:tc>
        <w:tc>
          <w:tcPr>
            <w:tcW w:w="1372" w:type="dxa"/>
            <w:tcBorders>
              <w:top w:val="nil"/>
              <w:left w:val="nil"/>
              <w:bottom w:val="single" w:sz="4" w:space="0" w:color="auto"/>
              <w:right w:val="single" w:sz="4" w:space="0" w:color="auto"/>
            </w:tcBorders>
            <w:shd w:val="clear" w:color="auto" w:fill="auto"/>
            <w:vAlign w:val="center"/>
            <w:hideMark/>
          </w:tcPr>
          <w:p w14:paraId="2FE115B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90B65B9" w14:textId="77777777" w:rsidR="007407AF" w:rsidRPr="00B16DFF" w:rsidRDefault="007407AF" w:rsidP="00B16DFF">
            <w:pPr>
              <w:jc w:val="center"/>
              <w:rPr>
                <w:sz w:val="16"/>
                <w:szCs w:val="16"/>
              </w:rPr>
            </w:pPr>
            <w:r w:rsidRPr="00B16DFF">
              <w:rPr>
                <w:sz w:val="16"/>
                <w:szCs w:val="16"/>
              </w:rPr>
              <w:t>3 672 968,32</w:t>
            </w:r>
          </w:p>
        </w:tc>
        <w:tc>
          <w:tcPr>
            <w:tcW w:w="946" w:type="dxa"/>
            <w:tcBorders>
              <w:top w:val="nil"/>
              <w:left w:val="nil"/>
              <w:bottom w:val="single" w:sz="4" w:space="0" w:color="auto"/>
              <w:right w:val="single" w:sz="4" w:space="0" w:color="auto"/>
            </w:tcBorders>
            <w:shd w:val="clear" w:color="auto" w:fill="auto"/>
            <w:noWrap/>
            <w:vAlign w:val="center"/>
            <w:hideMark/>
          </w:tcPr>
          <w:p w14:paraId="754A4C4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E5D83C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C96FA1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6786624" w14:textId="77777777" w:rsidR="007407AF" w:rsidRPr="00B16DFF" w:rsidRDefault="007407AF" w:rsidP="00B16DFF">
            <w:pPr>
              <w:jc w:val="center"/>
              <w:rPr>
                <w:sz w:val="16"/>
                <w:szCs w:val="16"/>
              </w:rPr>
            </w:pPr>
            <w:r w:rsidRPr="00B16DFF">
              <w:rPr>
                <w:sz w:val="16"/>
                <w:szCs w:val="16"/>
              </w:rPr>
              <w:t>22:01:040101:</w:t>
            </w:r>
          </w:p>
        </w:tc>
        <w:tc>
          <w:tcPr>
            <w:tcW w:w="836" w:type="dxa"/>
            <w:tcBorders>
              <w:top w:val="nil"/>
              <w:left w:val="nil"/>
              <w:bottom w:val="single" w:sz="4" w:space="0" w:color="auto"/>
              <w:right w:val="single" w:sz="4" w:space="0" w:color="auto"/>
            </w:tcBorders>
            <w:shd w:val="clear" w:color="auto" w:fill="auto"/>
            <w:noWrap/>
            <w:vAlign w:val="center"/>
            <w:hideMark/>
          </w:tcPr>
          <w:p w14:paraId="43F33B16" w14:textId="77777777" w:rsidR="007407AF" w:rsidRPr="00B16DFF" w:rsidRDefault="007407AF" w:rsidP="00B16DFF">
            <w:pPr>
              <w:jc w:val="center"/>
              <w:rPr>
                <w:sz w:val="16"/>
                <w:szCs w:val="16"/>
              </w:rPr>
            </w:pPr>
            <w:r w:rsidRPr="00B16DFF">
              <w:rPr>
                <w:sz w:val="16"/>
                <w:szCs w:val="16"/>
              </w:rPr>
              <w:t>174</w:t>
            </w:r>
          </w:p>
        </w:tc>
        <w:tc>
          <w:tcPr>
            <w:tcW w:w="424" w:type="dxa"/>
            <w:tcBorders>
              <w:top w:val="nil"/>
              <w:left w:val="nil"/>
              <w:bottom w:val="single" w:sz="4" w:space="0" w:color="auto"/>
              <w:right w:val="single" w:sz="4" w:space="0" w:color="auto"/>
            </w:tcBorders>
            <w:shd w:val="clear" w:color="auto" w:fill="auto"/>
            <w:noWrap/>
            <w:vAlign w:val="center"/>
            <w:hideMark/>
          </w:tcPr>
          <w:p w14:paraId="652E83D2" w14:textId="77777777" w:rsidR="007407AF" w:rsidRPr="00B16DFF" w:rsidRDefault="007407AF" w:rsidP="00B16DFF">
            <w:pPr>
              <w:jc w:val="center"/>
              <w:rPr>
                <w:sz w:val="16"/>
                <w:szCs w:val="16"/>
              </w:rPr>
            </w:pPr>
            <w:r w:rsidRPr="00B16DFF">
              <w:rPr>
                <w:sz w:val="16"/>
                <w:szCs w:val="16"/>
              </w:rPr>
              <w:t>74</w:t>
            </w:r>
          </w:p>
        </w:tc>
        <w:tc>
          <w:tcPr>
            <w:tcW w:w="936" w:type="dxa"/>
            <w:tcBorders>
              <w:top w:val="nil"/>
              <w:left w:val="nil"/>
              <w:bottom w:val="single" w:sz="4" w:space="0" w:color="auto"/>
              <w:right w:val="single" w:sz="4" w:space="0" w:color="auto"/>
            </w:tcBorders>
            <w:shd w:val="clear" w:color="auto" w:fill="auto"/>
            <w:noWrap/>
            <w:vAlign w:val="center"/>
            <w:hideMark/>
          </w:tcPr>
          <w:p w14:paraId="4483FE68" w14:textId="77777777" w:rsidR="007407AF" w:rsidRPr="00B16DFF" w:rsidRDefault="007407AF" w:rsidP="00B16DFF">
            <w:pPr>
              <w:jc w:val="center"/>
              <w:rPr>
                <w:sz w:val="16"/>
                <w:szCs w:val="16"/>
              </w:rPr>
            </w:pPr>
            <w:r w:rsidRPr="00B16DFF">
              <w:rPr>
                <w:sz w:val="16"/>
                <w:szCs w:val="16"/>
              </w:rPr>
              <w:t>12.05.2017</w:t>
            </w:r>
          </w:p>
        </w:tc>
        <w:tc>
          <w:tcPr>
            <w:tcW w:w="1332" w:type="dxa"/>
            <w:tcBorders>
              <w:top w:val="nil"/>
              <w:left w:val="nil"/>
              <w:bottom w:val="single" w:sz="4" w:space="0" w:color="auto"/>
              <w:right w:val="single" w:sz="4" w:space="0" w:color="auto"/>
            </w:tcBorders>
            <w:shd w:val="clear" w:color="auto" w:fill="auto"/>
            <w:vAlign w:val="center"/>
            <w:hideMark/>
          </w:tcPr>
          <w:p w14:paraId="16C3C3EF"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6F406DBB" w14:textId="77777777" w:rsidR="007407AF" w:rsidRPr="00B16DFF" w:rsidRDefault="007407AF" w:rsidP="00B16DFF">
            <w:pPr>
              <w:jc w:val="center"/>
              <w:rPr>
                <w:sz w:val="16"/>
                <w:szCs w:val="16"/>
              </w:rPr>
            </w:pPr>
            <w:r w:rsidRPr="00B16DFF">
              <w:rPr>
                <w:sz w:val="16"/>
                <w:szCs w:val="16"/>
              </w:rPr>
              <w:t>12.05.2017</w:t>
            </w:r>
          </w:p>
        </w:tc>
        <w:tc>
          <w:tcPr>
            <w:tcW w:w="851" w:type="dxa"/>
            <w:tcBorders>
              <w:top w:val="nil"/>
              <w:left w:val="nil"/>
              <w:bottom w:val="single" w:sz="4" w:space="0" w:color="auto"/>
              <w:right w:val="single" w:sz="4" w:space="0" w:color="auto"/>
            </w:tcBorders>
            <w:shd w:val="clear" w:color="auto" w:fill="auto"/>
            <w:noWrap/>
            <w:vAlign w:val="center"/>
            <w:hideMark/>
          </w:tcPr>
          <w:p w14:paraId="15BE8AD5" w14:textId="77777777" w:rsidR="007407AF" w:rsidRPr="00B16DFF" w:rsidRDefault="007407AF" w:rsidP="00B16DFF">
            <w:pPr>
              <w:jc w:val="center"/>
              <w:rPr>
                <w:sz w:val="16"/>
                <w:szCs w:val="16"/>
              </w:rPr>
            </w:pPr>
            <w:r w:rsidRPr="00B16DFF">
              <w:rPr>
                <w:sz w:val="16"/>
                <w:szCs w:val="16"/>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49E0D66F"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518F3DFC" w14:textId="77777777" w:rsidR="007407AF" w:rsidRPr="00B16DFF" w:rsidRDefault="007407AF" w:rsidP="00B16DFF">
            <w:pPr>
              <w:jc w:val="center"/>
              <w:rPr>
                <w:sz w:val="16"/>
                <w:szCs w:val="16"/>
              </w:rPr>
            </w:pPr>
            <w:r w:rsidRPr="00B16DFF">
              <w:rPr>
                <w:sz w:val="16"/>
                <w:szCs w:val="16"/>
              </w:rPr>
              <w:t>4 640 347,000</w:t>
            </w:r>
          </w:p>
        </w:tc>
        <w:tc>
          <w:tcPr>
            <w:tcW w:w="1372" w:type="dxa"/>
            <w:tcBorders>
              <w:top w:val="nil"/>
              <w:left w:val="nil"/>
              <w:bottom w:val="single" w:sz="4" w:space="0" w:color="auto"/>
              <w:right w:val="single" w:sz="4" w:space="0" w:color="auto"/>
            </w:tcBorders>
            <w:shd w:val="clear" w:color="auto" w:fill="auto"/>
            <w:vAlign w:val="center"/>
            <w:hideMark/>
          </w:tcPr>
          <w:p w14:paraId="7F49C85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C975246" w14:textId="77777777" w:rsidR="007407AF" w:rsidRPr="00B16DFF" w:rsidRDefault="007407AF" w:rsidP="00B16DFF">
            <w:pPr>
              <w:jc w:val="center"/>
              <w:rPr>
                <w:sz w:val="16"/>
                <w:szCs w:val="16"/>
              </w:rPr>
            </w:pPr>
            <w:r w:rsidRPr="00B16DFF">
              <w:rPr>
                <w:sz w:val="16"/>
                <w:szCs w:val="16"/>
              </w:rPr>
              <w:t>14 292 268,76</w:t>
            </w:r>
          </w:p>
        </w:tc>
        <w:tc>
          <w:tcPr>
            <w:tcW w:w="946" w:type="dxa"/>
            <w:tcBorders>
              <w:top w:val="nil"/>
              <w:left w:val="nil"/>
              <w:bottom w:val="single" w:sz="4" w:space="0" w:color="auto"/>
              <w:right w:val="single" w:sz="4" w:space="0" w:color="auto"/>
            </w:tcBorders>
            <w:shd w:val="clear" w:color="auto" w:fill="auto"/>
            <w:noWrap/>
            <w:vAlign w:val="center"/>
            <w:hideMark/>
          </w:tcPr>
          <w:p w14:paraId="643C28C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2F498C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A9B789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7061E4D" w14:textId="77777777" w:rsidR="007407AF" w:rsidRPr="00B16DFF" w:rsidRDefault="007407AF" w:rsidP="00B16DFF">
            <w:pPr>
              <w:jc w:val="center"/>
              <w:rPr>
                <w:sz w:val="16"/>
                <w:szCs w:val="16"/>
              </w:rPr>
            </w:pPr>
            <w:r w:rsidRPr="00B16DFF">
              <w:rPr>
                <w:sz w:val="16"/>
                <w:szCs w:val="16"/>
              </w:rPr>
              <w:t>22:01:020501:</w:t>
            </w:r>
          </w:p>
        </w:tc>
        <w:tc>
          <w:tcPr>
            <w:tcW w:w="836" w:type="dxa"/>
            <w:tcBorders>
              <w:top w:val="nil"/>
              <w:left w:val="nil"/>
              <w:bottom w:val="single" w:sz="4" w:space="0" w:color="auto"/>
              <w:right w:val="single" w:sz="4" w:space="0" w:color="auto"/>
            </w:tcBorders>
            <w:shd w:val="clear" w:color="auto" w:fill="auto"/>
            <w:noWrap/>
            <w:vAlign w:val="center"/>
            <w:hideMark/>
          </w:tcPr>
          <w:p w14:paraId="00C53BCE" w14:textId="77777777" w:rsidR="007407AF" w:rsidRPr="00B16DFF" w:rsidRDefault="007407AF" w:rsidP="00B16DFF">
            <w:pPr>
              <w:jc w:val="center"/>
              <w:rPr>
                <w:sz w:val="16"/>
                <w:szCs w:val="16"/>
              </w:rPr>
            </w:pPr>
            <w:r w:rsidRPr="00B16DFF">
              <w:rPr>
                <w:sz w:val="16"/>
                <w:szCs w:val="16"/>
              </w:rPr>
              <w:t>114</w:t>
            </w:r>
          </w:p>
        </w:tc>
        <w:tc>
          <w:tcPr>
            <w:tcW w:w="424" w:type="dxa"/>
            <w:tcBorders>
              <w:top w:val="nil"/>
              <w:left w:val="nil"/>
              <w:bottom w:val="single" w:sz="4" w:space="0" w:color="auto"/>
              <w:right w:val="single" w:sz="4" w:space="0" w:color="auto"/>
            </w:tcBorders>
            <w:shd w:val="clear" w:color="auto" w:fill="auto"/>
            <w:noWrap/>
            <w:vAlign w:val="center"/>
            <w:hideMark/>
          </w:tcPr>
          <w:p w14:paraId="2993FA6C" w14:textId="77777777" w:rsidR="007407AF" w:rsidRPr="00B16DFF" w:rsidRDefault="007407AF" w:rsidP="00B16DFF">
            <w:pPr>
              <w:jc w:val="center"/>
              <w:rPr>
                <w:sz w:val="16"/>
                <w:szCs w:val="16"/>
              </w:rPr>
            </w:pPr>
            <w:r w:rsidRPr="00B16DFF">
              <w:rPr>
                <w:sz w:val="16"/>
                <w:szCs w:val="16"/>
              </w:rPr>
              <w:t>35</w:t>
            </w:r>
          </w:p>
        </w:tc>
        <w:tc>
          <w:tcPr>
            <w:tcW w:w="936" w:type="dxa"/>
            <w:tcBorders>
              <w:top w:val="nil"/>
              <w:left w:val="nil"/>
              <w:bottom w:val="single" w:sz="4" w:space="0" w:color="auto"/>
              <w:right w:val="single" w:sz="4" w:space="0" w:color="auto"/>
            </w:tcBorders>
            <w:shd w:val="clear" w:color="auto" w:fill="auto"/>
            <w:noWrap/>
            <w:vAlign w:val="center"/>
            <w:hideMark/>
          </w:tcPr>
          <w:p w14:paraId="2CFAB7A3" w14:textId="77777777" w:rsidR="007407AF" w:rsidRPr="00B16DFF" w:rsidRDefault="007407AF" w:rsidP="00B16DFF">
            <w:pPr>
              <w:jc w:val="center"/>
              <w:rPr>
                <w:sz w:val="16"/>
                <w:szCs w:val="16"/>
              </w:rPr>
            </w:pPr>
            <w:r w:rsidRPr="00B16DFF">
              <w:rPr>
                <w:sz w:val="16"/>
                <w:szCs w:val="16"/>
              </w:rPr>
              <w:t>12.05.2017</w:t>
            </w:r>
          </w:p>
        </w:tc>
        <w:tc>
          <w:tcPr>
            <w:tcW w:w="1332" w:type="dxa"/>
            <w:tcBorders>
              <w:top w:val="nil"/>
              <w:left w:val="nil"/>
              <w:bottom w:val="single" w:sz="4" w:space="0" w:color="auto"/>
              <w:right w:val="single" w:sz="4" w:space="0" w:color="auto"/>
            </w:tcBorders>
            <w:shd w:val="clear" w:color="auto" w:fill="auto"/>
            <w:vAlign w:val="center"/>
            <w:hideMark/>
          </w:tcPr>
          <w:p w14:paraId="2963A240" w14:textId="77777777" w:rsidR="007407AF" w:rsidRPr="00B16DFF" w:rsidRDefault="007407AF" w:rsidP="00B16DFF">
            <w:pPr>
              <w:jc w:val="center"/>
              <w:rPr>
                <w:sz w:val="16"/>
                <w:szCs w:val="16"/>
              </w:rPr>
            </w:pPr>
            <w:r w:rsidRPr="00B16DFF">
              <w:rPr>
                <w:sz w:val="16"/>
                <w:szCs w:val="16"/>
              </w:rPr>
              <w:t>ООО "Агрофирма "Успех"</w:t>
            </w:r>
          </w:p>
        </w:tc>
        <w:tc>
          <w:tcPr>
            <w:tcW w:w="992" w:type="dxa"/>
            <w:tcBorders>
              <w:top w:val="nil"/>
              <w:left w:val="nil"/>
              <w:bottom w:val="single" w:sz="4" w:space="0" w:color="auto"/>
              <w:right w:val="single" w:sz="4" w:space="0" w:color="auto"/>
            </w:tcBorders>
            <w:shd w:val="clear" w:color="auto" w:fill="auto"/>
            <w:noWrap/>
            <w:vAlign w:val="center"/>
            <w:hideMark/>
          </w:tcPr>
          <w:p w14:paraId="6E542BA7" w14:textId="77777777" w:rsidR="007407AF" w:rsidRPr="00B16DFF" w:rsidRDefault="007407AF" w:rsidP="00B16DFF">
            <w:pPr>
              <w:jc w:val="center"/>
              <w:rPr>
                <w:sz w:val="16"/>
                <w:szCs w:val="16"/>
              </w:rPr>
            </w:pPr>
            <w:r w:rsidRPr="00B16DFF">
              <w:rPr>
                <w:sz w:val="16"/>
                <w:szCs w:val="16"/>
              </w:rPr>
              <w:t>12.05.2017</w:t>
            </w:r>
          </w:p>
        </w:tc>
        <w:tc>
          <w:tcPr>
            <w:tcW w:w="851" w:type="dxa"/>
            <w:tcBorders>
              <w:top w:val="nil"/>
              <w:left w:val="nil"/>
              <w:bottom w:val="single" w:sz="4" w:space="0" w:color="auto"/>
              <w:right w:val="single" w:sz="4" w:space="0" w:color="auto"/>
            </w:tcBorders>
            <w:shd w:val="clear" w:color="auto" w:fill="auto"/>
            <w:noWrap/>
            <w:vAlign w:val="center"/>
            <w:hideMark/>
          </w:tcPr>
          <w:p w14:paraId="2E1BA948" w14:textId="77777777" w:rsidR="007407AF" w:rsidRPr="00B16DFF" w:rsidRDefault="007407AF" w:rsidP="00B16DFF">
            <w:pPr>
              <w:jc w:val="center"/>
              <w:rPr>
                <w:sz w:val="16"/>
                <w:szCs w:val="16"/>
              </w:rPr>
            </w:pPr>
            <w:r w:rsidRPr="00B16DFF">
              <w:rPr>
                <w:sz w:val="16"/>
                <w:szCs w:val="16"/>
              </w:rPr>
              <w:t>01.07.2027</w:t>
            </w:r>
          </w:p>
        </w:tc>
        <w:tc>
          <w:tcPr>
            <w:tcW w:w="1559" w:type="dxa"/>
            <w:tcBorders>
              <w:top w:val="nil"/>
              <w:left w:val="nil"/>
              <w:bottom w:val="single" w:sz="4" w:space="0" w:color="auto"/>
              <w:right w:val="single" w:sz="4" w:space="0" w:color="auto"/>
            </w:tcBorders>
            <w:shd w:val="clear" w:color="auto" w:fill="auto"/>
            <w:noWrap/>
            <w:vAlign w:val="center"/>
            <w:hideMark/>
          </w:tcPr>
          <w:p w14:paraId="7639F7E9"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Дубровский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28E88DCC" w14:textId="77777777" w:rsidR="007407AF" w:rsidRPr="00B16DFF" w:rsidRDefault="007407AF" w:rsidP="00B16DFF">
            <w:pPr>
              <w:jc w:val="center"/>
              <w:rPr>
                <w:sz w:val="16"/>
                <w:szCs w:val="16"/>
              </w:rPr>
            </w:pPr>
            <w:r w:rsidRPr="00B16DFF">
              <w:rPr>
                <w:sz w:val="16"/>
                <w:szCs w:val="16"/>
              </w:rPr>
              <w:t>5 826 547,000</w:t>
            </w:r>
          </w:p>
        </w:tc>
        <w:tc>
          <w:tcPr>
            <w:tcW w:w="1372" w:type="dxa"/>
            <w:tcBorders>
              <w:top w:val="nil"/>
              <w:left w:val="nil"/>
              <w:bottom w:val="single" w:sz="4" w:space="0" w:color="auto"/>
              <w:right w:val="single" w:sz="4" w:space="0" w:color="auto"/>
            </w:tcBorders>
            <w:shd w:val="clear" w:color="auto" w:fill="auto"/>
            <w:vAlign w:val="center"/>
            <w:hideMark/>
          </w:tcPr>
          <w:p w14:paraId="7C94912A" w14:textId="77777777" w:rsidR="007407AF" w:rsidRPr="00B16DFF" w:rsidRDefault="007407AF" w:rsidP="00B16DFF">
            <w:pPr>
              <w:jc w:val="center"/>
              <w:rPr>
                <w:sz w:val="16"/>
                <w:szCs w:val="16"/>
              </w:rPr>
            </w:pPr>
            <w:r w:rsidRPr="00B16DFF">
              <w:rPr>
                <w:sz w:val="16"/>
                <w:szCs w:val="16"/>
              </w:rPr>
              <w:t xml:space="preserve">Выращивание зерновых и иных </w:t>
            </w:r>
            <w:r w:rsidRPr="00B16DFF">
              <w:rPr>
                <w:sz w:val="16"/>
                <w:szCs w:val="16"/>
              </w:rPr>
              <w:lastRenderedPageBreak/>
              <w:t>сельскохозяйственных культур</w:t>
            </w:r>
          </w:p>
        </w:tc>
        <w:tc>
          <w:tcPr>
            <w:tcW w:w="1180" w:type="dxa"/>
            <w:tcBorders>
              <w:top w:val="nil"/>
              <w:left w:val="nil"/>
              <w:bottom w:val="single" w:sz="4" w:space="0" w:color="auto"/>
              <w:right w:val="single" w:sz="4" w:space="0" w:color="auto"/>
            </w:tcBorders>
            <w:shd w:val="clear" w:color="auto" w:fill="auto"/>
            <w:noWrap/>
            <w:vAlign w:val="center"/>
            <w:hideMark/>
          </w:tcPr>
          <w:p w14:paraId="6A91F217" w14:textId="77777777" w:rsidR="007407AF" w:rsidRPr="00B16DFF" w:rsidRDefault="007407AF" w:rsidP="00B16DFF">
            <w:pPr>
              <w:jc w:val="center"/>
              <w:rPr>
                <w:sz w:val="16"/>
                <w:szCs w:val="16"/>
              </w:rPr>
            </w:pPr>
            <w:r w:rsidRPr="00B16DFF">
              <w:rPr>
                <w:sz w:val="16"/>
                <w:szCs w:val="16"/>
              </w:rPr>
              <w:lastRenderedPageBreak/>
              <w:t>15 149 022,20</w:t>
            </w:r>
          </w:p>
        </w:tc>
        <w:tc>
          <w:tcPr>
            <w:tcW w:w="946" w:type="dxa"/>
            <w:tcBorders>
              <w:top w:val="nil"/>
              <w:left w:val="nil"/>
              <w:bottom w:val="single" w:sz="4" w:space="0" w:color="auto"/>
              <w:right w:val="single" w:sz="4" w:space="0" w:color="auto"/>
            </w:tcBorders>
            <w:shd w:val="clear" w:color="auto" w:fill="auto"/>
            <w:noWrap/>
            <w:vAlign w:val="center"/>
            <w:hideMark/>
          </w:tcPr>
          <w:p w14:paraId="7C0143A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78E568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A76F42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96E7ED2" w14:textId="77777777" w:rsidR="007407AF" w:rsidRPr="00B16DFF" w:rsidRDefault="007407AF" w:rsidP="00B16DFF">
            <w:pPr>
              <w:jc w:val="center"/>
              <w:rPr>
                <w:sz w:val="16"/>
                <w:szCs w:val="16"/>
              </w:rPr>
            </w:pPr>
            <w:r w:rsidRPr="00B16DFF">
              <w:rPr>
                <w:sz w:val="16"/>
                <w:szCs w:val="16"/>
              </w:rPr>
              <w:lastRenderedPageBreak/>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F03EDB7" w14:textId="77777777" w:rsidR="007407AF" w:rsidRPr="00B16DFF" w:rsidRDefault="007407AF" w:rsidP="00B16DFF">
            <w:pPr>
              <w:jc w:val="center"/>
              <w:rPr>
                <w:sz w:val="16"/>
                <w:szCs w:val="16"/>
              </w:rPr>
            </w:pPr>
            <w:r w:rsidRPr="00B16DFF">
              <w:rPr>
                <w:sz w:val="16"/>
                <w:szCs w:val="16"/>
              </w:rPr>
              <w:t>165</w:t>
            </w:r>
          </w:p>
        </w:tc>
        <w:tc>
          <w:tcPr>
            <w:tcW w:w="424" w:type="dxa"/>
            <w:tcBorders>
              <w:top w:val="nil"/>
              <w:left w:val="nil"/>
              <w:bottom w:val="single" w:sz="4" w:space="0" w:color="auto"/>
              <w:right w:val="single" w:sz="4" w:space="0" w:color="auto"/>
            </w:tcBorders>
            <w:shd w:val="clear" w:color="auto" w:fill="auto"/>
            <w:noWrap/>
            <w:vAlign w:val="center"/>
            <w:hideMark/>
          </w:tcPr>
          <w:p w14:paraId="04C384DD" w14:textId="77777777" w:rsidR="007407AF" w:rsidRPr="00B16DFF" w:rsidRDefault="007407AF" w:rsidP="00B16DFF">
            <w:pPr>
              <w:jc w:val="center"/>
              <w:rPr>
                <w:sz w:val="16"/>
                <w:szCs w:val="16"/>
              </w:rPr>
            </w:pPr>
            <w:r w:rsidRPr="00B16DFF">
              <w:rPr>
                <w:sz w:val="16"/>
                <w:szCs w:val="16"/>
              </w:rPr>
              <w:t>29</w:t>
            </w:r>
          </w:p>
        </w:tc>
        <w:tc>
          <w:tcPr>
            <w:tcW w:w="936" w:type="dxa"/>
            <w:tcBorders>
              <w:top w:val="nil"/>
              <w:left w:val="nil"/>
              <w:bottom w:val="single" w:sz="4" w:space="0" w:color="auto"/>
              <w:right w:val="single" w:sz="4" w:space="0" w:color="auto"/>
            </w:tcBorders>
            <w:shd w:val="clear" w:color="auto" w:fill="auto"/>
            <w:noWrap/>
            <w:vAlign w:val="center"/>
            <w:hideMark/>
          </w:tcPr>
          <w:p w14:paraId="5BCCBDAB" w14:textId="77777777" w:rsidR="007407AF" w:rsidRPr="00B16DFF" w:rsidRDefault="007407AF" w:rsidP="00B16DFF">
            <w:pPr>
              <w:jc w:val="center"/>
              <w:rPr>
                <w:sz w:val="16"/>
                <w:szCs w:val="16"/>
              </w:rPr>
            </w:pPr>
            <w:r w:rsidRPr="00B16DFF">
              <w:rPr>
                <w:sz w:val="16"/>
                <w:szCs w:val="16"/>
              </w:rPr>
              <w:t>16.05.2022</w:t>
            </w:r>
          </w:p>
        </w:tc>
        <w:tc>
          <w:tcPr>
            <w:tcW w:w="1332" w:type="dxa"/>
            <w:tcBorders>
              <w:top w:val="nil"/>
              <w:left w:val="nil"/>
              <w:bottom w:val="single" w:sz="4" w:space="0" w:color="auto"/>
              <w:right w:val="single" w:sz="4" w:space="0" w:color="auto"/>
            </w:tcBorders>
            <w:shd w:val="clear" w:color="auto" w:fill="auto"/>
            <w:vAlign w:val="center"/>
            <w:hideMark/>
          </w:tcPr>
          <w:p w14:paraId="5895297A" w14:textId="77777777" w:rsidR="007407AF" w:rsidRPr="00B16DFF" w:rsidRDefault="007407AF" w:rsidP="00B16DFF">
            <w:pPr>
              <w:jc w:val="center"/>
              <w:rPr>
                <w:sz w:val="16"/>
                <w:szCs w:val="16"/>
              </w:rPr>
            </w:pPr>
            <w:r w:rsidRPr="00B16DFF">
              <w:rPr>
                <w:sz w:val="16"/>
                <w:szCs w:val="16"/>
              </w:rPr>
              <w:t>ООО "Бориха-Агро"</w:t>
            </w:r>
          </w:p>
        </w:tc>
        <w:tc>
          <w:tcPr>
            <w:tcW w:w="992" w:type="dxa"/>
            <w:tcBorders>
              <w:top w:val="nil"/>
              <w:left w:val="nil"/>
              <w:bottom w:val="single" w:sz="4" w:space="0" w:color="auto"/>
              <w:right w:val="single" w:sz="4" w:space="0" w:color="auto"/>
            </w:tcBorders>
            <w:shd w:val="clear" w:color="auto" w:fill="auto"/>
            <w:noWrap/>
            <w:vAlign w:val="center"/>
            <w:hideMark/>
          </w:tcPr>
          <w:p w14:paraId="6D651DC9" w14:textId="77777777" w:rsidR="007407AF" w:rsidRPr="00B16DFF" w:rsidRDefault="007407AF" w:rsidP="00B16DFF">
            <w:pPr>
              <w:jc w:val="center"/>
              <w:rPr>
                <w:sz w:val="16"/>
                <w:szCs w:val="16"/>
              </w:rPr>
            </w:pPr>
            <w:r w:rsidRPr="00B16DFF">
              <w:rPr>
                <w:sz w:val="16"/>
                <w:szCs w:val="16"/>
              </w:rPr>
              <w:t>16.05.2022</w:t>
            </w:r>
          </w:p>
        </w:tc>
        <w:tc>
          <w:tcPr>
            <w:tcW w:w="851" w:type="dxa"/>
            <w:tcBorders>
              <w:top w:val="nil"/>
              <w:left w:val="nil"/>
              <w:bottom w:val="single" w:sz="4" w:space="0" w:color="auto"/>
              <w:right w:val="single" w:sz="4" w:space="0" w:color="auto"/>
            </w:tcBorders>
            <w:shd w:val="clear" w:color="auto" w:fill="auto"/>
            <w:noWrap/>
            <w:vAlign w:val="center"/>
            <w:hideMark/>
          </w:tcPr>
          <w:p w14:paraId="5B349A82" w14:textId="77777777" w:rsidR="007407AF" w:rsidRPr="00B16DFF" w:rsidRDefault="007407AF" w:rsidP="00B16DFF">
            <w:pPr>
              <w:jc w:val="center"/>
              <w:rPr>
                <w:sz w:val="16"/>
                <w:szCs w:val="16"/>
              </w:rPr>
            </w:pPr>
            <w:r w:rsidRPr="00B16DFF">
              <w:rPr>
                <w:sz w:val="16"/>
                <w:szCs w:val="16"/>
              </w:rPr>
              <w:t>01.05.2037</w:t>
            </w:r>
          </w:p>
        </w:tc>
        <w:tc>
          <w:tcPr>
            <w:tcW w:w="1559" w:type="dxa"/>
            <w:tcBorders>
              <w:top w:val="nil"/>
              <w:left w:val="nil"/>
              <w:bottom w:val="single" w:sz="4" w:space="0" w:color="auto"/>
              <w:right w:val="single" w:sz="4" w:space="0" w:color="auto"/>
            </w:tcBorders>
            <w:shd w:val="clear" w:color="auto" w:fill="auto"/>
            <w:noWrap/>
            <w:vAlign w:val="center"/>
            <w:hideMark/>
          </w:tcPr>
          <w:p w14:paraId="0C185C0D"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Бориха</w:t>
            </w:r>
          </w:p>
        </w:tc>
        <w:tc>
          <w:tcPr>
            <w:tcW w:w="1180" w:type="dxa"/>
            <w:tcBorders>
              <w:top w:val="nil"/>
              <w:left w:val="nil"/>
              <w:bottom w:val="single" w:sz="4" w:space="0" w:color="auto"/>
              <w:right w:val="single" w:sz="4" w:space="0" w:color="auto"/>
            </w:tcBorders>
            <w:shd w:val="clear" w:color="auto" w:fill="auto"/>
            <w:noWrap/>
            <w:vAlign w:val="center"/>
            <w:hideMark/>
          </w:tcPr>
          <w:p w14:paraId="1D9004A4" w14:textId="77777777" w:rsidR="007407AF" w:rsidRPr="00B16DFF" w:rsidRDefault="007407AF" w:rsidP="00B16DFF">
            <w:pPr>
              <w:jc w:val="center"/>
              <w:rPr>
                <w:sz w:val="16"/>
                <w:szCs w:val="16"/>
              </w:rPr>
            </w:pPr>
            <w:r w:rsidRPr="00B16DFF">
              <w:rPr>
                <w:sz w:val="16"/>
                <w:szCs w:val="16"/>
              </w:rPr>
              <w:t>719 137,000</w:t>
            </w:r>
          </w:p>
        </w:tc>
        <w:tc>
          <w:tcPr>
            <w:tcW w:w="1372" w:type="dxa"/>
            <w:tcBorders>
              <w:top w:val="nil"/>
              <w:left w:val="nil"/>
              <w:bottom w:val="single" w:sz="4" w:space="0" w:color="auto"/>
              <w:right w:val="single" w:sz="4" w:space="0" w:color="auto"/>
            </w:tcBorders>
            <w:shd w:val="clear" w:color="auto" w:fill="auto"/>
            <w:vAlign w:val="center"/>
            <w:hideMark/>
          </w:tcPr>
          <w:p w14:paraId="390EB79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4A69FB6" w14:textId="77777777" w:rsidR="007407AF" w:rsidRPr="00B16DFF" w:rsidRDefault="007407AF" w:rsidP="00B16DFF">
            <w:pPr>
              <w:jc w:val="center"/>
              <w:rPr>
                <w:sz w:val="16"/>
                <w:szCs w:val="16"/>
              </w:rPr>
            </w:pPr>
            <w:r w:rsidRPr="00B16DFF">
              <w:rPr>
                <w:sz w:val="16"/>
                <w:szCs w:val="16"/>
              </w:rPr>
              <w:t>1 085 896,87</w:t>
            </w:r>
          </w:p>
        </w:tc>
        <w:tc>
          <w:tcPr>
            <w:tcW w:w="946" w:type="dxa"/>
            <w:tcBorders>
              <w:top w:val="nil"/>
              <w:left w:val="nil"/>
              <w:bottom w:val="single" w:sz="4" w:space="0" w:color="auto"/>
              <w:right w:val="single" w:sz="4" w:space="0" w:color="auto"/>
            </w:tcBorders>
            <w:shd w:val="clear" w:color="auto" w:fill="auto"/>
            <w:noWrap/>
            <w:vAlign w:val="center"/>
            <w:hideMark/>
          </w:tcPr>
          <w:p w14:paraId="0749B9E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26D698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BC2F7B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0816345"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ECA2581" w14:textId="77777777" w:rsidR="007407AF" w:rsidRPr="00B16DFF" w:rsidRDefault="007407AF" w:rsidP="00B16DFF">
            <w:pPr>
              <w:jc w:val="center"/>
              <w:rPr>
                <w:sz w:val="16"/>
                <w:szCs w:val="16"/>
              </w:rPr>
            </w:pPr>
            <w:r w:rsidRPr="00B16DFF">
              <w:rPr>
                <w:sz w:val="16"/>
                <w:szCs w:val="16"/>
              </w:rPr>
              <w:t>649</w:t>
            </w:r>
          </w:p>
        </w:tc>
        <w:tc>
          <w:tcPr>
            <w:tcW w:w="424" w:type="dxa"/>
            <w:tcBorders>
              <w:top w:val="nil"/>
              <w:left w:val="nil"/>
              <w:bottom w:val="single" w:sz="4" w:space="0" w:color="auto"/>
              <w:right w:val="single" w:sz="4" w:space="0" w:color="auto"/>
            </w:tcBorders>
            <w:shd w:val="clear" w:color="auto" w:fill="auto"/>
            <w:noWrap/>
            <w:vAlign w:val="center"/>
            <w:hideMark/>
          </w:tcPr>
          <w:p w14:paraId="5C0DC517" w14:textId="77777777" w:rsidR="007407AF" w:rsidRPr="00B16DFF" w:rsidRDefault="007407AF" w:rsidP="00B16DFF">
            <w:pPr>
              <w:jc w:val="center"/>
              <w:rPr>
                <w:sz w:val="16"/>
                <w:szCs w:val="16"/>
              </w:rPr>
            </w:pPr>
            <w:r w:rsidRPr="00B16DFF">
              <w:rPr>
                <w:sz w:val="16"/>
                <w:szCs w:val="16"/>
              </w:rPr>
              <w:t>24</w:t>
            </w:r>
          </w:p>
        </w:tc>
        <w:tc>
          <w:tcPr>
            <w:tcW w:w="936" w:type="dxa"/>
            <w:tcBorders>
              <w:top w:val="nil"/>
              <w:left w:val="nil"/>
              <w:bottom w:val="single" w:sz="4" w:space="0" w:color="auto"/>
              <w:right w:val="single" w:sz="4" w:space="0" w:color="auto"/>
            </w:tcBorders>
            <w:shd w:val="clear" w:color="auto" w:fill="auto"/>
            <w:noWrap/>
            <w:vAlign w:val="center"/>
            <w:hideMark/>
          </w:tcPr>
          <w:p w14:paraId="174EEDAE" w14:textId="77777777" w:rsidR="007407AF" w:rsidRPr="00B16DFF" w:rsidRDefault="007407AF" w:rsidP="00B16DFF">
            <w:pPr>
              <w:jc w:val="center"/>
              <w:rPr>
                <w:sz w:val="16"/>
                <w:szCs w:val="16"/>
              </w:rPr>
            </w:pPr>
            <w:r w:rsidRPr="00B16DFF">
              <w:rPr>
                <w:sz w:val="16"/>
                <w:szCs w:val="16"/>
              </w:rPr>
              <w:t>06.06.2018</w:t>
            </w:r>
          </w:p>
        </w:tc>
        <w:tc>
          <w:tcPr>
            <w:tcW w:w="1332" w:type="dxa"/>
            <w:tcBorders>
              <w:top w:val="nil"/>
              <w:left w:val="nil"/>
              <w:bottom w:val="single" w:sz="4" w:space="0" w:color="auto"/>
              <w:right w:val="single" w:sz="4" w:space="0" w:color="auto"/>
            </w:tcBorders>
            <w:shd w:val="clear" w:color="auto" w:fill="auto"/>
            <w:vAlign w:val="center"/>
            <w:hideMark/>
          </w:tcPr>
          <w:p w14:paraId="4A00FC62" w14:textId="77777777" w:rsidR="007407AF" w:rsidRPr="00B16DFF" w:rsidRDefault="007407AF" w:rsidP="00B16DFF">
            <w:pPr>
              <w:jc w:val="center"/>
              <w:rPr>
                <w:sz w:val="16"/>
                <w:szCs w:val="16"/>
              </w:rPr>
            </w:pPr>
            <w:r w:rsidRPr="00B16DFF">
              <w:rPr>
                <w:sz w:val="16"/>
                <w:szCs w:val="16"/>
              </w:rPr>
              <w:t>ООО "Борихинский пивоваренный завод"</w:t>
            </w:r>
          </w:p>
        </w:tc>
        <w:tc>
          <w:tcPr>
            <w:tcW w:w="992" w:type="dxa"/>
            <w:tcBorders>
              <w:top w:val="nil"/>
              <w:left w:val="nil"/>
              <w:bottom w:val="single" w:sz="4" w:space="0" w:color="auto"/>
              <w:right w:val="single" w:sz="4" w:space="0" w:color="auto"/>
            </w:tcBorders>
            <w:shd w:val="clear" w:color="auto" w:fill="auto"/>
            <w:noWrap/>
            <w:vAlign w:val="center"/>
            <w:hideMark/>
          </w:tcPr>
          <w:p w14:paraId="22DF2314" w14:textId="77777777" w:rsidR="007407AF" w:rsidRPr="00B16DFF" w:rsidRDefault="007407AF" w:rsidP="00B16DFF">
            <w:pPr>
              <w:jc w:val="center"/>
              <w:rPr>
                <w:sz w:val="16"/>
                <w:szCs w:val="16"/>
              </w:rPr>
            </w:pPr>
            <w:r w:rsidRPr="00B16DFF">
              <w:rPr>
                <w:sz w:val="16"/>
                <w:szCs w:val="16"/>
              </w:rPr>
              <w:t>06.06.2018</w:t>
            </w:r>
          </w:p>
        </w:tc>
        <w:tc>
          <w:tcPr>
            <w:tcW w:w="851" w:type="dxa"/>
            <w:tcBorders>
              <w:top w:val="nil"/>
              <w:left w:val="nil"/>
              <w:bottom w:val="single" w:sz="4" w:space="0" w:color="auto"/>
              <w:right w:val="single" w:sz="4" w:space="0" w:color="auto"/>
            </w:tcBorders>
            <w:shd w:val="clear" w:color="auto" w:fill="auto"/>
            <w:noWrap/>
            <w:vAlign w:val="center"/>
            <w:hideMark/>
          </w:tcPr>
          <w:p w14:paraId="65518A2F"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42F17B3"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Красный</w:t>
            </w:r>
            <w:proofErr w:type="gramEnd"/>
            <w:r w:rsidRPr="00B16DFF">
              <w:rPr>
                <w:sz w:val="16"/>
                <w:szCs w:val="16"/>
              </w:rPr>
              <w:t xml:space="preserve"> партизан</w:t>
            </w:r>
          </w:p>
        </w:tc>
        <w:tc>
          <w:tcPr>
            <w:tcW w:w="1180" w:type="dxa"/>
            <w:tcBorders>
              <w:top w:val="nil"/>
              <w:left w:val="nil"/>
              <w:bottom w:val="single" w:sz="4" w:space="0" w:color="auto"/>
              <w:right w:val="single" w:sz="4" w:space="0" w:color="auto"/>
            </w:tcBorders>
            <w:shd w:val="clear" w:color="auto" w:fill="auto"/>
            <w:noWrap/>
            <w:vAlign w:val="center"/>
            <w:hideMark/>
          </w:tcPr>
          <w:p w14:paraId="1DACF3B7" w14:textId="77777777" w:rsidR="007407AF" w:rsidRPr="00B16DFF" w:rsidRDefault="007407AF" w:rsidP="00B16DFF">
            <w:pPr>
              <w:jc w:val="center"/>
              <w:rPr>
                <w:sz w:val="16"/>
                <w:szCs w:val="16"/>
              </w:rPr>
            </w:pPr>
            <w:r w:rsidRPr="00B16DFF">
              <w:rPr>
                <w:sz w:val="16"/>
                <w:szCs w:val="16"/>
              </w:rPr>
              <w:t>269,000</w:t>
            </w:r>
          </w:p>
        </w:tc>
        <w:tc>
          <w:tcPr>
            <w:tcW w:w="1372" w:type="dxa"/>
            <w:tcBorders>
              <w:top w:val="nil"/>
              <w:left w:val="nil"/>
              <w:bottom w:val="single" w:sz="4" w:space="0" w:color="auto"/>
              <w:right w:val="single" w:sz="4" w:space="0" w:color="auto"/>
            </w:tcBorders>
            <w:shd w:val="clear" w:color="auto" w:fill="auto"/>
            <w:vAlign w:val="center"/>
            <w:hideMark/>
          </w:tcPr>
          <w:p w14:paraId="0F0E641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6235B97" w14:textId="77777777" w:rsidR="007407AF" w:rsidRPr="00B16DFF" w:rsidRDefault="007407AF" w:rsidP="00B16DFF">
            <w:pPr>
              <w:jc w:val="center"/>
              <w:rPr>
                <w:sz w:val="16"/>
                <w:szCs w:val="16"/>
              </w:rPr>
            </w:pPr>
            <w:r w:rsidRPr="00B16DFF">
              <w:rPr>
                <w:sz w:val="16"/>
                <w:szCs w:val="16"/>
              </w:rPr>
              <w:t>26 071,00</w:t>
            </w:r>
          </w:p>
        </w:tc>
        <w:tc>
          <w:tcPr>
            <w:tcW w:w="946" w:type="dxa"/>
            <w:tcBorders>
              <w:top w:val="nil"/>
              <w:left w:val="nil"/>
              <w:bottom w:val="single" w:sz="4" w:space="0" w:color="auto"/>
              <w:right w:val="single" w:sz="4" w:space="0" w:color="auto"/>
            </w:tcBorders>
            <w:shd w:val="clear" w:color="auto" w:fill="auto"/>
            <w:noWrap/>
            <w:vAlign w:val="center"/>
            <w:hideMark/>
          </w:tcPr>
          <w:p w14:paraId="057D8C6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C7FBEA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63FF98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1A54360" w14:textId="77777777" w:rsidR="007407AF" w:rsidRPr="00B16DFF" w:rsidRDefault="007407AF" w:rsidP="00B16DFF">
            <w:pPr>
              <w:jc w:val="center"/>
              <w:rPr>
                <w:sz w:val="16"/>
                <w:szCs w:val="16"/>
              </w:rPr>
            </w:pPr>
            <w:r w:rsidRPr="00B16DFF">
              <w:rPr>
                <w:sz w:val="16"/>
                <w:szCs w:val="16"/>
              </w:rPr>
              <w:t>22:01:031403:</w:t>
            </w:r>
          </w:p>
        </w:tc>
        <w:tc>
          <w:tcPr>
            <w:tcW w:w="836" w:type="dxa"/>
            <w:tcBorders>
              <w:top w:val="nil"/>
              <w:left w:val="nil"/>
              <w:bottom w:val="single" w:sz="4" w:space="0" w:color="auto"/>
              <w:right w:val="single" w:sz="4" w:space="0" w:color="auto"/>
            </w:tcBorders>
            <w:shd w:val="clear" w:color="auto" w:fill="auto"/>
            <w:noWrap/>
            <w:vAlign w:val="center"/>
            <w:hideMark/>
          </w:tcPr>
          <w:p w14:paraId="4C16A04D" w14:textId="77777777" w:rsidR="007407AF" w:rsidRPr="00B16DFF" w:rsidRDefault="007407AF" w:rsidP="00B16DFF">
            <w:pPr>
              <w:jc w:val="center"/>
              <w:rPr>
                <w:sz w:val="16"/>
                <w:szCs w:val="16"/>
              </w:rPr>
            </w:pPr>
            <w:r w:rsidRPr="00B16DFF">
              <w:rPr>
                <w:sz w:val="16"/>
                <w:szCs w:val="16"/>
              </w:rPr>
              <w:t>822</w:t>
            </w:r>
          </w:p>
        </w:tc>
        <w:tc>
          <w:tcPr>
            <w:tcW w:w="424" w:type="dxa"/>
            <w:tcBorders>
              <w:top w:val="nil"/>
              <w:left w:val="nil"/>
              <w:bottom w:val="single" w:sz="4" w:space="0" w:color="auto"/>
              <w:right w:val="single" w:sz="4" w:space="0" w:color="auto"/>
            </w:tcBorders>
            <w:shd w:val="clear" w:color="auto" w:fill="auto"/>
            <w:noWrap/>
            <w:vAlign w:val="center"/>
            <w:hideMark/>
          </w:tcPr>
          <w:p w14:paraId="1B108F6E" w14:textId="77777777" w:rsidR="007407AF" w:rsidRPr="00B16DFF" w:rsidRDefault="007407AF" w:rsidP="00B16DFF">
            <w:pPr>
              <w:jc w:val="center"/>
              <w:rPr>
                <w:sz w:val="16"/>
                <w:szCs w:val="16"/>
              </w:rPr>
            </w:pPr>
            <w:r w:rsidRPr="00B16DFF">
              <w:rPr>
                <w:sz w:val="16"/>
                <w:szCs w:val="16"/>
              </w:rPr>
              <w:t>23</w:t>
            </w:r>
          </w:p>
        </w:tc>
        <w:tc>
          <w:tcPr>
            <w:tcW w:w="936" w:type="dxa"/>
            <w:tcBorders>
              <w:top w:val="nil"/>
              <w:left w:val="nil"/>
              <w:bottom w:val="single" w:sz="4" w:space="0" w:color="auto"/>
              <w:right w:val="single" w:sz="4" w:space="0" w:color="auto"/>
            </w:tcBorders>
            <w:shd w:val="clear" w:color="auto" w:fill="auto"/>
            <w:noWrap/>
            <w:vAlign w:val="center"/>
            <w:hideMark/>
          </w:tcPr>
          <w:p w14:paraId="655B2030" w14:textId="77777777" w:rsidR="007407AF" w:rsidRPr="00B16DFF" w:rsidRDefault="007407AF" w:rsidP="00B16DFF">
            <w:pPr>
              <w:jc w:val="center"/>
              <w:rPr>
                <w:sz w:val="16"/>
                <w:szCs w:val="16"/>
              </w:rPr>
            </w:pPr>
            <w:r w:rsidRPr="00B16DFF">
              <w:rPr>
                <w:sz w:val="16"/>
                <w:szCs w:val="16"/>
              </w:rPr>
              <w:t>06.06.2018</w:t>
            </w:r>
          </w:p>
        </w:tc>
        <w:tc>
          <w:tcPr>
            <w:tcW w:w="1332" w:type="dxa"/>
            <w:tcBorders>
              <w:top w:val="nil"/>
              <w:left w:val="nil"/>
              <w:bottom w:val="single" w:sz="4" w:space="0" w:color="auto"/>
              <w:right w:val="single" w:sz="4" w:space="0" w:color="auto"/>
            </w:tcBorders>
            <w:shd w:val="clear" w:color="auto" w:fill="auto"/>
            <w:vAlign w:val="center"/>
            <w:hideMark/>
          </w:tcPr>
          <w:p w14:paraId="73EEB83C" w14:textId="77777777" w:rsidR="007407AF" w:rsidRPr="00B16DFF" w:rsidRDefault="007407AF" w:rsidP="00B16DFF">
            <w:pPr>
              <w:jc w:val="center"/>
              <w:rPr>
                <w:sz w:val="16"/>
                <w:szCs w:val="16"/>
              </w:rPr>
            </w:pPr>
            <w:r w:rsidRPr="00B16DFF">
              <w:rPr>
                <w:sz w:val="16"/>
                <w:szCs w:val="16"/>
              </w:rPr>
              <w:t>ООО "Борихинский пивоваренный завод"</w:t>
            </w:r>
          </w:p>
        </w:tc>
        <w:tc>
          <w:tcPr>
            <w:tcW w:w="992" w:type="dxa"/>
            <w:tcBorders>
              <w:top w:val="nil"/>
              <w:left w:val="nil"/>
              <w:bottom w:val="single" w:sz="4" w:space="0" w:color="auto"/>
              <w:right w:val="single" w:sz="4" w:space="0" w:color="auto"/>
            </w:tcBorders>
            <w:shd w:val="clear" w:color="auto" w:fill="auto"/>
            <w:noWrap/>
            <w:vAlign w:val="center"/>
            <w:hideMark/>
          </w:tcPr>
          <w:p w14:paraId="281EDE18" w14:textId="77777777" w:rsidR="007407AF" w:rsidRPr="00B16DFF" w:rsidRDefault="007407AF" w:rsidP="00B16DFF">
            <w:pPr>
              <w:jc w:val="center"/>
              <w:rPr>
                <w:sz w:val="16"/>
                <w:szCs w:val="16"/>
              </w:rPr>
            </w:pPr>
            <w:r w:rsidRPr="00B16DFF">
              <w:rPr>
                <w:sz w:val="16"/>
                <w:szCs w:val="16"/>
              </w:rPr>
              <w:t>06.06.2018</w:t>
            </w:r>
          </w:p>
        </w:tc>
        <w:tc>
          <w:tcPr>
            <w:tcW w:w="851" w:type="dxa"/>
            <w:tcBorders>
              <w:top w:val="nil"/>
              <w:left w:val="nil"/>
              <w:bottom w:val="single" w:sz="4" w:space="0" w:color="auto"/>
              <w:right w:val="single" w:sz="4" w:space="0" w:color="auto"/>
            </w:tcBorders>
            <w:shd w:val="clear" w:color="auto" w:fill="auto"/>
            <w:noWrap/>
            <w:vAlign w:val="center"/>
            <w:hideMark/>
          </w:tcPr>
          <w:p w14:paraId="433B01C8"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9C01EF0"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Красный</w:t>
            </w:r>
            <w:proofErr w:type="gramEnd"/>
            <w:r w:rsidRPr="00B16DFF">
              <w:rPr>
                <w:sz w:val="16"/>
                <w:szCs w:val="16"/>
              </w:rPr>
              <w:t xml:space="preserve"> партизан</w:t>
            </w:r>
          </w:p>
        </w:tc>
        <w:tc>
          <w:tcPr>
            <w:tcW w:w="1180" w:type="dxa"/>
            <w:tcBorders>
              <w:top w:val="nil"/>
              <w:left w:val="nil"/>
              <w:bottom w:val="single" w:sz="4" w:space="0" w:color="auto"/>
              <w:right w:val="single" w:sz="4" w:space="0" w:color="auto"/>
            </w:tcBorders>
            <w:shd w:val="clear" w:color="auto" w:fill="auto"/>
            <w:noWrap/>
            <w:vAlign w:val="center"/>
            <w:hideMark/>
          </w:tcPr>
          <w:p w14:paraId="6A6FA963" w14:textId="77777777" w:rsidR="007407AF" w:rsidRPr="00B16DFF" w:rsidRDefault="007407AF" w:rsidP="00B16DFF">
            <w:pPr>
              <w:jc w:val="center"/>
              <w:rPr>
                <w:sz w:val="16"/>
                <w:szCs w:val="16"/>
              </w:rPr>
            </w:pPr>
            <w:r w:rsidRPr="00B16DFF">
              <w:rPr>
                <w:sz w:val="16"/>
                <w:szCs w:val="16"/>
              </w:rPr>
              <w:t>130,000</w:t>
            </w:r>
          </w:p>
        </w:tc>
        <w:tc>
          <w:tcPr>
            <w:tcW w:w="1372" w:type="dxa"/>
            <w:tcBorders>
              <w:top w:val="nil"/>
              <w:left w:val="nil"/>
              <w:bottom w:val="single" w:sz="4" w:space="0" w:color="auto"/>
              <w:right w:val="single" w:sz="4" w:space="0" w:color="auto"/>
            </w:tcBorders>
            <w:shd w:val="clear" w:color="auto" w:fill="auto"/>
            <w:vAlign w:val="center"/>
            <w:hideMark/>
          </w:tcPr>
          <w:p w14:paraId="58C230C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CD52445" w14:textId="77777777" w:rsidR="007407AF" w:rsidRPr="00B16DFF" w:rsidRDefault="007407AF" w:rsidP="00B16DFF">
            <w:pPr>
              <w:jc w:val="center"/>
              <w:rPr>
                <w:sz w:val="16"/>
                <w:szCs w:val="16"/>
              </w:rPr>
            </w:pPr>
            <w:r w:rsidRPr="00B16DFF">
              <w:rPr>
                <w:sz w:val="16"/>
                <w:szCs w:val="16"/>
              </w:rPr>
              <w:t>26 071,00</w:t>
            </w:r>
          </w:p>
        </w:tc>
        <w:tc>
          <w:tcPr>
            <w:tcW w:w="946" w:type="dxa"/>
            <w:tcBorders>
              <w:top w:val="nil"/>
              <w:left w:val="nil"/>
              <w:bottom w:val="single" w:sz="4" w:space="0" w:color="auto"/>
              <w:right w:val="single" w:sz="4" w:space="0" w:color="auto"/>
            </w:tcBorders>
            <w:shd w:val="clear" w:color="auto" w:fill="auto"/>
            <w:noWrap/>
            <w:vAlign w:val="center"/>
            <w:hideMark/>
          </w:tcPr>
          <w:p w14:paraId="07DD41D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E336F4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D7B855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F53FBD0" w14:textId="77777777" w:rsidR="007407AF" w:rsidRPr="00B16DFF" w:rsidRDefault="007407AF" w:rsidP="00B16DFF">
            <w:pPr>
              <w:jc w:val="center"/>
              <w:rPr>
                <w:sz w:val="16"/>
                <w:szCs w:val="16"/>
              </w:rPr>
            </w:pPr>
            <w:r w:rsidRPr="00B16DFF">
              <w:rPr>
                <w:sz w:val="16"/>
                <w:szCs w:val="16"/>
              </w:rPr>
              <w:t>22:01:051602:</w:t>
            </w:r>
          </w:p>
        </w:tc>
        <w:tc>
          <w:tcPr>
            <w:tcW w:w="836" w:type="dxa"/>
            <w:tcBorders>
              <w:top w:val="nil"/>
              <w:left w:val="nil"/>
              <w:bottom w:val="single" w:sz="4" w:space="0" w:color="auto"/>
              <w:right w:val="single" w:sz="4" w:space="0" w:color="auto"/>
            </w:tcBorders>
            <w:shd w:val="clear" w:color="auto" w:fill="auto"/>
            <w:noWrap/>
            <w:vAlign w:val="center"/>
            <w:hideMark/>
          </w:tcPr>
          <w:p w14:paraId="53F069F9" w14:textId="77777777" w:rsidR="007407AF" w:rsidRPr="00B16DFF" w:rsidRDefault="007407AF" w:rsidP="00B16DFF">
            <w:pPr>
              <w:jc w:val="center"/>
              <w:rPr>
                <w:sz w:val="16"/>
                <w:szCs w:val="16"/>
              </w:rPr>
            </w:pPr>
            <w:r w:rsidRPr="00B16DFF">
              <w:rPr>
                <w:sz w:val="16"/>
                <w:szCs w:val="16"/>
              </w:rPr>
              <w:t>19</w:t>
            </w:r>
          </w:p>
        </w:tc>
        <w:tc>
          <w:tcPr>
            <w:tcW w:w="424" w:type="dxa"/>
            <w:tcBorders>
              <w:top w:val="nil"/>
              <w:left w:val="nil"/>
              <w:bottom w:val="single" w:sz="4" w:space="0" w:color="auto"/>
              <w:right w:val="single" w:sz="4" w:space="0" w:color="auto"/>
            </w:tcBorders>
            <w:shd w:val="clear" w:color="auto" w:fill="auto"/>
            <w:noWrap/>
            <w:vAlign w:val="center"/>
            <w:hideMark/>
          </w:tcPr>
          <w:p w14:paraId="491E68C5" w14:textId="77777777" w:rsidR="007407AF" w:rsidRPr="00B16DFF" w:rsidRDefault="007407AF" w:rsidP="00B16DFF">
            <w:pPr>
              <w:jc w:val="center"/>
              <w:rPr>
                <w:sz w:val="16"/>
                <w:szCs w:val="16"/>
              </w:rPr>
            </w:pPr>
            <w:r w:rsidRPr="00B16DFF">
              <w:rPr>
                <w:sz w:val="16"/>
                <w:szCs w:val="16"/>
              </w:rPr>
              <w:t>40</w:t>
            </w:r>
          </w:p>
        </w:tc>
        <w:tc>
          <w:tcPr>
            <w:tcW w:w="936" w:type="dxa"/>
            <w:tcBorders>
              <w:top w:val="nil"/>
              <w:left w:val="nil"/>
              <w:bottom w:val="single" w:sz="4" w:space="0" w:color="auto"/>
              <w:right w:val="single" w:sz="4" w:space="0" w:color="auto"/>
            </w:tcBorders>
            <w:shd w:val="clear" w:color="auto" w:fill="auto"/>
            <w:noWrap/>
            <w:vAlign w:val="center"/>
            <w:hideMark/>
          </w:tcPr>
          <w:p w14:paraId="2EA63C50" w14:textId="77777777" w:rsidR="007407AF" w:rsidRPr="00B16DFF" w:rsidRDefault="007407AF" w:rsidP="00B16DFF">
            <w:pPr>
              <w:jc w:val="center"/>
              <w:rPr>
                <w:sz w:val="16"/>
                <w:szCs w:val="16"/>
              </w:rPr>
            </w:pPr>
            <w:r w:rsidRPr="00B16DFF">
              <w:rPr>
                <w:sz w:val="16"/>
                <w:szCs w:val="16"/>
              </w:rPr>
              <w:t>27.12.2016</w:t>
            </w:r>
          </w:p>
        </w:tc>
        <w:tc>
          <w:tcPr>
            <w:tcW w:w="1332" w:type="dxa"/>
            <w:tcBorders>
              <w:top w:val="nil"/>
              <w:left w:val="nil"/>
              <w:bottom w:val="single" w:sz="4" w:space="0" w:color="auto"/>
              <w:right w:val="single" w:sz="4" w:space="0" w:color="auto"/>
            </w:tcBorders>
            <w:shd w:val="clear" w:color="auto" w:fill="auto"/>
            <w:vAlign w:val="center"/>
            <w:hideMark/>
          </w:tcPr>
          <w:p w14:paraId="3A648E5F" w14:textId="77777777" w:rsidR="007407AF" w:rsidRPr="00B16DFF" w:rsidRDefault="007407AF" w:rsidP="00B16DFF">
            <w:pPr>
              <w:jc w:val="center"/>
              <w:rPr>
                <w:sz w:val="16"/>
                <w:szCs w:val="16"/>
              </w:rPr>
            </w:pPr>
            <w:r w:rsidRPr="00B16DFF">
              <w:rPr>
                <w:sz w:val="16"/>
                <w:szCs w:val="16"/>
              </w:rPr>
              <w:t>ООО "Вита"</w:t>
            </w:r>
          </w:p>
        </w:tc>
        <w:tc>
          <w:tcPr>
            <w:tcW w:w="992" w:type="dxa"/>
            <w:tcBorders>
              <w:top w:val="nil"/>
              <w:left w:val="nil"/>
              <w:bottom w:val="single" w:sz="4" w:space="0" w:color="auto"/>
              <w:right w:val="single" w:sz="4" w:space="0" w:color="auto"/>
            </w:tcBorders>
            <w:shd w:val="clear" w:color="auto" w:fill="auto"/>
            <w:noWrap/>
            <w:vAlign w:val="center"/>
            <w:hideMark/>
          </w:tcPr>
          <w:p w14:paraId="3EB6AD07" w14:textId="77777777" w:rsidR="007407AF" w:rsidRPr="00B16DFF" w:rsidRDefault="007407AF" w:rsidP="00B16DFF">
            <w:pPr>
              <w:jc w:val="center"/>
              <w:rPr>
                <w:sz w:val="16"/>
                <w:szCs w:val="16"/>
              </w:rPr>
            </w:pPr>
            <w:r w:rsidRPr="00B16DFF">
              <w:rPr>
                <w:sz w:val="16"/>
                <w:szCs w:val="16"/>
              </w:rPr>
              <w:t>27.12.2016</w:t>
            </w:r>
          </w:p>
        </w:tc>
        <w:tc>
          <w:tcPr>
            <w:tcW w:w="851" w:type="dxa"/>
            <w:tcBorders>
              <w:top w:val="nil"/>
              <w:left w:val="nil"/>
              <w:bottom w:val="single" w:sz="4" w:space="0" w:color="auto"/>
              <w:right w:val="single" w:sz="4" w:space="0" w:color="auto"/>
            </w:tcBorders>
            <w:shd w:val="clear" w:color="auto" w:fill="auto"/>
            <w:noWrap/>
            <w:vAlign w:val="center"/>
            <w:hideMark/>
          </w:tcPr>
          <w:p w14:paraId="0118A935" w14:textId="77777777" w:rsidR="007407AF" w:rsidRPr="00B16DFF" w:rsidRDefault="007407AF" w:rsidP="00B16DFF">
            <w:pPr>
              <w:jc w:val="center"/>
              <w:rPr>
                <w:sz w:val="16"/>
                <w:szCs w:val="16"/>
              </w:rPr>
            </w:pPr>
            <w:r w:rsidRPr="00B16DFF">
              <w:rPr>
                <w:sz w:val="16"/>
                <w:szCs w:val="16"/>
              </w:rPr>
              <w:t>26.12.2026</w:t>
            </w:r>
          </w:p>
        </w:tc>
        <w:tc>
          <w:tcPr>
            <w:tcW w:w="1559" w:type="dxa"/>
            <w:tcBorders>
              <w:top w:val="nil"/>
              <w:left w:val="nil"/>
              <w:bottom w:val="single" w:sz="4" w:space="0" w:color="auto"/>
              <w:right w:val="single" w:sz="4" w:space="0" w:color="auto"/>
            </w:tcBorders>
            <w:shd w:val="clear" w:color="auto" w:fill="auto"/>
            <w:noWrap/>
            <w:vAlign w:val="center"/>
            <w:hideMark/>
          </w:tcPr>
          <w:p w14:paraId="2A200A8E"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2A41BB30" w14:textId="77777777" w:rsidR="007407AF" w:rsidRPr="00B16DFF" w:rsidRDefault="007407AF" w:rsidP="00B16DFF">
            <w:pPr>
              <w:jc w:val="center"/>
              <w:rPr>
                <w:sz w:val="16"/>
                <w:szCs w:val="16"/>
              </w:rPr>
            </w:pPr>
            <w:r w:rsidRPr="00B16DFF">
              <w:rPr>
                <w:sz w:val="16"/>
                <w:szCs w:val="16"/>
              </w:rPr>
              <w:t>1 170 000,000</w:t>
            </w:r>
          </w:p>
        </w:tc>
        <w:tc>
          <w:tcPr>
            <w:tcW w:w="1372" w:type="dxa"/>
            <w:tcBorders>
              <w:top w:val="nil"/>
              <w:left w:val="nil"/>
              <w:bottom w:val="single" w:sz="4" w:space="0" w:color="auto"/>
              <w:right w:val="single" w:sz="4" w:space="0" w:color="auto"/>
            </w:tcBorders>
            <w:shd w:val="clear" w:color="auto" w:fill="auto"/>
            <w:vAlign w:val="center"/>
            <w:hideMark/>
          </w:tcPr>
          <w:p w14:paraId="36B6D7F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F8932A2" w14:textId="77777777" w:rsidR="007407AF" w:rsidRPr="00B16DFF" w:rsidRDefault="007407AF" w:rsidP="00B16DFF">
            <w:pPr>
              <w:jc w:val="center"/>
              <w:rPr>
                <w:sz w:val="16"/>
                <w:szCs w:val="16"/>
              </w:rPr>
            </w:pPr>
            <w:r w:rsidRPr="00B16DFF">
              <w:rPr>
                <w:sz w:val="16"/>
                <w:szCs w:val="16"/>
              </w:rPr>
              <w:t>2 433 600,00</w:t>
            </w:r>
          </w:p>
        </w:tc>
        <w:tc>
          <w:tcPr>
            <w:tcW w:w="946" w:type="dxa"/>
            <w:tcBorders>
              <w:top w:val="nil"/>
              <w:left w:val="nil"/>
              <w:bottom w:val="single" w:sz="4" w:space="0" w:color="auto"/>
              <w:right w:val="single" w:sz="4" w:space="0" w:color="auto"/>
            </w:tcBorders>
            <w:shd w:val="clear" w:color="auto" w:fill="auto"/>
            <w:noWrap/>
            <w:vAlign w:val="center"/>
            <w:hideMark/>
          </w:tcPr>
          <w:p w14:paraId="6D683CA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2ECB22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065EFBB"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B84302" w14:textId="77777777" w:rsidR="007407AF" w:rsidRPr="00B16DFF" w:rsidRDefault="007407AF" w:rsidP="00B16DFF">
            <w:pPr>
              <w:jc w:val="center"/>
              <w:rPr>
                <w:sz w:val="16"/>
                <w:szCs w:val="16"/>
              </w:rPr>
            </w:pPr>
            <w:r w:rsidRPr="00B16DFF">
              <w:rPr>
                <w:sz w:val="16"/>
                <w:szCs w:val="16"/>
              </w:rPr>
              <w:t>22:01:021203:</w:t>
            </w:r>
          </w:p>
        </w:tc>
        <w:tc>
          <w:tcPr>
            <w:tcW w:w="836" w:type="dxa"/>
            <w:tcBorders>
              <w:top w:val="nil"/>
              <w:left w:val="nil"/>
              <w:bottom w:val="single" w:sz="4" w:space="0" w:color="auto"/>
              <w:right w:val="single" w:sz="4" w:space="0" w:color="auto"/>
            </w:tcBorders>
            <w:shd w:val="clear" w:color="auto" w:fill="auto"/>
            <w:noWrap/>
            <w:vAlign w:val="center"/>
            <w:hideMark/>
          </w:tcPr>
          <w:p w14:paraId="45EF9817" w14:textId="77777777" w:rsidR="007407AF" w:rsidRPr="00B16DFF" w:rsidRDefault="007407AF" w:rsidP="00B16DFF">
            <w:pPr>
              <w:jc w:val="center"/>
              <w:rPr>
                <w:sz w:val="16"/>
                <w:szCs w:val="16"/>
              </w:rPr>
            </w:pPr>
            <w:r w:rsidRPr="00B16DFF">
              <w:rPr>
                <w:sz w:val="16"/>
                <w:szCs w:val="16"/>
              </w:rPr>
              <w:t>571</w:t>
            </w:r>
          </w:p>
        </w:tc>
        <w:tc>
          <w:tcPr>
            <w:tcW w:w="424" w:type="dxa"/>
            <w:tcBorders>
              <w:top w:val="nil"/>
              <w:left w:val="nil"/>
              <w:bottom w:val="single" w:sz="4" w:space="0" w:color="auto"/>
              <w:right w:val="single" w:sz="4" w:space="0" w:color="auto"/>
            </w:tcBorders>
            <w:shd w:val="clear" w:color="auto" w:fill="auto"/>
            <w:noWrap/>
            <w:vAlign w:val="center"/>
            <w:hideMark/>
          </w:tcPr>
          <w:p w14:paraId="13AA8792" w14:textId="77777777" w:rsidR="007407AF" w:rsidRPr="00B16DFF" w:rsidRDefault="007407AF" w:rsidP="00B16DFF">
            <w:pPr>
              <w:jc w:val="center"/>
              <w:rPr>
                <w:sz w:val="16"/>
                <w:szCs w:val="16"/>
              </w:rPr>
            </w:pPr>
            <w:r w:rsidRPr="00B16DFF">
              <w:rPr>
                <w:sz w:val="16"/>
                <w:szCs w:val="16"/>
              </w:rPr>
              <w:t>5</w:t>
            </w:r>
          </w:p>
        </w:tc>
        <w:tc>
          <w:tcPr>
            <w:tcW w:w="936" w:type="dxa"/>
            <w:tcBorders>
              <w:top w:val="nil"/>
              <w:left w:val="nil"/>
              <w:bottom w:val="single" w:sz="4" w:space="0" w:color="auto"/>
              <w:right w:val="single" w:sz="4" w:space="0" w:color="auto"/>
            </w:tcBorders>
            <w:shd w:val="clear" w:color="auto" w:fill="auto"/>
            <w:noWrap/>
            <w:vAlign w:val="center"/>
            <w:hideMark/>
          </w:tcPr>
          <w:p w14:paraId="101F9E05" w14:textId="77777777" w:rsidR="007407AF" w:rsidRPr="00B16DFF" w:rsidRDefault="007407AF" w:rsidP="00B16DFF">
            <w:pPr>
              <w:jc w:val="center"/>
              <w:rPr>
                <w:sz w:val="16"/>
                <w:szCs w:val="16"/>
              </w:rPr>
            </w:pPr>
            <w:r w:rsidRPr="00B16DFF">
              <w:rPr>
                <w:sz w:val="16"/>
                <w:szCs w:val="16"/>
              </w:rPr>
              <w:t>14.05.2020</w:t>
            </w:r>
          </w:p>
        </w:tc>
        <w:tc>
          <w:tcPr>
            <w:tcW w:w="1332" w:type="dxa"/>
            <w:tcBorders>
              <w:top w:val="nil"/>
              <w:left w:val="nil"/>
              <w:bottom w:val="single" w:sz="4" w:space="0" w:color="auto"/>
              <w:right w:val="single" w:sz="4" w:space="0" w:color="auto"/>
            </w:tcBorders>
            <w:shd w:val="clear" w:color="auto" w:fill="auto"/>
            <w:vAlign w:val="center"/>
            <w:hideMark/>
          </w:tcPr>
          <w:p w14:paraId="27FDDF37"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5168F9B3" w14:textId="77777777" w:rsidR="007407AF" w:rsidRPr="00B16DFF" w:rsidRDefault="007407AF" w:rsidP="00B16DFF">
            <w:pPr>
              <w:jc w:val="center"/>
              <w:rPr>
                <w:sz w:val="16"/>
                <w:szCs w:val="16"/>
              </w:rPr>
            </w:pPr>
            <w:r w:rsidRPr="00B16DFF">
              <w:rPr>
                <w:sz w:val="16"/>
                <w:szCs w:val="16"/>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43403520" w14:textId="77777777" w:rsidR="007407AF" w:rsidRPr="00B16DFF" w:rsidRDefault="007407AF" w:rsidP="00B16DFF">
            <w:pPr>
              <w:jc w:val="center"/>
              <w:rPr>
                <w:sz w:val="16"/>
                <w:szCs w:val="16"/>
              </w:rPr>
            </w:pPr>
            <w:r w:rsidRPr="00B16DFF">
              <w:rPr>
                <w:sz w:val="16"/>
                <w:szCs w:val="16"/>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1142D216"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4B825814" w14:textId="77777777" w:rsidR="007407AF" w:rsidRPr="00B16DFF" w:rsidRDefault="007407AF" w:rsidP="00B16DFF">
            <w:pPr>
              <w:jc w:val="center"/>
              <w:rPr>
                <w:sz w:val="16"/>
                <w:szCs w:val="16"/>
              </w:rPr>
            </w:pPr>
            <w:r w:rsidRPr="00B16DFF">
              <w:rPr>
                <w:sz w:val="16"/>
                <w:szCs w:val="16"/>
              </w:rPr>
              <w:t>2 020 873,000</w:t>
            </w:r>
          </w:p>
        </w:tc>
        <w:tc>
          <w:tcPr>
            <w:tcW w:w="1372" w:type="dxa"/>
            <w:tcBorders>
              <w:top w:val="nil"/>
              <w:left w:val="nil"/>
              <w:bottom w:val="single" w:sz="4" w:space="0" w:color="auto"/>
              <w:right w:val="single" w:sz="4" w:space="0" w:color="auto"/>
            </w:tcBorders>
            <w:shd w:val="clear" w:color="auto" w:fill="auto"/>
            <w:vAlign w:val="center"/>
            <w:hideMark/>
          </w:tcPr>
          <w:p w14:paraId="6279D90C"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7887CC5" w14:textId="77777777" w:rsidR="007407AF" w:rsidRPr="00B16DFF" w:rsidRDefault="007407AF" w:rsidP="00B16DFF">
            <w:pPr>
              <w:jc w:val="center"/>
              <w:rPr>
                <w:sz w:val="16"/>
                <w:szCs w:val="16"/>
              </w:rPr>
            </w:pPr>
            <w:r w:rsidRPr="00B16DFF">
              <w:rPr>
                <w:sz w:val="16"/>
                <w:szCs w:val="16"/>
              </w:rPr>
              <w:t>3 657 780,13</w:t>
            </w:r>
          </w:p>
        </w:tc>
        <w:tc>
          <w:tcPr>
            <w:tcW w:w="946" w:type="dxa"/>
            <w:tcBorders>
              <w:top w:val="nil"/>
              <w:left w:val="nil"/>
              <w:bottom w:val="single" w:sz="4" w:space="0" w:color="auto"/>
              <w:right w:val="single" w:sz="4" w:space="0" w:color="auto"/>
            </w:tcBorders>
            <w:shd w:val="clear" w:color="auto" w:fill="auto"/>
            <w:noWrap/>
            <w:vAlign w:val="center"/>
            <w:hideMark/>
          </w:tcPr>
          <w:p w14:paraId="4A27827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8C59EB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23EF19B"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1AA7CF9" w14:textId="77777777" w:rsidR="007407AF" w:rsidRPr="00B16DFF" w:rsidRDefault="007407AF" w:rsidP="00B16DFF">
            <w:pPr>
              <w:jc w:val="center"/>
              <w:rPr>
                <w:sz w:val="16"/>
                <w:szCs w:val="16"/>
              </w:rPr>
            </w:pPr>
            <w:r w:rsidRPr="00B16DFF">
              <w:rPr>
                <w:sz w:val="16"/>
                <w:szCs w:val="16"/>
              </w:rPr>
              <w:t>22:01:021203:</w:t>
            </w:r>
          </w:p>
        </w:tc>
        <w:tc>
          <w:tcPr>
            <w:tcW w:w="836" w:type="dxa"/>
            <w:tcBorders>
              <w:top w:val="nil"/>
              <w:left w:val="nil"/>
              <w:bottom w:val="single" w:sz="4" w:space="0" w:color="auto"/>
              <w:right w:val="single" w:sz="4" w:space="0" w:color="auto"/>
            </w:tcBorders>
            <w:shd w:val="clear" w:color="auto" w:fill="auto"/>
            <w:noWrap/>
            <w:vAlign w:val="center"/>
            <w:hideMark/>
          </w:tcPr>
          <w:p w14:paraId="64894475" w14:textId="77777777" w:rsidR="007407AF" w:rsidRPr="00B16DFF" w:rsidRDefault="007407AF" w:rsidP="00B16DFF">
            <w:pPr>
              <w:jc w:val="center"/>
              <w:rPr>
                <w:sz w:val="16"/>
                <w:szCs w:val="16"/>
              </w:rPr>
            </w:pPr>
            <w:r w:rsidRPr="00B16DFF">
              <w:rPr>
                <w:sz w:val="16"/>
                <w:szCs w:val="16"/>
              </w:rPr>
              <w:t>570</w:t>
            </w:r>
          </w:p>
        </w:tc>
        <w:tc>
          <w:tcPr>
            <w:tcW w:w="424" w:type="dxa"/>
            <w:tcBorders>
              <w:top w:val="nil"/>
              <w:left w:val="nil"/>
              <w:bottom w:val="single" w:sz="4" w:space="0" w:color="auto"/>
              <w:right w:val="single" w:sz="4" w:space="0" w:color="auto"/>
            </w:tcBorders>
            <w:shd w:val="clear" w:color="auto" w:fill="auto"/>
            <w:noWrap/>
            <w:vAlign w:val="center"/>
            <w:hideMark/>
          </w:tcPr>
          <w:p w14:paraId="0114293B" w14:textId="77777777" w:rsidR="007407AF" w:rsidRPr="00B16DFF" w:rsidRDefault="007407AF" w:rsidP="00B16DFF">
            <w:pPr>
              <w:jc w:val="center"/>
              <w:rPr>
                <w:sz w:val="16"/>
                <w:szCs w:val="16"/>
              </w:rPr>
            </w:pPr>
            <w:r w:rsidRPr="00B16DFF">
              <w:rPr>
                <w:sz w:val="16"/>
                <w:szCs w:val="16"/>
              </w:rPr>
              <w:t>6</w:t>
            </w:r>
          </w:p>
        </w:tc>
        <w:tc>
          <w:tcPr>
            <w:tcW w:w="936" w:type="dxa"/>
            <w:tcBorders>
              <w:top w:val="nil"/>
              <w:left w:val="nil"/>
              <w:bottom w:val="single" w:sz="4" w:space="0" w:color="auto"/>
              <w:right w:val="single" w:sz="4" w:space="0" w:color="auto"/>
            </w:tcBorders>
            <w:shd w:val="clear" w:color="auto" w:fill="auto"/>
            <w:noWrap/>
            <w:vAlign w:val="center"/>
            <w:hideMark/>
          </w:tcPr>
          <w:p w14:paraId="7D7E5F0C" w14:textId="77777777" w:rsidR="007407AF" w:rsidRPr="00B16DFF" w:rsidRDefault="007407AF" w:rsidP="00B16DFF">
            <w:pPr>
              <w:jc w:val="center"/>
              <w:rPr>
                <w:sz w:val="16"/>
                <w:szCs w:val="16"/>
              </w:rPr>
            </w:pPr>
            <w:r w:rsidRPr="00B16DFF">
              <w:rPr>
                <w:sz w:val="16"/>
                <w:szCs w:val="16"/>
              </w:rPr>
              <w:t>14.05.2020</w:t>
            </w:r>
          </w:p>
        </w:tc>
        <w:tc>
          <w:tcPr>
            <w:tcW w:w="1332" w:type="dxa"/>
            <w:tcBorders>
              <w:top w:val="nil"/>
              <w:left w:val="nil"/>
              <w:bottom w:val="single" w:sz="4" w:space="0" w:color="auto"/>
              <w:right w:val="single" w:sz="4" w:space="0" w:color="auto"/>
            </w:tcBorders>
            <w:shd w:val="clear" w:color="auto" w:fill="auto"/>
            <w:vAlign w:val="center"/>
            <w:hideMark/>
          </w:tcPr>
          <w:p w14:paraId="74114C6A"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56AD6A07" w14:textId="77777777" w:rsidR="007407AF" w:rsidRPr="00B16DFF" w:rsidRDefault="007407AF" w:rsidP="00B16DFF">
            <w:pPr>
              <w:jc w:val="center"/>
              <w:rPr>
                <w:sz w:val="16"/>
                <w:szCs w:val="16"/>
              </w:rPr>
            </w:pPr>
            <w:r w:rsidRPr="00B16DFF">
              <w:rPr>
                <w:sz w:val="16"/>
                <w:szCs w:val="16"/>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55C9818F" w14:textId="77777777" w:rsidR="007407AF" w:rsidRPr="00B16DFF" w:rsidRDefault="007407AF" w:rsidP="00B16DFF">
            <w:pPr>
              <w:jc w:val="center"/>
              <w:rPr>
                <w:sz w:val="16"/>
                <w:szCs w:val="16"/>
              </w:rPr>
            </w:pPr>
            <w:r w:rsidRPr="00B16DFF">
              <w:rPr>
                <w:sz w:val="16"/>
                <w:szCs w:val="16"/>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2E7C1DD2"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6A90D714" w14:textId="77777777" w:rsidR="007407AF" w:rsidRPr="00B16DFF" w:rsidRDefault="007407AF" w:rsidP="00B16DFF">
            <w:pPr>
              <w:jc w:val="center"/>
              <w:rPr>
                <w:sz w:val="16"/>
                <w:szCs w:val="16"/>
              </w:rPr>
            </w:pPr>
            <w:r w:rsidRPr="00B16DFF">
              <w:rPr>
                <w:sz w:val="16"/>
                <w:szCs w:val="16"/>
              </w:rPr>
              <w:t>750 170,000</w:t>
            </w:r>
          </w:p>
        </w:tc>
        <w:tc>
          <w:tcPr>
            <w:tcW w:w="1372" w:type="dxa"/>
            <w:tcBorders>
              <w:top w:val="nil"/>
              <w:left w:val="nil"/>
              <w:bottom w:val="single" w:sz="4" w:space="0" w:color="auto"/>
              <w:right w:val="single" w:sz="4" w:space="0" w:color="auto"/>
            </w:tcBorders>
            <w:shd w:val="clear" w:color="auto" w:fill="auto"/>
            <w:vAlign w:val="center"/>
            <w:hideMark/>
          </w:tcPr>
          <w:p w14:paraId="519819A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31CA0B0" w14:textId="77777777" w:rsidR="007407AF" w:rsidRPr="00B16DFF" w:rsidRDefault="007407AF" w:rsidP="00B16DFF">
            <w:pPr>
              <w:jc w:val="center"/>
              <w:rPr>
                <w:sz w:val="16"/>
                <w:szCs w:val="16"/>
              </w:rPr>
            </w:pPr>
            <w:r w:rsidRPr="00B16DFF">
              <w:rPr>
                <w:sz w:val="16"/>
                <w:szCs w:val="16"/>
              </w:rPr>
              <w:t>990 224,40</w:t>
            </w:r>
          </w:p>
        </w:tc>
        <w:tc>
          <w:tcPr>
            <w:tcW w:w="946" w:type="dxa"/>
            <w:tcBorders>
              <w:top w:val="nil"/>
              <w:left w:val="nil"/>
              <w:bottom w:val="single" w:sz="4" w:space="0" w:color="auto"/>
              <w:right w:val="single" w:sz="4" w:space="0" w:color="auto"/>
            </w:tcBorders>
            <w:shd w:val="clear" w:color="auto" w:fill="auto"/>
            <w:noWrap/>
            <w:vAlign w:val="center"/>
            <w:hideMark/>
          </w:tcPr>
          <w:p w14:paraId="0C4D604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740DB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76E3B6D"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7B620" w14:textId="77777777" w:rsidR="007407AF" w:rsidRPr="00B16DFF" w:rsidRDefault="007407AF" w:rsidP="00B16DFF">
            <w:pPr>
              <w:jc w:val="center"/>
              <w:rPr>
                <w:sz w:val="16"/>
                <w:szCs w:val="16"/>
              </w:rPr>
            </w:pPr>
            <w:r w:rsidRPr="00B16DFF">
              <w:rPr>
                <w:sz w:val="16"/>
                <w:szCs w:val="16"/>
              </w:rPr>
              <w:t>22:01:021201: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2DC57" w14:textId="77777777" w:rsidR="007407AF" w:rsidRPr="00B16DFF" w:rsidRDefault="007407AF" w:rsidP="00B16DFF">
            <w:pPr>
              <w:jc w:val="center"/>
              <w:rPr>
                <w:sz w:val="16"/>
                <w:szCs w:val="16"/>
              </w:rPr>
            </w:pPr>
            <w:r w:rsidRPr="00B16DFF">
              <w:rPr>
                <w:sz w:val="16"/>
                <w:szCs w:val="16"/>
              </w:rPr>
              <w:t>186</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BD30B" w14:textId="77777777" w:rsidR="007407AF" w:rsidRPr="00B16DFF" w:rsidRDefault="007407AF" w:rsidP="00B16DFF">
            <w:pPr>
              <w:jc w:val="center"/>
              <w:rPr>
                <w:sz w:val="16"/>
                <w:szCs w:val="16"/>
              </w:rPr>
            </w:pPr>
            <w:r w:rsidRPr="00B16DFF">
              <w:rPr>
                <w:sz w:val="16"/>
                <w:szCs w:val="16"/>
              </w:rPr>
              <w:t>11</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C13E1" w14:textId="77777777" w:rsidR="007407AF" w:rsidRPr="00B16DFF" w:rsidRDefault="007407AF" w:rsidP="00B16DFF">
            <w:pPr>
              <w:jc w:val="center"/>
              <w:rPr>
                <w:sz w:val="16"/>
                <w:szCs w:val="16"/>
              </w:rPr>
            </w:pPr>
            <w:r w:rsidRPr="00B16DFF">
              <w:rPr>
                <w:sz w:val="16"/>
                <w:szCs w:val="16"/>
              </w:rPr>
              <w:t>14.05.2020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37221"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E6290" w14:textId="77777777" w:rsidR="007407AF" w:rsidRPr="00B16DFF" w:rsidRDefault="007407AF" w:rsidP="00B16DFF">
            <w:pPr>
              <w:jc w:val="center"/>
              <w:rPr>
                <w:sz w:val="16"/>
                <w:szCs w:val="16"/>
              </w:rPr>
            </w:pPr>
            <w:r w:rsidRPr="00B16DFF">
              <w:rPr>
                <w:sz w:val="16"/>
                <w:szCs w:val="16"/>
              </w:rPr>
              <w:t>14.05.2020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7EA7C" w14:textId="77777777" w:rsidR="007407AF" w:rsidRPr="00B16DFF" w:rsidRDefault="007407AF" w:rsidP="00B16DFF">
            <w:pPr>
              <w:jc w:val="center"/>
              <w:rPr>
                <w:sz w:val="16"/>
                <w:szCs w:val="16"/>
              </w:rPr>
            </w:pPr>
            <w:r w:rsidRPr="00B16DFF">
              <w:rPr>
                <w:sz w:val="16"/>
                <w:szCs w:val="16"/>
              </w:rPr>
              <w:t>14.05.2035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B450D"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4F1CB" w14:textId="77777777" w:rsidR="007407AF" w:rsidRPr="00B16DFF" w:rsidRDefault="007407AF" w:rsidP="00B16DFF">
            <w:pPr>
              <w:jc w:val="center"/>
              <w:rPr>
                <w:sz w:val="16"/>
                <w:szCs w:val="16"/>
              </w:rPr>
            </w:pPr>
            <w:r w:rsidRPr="00B16DFF">
              <w:rPr>
                <w:sz w:val="16"/>
                <w:szCs w:val="16"/>
              </w:rPr>
              <w:t>517 980,000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CCC2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06149" w14:textId="77777777" w:rsidR="007407AF" w:rsidRPr="00B16DFF" w:rsidRDefault="007407AF" w:rsidP="00B16DFF">
            <w:pPr>
              <w:jc w:val="center"/>
              <w:rPr>
                <w:sz w:val="16"/>
                <w:szCs w:val="16"/>
              </w:rPr>
            </w:pPr>
            <w:r w:rsidRPr="00B16DFF">
              <w:rPr>
                <w:sz w:val="16"/>
                <w:szCs w:val="16"/>
              </w:rPr>
              <w:t>1 341 568,20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1100E"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1971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AA2B459"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A97EB" w14:textId="77777777" w:rsidR="007407AF" w:rsidRPr="00B16DFF" w:rsidRDefault="007407AF" w:rsidP="00B16DFF">
            <w:pPr>
              <w:jc w:val="center"/>
              <w:rPr>
                <w:sz w:val="16"/>
                <w:szCs w:val="16"/>
              </w:rPr>
            </w:pPr>
            <w:r w:rsidRPr="00B16DFF">
              <w:rPr>
                <w:sz w:val="16"/>
                <w:szCs w:val="16"/>
              </w:rPr>
              <w:t>22:01:021201: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24D2EB9D" w14:textId="77777777" w:rsidR="007407AF" w:rsidRPr="00B16DFF" w:rsidRDefault="007407AF" w:rsidP="00B16DFF">
            <w:pPr>
              <w:jc w:val="center"/>
              <w:rPr>
                <w:sz w:val="16"/>
                <w:szCs w:val="16"/>
              </w:rPr>
            </w:pPr>
            <w:r w:rsidRPr="00B16DFF">
              <w:rPr>
                <w:sz w:val="16"/>
                <w:szCs w:val="16"/>
              </w:rPr>
              <w:t>27</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4AA5A653" w14:textId="77777777" w:rsidR="007407AF" w:rsidRPr="00B16DFF" w:rsidRDefault="007407AF" w:rsidP="00B16DFF">
            <w:pPr>
              <w:jc w:val="center"/>
              <w:rPr>
                <w:sz w:val="16"/>
                <w:szCs w:val="16"/>
              </w:rPr>
            </w:pPr>
            <w:r w:rsidRPr="00B16DFF">
              <w:rPr>
                <w:sz w:val="16"/>
                <w:szCs w:val="16"/>
              </w:rPr>
              <w:t>12</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4FEA9225" w14:textId="77777777" w:rsidR="007407AF" w:rsidRPr="00B16DFF" w:rsidRDefault="007407AF" w:rsidP="00B16DFF">
            <w:pPr>
              <w:jc w:val="center"/>
              <w:rPr>
                <w:sz w:val="16"/>
                <w:szCs w:val="16"/>
              </w:rPr>
            </w:pPr>
            <w:r w:rsidRPr="00B16DFF">
              <w:rPr>
                <w:sz w:val="16"/>
                <w:szCs w:val="16"/>
              </w:rPr>
              <w:t>14.05.2020</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74F58708"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4A25D6" w14:textId="77777777" w:rsidR="007407AF" w:rsidRPr="00B16DFF" w:rsidRDefault="007407AF" w:rsidP="00B16DFF">
            <w:pPr>
              <w:jc w:val="center"/>
              <w:rPr>
                <w:sz w:val="16"/>
                <w:szCs w:val="16"/>
              </w:rPr>
            </w:pPr>
            <w:r w:rsidRPr="00B16DFF">
              <w:rPr>
                <w:sz w:val="16"/>
                <w:szCs w:val="16"/>
              </w:rPr>
              <w:t>14.05.2020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99A33D2" w14:textId="77777777" w:rsidR="007407AF" w:rsidRPr="00B16DFF" w:rsidRDefault="007407AF" w:rsidP="00B16DFF">
            <w:pPr>
              <w:jc w:val="center"/>
              <w:rPr>
                <w:sz w:val="16"/>
                <w:szCs w:val="16"/>
              </w:rPr>
            </w:pPr>
            <w:r w:rsidRPr="00B16DFF">
              <w:rPr>
                <w:sz w:val="16"/>
                <w:szCs w:val="16"/>
              </w:rPr>
              <w:t>14.05.2035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C2D828"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CEB3A57" w14:textId="77777777" w:rsidR="007407AF" w:rsidRPr="00B16DFF" w:rsidRDefault="007407AF" w:rsidP="00B16DFF">
            <w:pPr>
              <w:jc w:val="center"/>
              <w:rPr>
                <w:sz w:val="16"/>
                <w:szCs w:val="16"/>
              </w:rPr>
            </w:pPr>
            <w:r w:rsidRPr="00B16DFF">
              <w:rPr>
                <w:sz w:val="16"/>
                <w:szCs w:val="16"/>
              </w:rPr>
              <w:t>1 236 275,000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772A043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1F02E9C" w14:textId="77777777" w:rsidR="007407AF" w:rsidRPr="00B16DFF" w:rsidRDefault="007407AF" w:rsidP="00B16DFF">
            <w:pPr>
              <w:jc w:val="center"/>
              <w:rPr>
                <w:sz w:val="16"/>
                <w:szCs w:val="16"/>
              </w:rPr>
            </w:pPr>
            <w:r w:rsidRPr="00B16DFF">
              <w:rPr>
                <w:sz w:val="16"/>
                <w:szCs w:val="16"/>
              </w:rPr>
              <w:t>2 991 785,50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1638E9EC"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072AEA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973BAA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EEDB450" w14:textId="77777777" w:rsidR="007407AF" w:rsidRPr="00B16DFF" w:rsidRDefault="007407AF" w:rsidP="00B16DFF">
            <w:pPr>
              <w:jc w:val="center"/>
              <w:rPr>
                <w:sz w:val="16"/>
                <w:szCs w:val="16"/>
              </w:rPr>
            </w:pPr>
            <w:r w:rsidRPr="00B16DFF">
              <w:rPr>
                <w:sz w:val="16"/>
                <w:szCs w:val="16"/>
              </w:rPr>
              <w:t>22:01:021201:</w:t>
            </w:r>
          </w:p>
        </w:tc>
        <w:tc>
          <w:tcPr>
            <w:tcW w:w="836" w:type="dxa"/>
            <w:tcBorders>
              <w:top w:val="nil"/>
              <w:left w:val="nil"/>
              <w:bottom w:val="single" w:sz="4" w:space="0" w:color="auto"/>
              <w:right w:val="single" w:sz="4" w:space="0" w:color="auto"/>
            </w:tcBorders>
            <w:shd w:val="clear" w:color="auto" w:fill="auto"/>
            <w:noWrap/>
            <w:vAlign w:val="center"/>
            <w:hideMark/>
          </w:tcPr>
          <w:p w14:paraId="002B562E" w14:textId="77777777" w:rsidR="007407AF" w:rsidRPr="00B16DFF" w:rsidRDefault="007407AF" w:rsidP="00B16DFF">
            <w:pPr>
              <w:jc w:val="center"/>
              <w:rPr>
                <w:sz w:val="16"/>
                <w:szCs w:val="16"/>
              </w:rPr>
            </w:pPr>
            <w:r w:rsidRPr="00B16DFF">
              <w:rPr>
                <w:sz w:val="16"/>
                <w:szCs w:val="16"/>
              </w:rPr>
              <w:t>184</w:t>
            </w:r>
          </w:p>
        </w:tc>
        <w:tc>
          <w:tcPr>
            <w:tcW w:w="424" w:type="dxa"/>
            <w:tcBorders>
              <w:top w:val="nil"/>
              <w:left w:val="nil"/>
              <w:bottom w:val="single" w:sz="4" w:space="0" w:color="auto"/>
              <w:right w:val="single" w:sz="4" w:space="0" w:color="auto"/>
            </w:tcBorders>
            <w:shd w:val="clear" w:color="auto" w:fill="auto"/>
            <w:noWrap/>
            <w:vAlign w:val="center"/>
            <w:hideMark/>
          </w:tcPr>
          <w:p w14:paraId="1995D298" w14:textId="77777777" w:rsidR="007407AF" w:rsidRPr="00B16DFF" w:rsidRDefault="007407AF" w:rsidP="00B16DFF">
            <w:pPr>
              <w:jc w:val="center"/>
              <w:rPr>
                <w:sz w:val="16"/>
                <w:szCs w:val="16"/>
              </w:rPr>
            </w:pPr>
            <w:r w:rsidRPr="00B16DFF">
              <w:rPr>
                <w:sz w:val="16"/>
                <w:szCs w:val="16"/>
              </w:rPr>
              <w:t>7</w:t>
            </w:r>
          </w:p>
        </w:tc>
        <w:tc>
          <w:tcPr>
            <w:tcW w:w="936" w:type="dxa"/>
            <w:tcBorders>
              <w:top w:val="nil"/>
              <w:left w:val="nil"/>
              <w:bottom w:val="single" w:sz="4" w:space="0" w:color="auto"/>
              <w:right w:val="single" w:sz="4" w:space="0" w:color="auto"/>
            </w:tcBorders>
            <w:shd w:val="clear" w:color="auto" w:fill="auto"/>
            <w:noWrap/>
            <w:vAlign w:val="center"/>
            <w:hideMark/>
          </w:tcPr>
          <w:p w14:paraId="23BCC752" w14:textId="77777777" w:rsidR="007407AF" w:rsidRPr="00B16DFF" w:rsidRDefault="007407AF" w:rsidP="00B16DFF">
            <w:pPr>
              <w:jc w:val="center"/>
              <w:rPr>
                <w:sz w:val="16"/>
                <w:szCs w:val="16"/>
              </w:rPr>
            </w:pPr>
            <w:r w:rsidRPr="00B16DFF">
              <w:rPr>
                <w:sz w:val="16"/>
                <w:szCs w:val="16"/>
              </w:rPr>
              <w:t>14.05.2020</w:t>
            </w:r>
          </w:p>
        </w:tc>
        <w:tc>
          <w:tcPr>
            <w:tcW w:w="1332" w:type="dxa"/>
            <w:tcBorders>
              <w:top w:val="nil"/>
              <w:left w:val="nil"/>
              <w:bottom w:val="single" w:sz="4" w:space="0" w:color="auto"/>
              <w:right w:val="single" w:sz="4" w:space="0" w:color="auto"/>
            </w:tcBorders>
            <w:shd w:val="clear" w:color="auto" w:fill="auto"/>
            <w:vAlign w:val="center"/>
            <w:hideMark/>
          </w:tcPr>
          <w:p w14:paraId="1C375C2E"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12D81007" w14:textId="77777777" w:rsidR="007407AF" w:rsidRPr="00B16DFF" w:rsidRDefault="007407AF" w:rsidP="00B16DFF">
            <w:pPr>
              <w:jc w:val="center"/>
              <w:rPr>
                <w:sz w:val="16"/>
                <w:szCs w:val="16"/>
              </w:rPr>
            </w:pPr>
            <w:r w:rsidRPr="00B16DFF">
              <w:rPr>
                <w:sz w:val="16"/>
                <w:szCs w:val="16"/>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05EBA2AE" w14:textId="77777777" w:rsidR="007407AF" w:rsidRPr="00B16DFF" w:rsidRDefault="007407AF" w:rsidP="00B16DFF">
            <w:pPr>
              <w:jc w:val="center"/>
              <w:rPr>
                <w:sz w:val="16"/>
                <w:szCs w:val="16"/>
              </w:rPr>
            </w:pPr>
            <w:r w:rsidRPr="00B16DFF">
              <w:rPr>
                <w:sz w:val="16"/>
                <w:szCs w:val="16"/>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3BCCA149"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34545093" w14:textId="77777777" w:rsidR="007407AF" w:rsidRPr="00B16DFF" w:rsidRDefault="007407AF" w:rsidP="00B16DFF">
            <w:pPr>
              <w:jc w:val="center"/>
              <w:rPr>
                <w:sz w:val="16"/>
                <w:szCs w:val="16"/>
              </w:rPr>
            </w:pPr>
            <w:r w:rsidRPr="00B16DFF">
              <w:rPr>
                <w:sz w:val="16"/>
                <w:szCs w:val="16"/>
              </w:rPr>
              <w:t>1 058 325,000</w:t>
            </w:r>
          </w:p>
        </w:tc>
        <w:tc>
          <w:tcPr>
            <w:tcW w:w="1372" w:type="dxa"/>
            <w:tcBorders>
              <w:top w:val="nil"/>
              <w:left w:val="nil"/>
              <w:bottom w:val="single" w:sz="4" w:space="0" w:color="auto"/>
              <w:right w:val="single" w:sz="4" w:space="0" w:color="auto"/>
            </w:tcBorders>
            <w:shd w:val="clear" w:color="auto" w:fill="auto"/>
            <w:vAlign w:val="center"/>
            <w:hideMark/>
          </w:tcPr>
          <w:p w14:paraId="21A3F63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A2860A9" w14:textId="77777777" w:rsidR="007407AF" w:rsidRPr="00B16DFF" w:rsidRDefault="007407AF" w:rsidP="00B16DFF">
            <w:pPr>
              <w:jc w:val="center"/>
              <w:rPr>
                <w:sz w:val="16"/>
                <w:szCs w:val="16"/>
              </w:rPr>
            </w:pPr>
            <w:r w:rsidRPr="00B16DFF">
              <w:rPr>
                <w:sz w:val="16"/>
                <w:szCs w:val="16"/>
              </w:rPr>
              <w:t>2 635 229,25</w:t>
            </w:r>
          </w:p>
        </w:tc>
        <w:tc>
          <w:tcPr>
            <w:tcW w:w="946" w:type="dxa"/>
            <w:tcBorders>
              <w:top w:val="nil"/>
              <w:left w:val="nil"/>
              <w:bottom w:val="single" w:sz="4" w:space="0" w:color="auto"/>
              <w:right w:val="single" w:sz="4" w:space="0" w:color="auto"/>
            </w:tcBorders>
            <w:shd w:val="clear" w:color="auto" w:fill="auto"/>
            <w:noWrap/>
            <w:vAlign w:val="center"/>
            <w:hideMark/>
          </w:tcPr>
          <w:p w14:paraId="6A11095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AA00F3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1C568A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7CD133A" w14:textId="77777777" w:rsidR="007407AF" w:rsidRPr="00B16DFF" w:rsidRDefault="007407AF" w:rsidP="00B16DFF">
            <w:pPr>
              <w:jc w:val="center"/>
              <w:rPr>
                <w:sz w:val="16"/>
                <w:szCs w:val="16"/>
              </w:rPr>
            </w:pPr>
            <w:r w:rsidRPr="00B16DFF">
              <w:rPr>
                <w:sz w:val="16"/>
                <w:szCs w:val="16"/>
              </w:rPr>
              <w:t>22:01:021201:</w:t>
            </w:r>
          </w:p>
        </w:tc>
        <w:tc>
          <w:tcPr>
            <w:tcW w:w="836" w:type="dxa"/>
            <w:tcBorders>
              <w:top w:val="nil"/>
              <w:left w:val="nil"/>
              <w:bottom w:val="single" w:sz="4" w:space="0" w:color="auto"/>
              <w:right w:val="single" w:sz="4" w:space="0" w:color="auto"/>
            </w:tcBorders>
            <w:shd w:val="clear" w:color="auto" w:fill="auto"/>
            <w:noWrap/>
            <w:vAlign w:val="center"/>
            <w:hideMark/>
          </w:tcPr>
          <w:p w14:paraId="2167817F" w14:textId="77777777" w:rsidR="007407AF" w:rsidRPr="00B16DFF" w:rsidRDefault="007407AF" w:rsidP="00B16DFF">
            <w:pPr>
              <w:jc w:val="center"/>
              <w:rPr>
                <w:sz w:val="16"/>
                <w:szCs w:val="16"/>
              </w:rPr>
            </w:pPr>
            <w:r w:rsidRPr="00B16DFF">
              <w:rPr>
                <w:sz w:val="16"/>
                <w:szCs w:val="16"/>
              </w:rPr>
              <w:t>12</w:t>
            </w:r>
          </w:p>
        </w:tc>
        <w:tc>
          <w:tcPr>
            <w:tcW w:w="424" w:type="dxa"/>
            <w:tcBorders>
              <w:top w:val="nil"/>
              <w:left w:val="nil"/>
              <w:bottom w:val="single" w:sz="4" w:space="0" w:color="auto"/>
              <w:right w:val="single" w:sz="4" w:space="0" w:color="auto"/>
            </w:tcBorders>
            <w:shd w:val="clear" w:color="auto" w:fill="auto"/>
            <w:noWrap/>
            <w:vAlign w:val="center"/>
            <w:hideMark/>
          </w:tcPr>
          <w:p w14:paraId="1ADFAE6B" w14:textId="77777777" w:rsidR="007407AF" w:rsidRPr="00B16DFF" w:rsidRDefault="007407AF" w:rsidP="00B16DFF">
            <w:pPr>
              <w:jc w:val="center"/>
              <w:rPr>
                <w:sz w:val="16"/>
                <w:szCs w:val="16"/>
              </w:rPr>
            </w:pPr>
            <w:r w:rsidRPr="00B16DFF">
              <w:rPr>
                <w:sz w:val="16"/>
                <w:szCs w:val="16"/>
              </w:rPr>
              <w:t>13</w:t>
            </w:r>
          </w:p>
        </w:tc>
        <w:tc>
          <w:tcPr>
            <w:tcW w:w="936" w:type="dxa"/>
            <w:tcBorders>
              <w:top w:val="nil"/>
              <w:left w:val="nil"/>
              <w:bottom w:val="single" w:sz="4" w:space="0" w:color="auto"/>
              <w:right w:val="single" w:sz="4" w:space="0" w:color="auto"/>
            </w:tcBorders>
            <w:shd w:val="clear" w:color="auto" w:fill="auto"/>
            <w:noWrap/>
            <w:vAlign w:val="center"/>
            <w:hideMark/>
          </w:tcPr>
          <w:p w14:paraId="12330B14" w14:textId="77777777" w:rsidR="007407AF" w:rsidRPr="00B16DFF" w:rsidRDefault="007407AF" w:rsidP="00B16DFF">
            <w:pPr>
              <w:jc w:val="center"/>
              <w:rPr>
                <w:sz w:val="16"/>
                <w:szCs w:val="16"/>
              </w:rPr>
            </w:pPr>
            <w:r w:rsidRPr="00B16DFF">
              <w:rPr>
                <w:sz w:val="16"/>
                <w:szCs w:val="16"/>
              </w:rPr>
              <w:t>14.05.2020</w:t>
            </w:r>
          </w:p>
        </w:tc>
        <w:tc>
          <w:tcPr>
            <w:tcW w:w="1332" w:type="dxa"/>
            <w:tcBorders>
              <w:top w:val="nil"/>
              <w:left w:val="nil"/>
              <w:bottom w:val="single" w:sz="4" w:space="0" w:color="auto"/>
              <w:right w:val="single" w:sz="4" w:space="0" w:color="auto"/>
            </w:tcBorders>
            <w:shd w:val="clear" w:color="auto" w:fill="auto"/>
            <w:vAlign w:val="center"/>
            <w:hideMark/>
          </w:tcPr>
          <w:p w14:paraId="4B3CA753"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70EC09AB" w14:textId="77777777" w:rsidR="007407AF" w:rsidRPr="00B16DFF" w:rsidRDefault="007407AF" w:rsidP="00B16DFF">
            <w:pPr>
              <w:jc w:val="center"/>
              <w:rPr>
                <w:sz w:val="16"/>
                <w:szCs w:val="16"/>
              </w:rPr>
            </w:pPr>
            <w:r w:rsidRPr="00B16DFF">
              <w:rPr>
                <w:sz w:val="16"/>
                <w:szCs w:val="16"/>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2A3BE241" w14:textId="77777777" w:rsidR="007407AF" w:rsidRPr="00B16DFF" w:rsidRDefault="007407AF" w:rsidP="00B16DFF">
            <w:pPr>
              <w:jc w:val="center"/>
              <w:rPr>
                <w:sz w:val="16"/>
                <w:szCs w:val="16"/>
              </w:rPr>
            </w:pPr>
            <w:r w:rsidRPr="00B16DFF">
              <w:rPr>
                <w:sz w:val="16"/>
                <w:szCs w:val="16"/>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56639846"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45D5AC44" w14:textId="77777777" w:rsidR="007407AF" w:rsidRPr="00B16DFF" w:rsidRDefault="007407AF" w:rsidP="00B16DFF">
            <w:pPr>
              <w:jc w:val="center"/>
              <w:rPr>
                <w:sz w:val="16"/>
                <w:szCs w:val="16"/>
              </w:rPr>
            </w:pPr>
            <w:r w:rsidRPr="00B16DFF">
              <w:rPr>
                <w:sz w:val="16"/>
                <w:szCs w:val="16"/>
              </w:rPr>
              <w:t>994 175,000</w:t>
            </w:r>
          </w:p>
        </w:tc>
        <w:tc>
          <w:tcPr>
            <w:tcW w:w="1372" w:type="dxa"/>
            <w:tcBorders>
              <w:top w:val="nil"/>
              <w:left w:val="nil"/>
              <w:bottom w:val="single" w:sz="4" w:space="0" w:color="auto"/>
              <w:right w:val="single" w:sz="4" w:space="0" w:color="auto"/>
            </w:tcBorders>
            <w:shd w:val="clear" w:color="auto" w:fill="auto"/>
            <w:vAlign w:val="center"/>
            <w:hideMark/>
          </w:tcPr>
          <w:p w14:paraId="313E89B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7350EBC" w14:textId="77777777" w:rsidR="007407AF" w:rsidRPr="00B16DFF" w:rsidRDefault="007407AF" w:rsidP="00B16DFF">
            <w:pPr>
              <w:jc w:val="center"/>
              <w:rPr>
                <w:sz w:val="16"/>
                <w:szCs w:val="16"/>
              </w:rPr>
            </w:pPr>
            <w:r w:rsidRPr="00B16DFF">
              <w:rPr>
                <w:sz w:val="16"/>
                <w:szCs w:val="16"/>
              </w:rPr>
              <w:t>2 167 301,50</w:t>
            </w:r>
          </w:p>
        </w:tc>
        <w:tc>
          <w:tcPr>
            <w:tcW w:w="946" w:type="dxa"/>
            <w:tcBorders>
              <w:top w:val="nil"/>
              <w:left w:val="nil"/>
              <w:bottom w:val="single" w:sz="4" w:space="0" w:color="auto"/>
              <w:right w:val="single" w:sz="4" w:space="0" w:color="auto"/>
            </w:tcBorders>
            <w:shd w:val="clear" w:color="auto" w:fill="auto"/>
            <w:noWrap/>
            <w:vAlign w:val="center"/>
            <w:hideMark/>
          </w:tcPr>
          <w:p w14:paraId="59832E6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8989CD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1EE200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D4D91C1" w14:textId="77777777" w:rsidR="007407AF" w:rsidRPr="00B16DFF" w:rsidRDefault="007407AF" w:rsidP="00B16DFF">
            <w:pPr>
              <w:jc w:val="center"/>
              <w:rPr>
                <w:sz w:val="16"/>
                <w:szCs w:val="16"/>
              </w:rPr>
            </w:pPr>
            <w:r w:rsidRPr="00B16DFF">
              <w:rPr>
                <w:sz w:val="16"/>
                <w:szCs w:val="16"/>
              </w:rPr>
              <w:t>22:01:021201:</w:t>
            </w:r>
          </w:p>
        </w:tc>
        <w:tc>
          <w:tcPr>
            <w:tcW w:w="836" w:type="dxa"/>
            <w:tcBorders>
              <w:top w:val="nil"/>
              <w:left w:val="nil"/>
              <w:bottom w:val="single" w:sz="4" w:space="0" w:color="auto"/>
              <w:right w:val="single" w:sz="4" w:space="0" w:color="auto"/>
            </w:tcBorders>
            <w:shd w:val="clear" w:color="auto" w:fill="auto"/>
            <w:noWrap/>
            <w:vAlign w:val="center"/>
            <w:hideMark/>
          </w:tcPr>
          <w:p w14:paraId="23DDA24F" w14:textId="77777777" w:rsidR="007407AF" w:rsidRPr="00B16DFF" w:rsidRDefault="007407AF" w:rsidP="00B16DFF">
            <w:pPr>
              <w:jc w:val="center"/>
              <w:rPr>
                <w:sz w:val="16"/>
                <w:szCs w:val="16"/>
              </w:rPr>
            </w:pPr>
            <w:r w:rsidRPr="00B16DFF">
              <w:rPr>
                <w:sz w:val="16"/>
                <w:szCs w:val="16"/>
              </w:rPr>
              <w:t>15</w:t>
            </w:r>
          </w:p>
        </w:tc>
        <w:tc>
          <w:tcPr>
            <w:tcW w:w="424" w:type="dxa"/>
            <w:tcBorders>
              <w:top w:val="nil"/>
              <w:left w:val="nil"/>
              <w:bottom w:val="single" w:sz="4" w:space="0" w:color="auto"/>
              <w:right w:val="single" w:sz="4" w:space="0" w:color="auto"/>
            </w:tcBorders>
            <w:shd w:val="clear" w:color="auto" w:fill="auto"/>
            <w:noWrap/>
            <w:vAlign w:val="center"/>
            <w:hideMark/>
          </w:tcPr>
          <w:p w14:paraId="08A87AA8" w14:textId="77777777" w:rsidR="007407AF" w:rsidRPr="00B16DFF" w:rsidRDefault="007407AF" w:rsidP="00B16DFF">
            <w:pPr>
              <w:jc w:val="center"/>
              <w:rPr>
                <w:sz w:val="16"/>
                <w:szCs w:val="16"/>
              </w:rPr>
            </w:pPr>
            <w:r w:rsidRPr="00B16DFF">
              <w:rPr>
                <w:sz w:val="16"/>
                <w:szCs w:val="16"/>
              </w:rPr>
              <w:t>14</w:t>
            </w:r>
          </w:p>
        </w:tc>
        <w:tc>
          <w:tcPr>
            <w:tcW w:w="936" w:type="dxa"/>
            <w:tcBorders>
              <w:top w:val="nil"/>
              <w:left w:val="nil"/>
              <w:bottom w:val="single" w:sz="4" w:space="0" w:color="auto"/>
              <w:right w:val="single" w:sz="4" w:space="0" w:color="auto"/>
            </w:tcBorders>
            <w:shd w:val="clear" w:color="auto" w:fill="auto"/>
            <w:noWrap/>
            <w:vAlign w:val="center"/>
            <w:hideMark/>
          </w:tcPr>
          <w:p w14:paraId="42763D39" w14:textId="77777777" w:rsidR="007407AF" w:rsidRPr="00B16DFF" w:rsidRDefault="007407AF" w:rsidP="00B16DFF">
            <w:pPr>
              <w:jc w:val="center"/>
              <w:rPr>
                <w:sz w:val="16"/>
                <w:szCs w:val="16"/>
              </w:rPr>
            </w:pPr>
            <w:r w:rsidRPr="00B16DFF">
              <w:rPr>
                <w:sz w:val="16"/>
                <w:szCs w:val="16"/>
              </w:rPr>
              <w:t>14.05.2020</w:t>
            </w:r>
          </w:p>
        </w:tc>
        <w:tc>
          <w:tcPr>
            <w:tcW w:w="1332" w:type="dxa"/>
            <w:tcBorders>
              <w:top w:val="nil"/>
              <w:left w:val="nil"/>
              <w:bottom w:val="single" w:sz="4" w:space="0" w:color="auto"/>
              <w:right w:val="single" w:sz="4" w:space="0" w:color="auto"/>
            </w:tcBorders>
            <w:shd w:val="clear" w:color="auto" w:fill="auto"/>
            <w:vAlign w:val="center"/>
            <w:hideMark/>
          </w:tcPr>
          <w:p w14:paraId="4D178468"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1A3F5550" w14:textId="77777777" w:rsidR="007407AF" w:rsidRPr="00B16DFF" w:rsidRDefault="007407AF" w:rsidP="00B16DFF">
            <w:pPr>
              <w:jc w:val="center"/>
              <w:rPr>
                <w:sz w:val="16"/>
                <w:szCs w:val="16"/>
              </w:rPr>
            </w:pPr>
            <w:r w:rsidRPr="00B16DFF">
              <w:rPr>
                <w:sz w:val="16"/>
                <w:szCs w:val="16"/>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0AB89523" w14:textId="77777777" w:rsidR="007407AF" w:rsidRPr="00B16DFF" w:rsidRDefault="007407AF" w:rsidP="00B16DFF">
            <w:pPr>
              <w:jc w:val="center"/>
              <w:rPr>
                <w:sz w:val="16"/>
                <w:szCs w:val="16"/>
              </w:rPr>
            </w:pPr>
            <w:r w:rsidRPr="00B16DFF">
              <w:rPr>
                <w:sz w:val="16"/>
                <w:szCs w:val="16"/>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663E2698"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795B8EF9" w14:textId="77777777" w:rsidR="007407AF" w:rsidRPr="00B16DFF" w:rsidRDefault="007407AF" w:rsidP="00B16DFF">
            <w:pPr>
              <w:jc w:val="center"/>
              <w:rPr>
                <w:sz w:val="16"/>
                <w:szCs w:val="16"/>
              </w:rPr>
            </w:pPr>
            <w:r w:rsidRPr="00B16DFF">
              <w:rPr>
                <w:sz w:val="16"/>
                <w:szCs w:val="16"/>
              </w:rPr>
              <w:t>1 486 508,000</w:t>
            </w:r>
          </w:p>
        </w:tc>
        <w:tc>
          <w:tcPr>
            <w:tcW w:w="1372" w:type="dxa"/>
            <w:tcBorders>
              <w:top w:val="nil"/>
              <w:left w:val="nil"/>
              <w:bottom w:val="single" w:sz="4" w:space="0" w:color="auto"/>
              <w:right w:val="single" w:sz="4" w:space="0" w:color="auto"/>
            </w:tcBorders>
            <w:shd w:val="clear" w:color="auto" w:fill="auto"/>
            <w:vAlign w:val="center"/>
            <w:hideMark/>
          </w:tcPr>
          <w:p w14:paraId="4888ED07"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7FA0813" w14:textId="77777777" w:rsidR="007407AF" w:rsidRPr="00B16DFF" w:rsidRDefault="007407AF" w:rsidP="00B16DFF">
            <w:pPr>
              <w:jc w:val="center"/>
              <w:rPr>
                <w:sz w:val="16"/>
                <w:szCs w:val="16"/>
              </w:rPr>
            </w:pPr>
            <w:r w:rsidRPr="00B16DFF">
              <w:rPr>
                <w:sz w:val="16"/>
                <w:szCs w:val="16"/>
              </w:rPr>
              <w:lastRenderedPageBreak/>
              <w:t>2 690 579,48</w:t>
            </w:r>
          </w:p>
        </w:tc>
        <w:tc>
          <w:tcPr>
            <w:tcW w:w="946" w:type="dxa"/>
            <w:tcBorders>
              <w:top w:val="nil"/>
              <w:left w:val="nil"/>
              <w:bottom w:val="single" w:sz="4" w:space="0" w:color="auto"/>
              <w:right w:val="single" w:sz="4" w:space="0" w:color="auto"/>
            </w:tcBorders>
            <w:shd w:val="clear" w:color="auto" w:fill="auto"/>
            <w:noWrap/>
            <w:vAlign w:val="center"/>
            <w:hideMark/>
          </w:tcPr>
          <w:p w14:paraId="5E14954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6AF662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3ECCDF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74FD282" w14:textId="77777777" w:rsidR="007407AF" w:rsidRPr="00B16DFF" w:rsidRDefault="007407AF" w:rsidP="00B16DFF">
            <w:pPr>
              <w:jc w:val="center"/>
              <w:rPr>
                <w:sz w:val="16"/>
                <w:szCs w:val="16"/>
              </w:rPr>
            </w:pPr>
            <w:r w:rsidRPr="00B16DFF">
              <w:rPr>
                <w:sz w:val="16"/>
                <w:szCs w:val="16"/>
              </w:rPr>
              <w:lastRenderedPageBreak/>
              <w:t>22:01:021201:</w:t>
            </w:r>
          </w:p>
        </w:tc>
        <w:tc>
          <w:tcPr>
            <w:tcW w:w="836" w:type="dxa"/>
            <w:tcBorders>
              <w:top w:val="nil"/>
              <w:left w:val="nil"/>
              <w:bottom w:val="single" w:sz="4" w:space="0" w:color="auto"/>
              <w:right w:val="single" w:sz="4" w:space="0" w:color="auto"/>
            </w:tcBorders>
            <w:shd w:val="clear" w:color="auto" w:fill="auto"/>
            <w:noWrap/>
            <w:vAlign w:val="center"/>
            <w:hideMark/>
          </w:tcPr>
          <w:p w14:paraId="5C4BABE0" w14:textId="77777777" w:rsidR="007407AF" w:rsidRPr="00B16DFF" w:rsidRDefault="007407AF" w:rsidP="00B16DFF">
            <w:pPr>
              <w:jc w:val="center"/>
              <w:rPr>
                <w:sz w:val="16"/>
                <w:szCs w:val="16"/>
              </w:rPr>
            </w:pPr>
            <w:r w:rsidRPr="00B16DFF">
              <w:rPr>
                <w:sz w:val="16"/>
                <w:szCs w:val="16"/>
              </w:rPr>
              <w:t>188</w:t>
            </w:r>
          </w:p>
        </w:tc>
        <w:tc>
          <w:tcPr>
            <w:tcW w:w="424" w:type="dxa"/>
            <w:tcBorders>
              <w:top w:val="nil"/>
              <w:left w:val="nil"/>
              <w:bottom w:val="single" w:sz="4" w:space="0" w:color="auto"/>
              <w:right w:val="single" w:sz="4" w:space="0" w:color="auto"/>
            </w:tcBorders>
            <w:shd w:val="clear" w:color="auto" w:fill="auto"/>
            <w:noWrap/>
            <w:vAlign w:val="center"/>
            <w:hideMark/>
          </w:tcPr>
          <w:p w14:paraId="5E0DAABB" w14:textId="77777777" w:rsidR="007407AF" w:rsidRPr="00B16DFF" w:rsidRDefault="007407AF" w:rsidP="00B16DFF">
            <w:pPr>
              <w:jc w:val="center"/>
              <w:rPr>
                <w:sz w:val="16"/>
                <w:szCs w:val="16"/>
              </w:rPr>
            </w:pPr>
            <w:r w:rsidRPr="00B16DFF">
              <w:rPr>
                <w:sz w:val="16"/>
                <w:szCs w:val="16"/>
              </w:rPr>
              <w:t>15</w:t>
            </w:r>
          </w:p>
        </w:tc>
        <w:tc>
          <w:tcPr>
            <w:tcW w:w="936" w:type="dxa"/>
            <w:tcBorders>
              <w:top w:val="nil"/>
              <w:left w:val="nil"/>
              <w:bottom w:val="single" w:sz="4" w:space="0" w:color="auto"/>
              <w:right w:val="single" w:sz="4" w:space="0" w:color="auto"/>
            </w:tcBorders>
            <w:shd w:val="clear" w:color="auto" w:fill="auto"/>
            <w:noWrap/>
            <w:vAlign w:val="center"/>
            <w:hideMark/>
          </w:tcPr>
          <w:p w14:paraId="4D5BB986" w14:textId="77777777" w:rsidR="007407AF" w:rsidRPr="00B16DFF" w:rsidRDefault="007407AF" w:rsidP="00B16DFF">
            <w:pPr>
              <w:jc w:val="center"/>
              <w:rPr>
                <w:sz w:val="16"/>
                <w:szCs w:val="16"/>
              </w:rPr>
            </w:pPr>
            <w:r w:rsidRPr="00B16DFF">
              <w:rPr>
                <w:sz w:val="16"/>
                <w:szCs w:val="16"/>
              </w:rPr>
              <w:t>14.05.2020</w:t>
            </w:r>
          </w:p>
        </w:tc>
        <w:tc>
          <w:tcPr>
            <w:tcW w:w="1332" w:type="dxa"/>
            <w:tcBorders>
              <w:top w:val="nil"/>
              <w:left w:val="nil"/>
              <w:bottom w:val="single" w:sz="4" w:space="0" w:color="auto"/>
              <w:right w:val="single" w:sz="4" w:space="0" w:color="auto"/>
            </w:tcBorders>
            <w:shd w:val="clear" w:color="auto" w:fill="auto"/>
            <w:vAlign w:val="center"/>
            <w:hideMark/>
          </w:tcPr>
          <w:p w14:paraId="52E9319B"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5720DEAD" w14:textId="77777777" w:rsidR="007407AF" w:rsidRPr="00B16DFF" w:rsidRDefault="007407AF" w:rsidP="00B16DFF">
            <w:pPr>
              <w:jc w:val="center"/>
              <w:rPr>
                <w:sz w:val="16"/>
                <w:szCs w:val="16"/>
              </w:rPr>
            </w:pPr>
            <w:r w:rsidRPr="00B16DFF">
              <w:rPr>
                <w:sz w:val="16"/>
                <w:szCs w:val="16"/>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230B64BF" w14:textId="77777777" w:rsidR="007407AF" w:rsidRPr="00B16DFF" w:rsidRDefault="007407AF" w:rsidP="00B16DFF">
            <w:pPr>
              <w:jc w:val="center"/>
              <w:rPr>
                <w:sz w:val="16"/>
                <w:szCs w:val="16"/>
              </w:rPr>
            </w:pPr>
            <w:r w:rsidRPr="00B16DFF">
              <w:rPr>
                <w:sz w:val="16"/>
                <w:szCs w:val="16"/>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0724BB52"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2732FAA7" w14:textId="77777777" w:rsidR="007407AF" w:rsidRPr="00B16DFF" w:rsidRDefault="007407AF" w:rsidP="00B16DFF">
            <w:pPr>
              <w:jc w:val="center"/>
              <w:rPr>
                <w:sz w:val="16"/>
                <w:szCs w:val="16"/>
              </w:rPr>
            </w:pPr>
            <w:r w:rsidRPr="00B16DFF">
              <w:rPr>
                <w:sz w:val="16"/>
                <w:szCs w:val="16"/>
              </w:rPr>
              <w:t>501 503,000</w:t>
            </w:r>
          </w:p>
        </w:tc>
        <w:tc>
          <w:tcPr>
            <w:tcW w:w="1372" w:type="dxa"/>
            <w:tcBorders>
              <w:top w:val="nil"/>
              <w:left w:val="nil"/>
              <w:bottom w:val="single" w:sz="4" w:space="0" w:color="auto"/>
              <w:right w:val="single" w:sz="4" w:space="0" w:color="auto"/>
            </w:tcBorders>
            <w:shd w:val="clear" w:color="auto" w:fill="auto"/>
            <w:vAlign w:val="center"/>
            <w:hideMark/>
          </w:tcPr>
          <w:p w14:paraId="69C6A58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4C9AD47" w14:textId="77777777" w:rsidR="007407AF" w:rsidRPr="00B16DFF" w:rsidRDefault="007407AF" w:rsidP="00B16DFF">
            <w:pPr>
              <w:jc w:val="center"/>
              <w:rPr>
                <w:sz w:val="16"/>
                <w:szCs w:val="16"/>
              </w:rPr>
            </w:pPr>
            <w:r w:rsidRPr="00B16DFF">
              <w:rPr>
                <w:sz w:val="16"/>
                <w:szCs w:val="16"/>
              </w:rPr>
              <w:t>1 479 433,85</w:t>
            </w:r>
          </w:p>
        </w:tc>
        <w:tc>
          <w:tcPr>
            <w:tcW w:w="946" w:type="dxa"/>
            <w:tcBorders>
              <w:top w:val="nil"/>
              <w:left w:val="nil"/>
              <w:bottom w:val="single" w:sz="4" w:space="0" w:color="auto"/>
              <w:right w:val="single" w:sz="4" w:space="0" w:color="auto"/>
            </w:tcBorders>
            <w:shd w:val="clear" w:color="auto" w:fill="auto"/>
            <w:noWrap/>
            <w:vAlign w:val="center"/>
            <w:hideMark/>
          </w:tcPr>
          <w:p w14:paraId="48091FD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118151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1EBE01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EA7788B" w14:textId="77777777" w:rsidR="007407AF" w:rsidRPr="00B16DFF" w:rsidRDefault="007407AF" w:rsidP="00B16DFF">
            <w:pPr>
              <w:jc w:val="center"/>
              <w:rPr>
                <w:sz w:val="16"/>
                <w:szCs w:val="16"/>
              </w:rPr>
            </w:pPr>
            <w:r w:rsidRPr="00B16DFF">
              <w:rPr>
                <w:sz w:val="16"/>
                <w:szCs w:val="16"/>
              </w:rPr>
              <w:t>22:01:021201:</w:t>
            </w:r>
          </w:p>
        </w:tc>
        <w:tc>
          <w:tcPr>
            <w:tcW w:w="836" w:type="dxa"/>
            <w:tcBorders>
              <w:top w:val="nil"/>
              <w:left w:val="nil"/>
              <w:bottom w:val="single" w:sz="4" w:space="0" w:color="auto"/>
              <w:right w:val="single" w:sz="4" w:space="0" w:color="auto"/>
            </w:tcBorders>
            <w:shd w:val="clear" w:color="auto" w:fill="auto"/>
            <w:noWrap/>
            <w:vAlign w:val="center"/>
            <w:hideMark/>
          </w:tcPr>
          <w:p w14:paraId="19C83C39" w14:textId="77777777" w:rsidR="007407AF" w:rsidRPr="00B16DFF" w:rsidRDefault="007407AF" w:rsidP="00B16DFF">
            <w:pPr>
              <w:jc w:val="center"/>
              <w:rPr>
                <w:sz w:val="16"/>
                <w:szCs w:val="16"/>
              </w:rPr>
            </w:pPr>
            <w:r w:rsidRPr="00B16DFF">
              <w:rPr>
                <w:sz w:val="16"/>
                <w:szCs w:val="16"/>
              </w:rPr>
              <w:t>187</w:t>
            </w:r>
          </w:p>
        </w:tc>
        <w:tc>
          <w:tcPr>
            <w:tcW w:w="424" w:type="dxa"/>
            <w:tcBorders>
              <w:top w:val="nil"/>
              <w:left w:val="nil"/>
              <w:bottom w:val="single" w:sz="4" w:space="0" w:color="auto"/>
              <w:right w:val="single" w:sz="4" w:space="0" w:color="auto"/>
            </w:tcBorders>
            <w:shd w:val="clear" w:color="auto" w:fill="auto"/>
            <w:noWrap/>
            <w:vAlign w:val="center"/>
            <w:hideMark/>
          </w:tcPr>
          <w:p w14:paraId="31BB1460" w14:textId="77777777" w:rsidR="007407AF" w:rsidRPr="00B16DFF" w:rsidRDefault="007407AF" w:rsidP="00B16DFF">
            <w:pPr>
              <w:jc w:val="center"/>
              <w:rPr>
                <w:sz w:val="16"/>
                <w:szCs w:val="16"/>
              </w:rPr>
            </w:pPr>
            <w:r w:rsidRPr="00B16DFF">
              <w:rPr>
                <w:sz w:val="16"/>
                <w:szCs w:val="16"/>
              </w:rPr>
              <w:t>16</w:t>
            </w:r>
          </w:p>
        </w:tc>
        <w:tc>
          <w:tcPr>
            <w:tcW w:w="936" w:type="dxa"/>
            <w:tcBorders>
              <w:top w:val="nil"/>
              <w:left w:val="nil"/>
              <w:bottom w:val="single" w:sz="4" w:space="0" w:color="auto"/>
              <w:right w:val="single" w:sz="4" w:space="0" w:color="auto"/>
            </w:tcBorders>
            <w:shd w:val="clear" w:color="auto" w:fill="auto"/>
            <w:noWrap/>
            <w:vAlign w:val="center"/>
            <w:hideMark/>
          </w:tcPr>
          <w:p w14:paraId="71096D28" w14:textId="77777777" w:rsidR="007407AF" w:rsidRPr="00B16DFF" w:rsidRDefault="007407AF" w:rsidP="00B16DFF">
            <w:pPr>
              <w:jc w:val="center"/>
              <w:rPr>
                <w:sz w:val="16"/>
                <w:szCs w:val="16"/>
              </w:rPr>
            </w:pPr>
            <w:r w:rsidRPr="00B16DFF">
              <w:rPr>
                <w:sz w:val="16"/>
                <w:szCs w:val="16"/>
              </w:rPr>
              <w:t>14.05.2020</w:t>
            </w:r>
          </w:p>
        </w:tc>
        <w:tc>
          <w:tcPr>
            <w:tcW w:w="1332" w:type="dxa"/>
            <w:tcBorders>
              <w:top w:val="nil"/>
              <w:left w:val="nil"/>
              <w:bottom w:val="single" w:sz="4" w:space="0" w:color="auto"/>
              <w:right w:val="single" w:sz="4" w:space="0" w:color="auto"/>
            </w:tcBorders>
            <w:shd w:val="clear" w:color="auto" w:fill="auto"/>
            <w:vAlign w:val="center"/>
            <w:hideMark/>
          </w:tcPr>
          <w:p w14:paraId="11AD7FE9"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4810C22B" w14:textId="77777777" w:rsidR="007407AF" w:rsidRPr="00B16DFF" w:rsidRDefault="007407AF" w:rsidP="00B16DFF">
            <w:pPr>
              <w:jc w:val="center"/>
              <w:rPr>
                <w:sz w:val="16"/>
                <w:szCs w:val="16"/>
              </w:rPr>
            </w:pPr>
            <w:r w:rsidRPr="00B16DFF">
              <w:rPr>
                <w:sz w:val="16"/>
                <w:szCs w:val="16"/>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45F5D21F" w14:textId="77777777" w:rsidR="007407AF" w:rsidRPr="00B16DFF" w:rsidRDefault="007407AF" w:rsidP="00B16DFF">
            <w:pPr>
              <w:jc w:val="center"/>
              <w:rPr>
                <w:sz w:val="16"/>
                <w:szCs w:val="16"/>
              </w:rPr>
            </w:pPr>
            <w:r w:rsidRPr="00B16DFF">
              <w:rPr>
                <w:sz w:val="16"/>
                <w:szCs w:val="16"/>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028ADBB0"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241A9C0C" w14:textId="77777777" w:rsidR="007407AF" w:rsidRPr="00B16DFF" w:rsidRDefault="007407AF" w:rsidP="00B16DFF">
            <w:pPr>
              <w:jc w:val="center"/>
              <w:rPr>
                <w:sz w:val="16"/>
                <w:szCs w:val="16"/>
              </w:rPr>
            </w:pPr>
            <w:r w:rsidRPr="00B16DFF">
              <w:rPr>
                <w:sz w:val="16"/>
                <w:szCs w:val="16"/>
              </w:rPr>
              <w:t>174 909,000</w:t>
            </w:r>
          </w:p>
        </w:tc>
        <w:tc>
          <w:tcPr>
            <w:tcW w:w="1372" w:type="dxa"/>
            <w:tcBorders>
              <w:top w:val="nil"/>
              <w:left w:val="nil"/>
              <w:bottom w:val="single" w:sz="4" w:space="0" w:color="auto"/>
              <w:right w:val="single" w:sz="4" w:space="0" w:color="auto"/>
            </w:tcBorders>
            <w:shd w:val="clear" w:color="auto" w:fill="auto"/>
            <w:vAlign w:val="center"/>
            <w:hideMark/>
          </w:tcPr>
          <w:p w14:paraId="2BE1392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A5B4265" w14:textId="77777777" w:rsidR="007407AF" w:rsidRPr="00B16DFF" w:rsidRDefault="007407AF" w:rsidP="00B16DFF">
            <w:pPr>
              <w:jc w:val="center"/>
              <w:rPr>
                <w:sz w:val="16"/>
                <w:szCs w:val="16"/>
              </w:rPr>
            </w:pPr>
            <w:r w:rsidRPr="00B16DFF">
              <w:rPr>
                <w:sz w:val="16"/>
                <w:szCs w:val="16"/>
              </w:rPr>
              <w:t>335 825,28</w:t>
            </w:r>
          </w:p>
        </w:tc>
        <w:tc>
          <w:tcPr>
            <w:tcW w:w="946" w:type="dxa"/>
            <w:tcBorders>
              <w:top w:val="nil"/>
              <w:left w:val="nil"/>
              <w:bottom w:val="single" w:sz="4" w:space="0" w:color="auto"/>
              <w:right w:val="single" w:sz="4" w:space="0" w:color="auto"/>
            </w:tcBorders>
            <w:shd w:val="clear" w:color="auto" w:fill="auto"/>
            <w:noWrap/>
            <w:vAlign w:val="center"/>
            <w:hideMark/>
          </w:tcPr>
          <w:p w14:paraId="1A0F0EB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EB5077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B0B48A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1005189" w14:textId="77777777" w:rsidR="007407AF" w:rsidRPr="00B16DFF" w:rsidRDefault="007407AF" w:rsidP="00B16DFF">
            <w:pPr>
              <w:jc w:val="center"/>
              <w:rPr>
                <w:sz w:val="16"/>
                <w:szCs w:val="16"/>
              </w:rPr>
            </w:pPr>
            <w:r w:rsidRPr="00B16DFF">
              <w:rPr>
                <w:sz w:val="16"/>
                <w:szCs w:val="16"/>
              </w:rPr>
              <w:t>22:01:021201:</w:t>
            </w:r>
          </w:p>
        </w:tc>
        <w:tc>
          <w:tcPr>
            <w:tcW w:w="836" w:type="dxa"/>
            <w:tcBorders>
              <w:top w:val="nil"/>
              <w:left w:val="nil"/>
              <w:bottom w:val="single" w:sz="4" w:space="0" w:color="auto"/>
              <w:right w:val="single" w:sz="4" w:space="0" w:color="auto"/>
            </w:tcBorders>
            <w:shd w:val="clear" w:color="auto" w:fill="auto"/>
            <w:noWrap/>
            <w:vAlign w:val="center"/>
            <w:hideMark/>
          </w:tcPr>
          <w:p w14:paraId="2444A852" w14:textId="77777777" w:rsidR="007407AF" w:rsidRPr="00B16DFF" w:rsidRDefault="007407AF" w:rsidP="00B16DFF">
            <w:pPr>
              <w:jc w:val="center"/>
              <w:rPr>
                <w:sz w:val="16"/>
                <w:szCs w:val="16"/>
              </w:rPr>
            </w:pPr>
            <w:r w:rsidRPr="00B16DFF">
              <w:rPr>
                <w:sz w:val="16"/>
                <w:szCs w:val="16"/>
              </w:rPr>
              <w:t>189</w:t>
            </w:r>
          </w:p>
        </w:tc>
        <w:tc>
          <w:tcPr>
            <w:tcW w:w="424" w:type="dxa"/>
            <w:tcBorders>
              <w:top w:val="nil"/>
              <w:left w:val="nil"/>
              <w:bottom w:val="single" w:sz="4" w:space="0" w:color="auto"/>
              <w:right w:val="single" w:sz="4" w:space="0" w:color="auto"/>
            </w:tcBorders>
            <w:shd w:val="clear" w:color="auto" w:fill="auto"/>
            <w:noWrap/>
            <w:vAlign w:val="center"/>
            <w:hideMark/>
          </w:tcPr>
          <w:p w14:paraId="78FA2A6D" w14:textId="77777777" w:rsidR="007407AF" w:rsidRPr="00B16DFF" w:rsidRDefault="007407AF" w:rsidP="00B16DFF">
            <w:pPr>
              <w:jc w:val="center"/>
              <w:rPr>
                <w:sz w:val="16"/>
                <w:szCs w:val="16"/>
              </w:rPr>
            </w:pPr>
            <w:r w:rsidRPr="00B16DFF">
              <w:rPr>
                <w:sz w:val="16"/>
                <w:szCs w:val="16"/>
              </w:rPr>
              <w:t>10</w:t>
            </w:r>
          </w:p>
        </w:tc>
        <w:tc>
          <w:tcPr>
            <w:tcW w:w="936" w:type="dxa"/>
            <w:tcBorders>
              <w:top w:val="nil"/>
              <w:left w:val="nil"/>
              <w:bottom w:val="single" w:sz="4" w:space="0" w:color="auto"/>
              <w:right w:val="single" w:sz="4" w:space="0" w:color="auto"/>
            </w:tcBorders>
            <w:shd w:val="clear" w:color="auto" w:fill="auto"/>
            <w:noWrap/>
            <w:vAlign w:val="center"/>
            <w:hideMark/>
          </w:tcPr>
          <w:p w14:paraId="303A933B" w14:textId="77777777" w:rsidR="007407AF" w:rsidRPr="00B16DFF" w:rsidRDefault="007407AF" w:rsidP="00B16DFF">
            <w:pPr>
              <w:jc w:val="center"/>
              <w:rPr>
                <w:sz w:val="16"/>
                <w:szCs w:val="16"/>
              </w:rPr>
            </w:pPr>
            <w:r w:rsidRPr="00B16DFF">
              <w:rPr>
                <w:sz w:val="16"/>
                <w:szCs w:val="16"/>
              </w:rPr>
              <w:t>14.05.2020</w:t>
            </w:r>
          </w:p>
        </w:tc>
        <w:tc>
          <w:tcPr>
            <w:tcW w:w="1332" w:type="dxa"/>
            <w:tcBorders>
              <w:top w:val="nil"/>
              <w:left w:val="nil"/>
              <w:bottom w:val="single" w:sz="4" w:space="0" w:color="auto"/>
              <w:right w:val="single" w:sz="4" w:space="0" w:color="auto"/>
            </w:tcBorders>
            <w:shd w:val="clear" w:color="auto" w:fill="auto"/>
            <w:vAlign w:val="center"/>
            <w:hideMark/>
          </w:tcPr>
          <w:p w14:paraId="522F0D2F"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72199A3D" w14:textId="77777777" w:rsidR="007407AF" w:rsidRPr="00B16DFF" w:rsidRDefault="007407AF" w:rsidP="00B16DFF">
            <w:pPr>
              <w:jc w:val="center"/>
              <w:rPr>
                <w:sz w:val="16"/>
                <w:szCs w:val="16"/>
              </w:rPr>
            </w:pPr>
            <w:r w:rsidRPr="00B16DFF">
              <w:rPr>
                <w:sz w:val="16"/>
                <w:szCs w:val="16"/>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5B3F1204" w14:textId="77777777" w:rsidR="007407AF" w:rsidRPr="00B16DFF" w:rsidRDefault="007407AF" w:rsidP="00B16DFF">
            <w:pPr>
              <w:jc w:val="center"/>
              <w:rPr>
                <w:sz w:val="16"/>
                <w:szCs w:val="16"/>
              </w:rPr>
            </w:pPr>
            <w:r w:rsidRPr="00B16DFF">
              <w:rPr>
                <w:sz w:val="16"/>
                <w:szCs w:val="16"/>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1DA30709"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1251A71C" w14:textId="77777777" w:rsidR="007407AF" w:rsidRPr="00B16DFF" w:rsidRDefault="007407AF" w:rsidP="00B16DFF">
            <w:pPr>
              <w:jc w:val="center"/>
              <w:rPr>
                <w:sz w:val="16"/>
                <w:szCs w:val="16"/>
              </w:rPr>
            </w:pPr>
            <w:r w:rsidRPr="00B16DFF">
              <w:rPr>
                <w:sz w:val="16"/>
                <w:szCs w:val="16"/>
              </w:rPr>
              <w:t>495 883,000</w:t>
            </w:r>
          </w:p>
        </w:tc>
        <w:tc>
          <w:tcPr>
            <w:tcW w:w="1372" w:type="dxa"/>
            <w:tcBorders>
              <w:top w:val="nil"/>
              <w:left w:val="nil"/>
              <w:bottom w:val="single" w:sz="4" w:space="0" w:color="auto"/>
              <w:right w:val="single" w:sz="4" w:space="0" w:color="auto"/>
            </w:tcBorders>
            <w:shd w:val="clear" w:color="auto" w:fill="auto"/>
            <w:vAlign w:val="center"/>
            <w:hideMark/>
          </w:tcPr>
          <w:p w14:paraId="6184918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5D0806D" w14:textId="77777777" w:rsidR="007407AF" w:rsidRPr="00B16DFF" w:rsidRDefault="007407AF" w:rsidP="00B16DFF">
            <w:pPr>
              <w:jc w:val="center"/>
              <w:rPr>
                <w:sz w:val="16"/>
                <w:szCs w:val="16"/>
              </w:rPr>
            </w:pPr>
            <w:r w:rsidRPr="00B16DFF">
              <w:rPr>
                <w:sz w:val="16"/>
                <w:szCs w:val="16"/>
              </w:rPr>
              <w:t>1 462 854,85</w:t>
            </w:r>
          </w:p>
        </w:tc>
        <w:tc>
          <w:tcPr>
            <w:tcW w:w="946" w:type="dxa"/>
            <w:tcBorders>
              <w:top w:val="nil"/>
              <w:left w:val="nil"/>
              <w:bottom w:val="single" w:sz="4" w:space="0" w:color="auto"/>
              <w:right w:val="single" w:sz="4" w:space="0" w:color="auto"/>
            </w:tcBorders>
            <w:shd w:val="clear" w:color="auto" w:fill="auto"/>
            <w:noWrap/>
            <w:vAlign w:val="center"/>
            <w:hideMark/>
          </w:tcPr>
          <w:p w14:paraId="1ADBA3E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72B814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B221E7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AEEE9A3" w14:textId="77777777" w:rsidR="007407AF" w:rsidRPr="00B16DFF" w:rsidRDefault="007407AF" w:rsidP="00B16DFF">
            <w:pPr>
              <w:jc w:val="center"/>
              <w:rPr>
                <w:sz w:val="16"/>
                <w:szCs w:val="16"/>
              </w:rPr>
            </w:pPr>
            <w:r w:rsidRPr="00B16DFF">
              <w:rPr>
                <w:sz w:val="16"/>
                <w:szCs w:val="16"/>
              </w:rPr>
              <w:t>22:01:021202:</w:t>
            </w:r>
          </w:p>
        </w:tc>
        <w:tc>
          <w:tcPr>
            <w:tcW w:w="836" w:type="dxa"/>
            <w:tcBorders>
              <w:top w:val="nil"/>
              <w:left w:val="nil"/>
              <w:bottom w:val="single" w:sz="4" w:space="0" w:color="auto"/>
              <w:right w:val="single" w:sz="4" w:space="0" w:color="auto"/>
            </w:tcBorders>
            <w:shd w:val="clear" w:color="auto" w:fill="auto"/>
            <w:noWrap/>
            <w:vAlign w:val="center"/>
            <w:hideMark/>
          </w:tcPr>
          <w:p w14:paraId="1A85EA2F" w14:textId="77777777" w:rsidR="007407AF" w:rsidRPr="00B16DFF" w:rsidRDefault="007407AF" w:rsidP="00B16DFF">
            <w:pPr>
              <w:jc w:val="center"/>
              <w:rPr>
                <w:sz w:val="16"/>
                <w:szCs w:val="16"/>
              </w:rPr>
            </w:pPr>
            <w:r w:rsidRPr="00B16DFF">
              <w:rPr>
                <w:sz w:val="16"/>
                <w:szCs w:val="16"/>
              </w:rPr>
              <w:t>11</w:t>
            </w:r>
          </w:p>
        </w:tc>
        <w:tc>
          <w:tcPr>
            <w:tcW w:w="424" w:type="dxa"/>
            <w:tcBorders>
              <w:top w:val="nil"/>
              <w:left w:val="nil"/>
              <w:bottom w:val="single" w:sz="4" w:space="0" w:color="auto"/>
              <w:right w:val="single" w:sz="4" w:space="0" w:color="auto"/>
            </w:tcBorders>
            <w:shd w:val="clear" w:color="auto" w:fill="auto"/>
            <w:noWrap/>
            <w:vAlign w:val="center"/>
            <w:hideMark/>
          </w:tcPr>
          <w:p w14:paraId="1E75C9FE" w14:textId="77777777" w:rsidR="007407AF" w:rsidRPr="00B16DFF" w:rsidRDefault="007407AF" w:rsidP="00B16DFF">
            <w:pPr>
              <w:jc w:val="center"/>
              <w:rPr>
                <w:sz w:val="16"/>
                <w:szCs w:val="16"/>
              </w:rPr>
            </w:pPr>
            <w:r w:rsidRPr="00B16DFF">
              <w:rPr>
                <w:sz w:val="16"/>
                <w:szCs w:val="16"/>
              </w:rPr>
              <w:t>8</w:t>
            </w:r>
          </w:p>
        </w:tc>
        <w:tc>
          <w:tcPr>
            <w:tcW w:w="936" w:type="dxa"/>
            <w:tcBorders>
              <w:top w:val="nil"/>
              <w:left w:val="nil"/>
              <w:bottom w:val="single" w:sz="4" w:space="0" w:color="auto"/>
              <w:right w:val="single" w:sz="4" w:space="0" w:color="auto"/>
            </w:tcBorders>
            <w:shd w:val="clear" w:color="auto" w:fill="auto"/>
            <w:noWrap/>
            <w:vAlign w:val="center"/>
            <w:hideMark/>
          </w:tcPr>
          <w:p w14:paraId="27D2E29A" w14:textId="77777777" w:rsidR="007407AF" w:rsidRPr="00B16DFF" w:rsidRDefault="007407AF" w:rsidP="00B16DFF">
            <w:pPr>
              <w:jc w:val="center"/>
              <w:rPr>
                <w:sz w:val="16"/>
                <w:szCs w:val="16"/>
              </w:rPr>
            </w:pPr>
            <w:r w:rsidRPr="00B16DFF">
              <w:rPr>
                <w:sz w:val="16"/>
                <w:szCs w:val="16"/>
              </w:rPr>
              <w:t>14.05.2020</w:t>
            </w:r>
          </w:p>
        </w:tc>
        <w:tc>
          <w:tcPr>
            <w:tcW w:w="1332" w:type="dxa"/>
            <w:tcBorders>
              <w:top w:val="nil"/>
              <w:left w:val="nil"/>
              <w:bottom w:val="single" w:sz="4" w:space="0" w:color="auto"/>
              <w:right w:val="single" w:sz="4" w:space="0" w:color="auto"/>
            </w:tcBorders>
            <w:shd w:val="clear" w:color="auto" w:fill="auto"/>
            <w:vAlign w:val="center"/>
            <w:hideMark/>
          </w:tcPr>
          <w:p w14:paraId="604BF2CE"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5CAE9FE7" w14:textId="77777777" w:rsidR="007407AF" w:rsidRPr="00B16DFF" w:rsidRDefault="007407AF" w:rsidP="00B16DFF">
            <w:pPr>
              <w:jc w:val="center"/>
              <w:rPr>
                <w:sz w:val="16"/>
                <w:szCs w:val="16"/>
              </w:rPr>
            </w:pPr>
            <w:r w:rsidRPr="00B16DFF">
              <w:rPr>
                <w:sz w:val="16"/>
                <w:szCs w:val="16"/>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32393D4E" w14:textId="77777777" w:rsidR="007407AF" w:rsidRPr="00B16DFF" w:rsidRDefault="007407AF" w:rsidP="00B16DFF">
            <w:pPr>
              <w:jc w:val="center"/>
              <w:rPr>
                <w:sz w:val="16"/>
                <w:szCs w:val="16"/>
              </w:rPr>
            </w:pPr>
            <w:r w:rsidRPr="00B16DFF">
              <w:rPr>
                <w:sz w:val="16"/>
                <w:szCs w:val="16"/>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58F1B1C0"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4B3CF97A" w14:textId="77777777" w:rsidR="007407AF" w:rsidRPr="00B16DFF" w:rsidRDefault="007407AF" w:rsidP="00B16DFF">
            <w:pPr>
              <w:jc w:val="center"/>
              <w:rPr>
                <w:sz w:val="16"/>
                <w:szCs w:val="16"/>
              </w:rPr>
            </w:pPr>
            <w:r w:rsidRPr="00B16DFF">
              <w:rPr>
                <w:sz w:val="16"/>
                <w:szCs w:val="16"/>
              </w:rPr>
              <w:t>7 350 331,000</w:t>
            </w:r>
          </w:p>
        </w:tc>
        <w:tc>
          <w:tcPr>
            <w:tcW w:w="1372" w:type="dxa"/>
            <w:tcBorders>
              <w:top w:val="nil"/>
              <w:left w:val="nil"/>
              <w:bottom w:val="single" w:sz="4" w:space="0" w:color="auto"/>
              <w:right w:val="single" w:sz="4" w:space="0" w:color="auto"/>
            </w:tcBorders>
            <w:shd w:val="clear" w:color="auto" w:fill="auto"/>
            <w:vAlign w:val="center"/>
            <w:hideMark/>
          </w:tcPr>
          <w:p w14:paraId="7D3B984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24DEFA0" w14:textId="77777777" w:rsidR="007407AF" w:rsidRPr="00B16DFF" w:rsidRDefault="007407AF" w:rsidP="00B16DFF">
            <w:pPr>
              <w:jc w:val="center"/>
              <w:rPr>
                <w:sz w:val="16"/>
                <w:szCs w:val="16"/>
              </w:rPr>
            </w:pPr>
            <w:r w:rsidRPr="00B16DFF">
              <w:rPr>
                <w:sz w:val="16"/>
                <w:szCs w:val="16"/>
              </w:rPr>
              <w:t>14 994 675,24</w:t>
            </w:r>
          </w:p>
        </w:tc>
        <w:tc>
          <w:tcPr>
            <w:tcW w:w="946" w:type="dxa"/>
            <w:tcBorders>
              <w:top w:val="nil"/>
              <w:left w:val="nil"/>
              <w:bottom w:val="single" w:sz="4" w:space="0" w:color="auto"/>
              <w:right w:val="single" w:sz="4" w:space="0" w:color="auto"/>
            </w:tcBorders>
            <w:shd w:val="clear" w:color="auto" w:fill="auto"/>
            <w:noWrap/>
            <w:vAlign w:val="center"/>
            <w:hideMark/>
          </w:tcPr>
          <w:p w14:paraId="32EEB58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AB5CA6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6576AB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F7A7A6" w14:textId="77777777" w:rsidR="007407AF" w:rsidRPr="00B16DFF" w:rsidRDefault="007407AF" w:rsidP="00B16DFF">
            <w:pPr>
              <w:jc w:val="center"/>
              <w:rPr>
                <w:sz w:val="16"/>
                <w:szCs w:val="16"/>
              </w:rPr>
            </w:pPr>
            <w:r w:rsidRPr="00B16DFF">
              <w:rPr>
                <w:sz w:val="16"/>
                <w:szCs w:val="16"/>
              </w:rPr>
              <w:t>22:01:021202:</w:t>
            </w:r>
          </w:p>
        </w:tc>
        <w:tc>
          <w:tcPr>
            <w:tcW w:w="836" w:type="dxa"/>
            <w:tcBorders>
              <w:top w:val="nil"/>
              <w:left w:val="nil"/>
              <w:bottom w:val="single" w:sz="4" w:space="0" w:color="auto"/>
              <w:right w:val="single" w:sz="4" w:space="0" w:color="auto"/>
            </w:tcBorders>
            <w:shd w:val="clear" w:color="auto" w:fill="auto"/>
            <w:noWrap/>
            <w:vAlign w:val="center"/>
            <w:hideMark/>
          </w:tcPr>
          <w:p w14:paraId="45E78537" w14:textId="77777777" w:rsidR="007407AF" w:rsidRPr="00B16DFF" w:rsidRDefault="007407AF" w:rsidP="00B16DFF">
            <w:pPr>
              <w:jc w:val="center"/>
              <w:rPr>
                <w:sz w:val="16"/>
                <w:szCs w:val="16"/>
              </w:rPr>
            </w:pPr>
            <w:r w:rsidRPr="00B16DFF">
              <w:rPr>
                <w:sz w:val="16"/>
                <w:szCs w:val="16"/>
              </w:rPr>
              <w:t>439</w:t>
            </w:r>
          </w:p>
        </w:tc>
        <w:tc>
          <w:tcPr>
            <w:tcW w:w="424" w:type="dxa"/>
            <w:tcBorders>
              <w:top w:val="nil"/>
              <w:left w:val="nil"/>
              <w:bottom w:val="single" w:sz="4" w:space="0" w:color="auto"/>
              <w:right w:val="single" w:sz="4" w:space="0" w:color="auto"/>
            </w:tcBorders>
            <w:shd w:val="clear" w:color="auto" w:fill="auto"/>
            <w:noWrap/>
            <w:vAlign w:val="center"/>
            <w:hideMark/>
          </w:tcPr>
          <w:p w14:paraId="5DEE56C3" w14:textId="77777777" w:rsidR="007407AF" w:rsidRPr="00B16DFF" w:rsidRDefault="007407AF" w:rsidP="00B16DFF">
            <w:pPr>
              <w:jc w:val="center"/>
              <w:rPr>
                <w:sz w:val="16"/>
                <w:szCs w:val="16"/>
              </w:rPr>
            </w:pPr>
            <w:r w:rsidRPr="00B16DFF">
              <w:rPr>
                <w:sz w:val="16"/>
                <w:szCs w:val="16"/>
              </w:rPr>
              <w:t>9</w:t>
            </w:r>
          </w:p>
        </w:tc>
        <w:tc>
          <w:tcPr>
            <w:tcW w:w="936" w:type="dxa"/>
            <w:tcBorders>
              <w:top w:val="nil"/>
              <w:left w:val="nil"/>
              <w:bottom w:val="single" w:sz="4" w:space="0" w:color="auto"/>
              <w:right w:val="single" w:sz="4" w:space="0" w:color="auto"/>
            </w:tcBorders>
            <w:shd w:val="clear" w:color="auto" w:fill="auto"/>
            <w:noWrap/>
            <w:vAlign w:val="center"/>
            <w:hideMark/>
          </w:tcPr>
          <w:p w14:paraId="1B835122" w14:textId="77777777" w:rsidR="007407AF" w:rsidRPr="00B16DFF" w:rsidRDefault="007407AF" w:rsidP="00B16DFF">
            <w:pPr>
              <w:jc w:val="center"/>
              <w:rPr>
                <w:sz w:val="16"/>
                <w:szCs w:val="16"/>
              </w:rPr>
            </w:pPr>
            <w:r w:rsidRPr="00B16DFF">
              <w:rPr>
                <w:sz w:val="16"/>
                <w:szCs w:val="16"/>
              </w:rPr>
              <w:t>14.05.2020</w:t>
            </w:r>
          </w:p>
        </w:tc>
        <w:tc>
          <w:tcPr>
            <w:tcW w:w="1332" w:type="dxa"/>
            <w:tcBorders>
              <w:top w:val="nil"/>
              <w:left w:val="nil"/>
              <w:bottom w:val="single" w:sz="4" w:space="0" w:color="auto"/>
              <w:right w:val="single" w:sz="4" w:space="0" w:color="auto"/>
            </w:tcBorders>
            <w:shd w:val="clear" w:color="auto" w:fill="auto"/>
            <w:vAlign w:val="center"/>
            <w:hideMark/>
          </w:tcPr>
          <w:p w14:paraId="17CC341C"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0FF7D6D7" w14:textId="77777777" w:rsidR="007407AF" w:rsidRPr="00B16DFF" w:rsidRDefault="007407AF" w:rsidP="00B16DFF">
            <w:pPr>
              <w:jc w:val="center"/>
              <w:rPr>
                <w:sz w:val="16"/>
                <w:szCs w:val="16"/>
              </w:rPr>
            </w:pPr>
            <w:r w:rsidRPr="00B16DFF">
              <w:rPr>
                <w:sz w:val="16"/>
                <w:szCs w:val="16"/>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31F9A037" w14:textId="77777777" w:rsidR="007407AF" w:rsidRPr="00B16DFF" w:rsidRDefault="007407AF" w:rsidP="00B16DFF">
            <w:pPr>
              <w:jc w:val="center"/>
              <w:rPr>
                <w:sz w:val="16"/>
                <w:szCs w:val="16"/>
              </w:rPr>
            </w:pPr>
            <w:r w:rsidRPr="00B16DFF">
              <w:rPr>
                <w:sz w:val="16"/>
                <w:szCs w:val="16"/>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50843AF7"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7BD6FF87" w14:textId="77777777" w:rsidR="007407AF" w:rsidRPr="00B16DFF" w:rsidRDefault="007407AF" w:rsidP="00B16DFF">
            <w:pPr>
              <w:jc w:val="center"/>
              <w:rPr>
                <w:sz w:val="16"/>
                <w:szCs w:val="16"/>
              </w:rPr>
            </w:pPr>
            <w:r w:rsidRPr="00B16DFF">
              <w:rPr>
                <w:sz w:val="16"/>
                <w:szCs w:val="16"/>
              </w:rPr>
              <w:t>310 504,000</w:t>
            </w:r>
          </w:p>
        </w:tc>
        <w:tc>
          <w:tcPr>
            <w:tcW w:w="1372" w:type="dxa"/>
            <w:tcBorders>
              <w:top w:val="nil"/>
              <w:left w:val="nil"/>
              <w:bottom w:val="single" w:sz="4" w:space="0" w:color="auto"/>
              <w:right w:val="single" w:sz="4" w:space="0" w:color="auto"/>
            </w:tcBorders>
            <w:shd w:val="clear" w:color="auto" w:fill="auto"/>
            <w:vAlign w:val="center"/>
            <w:hideMark/>
          </w:tcPr>
          <w:p w14:paraId="0215CA2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8F98B4C" w14:textId="77777777" w:rsidR="007407AF" w:rsidRPr="00B16DFF" w:rsidRDefault="007407AF" w:rsidP="00B16DFF">
            <w:pPr>
              <w:jc w:val="center"/>
              <w:rPr>
                <w:sz w:val="16"/>
                <w:szCs w:val="16"/>
              </w:rPr>
            </w:pPr>
            <w:r w:rsidRPr="00B16DFF">
              <w:rPr>
                <w:sz w:val="16"/>
                <w:szCs w:val="16"/>
              </w:rPr>
              <w:t>558 897,23</w:t>
            </w:r>
          </w:p>
        </w:tc>
        <w:tc>
          <w:tcPr>
            <w:tcW w:w="946" w:type="dxa"/>
            <w:tcBorders>
              <w:top w:val="nil"/>
              <w:left w:val="nil"/>
              <w:bottom w:val="single" w:sz="4" w:space="0" w:color="auto"/>
              <w:right w:val="single" w:sz="4" w:space="0" w:color="auto"/>
            </w:tcBorders>
            <w:shd w:val="clear" w:color="auto" w:fill="auto"/>
            <w:noWrap/>
            <w:vAlign w:val="center"/>
            <w:hideMark/>
          </w:tcPr>
          <w:p w14:paraId="3861948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28B556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8BD0AA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2A6C234" w14:textId="77777777" w:rsidR="007407AF" w:rsidRPr="00B16DFF" w:rsidRDefault="007407AF" w:rsidP="00B16DFF">
            <w:pPr>
              <w:jc w:val="center"/>
              <w:rPr>
                <w:sz w:val="16"/>
                <w:szCs w:val="16"/>
              </w:rPr>
            </w:pPr>
            <w:r w:rsidRPr="00B16DFF">
              <w:rPr>
                <w:sz w:val="16"/>
                <w:szCs w:val="16"/>
              </w:rPr>
              <w:t>22:01:021203:</w:t>
            </w:r>
          </w:p>
        </w:tc>
        <w:tc>
          <w:tcPr>
            <w:tcW w:w="836" w:type="dxa"/>
            <w:tcBorders>
              <w:top w:val="nil"/>
              <w:left w:val="nil"/>
              <w:bottom w:val="single" w:sz="4" w:space="0" w:color="auto"/>
              <w:right w:val="single" w:sz="4" w:space="0" w:color="auto"/>
            </w:tcBorders>
            <w:shd w:val="clear" w:color="auto" w:fill="auto"/>
            <w:noWrap/>
            <w:vAlign w:val="center"/>
            <w:hideMark/>
          </w:tcPr>
          <w:p w14:paraId="32753429" w14:textId="77777777" w:rsidR="007407AF" w:rsidRPr="00B16DFF" w:rsidRDefault="007407AF" w:rsidP="00B16DFF">
            <w:pPr>
              <w:jc w:val="center"/>
              <w:rPr>
                <w:sz w:val="16"/>
                <w:szCs w:val="16"/>
              </w:rPr>
            </w:pPr>
            <w:r w:rsidRPr="00B16DFF">
              <w:rPr>
                <w:sz w:val="16"/>
                <w:szCs w:val="16"/>
              </w:rPr>
              <w:t>14</w:t>
            </w:r>
          </w:p>
        </w:tc>
        <w:tc>
          <w:tcPr>
            <w:tcW w:w="424" w:type="dxa"/>
            <w:tcBorders>
              <w:top w:val="nil"/>
              <w:left w:val="nil"/>
              <w:bottom w:val="single" w:sz="4" w:space="0" w:color="auto"/>
              <w:right w:val="single" w:sz="4" w:space="0" w:color="auto"/>
            </w:tcBorders>
            <w:shd w:val="clear" w:color="auto" w:fill="auto"/>
            <w:noWrap/>
            <w:vAlign w:val="center"/>
            <w:hideMark/>
          </w:tcPr>
          <w:p w14:paraId="555ED89E" w14:textId="77777777" w:rsidR="007407AF" w:rsidRPr="00B16DFF" w:rsidRDefault="007407AF" w:rsidP="00B16DFF">
            <w:pPr>
              <w:jc w:val="center"/>
              <w:rPr>
                <w:sz w:val="16"/>
                <w:szCs w:val="16"/>
              </w:rPr>
            </w:pPr>
            <w:r w:rsidRPr="00B16DFF">
              <w:rPr>
                <w:sz w:val="16"/>
                <w:szCs w:val="16"/>
              </w:rPr>
              <w:t>2</w:t>
            </w:r>
          </w:p>
        </w:tc>
        <w:tc>
          <w:tcPr>
            <w:tcW w:w="936" w:type="dxa"/>
            <w:tcBorders>
              <w:top w:val="nil"/>
              <w:left w:val="nil"/>
              <w:bottom w:val="single" w:sz="4" w:space="0" w:color="auto"/>
              <w:right w:val="single" w:sz="4" w:space="0" w:color="auto"/>
            </w:tcBorders>
            <w:shd w:val="clear" w:color="auto" w:fill="auto"/>
            <w:noWrap/>
            <w:vAlign w:val="center"/>
            <w:hideMark/>
          </w:tcPr>
          <w:p w14:paraId="32A9096E" w14:textId="77777777" w:rsidR="007407AF" w:rsidRPr="00B16DFF" w:rsidRDefault="007407AF" w:rsidP="00B16DFF">
            <w:pPr>
              <w:jc w:val="center"/>
              <w:rPr>
                <w:sz w:val="16"/>
                <w:szCs w:val="16"/>
              </w:rPr>
            </w:pPr>
            <w:r w:rsidRPr="00B16DFF">
              <w:rPr>
                <w:sz w:val="16"/>
                <w:szCs w:val="16"/>
              </w:rPr>
              <w:t>31.01.2020</w:t>
            </w:r>
          </w:p>
        </w:tc>
        <w:tc>
          <w:tcPr>
            <w:tcW w:w="1332" w:type="dxa"/>
            <w:tcBorders>
              <w:top w:val="nil"/>
              <w:left w:val="nil"/>
              <w:bottom w:val="single" w:sz="4" w:space="0" w:color="auto"/>
              <w:right w:val="single" w:sz="4" w:space="0" w:color="auto"/>
            </w:tcBorders>
            <w:shd w:val="clear" w:color="auto" w:fill="auto"/>
            <w:vAlign w:val="center"/>
            <w:hideMark/>
          </w:tcPr>
          <w:p w14:paraId="19DB873F"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15E03DE7" w14:textId="77777777" w:rsidR="007407AF" w:rsidRPr="00B16DFF" w:rsidRDefault="007407AF" w:rsidP="00B16DFF">
            <w:pPr>
              <w:jc w:val="center"/>
              <w:rPr>
                <w:sz w:val="16"/>
                <w:szCs w:val="16"/>
              </w:rPr>
            </w:pPr>
            <w:r w:rsidRPr="00B16DFF">
              <w:rPr>
                <w:sz w:val="16"/>
                <w:szCs w:val="16"/>
              </w:rPr>
              <w:t>31.01.2020</w:t>
            </w:r>
          </w:p>
        </w:tc>
        <w:tc>
          <w:tcPr>
            <w:tcW w:w="851" w:type="dxa"/>
            <w:tcBorders>
              <w:top w:val="nil"/>
              <w:left w:val="nil"/>
              <w:bottom w:val="single" w:sz="4" w:space="0" w:color="auto"/>
              <w:right w:val="single" w:sz="4" w:space="0" w:color="auto"/>
            </w:tcBorders>
            <w:shd w:val="clear" w:color="auto" w:fill="auto"/>
            <w:noWrap/>
            <w:vAlign w:val="center"/>
            <w:hideMark/>
          </w:tcPr>
          <w:p w14:paraId="56B37B5E"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3E90A4AF"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4E0A97C1" w14:textId="77777777" w:rsidR="007407AF" w:rsidRPr="00B16DFF" w:rsidRDefault="007407AF" w:rsidP="00B16DFF">
            <w:pPr>
              <w:jc w:val="center"/>
              <w:rPr>
                <w:sz w:val="16"/>
                <w:szCs w:val="16"/>
              </w:rPr>
            </w:pPr>
            <w:r w:rsidRPr="00B16DFF">
              <w:rPr>
                <w:sz w:val="16"/>
                <w:szCs w:val="16"/>
              </w:rPr>
              <w:t>120 000,000</w:t>
            </w:r>
          </w:p>
        </w:tc>
        <w:tc>
          <w:tcPr>
            <w:tcW w:w="1372" w:type="dxa"/>
            <w:tcBorders>
              <w:top w:val="nil"/>
              <w:left w:val="nil"/>
              <w:bottom w:val="single" w:sz="4" w:space="0" w:color="auto"/>
              <w:right w:val="single" w:sz="4" w:space="0" w:color="auto"/>
            </w:tcBorders>
            <w:shd w:val="clear" w:color="auto" w:fill="auto"/>
            <w:vAlign w:val="center"/>
            <w:hideMark/>
          </w:tcPr>
          <w:p w14:paraId="076C9A3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C64CDF3" w14:textId="77777777" w:rsidR="007407AF" w:rsidRPr="00B16DFF" w:rsidRDefault="007407AF" w:rsidP="00B16DFF">
            <w:pPr>
              <w:jc w:val="center"/>
              <w:rPr>
                <w:sz w:val="16"/>
                <w:szCs w:val="16"/>
              </w:rPr>
            </w:pPr>
            <w:r w:rsidRPr="00B16DFF">
              <w:rPr>
                <w:sz w:val="16"/>
                <w:szCs w:val="16"/>
              </w:rPr>
              <w:t>280 800,00</w:t>
            </w:r>
          </w:p>
        </w:tc>
        <w:tc>
          <w:tcPr>
            <w:tcW w:w="946" w:type="dxa"/>
            <w:tcBorders>
              <w:top w:val="nil"/>
              <w:left w:val="nil"/>
              <w:bottom w:val="single" w:sz="4" w:space="0" w:color="auto"/>
              <w:right w:val="single" w:sz="4" w:space="0" w:color="auto"/>
            </w:tcBorders>
            <w:shd w:val="clear" w:color="auto" w:fill="auto"/>
            <w:noWrap/>
            <w:vAlign w:val="center"/>
            <w:hideMark/>
          </w:tcPr>
          <w:p w14:paraId="723DD64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952CE3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0E5603D"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4DEB13" w14:textId="77777777" w:rsidR="007407AF" w:rsidRPr="00B16DFF" w:rsidRDefault="007407AF" w:rsidP="00B16DFF">
            <w:pPr>
              <w:jc w:val="center"/>
              <w:rPr>
                <w:sz w:val="16"/>
                <w:szCs w:val="16"/>
              </w:rPr>
            </w:pPr>
            <w:r w:rsidRPr="00B16DFF">
              <w:rPr>
                <w:sz w:val="16"/>
                <w:szCs w:val="16"/>
              </w:rPr>
              <w:t>22:01:021501:</w:t>
            </w:r>
          </w:p>
        </w:tc>
        <w:tc>
          <w:tcPr>
            <w:tcW w:w="836" w:type="dxa"/>
            <w:tcBorders>
              <w:top w:val="nil"/>
              <w:left w:val="nil"/>
              <w:bottom w:val="single" w:sz="4" w:space="0" w:color="auto"/>
              <w:right w:val="single" w:sz="4" w:space="0" w:color="auto"/>
            </w:tcBorders>
            <w:shd w:val="clear" w:color="auto" w:fill="auto"/>
            <w:noWrap/>
            <w:vAlign w:val="center"/>
            <w:hideMark/>
          </w:tcPr>
          <w:p w14:paraId="63402C44" w14:textId="77777777" w:rsidR="007407AF" w:rsidRPr="00B16DFF" w:rsidRDefault="007407AF" w:rsidP="00B16DFF">
            <w:pPr>
              <w:jc w:val="center"/>
              <w:rPr>
                <w:sz w:val="16"/>
                <w:szCs w:val="16"/>
              </w:rPr>
            </w:pPr>
            <w:r w:rsidRPr="00B16DFF">
              <w:rPr>
                <w:sz w:val="16"/>
                <w:szCs w:val="16"/>
              </w:rPr>
              <w:t>31</w:t>
            </w:r>
          </w:p>
        </w:tc>
        <w:tc>
          <w:tcPr>
            <w:tcW w:w="424" w:type="dxa"/>
            <w:tcBorders>
              <w:top w:val="nil"/>
              <w:left w:val="nil"/>
              <w:bottom w:val="single" w:sz="4" w:space="0" w:color="auto"/>
              <w:right w:val="single" w:sz="4" w:space="0" w:color="auto"/>
            </w:tcBorders>
            <w:shd w:val="clear" w:color="auto" w:fill="auto"/>
            <w:noWrap/>
            <w:vAlign w:val="center"/>
            <w:hideMark/>
          </w:tcPr>
          <w:p w14:paraId="2FEF09EA" w14:textId="77777777" w:rsidR="007407AF" w:rsidRPr="00B16DFF" w:rsidRDefault="007407AF" w:rsidP="00B16DFF">
            <w:pPr>
              <w:jc w:val="center"/>
              <w:rPr>
                <w:sz w:val="16"/>
                <w:szCs w:val="16"/>
              </w:rPr>
            </w:pPr>
            <w:r w:rsidRPr="00B16DFF">
              <w:rPr>
                <w:sz w:val="16"/>
                <w:szCs w:val="16"/>
              </w:rPr>
              <w:t>77</w:t>
            </w:r>
          </w:p>
        </w:tc>
        <w:tc>
          <w:tcPr>
            <w:tcW w:w="936" w:type="dxa"/>
            <w:tcBorders>
              <w:top w:val="nil"/>
              <w:left w:val="nil"/>
              <w:bottom w:val="single" w:sz="4" w:space="0" w:color="auto"/>
              <w:right w:val="single" w:sz="4" w:space="0" w:color="auto"/>
            </w:tcBorders>
            <w:shd w:val="clear" w:color="auto" w:fill="auto"/>
            <w:noWrap/>
            <w:vAlign w:val="center"/>
            <w:hideMark/>
          </w:tcPr>
          <w:p w14:paraId="005C2E5A" w14:textId="77777777" w:rsidR="007407AF" w:rsidRPr="00B16DFF" w:rsidRDefault="007407AF" w:rsidP="00B16DFF">
            <w:pPr>
              <w:jc w:val="center"/>
              <w:rPr>
                <w:sz w:val="16"/>
                <w:szCs w:val="16"/>
              </w:rPr>
            </w:pPr>
            <w:r w:rsidRPr="00B16DFF">
              <w:rPr>
                <w:sz w:val="16"/>
                <w:szCs w:val="16"/>
              </w:rPr>
              <w:t>28.08.2017</w:t>
            </w:r>
          </w:p>
        </w:tc>
        <w:tc>
          <w:tcPr>
            <w:tcW w:w="1332" w:type="dxa"/>
            <w:tcBorders>
              <w:top w:val="nil"/>
              <w:left w:val="nil"/>
              <w:bottom w:val="single" w:sz="4" w:space="0" w:color="auto"/>
              <w:right w:val="single" w:sz="4" w:space="0" w:color="auto"/>
            </w:tcBorders>
            <w:shd w:val="clear" w:color="auto" w:fill="auto"/>
            <w:vAlign w:val="center"/>
            <w:hideMark/>
          </w:tcPr>
          <w:p w14:paraId="6B6AEC17"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7FF00D70" w14:textId="77777777" w:rsidR="007407AF" w:rsidRPr="00B16DFF" w:rsidRDefault="007407AF" w:rsidP="00B16DFF">
            <w:pPr>
              <w:jc w:val="center"/>
              <w:rPr>
                <w:sz w:val="16"/>
                <w:szCs w:val="16"/>
              </w:rPr>
            </w:pPr>
            <w:r w:rsidRPr="00B16DFF">
              <w:rPr>
                <w:sz w:val="16"/>
                <w:szCs w:val="16"/>
              </w:rPr>
              <w:t>28.08.2017</w:t>
            </w:r>
          </w:p>
        </w:tc>
        <w:tc>
          <w:tcPr>
            <w:tcW w:w="851" w:type="dxa"/>
            <w:tcBorders>
              <w:top w:val="nil"/>
              <w:left w:val="nil"/>
              <w:bottom w:val="single" w:sz="4" w:space="0" w:color="auto"/>
              <w:right w:val="single" w:sz="4" w:space="0" w:color="auto"/>
            </w:tcBorders>
            <w:shd w:val="clear" w:color="auto" w:fill="auto"/>
            <w:noWrap/>
            <w:vAlign w:val="center"/>
            <w:hideMark/>
          </w:tcPr>
          <w:p w14:paraId="37407D3F" w14:textId="77777777" w:rsidR="007407AF" w:rsidRPr="00B16DFF" w:rsidRDefault="007407AF" w:rsidP="00B16DFF">
            <w:pPr>
              <w:jc w:val="center"/>
              <w:rPr>
                <w:sz w:val="16"/>
                <w:szCs w:val="16"/>
              </w:rPr>
            </w:pPr>
            <w:r w:rsidRPr="00B16DFF">
              <w:rPr>
                <w:sz w:val="16"/>
                <w:szCs w:val="16"/>
              </w:rPr>
              <w:t>01.09.2025</w:t>
            </w:r>
          </w:p>
        </w:tc>
        <w:tc>
          <w:tcPr>
            <w:tcW w:w="1559" w:type="dxa"/>
            <w:tcBorders>
              <w:top w:val="nil"/>
              <w:left w:val="nil"/>
              <w:bottom w:val="single" w:sz="4" w:space="0" w:color="auto"/>
              <w:right w:val="single" w:sz="4" w:space="0" w:color="auto"/>
            </w:tcBorders>
            <w:shd w:val="clear" w:color="auto" w:fill="auto"/>
            <w:noWrap/>
            <w:vAlign w:val="center"/>
            <w:hideMark/>
          </w:tcPr>
          <w:p w14:paraId="4011A198"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nil"/>
              <w:left w:val="nil"/>
              <w:bottom w:val="single" w:sz="4" w:space="0" w:color="auto"/>
              <w:right w:val="single" w:sz="4" w:space="0" w:color="auto"/>
            </w:tcBorders>
            <w:shd w:val="clear" w:color="auto" w:fill="auto"/>
            <w:noWrap/>
            <w:vAlign w:val="center"/>
            <w:hideMark/>
          </w:tcPr>
          <w:p w14:paraId="7F711789" w14:textId="77777777" w:rsidR="007407AF" w:rsidRPr="00B16DFF" w:rsidRDefault="007407AF" w:rsidP="00B16DFF">
            <w:pPr>
              <w:jc w:val="center"/>
              <w:rPr>
                <w:sz w:val="16"/>
                <w:szCs w:val="16"/>
              </w:rPr>
            </w:pPr>
            <w:r w:rsidRPr="00B16DFF">
              <w:rPr>
                <w:sz w:val="16"/>
                <w:szCs w:val="16"/>
              </w:rPr>
              <w:t>2 150 000,000</w:t>
            </w:r>
          </w:p>
        </w:tc>
        <w:tc>
          <w:tcPr>
            <w:tcW w:w="1372" w:type="dxa"/>
            <w:tcBorders>
              <w:top w:val="nil"/>
              <w:left w:val="nil"/>
              <w:bottom w:val="single" w:sz="4" w:space="0" w:color="auto"/>
              <w:right w:val="single" w:sz="4" w:space="0" w:color="auto"/>
            </w:tcBorders>
            <w:shd w:val="clear" w:color="auto" w:fill="auto"/>
            <w:vAlign w:val="center"/>
            <w:hideMark/>
          </w:tcPr>
          <w:p w14:paraId="30A0E26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7193D3E" w14:textId="77777777" w:rsidR="007407AF" w:rsidRPr="00B16DFF" w:rsidRDefault="007407AF" w:rsidP="00B16DFF">
            <w:pPr>
              <w:jc w:val="center"/>
              <w:rPr>
                <w:sz w:val="16"/>
                <w:szCs w:val="16"/>
              </w:rPr>
            </w:pPr>
            <w:r w:rsidRPr="00B16DFF">
              <w:rPr>
                <w:sz w:val="16"/>
                <w:szCs w:val="16"/>
              </w:rPr>
              <w:t>3 160 500,00</w:t>
            </w:r>
          </w:p>
        </w:tc>
        <w:tc>
          <w:tcPr>
            <w:tcW w:w="946" w:type="dxa"/>
            <w:tcBorders>
              <w:top w:val="nil"/>
              <w:left w:val="nil"/>
              <w:bottom w:val="single" w:sz="4" w:space="0" w:color="auto"/>
              <w:right w:val="single" w:sz="4" w:space="0" w:color="auto"/>
            </w:tcBorders>
            <w:shd w:val="clear" w:color="auto" w:fill="auto"/>
            <w:noWrap/>
            <w:vAlign w:val="center"/>
            <w:hideMark/>
          </w:tcPr>
          <w:p w14:paraId="0E4F282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DC31AB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CC6167F"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9B1A4" w14:textId="77777777" w:rsidR="007407AF" w:rsidRPr="00B16DFF" w:rsidRDefault="007407AF" w:rsidP="00B16DFF">
            <w:pPr>
              <w:jc w:val="center"/>
              <w:rPr>
                <w:sz w:val="16"/>
                <w:szCs w:val="16"/>
              </w:rPr>
            </w:pPr>
            <w:r w:rsidRPr="00B16DFF">
              <w:rPr>
                <w:sz w:val="16"/>
                <w:szCs w:val="16"/>
              </w:rPr>
              <w:t>22:01:021501: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0C43B" w14:textId="77777777" w:rsidR="007407AF" w:rsidRPr="00B16DFF" w:rsidRDefault="007407AF" w:rsidP="00B16DFF">
            <w:pPr>
              <w:jc w:val="center"/>
              <w:rPr>
                <w:sz w:val="16"/>
                <w:szCs w:val="16"/>
              </w:rPr>
            </w:pPr>
            <w:r w:rsidRPr="00B16DFF">
              <w:rPr>
                <w:sz w:val="16"/>
                <w:szCs w:val="16"/>
              </w:rPr>
              <w:t>37</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4FB99" w14:textId="77777777" w:rsidR="007407AF" w:rsidRPr="00B16DFF" w:rsidRDefault="007407AF" w:rsidP="00B16DFF">
            <w:pPr>
              <w:jc w:val="center"/>
              <w:rPr>
                <w:sz w:val="16"/>
                <w:szCs w:val="16"/>
              </w:rPr>
            </w:pPr>
            <w:r w:rsidRPr="00B16DFF">
              <w:rPr>
                <w:sz w:val="16"/>
                <w:szCs w:val="16"/>
              </w:rPr>
              <w:t>76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519A3" w14:textId="77777777" w:rsidR="007407AF" w:rsidRPr="00B16DFF" w:rsidRDefault="007407AF" w:rsidP="00B16DFF">
            <w:pPr>
              <w:jc w:val="center"/>
              <w:rPr>
                <w:sz w:val="16"/>
                <w:szCs w:val="16"/>
              </w:rPr>
            </w:pPr>
            <w:r w:rsidRPr="00B16DFF">
              <w:rPr>
                <w:sz w:val="16"/>
                <w:szCs w:val="16"/>
              </w:rPr>
              <w:t>28.08.2017</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6232"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50C28" w14:textId="77777777" w:rsidR="007407AF" w:rsidRPr="00B16DFF" w:rsidRDefault="007407AF" w:rsidP="00B16DFF">
            <w:pPr>
              <w:jc w:val="center"/>
              <w:rPr>
                <w:sz w:val="16"/>
                <w:szCs w:val="16"/>
              </w:rPr>
            </w:pPr>
            <w:r w:rsidRPr="00B16DFF">
              <w:rPr>
                <w:sz w:val="16"/>
                <w:szCs w:val="16"/>
              </w:rPr>
              <w:t>28.08.2017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014E7" w14:textId="77777777" w:rsidR="007407AF" w:rsidRPr="00B16DFF" w:rsidRDefault="007407AF" w:rsidP="00B16DFF">
            <w:pPr>
              <w:jc w:val="center"/>
              <w:rPr>
                <w:sz w:val="16"/>
                <w:szCs w:val="16"/>
              </w:rPr>
            </w:pPr>
            <w:r w:rsidRPr="00B16DFF">
              <w:rPr>
                <w:sz w:val="16"/>
                <w:szCs w:val="16"/>
              </w:rPr>
              <w:t>01.09.2025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EA880"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31462" w14:textId="77777777" w:rsidR="007407AF" w:rsidRPr="00B16DFF" w:rsidRDefault="007407AF" w:rsidP="00B16DFF">
            <w:pPr>
              <w:jc w:val="center"/>
              <w:rPr>
                <w:sz w:val="16"/>
                <w:szCs w:val="16"/>
              </w:rPr>
            </w:pPr>
            <w:r w:rsidRPr="00B16DFF">
              <w:rPr>
                <w:sz w:val="16"/>
                <w:szCs w:val="16"/>
              </w:rPr>
              <w:t>530 892,000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1E44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FF248" w14:textId="77777777" w:rsidR="007407AF" w:rsidRPr="00B16DFF" w:rsidRDefault="007407AF" w:rsidP="00B16DFF">
            <w:pPr>
              <w:jc w:val="center"/>
              <w:rPr>
                <w:sz w:val="16"/>
                <w:szCs w:val="16"/>
              </w:rPr>
            </w:pPr>
            <w:r w:rsidRPr="00B16DFF">
              <w:rPr>
                <w:sz w:val="16"/>
                <w:szCs w:val="16"/>
              </w:rPr>
              <w:t>918 443,16</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E7040"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514A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83859FA"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9D914" w14:textId="77777777" w:rsidR="007407AF" w:rsidRPr="00B16DFF" w:rsidRDefault="007407AF" w:rsidP="00B16DFF">
            <w:pPr>
              <w:jc w:val="center"/>
              <w:rPr>
                <w:sz w:val="16"/>
                <w:szCs w:val="16"/>
              </w:rPr>
            </w:pPr>
            <w:r w:rsidRPr="00B16DFF">
              <w:rPr>
                <w:sz w:val="16"/>
                <w:szCs w:val="16"/>
              </w:rPr>
              <w:t>22:01:021501: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6FE9D763" w14:textId="77777777" w:rsidR="007407AF" w:rsidRPr="00B16DFF" w:rsidRDefault="007407AF" w:rsidP="00B16DFF">
            <w:pPr>
              <w:jc w:val="center"/>
              <w:rPr>
                <w:sz w:val="16"/>
                <w:szCs w:val="16"/>
              </w:rPr>
            </w:pPr>
            <w:r w:rsidRPr="00B16DFF">
              <w:rPr>
                <w:sz w:val="16"/>
                <w:szCs w:val="16"/>
              </w:rPr>
              <w:t>525</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8F8EC5E" w14:textId="77777777" w:rsidR="007407AF" w:rsidRPr="00B16DFF" w:rsidRDefault="007407AF" w:rsidP="00B16DFF">
            <w:pPr>
              <w:jc w:val="center"/>
              <w:rPr>
                <w:sz w:val="16"/>
                <w:szCs w:val="16"/>
              </w:rPr>
            </w:pPr>
            <w:r w:rsidRPr="00B16DFF">
              <w:rPr>
                <w:sz w:val="16"/>
                <w:szCs w:val="16"/>
              </w:rPr>
              <w:t>18</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0090D8A6" w14:textId="77777777" w:rsidR="007407AF" w:rsidRPr="00B16DFF" w:rsidRDefault="007407AF" w:rsidP="00B16DFF">
            <w:pPr>
              <w:jc w:val="center"/>
              <w:rPr>
                <w:sz w:val="16"/>
                <w:szCs w:val="16"/>
              </w:rPr>
            </w:pPr>
            <w:r w:rsidRPr="00B16DFF">
              <w:rPr>
                <w:sz w:val="16"/>
                <w:szCs w:val="16"/>
              </w:rPr>
              <w:t>14.04.2021</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4FD40D94"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19C63A" w14:textId="77777777" w:rsidR="007407AF" w:rsidRPr="00B16DFF" w:rsidRDefault="007407AF" w:rsidP="00B16DFF">
            <w:pPr>
              <w:jc w:val="center"/>
              <w:rPr>
                <w:sz w:val="16"/>
                <w:szCs w:val="16"/>
              </w:rPr>
            </w:pPr>
            <w:r w:rsidRPr="00B16DFF">
              <w:rPr>
                <w:sz w:val="16"/>
                <w:szCs w:val="16"/>
              </w:rPr>
              <w:t>14.04.2021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D66DBF" w14:textId="77777777" w:rsidR="007407AF" w:rsidRPr="00B16DFF" w:rsidRDefault="007407AF" w:rsidP="00B16DFF">
            <w:pPr>
              <w:jc w:val="center"/>
              <w:rPr>
                <w:sz w:val="16"/>
                <w:szCs w:val="16"/>
              </w:rPr>
            </w:pPr>
            <w:r w:rsidRPr="00B16DFF">
              <w:rPr>
                <w:sz w:val="16"/>
                <w:szCs w:val="16"/>
              </w:rPr>
              <w:t>14.04.2036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53D0795"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158DF1B" w14:textId="77777777" w:rsidR="007407AF" w:rsidRPr="00B16DFF" w:rsidRDefault="007407AF" w:rsidP="00B16DFF">
            <w:pPr>
              <w:jc w:val="center"/>
              <w:rPr>
                <w:sz w:val="16"/>
                <w:szCs w:val="16"/>
              </w:rPr>
            </w:pPr>
            <w:r w:rsidRPr="00B16DFF">
              <w:rPr>
                <w:sz w:val="16"/>
                <w:szCs w:val="16"/>
              </w:rPr>
              <w:t>299 158,000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0973F1F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01569F1" w14:textId="77777777" w:rsidR="007407AF" w:rsidRPr="00B16DFF" w:rsidRDefault="007407AF" w:rsidP="00B16DFF">
            <w:pPr>
              <w:jc w:val="center"/>
              <w:rPr>
                <w:sz w:val="16"/>
                <w:szCs w:val="16"/>
              </w:rPr>
            </w:pPr>
            <w:r w:rsidRPr="00B16DFF">
              <w:rPr>
                <w:sz w:val="16"/>
                <w:szCs w:val="16"/>
              </w:rPr>
              <w:t>655 156,02</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108E0FA8"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4FB4FF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8D9632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4E0A716" w14:textId="77777777" w:rsidR="007407AF" w:rsidRPr="00B16DFF" w:rsidRDefault="007407AF" w:rsidP="00B16DFF">
            <w:pPr>
              <w:jc w:val="center"/>
              <w:rPr>
                <w:sz w:val="16"/>
                <w:szCs w:val="16"/>
              </w:rPr>
            </w:pPr>
            <w:r w:rsidRPr="00B16DFF">
              <w:rPr>
                <w:sz w:val="16"/>
                <w:szCs w:val="16"/>
              </w:rPr>
              <w:t>22:01:021501:</w:t>
            </w:r>
          </w:p>
        </w:tc>
        <w:tc>
          <w:tcPr>
            <w:tcW w:w="836" w:type="dxa"/>
            <w:tcBorders>
              <w:top w:val="nil"/>
              <w:left w:val="nil"/>
              <w:bottom w:val="single" w:sz="4" w:space="0" w:color="auto"/>
              <w:right w:val="single" w:sz="4" w:space="0" w:color="auto"/>
            </w:tcBorders>
            <w:shd w:val="clear" w:color="auto" w:fill="auto"/>
            <w:noWrap/>
            <w:vAlign w:val="center"/>
            <w:hideMark/>
          </w:tcPr>
          <w:p w14:paraId="0976B39D" w14:textId="77777777" w:rsidR="007407AF" w:rsidRPr="00B16DFF" w:rsidRDefault="007407AF" w:rsidP="00B16DFF">
            <w:pPr>
              <w:jc w:val="center"/>
              <w:rPr>
                <w:sz w:val="16"/>
                <w:szCs w:val="16"/>
              </w:rPr>
            </w:pPr>
            <w:r w:rsidRPr="00B16DFF">
              <w:rPr>
                <w:sz w:val="16"/>
                <w:szCs w:val="16"/>
              </w:rPr>
              <w:t>524</w:t>
            </w:r>
          </w:p>
        </w:tc>
        <w:tc>
          <w:tcPr>
            <w:tcW w:w="424" w:type="dxa"/>
            <w:tcBorders>
              <w:top w:val="nil"/>
              <w:left w:val="nil"/>
              <w:bottom w:val="single" w:sz="4" w:space="0" w:color="auto"/>
              <w:right w:val="single" w:sz="4" w:space="0" w:color="auto"/>
            </w:tcBorders>
            <w:shd w:val="clear" w:color="auto" w:fill="auto"/>
            <w:noWrap/>
            <w:vAlign w:val="center"/>
            <w:hideMark/>
          </w:tcPr>
          <w:p w14:paraId="29D53F7D" w14:textId="77777777" w:rsidR="007407AF" w:rsidRPr="00B16DFF" w:rsidRDefault="007407AF" w:rsidP="00B16DFF">
            <w:pPr>
              <w:jc w:val="center"/>
              <w:rPr>
                <w:sz w:val="16"/>
                <w:szCs w:val="16"/>
              </w:rPr>
            </w:pPr>
            <w:r w:rsidRPr="00B16DFF">
              <w:rPr>
                <w:sz w:val="16"/>
                <w:szCs w:val="16"/>
              </w:rPr>
              <w:t>19</w:t>
            </w:r>
          </w:p>
        </w:tc>
        <w:tc>
          <w:tcPr>
            <w:tcW w:w="936" w:type="dxa"/>
            <w:tcBorders>
              <w:top w:val="nil"/>
              <w:left w:val="nil"/>
              <w:bottom w:val="single" w:sz="4" w:space="0" w:color="auto"/>
              <w:right w:val="single" w:sz="4" w:space="0" w:color="auto"/>
            </w:tcBorders>
            <w:shd w:val="clear" w:color="auto" w:fill="auto"/>
            <w:noWrap/>
            <w:vAlign w:val="center"/>
            <w:hideMark/>
          </w:tcPr>
          <w:p w14:paraId="74F173C0" w14:textId="77777777" w:rsidR="007407AF" w:rsidRPr="00B16DFF" w:rsidRDefault="007407AF" w:rsidP="00B16DFF">
            <w:pPr>
              <w:jc w:val="center"/>
              <w:rPr>
                <w:sz w:val="16"/>
                <w:szCs w:val="16"/>
              </w:rPr>
            </w:pPr>
            <w:r w:rsidRPr="00B16DFF">
              <w:rPr>
                <w:sz w:val="16"/>
                <w:szCs w:val="16"/>
              </w:rPr>
              <w:t>14.04.2021</w:t>
            </w:r>
          </w:p>
        </w:tc>
        <w:tc>
          <w:tcPr>
            <w:tcW w:w="1332" w:type="dxa"/>
            <w:tcBorders>
              <w:top w:val="nil"/>
              <w:left w:val="nil"/>
              <w:bottom w:val="single" w:sz="4" w:space="0" w:color="auto"/>
              <w:right w:val="single" w:sz="4" w:space="0" w:color="auto"/>
            </w:tcBorders>
            <w:shd w:val="clear" w:color="auto" w:fill="auto"/>
            <w:vAlign w:val="center"/>
            <w:hideMark/>
          </w:tcPr>
          <w:p w14:paraId="6DF288AE"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0C7265D6" w14:textId="77777777" w:rsidR="007407AF" w:rsidRPr="00B16DFF" w:rsidRDefault="007407AF" w:rsidP="00B16DFF">
            <w:pPr>
              <w:jc w:val="center"/>
              <w:rPr>
                <w:sz w:val="16"/>
                <w:szCs w:val="16"/>
              </w:rPr>
            </w:pPr>
            <w:r w:rsidRPr="00B16DFF">
              <w:rPr>
                <w:sz w:val="16"/>
                <w:szCs w:val="16"/>
              </w:rPr>
              <w:t>14.04.2021</w:t>
            </w:r>
          </w:p>
        </w:tc>
        <w:tc>
          <w:tcPr>
            <w:tcW w:w="851" w:type="dxa"/>
            <w:tcBorders>
              <w:top w:val="nil"/>
              <w:left w:val="nil"/>
              <w:bottom w:val="single" w:sz="4" w:space="0" w:color="auto"/>
              <w:right w:val="single" w:sz="4" w:space="0" w:color="auto"/>
            </w:tcBorders>
            <w:shd w:val="clear" w:color="auto" w:fill="auto"/>
            <w:noWrap/>
            <w:vAlign w:val="center"/>
            <w:hideMark/>
          </w:tcPr>
          <w:p w14:paraId="1BB98881" w14:textId="77777777" w:rsidR="007407AF" w:rsidRPr="00B16DFF" w:rsidRDefault="007407AF" w:rsidP="00B16DFF">
            <w:pPr>
              <w:jc w:val="center"/>
              <w:rPr>
                <w:sz w:val="16"/>
                <w:szCs w:val="16"/>
              </w:rPr>
            </w:pPr>
            <w:r w:rsidRPr="00B16DFF">
              <w:rPr>
                <w:sz w:val="16"/>
                <w:szCs w:val="16"/>
              </w:rPr>
              <w:t>14.04.2036</w:t>
            </w:r>
          </w:p>
        </w:tc>
        <w:tc>
          <w:tcPr>
            <w:tcW w:w="1559" w:type="dxa"/>
            <w:tcBorders>
              <w:top w:val="nil"/>
              <w:left w:val="nil"/>
              <w:bottom w:val="single" w:sz="4" w:space="0" w:color="auto"/>
              <w:right w:val="single" w:sz="4" w:space="0" w:color="auto"/>
            </w:tcBorders>
            <w:shd w:val="clear" w:color="auto" w:fill="auto"/>
            <w:noWrap/>
            <w:vAlign w:val="center"/>
            <w:hideMark/>
          </w:tcPr>
          <w:p w14:paraId="37B67476"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nil"/>
              <w:left w:val="nil"/>
              <w:bottom w:val="single" w:sz="4" w:space="0" w:color="auto"/>
              <w:right w:val="single" w:sz="4" w:space="0" w:color="auto"/>
            </w:tcBorders>
            <w:shd w:val="clear" w:color="auto" w:fill="auto"/>
            <w:noWrap/>
            <w:vAlign w:val="center"/>
            <w:hideMark/>
          </w:tcPr>
          <w:p w14:paraId="6D9EA429" w14:textId="77777777" w:rsidR="007407AF" w:rsidRPr="00B16DFF" w:rsidRDefault="007407AF" w:rsidP="00B16DFF">
            <w:pPr>
              <w:jc w:val="center"/>
              <w:rPr>
                <w:sz w:val="16"/>
                <w:szCs w:val="16"/>
              </w:rPr>
            </w:pPr>
            <w:r w:rsidRPr="00B16DFF">
              <w:rPr>
                <w:sz w:val="16"/>
                <w:szCs w:val="16"/>
              </w:rPr>
              <w:t>1 098 123,000</w:t>
            </w:r>
          </w:p>
        </w:tc>
        <w:tc>
          <w:tcPr>
            <w:tcW w:w="1372" w:type="dxa"/>
            <w:tcBorders>
              <w:top w:val="nil"/>
              <w:left w:val="nil"/>
              <w:bottom w:val="single" w:sz="4" w:space="0" w:color="auto"/>
              <w:right w:val="single" w:sz="4" w:space="0" w:color="auto"/>
            </w:tcBorders>
            <w:shd w:val="clear" w:color="auto" w:fill="auto"/>
            <w:vAlign w:val="center"/>
            <w:hideMark/>
          </w:tcPr>
          <w:p w14:paraId="7A0CBC2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59BA073" w14:textId="77777777" w:rsidR="007407AF" w:rsidRPr="00B16DFF" w:rsidRDefault="007407AF" w:rsidP="00B16DFF">
            <w:pPr>
              <w:jc w:val="center"/>
              <w:rPr>
                <w:sz w:val="16"/>
                <w:szCs w:val="16"/>
              </w:rPr>
            </w:pPr>
            <w:r w:rsidRPr="00B16DFF">
              <w:rPr>
                <w:sz w:val="16"/>
                <w:szCs w:val="16"/>
              </w:rPr>
              <w:t>2 404 889,37</w:t>
            </w:r>
          </w:p>
        </w:tc>
        <w:tc>
          <w:tcPr>
            <w:tcW w:w="946" w:type="dxa"/>
            <w:tcBorders>
              <w:top w:val="nil"/>
              <w:left w:val="nil"/>
              <w:bottom w:val="single" w:sz="4" w:space="0" w:color="auto"/>
              <w:right w:val="single" w:sz="4" w:space="0" w:color="auto"/>
            </w:tcBorders>
            <w:shd w:val="clear" w:color="auto" w:fill="auto"/>
            <w:noWrap/>
            <w:vAlign w:val="center"/>
            <w:hideMark/>
          </w:tcPr>
          <w:p w14:paraId="4E674C1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BDF194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DBC35B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6BCB497" w14:textId="77777777" w:rsidR="007407AF" w:rsidRPr="00B16DFF" w:rsidRDefault="007407AF" w:rsidP="00B16DFF">
            <w:pPr>
              <w:jc w:val="center"/>
              <w:rPr>
                <w:sz w:val="16"/>
                <w:szCs w:val="16"/>
              </w:rPr>
            </w:pPr>
            <w:r w:rsidRPr="00B16DFF">
              <w:rPr>
                <w:sz w:val="16"/>
                <w:szCs w:val="16"/>
              </w:rPr>
              <w:t>22:01:021501:</w:t>
            </w:r>
          </w:p>
        </w:tc>
        <w:tc>
          <w:tcPr>
            <w:tcW w:w="836" w:type="dxa"/>
            <w:tcBorders>
              <w:top w:val="nil"/>
              <w:left w:val="nil"/>
              <w:bottom w:val="single" w:sz="4" w:space="0" w:color="auto"/>
              <w:right w:val="single" w:sz="4" w:space="0" w:color="auto"/>
            </w:tcBorders>
            <w:shd w:val="clear" w:color="auto" w:fill="auto"/>
            <w:noWrap/>
            <w:vAlign w:val="center"/>
            <w:hideMark/>
          </w:tcPr>
          <w:p w14:paraId="4068E942" w14:textId="77777777" w:rsidR="007407AF" w:rsidRPr="00B16DFF" w:rsidRDefault="007407AF" w:rsidP="00B16DFF">
            <w:pPr>
              <w:jc w:val="center"/>
              <w:rPr>
                <w:sz w:val="16"/>
                <w:szCs w:val="16"/>
              </w:rPr>
            </w:pPr>
            <w:r w:rsidRPr="00B16DFF">
              <w:rPr>
                <w:sz w:val="16"/>
                <w:szCs w:val="16"/>
              </w:rPr>
              <w:t>59</w:t>
            </w:r>
          </w:p>
        </w:tc>
        <w:tc>
          <w:tcPr>
            <w:tcW w:w="424" w:type="dxa"/>
            <w:tcBorders>
              <w:top w:val="nil"/>
              <w:left w:val="nil"/>
              <w:bottom w:val="single" w:sz="4" w:space="0" w:color="auto"/>
              <w:right w:val="single" w:sz="4" w:space="0" w:color="auto"/>
            </w:tcBorders>
            <w:shd w:val="clear" w:color="auto" w:fill="auto"/>
            <w:noWrap/>
            <w:vAlign w:val="center"/>
            <w:hideMark/>
          </w:tcPr>
          <w:p w14:paraId="13C9721B" w14:textId="77777777" w:rsidR="007407AF" w:rsidRPr="00B16DFF" w:rsidRDefault="007407AF" w:rsidP="00B16DFF">
            <w:pPr>
              <w:jc w:val="center"/>
              <w:rPr>
                <w:sz w:val="16"/>
                <w:szCs w:val="16"/>
              </w:rPr>
            </w:pPr>
            <w:r w:rsidRPr="00B16DFF">
              <w:rPr>
                <w:sz w:val="16"/>
                <w:szCs w:val="16"/>
              </w:rPr>
              <w:t>46</w:t>
            </w:r>
          </w:p>
        </w:tc>
        <w:tc>
          <w:tcPr>
            <w:tcW w:w="936" w:type="dxa"/>
            <w:tcBorders>
              <w:top w:val="nil"/>
              <w:left w:val="nil"/>
              <w:bottom w:val="single" w:sz="4" w:space="0" w:color="auto"/>
              <w:right w:val="single" w:sz="4" w:space="0" w:color="auto"/>
            </w:tcBorders>
            <w:shd w:val="clear" w:color="auto" w:fill="auto"/>
            <w:noWrap/>
            <w:vAlign w:val="center"/>
            <w:hideMark/>
          </w:tcPr>
          <w:p w14:paraId="322B2337" w14:textId="77777777" w:rsidR="007407AF" w:rsidRPr="00B16DFF" w:rsidRDefault="007407AF" w:rsidP="00B16DFF">
            <w:pPr>
              <w:jc w:val="center"/>
              <w:rPr>
                <w:sz w:val="16"/>
                <w:szCs w:val="16"/>
              </w:rPr>
            </w:pPr>
            <w:r w:rsidRPr="00B16DFF">
              <w:rPr>
                <w:sz w:val="16"/>
                <w:szCs w:val="16"/>
              </w:rPr>
              <w:t>15.06.2021</w:t>
            </w:r>
          </w:p>
        </w:tc>
        <w:tc>
          <w:tcPr>
            <w:tcW w:w="1332" w:type="dxa"/>
            <w:tcBorders>
              <w:top w:val="nil"/>
              <w:left w:val="nil"/>
              <w:bottom w:val="single" w:sz="4" w:space="0" w:color="auto"/>
              <w:right w:val="single" w:sz="4" w:space="0" w:color="auto"/>
            </w:tcBorders>
            <w:shd w:val="clear" w:color="auto" w:fill="auto"/>
            <w:vAlign w:val="center"/>
            <w:hideMark/>
          </w:tcPr>
          <w:p w14:paraId="3BF2D1AB" w14:textId="77777777" w:rsidR="007407AF" w:rsidRPr="00B16DFF" w:rsidRDefault="007407AF" w:rsidP="00B16DFF">
            <w:pPr>
              <w:jc w:val="center"/>
              <w:rPr>
                <w:sz w:val="16"/>
                <w:szCs w:val="16"/>
              </w:rPr>
            </w:pPr>
            <w:r w:rsidRPr="00B16DFF">
              <w:rPr>
                <w:sz w:val="16"/>
                <w:szCs w:val="16"/>
              </w:rPr>
              <w:t>ООО "Дружба Агро"</w:t>
            </w:r>
          </w:p>
        </w:tc>
        <w:tc>
          <w:tcPr>
            <w:tcW w:w="992" w:type="dxa"/>
            <w:tcBorders>
              <w:top w:val="nil"/>
              <w:left w:val="nil"/>
              <w:bottom w:val="single" w:sz="4" w:space="0" w:color="auto"/>
              <w:right w:val="single" w:sz="4" w:space="0" w:color="auto"/>
            </w:tcBorders>
            <w:shd w:val="clear" w:color="auto" w:fill="auto"/>
            <w:noWrap/>
            <w:vAlign w:val="center"/>
            <w:hideMark/>
          </w:tcPr>
          <w:p w14:paraId="6D625B0B" w14:textId="77777777" w:rsidR="007407AF" w:rsidRPr="00B16DFF" w:rsidRDefault="007407AF" w:rsidP="00B16DFF">
            <w:pPr>
              <w:jc w:val="center"/>
              <w:rPr>
                <w:sz w:val="16"/>
                <w:szCs w:val="16"/>
              </w:rPr>
            </w:pPr>
            <w:r w:rsidRPr="00B16DFF">
              <w:rPr>
                <w:sz w:val="16"/>
                <w:szCs w:val="16"/>
              </w:rPr>
              <w:t>15.06.2021</w:t>
            </w:r>
          </w:p>
        </w:tc>
        <w:tc>
          <w:tcPr>
            <w:tcW w:w="851" w:type="dxa"/>
            <w:tcBorders>
              <w:top w:val="nil"/>
              <w:left w:val="nil"/>
              <w:bottom w:val="single" w:sz="4" w:space="0" w:color="auto"/>
              <w:right w:val="single" w:sz="4" w:space="0" w:color="auto"/>
            </w:tcBorders>
            <w:shd w:val="clear" w:color="auto" w:fill="auto"/>
            <w:noWrap/>
            <w:vAlign w:val="center"/>
            <w:hideMark/>
          </w:tcPr>
          <w:p w14:paraId="714BB199" w14:textId="77777777" w:rsidR="007407AF" w:rsidRPr="00B16DFF" w:rsidRDefault="007407AF" w:rsidP="00B16DFF">
            <w:pPr>
              <w:jc w:val="center"/>
              <w:rPr>
                <w:sz w:val="16"/>
                <w:szCs w:val="16"/>
              </w:rPr>
            </w:pPr>
            <w:r w:rsidRPr="00B16DFF">
              <w:rPr>
                <w:sz w:val="16"/>
                <w:szCs w:val="16"/>
              </w:rPr>
              <w:t>15.06.2036</w:t>
            </w:r>
          </w:p>
        </w:tc>
        <w:tc>
          <w:tcPr>
            <w:tcW w:w="1559" w:type="dxa"/>
            <w:tcBorders>
              <w:top w:val="nil"/>
              <w:left w:val="nil"/>
              <w:bottom w:val="single" w:sz="4" w:space="0" w:color="auto"/>
              <w:right w:val="single" w:sz="4" w:space="0" w:color="auto"/>
            </w:tcBorders>
            <w:shd w:val="clear" w:color="auto" w:fill="auto"/>
            <w:noWrap/>
            <w:vAlign w:val="center"/>
            <w:hideMark/>
          </w:tcPr>
          <w:p w14:paraId="7FE93D7A"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nil"/>
              <w:left w:val="nil"/>
              <w:bottom w:val="single" w:sz="4" w:space="0" w:color="auto"/>
              <w:right w:val="single" w:sz="4" w:space="0" w:color="auto"/>
            </w:tcBorders>
            <w:shd w:val="clear" w:color="auto" w:fill="auto"/>
            <w:noWrap/>
            <w:vAlign w:val="center"/>
            <w:hideMark/>
          </w:tcPr>
          <w:p w14:paraId="31E87E1D" w14:textId="77777777" w:rsidR="007407AF" w:rsidRPr="00B16DFF" w:rsidRDefault="007407AF" w:rsidP="00B16DFF">
            <w:pPr>
              <w:jc w:val="center"/>
              <w:rPr>
                <w:sz w:val="16"/>
                <w:szCs w:val="16"/>
              </w:rPr>
            </w:pPr>
            <w:r w:rsidRPr="00B16DFF">
              <w:rPr>
                <w:sz w:val="16"/>
                <w:szCs w:val="16"/>
              </w:rPr>
              <w:t>188 130,000</w:t>
            </w:r>
          </w:p>
        </w:tc>
        <w:tc>
          <w:tcPr>
            <w:tcW w:w="1372" w:type="dxa"/>
            <w:tcBorders>
              <w:top w:val="nil"/>
              <w:left w:val="nil"/>
              <w:bottom w:val="single" w:sz="4" w:space="0" w:color="auto"/>
              <w:right w:val="single" w:sz="4" w:space="0" w:color="auto"/>
            </w:tcBorders>
            <w:shd w:val="clear" w:color="auto" w:fill="auto"/>
            <w:vAlign w:val="center"/>
            <w:hideMark/>
          </w:tcPr>
          <w:p w14:paraId="3F3ADDB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057FA96" w14:textId="77777777" w:rsidR="007407AF" w:rsidRPr="00B16DFF" w:rsidRDefault="007407AF" w:rsidP="00B16DFF">
            <w:pPr>
              <w:jc w:val="center"/>
              <w:rPr>
                <w:sz w:val="16"/>
                <w:szCs w:val="16"/>
              </w:rPr>
            </w:pPr>
            <w:r w:rsidRPr="00B16DFF">
              <w:rPr>
                <w:sz w:val="16"/>
                <w:szCs w:val="16"/>
              </w:rPr>
              <w:t>568 152,60</w:t>
            </w:r>
          </w:p>
        </w:tc>
        <w:tc>
          <w:tcPr>
            <w:tcW w:w="946" w:type="dxa"/>
            <w:tcBorders>
              <w:top w:val="nil"/>
              <w:left w:val="nil"/>
              <w:bottom w:val="single" w:sz="4" w:space="0" w:color="auto"/>
              <w:right w:val="single" w:sz="4" w:space="0" w:color="auto"/>
            </w:tcBorders>
            <w:shd w:val="clear" w:color="auto" w:fill="auto"/>
            <w:noWrap/>
            <w:vAlign w:val="center"/>
            <w:hideMark/>
          </w:tcPr>
          <w:p w14:paraId="5A352F2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55F8D4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BDFA2C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8655B30" w14:textId="77777777" w:rsidR="007407AF" w:rsidRPr="00B16DFF" w:rsidRDefault="007407AF" w:rsidP="00B16DFF">
            <w:pPr>
              <w:jc w:val="center"/>
              <w:rPr>
                <w:sz w:val="16"/>
                <w:szCs w:val="16"/>
              </w:rPr>
            </w:pPr>
            <w:r w:rsidRPr="00B16DFF">
              <w:rPr>
                <w:sz w:val="16"/>
                <w:szCs w:val="16"/>
              </w:rPr>
              <w:lastRenderedPageBreak/>
              <w:t>22:01:041201:</w:t>
            </w:r>
          </w:p>
        </w:tc>
        <w:tc>
          <w:tcPr>
            <w:tcW w:w="836" w:type="dxa"/>
            <w:tcBorders>
              <w:top w:val="nil"/>
              <w:left w:val="nil"/>
              <w:bottom w:val="single" w:sz="4" w:space="0" w:color="auto"/>
              <w:right w:val="single" w:sz="4" w:space="0" w:color="auto"/>
            </w:tcBorders>
            <w:shd w:val="clear" w:color="auto" w:fill="auto"/>
            <w:noWrap/>
            <w:vAlign w:val="center"/>
            <w:hideMark/>
          </w:tcPr>
          <w:p w14:paraId="236812C9" w14:textId="77777777" w:rsidR="007407AF" w:rsidRPr="00B16DFF" w:rsidRDefault="007407AF" w:rsidP="00B16DFF">
            <w:pPr>
              <w:jc w:val="center"/>
              <w:rPr>
                <w:sz w:val="16"/>
                <w:szCs w:val="16"/>
              </w:rPr>
            </w:pPr>
            <w:r w:rsidRPr="00B16DFF">
              <w:rPr>
                <w:sz w:val="16"/>
                <w:szCs w:val="16"/>
              </w:rPr>
              <w:t>57</w:t>
            </w:r>
          </w:p>
        </w:tc>
        <w:tc>
          <w:tcPr>
            <w:tcW w:w="424" w:type="dxa"/>
            <w:tcBorders>
              <w:top w:val="nil"/>
              <w:left w:val="nil"/>
              <w:bottom w:val="single" w:sz="4" w:space="0" w:color="auto"/>
              <w:right w:val="single" w:sz="4" w:space="0" w:color="auto"/>
            </w:tcBorders>
            <w:shd w:val="clear" w:color="auto" w:fill="auto"/>
            <w:noWrap/>
            <w:vAlign w:val="center"/>
            <w:hideMark/>
          </w:tcPr>
          <w:p w14:paraId="6AA57465" w14:textId="77777777" w:rsidR="007407AF" w:rsidRPr="00B16DFF" w:rsidRDefault="007407AF" w:rsidP="00B16DFF">
            <w:pPr>
              <w:jc w:val="center"/>
              <w:rPr>
                <w:sz w:val="16"/>
                <w:szCs w:val="16"/>
              </w:rPr>
            </w:pPr>
            <w:r w:rsidRPr="00B16DFF">
              <w:rPr>
                <w:sz w:val="16"/>
                <w:szCs w:val="16"/>
              </w:rPr>
              <w:t>24</w:t>
            </w:r>
          </w:p>
        </w:tc>
        <w:tc>
          <w:tcPr>
            <w:tcW w:w="936" w:type="dxa"/>
            <w:tcBorders>
              <w:top w:val="nil"/>
              <w:left w:val="nil"/>
              <w:bottom w:val="single" w:sz="4" w:space="0" w:color="auto"/>
              <w:right w:val="single" w:sz="4" w:space="0" w:color="auto"/>
            </w:tcBorders>
            <w:shd w:val="clear" w:color="auto" w:fill="auto"/>
            <w:noWrap/>
            <w:vAlign w:val="center"/>
            <w:hideMark/>
          </w:tcPr>
          <w:p w14:paraId="686F3C8D" w14:textId="77777777" w:rsidR="007407AF" w:rsidRPr="00B16DFF" w:rsidRDefault="007407AF" w:rsidP="00B16DFF">
            <w:pPr>
              <w:jc w:val="center"/>
              <w:rPr>
                <w:sz w:val="16"/>
                <w:szCs w:val="16"/>
              </w:rPr>
            </w:pPr>
            <w:r w:rsidRPr="00B16DFF">
              <w:rPr>
                <w:sz w:val="16"/>
                <w:szCs w:val="16"/>
              </w:rPr>
              <w:t>08.04.2011</w:t>
            </w:r>
          </w:p>
        </w:tc>
        <w:tc>
          <w:tcPr>
            <w:tcW w:w="1332" w:type="dxa"/>
            <w:tcBorders>
              <w:top w:val="nil"/>
              <w:left w:val="nil"/>
              <w:bottom w:val="single" w:sz="4" w:space="0" w:color="auto"/>
              <w:right w:val="single" w:sz="4" w:space="0" w:color="auto"/>
            </w:tcBorders>
            <w:shd w:val="clear" w:color="auto" w:fill="auto"/>
            <w:vAlign w:val="center"/>
            <w:hideMark/>
          </w:tcPr>
          <w:p w14:paraId="0E72E2B7"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687032C3" w14:textId="77777777" w:rsidR="007407AF" w:rsidRPr="00B16DFF" w:rsidRDefault="007407AF" w:rsidP="00B16DFF">
            <w:pPr>
              <w:jc w:val="center"/>
              <w:rPr>
                <w:sz w:val="16"/>
                <w:szCs w:val="16"/>
              </w:rPr>
            </w:pPr>
            <w:r w:rsidRPr="00B16DFF">
              <w:rPr>
                <w:sz w:val="16"/>
                <w:szCs w:val="16"/>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33584A18" w14:textId="77777777" w:rsidR="007407AF" w:rsidRPr="00B16DFF" w:rsidRDefault="007407AF" w:rsidP="00B16DFF">
            <w:pPr>
              <w:jc w:val="center"/>
              <w:rPr>
                <w:sz w:val="16"/>
                <w:szCs w:val="16"/>
              </w:rPr>
            </w:pPr>
            <w:r w:rsidRPr="00B16DFF">
              <w:rPr>
                <w:sz w:val="16"/>
                <w:szCs w:val="16"/>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5D1F39BB"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11F6B1EC" w14:textId="77777777" w:rsidR="007407AF" w:rsidRPr="00B16DFF" w:rsidRDefault="007407AF" w:rsidP="00B16DFF">
            <w:pPr>
              <w:jc w:val="center"/>
              <w:rPr>
                <w:sz w:val="16"/>
                <w:szCs w:val="16"/>
              </w:rPr>
            </w:pPr>
            <w:r w:rsidRPr="00B16DFF">
              <w:rPr>
                <w:sz w:val="16"/>
                <w:szCs w:val="16"/>
              </w:rPr>
              <w:t>218 263,000</w:t>
            </w:r>
          </w:p>
        </w:tc>
        <w:tc>
          <w:tcPr>
            <w:tcW w:w="1372" w:type="dxa"/>
            <w:tcBorders>
              <w:top w:val="nil"/>
              <w:left w:val="nil"/>
              <w:bottom w:val="single" w:sz="4" w:space="0" w:color="auto"/>
              <w:right w:val="single" w:sz="4" w:space="0" w:color="auto"/>
            </w:tcBorders>
            <w:shd w:val="clear" w:color="auto" w:fill="auto"/>
            <w:vAlign w:val="center"/>
            <w:hideMark/>
          </w:tcPr>
          <w:p w14:paraId="40146F4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AFE71CD" w14:textId="77777777" w:rsidR="007407AF" w:rsidRPr="00B16DFF" w:rsidRDefault="007407AF" w:rsidP="00B16DFF">
            <w:pPr>
              <w:jc w:val="center"/>
              <w:rPr>
                <w:sz w:val="16"/>
                <w:szCs w:val="16"/>
              </w:rPr>
            </w:pPr>
            <w:r w:rsidRPr="00B16DFF">
              <w:rPr>
                <w:sz w:val="16"/>
                <w:szCs w:val="16"/>
              </w:rPr>
              <w:t>392 873,40</w:t>
            </w:r>
          </w:p>
        </w:tc>
        <w:tc>
          <w:tcPr>
            <w:tcW w:w="946" w:type="dxa"/>
            <w:tcBorders>
              <w:top w:val="nil"/>
              <w:left w:val="nil"/>
              <w:bottom w:val="single" w:sz="4" w:space="0" w:color="auto"/>
              <w:right w:val="single" w:sz="4" w:space="0" w:color="auto"/>
            </w:tcBorders>
            <w:shd w:val="clear" w:color="auto" w:fill="auto"/>
            <w:noWrap/>
            <w:vAlign w:val="center"/>
            <w:hideMark/>
          </w:tcPr>
          <w:p w14:paraId="3E60B25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EA6B0F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24ED6E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D74D58E" w14:textId="77777777" w:rsidR="007407AF" w:rsidRPr="00B16DFF" w:rsidRDefault="007407AF" w:rsidP="00B16DFF">
            <w:pPr>
              <w:jc w:val="center"/>
              <w:rPr>
                <w:sz w:val="16"/>
                <w:szCs w:val="16"/>
              </w:rPr>
            </w:pPr>
            <w:r w:rsidRPr="00B16DFF">
              <w:rPr>
                <w:sz w:val="16"/>
                <w:szCs w:val="16"/>
              </w:rPr>
              <w:t>22:01:041201:</w:t>
            </w:r>
          </w:p>
        </w:tc>
        <w:tc>
          <w:tcPr>
            <w:tcW w:w="836" w:type="dxa"/>
            <w:tcBorders>
              <w:top w:val="nil"/>
              <w:left w:val="nil"/>
              <w:bottom w:val="single" w:sz="4" w:space="0" w:color="auto"/>
              <w:right w:val="single" w:sz="4" w:space="0" w:color="auto"/>
            </w:tcBorders>
            <w:shd w:val="clear" w:color="auto" w:fill="auto"/>
            <w:noWrap/>
            <w:vAlign w:val="center"/>
            <w:hideMark/>
          </w:tcPr>
          <w:p w14:paraId="16318F04" w14:textId="77777777" w:rsidR="007407AF" w:rsidRPr="00B16DFF" w:rsidRDefault="007407AF" w:rsidP="00B16DFF">
            <w:pPr>
              <w:jc w:val="center"/>
              <w:rPr>
                <w:sz w:val="16"/>
                <w:szCs w:val="16"/>
              </w:rPr>
            </w:pPr>
            <w:r w:rsidRPr="00B16DFF">
              <w:rPr>
                <w:sz w:val="16"/>
                <w:szCs w:val="16"/>
              </w:rPr>
              <w:t>58</w:t>
            </w:r>
          </w:p>
        </w:tc>
        <w:tc>
          <w:tcPr>
            <w:tcW w:w="424" w:type="dxa"/>
            <w:tcBorders>
              <w:top w:val="nil"/>
              <w:left w:val="nil"/>
              <w:bottom w:val="single" w:sz="4" w:space="0" w:color="auto"/>
              <w:right w:val="single" w:sz="4" w:space="0" w:color="auto"/>
            </w:tcBorders>
            <w:shd w:val="clear" w:color="auto" w:fill="auto"/>
            <w:noWrap/>
            <w:vAlign w:val="center"/>
            <w:hideMark/>
          </w:tcPr>
          <w:p w14:paraId="06484B8C" w14:textId="77777777" w:rsidR="007407AF" w:rsidRPr="00B16DFF" w:rsidRDefault="007407AF" w:rsidP="00B16DFF">
            <w:pPr>
              <w:jc w:val="center"/>
              <w:rPr>
                <w:sz w:val="16"/>
                <w:szCs w:val="16"/>
              </w:rPr>
            </w:pPr>
            <w:r w:rsidRPr="00B16DFF">
              <w:rPr>
                <w:sz w:val="16"/>
                <w:szCs w:val="16"/>
              </w:rPr>
              <w:t>25</w:t>
            </w:r>
          </w:p>
        </w:tc>
        <w:tc>
          <w:tcPr>
            <w:tcW w:w="936" w:type="dxa"/>
            <w:tcBorders>
              <w:top w:val="nil"/>
              <w:left w:val="nil"/>
              <w:bottom w:val="single" w:sz="4" w:space="0" w:color="auto"/>
              <w:right w:val="single" w:sz="4" w:space="0" w:color="auto"/>
            </w:tcBorders>
            <w:shd w:val="clear" w:color="auto" w:fill="auto"/>
            <w:noWrap/>
            <w:vAlign w:val="center"/>
            <w:hideMark/>
          </w:tcPr>
          <w:p w14:paraId="1E86EB17" w14:textId="77777777" w:rsidR="007407AF" w:rsidRPr="00B16DFF" w:rsidRDefault="007407AF" w:rsidP="00B16DFF">
            <w:pPr>
              <w:jc w:val="center"/>
              <w:rPr>
                <w:sz w:val="16"/>
                <w:szCs w:val="16"/>
              </w:rPr>
            </w:pPr>
            <w:r w:rsidRPr="00B16DFF">
              <w:rPr>
                <w:sz w:val="16"/>
                <w:szCs w:val="16"/>
              </w:rPr>
              <w:t>08.04.2011</w:t>
            </w:r>
          </w:p>
        </w:tc>
        <w:tc>
          <w:tcPr>
            <w:tcW w:w="1332" w:type="dxa"/>
            <w:tcBorders>
              <w:top w:val="nil"/>
              <w:left w:val="nil"/>
              <w:bottom w:val="single" w:sz="4" w:space="0" w:color="auto"/>
              <w:right w:val="single" w:sz="4" w:space="0" w:color="auto"/>
            </w:tcBorders>
            <w:shd w:val="clear" w:color="auto" w:fill="auto"/>
            <w:vAlign w:val="center"/>
            <w:hideMark/>
          </w:tcPr>
          <w:p w14:paraId="38F591CB"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3FE6FAAD" w14:textId="77777777" w:rsidR="007407AF" w:rsidRPr="00B16DFF" w:rsidRDefault="007407AF" w:rsidP="00B16DFF">
            <w:pPr>
              <w:jc w:val="center"/>
              <w:rPr>
                <w:sz w:val="16"/>
                <w:szCs w:val="16"/>
              </w:rPr>
            </w:pPr>
            <w:r w:rsidRPr="00B16DFF">
              <w:rPr>
                <w:sz w:val="16"/>
                <w:szCs w:val="16"/>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1B2BA833" w14:textId="77777777" w:rsidR="007407AF" w:rsidRPr="00B16DFF" w:rsidRDefault="007407AF" w:rsidP="00B16DFF">
            <w:pPr>
              <w:jc w:val="center"/>
              <w:rPr>
                <w:sz w:val="16"/>
                <w:szCs w:val="16"/>
              </w:rPr>
            </w:pPr>
            <w:r w:rsidRPr="00B16DFF">
              <w:rPr>
                <w:sz w:val="16"/>
                <w:szCs w:val="16"/>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74E06ED6"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6108FE6D" w14:textId="77777777" w:rsidR="007407AF" w:rsidRPr="00B16DFF" w:rsidRDefault="007407AF" w:rsidP="00B16DFF">
            <w:pPr>
              <w:jc w:val="center"/>
              <w:rPr>
                <w:sz w:val="16"/>
                <w:szCs w:val="16"/>
              </w:rPr>
            </w:pPr>
            <w:r w:rsidRPr="00B16DFF">
              <w:rPr>
                <w:sz w:val="16"/>
                <w:szCs w:val="16"/>
              </w:rPr>
              <w:t>870 619,000</w:t>
            </w:r>
          </w:p>
        </w:tc>
        <w:tc>
          <w:tcPr>
            <w:tcW w:w="1372" w:type="dxa"/>
            <w:tcBorders>
              <w:top w:val="nil"/>
              <w:left w:val="nil"/>
              <w:bottom w:val="single" w:sz="4" w:space="0" w:color="auto"/>
              <w:right w:val="single" w:sz="4" w:space="0" w:color="auto"/>
            </w:tcBorders>
            <w:shd w:val="clear" w:color="auto" w:fill="auto"/>
            <w:vAlign w:val="center"/>
            <w:hideMark/>
          </w:tcPr>
          <w:p w14:paraId="3115910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368EBC5" w14:textId="77777777" w:rsidR="007407AF" w:rsidRPr="00B16DFF" w:rsidRDefault="007407AF" w:rsidP="00B16DFF">
            <w:pPr>
              <w:jc w:val="center"/>
              <w:rPr>
                <w:sz w:val="16"/>
                <w:szCs w:val="16"/>
              </w:rPr>
            </w:pPr>
            <w:r w:rsidRPr="00B16DFF">
              <w:rPr>
                <w:sz w:val="16"/>
                <w:szCs w:val="16"/>
              </w:rPr>
              <w:t>1 375 578,02</w:t>
            </w:r>
          </w:p>
        </w:tc>
        <w:tc>
          <w:tcPr>
            <w:tcW w:w="946" w:type="dxa"/>
            <w:tcBorders>
              <w:top w:val="nil"/>
              <w:left w:val="nil"/>
              <w:bottom w:val="single" w:sz="4" w:space="0" w:color="auto"/>
              <w:right w:val="single" w:sz="4" w:space="0" w:color="auto"/>
            </w:tcBorders>
            <w:shd w:val="clear" w:color="auto" w:fill="auto"/>
            <w:noWrap/>
            <w:vAlign w:val="center"/>
            <w:hideMark/>
          </w:tcPr>
          <w:p w14:paraId="0B29A99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85B516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B5EDE6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5981B43" w14:textId="77777777" w:rsidR="007407AF" w:rsidRPr="00B16DFF" w:rsidRDefault="007407AF" w:rsidP="00B16DFF">
            <w:pPr>
              <w:jc w:val="center"/>
              <w:rPr>
                <w:sz w:val="16"/>
                <w:szCs w:val="16"/>
              </w:rPr>
            </w:pPr>
            <w:r w:rsidRPr="00B16DFF">
              <w:rPr>
                <w:sz w:val="16"/>
                <w:szCs w:val="16"/>
              </w:rPr>
              <w:t>22:01:041203:</w:t>
            </w:r>
          </w:p>
        </w:tc>
        <w:tc>
          <w:tcPr>
            <w:tcW w:w="836" w:type="dxa"/>
            <w:tcBorders>
              <w:top w:val="nil"/>
              <w:left w:val="nil"/>
              <w:bottom w:val="single" w:sz="4" w:space="0" w:color="auto"/>
              <w:right w:val="single" w:sz="4" w:space="0" w:color="auto"/>
            </w:tcBorders>
            <w:shd w:val="clear" w:color="auto" w:fill="auto"/>
            <w:noWrap/>
            <w:vAlign w:val="center"/>
            <w:hideMark/>
          </w:tcPr>
          <w:p w14:paraId="175AB907" w14:textId="77777777" w:rsidR="007407AF" w:rsidRPr="00B16DFF" w:rsidRDefault="007407AF" w:rsidP="00B16DFF">
            <w:pPr>
              <w:jc w:val="center"/>
              <w:rPr>
                <w:sz w:val="16"/>
                <w:szCs w:val="16"/>
              </w:rPr>
            </w:pPr>
            <w:r w:rsidRPr="00B16DFF">
              <w:rPr>
                <w:sz w:val="16"/>
                <w:szCs w:val="16"/>
              </w:rPr>
              <w:t>446</w:t>
            </w:r>
          </w:p>
        </w:tc>
        <w:tc>
          <w:tcPr>
            <w:tcW w:w="424" w:type="dxa"/>
            <w:tcBorders>
              <w:top w:val="nil"/>
              <w:left w:val="nil"/>
              <w:bottom w:val="single" w:sz="4" w:space="0" w:color="auto"/>
              <w:right w:val="single" w:sz="4" w:space="0" w:color="auto"/>
            </w:tcBorders>
            <w:shd w:val="clear" w:color="auto" w:fill="auto"/>
            <w:noWrap/>
            <w:vAlign w:val="center"/>
            <w:hideMark/>
          </w:tcPr>
          <w:p w14:paraId="0E78F34C" w14:textId="77777777" w:rsidR="007407AF" w:rsidRPr="00B16DFF" w:rsidRDefault="007407AF" w:rsidP="00B16DFF">
            <w:pPr>
              <w:jc w:val="center"/>
              <w:rPr>
                <w:sz w:val="16"/>
                <w:szCs w:val="16"/>
              </w:rPr>
            </w:pPr>
            <w:r w:rsidRPr="00B16DFF">
              <w:rPr>
                <w:sz w:val="16"/>
                <w:szCs w:val="16"/>
              </w:rPr>
              <w:t>26</w:t>
            </w:r>
          </w:p>
        </w:tc>
        <w:tc>
          <w:tcPr>
            <w:tcW w:w="936" w:type="dxa"/>
            <w:tcBorders>
              <w:top w:val="nil"/>
              <w:left w:val="nil"/>
              <w:bottom w:val="single" w:sz="4" w:space="0" w:color="auto"/>
              <w:right w:val="single" w:sz="4" w:space="0" w:color="auto"/>
            </w:tcBorders>
            <w:shd w:val="clear" w:color="auto" w:fill="auto"/>
            <w:noWrap/>
            <w:vAlign w:val="center"/>
            <w:hideMark/>
          </w:tcPr>
          <w:p w14:paraId="511A7576" w14:textId="77777777" w:rsidR="007407AF" w:rsidRPr="00B16DFF" w:rsidRDefault="007407AF" w:rsidP="00B16DFF">
            <w:pPr>
              <w:jc w:val="center"/>
              <w:rPr>
                <w:sz w:val="16"/>
                <w:szCs w:val="16"/>
              </w:rPr>
            </w:pPr>
            <w:r w:rsidRPr="00B16DFF">
              <w:rPr>
                <w:sz w:val="16"/>
                <w:szCs w:val="16"/>
              </w:rPr>
              <w:t>08.04.2011</w:t>
            </w:r>
          </w:p>
        </w:tc>
        <w:tc>
          <w:tcPr>
            <w:tcW w:w="1332" w:type="dxa"/>
            <w:tcBorders>
              <w:top w:val="nil"/>
              <w:left w:val="nil"/>
              <w:bottom w:val="single" w:sz="4" w:space="0" w:color="auto"/>
              <w:right w:val="single" w:sz="4" w:space="0" w:color="auto"/>
            </w:tcBorders>
            <w:shd w:val="clear" w:color="auto" w:fill="auto"/>
            <w:vAlign w:val="center"/>
            <w:hideMark/>
          </w:tcPr>
          <w:p w14:paraId="7F191B50"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0139B80A" w14:textId="77777777" w:rsidR="007407AF" w:rsidRPr="00B16DFF" w:rsidRDefault="007407AF" w:rsidP="00B16DFF">
            <w:pPr>
              <w:jc w:val="center"/>
              <w:rPr>
                <w:sz w:val="16"/>
                <w:szCs w:val="16"/>
              </w:rPr>
            </w:pPr>
            <w:r w:rsidRPr="00B16DFF">
              <w:rPr>
                <w:sz w:val="16"/>
                <w:szCs w:val="16"/>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1E56015F" w14:textId="77777777" w:rsidR="007407AF" w:rsidRPr="00B16DFF" w:rsidRDefault="007407AF" w:rsidP="00B16DFF">
            <w:pPr>
              <w:jc w:val="center"/>
              <w:rPr>
                <w:sz w:val="16"/>
                <w:szCs w:val="16"/>
              </w:rPr>
            </w:pPr>
            <w:r w:rsidRPr="00B16DFF">
              <w:rPr>
                <w:sz w:val="16"/>
                <w:szCs w:val="16"/>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647F53A8"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03B93794" w14:textId="77777777" w:rsidR="007407AF" w:rsidRPr="00B16DFF" w:rsidRDefault="007407AF" w:rsidP="00B16DFF">
            <w:pPr>
              <w:jc w:val="center"/>
              <w:rPr>
                <w:sz w:val="16"/>
                <w:szCs w:val="16"/>
              </w:rPr>
            </w:pPr>
            <w:r w:rsidRPr="00B16DFF">
              <w:rPr>
                <w:sz w:val="16"/>
                <w:szCs w:val="16"/>
              </w:rPr>
              <w:t>248 000,000</w:t>
            </w:r>
          </w:p>
        </w:tc>
        <w:tc>
          <w:tcPr>
            <w:tcW w:w="1372" w:type="dxa"/>
            <w:tcBorders>
              <w:top w:val="nil"/>
              <w:left w:val="nil"/>
              <w:bottom w:val="single" w:sz="4" w:space="0" w:color="auto"/>
              <w:right w:val="single" w:sz="4" w:space="0" w:color="auto"/>
            </w:tcBorders>
            <w:shd w:val="clear" w:color="auto" w:fill="auto"/>
            <w:vAlign w:val="center"/>
            <w:hideMark/>
          </w:tcPr>
          <w:p w14:paraId="7395D4F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61834BD" w14:textId="77777777" w:rsidR="007407AF" w:rsidRPr="00B16DFF" w:rsidRDefault="007407AF" w:rsidP="00B16DFF">
            <w:pPr>
              <w:jc w:val="center"/>
              <w:rPr>
                <w:sz w:val="16"/>
                <w:szCs w:val="16"/>
              </w:rPr>
            </w:pPr>
            <w:r w:rsidRPr="00B16DFF">
              <w:rPr>
                <w:sz w:val="16"/>
                <w:szCs w:val="16"/>
              </w:rPr>
              <w:t>644 800,00</w:t>
            </w:r>
          </w:p>
        </w:tc>
        <w:tc>
          <w:tcPr>
            <w:tcW w:w="946" w:type="dxa"/>
            <w:tcBorders>
              <w:top w:val="nil"/>
              <w:left w:val="nil"/>
              <w:bottom w:val="single" w:sz="4" w:space="0" w:color="auto"/>
              <w:right w:val="single" w:sz="4" w:space="0" w:color="auto"/>
            </w:tcBorders>
            <w:shd w:val="clear" w:color="auto" w:fill="auto"/>
            <w:noWrap/>
            <w:vAlign w:val="center"/>
            <w:hideMark/>
          </w:tcPr>
          <w:p w14:paraId="79AC203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B5D750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21E32D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8758AE" w14:textId="77777777" w:rsidR="007407AF" w:rsidRPr="00B16DFF" w:rsidRDefault="007407AF" w:rsidP="00B16DFF">
            <w:pPr>
              <w:jc w:val="center"/>
              <w:rPr>
                <w:sz w:val="16"/>
                <w:szCs w:val="16"/>
              </w:rPr>
            </w:pPr>
            <w:r w:rsidRPr="00B16DFF">
              <w:rPr>
                <w:sz w:val="16"/>
                <w:szCs w:val="16"/>
              </w:rPr>
              <w:t>22:01:041203:</w:t>
            </w:r>
          </w:p>
        </w:tc>
        <w:tc>
          <w:tcPr>
            <w:tcW w:w="836" w:type="dxa"/>
            <w:tcBorders>
              <w:top w:val="nil"/>
              <w:left w:val="nil"/>
              <w:bottom w:val="single" w:sz="4" w:space="0" w:color="auto"/>
              <w:right w:val="single" w:sz="4" w:space="0" w:color="auto"/>
            </w:tcBorders>
            <w:shd w:val="clear" w:color="auto" w:fill="auto"/>
            <w:noWrap/>
            <w:vAlign w:val="center"/>
            <w:hideMark/>
          </w:tcPr>
          <w:p w14:paraId="7061F2AF" w14:textId="77777777" w:rsidR="007407AF" w:rsidRPr="00B16DFF" w:rsidRDefault="007407AF" w:rsidP="00B16DFF">
            <w:pPr>
              <w:jc w:val="center"/>
              <w:rPr>
                <w:sz w:val="16"/>
                <w:szCs w:val="16"/>
              </w:rPr>
            </w:pPr>
            <w:r w:rsidRPr="00B16DFF">
              <w:rPr>
                <w:sz w:val="16"/>
                <w:szCs w:val="16"/>
              </w:rPr>
              <w:t>447</w:t>
            </w:r>
          </w:p>
        </w:tc>
        <w:tc>
          <w:tcPr>
            <w:tcW w:w="424" w:type="dxa"/>
            <w:tcBorders>
              <w:top w:val="nil"/>
              <w:left w:val="nil"/>
              <w:bottom w:val="single" w:sz="4" w:space="0" w:color="auto"/>
              <w:right w:val="single" w:sz="4" w:space="0" w:color="auto"/>
            </w:tcBorders>
            <w:shd w:val="clear" w:color="auto" w:fill="auto"/>
            <w:noWrap/>
            <w:vAlign w:val="center"/>
            <w:hideMark/>
          </w:tcPr>
          <w:p w14:paraId="78A81DEE" w14:textId="77777777" w:rsidR="007407AF" w:rsidRPr="00B16DFF" w:rsidRDefault="007407AF" w:rsidP="00B16DFF">
            <w:pPr>
              <w:jc w:val="center"/>
              <w:rPr>
                <w:sz w:val="16"/>
                <w:szCs w:val="16"/>
              </w:rPr>
            </w:pPr>
            <w:r w:rsidRPr="00B16DFF">
              <w:rPr>
                <w:sz w:val="16"/>
                <w:szCs w:val="16"/>
              </w:rPr>
              <w:t>27</w:t>
            </w:r>
          </w:p>
        </w:tc>
        <w:tc>
          <w:tcPr>
            <w:tcW w:w="936" w:type="dxa"/>
            <w:tcBorders>
              <w:top w:val="nil"/>
              <w:left w:val="nil"/>
              <w:bottom w:val="single" w:sz="4" w:space="0" w:color="auto"/>
              <w:right w:val="single" w:sz="4" w:space="0" w:color="auto"/>
            </w:tcBorders>
            <w:shd w:val="clear" w:color="auto" w:fill="auto"/>
            <w:noWrap/>
            <w:vAlign w:val="center"/>
            <w:hideMark/>
          </w:tcPr>
          <w:p w14:paraId="64912520" w14:textId="77777777" w:rsidR="007407AF" w:rsidRPr="00B16DFF" w:rsidRDefault="007407AF" w:rsidP="00B16DFF">
            <w:pPr>
              <w:jc w:val="center"/>
              <w:rPr>
                <w:sz w:val="16"/>
                <w:szCs w:val="16"/>
              </w:rPr>
            </w:pPr>
            <w:r w:rsidRPr="00B16DFF">
              <w:rPr>
                <w:sz w:val="16"/>
                <w:szCs w:val="16"/>
              </w:rPr>
              <w:t>08.04.2011</w:t>
            </w:r>
          </w:p>
        </w:tc>
        <w:tc>
          <w:tcPr>
            <w:tcW w:w="1332" w:type="dxa"/>
            <w:tcBorders>
              <w:top w:val="nil"/>
              <w:left w:val="nil"/>
              <w:bottom w:val="single" w:sz="4" w:space="0" w:color="auto"/>
              <w:right w:val="single" w:sz="4" w:space="0" w:color="auto"/>
            </w:tcBorders>
            <w:shd w:val="clear" w:color="auto" w:fill="auto"/>
            <w:vAlign w:val="center"/>
            <w:hideMark/>
          </w:tcPr>
          <w:p w14:paraId="2F4A2B98"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4B77406F" w14:textId="77777777" w:rsidR="007407AF" w:rsidRPr="00B16DFF" w:rsidRDefault="007407AF" w:rsidP="00B16DFF">
            <w:pPr>
              <w:jc w:val="center"/>
              <w:rPr>
                <w:sz w:val="16"/>
                <w:szCs w:val="16"/>
              </w:rPr>
            </w:pPr>
            <w:r w:rsidRPr="00B16DFF">
              <w:rPr>
                <w:sz w:val="16"/>
                <w:szCs w:val="16"/>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38EFB07A" w14:textId="77777777" w:rsidR="007407AF" w:rsidRPr="00B16DFF" w:rsidRDefault="007407AF" w:rsidP="00B16DFF">
            <w:pPr>
              <w:jc w:val="center"/>
              <w:rPr>
                <w:sz w:val="16"/>
                <w:szCs w:val="16"/>
              </w:rPr>
            </w:pPr>
            <w:r w:rsidRPr="00B16DFF">
              <w:rPr>
                <w:sz w:val="16"/>
                <w:szCs w:val="16"/>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5E51FD1A"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0A67C4E9" w14:textId="77777777" w:rsidR="007407AF" w:rsidRPr="00B16DFF" w:rsidRDefault="007407AF" w:rsidP="00B16DFF">
            <w:pPr>
              <w:jc w:val="center"/>
              <w:rPr>
                <w:sz w:val="16"/>
                <w:szCs w:val="16"/>
              </w:rPr>
            </w:pPr>
            <w:r w:rsidRPr="00B16DFF">
              <w:rPr>
                <w:sz w:val="16"/>
                <w:szCs w:val="16"/>
              </w:rPr>
              <w:t>304 326,000</w:t>
            </w:r>
          </w:p>
        </w:tc>
        <w:tc>
          <w:tcPr>
            <w:tcW w:w="1372" w:type="dxa"/>
            <w:tcBorders>
              <w:top w:val="nil"/>
              <w:left w:val="nil"/>
              <w:bottom w:val="single" w:sz="4" w:space="0" w:color="auto"/>
              <w:right w:val="single" w:sz="4" w:space="0" w:color="auto"/>
            </w:tcBorders>
            <w:shd w:val="clear" w:color="auto" w:fill="auto"/>
            <w:vAlign w:val="center"/>
            <w:hideMark/>
          </w:tcPr>
          <w:p w14:paraId="49F9D8C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0FE956D" w14:textId="77777777" w:rsidR="007407AF" w:rsidRPr="00B16DFF" w:rsidRDefault="007407AF" w:rsidP="00B16DFF">
            <w:pPr>
              <w:jc w:val="center"/>
              <w:rPr>
                <w:sz w:val="16"/>
                <w:szCs w:val="16"/>
              </w:rPr>
            </w:pPr>
            <w:r w:rsidRPr="00B16DFF">
              <w:rPr>
                <w:sz w:val="16"/>
                <w:szCs w:val="16"/>
              </w:rPr>
              <w:t>550 830,06</w:t>
            </w:r>
          </w:p>
        </w:tc>
        <w:tc>
          <w:tcPr>
            <w:tcW w:w="946" w:type="dxa"/>
            <w:tcBorders>
              <w:top w:val="nil"/>
              <w:left w:val="nil"/>
              <w:bottom w:val="single" w:sz="4" w:space="0" w:color="auto"/>
              <w:right w:val="single" w:sz="4" w:space="0" w:color="auto"/>
            </w:tcBorders>
            <w:shd w:val="clear" w:color="auto" w:fill="auto"/>
            <w:noWrap/>
            <w:vAlign w:val="center"/>
            <w:hideMark/>
          </w:tcPr>
          <w:p w14:paraId="11B73A7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D4B704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59F63F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B918261"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8438B06" w14:textId="77777777" w:rsidR="007407AF" w:rsidRPr="00B16DFF" w:rsidRDefault="007407AF" w:rsidP="00B16DFF">
            <w:pPr>
              <w:jc w:val="center"/>
              <w:rPr>
                <w:sz w:val="16"/>
                <w:szCs w:val="16"/>
              </w:rPr>
            </w:pPr>
            <w:r w:rsidRPr="00B16DFF">
              <w:rPr>
                <w:sz w:val="16"/>
                <w:szCs w:val="16"/>
              </w:rPr>
              <w:t>118</w:t>
            </w:r>
          </w:p>
        </w:tc>
        <w:tc>
          <w:tcPr>
            <w:tcW w:w="424" w:type="dxa"/>
            <w:tcBorders>
              <w:top w:val="nil"/>
              <w:left w:val="nil"/>
              <w:bottom w:val="single" w:sz="4" w:space="0" w:color="auto"/>
              <w:right w:val="single" w:sz="4" w:space="0" w:color="auto"/>
            </w:tcBorders>
            <w:shd w:val="clear" w:color="auto" w:fill="auto"/>
            <w:noWrap/>
            <w:vAlign w:val="center"/>
            <w:hideMark/>
          </w:tcPr>
          <w:p w14:paraId="2239191B" w14:textId="77777777" w:rsidR="007407AF" w:rsidRPr="00B16DFF" w:rsidRDefault="007407AF" w:rsidP="00B16DFF">
            <w:pPr>
              <w:jc w:val="center"/>
              <w:rPr>
                <w:sz w:val="16"/>
                <w:szCs w:val="16"/>
              </w:rPr>
            </w:pPr>
            <w:r w:rsidRPr="00B16DFF">
              <w:rPr>
                <w:sz w:val="16"/>
                <w:szCs w:val="16"/>
              </w:rPr>
              <w:t>39</w:t>
            </w:r>
          </w:p>
        </w:tc>
        <w:tc>
          <w:tcPr>
            <w:tcW w:w="936" w:type="dxa"/>
            <w:tcBorders>
              <w:top w:val="nil"/>
              <w:left w:val="nil"/>
              <w:bottom w:val="single" w:sz="4" w:space="0" w:color="auto"/>
              <w:right w:val="single" w:sz="4" w:space="0" w:color="auto"/>
            </w:tcBorders>
            <w:shd w:val="clear" w:color="auto" w:fill="auto"/>
            <w:noWrap/>
            <w:vAlign w:val="center"/>
            <w:hideMark/>
          </w:tcPr>
          <w:p w14:paraId="0384F5EE" w14:textId="77777777" w:rsidR="007407AF" w:rsidRPr="00B16DFF" w:rsidRDefault="007407AF" w:rsidP="00B16DFF">
            <w:pPr>
              <w:jc w:val="center"/>
              <w:rPr>
                <w:sz w:val="16"/>
                <w:szCs w:val="16"/>
              </w:rPr>
            </w:pPr>
            <w:r w:rsidRPr="00B16DFF">
              <w:rPr>
                <w:sz w:val="16"/>
                <w:szCs w:val="16"/>
              </w:rPr>
              <w:t>25.09.2020</w:t>
            </w:r>
          </w:p>
        </w:tc>
        <w:tc>
          <w:tcPr>
            <w:tcW w:w="1332" w:type="dxa"/>
            <w:tcBorders>
              <w:top w:val="nil"/>
              <w:left w:val="nil"/>
              <w:bottom w:val="single" w:sz="4" w:space="0" w:color="auto"/>
              <w:right w:val="single" w:sz="4" w:space="0" w:color="auto"/>
            </w:tcBorders>
            <w:shd w:val="clear" w:color="auto" w:fill="auto"/>
            <w:vAlign w:val="center"/>
            <w:hideMark/>
          </w:tcPr>
          <w:p w14:paraId="1EDB6C20"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62CFD819" w14:textId="77777777" w:rsidR="007407AF" w:rsidRPr="00B16DFF" w:rsidRDefault="007407AF" w:rsidP="00B16DFF">
            <w:pPr>
              <w:jc w:val="center"/>
              <w:rPr>
                <w:sz w:val="16"/>
                <w:szCs w:val="16"/>
              </w:rPr>
            </w:pPr>
            <w:r w:rsidRPr="00B16DFF">
              <w:rPr>
                <w:sz w:val="16"/>
                <w:szCs w:val="16"/>
              </w:rPr>
              <w:t>25.09.2020</w:t>
            </w:r>
          </w:p>
        </w:tc>
        <w:tc>
          <w:tcPr>
            <w:tcW w:w="851" w:type="dxa"/>
            <w:tcBorders>
              <w:top w:val="nil"/>
              <w:left w:val="nil"/>
              <w:bottom w:val="single" w:sz="4" w:space="0" w:color="auto"/>
              <w:right w:val="single" w:sz="4" w:space="0" w:color="auto"/>
            </w:tcBorders>
            <w:shd w:val="clear" w:color="auto" w:fill="auto"/>
            <w:noWrap/>
            <w:vAlign w:val="center"/>
            <w:hideMark/>
          </w:tcPr>
          <w:p w14:paraId="5AA21411" w14:textId="77777777" w:rsidR="007407AF" w:rsidRPr="00B16DFF" w:rsidRDefault="007407AF" w:rsidP="00B16DFF">
            <w:pPr>
              <w:jc w:val="center"/>
              <w:rPr>
                <w:sz w:val="16"/>
                <w:szCs w:val="16"/>
              </w:rPr>
            </w:pPr>
            <w:r w:rsidRPr="00B16DFF">
              <w:rPr>
                <w:sz w:val="16"/>
                <w:szCs w:val="16"/>
              </w:rPr>
              <w:t>25.12.2035</w:t>
            </w:r>
          </w:p>
        </w:tc>
        <w:tc>
          <w:tcPr>
            <w:tcW w:w="1559" w:type="dxa"/>
            <w:tcBorders>
              <w:top w:val="nil"/>
              <w:left w:val="nil"/>
              <w:bottom w:val="single" w:sz="4" w:space="0" w:color="auto"/>
              <w:right w:val="single" w:sz="4" w:space="0" w:color="auto"/>
            </w:tcBorders>
            <w:shd w:val="clear" w:color="auto" w:fill="auto"/>
            <w:noWrap/>
            <w:vAlign w:val="center"/>
            <w:hideMark/>
          </w:tcPr>
          <w:p w14:paraId="16E8B9FA"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79337193" w14:textId="77777777" w:rsidR="007407AF" w:rsidRPr="00B16DFF" w:rsidRDefault="007407AF" w:rsidP="00B16DFF">
            <w:pPr>
              <w:jc w:val="center"/>
              <w:rPr>
                <w:sz w:val="16"/>
                <w:szCs w:val="16"/>
              </w:rPr>
            </w:pPr>
            <w:r w:rsidRPr="00B16DFF">
              <w:rPr>
                <w:sz w:val="16"/>
                <w:szCs w:val="16"/>
              </w:rPr>
              <w:t>6 320 000,000</w:t>
            </w:r>
          </w:p>
        </w:tc>
        <w:tc>
          <w:tcPr>
            <w:tcW w:w="1372" w:type="dxa"/>
            <w:tcBorders>
              <w:top w:val="nil"/>
              <w:left w:val="nil"/>
              <w:bottom w:val="single" w:sz="4" w:space="0" w:color="auto"/>
              <w:right w:val="single" w:sz="4" w:space="0" w:color="auto"/>
            </w:tcBorders>
            <w:shd w:val="clear" w:color="auto" w:fill="auto"/>
            <w:vAlign w:val="center"/>
            <w:hideMark/>
          </w:tcPr>
          <w:p w14:paraId="459918B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D566905" w14:textId="77777777" w:rsidR="007407AF" w:rsidRPr="00B16DFF" w:rsidRDefault="007407AF" w:rsidP="00B16DFF">
            <w:pPr>
              <w:jc w:val="center"/>
              <w:rPr>
                <w:sz w:val="16"/>
                <w:szCs w:val="16"/>
              </w:rPr>
            </w:pPr>
            <w:r w:rsidRPr="00B16DFF">
              <w:rPr>
                <w:sz w:val="16"/>
                <w:szCs w:val="16"/>
              </w:rPr>
              <w:t>15 041 600,00</w:t>
            </w:r>
          </w:p>
        </w:tc>
        <w:tc>
          <w:tcPr>
            <w:tcW w:w="946" w:type="dxa"/>
            <w:tcBorders>
              <w:top w:val="nil"/>
              <w:left w:val="nil"/>
              <w:bottom w:val="single" w:sz="4" w:space="0" w:color="auto"/>
              <w:right w:val="single" w:sz="4" w:space="0" w:color="auto"/>
            </w:tcBorders>
            <w:shd w:val="clear" w:color="auto" w:fill="auto"/>
            <w:noWrap/>
            <w:vAlign w:val="center"/>
            <w:hideMark/>
          </w:tcPr>
          <w:p w14:paraId="1707A94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BF6C99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2AF912B"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EC9EB18"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134CC9B1" w14:textId="77777777" w:rsidR="007407AF" w:rsidRPr="00B16DFF" w:rsidRDefault="007407AF" w:rsidP="00B16DFF">
            <w:pPr>
              <w:jc w:val="center"/>
              <w:rPr>
                <w:sz w:val="16"/>
                <w:szCs w:val="16"/>
              </w:rPr>
            </w:pPr>
            <w:r w:rsidRPr="00B16DFF">
              <w:rPr>
                <w:sz w:val="16"/>
                <w:szCs w:val="16"/>
              </w:rPr>
              <w:t>115</w:t>
            </w:r>
          </w:p>
        </w:tc>
        <w:tc>
          <w:tcPr>
            <w:tcW w:w="424" w:type="dxa"/>
            <w:tcBorders>
              <w:top w:val="nil"/>
              <w:left w:val="nil"/>
              <w:bottom w:val="single" w:sz="4" w:space="0" w:color="auto"/>
              <w:right w:val="single" w:sz="4" w:space="0" w:color="auto"/>
            </w:tcBorders>
            <w:shd w:val="clear" w:color="auto" w:fill="auto"/>
            <w:noWrap/>
            <w:vAlign w:val="center"/>
            <w:hideMark/>
          </w:tcPr>
          <w:p w14:paraId="03E25A34" w14:textId="77777777" w:rsidR="007407AF" w:rsidRPr="00B16DFF" w:rsidRDefault="007407AF" w:rsidP="00B16DFF">
            <w:pPr>
              <w:jc w:val="center"/>
              <w:rPr>
                <w:sz w:val="16"/>
                <w:szCs w:val="16"/>
              </w:rPr>
            </w:pPr>
            <w:r w:rsidRPr="00B16DFF">
              <w:rPr>
                <w:sz w:val="16"/>
                <w:szCs w:val="16"/>
              </w:rPr>
              <w:t>25</w:t>
            </w:r>
          </w:p>
        </w:tc>
        <w:tc>
          <w:tcPr>
            <w:tcW w:w="936" w:type="dxa"/>
            <w:tcBorders>
              <w:top w:val="nil"/>
              <w:left w:val="nil"/>
              <w:bottom w:val="single" w:sz="4" w:space="0" w:color="auto"/>
              <w:right w:val="single" w:sz="4" w:space="0" w:color="auto"/>
            </w:tcBorders>
            <w:shd w:val="clear" w:color="auto" w:fill="auto"/>
            <w:noWrap/>
            <w:vAlign w:val="center"/>
            <w:hideMark/>
          </w:tcPr>
          <w:p w14:paraId="1DAB3AA2" w14:textId="77777777" w:rsidR="007407AF" w:rsidRPr="00B16DFF" w:rsidRDefault="007407AF" w:rsidP="00B16DFF">
            <w:pPr>
              <w:jc w:val="center"/>
              <w:rPr>
                <w:sz w:val="16"/>
                <w:szCs w:val="16"/>
              </w:rPr>
            </w:pPr>
            <w:r w:rsidRPr="00B16DFF">
              <w:rPr>
                <w:sz w:val="16"/>
                <w:szCs w:val="16"/>
              </w:rPr>
              <w:t>03.08.2020</w:t>
            </w:r>
          </w:p>
        </w:tc>
        <w:tc>
          <w:tcPr>
            <w:tcW w:w="1332" w:type="dxa"/>
            <w:tcBorders>
              <w:top w:val="nil"/>
              <w:left w:val="nil"/>
              <w:bottom w:val="single" w:sz="4" w:space="0" w:color="auto"/>
              <w:right w:val="single" w:sz="4" w:space="0" w:color="auto"/>
            </w:tcBorders>
            <w:shd w:val="clear" w:color="auto" w:fill="auto"/>
            <w:vAlign w:val="center"/>
            <w:hideMark/>
          </w:tcPr>
          <w:p w14:paraId="4CF5261A"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73C397B2" w14:textId="77777777" w:rsidR="007407AF" w:rsidRPr="00B16DFF" w:rsidRDefault="007407AF" w:rsidP="00B16DFF">
            <w:pPr>
              <w:jc w:val="center"/>
              <w:rPr>
                <w:sz w:val="16"/>
                <w:szCs w:val="16"/>
              </w:rPr>
            </w:pPr>
            <w:r w:rsidRPr="00B16DFF">
              <w:rPr>
                <w:sz w:val="16"/>
                <w:szCs w:val="16"/>
              </w:rPr>
              <w:t>03.08.2020</w:t>
            </w:r>
          </w:p>
        </w:tc>
        <w:tc>
          <w:tcPr>
            <w:tcW w:w="851" w:type="dxa"/>
            <w:tcBorders>
              <w:top w:val="nil"/>
              <w:left w:val="nil"/>
              <w:bottom w:val="single" w:sz="4" w:space="0" w:color="auto"/>
              <w:right w:val="single" w:sz="4" w:space="0" w:color="auto"/>
            </w:tcBorders>
            <w:shd w:val="clear" w:color="auto" w:fill="auto"/>
            <w:noWrap/>
            <w:vAlign w:val="center"/>
            <w:hideMark/>
          </w:tcPr>
          <w:p w14:paraId="319F8937" w14:textId="77777777" w:rsidR="007407AF" w:rsidRPr="00B16DFF" w:rsidRDefault="007407AF" w:rsidP="00B16DFF">
            <w:pPr>
              <w:jc w:val="center"/>
              <w:rPr>
                <w:sz w:val="16"/>
                <w:szCs w:val="16"/>
              </w:rPr>
            </w:pPr>
            <w:r w:rsidRPr="00B16DFF">
              <w:rPr>
                <w:sz w:val="16"/>
                <w:szCs w:val="16"/>
              </w:rPr>
              <w:t>03.08.2035</w:t>
            </w:r>
          </w:p>
        </w:tc>
        <w:tc>
          <w:tcPr>
            <w:tcW w:w="1559" w:type="dxa"/>
            <w:tcBorders>
              <w:top w:val="nil"/>
              <w:left w:val="nil"/>
              <w:bottom w:val="single" w:sz="4" w:space="0" w:color="auto"/>
              <w:right w:val="single" w:sz="4" w:space="0" w:color="auto"/>
            </w:tcBorders>
            <w:shd w:val="clear" w:color="auto" w:fill="auto"/>
            <w:noWrap/>
            <w:vAlign w:val="center"/>
            <w:hideMark/>
          </w:tcPr>
          <w:p w14:paraId="505FDF11"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08FD7216" w14:textId="77777777" w:rsidR="007407AF" w:rsidRPr="00B16DFF" w:rsidRDefault="007407AF" w:rsidP="00B16DFF">
            <w:pPr>
              <w:jc w:val="center"/>
              <w:rPr>
                <w:sz w:val="16"/>
                <w:szCs w:val="16"/>
              </w:rPr>
            </w:pPr>
            <w:r w:rsidRPr="00B16DFF">
              <w:rPr>
                <w:sz w:val="16"/>
                <w:szCs w:val="16"/>
              </w:rPr>
              <w:t>3 100 000,000</w:t>
            </w:r>
          </w:p>
        </w:tc>
        <w:tc>
          <w:tcPr>
            <w:tcW w:w="1372" w:type="dxa"/>
            <w:tcBorders>
              <w:top w:val="nil"/>
              <w:left w:val="nil"/>
              <w:bottom w:val="single" w:sz="4" w:space="0" w:color="auto"/>
              <w:right w:val="single" w:sz="4" w:space="0" w:color="auto"/>
            </w:tcBorders>
            <w:shd w:val="clear" w:color="auto" w:fill="auto"/>
            <w:vAlign w:val="center"/>
            <w:hideMark/>
          </w:tcPr>
          <w:p w14:paraId="7E0E6079"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089801CA" w14:textId="77777777" w:rsidR="007407AF" w:rsidRPr="00B16DFF" w:rsidRDefault="007407AF" w:rsidP="00B16DFF">
            <w:pPr>
              <w:jc w:val="center"/>
              <w:rPr>
                <w:sz w:val="16"/>
                <w:szCs w:val="16"/>
              </w:rPr>
            </w:pPr>
            <w:r w:rsidRPr="00B16DFF">
              <w:rPr>
                <w:sz w:val="16"/>
                <w:szCs w:val="16"/>
              </w:rPr>
              <w:t>7 657 000,00</w:t>
            </w:r>
          </w:p>
        </w:tc>
        <w:tc>
          <w:tcPr>
            <w:tcW w:w="946" w:type="dxa"/>
            <w:tcBorders>
              <w:top w:val="nil"/>
              <w:left w:val="nil"/>
              <w:bottom w:val="single" w:sz="4" w:space="0" w:color="auto"/>
              <w:right w:val="single" w:sz="4" w:space="0" w:color="auto"/>
            </w:tcBorders>
            <w:shd w:val="clear" w:color="auto" w:fill="auto"/>
            <w:noWrap/>
            <w:vAlign w:val="center"/>
            <w:hideMark/>
          </w:tcPr>
          <w:p w14:paraId="4A89515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103325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29CABD9"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460FCBB" w14:textId="77777777" w:rsidR="007407AF" w:rsidRPr="00B16DFF" w:rsidRDefault="007407AF" w:rsidP="00B16DFF">
            <w:pPr>
              <w:jc w:val="center"/>
              <w:rPr>
                <w:sz w:val="16"/>
                <w:szCs w:val="16"/>
              </w:rPr>
            </w:pPr>
            <w:r w:rsidRPr="00B16DFF">
              <w:rPr>
                <w:sz w:val="16"/>
                <w:szCs w:val="16"/>
              </w:rPr>
              <w:t>22:01:051301:</w:t>
            </w:r>
          </w:p>
        </w:tc>
        <w:tc>
          <w:tcPr>
            <w:tcW w:w="836" w:type="dxa"/>
            <w:tcBorders>
              <w:top w:val="nil"/>
              <w:left w:val="nil"/>
              <w:bottom w:val="single" w:sz="4" w:space="0" w:color="auto"/>
              <w:right w:val="single" w:sz="4" w:space="0" w:color="auto"/>
            </w:tcBorders>
            <w:shd w:val="clear" w:color="auto" w:fill="auto"/>
            <w:noWrap/>
            <w:vAlign w:val="center"/>
            <w:hideMark/>
          </w:tcPr>
          <w:p w14:paraId="77CC712A" w14:textId="77777777" w:rsidR="007407AF" w:rsidRPr="00B16DFF" w:rsidRDefault="007407AF" w:rsidP="00B16DFF">
            <w:pPr>
              <w:jc w:val="center"/>
              <w:rPr>
                <w:sz w:val="16"/>
                <w:szCs w:val="16"/>
              </w:rPr>
            </w:pPr>
            <w:r w:rsidRPr="00B16DFF">
              <w:rPr>
                <w:sz w:val="16"/>
                <w:szCs w:val="16"/>
              </w:rPr>
              <w:t>587</w:t>
            </w:r>
          </w:p>
        </w:tc>
        <w:tc>
          <w:tcPr>
            <w:tcW w:w="424" w:type="dxa"/>
            <w:tcBorders>
              <w:top w:val="nil"/>
              <w:left w:val="nil"/>
              <w:bottom w:val="single" w:sz="4" w:space="0" w:color="auto"/>
              <w:right w:val="single" w:sz="4" w:space="0" w:color="auto"/>
            </w:tcBorders>
            <w:shd w:val="clear" w:color="auto" w:fill="auto"/>
            <w:noWrap/>
            <w:vAlign w:val="center"/>
            <w:hideMark/>
          </w:tcPr>
          <w:p w14:paraId="791E5349" w14:textId="77777777" w:rsidR="007407AF" w:rsidRPr="00B16DFF" w:rsidRDefault="007407AF" w:rsidP="00B16DFF">
            <w:pPr>
              <w:jc w:val="center"/>
              <w:rPr>
                <w:sz w:val="16"/>
                <w:szCs w:val="16"/>
              </w:rPr>
            </w:pPr>
            <w:r w:rsidRPr="00B16DFF">
              <w:rPr>
                <w:sz w:val="16"/>
                <w:szCs w:val="16"/>
              </w:rPr>
              <w:t>6</w:t>
            </w:r>
          </w:p>
        </w:tc>
        <w:tc>
          <w:tcPr>
            <w:tcW w:w="936" w:type="dxa"/>
            <w:tcBorders>
              <w:top w:val="nil"/>
              <w:left w:val="nil"/>
              <w:bottom w:val="single" w:sz="4" w:space="0" w:color="auto"/>
              <w:right w:val="single" w:sz="4" w:space="0" w:color="auto"/>
            </w:tcBorders>
            <w:shd w:val="clear" w:color="auto" w:fill="auto"/>
            <w:noWrap/>
            <w:vAlign w:val="center"/>
            <w:hideMark/>
          </w:tcPr>
          <w:p w14:paraId="1B6E219D" w14:textId="77777777" w:rsidR="007407AF" w:rsidRPr="00B16DFF" w:rsidRDefault="007407AF" w:rsidP="00B16DFF">
            <w:pPr>
              <w:jc w:val="center"/>
              <w:rPr>
                <w:sz w:val="16"/>
                <w:szCs w:val="16"/>
              </w:rPr>
            </w:pPr>
            <w:r w:rsidRPr="00B16DFF">
              <w:rPr>
                <w:sz w:val="16"/>
                <w:szCs w:val="16"/>
              </w:rPr>
              <w:t>09.01.2013</w:t>
            </w:r>
          </w:p>
        </w:tc>
        <w:tc>
          <w:tcPr>
            <w:tcW w:w="1332" w:type="dxa"/>
            <w:tcBorders>
              <w:top w:val="nil"/>
              <w:left w:val="nil"/>
              <w:bottom w:val="single" w:sz="4" w:space="0" w:color="auto"/>
              <w:right w:val="single" w:sz="4" w:space="0" w:color="auto"/>
            </w:tcBorders>
            <w:shd w:val="clear" w:color="auto" w:fill="auto"/>
            <w:vAlign w:val="center"/>
            <w:hideMark/>
          </w:tcPr>
          <w:p w14:paraId="6B0C54E1"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53213B91" w14:textId="77777777" w:rsidR="007407AF" w:rsidRPr="00B16DFF" w:rsidRDefault="007407AF" w:rsidP="00B16DFF">
            <w:pPr>
              <w:jc w:val="center"/>
              <w:rPr>
                <w:sz w:val="16"/>
                <w:szCs w:val="16"/>
              </w:rPr>
            </w:pPr>
            <w:r w:rsidRPr="00B16DFF">
              <w:rPr>
                <w:sz w:val="16"/>
                <w:szCs w:val="16"/>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3CF6FF05"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AA23862"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6C59F213" w14:textId="77777777" w:rsidR="007407AF" w:rsidRPr="00B16DFF" w:rsidRDefault="007407AF" w:rsidP="00B16DFF">
            <w:pPr>
              <w:jc w:val="center"/>
              <w:rPr>
                <w:sz w:val="16"/>
                <w:szCs w:val="16"/>
              </w:rPr>
            </w:pPr>
            <w:r w:rsidRPr="00B16DFF">
              <w:rPr>
                <w:sz w:val="16"/>
                <w:szCs w:val="16"/>
              </w:rPr>
              <w:t>300 452,000</w:t>
            </w:r>
          </w:p>
        </w:tc>
        <w:tc>
          <w:tcPr>
            <w:tcW w:w="1372" w:type="dxa"/>
            <w:tcBorders>
              <w:top w:val="nil"/>
              <w:left w:val="nil"/>
              <w:bottom w:val="single" w:sz="4" w:space="0" w:color="auto"/>
              <w:right w:val="single" w:sz="4" w:space="0" w:color="auto"/>
            </w:tcBorders>
            <w:shd w:val="clear" w:color="auto" w:fill="auto"/>
            <w:vAlign w:val="center"/>
            <w:hideMark/>
          </w:tcPr>
          <w:p w14:paraId="51A8A103"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D35CF53" w14:textId="77777777" w:rsidR="007407AF" w:rsidRPr="00B16DFF" w:rsidRDefault="007407AF" w:rsidP="00B16DFF">
            <w:pPr>
              <w:jc w:val="center"/>
              <w:rPr>
                <w:sz w:val="16"/>
                <w:szCs w:val="16"/>
              </w:rPr>
            </w:pPr>
            <w:r w:rsidRPr="00B16DFF">
              <w:rPr>
                <w:sz w:val="16"/>
                <w:szCs w:val="16"/>
              </w:rPr>
              <w:t>796 197,80</w:t>
            </w:r>
          </w:p>
        </w:tc>
        <w:tc>
          <w:tcPr>
            <w:tcW w:w="946" w:type="dxa"/>
            <w:tcBorders>
              <w:top w:val="nil"/>
              <w:left w:val="nil"/>
              <w:bottom w:val="single" w:sz="4" w:space="0" w:color="auto"/>
              <w:right w:val="single" w:sz="4" w:space="0" w:color="auto"/>
            </w:tcBorders>
            <w:shd w:val="clear" w:color="auto" w:fill="auto"/>
            <w:noWrap/>
            <w:vAlign w:val="center"/>
            <w:hideMark/>
          </w:tcPr>
          <w:p w14:paraId="245F77D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D8496D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D3908FC"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F797E92"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62F97F9A" w14:textId="77777777" w:rsidR="007407AF" w:rsidRPr="00B16DFF" w:rsidRDefault="007407AF" w:rsidP="00B16DFF">
            <w:pPr>
              <w:jc w:val="center"/>
              <w:rPr>
                <w:sz w:val="16"/>
                <w:szCs w:val="16"/>
              </w:rPr>
            </w:pPr>
            <w:r w:rsidRPr="00B16DFF">
              <w:rPr>
                <w:sz w:val="16"/>
                <w:szCs w:val="16"/>
              </w:rPr>
              <w:t>56</w:t>
            </w:r>
          </w:p>
        </w:tc>
        <w:tc>
          <w:tcPr>
            <w:tcW w:w="424" w:type="dxa"/>
            <w:tcBorders>
              <w:top w:val="nil"/>
              <w:left w:val="nil"/>
              <w:bottom w:val="single" w:sz="4" w:space="0" w:color="auto"/>
              <w:right w:val="single" w:sz="4" w:space="0" w:color="auto"/>
            </w:tcBorders>
            <w:shd w:val="clear" w:color="auto" w:fill="auto"/>
            <w:noWrap/>
            <w:vAlign w:val="center"/>
            <w:hideMark/>
          </w:tcPr>
          <w:p w14:paraId="18A12B9D" w14:textId="77777777" w:rsidR="007407AF" w:rsidRPr="00B16DFF" w:rsidRDefault="007407AF" w:rsidP="00B16DFF">
            <w:pPr>
              <w:jc w:val="center"/>
              <w:rPr>
                <w:sz w:val="16"/>
                <w:szCs w:val="16"/>
              </w:rPr>
            </w:pPr>
            <w:r w:rsidRPr="00B16DFF">
              <w:rPr>
                <w:sz w:val="16"/>
                <w:szCs w:val="16"/>
              </w:rPr>
              <w:t>1</w:t>
            </w:r>
          </w:p>
        </w:tc>
        <w:tc>
          <w:tcPr>
            <w:tcW w:w="936" w:type="dxa"/>
            <w:tcBorders>
              <w:top w:val="nil"/>
              <w:left w:val="nil"/>
              <w:bottom w:val="single" w:sz="4" w:space="0" w:color="auto"/>
              <w:right w:val="single" w:sz="4" w:space="0" w:color="auto"/>
            </w:tcBorders>
            <w:shd w:val="clear" w:color="auto" w:fill="auto"/>
            <w:noWrap/>
            <w:vAlign w:val="center"/>
            <w:hideMark/>
          </w:tcPr>
          <w:p w14:paraId="7A12D264" w14:textId="77777777" w:rsidR="007407AF" w:rsidRPr="00B16DFF" w:rsidRDefault="007407AF" w:rsidP="00B16DFF">
            <w:pPr>
              <w:jc w:val="center"/>
              <w:rPr>
                <w:sz w:val="16"/>
                <w:szCs w:val="16"/>
              </w:rPr>
            </w:pPr>
            <w:r w:rsidRPr="00B16DFF">
              <w:rPr>
                <w:sz w:val="16"/>
                <w:szCs w:val="16"/>
              </w:rPr>
              <w:t>05.04.2006</w:t>
            </w:r>
          </w:p>
        </w:tc>
        <w:tc>
          <w:tcPr>
            <w:tcW w:w="1332" w:type="dxa"/>
            <w:tcBorders>
              <w:top w:val="nil"/>
              <w:left w:val="nil"/>
              <w:bottom w:val="single" w:sz="4" w:space="0" w:color="auto"/>
              <w:right w:val="single" w:sz="4" w:space="0" w:color="auto"/>
            </w:tcBorders>
            <w:shd w:val="clear" w:color="auto" w:fill="auto"/>
            <w:vAlign w:val="center"/>
            <w:hideMark/>
          </w:tcPr>
          <w:p w14:paraId="3F1E348C"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04D2C032" w14:textId="77777777" w:rsidR="007407AF" w:rsidRPr="00B16DFF" w:rsidRDefault="007407AF" w:rsidP="00B16DFF">
            <w:pPr>
              <w:jc w:val="center"/>
              <w:rPr>
                <w:sz w:val="16"/>
                <w:szCs w:val="16"/>
              </w:rPr>
            </w:pPr>
            <w:r w:rsidRPr="00B16DFF">
              <w:rPr>
                <w:sz w:val="16"/>
                <w:szCs w:val="16"/>
              </w:rPr>
              <w:t>05.04.2006</w:t>
            </w:r>
          </w:p>
        </w:tc>
        <w:tc>
          <w:tcPr>
            <w:tcW w:w="851" w:type="dxa"/>
            <w:tcBorders>
              <w:top w:val="nil"/>
              <w:left w:val="nil"/>
              <w:bottom w:val="single" w:sz="4" w:space="0" w:color="auto"/>
              <w:right w:val="single" w:sz="4" w:space="0" w:color="auto"/>
            </w:tcBorders>
            <w:shd w:val="clear" w:color="auto" w:fill="auto"/>
            <w:noWrap/>
            <w:vAlign w:val="center"/>
            <w:hideMark/>
          </w:tcPr>
          <w:p w14:paraId="2423EFC5" w14:textId="77777777" w:rsidR="007407AF" w:rsidRPr="00B16DFF" w:rsidRDefault="007407AF" w:rsidP="00B16DFF">
            <w:pPr>
              <w:jc w:val="center"/>
              <w:rPr>
                <w:sz w:val="16"/>
                <w:szCs w:val="16"/>
              </w:rPr>
            </w:pPr>
            <w:r w:rsidRPr="00B16DFF">
              <w:rPr>
                <w:sz w:val="16"/>
                <w:szCs w:val="16"/>
              </w:rPr>
              <w:t>01.06.2026</w:t>
            </w:r>
          </w:p>
        </w:tc>
        <w:tc>
          <w:tcPr>
            <w:tcW w:w="1559" w:type="dxa"/>
            <w:tcBorders>
              <w:top w:val="nil"/>
              <w:left w:val="nil"/>
              <w:bottom w:val="single" w:sz="4" w:space="0" w:color="auto"/>
              <w:right w:val="single" w:sz="4" w:space="0" w:color="auto"/>
            </w:tcBorders>
            <w:shd w:val="clear" w:color="auto" w:fill="auto"/>
            <w:noWrap/>
            <w:vAlign w:val="center"/>
            <w:hideMark/>
          </w:tcPr>
          <w:p w14:paraId="11B2157C"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77EF035F" w14:textId="77777777" w:rsidR="007407AF" w:rsidRPr="00B16DFF" w:rsidRDefault="007407AF" w:rsidP="00B16DFF">
            <w:pPr>
              <w:jc w:val="center"/>
              <w:rPr>
                <w:sz w:val="16"/>
                <w:szCs w:val="16"/>
              </w:rPr>
            </w:pPr>
            <w:r w:rsidRPr="00B16DFF">
              <w:rPr>
                <w:sz w:val="16"/>
                <w:szCs w:val="16"/>
              </w:rPr>
              <w:t>2 510 000,000</w:t>
            </w:r>
          </w:p>
        </w:tc>
        <w:tc>
          <w:tcPr>
            <w:tcW w:w="1372" w:type="dxa"/>
            <w:tcBorders>
              <w:top w:val="nil"/>
              <w:left w:val="nil"/>
              <w:bottom w:val="single" w:sz="4" w:space="0" w:color="auto"/>
              <w:right w:val="single" w:sz="4" w:space="0" w:color="auto"/>
            </w:tcBorders>
            <w:shd w:val="clear" w:color="auto" w:fill="auto"/>
            <w:vAlign w:val="center"/>
            <w:hideMark/>
          </w:tcPr>
          <w:p w14:paraId="27613EB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8B08970" w14:textId="77777777" w:rsidR="007407AF" w:rsidRPr="00B16DFF" w:rsidRDefault="007407AF" w:rsidP="00B16DFF">
            <w:pPr>
              <w:jc w:val="center"/>
              <w:rPr>
                <w:sz w:val="16"/>
                <w:szCs w:val="16"/>
              </w:rPr>
            </w:pPr>
            <w:r w:rsidRPr="00B16DFF">
              <w:rPr>
                <w:sz w:val="16"/>
                <w:szCs w:val="16"/>
              </w:rPr>
              <w:t>6 475 800,00</w:t>
            </w:r>
          </w:p>
        </w:tc>
        <w:tc>
          <w:tcPr>
            <w:tcW w:w="946" w:type="dxa"/>
            <w:tcBorders>
              <w:top w:val="nil"/>
              <w:left w:val="nil"/>
              <w:bottom w:val="single" w:sz="4" w:space="0" w:color="auto"/>
              <w:right w:val="single" w:sz="4" w:space="0" w:color="auto"/>
            </w:tcBorders>
            <w:shd w:val="clear" w:color="auto" w:fill="auto"/>
            <w:noWrap/>
            <w:vAlign w:val="center"/>
            <w:hideMark/>
          </w:tcPr>
          <w:p w14:paraId="0795710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B1E874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78293F0"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A82FE" w14:textId="77777777" w:rsidR="007407AF" w:rsidRPr="00B16DFF" w:rsidRDefault="007407AF" w:rsidP="00B16DFF">
            <w:pPr>
              <w:jc w:val="center"/>
              <w:rPr>
                <w:sz w:val="16"/>
                <w:szCs w:val="16"/>
              </w:rPr>
            </w:pPr>
            <w:r w:rsidRPr="00B16DFF">
              <w:rPr>
                <w:sz w:val="16"/>
                <w:szCs w:val="16"/>
              </w:rPr>
              <w:t>22:01:041003: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FFCC7" w14:textId="77777777" w:rsidR="007407AF" w:rsidRPr="00B16DFF" w:rsidRDefault="007407AF" w:rsidP="00B16DFF">
            <w:pPr>
              <w:jc w:val="center"/>
              <w:rPr>
                <w:sz w:val="16"/>
                <w:szCs w:val="16"/>
              </w:rPr>
            </w:pPr>
            <w:r w:rsidRPr="00B16DFF">
              <w:rPr>
                <w:sz w:val="16"/>
                <w:szCs w:val="16"/>
              </w:rPr>
              <w:t>19</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1221B" w14:textId="77777777" w:rsidR="007407AF" w:rsidRPr="00B16DFF" w:rsidRDefault="007407AF" w:rsidP="00B16DFF">
            <w:pPr>
              <w:jc w:val="center"/>
              <w:rPr>
                <w:sz w:val="16"/>
                <w:szCs w:val="16"/>
              </w:rPr>
            </w:pPr>
            <w:r w:rsidRPr="00B16DFF">
              <w:rPr>
                <w:sz w:val="16"/>
                <w:szCs w:val="16"/>
              </w:rPr>
              <w:t>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6366A" w14:textId="77777777" w:rsidR="007407AF" w:rsidRPr="00B16DFF" w:rsidRDefault="007407AF" w:rsidP="00B16DFF">
            <w:pPr>
              <w:jc w:val="center"/>
              <w:rPr>
                <w:sz w:val="16"/>
                <w:szCs w:val="16"/>
              </w:rPr>
            </w:pPr>
            <w:r w:rsidRPr="00B16DFF">
              <w:rPr>
                <w:sz w:val="16"/>
                <w:szCs w:val="16"/>
              </w:rPr>
              <w:t>13.04.2006</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24CF0"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E5127" w14:textId="77777777" w:rsidR="007407AF" w:rsidRPr="00B16DFF" w:rsidRDefault="007407AF" w:rsidP="00B16DFF">
            <w:pPr>
              <w:jc w:val="center"/>
              <w:rPr>
                <w:sz w:val="16"/>
                <w:szCs w:val="16"/>
              </w:rPr>
            </w:pPr>
            <w:r w:rsidRPr="00B16DFF">
              <w:rPr>
                <w:sz w:val="16"/>
                <w:szCs w:val="16"/>
              </w:rPr>
              <w:t>13.04.2006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C2752" w14:textId="77777777" w:rsidR="007407AF" w:rsidRPr="00B16DFF" w:rsidRDefault="007407AF" w:rsidP="00B16DFF">
            <w:pPr>
              <w:jc w:val="center"/>
              <w:rPr>
                <w:sz w:val="16"/>
                <w:szCs w:val="16"/>
              </w:rPr>
            </w:pPr>
            <w:r w:rsidRPr="00B16DFF">
              <w:rPr>
                <w:sz w:val="16"/>
                <w:szCs w:val="16"/>
              </w:rPr>
              <w:t>31.12.2022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D730C"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34961" w14:textId="77777777" w:rsidR="007407AF" w:rsidRPr="00B16DFF" w:rsidRDefault="007407AF" w:rsidP="00B16DFF">
            <w:pPr>
              <w:jc w:val="center"/>
              <w:rPr>
                <w:sz w:val="16"/>
                <w:szCs w:val="16"/>
              </w:rPr>
            </w:pPr>
            <w:r w:rsidRPr="00B16DFF">
              <w:rPr>
                <w:sz w:val="16"/>
                <w:szCs w:val="16"/>
              </w:rPr>
              <w:t>1 300 000,000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30D0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7392F" w14:textId="77777777" w:rsidR="007407AF" w:rsidRPr="00B16DFF" w:rsidRDefault="007407AF" w:rsidP="00B16DFF">
            <w:pPr>
              <w:jc w:val="center"/>
              <w:rPr>
                <w:sz w:val="16"/>
                <w:szCs w:val="16"/>
              </w:rPr>
            </w:pPr>
            <w:r w:rsidRPr="00B16DFF">
              <w:rPr>
                <w:sz w:val="16"/>
                <w:szCs w:val="16"/>
              </w:rPr>
              <w:t>2 860 000,00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974AC" w14:textId="77777777" w:rsidR="007407AF" w:rsidRPr="00B16DFF" w:rsidRDefault="007407AF" w:rsidP="00B16DFF">
            <w:pPr>
              <w:jc w:val="center"/>
              <w:rPr>
                <w:sz w:val="16"/>
                <w:szCs w:val="16"/>
              </w:rPr>
            </w:pPr>
            <w:r w:rsidRPr="00B16DFF">
              <w:rPr>
                <w:sz w:val="16"/>
                <w:szCs w:val="16"/>
              </w:rPr>
              <w:t>31.12.2022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DD7F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BA7022B"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25866" w14:textId="77777777" w:rsidR="007407AF" w:rsidRPr="00B16DFF" w:rsidRDefault="007407AF" w:rsidP="00B16DFF">
            <w:pPr>
              <w:jc w:val="center"/>
              <w:rPr>
                <w:sz w:val="16"/>
                <w:szCs w:val="16"/>
              </w:rPr>
            </w:pPr>
            <w:r w:rsidRPr="00B16DFF">
              <w:rPr>
                <w:sz w:val="16"/>
                <w:szCs w:val="16"/>
              </w:rPr>
              <w:t>22:01:041003:</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18B5FE59" w14:textId="77777777" w:rsidR="007407AF" w:rsidRPr="00B16DFF" w:rsidRDefault="007407AF" w:rsidP="00B16DFF">
            <w:pPr>
              <w:jc w:val="center"/>
              <w:rPr>
                <w:sz w:val="16"/>
                <w:szCs w:val="16"/>
              </w:rPr>
            </w:pPr>
            <w:r w:rsidRPr="00B16DFF">
              <w:rPr>
                <w:sz w:val="16"/>
                <w:szCs w:val="16"/>
              </w:rPr>
              <w:t>16</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8EB6624" w14:textId="77777777" w:rsidR="007407AF" w:rsidRPr="00B16DFF" w:rsidRDefault="007407AF" w:rsidP="00B16DFF">
            <w:pPr>
              <w:jc w:val="center"/>
              <w:rPr>
                <w:sz w:val="16"/>
                <w:szCs w:val="16"/>
              </w:rPr>
            </w:pPr>
            <w:r w:rsidRPr="00B16DFF">
              <w:rPr>
                <w:sz w:val="16"/>
                <w:szCs w:val="16"/>
              </w:rPr>
              <w:t>22</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19BA2356" w14:textId="77777777" w:rsidR="007407AF" w:rsidRPr="00B16DFF" w:rsidRDefault="007407AF" w:rsidP="00B16DFF">
            <w:pPr>
              <w:jc w:val="center"/>
              <w:rPr>
                <w:sz w:val="16"/>
                <w:szCs w:val="16"/>
              </w:rPr>
            </w:pPr>
            <w:r w:rsidRPr="00B16DFF">
              <w:rPr>
                <w:sz w:val="16"/>
                <w:szCs w:val="16"/>
              </w:rPr>
              <w:t>08.05.2009</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14EA4CD2"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91DF10" w14:textId="77777777" w:rsidR="007407AF" w:rsidRPr="00B16DFF" w:rsidRDefault="007407AF" w:rsidP="00B16DFF">
            <w:pPr>
              <w:jc w:val="center"/>
              <w:rPr>
                <w:sz w:val="16"/>
                <w:szCs w:val="16"/>
              </w:rPr>
            </w:pPr>
            <w:r w:rsidRPr="00B16DFF">
              <w:rPr>
                <w:sz w:val="16"/>
                <w:szCs w:val="16"/>
              </w:rPr>
              <w:t>08.05.2009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2773A8" w14:textId="77777777" w:rsidR="007407AF" w:rsidRPr="00B16DFF" w:rsidRDefault="007407AF" w:rsidP="00B16DFF">
            <w:pPr>
              <w:jc w:val="center"/>
              <w:rPr>
                <w:sz w:val="16"/>
                <w:szCs w:val="16"/>
              </w:rPr>
            </w:pPr>
            <w:r w:rsidRPr="00B16DFF">
              <w:rPr>
                <w:sz w:val="16"/>
                <w:szCs w:val="16"/>
              </w:rPr>
              <w:t>07.05.2024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28CBDD6"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C5B915B" w14:textId="77777777" w:rsidR="007407AF" w:rsidRPr="00B16DFF" w:rsidRDefault="007407AF" w:rsidP="00B16DFF">
            <w:pPr>
              <w:jc w:val="center"/>
              <w:rPr>
                <w:sz w:val="16"/>
                <w:szCs w:val="16"/>
              </w:rPr>
            </w:pPr>
            <w:r w:rsidRPr="00B16DFF">
              <w:rPr>
                <w:sz w:val="16"/>
                <w:szCs w:val="16"/>
              </w:rPr>
              <w:t>7 787 431,000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5FE44F5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4C56DA3" w14:textId="77777777" w:rsidR="007407AF" w:rsidRPr="00B16DFF" w:rsidRDefault="007407AF" w:rsidP="00B16DFF">
            <w:pPr>
              <w:jc w:val="center"/>
              <w:rPr>
                <w:sz w:val="16"/>
                <w:szCs w:val="16"/>
              </w:rPr>
            </w:pPr>
            <w:r w:rsidRPr="00B16DFF">
              <w:rPr>
                <w:sz w:val="16"/>
                <w:szCs w:val="16"/>
              </w:rPr>
              <w:t>16 197 856,48</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350BF1AA"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642CC5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2546CF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0B2B87"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24918FEB" w14:textId="77777777" w:rsidR="007407AF" w:rsidRPr="00B16DFF" w:rsidRDefault="007407AF" w:rsidP="00B16DFF">
            <w:pPr>
              <w:jc w:val="center"/>
              <w:rPr>
                <w:sz w:val="16"/>
                <w:szCs w:val="16"/>
              </w:rPr>
            </w:pPr>
            <w:r w:rsidRPr="00B16DFF">
              <w:rPr>
                <w:sz w:val="16"/>
                <w:szCs w:val="16"/>
              </w:rPr>
              <w:t>42</w:t>
            </w:r>
          </w:p>
        </w:tc>
        <w:tc>
          <w:tcPr>
            <w:tcW w:w="424" w:type="dxa"/>
            <w:tcBorders>
              <w:top w:val="nil"/>
              <w:left w:val="nil"/>
              <w:bottom w:val="single" w:sz="4" w:space="0" w:color="auto"/>
              <w:right w:val="single" w:sz="4" w:space="0" w:color="auto"/>
            </w:tcBorders>
            <w:shd w:val="clear" w:color="auto" w:fill="auto"/>
            <w:noWrap/>
            <w:vAlign w:val="center"/>
            <w:hideMark/>
          </w:tcPr>
          <w:p w14:paraId="7F4AF4D9" w14:textId="77777777" w:rsidR="007407AF" w:rsidRPr="00B16DFF" w:rsidRDefault="007407AF" w:rsidP="00B16DFF">
            <w:pPr>
              <w:jc w:val="center"/>
              <w:rPr>
                <w:sz w:val="16"/>
                <w:szCs w:val="16"/>
              </w:rPr>
            </w:pPr>
            <w:r w:rsidRPr="00B16DFF">
              <w:rPr>
                <w:sz w:val="16"/>
                <w:szCs w:val="16"/>
              </w:rPr>
              <w:t>49</w:t>
            </w:r>
          </w:p>
        </w:tc>
        <w:tc>
          <w:tcPr>
            <w:tcW w:w="936" w:type="dxa"/>
            <w:tcBorders>
              <w:top w:val="nil"/>
              <w:left w:val="nil"/>
              <w:bottom w:val="single" w:sz="4" w:space="0" w:color="auto"/>
              <w:right w:val="single" w:sz="4" w:space="0" w:color="auto"/>
            </w:tcBorders>
            <w:shd w:val="clear" w:color="auto" w:fill="auto"/>
            <w:noWrap/>
            <w:vAlign w:val="center"/>
            <w:hideMark/>
          </w:tcPr>
          <w:p w14:paraId="79A0234D" w14:textId="77777777" w:rsidR="007407AF" w:rsidRPr="00B16DFF" w:rsidRDefault="007407AF" w:rsidP="00B16DFF">
            <w:pPr>
              <w:jc w:val="center"/>
              <w:rPr>
                <w:sz w:val="16"/>
                <w:szCs w:val="16"/>
              </w:rPr>
            </w:pPr>
            <w:r w:rsidRPr="00B16DFF">
              <w:rPr>
                <w:sz w:val="16"/>
                <w:szCs w:val="16"/>
              </w:rPr>
              <w:t>25.04.2008</w:t>
            </w:r>
          </w:p>
        </w:tc>
        <w:tc>
          <w:tcPr>
            <w:tcW w:w="1332" w:type="dxa"/>
            <w:tcBorders>
              <w:top w:val="nil"/>
              <w:left w:val="nil"/>
              <w:bottom w:val="single" w:sz="4" w:space="0" w:color="auto"/>
              <w:right w:val="single" w:sz="4" w:space="0" w:color="auto"/>
            </w:tcBorders>
            <w:shd w:val="clear" w:color="auto" w:fill="auto"/>
            <w:vAlign w:val="center"/>
            <w:hideMark/>
          </w:tcPr>
          <w:p w14:paraId="0F7729F3"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6991152F" w14:textId="77777777" w:rsidR="007407AF" w:rsidRPr="00B16DFF" w:rsidRDefault="007407AF" w:rsidP="00B16DFF">
            <w:pPr>
              <w:jc w:val="center"/>
              <w:rPr>
                <w:sz w:val="16"/>
                <w:szCs w:val="16"/>
              </w:rPr>
            </w:pPr>
            <w:r w:rsidRPr="00B16DFF">
              <w:rPr>
                <w:sz w:val="16"/>
                <w:szCs w:val="16"/>
              </w:rPr>
              <w:t>25.04.2008</w:t>
            </w:r>
          </w:p>
        </w:tc>
        <w:tc>
          <w:tcPr>
            <w:tcW w:w="851" w:type="dxa"/>
            <w:tcBorders>
              <w:top w:val="nil"/>
              <w:left w:val="nil"/>
              <w:bottom w:val="single" w:sz="4" w:space="0" w:color="auto"/>
              <w:right w:val="single" w:sz="4" w:space="0" w:color="auto"/>
            </w:tcBorders>
            <w:shd w:val="clear" w:color="auto" w:fill="auto"/>
            <w:noWrap/>
            <w:vAlign w:val="center"/>
            <w:hideMark/>
          </w:tcPr>
          <w:p w14:paraId="7DE697F8"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1260F484"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2C912354" w14:textId="77777777" w:rsidR="007407AF" w:rsidRPr="00B16DFF" w:rsidRDefault="007407AF" w:rsidP="00B16DFF">
            <w:pPr>
              <w:jc w:val="center"/>
              <w:rPr>
                <w:sz w:val="16"/>
                <w:szCs w:val="16"/>
              </w:rPr>
            </w:pPr>
            <w:r w:rsidRPr="00B16DFF">
              <w:rPr>
                <w:sz w:val="16"/>
                <w:szCs w:val="16"/>
              </w:rPr>
              <w:t>8 249 200,000</w:t>
            </w:r>
          </w:p>
        </w:tc>
        <w:tc>
          <w:tcPr>
            <w:tcW w:w="1372" w:type="dxa"/>
            <w:tcBorders>
              <w:top w:val="nil"/>
              <w:left w:val="nil"/>
              <w:bottom w:val="single" w:sz="4" w:space="0" w:color="auto"/>
              <w:right w:val="single" w:sz="4" w:space="0" w:color="auto"/>
            </w:tcBorders>
            <w:shd w:val="clear" w:color="auto" w:fill="auto"/>
            <w:vAlign w:val="center"/>
            <w:hideMark/>
          </w:tcPr>
          <w:p w14:paraId="570509E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759F28D" w14:textId="77777777" w:rsidR="007407AF" w:rsidRPr="00B16DFF" w:rsidRDefault="007407AF" w:rsidP="00B16DFF">
            <w:pPr>
              <w:jc w:val="center"/>
              <w:rPr>
                <w:sz w:val="16"/>
                <w:szCs w:val="16"/>
              </w:rPr>
            </w:pPr>
            <w:r w:rsidRPr="00B16DFF">
              <w:rPr>
                <w:sz w:val="16"/>
                <w:szCs w:val="16"/>
              </w:rPr>
              <w:t>15 261 020,00</w:t>
            </w:r>
          </w:p>
        </w:tc>
        <w:tc>
          <w:tcPr>
            <w:tcW w:w="946" w:type="dxa"/>
            <w:tcBorders>
              <w:top w:val="nil"/>
              <w:left w:val="nil"/>
              <w:bottom w:val="single" w:sz="4" w:space="0" w:color="auto"/>
              <w:right w:val="single" w:sz="4" w:space="0" w:color="auto"/>
            </w:tcBorders>
            <w:shd w:val="clear" w:color="auto" w:fill="auto"/>
            <w:noWrap/>
            <w:vAlign w:val="center"/>
            <w:hideMark/>
          </w:tcPr>
          <w:p w14:paraId="50BB134B"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33DFF8B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068913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E58204" w14:textId="77777777" w:rsidR="007407AF" w:rsidRPr="00B16DFF" w:rsidRDefault="007407AF" w:rsidP="00B16DFF">
            <w:pPr>
              <w:jc w:val="center"/>
              <w:rPr>
                <w:sz w:val="16"/>
                <w:szCs w:val="16"/>
              </w:rPr>
            </w:pPr>
            <w:r w:rsidRPr="00B16DFF">
              <w:rPr>
                <w:sz w:val="16"/>
                <w:szCs w:val="16"/>
              </w:rPr>
              <w:lastRenderedPageBreak/>
              <w:t>22:01:041203:</w:t>
            </w:r>
          </w:p>
        </w:tc>
        <w:tc>
          <w:tcPr>
            <w:tcW w:w="836" w:type="dxa"/>
            <w:tcBorders>
              <w:top w:val="nil"/>
              <w:left w:val="nil"/>
              <w:bottom w:val="single" w:sz="4" w:space="0" w:color="auto"/>
              <w:right w:val="single" w:sz="4" w:space="0" w:color="auto"/>
            </w:tcBorders>
            <w:shd w:val="clear" w:color="auto" w:fill="auto"/>
            <w:noWrap/>
            <w:vAlign w:val="center"/>
            <w:hideMark/>
          </w:tcPr>
          <w:p w14:paraId="5EB9D36E" w14:textId="77777777" w:rsidR="007407AF" w:rsidRPr="00B16DFF" w:rsidRDefault="007407AF" w:rsidP="00B16DFF">
            <w:pPr>
              <w:jc w:val="center"/>
              <w:rPr>
                <w:sz w:val="16"/>
                <w:szCs w:val="16"/>
              </w:rPr>
            </w:pPr>
            <w:r w:rsidRPr="00B16DFF">
              <w:rPr>
                <w:sz w:val="16"/>
                <w:szCs w:val="16"/>
              </w:rPr>
              <w:t>415</w:t>
            </w:r>
          </w:p>
        </w:tc>
        <w:tc>
          <w:tcPr>
            <w:tcW w:w="424" w:type="dxa"/>
            <w:tcBorders>
              <w:top w:val="nil"/>
              <w:left w:val="nil"/>
              <w:bottom w:val="single" w:sz="4" w:space="0" w:color="auto"/>
              <w:right w:val="single" w:sz="4" w:space="0" w:color="auto"/>
            </w:tcBorders>
            <w:shd w:val="clear" w:color="auto" w:fill="auto"/>
            <w:noWrap/>
            <w:vAlign w:val="center"/>
            <w:hideMark/>
          </w:tcPr>
          <w:p w14:paraId="19F10618" w14:textId="77777777" w:rsidR="007407AF" w:rsidRPr="00B16DFF" w:rsidRDefault="007407AF" w:rsidP="00B16DFF">
            <w:pPr>
              <w:jc w:val="center"/>
              <w:rPr>
                <w:sz w:val="16"/>
                <w:szCs w:val="16"/>
              </w:rPr>
            </w:pPr>
            <w:r w:rsidRPr="00B16DFF">
              <w:rPr>
                <w:sz w:val="16"/>
                <w:szCs w:val="16"/>
              </w:rPr>
              <w:t>6</w:t>
            </w:r>
          </w:p>
        </w:tc>
        <w:tc>
          <w:tcPr>
            <w:tcW w:w="936" w:type="dxa"/>
            <w:tcBorders>
              <w:top w:val="nil"/>
              <w:left w:val="nil"/>
              <w:bottom w:val="single" w:sz="4" w:space="0" w:color="auto"/>
              <w:right w:val="single" w:sz="4" w:space="0" w:color="auto"/>
            </w:tcBorders>
            <w:shd w:val="clear" w:color="auto" w:fill="auto"/>
            <w:noWrap/>
            <w:vAlign w:val="center"/>
            <w:hideMark/>
          </w:tcPr>
          <w:p w14:paraId="4E83861C" w14:textId="77777777" w:rsidR="007407AF" w:rsidRPr="00B16DFF" w:rsidRDefault="007407AF" w:rsidP="00B16DFF">
            <w:pPr>
              <w:jc w:val="center"/>
              <w:rPr>
                <w:sz w:val="16"/>
                <w:szCs w:val="16"/>
              </w:rPr>
            </w:pPr>
            <w:r w:rsidRPr="00B16DFF">
              <w:rPr>
                <w:sz w:val="16"/>
                <w:szCs w:val="16"/>
              </w:rPr>
              <w:t>13.04.2006</w:t>
            </w:r>
          </w:p>
        </w:tc>
        <w:tc>
          <w:tcPr>
            <w:tcW w:w="1332" w:type="dxa"/>
            <w:tcBorders>
              <w:top w:val="nil"/>
              <w:left w:val="nil"/>
              <w:bottom w:val="single" w:sz="4" w:space="0" w:color="auto"/>
              <w:right w:val="single" w:sz="4" w:space="0" w:color="auto"/>
            </w:tcBorders>
            <w:shd w:val="clear" w:color="auto" w:fill="auto"/>
            <w:vAlign w:val="center"/>
            <w:hideMark/>
          </w:tcPr>
          <w:p w14:paraId="26BCAD46"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2F502CC0" w14:textId="77777777" w:rsidR="007407AF" w:rsidRPr="00B16DFF" w:rsidRDefault="007407AF" w:rsidP="00B16DFF">
            <w:pPr>
              <w:jc w:val="center"/>
              <w:rPr>
                <w:sz w:val="16"/>
                <w:szCs w:val="16"/>
              </w:rPr>
            </w:pPr>
            <w:r w:rsidRPr="00B16DFF">
              <w:rPr>
                <w:sz w:val="16"/>
                <w:szCs w:val="16"/>
              </w:rPr>
              <w:t>13.04.2006</w:t>
            </w:r>
          </w:p>
        </w:tc>
        <w:tc>
          <w:tcPr>
            <w:tcW w:w="851" w:type="dxa"/>
            <w:tcBorders>
              <w:top w:val="nil"/>
              <w:left w:val="nil"/>
              <w:bottom w:val="single" w:sz="4" w:space="0" w:color="auto"/>
              <w:right w:val="single" w:sz="4" w:space="0" w:color="auto"/>
            </w:tcBorders>
            <w:shd w:val="clear" w:color="auto" w:fill="auto"/>
            <w:noWrap/>
            <w:vAlign w:val="center"/>
            <w:hideMark/>
          </w:tcPr>
          <w:p w14:paraId="31D17ED1"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4CFAF330"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52505B6B" w14:textId="77777777" w:rsidR="007407AF" w:rsidRPr="00B16DFF" w:rsidRDefault="007407AF" w:rsidP="00B16DFF">
            <w:pPr>
              <w:jc w:val="center"/>
              <w:rPr>
                <w:sz w:val="16"/>
                <w:szCs w:val="16"/>
              </w:rPr>
            </w:pPr>
            <w:r w:rsidRPr="00B16DFF">
              <w:rPr>
                <w:sz w:val="16"/>
                <w:szCs w:val="16"/>
              </w:rPr>
              <w:t>2 405 882,000</w:t>
            </w:r>
          </w:p>
        </w:tc>
        <w:tc>
          <w:tcPr>
            <w:tcW w:w="1372" w:type="dxa"/>
            <w:tcBorders>
              <w:top w:val="nil"/>
              <w:left w:val="nil"/>
              <w:bottom w:val="single" w:sz="4" w:space="0" w:color="auto"/>
              <w:right w:val="single" w:sz="4" w:space="0" w:color="auto"/>
            </w:tcBorders>
            <w:shd w:val="clear" w:color="auto" w:fill="auto"/>
            <w:vAlign w:val="center"/>
            <w:hideMark/>
          </w:tcPr>
          <w:p w14:paraId="6FCFEFA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72B0849" w14:textId="77777777" w:rsidR="007407AF" w:rsidRPr="00B16DFF" w:rsidRDefault="007407AF" w:rsidP="00B16DFF">
            <w:pPr>
              <w:jc w:val="center"/>
              <w:rPr>
                <w:sz w:val="16"/>
                <w:szCs w:val="16"/>
              </w:rPr>
            </w:pPr>
            <w:r w:rsidRPr="00B16DFF">
              <w:rPr>
                <w:sz w:val="16"/>
                <w:szCs w:val="16"/>
              </w:rPr>
              <w:t>5 653 822,70</w:t>
            </w:r>
          </w:p>
        </w:tc>
        <w:tc>
          <w:tcPr>
            <w:tcW w:w="946" w:type="dxa"/>
            <w:tcBorders>
              <w:top w:val="nil"/>
              <w:left w:val="nil"/>
              <w:bottom w:val="single" w:sz="4" w:space="0" w:color="auto"/>
              <w:right w:val="single" w:sz="4" w:space="0" w:color="auto"/>
            </w:tcBorders>
            <w:shd w:val="clear" w:color="auto" w:fill="auto"/>
            <w:noWrap/>
            <w:vAlign w:val="center"/>
            <w:hideMark/>
          </w:tcPr>
          <w:p w14:paraId="68E987CC"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620B8E8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FFE51E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697A439"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32841638" w14:textId="77777777" w:rsidR="007407AF" w:rsidRPr="00B16DFF" w:rsidRDefault="007407AF" w:rsidP="00B16DFF">
            <w:pPr>
              <w:jc w:val="center"/>
              <w:rPr>
                <w:sz w:val="16"/>
                <w:szCs w:val="16"/>
              </w:rPr>
            </w:pPr>
            <w:r w:rsidRPr="00B16DFF">
              <w:rPr>
                <w:sz w:val="16"/>
                <w:szCs w:val="16"/>
              </w:rPr>
              <w:t>155</w:t>
            </w:r>
          </w:p>
        </w:tc>
        <w:tc>
          <w:tcPr>
            <w:tcW w:w="424" w:type="dxa"/>
            <w:tcBorders>
              <w:top w:val="nil"/>
              <w:left w:val="nil"/>
              <w:bottom w:val="single" w:sz="4" w:space="0" w:color="auto"/>
              <w:right w:val="single" w:sz="4" w:space="0" w:color="auto"/>
            </w:tcBorders>
            <w:shd w:val="clear" w:color="auto" w:fill="auto"/>
            <w:noWrap/>
            <w:vAlign w:val="center"/>
            <w:hideMark/>
          </w:tcPr>
          <w:p w14:paraId="10553165" w14:textId="77777777" w:rsidR="007407AF" w:rsidRPr="00B16DFF" w:rsidRDefault="007407AF" w:rsidP="00B16DFF">
            <w:pPr>
              <w:jc w:val="center"/>
              <w:rPr>
                <w:sz w:val="16"/>
                <w:szCs w:val="16"/>
              </w:rPr>
            </w:pPr>
            <w:r w:rsidRPr="00B16DFF">
              <w:rPr>
                <w:sz w:val="16"/>
                <w:szCs w:val="16"/>
              </w:rPr>
              <w:t>342</w:t>
            </w:r>
          </w:p>
        </w:tc>
        <w:tc>
          <w:tcPr>
            <w:tcW w:w="936" w:type="dxa"/>
            <w:tcBorders>
              <w:top w:val="nil"/>
              <w:left w:val="nil"/>
              <w:bottom w:val="single" w:sz="4" w:space="0" w:color="auto"/>
              <w:right w:val="single" w:sz="4" w:space="0" w:color="auto"/>
            </w:tcBorders>
            <w:shd w:val="clear" w:color="auto" w:fill="auto"/>
            <w:noWrap/>
            <w:vAlign w:val="center"/>
            <w:hideMark/>
          </w:tcPr>
          <w:p w14:paraId="2F54BB5F" w14:textId="77777777" w:rsidR="007407AF" w:rsidRPr="00B16DFF" w:rsidRDefault="007407AF" w:rsidP="00B16DFF">
            <w:pPr>
              <w:jc w:val="center"/>
              <w:rPr>
                <w:sz w:val="16"/>
                <w:szCs w:val="16"/>
              </w:rPr>
            </w:pPr>
            <w:r w:rsidRPr="00B16DFF">
              <w:rPr>
                <w:sz w:val="16"/>
                <w:szCs w:val="16"/>
              </w:rPr>
              <w:t>27.07.2006</w:t>
            </w:r>
          </w:p>
        </w:tc>
        <w:tc>
          <w:tcPr>
            <w:tcW w:w="1332" w:type="dxa"/>
            <w:tcBorders>
              <w:top w:val="nil"/>
              <w:left w:val="nil"/>
              <w:bottom w:val="single" w:sz="4" w:space="0" w:color="auto"/>
              <w:right w:val="single" w:sz="4" w:space="0" w:color="auto"/>
            </w:tcBorders>
            <w:shd w:val="clear" w:color="auto" w:fill="auto"/>
            <w:vAlign w:val="center"/>
            <w:hideMark/>
          </w:tcPr>
          <w:p w14:paraId="60A4F085"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32AC0352" w14:textId="77777777" w:rsidR="007407AF" w:rsidRPr="00B16DFF" w:rsidRDefault="007407AF" w:rsidP="00B16DFF">
            <w:pPr>
              <w:jc w:val="center"/>
              <w:rPr>
                <w:sz w:val="16"/>
                <w:szCs w:val="16"/>
              </w:rPr>
            </w:pPr>
            <w:r w:rsidRPr="00B16DFF">
              <w:rPr>
                <w:sz w:val="16"/>
                <w:szCs w:val="16"/>
              </w:rPr>
              <w:t>27.07.2006</w:t>
            </w:r>
          </w:p>
        </w:tc>
        <w:tc>
          <w:tcPr>
            <w:tcW w:w="851" w:type="dxa"/>
            <w:tcBorders>
              <w:top w:val="nil"/>
              <w:left w:val="nil"/>
              <w:bottom w:val="single" w:sz="4" w:space="0" w:color="auto"/>
              <w:right w:val="single" w:sz="4" w:space="0" w:color="auto"/>
            </w:tcBorders>
            <w:shd w:val="clear" w:color="auto" w:fill="auto"/>
            <w:noWrap/>
            <w:vAlign w:val="center"/>
            <w:hideMark/>
          </w:tcPr>
          <w:p w14:paraId="0C0834F0" w14:textId="77777777" w:rsidR="007407AF" w:rsidRPr="00B16DFF" w:rsidRDefault="007407AF" w:rsidP="00B16DFF">
            <w:pPr>
              <w:jc w:val="center"/>
              <w:rPr>
                <w:sz w:val="16"/>
                <w:szCs w:val="16"/>
              </w:rPr>
            </w:pPr>
            <w:r w:rsidRPr="00B16DFF">
              <w:rPr>
                <w:sz w:val="16"/>
                <w:szCs w:val="16"/>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31E38DFD"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01CB0299" w14:textId="77777777" w:rsidR="007407AF" w:rsidRPr="00B16DFF" w:rsidRDefault="007407AF" w:rsidP="00B16DFF">
            <w:pPr>
              <w:jc w:val="center"/>
              <w:rPr>
                <w:sz w:val="16"/>
                <w:szCs w:val="16"/>
              </w:rPr>
            </w:pPr>
            <w:r w:rsidRPr="00B16DFF">
              <w:rPr>
                <w:sz w:val="16"/>
                <w:szCs w:val="16"/>
              </w:rPr>
              <w:t>6 034 301,000</w:t>
            </w:r>
          </w:p>
        </w:tc>
        <w:tc>
          <w:tcPr>
            <w:tcW w:w="1372" w:type="dxa"/>
            <w:tcBorders>
              <w:top w:val="nil"/>
              <w:left w:val="nil"/>
              <w:bottom w:val="single" w:sz="4" w:space="0" w:color="auto"/>
              <w:right w:val="single" w:sz="4" w:space="0" w:color="auto"/>
            </w:tcBorders>
            <w:shd w:val="clear" w:color="auto" w:fill="auto"/>
            <w:vAlign w:val="center"/>
            <w:hideMark/>
          </w:tcPr>
          <w:p w14:paraId="642F595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783031A" w14:textId="77777777" w:rsidR="007407AF" w:rsidRPr="00B16DFF" w:rsidRDefault="007407AF" w:rsidP="00B16DFF">
            <w:pPr>
              <w:jc w:val="center"/>
              <w:rPr>
                <w:sz w:val="16"/>
                <w:szCs w:val="16"/>
              </w:rPr>
            </w:pPr>
            <w:r w:rsidRPr="00B16DFF">
              <w:rPr>
                <w:sz w:val="16"/>
                <w:szCs w:val="16"/>
              </w:rPr>
              <w:t>12 551 346,08</w:t>
            </w:r>
          </w:p>
        </w:tc>
        <w:tc>
          <w:tcPr>
            <w:tcW w:w="946" w:type="dxa"/>
            <w:tcBorders>
              <w:top w:val="nil"/>
              <w:left w:val="nil"/>
              <w:bottom w:val="single" w:sz="4" w:space="0" w:color="auto"/>
              <w:right w:val="single" w:sz="4" w:space="0" w:color="auto"/>
            </w:tcBorders>
            <w:shd w:val="clear" w:color="auto" w:fill="auto"/>
            <w:noWrap/>
            <w:vAlign w:val="center"/>
            <w:hideMark/>
          </w:tcPr>
          <w:p w14:paraId="481AB22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331FE8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4ECFBD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A98714C" w14:textId="77777777" w:rsidR="007407AF" w:rsidRPr="00B16DFF" w:rsidRDefault="007407AF" w:rsidP="00B16DFF">
            <w:pPr>
              <w:jc w:val="center"/>
              <w:rPr>
                <w:sz w:val="16"/>
                <w:szCs w:val="16"/>
              </w:rPr>
            </w:pPr>
            <w:r w:rsidRPr="00B16DFF">
              <w:rPr>
                <w:sz w:val="16"/>
                <w:szCs w:val="16"/>
              </w:rPr>
              <w:t>22:01:051303:</w:t>
            </w:r>
          </w:p>
        </w:tc>
        <w:tc>
          <w:tcPr>
            <w:tcW w:w="836" w:type="dxa"/>
            <w:tcBorders>
              <w:top w:val="nil"/>
              <w:left w:val="nil"/>
              <w:bottom w:val="single" w:sz="4" w:space="0" w:color="auto"/>
              <w:right w:val="single" w:sz="4" w:space="0" w:color="auto"/>
            </w:tcBorders>
            <w:shd w:val="clear" w:color="auto" w:fill="auto"/>
            <w:noWrap/>
            <w:vAlign w:val="center"/>
            <w:hideMark/>
          </w:tcPr>
          <w:p w14:paraId="153F1F98" w14:textId="77777777" w:rsidR="007407AF" w:rsidRPr="00B16DFF" w:rsidRDefault="007407AF" w:rsidP="00B16DFF">
            <w:pPr>
              <w:jc w:val="center"/>
              <w:rPr>
                <w:sz w:val="16"/>
                <w:szCs w:val="16"/>
              </w:rPr>
            </w:pPr>
            <w:r w:rsidRPr="00B16DFF">
              <w:rPr>
                <w:sz w:val="16"/>
                <w:szCs w:val="16"/>
              </w:rPr>
              <w:t>58</w:t>
            </w:r>
          </w:p>
        </w:tc>
        <w:tc>
          <w:tcPr>
            <w:tcW w:w="424" w:type="dxa"/>
            <w:tcBorders>
              <w:top w:val="nil"/>
              <w:left w:val="nil"/>
              <w:bottom w:val="single" w:sz="4" w:space="0" w:color="auto"/>
              <w:right w:val="single" w:sz="4" w:space="0" w:color="auto"/>
            </w:tcBorders>
            <w:shd w:val="clear" w:color="auto" w:fill="auto"/>
            <w:noWrap/>
            <w:vAlign w:val="center"/>
            <w:hideMark/>
          </w:tcPr>
          <w:p w14:paraId="31ABB96D" w14:textId="77777777" w:rsidR="007407AF" w:rsidRPr="00B16DFF" w:rsidRDefault="007407AF" w:rsidP="00B16DFF">
            <w:pPr>
              <w:jc w:val="center"/>
              <w:rPr>
                <w:sz w:val="16"/>
                <w:szCs w:val="16"/>
              </w:rPr>
            </w:pPr>
            <w:r w:rsidRPr="00B16DFF">
              <w:rPr>
                <w:sz w:val="16"/>
                <w:szCs w:val="16"/>
              </w:rPr>
              <w:t>53</w:t>
            </w:r>
          </w:p>
        </w:tc>
        <w:tc>
          <w:tcPr>
            <w:tcW w:w="936" w:type="dxa"/>
            <w:tcBorders>
              <w:top w:val="nil"/>
              <w:left w:val="nil"/>
              <w:bottom w:val="single" w:sz="4" w:space="0" w:color="auto"/>
              <w:right w:val="single" w:sz="4" w:space="0" w:color="auto"/>
            </w:tcBorders>
            <w:shd w:val="clear" w:color="auto" w:fill="auto"/>
            <w:noWrap/>
            <w:vAlign w:val="center"/>
            <w:hideMark/>
          </w:tcPr>
          <w:p w14:paraId="23F54EB6" w14:textId="77777777" w:rsidR="007407AF" w:rsidRPr="00B16DFF" w:rsidRDefault="007407AF" w:rsidP="00B16DFF">
            <w:pPr>
              <w:jc w:val="center"/>
              <w:rPr>
                <w:sz w:val="16"/>
                <w:szCs w:val="16"/>
              </w:rPr>
            </w:pPr>
            <w:r w:rsidRPr="00B16DFF">
              <w:rPr>
                <w:sz w:val="16"/>
                <w:szCs w:val="16"/>
              </w:rPr>
              <w:t>29.04.2008</w:t>
            </w:r>
          </w:p>
        </w:tc>
        <w:tc>
          <w:tcPr>
            <w:tcW w:w="1332" w:type="dxa"/>
            <w:tcBorders>
              <w:top w:val="nil"/>
              <w:left w:val="nil"/>
              <w:bottom w:val="single" w:sz="4" w:space="0" w:color="auto"/>
              <w:right w:val="single" w:sz="4" w:space="0" w:color="auto"/>
            </w:tcBorders>
            <w:shd w:val="clear" w:color="auto" w:fill="auto"/>
            <w:vAlign w:val="center"/>
            <w:hideMark/>
          </w:tcPr>
          <w:p w14:paraId="14D953DE"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70732484" w14:textId="77777777" w:rsidR="007407AF" w:rsidRPr="00B16DFF" w:rsidRDefault="007407AF" w:rsidP="00B16DFF">
            <w:pPr>
              <w:jc w:val="center"/>
              <w:rPr>
                <w:sz w:val="16"/>
                <w:szCs w:val="16"/>
              </w:rPr>
            </w:pPr>
            <w:r w:rsidRPr="00B16DFF">
              <w:rPr>
                <w:sz w:val="16"/>
                <w:szCs w:val="16"/>
              </w:rPr>
              <w:t>29.04.2008</w:t>
            </w:r>
          </w:p>
        </w:tc>
        <w:tc>
          <w:tcPr>
            <w:tcW w:w="851" w:type="dxa"/>
            <w:tcBorders>
              <w:top w:val="nil"/>
              <w:left w:val="nil"/>
              <w:bottom w:val="single" w:sz="4" w:space="0" w:color="auto"/>
              <w:right w:val="single" w:sz="4" w:space="0" w:color="auto"/>
            </w:tcBorders>
            <w:shd w:val="clear" w:color="auto" w:fill="auto"/>
            <w:noWrap/>
            <w:vAlign w:val="center"/>
            <w:hideMark/>
          </w:tcPr>
          <w:p w14:paraId="0C4CD6FD" w14:textId="77777777" w:rsidR="007407AF" w:rsidRPr="00B16DFF" w:rsidRDefault="007407AF" w:rsidP="00B16DFF">
            <w:pPr>
              <w:jc w:val="center"/>
              <w:rPr>
                <w:sz w:val="16"/>
                <w:szCs w:val="16"/>
              </w:rPr>
            </w:pPr>
            <w:r w:rsidRPr="00B16DFF">
              <w:rPr>
                <w:sz w:val="16"/>
                <w:szCs w:val="16"/>
              </w:rPr>
              <w:t>01.01.2029</w:t>
            </w:r>
          </w:p>
        </w:tc>
        <w:tc>
          <w:tcPr>
            <w:tcW w:w="1559" w:type="dxa"/>
            <w:tcBorders>
              <w:top w:val="nil"/>
              <w:left w:val="nil"/>
              <w:bottom w:val="single" w:sz="4" w:space="0" w:color="auto"/>
              <w:right w:val="single" w:sz="4" w:space="0" w:color="auto"/>
            </w:tcBorders>
            <w:shd w:val="clear" w:color="auto" w:fill="auto"/>
            <w:noWrap/>
            <w:vAlign w:val="center"/>
            <w:hideMark/>
          </w:tcPr>
          <w:p w14:paraId="7AE06546"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0D9A2592" w14:textId="77777777" w:rsidR="007407AF" w:rsidRPr="00B16DFF" w:rsidRDefault="007407AF" w:rsidP="00B16DFF">
            <w:pPr>
              <w:jc w:val="center"/>
              <w:rPr>
                <w:sz w:val="16"/>
                <w:szCs w:val="16"/>
              </w:rPr>
            </w:pPr>
            <w:r w:rsidRPr="00B16DFF">
              <w:rPr>
                <w:sz w:val="16"/>
                <w:szCs w:val="16"/>
              </w:rPr>
              <w:t>160 164,000</w:t>
            </w:r>
          </w:p>
        </w:tc>
        <w:tc>
          <w:tcPr>
            <w:tcW w:w="1372" w:type="dxa"/>
            <w:tcBorders>
              <w:top w:val="nil"/>
              <w:left w:val="nil"/>
              <w:bottom w:val="single" w:sz="4" w:space="0" w:color="auto"/>
              <w:right w:val="single" w:sz="4" w:space="0" w:color="auto"/>
            </w:tcBorders>
            <w:shd w:val="clear" w:color="auto" w:fill="auto"/>
            <w:vAlign w:val="center"/>
            <w:hideMark/>
          </w:tcPr>
          <w:p w14:paraId="6D9FFE5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DEC770B" w14:textId="77777777" w:rsidR="007407AF" w:rsidRPr="00B16DFF" w:rsidRDefault="007407AF" w:rsidP="00B16DFF">
            <w:pPr>
              <w:jc w:val="center"/>
              <w:rPr>
                <w:sz w:val="16"/>
                <w:szCs w:val="16"/>
              </w:rPr>
            </w:pPr>
            <w:r w:rsidRPr="00B16DFF">
              <w:rPr>
                <w:sz w:val="16"/>
                <w:szCs w:val="16"/>
              </w:rPr>
              <w:t>419 629,68</w:t>
            </w:r>
          </w:p>
        </w:tc>
        <w:tc>
          <w:tcPr>
            <w:tcW w:w="946" w:type="dxa"/>
            <w:tcBorders>
              <w:top w:val="nil"/>
              <w:left w:val="nil"/>
              <w:bottom w:val="single" w:sz="4" w:space="0" w:color="auto"/>
              <w:right w:val="single" w:sz="4" w:space="0" w:color="auto"/>
            </w:tcBorders>
            <w:shd w:val="clear" w:color="auto" w:fill="auto"/>
            <w:noWrap/>
            <w:vAlign w:val="center"/>
            <w:hideMark/>
          </w:tcPr>
          <w:p w14:paraId="639FA02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DD0237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FBFABD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28589AD"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7FF51EA" w14:textId="77777777" w:rsidR="007407AF" w:rsidRPr="00B16DFF" w:rsidRDefault="007407AF" w:rsidP="00B16DFF">
            <w:pPr>
              <w:jc w:val="center"/>
              <w:rPr>
                <w:sz w:val="16"/>
                <w:szCs w:val="16"/>
              </w:rPr>
            </w:pPr>
            <w:r w:rsidRPr="00B16DFF">
              <w:rPr>
                <w:sz w:val="16"/>
                <w:szCs w:val="16"/>
              </w:rPr>
              <w:t>116</w:t>
            </w:r>
          </w:p>
        </w:tc>
        <w:tc>
          <w:tcPr>
            <w:tcW w:w="424" w:type="dxa"/>
            <w:tcBorders>
              <w:top w:val="nil"/>
              <w:left w:val="nil"/>
              <w:bottom w:val="single" w:sz="4" w:space="0" w:color="auto"/>
              <w:right w:val="single" w:sz="4" w:space="0" w:color="auto"/>
            </w:tcBorders>
            <w:shd w:val="clear" w:color="auto" w:fill="auto"/>
            <w:noWrap/>
            <w:vAlign w:val="center"/>
            <w:hideMark/>
          </w:tcPr>
          <w:p w14:paraId="78F67452" w14:textId="77777777" w:rsidR="007407AF" w:rsidRPr="00B16DFF" w:rsidRDefault="007407AF" w:rsidP="00B16DFF">
            <w:pPr>
              <w:jc w:val="center"/>
              <w:rPr>
                <w:sz w:val="16"/>
                <w:szCs w:val="16"/>
              </w:rPr>
            </w:pPr>
            <w:r w:rsidRPr="00B16DFF">
              <w:rPr>
                <w:sz w:val="16"/>
                <w:szCs w:val="16"/>
              </w:rPr>
              <w:t>35</w:t>
            </w:r>
          </w:p>
        </w:tc>
        <w:tc>
          <w:tcPr>
            <w:tcW w:w="936" w:type="dxa"/>
            <w:tcBorders>
              <w:top w:val="nil"/>
              <w:left w:val="nil"/>
              <w:bottom w:val="single" w:sz="4" w:space="0" w:color="auto"/>
              <w:right w:val="single" w:sz="4" w:space="0" w:color="auto"/>
            </w:tcBorders>
            <w:shd w:val="clear" w:color="auto" w:fill="auto"/>
            <w:noWrap/>
            <w:vAlign w:val="center"/>
            <w:hideMark/>
          </w:tcPr>
          <w:p w14:paraId="21D9575D" w14:textId="77777777" w:rsidR="007407AF" w:rsidRPr="00B16DFF" w:rsidRDefault="007407AF" w:rsidP="00B16DFF">
            <w:pPr>
              <w:jc w:val="center"/>
              <w:rPr>
                <w:sz w:val="16"/>
                <w:szCs w:val="16"/>
              </w:rPr>
            </w:pPr>
            <w:r w:rsidRPr="00B16DFF">
              <w:rPr>
                <w:sz w:val="16"/>
                <w:szCs w:val="16"/>
              </w:rPr>
              <w:t>14.08.2018</w:t>
            </w:r>
          </w:p>
        </w:tc>
        <w:tc>
          <w:tcPr>
            <w:tcW w:w="1332" w:type="dxa"/>
            <w:tcBorders>
              <w:top w:val="nil"/>
              <w:left w:val="nil"/>
              <w:bottom w:val="single" w:sz="4" w:space="0" w:color="auto"/>
              <w:right w:val="single" w:sz="4" w:space="0" w:color="auto"/>
            </w:tcBorders>
            <w:shd w:val="clear" w:color="auto" w:fill="auto"/>
            <w:vAlign w:val="center"/>
            <w:hideMark/>
          </w:tcPr>
          <w:p w14:paraId="29F96214"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5F346431" w14:textId="77777777" w:rsidR="007407AF" w:rsidRPr="00B16DFF" w:rsidRDefault="007407AF" w:rsidP="00B16DFF">
            <w:pPr>
              <w:jc w:val="center"/>
              <w:rPr>
                <w:sz w:val="16"/>
                <w:szCs w:val="16"/>
              </w:rPr>
            </w:pPr>
            <w:r w:rsidRPr="00B16DFF">
              <w:rPr>
                <w:sz w:val="16"/>
                <w:szCs w:val="16"/>
              </w:rPr>
              <w:t>14.08.2018</w:t>
            </w:r>
          </w:p>
        </w:tc>
        <w:tc>
          <w:tcPr>
            <w:tcW w:w="851" w:type="dxa"/>
            <w:tcBorders>
              <w:top w:val="nil"/>
              <w:left w:val="nil"/>
              <w:bottom w:val="single" w:sz="4" w:space="0" w:color="auto"/>
              <w:right w:val="single" w:sz="4" w:space="0" w:color="auto"/>
            </w:tcBorders>
            <w:shd w:val="clear" w:color="auto" w:fill="auto"/>
            <w:noWrap/>
            <w:vAlign w:val="center"/>
            <w:hideMark/>
          </w:tcPr>
          <w:p w14:paraId="77F49E37"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7E668BD4"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3F0F3AED" w14:textId="77777777" w:rsidR="007407AF" w:rsidRPr="00B16DFF" w:rsidRDefault="007407AF" w:rsidP="00B16DFF">
            <w:pPr>
              <w:jc w:val="center"/>
              <w:rPr>
                <w:sz w:val="16"/>
                <w:szCs w:val="16"/>
              </w:rPr>
            </w:pPr>
            <w:r w:rsidRPr="00B16DFF">
              <w:rPr>
                <w:sz w:val="16"/>
                <w:szCs w:val="16"/>
              </w:rPr>
              <w:t>9 451 264,000</w:t>
            </w:r>
          </w:p>
        </w:tc>
        <w:tc>
          <w:tcPr>
            <w:tcW w:w="1372" w:type="dxa"/>
            <w:tcBorders>
              <w:top w:val="nil"/>
              <w:left w:val="nil"/>
              <w:bottom w:val="single" w:sz="4" w:space="0" w:color="auto"/>
              <w:right w:val="single" w:sz="4" w:space="0" w:color="auto"/>
            </w:tcBorders>
            <w:shd w:val="clear" w:color="auto" w:fill="auto"/>
            <w:vAlign w:val="center"/>
            <w:hideMark/>
          </w:tcPr>
          <w:p w14:paraId="46547A2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1DE0A46" w14:textId="77777777" w:rsidR="007407AF" w:rsidRPr="00B16DFF" w:rsidRDefault="007407AF" w:rsidP="00B16DFF">
            <w:pPr>
              <w:jc w:val="center"/>
              <w:rPr>
                <w:sz w:val="16"/>
                <w:szCs w:val="16"/>
              </w:rPr>
            </w:pPr>
            <w:r w:rsidRPr="00B16DFF">
              <w:rPr>
                <w:sz w:val="16"/>
                <w:szCs w:val="16"/>
              </w:rPr>
              <w:t>22 021 445,12</w:t>
            </w:r>
          </w:p>
        </w:tc>
        <w:tc>
          <w:tcPr>
            <w:tcW w:w="946" w:type="dxa"/>
            <w:tcBorders>
              <w:top w:val="nil"/>
              <w:left w:val="nil"/>
              <w:bottom w:val="single" w:sz="4" w:space="0" w:color="auto"/>
              <w:right w:val="single" w:sz="4" w:space="0" w:color="auto"/>
            </w:tcBorders>
            <w:shd w:val="clear" w:color="auto" w:fill="auto"/>
            <w:noWrap/>
            <w:vAlign w:val="center"/>
            <w:hideMark/>
          </w:tcPr>
          <w:p w14:paraId="2E3CE171"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70A186D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4DF87B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72F618A"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FBDEBA2" w14:textId="77777777" w:rsidR="007407AF" w:rsidRPr="00B16DFF" w:rsidRDefault="007407AF" w:rsidP="00B16DFF">
            <w:pPr>
              <w:jc w:val="center"/>
              <w:rPr>
                <w:sz w:val="16"/>
                <w:szCs w:val="16"/>
              </w:rPr>
            </w:pPr>
            <w:r w:rsidRPr="00B16DFF">
              <w:rPr>
                <w:sz w:val="16"/>
                <w:szCs w:val="16"/>
              </w:rPr>
              <w:t>154</w:t>
            </w:r>
          </w:p>
        </w:tc>
        <w:tc>
          <w:tcPr>
            <w:tcW w:w="424" w:type="dxa"/>
            <w:tcBorders>
              <w:top w:val="nil"/>
              <w:left w:val="nil"/>
              <w:bottom w:val="single" w:sz="4" w:space="0" w:color="auto"/>
              <w:right w:val="single" w:sz="4" w:space="0" w:color="auto"/>
            </w:tcBorders>
            <w:shd w:val="clear" w:color="auto" w:fill="auto"/>
            <w:noWrap/>
            <w:vAlign w:val="center"/>
            <w:hideMark/>
          </w:tcPr>
          <w:p w14:paraId="64059378" w14:textId="77777777" w:rsidR="007407AF" w:rsidRPr="00B16DFF" w:rsidRDefault="007407AF" w:rsidP="00B16DFF">
            <w:pPr>
              <w:jc w:val="center"/>
              <w:rPr>
                <w:sz w:val="16"/>
                <w:szCs w:val="16"/>
              </w:rPr>
            </w:pPr>
            <w:r w:rsidRPr="00B16DFF">
              <w:rPr>
                <w:sz w:val="16"/>
                <w:szCs w:val="16"/>
              </w:rPr>
              <w:t>38</w:t>
            </w:r>
          </w:p>
        </w:tc>
        <w:tc>
          <w:tcPr>
            <w:tcW w:w="936" w:type="dxa"/>
            <w:tcBorders>
              <w:top w:val="nil"/>
              <w:left w:val="nil"/>
              <w:bottom w:val="single" w:sz="4" w:space="0" w:color="auto"/>
              <w:right w:val="single" w:sz="4" w:space="0" w:color="auto"/>
            </w:tcBorders>
            <w:shd w:val="clear" w:color="auto" w:fill="auto"/>
            <w:noWrap/>
            <w:vAlign w:val="center"/>
            <w:hideMark/>
          </w:tcPr>
          <w:p w14:paraId="44F758E8" w14:textId="77777777" w:rsidR="007407AF" w:rsidRPr="00B16DFF" w:rsidRDefault="007407AF" w:rsidP="00B16DFF">
            <w:pPr>
              <w:jc w:val="center"/>
              <w:rPr>
                <w:sz w:val="16"/>
                <w:szCs w:val="16"/>
              </w:rPr>
            </w:pPr>
            <w:r w:rsidRPr="00B16DFF">
              <w:rPr>
                <w:sz w:val="16"/>
                <w:szCs w:val="16"/>
              </w:rPr>
              <w:t>14.08.2018</w:t>
            </w:r>
          </w:p>
        </w:tc>
        <w:tc>
          <w:tcPr>
            <w:tcW w:w="1332" w:type="dxa"/>
            <w:tcBorders>
              <w:top w:val="nil"/>
              <w:left w:val="nil"/>
              <w:bottom w:val="single" w:sz="4" w:space="0" w:color="auto"/>
              <w:right w:val="single" w:sz="4" w:space="0" w:color="auto"/>
            </w:tcBorders>
            <w:shd w:val="clear" w:color="auto" w:fill="auto"/>
            <w:vAlign w:val="center"/>
            <w:hideMark/>
          </w:tcPr>
          <w:p w14:paraId="601A8EDA"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75E7217A" w14:textId="77777777" w:rsidR="007407AF" w:rsidRPr="00B16DFF" w:rsidRDefault="007407AF" w:rsidP="00B16DFF">
            <w:pPr>
              <w:jc w:val="center"/>
              <w:rPr>
                <w:sz w:val="16"/>
                <w:szCs w:val="16"/>
              </w:rPr>
            </w:pPr>
            <w:r w:rsidRPr="00B16DFF">
              <w:rPr>
                <w:sz w:val="16"/>
                <w:szCs w:val="16"/>
              </w:rPr>
              <w:t>14.08.2018</w:t>
            </w:r>
          </w:p>
        </w:tc>
        <w:tc>
          <w:tcPr>
            <w:tcW w:w="851" w:type="dxa"/>
            <w:tcBorders>
              <w:top w:val="nil"/>
              <w:left w:val="nil"/>
              <w:bottom w:val="single" w:sz="4" w:space="0" w:color="auto"/>
              <w:right w:val="single" w:sz="4" w:space="0" w:color="auto"/>
            </w:tcBorders>
            <w:shd w:val="clear" w:color="auto" w:fill="auto"/>
            <w:noWrap/>
            <w:vAlign w:val="center"/>
            <w:hideMark/>
          </w:tcPr>
          <w:p w14:paraId="3EFC2ED2"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6B9CFE89"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00DDBC38" w14:textId="77777777" w:rsidR="007407AF" w:rsidRPr="00B16DFF" w:rsidRDefault="007407AF" w:rsidP="00B16DFF">
            <w:pPr>
              <w:jc w:val="center"/>
              <w:rPr>
                <w:sz w:val="16"/>
                <w:szCs w:val="16"/>
              </w:rPr>
            </w:pPr>
            <w:r w:rsidRPr="00B16DFF">
              <w:rPr>
                <w:sz w:val="16"/>
                <w:szCs w:val="16"/>
              </w:rPr>
              <w:t>7 276 010,000</w:t>
            </w:r>
          </w:p>
        </w:tc>
        <w:tc>
          <w:tcPr>
            <w:tcW w:w="1372" w:type="dxa"/>
            <w:tcBorders>
              <w:top w:val="nil"/>
              <w:left w:val="nil"/>
              <w:bottom w:val="single" w:sz="4" w:space="0" w:color="auto"/>
              <w:right w:val="single" w:sz="4" w:space="0" w:color="auto"/>
            </w:tcBorders>
            <w:shd w:val="clear" w:color="auto" w:fill="auto"/>
            <w:vAlign w:val="center"/>
            <w:hideMark/>
          </w:tcPr>
          <w:p w14:paraId="558A59E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7A8D209" w14:textId="77777777" w:rsidR="007407AF" w:rsidRPr="00B16DFF" w:rsidRDefault="007407AF" w:rsidP="00B16DFF">
            <w:pPr>
              <w:jc w:val="center"/>
              <w:rPr>
                <w:sz w:val="16"/>
                <w:szCs w:val="16"/>
              </w:rPr>
            </w:pPr>
            <w:r w:rsidRPr="00B16DFF">
              <w:rPr>
                <w:sz w:val="16"/>
                <w:szCs w:val="16"/>
              </w:rPr>
              <w:t>22 881 223,15</w:t>
            </w:r>
          </w:p>
        </w:tc>
        <w:tc>
          <w:tcPr>
            <w:tcW w:w="946" w:type="dxa"/>
            <w:tcBorders>
              <w:top w:val="nil"/>
              <w:left w:val="nil"/>
              <w:bottom w:val="single" w:sz="4" w:space="0" w:color="auto"/>
              <w:right w:val="single" w:sz="4" w:space="0" w:color="auto"/>
            </w:tcBorders>
            <w:shd w:val="clear" w:color="auto" w:fill="auto"/>
            <w:noWrap/>
            <w:vAlign w:val="center"/>
            <w:hideMark/>
          </w:tcPr>
          <w:p w14:paraId="628E68A7"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0C51B02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037F78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E6605CA" w14:textId="77777777" w:rsidR="007407AF" w:rsidRPr="00B16DFF" w:rsidRDefault="007407AF" w:rsidP="00B16DFF">
            <w:pPr>
              <w:jc w:val="center"/>
              <w:rPr>
                <w:sz w:val="16"/>
                <w:szCs w:val="16"/>
              </w:rPr>
            </w:pPr>
            <w:r w:rsidRPr="00B16DFF">
              <w:rPr>
                <w:sz w:val="16"/>
                <w:szCs w:val="16"/>
              </w:rPr>
              <w:t>22:01:051303:</w:t>
            </w:r>
          </w:p>
        </w:tc>
        <w:tc>
          <w:tcPr>
            <w:tcW w:w="836" w:type="dxa"/>
            <w:tcBorders>
              <w:top w:val="nil"/>
              <w:left w:val="nil"/>
              <w:bottom w:val="single" w:sz="4" w:space="0" w:color="auto"/>
              <w:right w:val="single" w:sz="4" w:space="0" w:color="auto"/>
            </w:tcBorders>
            <w:shd w:val="clear" w:color="auto" w:fill="auto"/>
            <w:noWrap/>
            <w:vAlign w:val="center"/>
            <w:hideMark/>
          </w:tcPr>
          <w:p w14:paraId="2AF90AD3" w14:textId="77777777" w:rsidR="007407AF" w:rsidRPr="00B16DFF" w:rsidRDefault="007407AF" w:rsidP="00B16DFF">
            <w:pPr>
              <w:jc w:val="center"/>
              <w:rPr>
                <w:sz w:val="16"/>
                <w:szCs w:val="16"/>
              </w:rPr>
            </w:pPr>
            <w:r w:rsidRPr="00B16DFF">
              <w:rPr>
                <w:sz w:val="16"/>
                <w:szCs w:val="16"/>
              </w:rPr>
              <w:t>37</w:t>
            </w:r>
          </w:p>
        </w:tc>
        <w:tc>
          <w:tcPr>
            <w:tcW w:w="424" w:type="dxa"/>
            <w:tcBorders>
              <w:top w:val="nil"/>
              <w:left w:val="nil"/>
              <w:bottom w:val="single" w:sz="4" w:space="0" w:color="auto"/>
              <w:right w:val="single" w:sz="4" w:space="0" w:color="auto"/>
            </w:tcBorders>
            <w:shd w:val="clear" w:color="auto" w:fill="auto"/>
            <w:noWrap/>
            <w:vAlign w:val="center"/>
            <w:hideMark/>
          </w:tcPr>
          <w:p w14:paraId="2F20FE9F" w14:textId="77777777" w:rsidR="007407AF" w:rsidRPr="00B16DFF" w:rsidRDefault="007407AF" w:rsidP="00B16DFF">
            <w:pPr>
              <w:jc w:val="center"/>
              <w:rPr>
                <w:sz w:val="16"/>
                <w:szCs w:val="16"/>
              </w:rPr>
            </w:pPr>
            <w:r w:rsidRPr="00B16DFF">
              <w:rPr>
                <w:sz w:val="16"/>
                <w:szCs w:val="16"/>
              </w:rPr>
              <w:t>16</w:t>
            </w:r>
          </w:p>
        </w:tc>
        <w:tc>
          <w:tcPr>
            <w:tcW w:w="936" w:type="dxa"/>
            <w:tcBorders>
              <w:top w:val="nil"/>
              <w:left w:val="nil"/>
              <w:bottom w:val="single" w:sz="4" w:space="0" w:color="auto"/>
              <w:right w:val="single" w:sz="4" w:space="0" w:color="auto"/>
            </w:tcBorders>
            <w:shd w:val="clear" w:color="auto" w:fill="auto"/>
            <w:noWrap/>
            <w:vAlign w:val="center"/>
            <w:hideMark/>
          </w:tcPr>
          <w:p w14:paraId="1FD4D58F" w14:textId="77777777" w:rsidR="007407AF" w:rsidRPr="00B16DFF" w:rsidRDefault="007407AF" w:rsidP="00B16DFF">
            <w:pPr>
              <w:jc w:val="center"/>
              <w:rPr>
                <w:sz w:val="16"/>
                <w:szCs w:val="16"/>
              </w:rPr>
            </w:pPr>
            <w:r w:rsidRPr="00B16DFF">
              <w:rPr>
                <w:sz w:val="16"/>
                <w:szCs w:val="16"/>
              </w:rPr>
              <w:t>12.05.2010</w:t>
            </w:r>
          </w:p>
        </w:tc>
        <w:tc>
          <w:tcPr>
            <w:tcW w:w="1332" w:type="dxa"/>
            <w:tcBorders>
              <w:top w:val="nil"/>
              <w:left w:val="nil"/>
              <w:bottom w:val="single" w:sz="4" w:space="0" w:color="auto"/>
              <w:right w:val="single" w:sz="4" w:space="0" w:color="auto"/>
            </w:tcBorders>
            <w:shd w:val="clear" w:color="auto" w:fill="auto"/>
            <w:vAlign w:val="center"/>
            <w:hideMark/>
          </w:tcPr>
          <w:p w14:paraId="4311807A"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117AA4A3" w14:textId="77777777" w:rsidR="007407AF" w:rsidRPr="00B16DFF" w:rsidRDefault="007407AF" w:rsidP="00B16DFF">
            <w:pPr>
              <w:jc w:val="center"/>
              <w:rPr>
                <w:sz w:val="16"/>
                <w:szCs w:val="16"/>
              </w:rPr>
            </w:pPr>
            <w:r w:rsidRPr="00B16DFF">
              <w:rPr>
                <w:sz w:val="16"/>
                <w:szCs w:val="16"/>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290AAC4D" w14:textId="77777777" w:rsidR="007407AF" w:rsidRPr="00B16DFF" w:rsidRDefault="007407AF" w:rsidP="00B16DFF">
            <w:pPr>
              <w:jc w:val="center"/>
              <w:rPr>
                <w:sz w:val="16"/>
                <w:szCs w:val="16"/>
              </w:rPr>
            </w:pPr>
            <w:r w:rsidRPr="00B16DFF">
              <w:rPr>
                <w:sz w:val="16"/>
                <w:szCs w:val="16"/>
              </w:rPr>
              <w:t>01.01.2029</w:t>
            </w:r>
          </w:p>
        </w:tc>
        <w:tc>
          <w:tcPr>
            <w:tcW w:w="1559" w:type="dxa"/>
            <w:tcBorders>
              <w:top w:val="nil"/>
              <w:left w:val="nil"/>
              <w:bottom w:val="single" w:sz="4" w:space="0" w:color="auto"/>
              <w:right w:val="single" w:sz="4" w:space="0" w:color="auto"/>
            </w:tcBorders>
            <w:shd w:val="clear" w:color="auto" w:fill="auto"/>
            <w:noWrap/>
            <w:vAlign w:val="center"/>
            <w:hideMark/>
          </w:tcPr>
          <w:p w14:paraId="1980CA76"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7CE3C517" w14:textId="77777777" w:rsidR="007407AF" w:rsidRPr="00B16DFF" w:rsidRDefault="007407AF" w:rsidP="00B16DFF">
            <w:pPr>
              <w:jc w:val="center"/>
              <w:rPr>
                <w:sz w:val="16"/>
                <w:szCs w:val="16"/>
              </w:rPr>
            </w:pPr>
            <w:r w:rsidRPr="00B16DFF">
              <w:rPr>
                <w:sz w:val="16"/>
                <w:szCs w:val="16"/>
              </w:rPr>
              <w:t>2 100 000,000</w:t>
            </w:r>
          </w:p>
        </w:tc>
        <w:tc>
          <w:tcPr>
            <w:tcW w:w="1372" w:type="dxa"/>
            <w:tcBorders>
              <w:top w:val="nil"/>
              <w:left w:val="nil"/>
              <w:bottom w:val="single" w:sz="4" w:space="0" w:color="auto"/>
              <w:right w:val="single" w:sz="4" w:space="0" w:color="auto"/>
            </w:tcBorders>
            <w:shd w:val="clear" w:color="auto" w:fill="auto"/>
            <w:vAlign w:val="center"/>
            <w:hideMark/>
          </w:tcPr>
          <w:p w14:paraId="490CF45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106D0E1" w14:textId="77777777" w:rsidR="007407AF" w:rsidRPr="00B16DFF" w:rsidRDefault="007407AF" w:rsidP="00B16DFF">
            <w:pPr>
              <w:jc w:val="center"/>
              <w:rPr>
                <w:sz w:val="16"/>
                <w:szCs w:val="16"/>
              </w:rPr>
            </w:pPr>
            <w:r w:rsidRPr="00B16DFF">
              <w:rPr>
                <w:sz w:val="16"/>
                <w:szCs w:val="16"/>
              </w:rPr>
              <w:t>3 759 000,00</w:t>
            </w:r>
          </w:p>
        </w:tc>
        <w:tc>
          <w:tcPr>
            <w:tcW w:w="946" w:type="dxa"/>
            <w:tcBorders>
              <w:top w:val="nil"/>
              <w:left w:val="nil"/>
              <w:bottom w:val="single" w:sz="4" w:space="0" w:color="auto"/>
              <w:right w:val="single" w:sz="4" w:space="0" w:color="auto"/>
            </w:tcBorders>
            <w:shd w:val="clear" w:color="auto" w:fill="auto"/>
            <w:noWrap/>
            <w:vAlign w:val="center"/>
            <w:hideMark/>
          </w:tcPr>
          <w:p w14:paraId="4D87F35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8F6C3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1E663F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E203662" w14:textId="77777777" w:rsidR="007407AF" w:rsidRPr="00B16DFF" w:rsidRDefault="007407AF" w:rsidP="00B16DFF">
            <w:pPr>
              <w:jc w:val="center"/>
              <w:rPr>
                <w:sz w:val="16"/>
                <w:szCs w:val="16"/>
              </w:rPr>
            </w:pPr>
            <w:r w:rsidRPr="00B16DFF">
              <w:rPr>
                <w:sz w:val="16"/>
                <w:szCs w:val="16"/>
              </w:rPr>
              <w:t>22:01:051301:</w:t>
            </w:r>
          </w:p>
        </w:tc>
        <w:tc>
          <w:tcPr>
            <w:tcW w:w="836" w:type="dxa"/>
            <w:tcBorders>
              <w:top w:val="nil"/>
              <w:left w:val="nil"/>
              <w:bottom w:val="single" w:sz="4" w:space="0" w:color="auto"/>
              <w:right w:val="single" w:sz="4" w:space="0" w:color="auto"/>
            </w:tcBorders>
            <w:shd w:val="clear" w:color="auto" w:fill="auto"/>
            <w:noWrap/>
            <w:vAlign w:val="center"/>
            <w:hideMark/>
          </w:tcPr>
          <w:p w14:paraId="14D331DC" w14:textId="77777777" w:rsidR="007407AF" w:rsidRPr="00B16DFF" w:rsidRDefault="007407AF" w:rsidP="00B16DFF">
            <w:pPr>
              <w:jc w:val="center"/>
              <w:rPr>
                <w:sz w:val="16"/>
                <w:szCs w:val="16"/>
              </w:rPr>
            </w:pPr>
            <w:r w:rsidRPr="00B16DFF">
              <w:rPr>
                <w:sz w:val="16"/>
                <w:szCs w:val="16"/>
              </w:rPr>
              <w:t>46</w:t>
            </w:r>
          </w:p>
        </w:tc>
        <w:tc>
          <w:tcPr>
            <w:tcW w:w="424" w:type="dxa"/>
            <w:tcBorders>
              <w:top w:val="nil"/>
              <w:left w:val="nil"/>
              <w:bottom w:val="single" w:sz="4" w:space="0" w:color="auto"/>
              <w:right w:val="single" w:sz="4" w:space="0" w:color="auto"/>
            </w:tcBorders>
            <w:shd w:val="clear" w:color="auto" w:fill="auto"/>
            <w:noWrap/>
            <w:vAlign w:val="center"/>
            <w:hideMark/>
          </w:tcPr>
          <w:p w14:paraId="052C79C0" w14:textId="77777777" w:rsidR="007407AF" w:rsidRPr="00B16DFF" w:rsidRDefault="007407AF" w:rsidP="00B16DFF">
            <w:pPr>
              <w:jc w:val="center"/>
              <w:rPr>
                <w:sz w:val="16"/>
                <w:szCs w:val="16"/>
              </w:rPr>
            </w:pPr>
            <w:r w:rsidRPr="00B16DFF">
              <w:rPr>
                <w:sz w:val="16"/>
                <w:szCs w:val="16"/>
              </w:rPr>
              <w:t>1</w:t>
            </w:r>
          </w:p>
        </w:tc>
        <w:tc>
          <w:tcPr>
            <w:tcW w:w="936" w:type="dxa"/>
            <w:tcBorders>
              <w:top w:val="nil"/>
              <w:left w:val="nil"/>
              <w:bottom w:val="single" w:sz="4" w:space="0" w:color="auto"/>
              <w:right w:val="single" w:sz="4" w:space="0" w:color="auto"/>
            </w:tcBorders>
            <w:shd w:val="clear" w:color="auto" w:fill="auto"/>
            <w:noWrap/>
            <w:vAlign w:val="center"/>
            <w:hideMark/>
          </w:tcPr>
          <w:p w14:paraId="16477067" w14:textId="77777777" w:rsidR="007407AF" w:rsidRPr="00B16DFF" w:rsidRDefault="007407AF" w:rsidP="00B16DFF">
            <w:pPr>
              <w:jc w:val="center"/>
              <w:rPr>
                <w:sz w:val="16"/>
                <w:szCs w:val="16"/>
              </w:rPr>
            </w:pPr>
            <w:r w:rsidRPr="00B16DFF">
              <w:rPr>
                <w:sz w:val="16"/>
                <w:szCs w:val="16"/>
              </w:rPr>
              <w:t>31.01.2011</w:t>
            </w:r>
          </w:p>
        </w:tc>
        <w:tc>
          <w:tcPr>
            <w:tcW w:w="1332" w:type="dxa"/>
            <w:tcBorders>
              <w:top w:val="nil"/>
              <w:left w:val="nil"/>
              <w:bottom w:val="single" w:sz="4" w:space="0" w:color="auto"/>
              <w:right w:val="single" w:sz="4" w:space="0" w:color="auto"/>
            </w:tcBorders>
            <w:shd w:val="clear" w:color="auto" w:fill="auto"/>
            <w:vAlign w:val="center"/>
            <w:hideMark/>
          </w:tcPr>
          <w:p w14:paraId="4DAFD4FE"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6D8AE93D" w14:textId="77777777" w:rsidR="007407AF" w:rsidRPr="00B16DFF" w:rsidRDefault="007407AF" w:rsidP="00B16DFF">
            <w:pPr>
              <w:jc w:val="center"/>
              <w:rPr>
                <w:sz w:val="16"/>
                <w:szCs w:val="16"/>
              </w:rPr>
            </w:pPr>
            <w:r w:rsidRPr="00B16DFF">
              <w:rPr>
                <w:sz w:val="16"/>
                <w:szCs w:val="16"/>
              </w:rPr>
              <w:t>31.01.2011</w:t>
            </w:r>
          </w:p>
        </w:tc>
        <w:tc>
          <w:tcPr>
            <w:tcW w:w="851" w:type="dxa"/>
            <w:tcBorders>
              <w:top w:val="nil"/>
              <w:left w:val="nil"/>
              <w:bottom w:val="single" w:sz="4" w:space="0" w:color="auto"/>
              <w:right w:val="single" w:sz="4" w:space="0" w:color="auto"/>
            </w:tcBorders>
            <w:shd w:val="clear" w:color="auto" w:fill="auto"/>
            <w:noWrap/>
            <w:vAlign w:val="center"/>
            <w:hideMark/>
          </w:tcPr>
          <w:p w14:paraId="0522C89E" w14:textId="77777777" w:rsidR="007407AF" w:rsidRPr="00B16DFF" w:rsidRDefault="007407AF" w:rsidP="00B16DFF">
            <w:pPr>
              <w:jc w:val="center"/>
              <w:rPr>
                <w:sz w:val="16"/>
                <w:szCs w:val="16"/>
              </w:rPr>
            </w:pPr>
            <w:r w:rsidRPr="00B16DFF">
              <w:rPr>
                <w:sz w:val="16"/>
                <w:szCs w:val="16"/>
              </w:rPr>
              <w:t>01.01.2029</w:t>
            </w:r>
          </w:p>
        </w:tc>
        <w:tc>
          <w:tcPr>
            <w:tcW w:w="1559" w:type="dxa"/>
            <w:tcBorders>
              <w:top w:val="nil"/>
              <w:left w:val="nil"/>
              <w:bottom w:val="single" w:sz="4" w:space="0" w:color="auto"/>
              <w:right w:val="single" w:sz="4" w:space="0" w:color="auto"/>
            </w:tcBorders>
            <w:shd w:val="clear" w:color="auto" w:fill="auto"/>
            <w:noWrap/>
            <w:vAlign w:val="center"/>
            <w:hideMark/>
          </w:tcPr>
          <w:p w14:paraId="227707D4"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4B740CDB" w14:textId="77777777" w:rsidR="007407AF" w:rsidRPr="00B16DFF" w:rsidRDefault="007407AF" w:rsidP="00B16DFF">
            <w:pPr>
              <w:jc w:val="center"/>
              <w:rPr>
                <w:sz w:val="16"/>
                <w:szCs w:val="16"/>
              </w:rPr>
            </w:pPr>
            <w:r w:rsidRPr="00B16DFF">
              <w:rPr>
                <w:sz w:val="16"/>
                <w:szCs w:val="16"/>
              </w:rPr>
              <w:t>1 706 517,000</w:t>
            </w:r>
          </w:p>
        </w:tc>
        <w:tc>
          <w:tcPr>
            <w:tcW w:w="1372" w:type="dxa"/>
            <w:tcBorders>
              <w:top w:val="nil"/>
              <w:left w:val="nil"/>
              <w:bottom w:val="single" w:sz="4" w:space="0" w:color="auto"/>
              <w:right w:val="single" w:sz="4" w:space="0" w:color="auto"/>
            </w:tcBorders>
            <w:shd w:val="clear" w:color="auto" w:fill="auto"/>
            <w:vAlign w:val="center"/>
            <w:hideMark/>
          </w:tcPr>
          <w:p w14:paraId="3E1E1A4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3E30523" w14:textId="77777777" w:rsidR="007407AF" w:rsidRPr="00B16DFF" w:rsidRDefault="007407AF" w:rsidP="00B16DFF">
            <w:pPr>
              <w:jc w:val="center"/>
              <w:rPr>
                <w:sz w:val="16"/>
                <w:szCs w:val="16"/>
              </w:rPr>
            </w:pPr>
            <w:r w:rsidRPr="00B16DFF">
              <w:rPr>
                <w:sz w:val="16"/>
                <w:szCs w:val="16"/>
              </w:rPr>
              <w:t>3 532 490,19</w:t>
            </w:r>
          </w:p>
        </w:tc>
        <w:tc>
          <w:tcPr>
            <w:tcW w:w="946" w:type="dxa"/>
            <w:tcBorders>
              <w:top w:val="nil"/>
              <w:left w:val="nil"/>
              <w:bottom w:val="single" w:sz="4" w:space="0" w:color="auto"/>
              <w:right w:val="single" w:sz="4" w:space="0" w:color="auto"/>
            </w:tcBorders>
            <w:shd w:val="clear" w:color="auto" w:fill="auto"/>
            <w:noWrap/>
            <w:vAlign w:val="center"/>
            <w:hideMark/>
          </w:tcPr>
          <w:p w14:paraId="5748E66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2BC03B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FEA620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E9592DC" w14:textId="77777777" w:rsidR="007407AF" w:rsidRPr="00B16DFF" w:rsidRDefault="007407AF" w:rsidP="00B16DFF">
            <w:pPr>
              <w:jc w:val="center"/>
              <w:rPr>
                <w:sz w:val="16"/>
                <w:szCs w:val="16"/>
              </w:rPr>
            </w:pPr>
            <w:r w:rsidRPr="00B16DFF">
              <w:rPr>
                <w:sz w:val="16"/>
                <w:szCs w:val="16"/>
              </w:rPr>
              <w:t>22:01:051301:</w:t>
            </w:r>
          </w:p>
        </w:tc>
        <w:tc>
          <w:tcPr>
            <w:tcW w:w="836" w:type="dxa"/>
            <w:tcBorders>
              <w:top w:val="nil"/>
              <w:left w:val="nil"/>
              <w:bottom w:val="single" w:sz="4" w:space="0" w:color="auto"/>
              <w:right w:val="single" w:sz="4" w:space="0" w:color="auto"/>
            </w:tcBorders>
            <w:shd w:val="clear" w:color="auto" w:fill="auto"/>
            <w:noWrap/>
            <w:vAlign w:val="center"/>
            <w:hideMark/>
          </w:tcPr>
          <w:p w14:paraId="6B2FC821" w14:textId="77777777" w:rsidR="007407AF" w:rsidRPr="00B16DFF" w:rsidRDefault="007407AF" w:rsidP="00B16DFF">
            <w:pPr>
              <w:jc w:val="center"/>
              <w:rPr>
                <w:sz w:val="16"/>
                <w:szCs w:val="16"/>
              </w:rPr>
            </w:pPr>
            <w:r w:rsidRPr="00B16DFF">
              <w:rPr>
                <w:sz w:val="16"/>
                <w:szCs w:val="16"/>
              </w:rPr>
              <w:t>37</w:t>
            </w:r>
          </w:p>
        </w:tc>
        <w:tc>
          <w:tcPr>
            <w:tcW w:w="424" w:type="dxa"/>
            <w:tcBorders>
              <w:top w:val="nil"/>
              <w:left w:val="nil"/>
              <w:bottom w:val="single" w:sz="4" w:space="0" w:color="auto"/>
              <w:right w:val="single" w:sz="4" w:space="0" w:color="auto"/>
            </w:tcBorders>
            <w:shd w:val="clear" w:color="auto" w:fill="auto"/>
            <w:noWrap/>
            <w:vAlign w:val="center"/>
            <w:hideMark/>
          </w:tcPr>
          <w:p w14:paraId="231D7B66" w14:textId="77777777" w:rsidR="007407AF" w:rsidRPr="00B16DFF" w:rsidRDefault="007407AF" w:rsidP="00B16DFF">
            <w:pPr>
              <w:jc w:val="center"/>
              <w:rPr>
                <w:sz w:val="16"/>
                <w:szCs w:val="16"/>
              </w:rPr>
            </w:pPr>
            <w:r w:rsidRPr="00B16DFF">
              <w:rPr>
                <w:sz w:val="16"/>
                <w:szCs w:val="16"/>
              </w:rPr>
              <w:t>15</w:t>
            </w:r>
          </w:p>
        </w:tc>
        <w:tc>
          <w:tcPr>
            <w:tcW w:w="936" w:type="dxa"/>
            <w:tcBorders>
              <w:top w:val="nil"/>
              <w:left w:val="nil"/>
              <w:bottom w:val="single" w:sz="4" w:space="0" w:color="auto"/>
              <w:right w:val="single" w:sz="4" w:space="0" w:color="auto"/>
            </w:tcBorders>
            <w:shd w:val="clear" w:color="auto" w:fill="auto"/>
            <w:noWrap/>
            <w:vAlign w:val="center"/>
            <w:hideMark/>
          </w:tcPr>
          <w:p w14:paraId="3D13B0A0" w14:textId="77777777" w:rsidR="007407AF" w:rsidRPr="00B16DFF" w:rsidRDefault="007407AF" w:rsidP="00B16DFF">
            <w:pPr>
              <w:jc w:val="center"/>
              <w:rPr>
                <w:sz w:val="16"/>
                <w:szCs w:val="16"/>
              </w:rPr>
            </w:pPr>
            <w:r w:rsidRPr="00B16DFF">
              <w:rPr>
                <w:sz w:val="16"/>
                <w:szCs w:val="16"/>
              </w:rPr>
              <w:t>30.01.2013</w:t>
            </w:r>
          </w:p>
        </w:tc>
        <w:tc>
          <w:tcPr>
            <w:tcW w:w="1332" w:type="dxa"/>
            <w:tcBorders>
              <w:top w:val="nil"/>
              <w:left w:val="nil"/>
              <w:bottom w:val="single" w:sz="4" w:space="0" w:color="auto"/>
              <w:right w:val="single" w:sz="4" w:space="0" w:color="auto"/>
            </w:tcBorders>
            <w:shd w:val="clear" w:color="auto" w:fill="auto"/>
            <w:vAlign w:val="center"/>
            <w:hideMark/>
          </w:tcPr>
          <w:p w14:paraId="376BC949"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3D15C338" w14:textId="77777777" w:rsidR="007407AF" w:rsidRPr="00B16DFF" w:rsidRDefault="007407AF" w:rsidP="00B16DFF">
            <w:pPr>
              <w:jc w:val="center"/>
              <w:rPr>
                <w:sz w:val="16"/>
                <w:szCs w:val="16"/>
              </w:rPr>
            </w:pPr>
            <w:r w:rsidRPr="00B16DFF">
              <w:rPr>
                <w:sz w:val="16"/>
                <w:szCs w:val="16"/>
              </w:rPr>
              <w:t>30.01.2013</w:t>
            </w:r>
          </w:p>
        </w:tc>
        <w:tc>
          <w:tcPr>
            <w:tcW w:w="851" w:type="dxa"/>
            <w:tcBorders>
              <w:top w:val="nil"/>
              <w:left w:val="nil"/>
              <w:bottom w:val="single" w:sz="4" w:space="0" w:color="auto"/>
              <w:right w:val="single" w:sz="4" w:space="0" w:color="auto"/>
            </w:tcBorders>
            <w:shd w:val="clear" w:color="auto" w:fill="auto"/>
            <w:noWrap/>
            <w:vAlign w:val="center"/>
            <w:hideMark/>
          </w:tcPr>
          <w:p w14:paraId="06EF230C"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F2045D3"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3423678D" w14:textId="77777777" w:rsidR="007407AF" w:rsidRPr="00B16DFF" w:rsidRDefault="007407AF" w:rsidP="00B16DFF">
            <w:pPr>
              <w:jc w:val="center"/>
              <w:rPr>
                <w:sz w:val="16"/>
                <w:szCs w:val="16"/>
              </w:rPr>
            </w:pPr>
            <w:r w:rsidRPr="00B16DFF">
              <w:rPr>
                <w:sz w:val="16"/>
                <w:szCs w:val="16"/>
              </w:rPr>
              <w:t>2 498 839,000</w:t>
            </w:r>
          </w:p>
        </w:tc>
        <w:tc>
          <w:tcPr>
            <w:tcW w:w="1372" w:type="dxa"/>
            <w:tcBorders>
              <w:top w:val="nil"/>
              <w:left w:val="nil"/>
              <w:bottom w:val="single" w:sz="4" w:space="0" w:color="auto"/>
              <w:right w:val="single" w:sz="4" w:space="0" w:color="auto"/>
            </w:tcBorders>
            <w:shd w:val="clear" w:color="auto" w:fill="auto"/>
            <w:vAlign w:val="center"/>
            <w:hideMark/>
          </w:tcPr>
          <w:p w14:paraId="4D48530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AA62655" w14:textId="77777777" w:rsidR="007407AF" w:rsidRPr="00B16DFF" w:rsidRDefault="007407AF" w:rsidP="00B16DFF">
            <w:pPr>
              <w:jc w:val="center"/>
              <w:rPr>
                <w:sz w:val="16"/>
                <w:szCs w:val="16"/>
              </w:rPr>
            </w:pPr>
            <w:r w:rsidRPr="00B16DFF">
              <w:rPr>
                <w:sz w:val="16"/>
                <w:szCs w:val="16"/>
              </w:rPr>
              <w:t>6 971 760,81</w:t>
            </w:r>
          </w:p>
        </w:tc>
        <w:tc>
          <w:tcPr>
            <w:tcW w:w="946" w:type="dxa"/>
            <w:tcBorders>
              <w:top w:val="nil"/>
              <w:left w:val="nil"/>
              <w:bottom w:val="single" w:sz="4" w:space="0" w:color="auto"/>
              <w:right w:val="single" w:sz="4" w:space="0" w:color="auto"/>
            </w:tcBorders>
            <w:shd w:val="clear" w:color="auto" w:fill="auto"/>
            <w:noWrap/>
            <w:vAlign w:val="center"/>
            <w:hideMark/>
          </w:tcPr>
          <w:p w14:paraId="03196F3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1CC266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D271C78"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DBFE695" w14:textId="77777777" w:rsidR="007407AF" w:rsidRPr="00B16DFF" w:rsidRDefault="007407AF" w:rsidP="00B16DFF">
            <w:pPr>
              <w:jc w:val="center"/>
              <w:rPr>
                <w:sz w:val="16"/>
                <w:szCs w:val="16"/>
              </w:rPr>
            </w:pPr>
            <w:r w:rsidRPr="00B16DFF">
              <w:rPr>
                <w:sz w:val="16"/>
                <w:szCs w:val="16"/>
              </w:rPr>
              <w:t>22:01:051303:</w:t>
            </w:r>
          </w:p>
        </w:tc>
        <w:tc>
          <w:tcPr>
            <w:tcW w:w="836" w:type="dxa"/>
            <w:tcBorders>
              <w:top w:val="nil"/>
              <w:left w:val="nil"/>
              <w:bottom w:val="single" w:sz="4" w:space="0" w:color="auto"/>
              <w:right w:val="single" w:sz="4" w:space="0" w:color="auto"/>
            </w:tcBorders>
            <w:shd w:val="clear" w:color="auto" w:fill="auto"/>
            <w:noWrap/>
            <w:vAlign w:val="center"/>
            <w:hideMark/>
          </w:tcPr>
          <w:p w14:paraId="35FDA2E3" w14:textId="77777777" w:rsidR="007407AF" w:rsidRPr="00B16DFF" w:rsidRDefault="007407AF" w:rsidP="00B16DFF">
            <w:pPr>
              <w:jc w:val="center"/>
              <w:rPr>
                <w:sz w:val="16"/>
                <w:szCs w:val="16"/>
              </w:rPr>
            </w:pPr>
            <w:r w:rsidRPr="00B16DFF">
              <w:rPr>
                <w:sz w:val="16"/>
                <w:szCs w:val="16"/>
              </w:rPr>
              <w:t>60</w:t>
            </w:r>
          </w:p>
        </w:tc>
        <w:tc>
          <w:tcPr>
            <w:tcW w:w="424" w:type="dxa"/>
            <w:tcBorders>
              <w:top w:val="nil"/>
              <w:left w:val="nil"/>
              <w:bottom w:val="single" w:sz="4" w:space="0" w:color="auto"/>
              <w:right w:val="single" w:sz="4" w:space="0" w:color="auto"/>
            </w:tcBorders>
            <w:shd w:val="clear" w:color="auto" w:fill="auto"/>
            <w:noWrap/>
            <w:vAlign w:val="center"/>
            <w:hideMark/>
          </w:tcPr>
          <w:p w14:paraId="5E5EAE0A" w14:textId="77777777" w:rsidR="007407AF" w:rsidRPr="00B16DFF" w:rsidRDefault="007407AF" w:rsidP="00B16DFF">
            <w:pPr>
              <w:jc w:val="center"/>
              <w:rPr>
                <w:sz w:val="16"/>
                <w:szCs w:val="16"/>
              </w:rPr>
            </w:pPr>
            <w:r w:rsidRPr="00B16DFF">
              <w:rPr>
                <w:sz w:val="16"/>
                <w:szCs w:val="16"/>
              </w:rPr>
              <w:t>52</w:t>
            </w:r>
          </w:p>
        </w:tc>
        <w:tc>
          <w:tcPr>
            <w:tcW w:w="936" w:type="dxa"/>
            <w:tcBorders>
              <w:top w:val="nil"/>
              <w:left w:val="nil"/>
              <w:bottom w:val="single" w:sz="4" w:space="0" w:color="auto"/>
              <w:right w:val="single" w:sz="4" w:space="0" w:color="auto"/>
            </w:tcBorders>
            <w:shd w:val="clear" w:color="auto" w:fill="auto"/>
            <w:noWrap/>
            <w:vAlign w:val="center"/>
            <w:hideMark/>
          </w:tcPr>
          <w:p w14:paraId="71478BB9" w14:textId="77777777" w:rsidR="007407AF" w:rsidRPr="00B16DFF" w:rsidRDefault="007407AF" w:rsidP="00B16DFF">
            <w:pPr>
              <w:jc w:val="center"/>
              <w:rPr>
                <w:sz w:val="16"/>
                <w:szCs w:val="16"/>
              </w:rPr>
            </w:pPr>
            <w:r w:rsidRPr="00B16DFF">
              <w:rPr>
                <w:sz w:val="16"/>
                <w:szCs w:val="16"/>
              </w:rPr>
              <w:t>29.04.2008</w:t>
            </w:r>
          </w:p>
        </w:tc>
        <w:tc>
          <w:tcPr>
            <w:tcW w:w="1332" w:type="dxa"/>
            <w:tcBorders>
              <w:top w:val="nil"/>
              <w:left w:val="nil"/>
              <w:bottom w:val="single" w:sz="4" w:space="0" w:color="auto"/>
              <w:right w:val="single" w:sz="4" w:space="0" w:color="auto"/>
            </w:tcBorders>
            <w:shd w:val="clear" w:color="auto" w:fill="auto"/>
            <w:vAlign w:val="center"/>
            <w:hideMark/>
          </w:tcPr>
          <w:p w14:paraId="60C82D18"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7A76D957" w14:textId="77777777" w:rsidR="007407AF" w:rsidRPr="00B16DFF" w:rsidRDefault="007407AF" w:rsidP="00B16DFF">
            <w:pPr>
              <w:jc w:val="center"/>
              <w:rPr>
                <w:sz w:val="16"/>
                <w:szCs w:val="16"/>
              </w:rPr>
            </w:pPr>
            <w:r w:rsidRPr="00B16DFF">
              <w:rPr>
                <w:sz w:val="16"/>
                <w:szCs w:val="16"/>
              </w:rPr>
              <w:t>29.04.2008</w:t>
            </w:r>
          </w:p>
        </w:tc>
        <w:tc>
          <w:tcPr>
            <w:tcW w:w="851" w:type="dxa"/>
            <w:tcBorders>
              <w:top w:val="nil"/>
              <w:left w:val="nil"/>
              <w:bottom w:val="single" w:sz="4" w:space="0" w:color="auto"/>
              <w:right w:val="single" w:sz="4" w:space="0" w:color="auto"/>
            </w:tcBorders>
            <w:shd w:val="clear" w:color="auto" w:fill="auto"/>
            <w:noWrap/>
            <w:vAlign w:val="center"/>
            <w:hideMark/>
          </w:tcPr>
          <w:p w14:paraId="3C7CE6D3" w14:textId="77777777" w:rsidR="007407AF" w:rsidRPr="00B16DFF" w:rsidRDefault="007407AF" w:rsidP="00B16DFF">
            <w:pPr>
              <w:jc w:val="center"/>
              <w:rPr>
                <w:sz w:val="16"/>
                <w:szCs w:val="16"/>
              </w:rPr>
            </w:pPr>
            <w:r w:rsidRPr="00B16DFF">
              <w:rPr>
                <w:sz w:val="16"/>
                <w:szCs w:val="16"/>
              </w:rPr>
              <w:t>01.01.2029</w:t>
            </w:r>
          </w:p>
        </w:tc>
        <w:tc>
          <w:tcPr>
            <w:tcW w:w="1559" w:type="dxa"/>
            <w:tcBorders>
              <w:top w:val="nil"/>
              <w:left w:val="nil"/>
              <w:bottom w:val="single" w:sz="4" w:space="0" w:color="auto"/>
              <w:right w:val="single" w:sz="4" w:space="0" w:color="auto"/>
            </w:tcBorders>
            <w:shd w:val="clear" w:color="auto" w:fill="auto"/>
            <w:noWrap/>
            <w:vAlign w:val="center"/>
            <w:hideMark/>
          </w:tcPr>
          <w:p w14:paraId="1EB00F2F"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63435271" w14:textId="77777777" w:rsidR="007407AF" w:rsidRPr="00B16DFF" w:rsidRDefault="007407AF" w:rsidP="00B16DFF">
            <w:pPr>
              <w:jc w:val="center"/>
              <w:rPr>
                <w:sz w:val="16"/>
                <w:szCs w:val="16"/>
              </w:rPr>
            </w:pPr>
            <w:r w:rsidRPr="00B16DFF">
              <w:rPr>
                <w:sz w:val="16"/>
                <w:szCs w:val="16"/>
              </w:rPr>
              <w:t>470 696,000</w:t>
            </w:r>
          </w:p>
        </w:tc>
        <w:tc>
          <w:tcPr>
            <w:tcW w:w="1372" w:type="dxa"/>
            <w:tcBorders>
              <w:top w:val="nil"/>
              <w:left w:val="nil"/>
              <w:bottom w:val="single" w:sz="4" w:space="0" w:color="auto"/>
              <w:right w:val="single" w:sz="4" w:space="0" w:color="auto"/>
            </w:tcBorders>
            <w:shd w:val="clear" w:color="auto" w:fill="auto"/>
            <w:vAlign w:val="center"/>
            <w:hideMark/>
          </w:tcPr>
          <w:p w14:paraId="28BEA71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51E2395" w14:textId="77777777" w:rsidR="007407AF" w:rsidRPr="00B16DFF" w:rsidRDefault="007407AF" w:rsidP="00B16DFF">
            <w:pPr>
              <w:jc w:val="center"/>
              <w:rPr>
                <w:sz w:val="16"/>
                <w:szCs w:val="16"/>
              </w:rPr>
            </w:pPr>
            <w:r w:rsidRPr="00B16DFF">
              <w:rPr>
                <w:sz w:val="16"/>
                <w:szCs w:val="16"/>
              </w:rPr>
              <w:t>696 630,08</w:t>
            </w:r>
          </w:p>
        </w:tc>
        <w:tc>
          <w:tcPr>
            <w:tcW w:w="946" w:type="dxa"/>
            <w:tcBorders>
              <w:top w:val="nil"/>
              <w:left w:val="nil"/>
              <w:bottom w:val="single" w:sz="4" w:space="0" w:color="auto"/>
              <w:right w:val="single" w:sz="4" w:space="0" w:color="auto"/>
            </w:tcBorders>
            <w:shd w:val="clear" w:color="auto" w:fill="auto"/>
            <w:noWrap/>
            <w:vAlign w:val="center"/>
            <w:hideMark/>
          </w:tcPr>
          <w:p w14:paraId="6047E45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110D0C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8E6A93C"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BF2D3" w14:textId="77777777" w:rsidR="007407AF" w:rsidRPr="00B16DFF" w:rsidRDefault="007407AF" w:rsidP="00B16DFF">
            <w:pPr>
              <w:jc w:val="center"/>
              <w:rPr>
                <w:sz w:val="16"/>
                <w:szCs w:val="16"/>
              </w:rPr>
            </w:pPr>
            <w:r w:rsidRPr="00B16DFF">
              <w:rPr>
                <w:sz w:val="16"/>
                <w:szCs w:val="16"/>
              </w:rPr>
              <w:t>22:01:051303: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4A37" w14:textId="77777777" w:rsidR="007407AF" w:rsidRPr="00B16DFF" w:rsidRDefault="007407AF" w:rsidP="00B16DFF">
            <w:pPr>
              <w:jc w:val="center"/>
              <w:rPr>
                <w:sz w:val="16"/>
                <w:szCs w:val="16"/>
              </w:rPr>
            </w:pPr>
            <w:r w:rsidRPr="00B16DFF">
              <w:rPr>
                <w:sz w:val="16"/>
                <w:szCs w:val="16"/>
              </w:rPr>
              <w:t>2</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EF759" w14:textId="77777777" w:rsidR="007407AF" w:rsidRPr="00B16DFF" w:rsidRDefault="007407AF" w:rsidP="00B16DFF">
            <w:pPr>
              <w:jc w:val="center"/>
              <w:rPr>
                <w:sz w:val="16"/>
                <w:szCs w:val="16"/>
              </w:rPr>
            </w:pPr>
            <w:r w:rsidRPr="00B16DFF">
              <w:rPr>
                <w:sz w:val="16"/>
                <w:szCs w:val="16"/>
              </w:rPr>
              <w:t>43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3E33B" w14:textId="77777777" w:rsidR="007407AF" w:rsidRPr="00B16DFF" w:rsidRDefault="007407AF" w:rsidP="00B16DFF">
            <w:pPr>
              <w:jc w:val="center"/>
              <w:rPr>
                <w:sz w:val="16"/>
                <w:szCs w:val="16"/>
              </w:rPr>
            </w:pPr>
            <w:r w:rsidRPr="00B16DFF">
              <w:rPr>
                <w:sz w:val="16"/>
                <w:szCs w:val="16"/>
              </w:rPr>
              <w:t>23.07.2013</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1165D"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3D604" w14:textId="77777777" w:rsidR="007407AF" w:rsidRPr="00B16DFF" w:rsidRDefault="007407AF" w:rsidP="00B16DFF">
            <w:pPr>
              <w:jc w:val="center"/>
              <w:rPr>
                <w:sz w:val="16"/>
                <w:szCs w:val="16"/>
              </w:rPr>
            </w:pPr>
            <w:r w:rsidRPr="00B16DFF">
              <w:rPr>
                <w:sz w:val="16"/>
                <w:szCs w:val="16"/>
              </w:rPr>
              <w:t>23.07.2013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5FDF8" w14:textId="77777777" w:rsidR="007407AF" w:rsidRPr="00B16DFF" w:rsidRDefault="007407AF" w:rsidP="00B16DFF">
            <w:pPr>
              <w:jc w:val="center"/>
              <w:rPr>
                <w:sz w:val="16"/>
                <w:szCs w:val="16"/>
              </w:rPr>
            </w:pPr>
            <w:r w:rsidRPr="00B16DFF">
              <w:rPr>
                <w:sz w:val="16"/>
                <w:szCs w:val="16"/>
              </w:rPr>
              <w:t>01.06.2025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CD482"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148A8" w14:textId="77777777" w:rsidR="007407AF" w:rsidRPr="00B16DFF" w:rsidRDefault="007407AF" w:rsidP="00B16DFF">
            <w:pPr>
              <w:jc w:val="center"/>
              <w:rPr>
                <w:sz w:val="16"/>
                <w:szCs w:val="16"/>
              </w:rPr>
            </w:pPr>
            <w:r w:rsidRPr="00B16DFF">
              <w:rPr>
                <w:sz w:val="16"/>
                <w:szCs w:val="16"/>
              </w:rPr>
              <w:t>2 300 089,000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D2F2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7722B" w14:textId="77777777" w:rsidR="007407AF" w:rsidRPr="00B16DFF" w:rsidRDefault="007407AF" w:rsidP="00B16DFF">
            <w:pPr>
              <w:jc w:val="center"/>
              <w:rPr>
                <w:sz w:val="16"/>
                <w:szCs w:val="16"/>
              </w:rPr>
            </w:pPr>
            <w:r w:rsidRPr="00B16DFF">
              <w:rPr>
                <w:sz w:val="16"/>
                <w:szCs w:val="16"/>
              </w:rPr>
              <w:t>4 945 191,35</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3A487"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B9EC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5C351F0"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72915" w14:textId="77777777" w:rsidR="007407AF" w:rsidRPr="00B16DFF" w:rsidRDefault="007407AF" w:rsidP="00B16DFF">
            <w:pPr>
              <w:jc w:val="center"/>
              <w:rPr>
                <w:sz w:val="16"/>
                <w:szCs w:val="16"/>
              </w:rPr>
            </w:pPr>
            <w:r w:rsidRPr="00B16DFF">
              <w:rPr>
                <w:sz w:val="16"/>
                <w:szCs w:val="16"/>
              </w:rPr>
              <w:t>22:01:051101: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0BEFCCA5" w14:textId="77777777" w:rsidR="007407AF" w:rsidRPr="00B16DFF" w:rsidRDefault="007407AF" w:rsidP="00B16DFF">
            <w:pPr>
              <w:jc w:val="center"/>
              <w:rPr>
                <w:sz w:val="16"/>
                <w:szCs w:val="16"/>
              </w:rPr>
            </w:pPr>
            <w:r w:rsidRPr="00B16DFF">
              <w:rPr>
                <w:sz w:val="16"/>
                <w:szCs w:val="16"/>
              </w:rPr>
              <w:t>372</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98A8A65" w14:textId="77777777" w:rsidR="007407AF" w:rsidRPr="00B16DFF" w:rsidRDefault="007407AF" w:rsidP="00B16DFF">
            <w:pPr>
              <w:jc w:val="center"/>
              <w:rPr>
                <w:sz w:val="16"/>
                <w:szCs w:val="16"/>
              </w:rPr>
            </w:pPr>
            <w:r w:rsidRPr="00B16DFF">
              <w:rPr>
                <w:sz w:val="16"/>
                <w:szCs w:val="16"/>
              </w:rPr>
              <w:t>10</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22EBFDDD" w14:textId="77777777" w:rsidR="007407AF" w:rsidRPr="00B16DFF" w:rsidRDefault="007407AF" w:rsidP="00B16DFF">
            <w:pPr>
              <w:jc w:val="center"/>
              <w:rPr>
                <w:sz w:val="16"/>
                <w:szCs w:val="16"/>
              </w:rPr>
            </w:pPr>
            <w:r w:rsidRPr="00B16DFF">
              <w:rPr>
                <w:sz w:val="16"/>
                <w:szCs w:val="16"/>
              </w:rPr>
              <w:t>24.03.2017</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276D177"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4E9554" w14:textId="77777777" w:rsidR="007407AF" w:rsidRPr="00B16DFF" w:rsidRDefault="007407AF" w:rsidP="00B16DFF">
            <w:pPr>
              <w:jc w:val="center"/>
              <w:rPr>
                <w:sz w:val="16"/>
                <w:szCs w:val="16"/>
              </w:rPr>
            </w:pPr>
            <w:r w:rsidRPr="00B16DFF">
              <w:rPr>
                <w:sz w:val="16"/>
                <w:szCs w:val="16"/>
              </w:rPr>
              <w:t>24.03.2017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8C37BD9" w14:textId="77777777" w:rsidR="007407AF" w:rsidRPr="00B16DFF" w:rsidRDefault="007407AF" w:rsidP="00B16DFF">
            <w:pPr>
              <w:jc w:val="center"/>
              <w:rPr>
                <w:sz w:val="16"/>
                <w:szCs w:val="16"/>
              </w:rPr>
            </w:pPr>
            <w:r w:rsidRPr="00B16DFF">
              <w:rPr>
                <w:sz w:val="16"/>
                <w:szCs w:val="16"/>
              </w:rPr>
              <w:t>01.03.2025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E7326D9"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2A625B5" w14:textId="77777777" w:rsidR="007407AF" w:rsidRPr="00B16DFF" w:rsidRDefault="007407AF" w:rsidP="00B16DFF">
            <w:pPr>
              <w:jc w:val="center"/>
              <w:rPr>
                <w:sz w:val="16"/>
                <w:szCs w:val="16"/>
              </w:rPr>
            </w:pPr>
            <w:r w:rsidRPr="00B16DFF">
              <w:rPr>
                <w:sz w:val="16"/>
                <w:szCs w:val="16"/>
              </w:rPr>
              <w:t>2 137 000,000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0B01403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A082417" w14:textId="77777777" w:rsidR="007407AF" w:rsidRPr="00B16DFF" w:rsidRDefault="007407AF" w:rsidP="00B16DFF">
            <w:pPr>
              <w:jc w:val="center"/>
              <w:rPr>
                <w:sz w:val="16"/>
                <w:szCs w:val="16"/>
              </w:rPr>
            </w:pPr>
            <w:r w:rsidRPr="00B16DFF">
              <w:rPr>
                <w:sz w:val="16"/>
                <w:szCs w:val="16"/>
              </w:rPr>
              <w:t>2 607 140,00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355D581A"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909BDC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E4FC8C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12B56AE" w14:textId="77777777" w:rsidR="007407AF" w:rsidRPr="00B16DFF" w:rsidRDefault="007407AF" w:rsidP="00B16DFF">
            <w:pPr>
              <w:jc w:val="center"/>
              <w:rPr>
                <w:sz w:val="16"/>
                <w:szCs w:val="16"/>
              </w:rPr>
            </w:pPr>
            <w:r w:rsidRPr="00B16DFF">
              <w:rPr>
                <w:sz w:val="16"/>
                <w:szCs w:val="16"/>
              </w:rPr>
              <w:t>22:01:051101:</w:t>
            </w:r>
          </w:p>
        </w:tc>
        <w:tc>
          <w:tcPr>
            <w:tcW w:w="836" w:type="dxa"/>
            <w:tcBorders>
              <w:top w:val="nil"/>
              <w:left w:val="nil"/>
              <w:bottom w:val="single" w:sz="4" w:space="0" w:color="auto"/>
              <w:right w:val="single" w:sz="4" w:space="0" w:color="auto"/>
            </w:tcBorders>
            <w:shd w:val="clear" w:color="auto" w:fill="auto"/>
            <w:noWrap/>
            <w:vAlign w:val="center"/>
            <w:hideMark/>
          </w:tcPr>
          <w:p w14:paraId="46A919AB" w14:textId="77777777" w:rsidR="007407AF" w:rsidRPr="00B16DFF" w:rsidRDefault="007407AF" w:rsidP="00B16DFF">
            <w:pPr>
              <w:jc w:val="center"/>
              <w:rPr>
                <w:sz w:val="16"/>
                <w:szCs w:val="16"/>
              </w:rPr>
            </w:pPr>
            <w:r w:rsidRPr="00B16DFF">
              <w:rPr>
                <w:sz w:val="16"/>
                <w:szCs w:val="16"/>
              </w:rPr>
              <w:t>7</w:t>
            </w:r>
          </w:p>
        </w:tc>
        <w:tc>
          <w:tcPr>
            <w:tcW w:w="424" w:type="dxa"/>
            <w:tcBorders>
              <w:top w:val="nil"/>
              <w:left w:val="nil"/>
              <w:bottom w:val="single" w:sz="4" w:space="0" w:color="auto"/>
              <w:right w:val="single" w:sz="4" w:space="0" w:color="auto"/>
            </w:tcBorders>
            <w:shd w:val="clear" w:color="auto" w:fill="auto"/>
            <w:noWrap/>
            <w:vAlign w:val="center"/>
            <w:hideMark/>
          </w:tcPr>
          <w:p w14:paraId="604A8165" w14:textId="77777777" w:rsidR="007407AF" w:rsidRPr="00B16DFF" w:rsidRDefault="007407AF" w:rsidP="00B16DFF">
            <w:pPr>
              <w:jc w:val="center"/>
              <w:rPr>
                <w:sz w:val="16"/>
                <w:szCs w:val="16"/>
              </w:rPr>
            </w:pPr>
            <w:r w:rsidRPr="00B16DFF">
              <w:rPr>
                <w:sz w:val="16"/>
                <w:szCs w:val="16"/>
              </w:rPr>
              <w:t>11</w:t>
            </w:r>
          </w:p>
        </w:tc>
        <w:tc>
          <w:tcPr>
            <w:tcW w:w="936" w:type="dxa"/>
            <w:tcBorders>
              <w:top w:val="nil"/>
              <w:left w:val="nil"/>
              <w:bottom w:val="single" w:sz="4" w:space="0" w:color="auto"/>
              <w:right w:val="single" w:sz="4" w:space="0" w:color="auto"/>
            </w:tcBorders>
            <w:shd w:val="clear" w:color="auto" w:fill="auto"/>
            <w:noWrap/>
            <w:vAlign w:val="center"/>
            <w:hideMark/>
          </w:tcPr>
          <w:p w14:paraId="2552FC73" w14:textId="77777777" w:rsidR="007407AF" w:rsidRPr="00B16DFF" w:rsidRDefault="007407AF" w:rsidP="00B16DFF">
            <w:pPr>
              <w:jc w:val="center"/>
              <w:rPr>
                <w:sz w:val="16"/>
                <w:szCs w:val="16"/>
              </w:rPr>
            </w:pPr>
            <w:r w:rsidRPr="00B16DFF">
              <w:rPr>
                <w:sz w:val="16"/>
                <w:szCs w:val="16"/>
              </w:rPr>
              <w:t>24.03.2017</w:t>
            </w:r>
          </w:p>
        </w:tc>
        <w:tc>
          <w:tcPr>
            <w:tcW w:w="1332" w:type="dxa"/>
            <w:tcBorders>
              <w:top w:val="nil"/>
              <w:left w:val="nil"/>
              <w:bottom w:val="single" w:sz="4" w:space="0" w:color="auto"/>
              <w:right w:val="single" w:sz="4" w:space="0" w:color="auto"/>
            </w:tcBorders>
            <w:shd w:val="clear" w:color="auto" w:fill="auto"/>
            <w:vAlign w:val="center"/>
            <w:hideMark/>
          </w:tcPr>
          <w:p w14:paraId="7BAB8BCF"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7F1F81B3" w14:textId="77777777" w:rsidR="007407AF" w:rsidRPr="00B16DFF" w:rsidRDefault="007407AF" w:rsidP="00B16DFF">
            <w:pPr>
              <w:jc w:val="center"/>
              <w:rPr>
                <w:sz w:val="16"/>
                <w:szCs w:val="16"/>
              </w:rPr>
            </w:pPr>
            <w:r w:rsidRPr="00B16DFF">
              <w:rPr>
                <w:sz w:val="16"/>
                <w:szCs w:val="16"/>
              </w:rPr>
              <w:t>24.03.2017</w:t>
            </w:r>
          </w:p>
        </w:tc>
        <w:tc>
          <w:tcPr>
            <w:tcW w:w="851" w:type="dxa"/>
            <w:tcBorders>
              <w:top w:val="nil"/>
              <w:left w:val="nil"/>
              <w:bottom w:val="single" w:sz="4" w:space="0" w:color="auto"/>
              <w:right w:val="single" w:sz="4" w:space="0" w:color="auto"/>
            </w:tcBorders>
            <w:shd w:val="clear" w:color="auto" w:fill="auto"/>
            <w:noWrap/>
            <w:vAlign w:val="center"/>
            <w:hideMark/>
          </w:tcPr>
          <w:p w14:paraId="76BFB9D1" w14:textId="77777777" w:rsidR="007407AF" w:rsidRPr="00B16DFF" w:rsidRDefault="007407AF" w:rsidP="00B16DFF">
            <w:pPr>
              <w:jc w:val="center"/>
              <w:rPr>
                <w:sz w:val="16"/>
                <w:szCs w:val="16"/>
              </w:rPr>
            </w:pPr>
            <w:r w:rsidRPr="00B16DFF">
              <w:rPr>
                <w:sz w:val="16"/>
                <w:szCs w:val="16"/>
              </w:rPr>
              <w:t>01.03.2025</w:t>
            </w:r>
          </w:p>
        </w:tc>
        <w:tc>
          <w:tcPr>
            <w:tcW w:w="1559" w:type="dxa"/>
            <w:tcBorders>
              <w:top w:val="nil"/>
              <w:left w:val="nil"/>
              <w:bottom w:val="single" w:sz="4" w:space="0" w:color="auto"/>
              <w:right w:val="single" w:sz="4" w:space="0" w:color="auto"/>
            </w:tcBorders>
            <w:shd w:val="clear" w:color="auto" w:fill="auto"/>
            <w:noWrap/>
            <w:vAlign w:val="center"/>
            <w:hideMark/>
          </w:tcPr>
          <w:p w14:paraId="344888A1"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5DAE4C26" w14:textId="77777777" w:rsidR="007407AF" w:rsidRPr="00B16DFF" w:rsidRDefault="007407AF" w:rsidP="00B16DFF">
            <w:pPr>
              <w:jc w:val="center"/>
              <w:rPr>
                <w:sz w:val="16"/>
                <w:szCs w:val="16"/>
              </w:rPr>
            </w:pPr>
            <w:r w:rsidRPr="00B16DFF">
              <w:rPr>
                <w:sz w:val="16"/>
                <w:szCs w:val="16"/>
              </w:rPr>
              <w:t>1 180 000,000</w:t>
            </w:r>
          </w:p>
        </w:tc>
        <w:tc>
          <w:tcPr>
            <w:tcW w:w="1372" w:type="dxa"/>
            <w:tcBorders>
              <w:top w:val="nil"/>
              <w:left w:val="nil"/>
              <w:bottom w:val="single" w:sz="4" w:space="0" w:color="auto"/>
              <w:right w:val="single" w:sz="4" w:space="0" w:color="auto"/>
            </w:tcBorders>
            <w:shd w:val="clear" w:color="auto" w:fill="auto"/>
            <w:vAlign w:val="center"/>
            <w:hideMark/>
          </w:tcPr>
          <w:p w14:paraId="02AC2879"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1995531" w14:textId="77777777" w:rsidR="007407AF" w:rsidRPr="00B16DFF" w:rsidRDefault="007407AF" w:rsidP="00B16DFF">
            <w:pPr>
              <w:jc w:val="center"/>
              <w:rPr>
                <w:sz w:val="16"/>
                <w:szCs w:val="16"/>
              </w:rPr>
            </w:pPr>
            <w:r w:rsidRPr="00B16DFF">
              <w:rPr>
                <w:sz w:val="16"/>
                <w:szCs w:val="16"/>
              </w:rPr>
              <w:lastRenderedPageBreak/>
              <w:t>2 360 000,00</w:t>
            </w:r>
          </w:p>
        </w:tc>
        <w:tc>
          <w:tcPr>
            <w:tcW w:w="946" w:type="dxa"/>
            <w:tcBorders>
              <w:top w:val="nil"/>
              <w:left w:val="nil"/>
              <w:bottom w:val="single" w:sz="4" w:space="0" w:color="auto"/>
              <w:right w:val="single" w:sz="4" w:space="0" w:color="auto"/>
            </w:tcBorders>
            <w:shd w:val="clear" w:color="auto" w:fill="auto"/>
            <w:noWrap/>
            <w:vAlign w:val="center"/>
            <w:hideMark/>
          </w:tcPr>
          <w:p w14:paraId="12660B3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FC9730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F697C0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5D5B13C" w14:textId="77777777" w:rsidR="007407AF" w:rsidRPr="00B16DFF" w:rsidRDefault="007407AF" w:rsidP="00B16DFF">
            <w:pPr>
              <w:jc w:val="center"/>
              <w:rPr>
                <w:sz w:val="16"/>
                <w:szCs w:val="16"/>
              </w:rPr>
            </w:pPr>
            <w:r w:rsidRPr="00B16DFF">
              <w:rPr>
                <w:sz w:val="16"/>
                <w:szCs w:val="16"/>
              </w:rPr>
              <w:lastRenderedPageBreak/>
              <w:t>22:01:051101:</w:t>
            </w:r>
          </w:p>
        </w:tc>
        <w:tc>
          <w:tcPr>
            <w:tcW w:w="836" w:type="dxa"/>
            <w:tcBorders>
              <w:top w:val="nil"/>
              <w:left w:val="nil"/>
              <w:bottom w:val="single" w:sz="4" w:space="0" w:color="auto"/>
              <w:right w:val="single" w:sz="4" w:space="0" w:color="auto"/>
            </w:tcBorders>
            <w:shd w:val="clear" w:color="auto" w:fill="auto"/>
            <w:noWrap/>
            <w:vAlign w:val="center"/>
            <w:hideMark/>
          </w:tcPr>
          <w:p w14:paraId="21FD472E" w14:textId="77777777" w:rsidR="007407AF" w:rsidRPr="00B16DFF" w:rsidRDefault="007407AF" w:rsidP="00B16DFF">
            <w:pPr>
              <w:jc w:val="center"/>
              <w:rPr>
                <w:sz w:val="16"/>
                <w:szCs w:val="16"/>
              </w:rPr>
            </w:pPr>
            <w:r w:rsidRPr="00B16DFF">
              <w:rPr>
                <w:sz w:val="16"/>
                <w:szCs w:val="16"/>
              </w:rPr>
              <w:t>1</w:t>
            </w:r>
          </w:p>
        </w:tc>
        <w:tc>
          <w:tcPr>
            <w:tcW w:w="424" w:type="dxa"/>
            <w:tcBorders>
              <w:top w:val="nil"/>
              <w:left w:val="nil"/>
              <w:bottom w:val="single" w:sz="4" w:space="0" w:color="auto"/>
              <w:right w:val="single" w:sz="4" w:space="0" w:color="auto"/>
            </w:tcBorders>
            <w:shd w:val="clear" w:color="auto" w:fill="auto"/>
            <w:noWrap/>
            <w:vAlign w:val="center"/>
            <w:hideMark/>
          </w:tcPr>
          <w:p w14:paraId="0CA07745" w14:textId="77777777" w:rsidR="007407AF" w:rsidRPr="00B16DFF" w:rsidRDefault="007407AF" w:rsidP="00B16DFF">
            <w:pPr>
              <w:jc w:val="center"/>
              <w:rPr>
                <w:sz w:val="16"/>
                <w:szCs w:val="16"/>
              </w:rPr>
            </w:pPr>
            <w:r w:rsidRPr="00B16DFF">
              <w:rPr>
                <w:sz w:val="16"/>
                <w:szCs w:val="16"/>
              </w:rPr>
              <w:t>72</w:t>
            </w:r>
          </w:p>
        </w:tc>
        <w:tc>
          <w:tcPr>
            <w:tcW w:w="936" w:type="dxa"/>
            <w:tcBorders>
              <w:top w:val="nil"/>
              <w:left w:val="nil"/>
              <w:bottom w:val="single" w:sz="4" w:space="0" w:color="auto"/>
              <w:right w:val="single" w:sz="4" w:space="0" w:color="auto"/>
            </w:tcBorders>
            <w:shd w:val="clear" w:color="auto" w:fill="auto"/>
            <w:noWrap/>
            <w:vAlign w:val="center"/>
            <w:hideMark/>
          </w:tcPr>
          <w:p w14:paraId="030C5774" w14:textId="77777777" w:rsidR="007407AF" w:rsidRPr="00B16DFF" w:rsidRDefault="007407AF" w:rsidP="00B16DFF">
            <w:pPr>
              <w:jc w:val="center"/>
              <w:rPr>
                <w:sz w:val="16"/>
                <w:szCs w:val="16"/>
              </w:rPr>
            </w:pPr>
            <w:r w:rsidRPr="00B16DFF">
              <w:rPr>
                <w:sz w:val="16"/>
                <w:szCs w:val="16"/>
              </w:rPr>
              <w:t>01.08.2017</w:t>
            </w:r>
          </w:p>
        </w:tc>
        <w:tc>
          <w:tcPr>
            <w:tcW w:w="1332" w:type="dxa"/>
            <w:tcBorders>
              <w:top w:val="nil"/>
              <w:left w:val="nil"/>
              <w:bottom w:val="single" w:sz="4" w:space="0" w:color="auto"/>
              <w:right w:val="single" w:sz="4" w:space="0" w:color="auto"/>
            </w:tcBorders>
            <w:shd w:val="clear" w:color="auto" w:fill="auto"/>
            <w:vAlign w:val="center"/>
            <w:hideMark/>
          </w:tcPr>
          <w:p w14:paraId="0B83B843"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5740A1E1" w14:textId="77777777" w:rsidR="007407AF" w:rsidRPr="00B16DFF" w:rsidRDefault="007407AF" w:rsidP="00B16DFF">
            <w:pPr>
              <w:jc w:val="center"/>
              <w:rPr>
                <w:sz w:val="16"/>
                <w:szCs w:val="16"/>
              </w:rPr>
            </w:pPr>
            <w:r w:rsidRPr="00B16DFF">
              <w:rPr>
                <w:sz w:val="16"/>
                <w:szCs w:val="16"/>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658F26C5" w14:textId="77777777" w:rsidR="007407AF" w:rsidRPr="00B16DFF" w:rsidRDefault="007407AF" w:rsidP="00B16DFF">
            <w:pPr>
              <w:jc w:val="center"/>
              <w:rPr>
                <w:sz w:val="16"/>
                <w:szCs w:val="16"/>
              </w:rPr>
            </w:pPr>
            <w:r w:rsidRPr="00B16DFF">
              <w:rPr>
                <w:sz w:val="16"/>
                <w:szCs w:val="16"/>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3FCF2FA7"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0A63FC94" w14:textId="77777777" w:rsidR="007407AF" w:rsidRPr="00B16DFF" w:rsidRDefault="007407AF" w:rsidP="00B16DFF">
            <w:pPr>
              <w:jc w:val="center"/>
              <w:rPr>
                <w:sz w:val="16"/>
                <w:szCs w:val="16"/>
              </w:rPr>
            </w:pPr>
            <w:r w:rsidRPr="00B16DFF">
              <w:rPr>
                <w:sz w:val="16"/>
                <w:szCs w:val="16"/>
              </w:rPr>
              <w:t>1 995 000,000</w:t>
            </w:r>
          </w:p>
        </w:tc>
        <w:tc>
          <w:tcPr>
            <w:tcW w:w="1372" w:type="dxa"/>
            <w:tcBorders>
              <w:top w:val="nil"/>
              <w:left w:val="nil"/>
              <w:bottom w:val="single" w:sz="4" w:space="0" w:color="auto"/>
              <w:right w:val="single" w:sz="4" w:space="0" w:color="auto"/>
            </w:tcBorders>
            <w:shd w:val="clear" w:color="auto" w:fill="auto"/>
            <w:vAlign w:val="center"/>
            <w:hideMark/>
          </w:tcPr>
          <w:p w14:paraId="38DD644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05BC4B7" w14:textId="77777777" w:rsidR="007407AF" w:rsidRPr="00B16DFF" w:rsidRDefault="007407AF" w:rsidP="00B16DFF">
            <w:pPr>
              <w:jc w:val="center"/>
              <w:rPr>
                <w:sz w:val="16"/>
                <w:szCs w:val="16"/>
              </w:rPr>
            </w:pPr>
            <w:r w:rsidRPr="00B16DFF">
              <w:rPr>
                <w:sz w:val="16"/>
                <w:szCs w:val="16"/>
              </w:rPr>
              <w:t>5 406 450,00</w:t>
            </w:r>
          </w:p>
        </w:tc>
        <w:tc>
          <w:tcPr>
            <w:tcW w:w="946" w:type="dxa"/>
            <w:tcBorders>
              <w:top w:val="nil"/>
              <w:left w:val="nil"/>
              <w:bottom w:val="single" w:sz="4" w:space="0" w:color="auto"/>
              <w:right w:val="single" w:sz="4" w:space="0" w:color="auto"/>
            </w:tcBorders>
            <w:shd w:val="clear" w:color="auto" w:fill="auto"/>
            <w:noWrap/>
            <w:vAlign w:val="center"/>
            <w:hideMark/>
          </w:tcPr>
          <w:p w14:paraId="7B9675A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62D357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998DD0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CC842A2" w14:textId="77777777" w:rsidR="007407AF" w:rsidRPr="00B16DFF" w:rsidRDefault="007407AF" w:rsidP="00B16DFF">
            <w:pPr>
              <w:jc w:val="center"/>
              <w:rPr>
                <w:sz w:val="16"/>
                <w:szCs w:val="16"/>
              </w:rPr>
            </w:pPr>
            <w:r w:rsidRPr="00B16DFF">
              <w:rPr>
                <w:sz w:val="16"/>
                <w:szCs w:val="16"/>
              </w:rPr>
              <w:t>22:01:040802:</w:t>
            </w:r>
          </w:p>
        </w:tc>
        <w:tc>
          <w:tcPr>
            <w:tcW w:w="836" w:type="dxa"/>
            <w:tcBorders>
              <w:top w:val="nil"/>
              <w:left w:val="nil"/>
              <w:bottom w:val="single" w:sz="4" w:space="0" w:color="auto"/>
              <w:right w:val="single" w:sz="4" w:space="0" w:color="auto"/>
            </w:tcBorders>
            <w:shd w:val="clear" w:color="auto" w:fill="auto"/>
            <w:noWrap/>
            <w:vAlign w:val="center"/>
            <w:hideMark/>
          </w:tcPr>
          <w:p w14:paraId="19B100C5" w14:textId="77777777" w:rsidR="007407AF" w:rsidRPr="00B16DFF" w:rsidRDefault="007407AF" w:rsidP="00B16DFF">
            <w:pPr>
              <w:jc w:val="center"/>
              <w:rPr>
                <w:sz w:val="16"/>
                <w:szCs w:val="16"/>
              </w:rPr>
            </w:pPr>
            <w:r w:rsidRPr="00B16DFF">
              <w:rPr>
                <w:sz w:val="16"/>
                <w:szCs w:val="16"/>
              </w:rPr>
              <w:t>105</w:t>
            </w:r>
          </w:p>
        </w:tc>
        <w:tc>
          <w:tcPr>
            <w:tcW w:w="424" w:type="dxa"/>
            <w:tcBorders>
              <w:top w:val="nil"/>
              <w:left w:val="nil"/>
              <w:bottom w:val="single" w:sz="4" w:space="0" w:color="auto"/>
              <w:right w:val="single" w:sz="4" w:space="0" w:color="auto"/>
            </w:tcBorders>
            <w:shd w:val="clear" w:color="auto" w:fill="auto"/>
            <w:noWrap/>
            <w:vAlign w:val="center"/>
            <w:hideMark/>
          </w:tcPr>
          <w:p w14:paraId="367736B8" w14:textId="77777777" w:rsidR="007407AF" w:rsidRPr="00B16DFF" w:rsidRDefault="007407AF" w:rsidP="00B16DFF">
            <w:pPr>
              <w:jc w:val="center"/>
              <w:rPr>
                <w:sz w:val="16"/>
                <w:szCs w:val="16"/>
              </w:rPr>
            </w:pPr>
            <w:r w:rsidRPr="00B16DFF">
              <w:rPr>
                <w:sz w:val="16"/>
                <w:szCs w:val="16"/>
              </w:rPr>
              <w:t>81</w:t>
            </w:r>
          </w:p>
        </w:tc>
        <w:tc>
          <w:tcPr>
            <w:tcW w:w="936" w:type="dxa"/>
            <w:tcBorders>
              <w:top w:val="nil"/>
              <w:left w:val="nil"/>
              <w:bottom w:val="single" w:sz="4" w:space="0" w:color="auto"/>
              <w:right w:val="single" w:sz="4" w:space="0" w:color="auto"/>
            </w:tcBorders>
            <w:shd w:val="clear" w:color="auto" w:fill="auto"/>
            <w:noWrap/>
            <w:vAlign w:val="center"/>
            <w:hideMark/>
          </w:tcPr>
          <w:p w14:paraId="167B10AE" w14:textId="77777777" w:rsidR="007407AF" w:rsidRPr="00B16DFF" w:rsidRDefault="007407AF" w:rsidP="00B16DFF">
            <w:pPr>
              <w:jc w:val="center"/>
              <w:rPr>
                <w:sz w:val="16"/>
                <w:szCs w:val="16"/>
              </w:rPr>
            </w:pPr>
            <w:r w:rsidRPr="00B16DFF">
              <w:rPr>
                <w:sz w:val="16"/>
                <w:szCs w:val="16"/>
              </w:rPr>
              <w:t>09.10.2017</w:t>
            </w:r>
          </w:p>
        </w:tc>
        <w:tc>
          <w:tcPr>
            <w:tcW w:w="1332" w:type="dxa"/>
            <w:tcBorders>
              <w:top w:val="nil"/>
              <w:left w:val="nil"/>
              <w:bottom w:val="single" w:sz="4" w:space="0" w:color="auto"/>
              <w:right w:val="single" w:sz="4" w:space="0" w:color="auto"/>
            </w:tcBorders>
            <w:shd w:val="clear" w:color="auto" w:fill="auto"/>
            <w:vAlign w:val="center"/>
            <w:hideMark/>
          </w:tcPr>
          <w:p w14:paraId="0A3BA2E7"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2CE53A88" w14:textId="77777777" w:rsidR="007407AF" w:rsidRPr="00B16DFF" w:rsidRDefault="007407AF" w:rsidP="00B16DFF">
            <w:pPr>
              <w:jc w:val="center"/>
              <w:rPr>
                <w:sz w:val="16"/>
                <w:szCs w:val="16"/>
              </w:rPr>
            </w:pPr>
            <w:r w:rsidRPr="00B16DFF">
              <w:rPr>
                <w:sz w:val="16"/>
                <w:szCs w:val="16"/>
              </w:rPr>
              <w:t>09.10.2017</w:t>
            </w:r>
          </w:p>
        </w:tc>
        <w:tc>
          <w:tcPr>
            <w:tcW w:w="851" w:type="dxa"/>
            <w:tcBorders>
              <w:top w:val="nil"/>
              <w:left w:val="nil"/>
              <w:bottom w:val="single" w:sz="4" w:space="0" w:color="auto"/>
              <w:right w:val="single" w:sz="4" w:space="0" w:color="auto"/>
            </w:tcBorders>
            <w:shd w:val="clear" w:color="auto" w:fill="auto"/>
            <w:noWrap/>
            <w:vAlign w:val="center"/>
            <w:hideMark/>
          </w:tcPr>
          <w:p w14:paraId="7103393D" w14:textId="77777777" w:rsidR="007407AF" w:rsidRPr="00B16DFF" w:rsidRDefault="007407AF" w:rsidP="00B16DFF">
            <w:pPr>
              <w:jc w:val="center"/>
              <w:rPr>
                <w:sz w:val="16"/>
                <w:szCs w:val="16"/>
              </w:rPr>
            </w:pPr>
            <w:r w:rsidRPr="00B16DFF">
              <w:rPr>
                <w:sz w:val="16"/>
                <w:szCs w:val="16"/>
              </w:rPr>
              <w:t>01.10.2025</w:t>
            </w:r>
          </w:p>
        </w:tc>
        <w:tc>
          <w:tcPr>
            <w:tcW w:w="1559" w:type="dxa"/>
            <w:tcBorders>
              <w:top w:val="nil"/>
              <w:left w:val="nil"/>
              <w:bottom w:val="single" w:sz="4" w:space="0" w:color="auto"/>
              <w:right w:val="single" w:sz="4" w:space="0" w:color="auto"/>
            </w:tcBorders>
            <w:shd w:val="clear" w:color="auto" w:fill="auto"/>
            <w:noWrap/>
            <w:vAlign w:val="center"/>
            <w:hideMark/>
          </w:tcPr>
          <w:p w14:paraId="23B7BE17"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5B04459B" w14:textId="77777777" w:rsidR="007407AF" w:rsidRPr="00B16DFF" w:rsidRDefault="007407AF" w:rsidP="00B16DFF">
            <w:pPr>
              <w:jc w:val="center"/>
              <w:rPr>
                <w:sz w:val="16"/>
                <w:szCs w:val="16"/>
              </w:rPr>
            </w:pPr>
            <w:r w:rsidRPr="00B16DFF">
              <w:rPr>
                <w:sz w:val="16"/>
                <w:szCs w:val="16"/>
              </w:rPr>
              <w:t>91 105,000</w:t>
            </w:r>
          </w:p>
        </w:tc>
        <w:tc>
          <w:tcPr>
            <w:tcW w:w="1372" w:type="dxa"/>
            <w:tcBorders>
              <w:top w:val="nil"/>
              <w:left w:val="nil"/>
              <w:bottom w:val="single" w:sz="4" w:space="0" w:color="auto"/>
              <w:right w:val="single" w:sz="4" w:space="0" w:color="auto"/>
            </w:tcBorders>
            <w:shd w:val="clear" w:color="auto" w:fill="auto"/>
            <w:vAlign w:val="center"/>
            <w:hideMark/>
          </w:tcPr>
          <w:p w14:paraId="4DEF2F9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C00827F" w14:textId="77777777" w:rsidR="007407AF" w:rsidRPr="00B16DFF" w:rsidRDefault="007407AF" w:rsidP="00B16DFF">
            <w:pPr>
              <w:jc w:val="center"/>
              <w:rPr>
                <w:sz w:val="16"/>
                <w:szCs w:val="16"/>
              </w:rPr>
            </w:pPr>
            <w:r w:rsidRPr="00B16DFF">
              <w:rPr>
                <w:sz w:val="16"/>
                <w:szCs w:val="16"/>
              </w:rPr>
              <w:t>169 455,30</w:t>
            </w:r>
          </w:p>
        </w:tc>
        <w:tc>
          <w:tcPr>
            <w:tcW w:w="946" w:type="dxa"/>
            <w:tcBorders>
              <w:top w:val="nil"/>
              <w:left w:val="nil"/>
              <w:bottom w:val="single" w:sz="4" w:space="0" w:color="auto"/>
              <w:right w:val="single" w:sz="4" w:space="0" w:color="auto"/>
            </w:tcBorders>
            <w:shd w:val="clear" w:color="auto" w:fill="auto"/>
            <w:noWrap/>
            <w:vAlign w:val="center"/>
            <w:hideMark/>
          </w:tcPr>
          <w:p w14:paraId="6A9B448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1A0318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A9B31F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863952E"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F5EDE6C"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7587D7D5" w14:textId="77777777" w:rsidR="007407AF" w:rsidRPr="00B16DFF" w:rsidRDefault="007407AF" w:rsidP="00B16DFF">
            <w:pPr>
              <w:jc w:val="center"/>
              <w:rPr>
                <w:sz w:val="16"/>
                <w:szCs w:val="16"/>
              </w:rPr>
            </w:pPr>
            <w:r w:rsidRPr="00B16DFF">
              <w:rPr>
                <w:sz w:val="16"/>
                <w:szCs w:val="16"/>
              </w:rPr>
              <w:t>343</w:t>
            </w:r>
          </w:p>
        </w:tc>
        <w:tc>
          <w:tcPr>
            <w:tcW w:w="936" w:type="dxa"/>
            <w:tcBorders>
              <w:top w:val="nil"/>
              <w:left w:val="nil"/>
              <w:bottom w:val="single" w:sz="4" w:space="0" w:color="auto"/>
              <w:right w:val="single" w:sz="4" w:space="0" w:color="auto"/>
            </w:tcBorders>
            <w:shd w:val="clear" w:color="auto" w:fill="auto"/>
            <w:noWrap/>
            <w:vAlign w:val="center"/>
            <w:hideMark/>
          </w:tcPr>
          <w:p w14:paraId="776FF74B" w14:textId="77777777" w:rsidR="007407AF" w:rsidRPr="00B16DFF" w:rsidRDefault="007407AF" w:rsidP="00B16DFF">
            <w:pPr>
              <w:jc w:val="center"/>
              <w:rPr>
                <w:sz w:val="16"/>
                <w:szCs w:val="16"/>
              </w:rPr>
            </w:pPr>
            <w:r w:rsidRPr="00B16DFF">
              <w:rPr>
                <w:sz w:val="16"/>
                <w:szCs w:val="16"/>
              </w:rPr>
              <w:t>19.05.2009</w:t>
            </w:r>
          </w:p>
        </w:tc>
        <w:tc>
          <w:tcPr>
            <w:tcW w:w="1332" w:type="dxa"/>
            <w:tcBorders>
              <w:top w:val="nil"/>
              <w:left w:val="nil"/>
              <w:bottom w:val="single" w:sz="4" w:space="0" w:color="auto"/>
              <w:right w:val="single" w:sz="4" w:space="0" w:color="auto"/>
            </w:tcBorders>
            <w:shd w:val="clear" w:color="auto" w:fill="auto"/>
            <w:vAlign w:val="center"/>
            <w:hideMark/>
          </w:tcPr>
          <w:p w14:paraId="1D6EEE43"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43B7371D" w14:textId="77777777" w:rsidR="007407AF" w:rsidRPr="00B16DFF" w:rsidRDefault="007407AF" w:rsidP="00B16DFF">
            <w:pPr>
              <w:jc w:val="center"/>
              <w:rPr>
                <w:sz w:val="16"/>
                <w:szCs w:val="16"/>
              </w:rPr>
            </w:pPr>
            <w:r w:rsidRPr="00B16DFF">
              <w:rPr>
                <w:sz w:val="16"/>
                <w:szCs w:val="16"/>
              </w:rPr>
              <w:t>19.05.2009</w:t>
            </w:r>
          </w:p>
        </w:tc>
        <w:tc>
          <w:tcPr>
            <w:tcW w:w="851" w:type="dxa"/>
            <w:tcBorders>
              <w:top w:val="nil"/>
              <w:left w:val="nil"/>
              <w:bottom w:val="single" w:sz="4" w:space="0" w:color="auto"/>
              <w:right w:val="single" w:sz="4" w:space="0" w:color="auto"/>
            </w:tcBorders>
            <w:shd w:val="clear" w:color="auto" w:fill="auto"/>
            <w:noWrap/>
            <w:vAlign w:val="center"/>
            <w:hideMark/>
          </w:tcPr>
          <w:p w14:paraId="66CA24E8"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3F6BC28"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5B9D4F9A" w14:textId="77777777" w:rsidR="007407AF" w:rsidRPr="00B16DFF" w:rsidRDefault="007407AF" w:rsidP="00B16DFF">
            <w:pPr>
              <w:jc w:val="center"/>
              <w:rPr>
                <w:sz w:val="16"/>
                <w:szCs w:val="16"/>
              </w:rPr>
            </w:pPr>
            <w:r w:rsidRPr="00B16DFF">
              <w:rPr>
                <w:sz w:val="16"/>
                <w:szCs w:val="16"/>
              </w:rPr>
              <w:t>8 620 000,000</w:t>
            </w:r>
          </w:p>
        </w:tc>
        <w:tc>
          <w:tcPr>
            <w:tcW w:w="1372" w:type="dxa"/>
            <w:tcBorders>
              <w:top w:val="nil"/>
              <w:left w:val="nil"/>
              <w:bottom w:val="single" w:sz="4" w:space="0" w:color="auto"/>
              <w:right w:val="single" w:sz="4" w:space="0" w:color="auto"/>
            </w:tcBorders>
            <w:shd w:val="clear" w:color="auto" w:fill="auto"/>
            <w:vAlign w:val="center"/>
            <w:hideMark/>
          </w:tcPr>
          <w:p w14:paraId="3D03B79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2A5E960" w14:textId="77777777" w:rsidR="007407AF" w:rsidRPr="00B16DFF" w:rsidRDefault="007407AF" w:rsidP="00B16DFF">
            <w:pPr>
              <w:jc w:val="center"/>
              <w:rPr>
                <w:sz w:val="16"/>
                <w:szCs w:val="16"/>
              </w:rPr>
            </w:pPr>
            <w:r w:rsidRPr="00B16DFF">
              <w:rPr>
                <w:sz w:val="16"/>
                <w:szCs w:val="16"/>
              </w:rPr>
              <w:t>20 170 800,00</w:t>
            </w:r>
          </w:p>
        </w:tc>
        <w:tc>
          <w:tcPr>
            <w:tcW w:w="946" w:type="dxa"/>
            <w:tcBorders>
              <w:top w:val="nil"/>
              <w:left w:val="nil"/>
              <w:bottom w:val="single" w:sz="4" w:space="0" w:color="auto"/>
              <w:right w:val="single" w:sz="4" w:space="0" w:color="auto"/>
            </w:tcBorders>
            <w:shd w:val="clear" w:color="auto" w:fill="auto"/>
            <w:noWrap/>
            <w:vAlign w:val="center"/>
            <w:hideMark/>
          </w:tcPr>
          <w:p w14:paraId="41F6EE7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926A52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13DD94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ED8DEA5" w14:textId="77777777" w:rsidR="007407AF" w:rsidRPr="00B16DFF" w:rsidRDefault="007407AF" w:rsidP="00B16DFF">
            <w:pPr>
              <w:jc w:val="center"/>
              <w:rPr>
                <w:sz w:val="16"/>
                <w:szCs w:val="16"/>
              </w:rPr>
            </w:pPr>
            <w:r w:rsidRPr="00B16DFF">
              <w:rPr>
                <w:sz w:val="16"/>
                <w:szCs w:val="16"/>
              </w:rPr>
              <w:t>22:01:041201:</w:t>
            </w:r>
          </w:p>
        </w:tc>
        <w:tc>
          <w:tcPr>
            <w:tcW w:w="836" w:type="dxa"/>
            <w:tcBorders>
              <w:top w:val="nil"/>
              <w:left w:val="nil"/>
              <w:bottom w:val="single" w:sz="4" w:space="0" w:color="auto"/>
              <w:right w:val="single" w:sz="4" w:space="0" w:color="auto"/>
            </w:tcBorders>
            <w:shd w:val="clear" w:color="auto" w:fill="auto"/>
            <w:noWrap/>
            <w:vAlign w:val="center"/>
            <w:hideMark/>
          </w:tcPr>
          <w:p w14:paraId="70E23AD4" w14:textId="77777777" w:rsidR="007407AF" w:rsidRPr="00B16DFF" w:rsidRDefault="007407AF" w:rsidP="00B16DFF">
            <w:pPr>
              <w:jc w:val="center"/>
              <w:rPr>
                <w:sz w:val="16"/>
                <w:szCs w:val="16"/>
              </w:rPr>
            </w:pPr>
            <w:r w:rsidRPr="00B16DFF">
              <w:rPr>
                <w:sz w:val="16"/>
                <w:szCs w:val="16"/>
              </w:rPr>
              <w:t>30</w:t>
            </w:r>
          </w:p>
        </w:tc>
        <w:tc>
          <w:tcPr>
            <w:tcW w:w="424" w:type="dxa"/>
            <w:tcBorders>
              <w:top w:val="nil"/>
              <w:left w:val="nil"/>
              <w:bottom w:val="single" w:sz="4" w:space="0" w:color="auto"/>
              <w:right w:val="single" w:sz="4" w:space="0" w:color="auto"/>
            </w:tcBorders>
            <w:shd w:val="clear" w:color="auto" w:fill="auto"/>
            <w:noWrap/>
            <w:vAlign w:val="center"/>
            <w:hideMark/>
          </w:tcPr>
          <w:p w14:paraId="31F7BD85" w14:textId="77777777" w:rsidR="007407AF" w:rsidRPr="00B16DFF" w:rsidRDefault="007407AF" w:rsidP="00B16DFF">
            <w:pPr>
              <w:jc w:val="center"/>
              <w:rPr>
                <w:sz w:val="16"/>
                <w:szCs w:val="16"/>
              </w:rPr>
            </w:pPr>
            <w:r w:rsidRPr="00B16DFF">
              <w:rPr>
                <w:sz w:val="16"/>
                <w:szCs w:val="16"/>
              </w:rPr>
              <w:t>301</w:t>
            </w:r>
          </w:p>
        </w:tc>
        <w:tc>
          <w:tcPr>
            <w:tcW w:w="936" w:type="dxa"/>
            <w:tcBorders>
              <w:top w:val="nil"/>
              <w:left w:val="nil"/>
              <w:bottom w:val="single" w:sz="4" w:space="0" w:color="auto"/>
              <w:right w:val="single" w:sz="4" w:space="0" w:color="auto"/>
            </w:tcBorders>
            <w:shd w:val="clear" w:color="auto" w:fill="auto"/>
            <w:noWrap/>
            <w:vAlign w:val="center"/>
            <w:hideMark/>
          </w:tcPr>
          <w:p w14:paraId="082E5D61" w14:textId="77777777" w:rsidR="007407AF" w:rsidRPr="00B16DFF" w:rsidRDefault="007407AF" w:rsidP="00B16DFF">
            <w:pPr>
              <w:jc w:val="center"/>
              <w:rPr>
                <w:sz w:val="16"/>
                <w:szCs w:val="16"/>
              </w:rPr>
            </w:pPr>
            <w:r w:rsidRPr="00B16DFF">
              <w:rPr>
                <w:sz w:val="16"/>
                <w:szCs w:val="16"/>
              </w:rPr>
              <w:t>27.04.2006</w:t>
            </w:r>
          </w:p>
        </w:tc>
        <w:tc>
          <w:tcPr>
            <w:tcW w:w="1332" w:type="dxa"/>
            <w:tcBorders>
              <w:top w:val="nil"/>
              <w:left w:val="nil"/>
              <w:bottom w:val="single" w:sz="4" w:space="0" w:color="auto"/>
              <w:right w:val="single" w:sz="4" w:space="0" w:color="auto"/>
            </w:tcBorders>
            <w:shd w:val="clear" w:color="auto" w:fill="auto"/>
            <w:vAlign w:val="center"/>
            <w:hideMark/>
          </w:tcPr>
          <w:p w14:paraId="75C0FF58"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0810BA26" w14:textId="77777777" w:rsidR="007407AF" w:rsidRPr="00B16DFF" w:rsidRDefault="007407AF" w:rsidP="00B16DFF">
            <w:pPr>
              <w:jc w:val="center"/>
              <w:rPr>
                <w:sz w:val="16"/>
                <w:szCs w:val="16"/>
              </w:rPr>
            </w:pPr>
            <w:r w:rsidRPr="00B16DFF">
              <w:rPr>
                <w:sz w:val="16"/>
                <w:szCs w:val="16"/>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04C1FBEE"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0EA8ED0"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617581A0" w14:textId="77777777" w:rsidR="007407AF" w:rsidRPr="00B16DFF" w:rsidRDefault="007407AF" w:rsidP="00B16DFF">
            <w:pPr>
              <w:jc w:val="center"/>
              <w:rPr>
                <w:sz w:val="16"/>
                <w:szCs w:val="16"/>
              </w:rPr>
            </w:pPr>
            <w:r w:rsidRPr="00B16DFF">
              <w:rPr>
                <w:sz w:val="16"/>
                <w:szCs w:val="16"/>
              </w:rPr>
              <w:t>116 000,000</w:t>
            </w:r>
          </w:p>
        </w:tc>
        <w:tc>
          <w:tcPr>
            <w:tcW w:w="1372" w:type="dxa"/>
            <w:tcBorders>
              <w:top w:val="nil"/>
              <w:left w:val="nil"/>
              <w:bottom w:val="single" w:sz="4" w:space="0" w:color="auto"/>
              <w:right w:val="single" w:sz="4" w:space="0" w:color="auto"/>
            </w:tcBorders>
            <w:shd w:val="clear" w:color="auto" w:fill="auto"/>
            <w:vAlign w:val="center"/>
            <w:hideMark/>
          </w:tcPr>
          <w:p w14:paraId="73FABC9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521515B" w14:textId="77777777" w:rsidR="007407AF" w:rsidRPr="00B16DFF" w:rsidRDefault="007407AF" w:rsidP="00B16DFF">
            <w:pPr>
              <w:jc w:val="center"/>
              <w:rPr>
                <w:sz w:val="16"/>
                <w:szCs w:val="16"/>
              </w:rPr>
            </w:pPr>
            <w:r w:rsidRPr="00B16DFF">
              <w:rPr>
                <w:sz w:val="16"/>
                <w:szCs w:val="16"/>
              </w:rPr>
              <w:t>255 200,00</w:t>
            </w:r>
          </w:p>
        </w:tc>
        <w:tc>
          <w:tcPr>
            <w:tcW w:w="946" w:type="dxa"/>
            <w:tcBorders>
              <w:top w:val="nil"/>
              <w:left w:val="nil"/>
              <w:bottom w:val="single" w:sz="4" w:space="0" w:color="auto"/>
              <w:right w:val="single" w:sz="4" w:space="0" w:color="auto"/>
            </w:tcBorders>
            <w:shd w:val="clear" w:color="auto" w:fill="auto"/>
            <w:noWrap/>
            <w:vAlign w:val="center"/>
            <w:hideMark/>
          </w:tcPr>
          <w:p w14:paraId="1A3AF6F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32017C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C37587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CC66A44"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2E77FE2"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0621B807" w14:textId="77777777" w:rsidR="007407AF" w:rsidRPr="00B16DFF" w:rsidRDefault="007407AF" w:rsidP="00B16DFF">
            <w:pPr>
              <w:jc w:val="center"/>
              <w:rPr>
                <w:sz w:val="16"/>
                <w:szCs w:val="16"/>
              </w:rPr>
            </w:pPr>
            <w:r w:rsidRPr="00B16DFF">
              <w:rPr>
                <w:sz w:val="16"/>
                <w:szCs w:val="16"/>
              </w:rPr>
              <w:t>312</w:t>
            </w:r>
          </w:p>
        </w:tc>
        <w:tc>
          <w:tcPr>
            <w:tcW w:w="936" w:type="dxa"/>
            <w:tcBorders>
              <w:top w:val="nil"/>
              <w:left w:val="nil"/>
              <w:bottom w:val="single" w:sz="4" w:space="0" w:color="auto"/>
              <w:right w:val="single" w:sz="4" w:space="0" w:color="auto"/>
            </w:tcBorders>
            <w:shd w:val="clear" w:color="auto" w:fill="auto"/>
            <w:noWrap/>
            <w:vAlign w:val="center"/>
            <w:hideMark/>
          </w:tcPr>
          <w:p w14:paraId="569D9D7D" w14:textId="77777777" w:rsidR="007407AF" w:rsidRPr="00B16DFF" w:rsidRDefault="007407AF" w:rsidP="00B16DFF">
            <w:pPr>
              <w:jc w:val="center"/>
              <w:rPr>
                <w:sz w:val="16"/>
                <w:szCs w:val="16"/>
              </w:rPr>
            </w:pPr>
            <w:r w:rsidRPr="00B16DFF">
              <w:rPr>
                <w:sz w:val="16"/>
                <w:szCs w:val="16"/>
              </w:rPr>
              <w:t>01.01.2006</w:t>
            </w:r>
          </w:p>
        </w:tc>
        <w:tc>
          <w:tcPr>
            <w:tcW w:w="1332" w:type="dxa"/>
            <w:tcBorders>
              <w:top w:val="nil"/>
              <w:left w:val="nil"/>
              <w:bottom w:val="single" w:sz="4" w:space="0" w:color="auto"/>
              <w:right w:val="single" w:sz="4" w:space="0" w:color="auto"/>
            </w:tcBorders>
            <w:shd w:val="clear" w:color="auto" w:fill="auto"/>
            <w:vAlign w:val="center"/>
            <w:hideMark/>
          </w:tcPr>
          <w:p w14:paraId="77AFB70A"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2B0DE81B" w14:textId="77777777" w:rsidR="007407AF" w:rsidRPr="00B16DFF" w:rsidRDefault="007407AF" w:rsidP="00B16DFF">
            <w:pPr>
              <w:jc w:val="center"/>
              <w:rPr>
                <w:sz w:val="16"/>
                <w:szCs w:val="16"/>
              </w:rPr>
            </w:pPr>
            <w:r w:rsidRPr="00B16DFF">
              <w:rPr>
                <w:sz w:val="16"/>
                <w:szCs w:val="16"/>
              </w:rPr>
              <w:t>01.01.2006</w:t>
            </w:r>
          </w:p>
        </w:tc>
        <w:tc>
          <w:tcPr>
            <w:tcW w:w="851" w:type="dxa"/>
            <w:tcBorders>
              <w:top w:val="nil"/>
              <w:left w:val="nil"/>
              <w:bottom w:val="single" w:sz="4" w:space="0" w:color="auto"/>
              <w:right w:val="single" w:sz="4" w:space="0" w:color="auto"/>
            </w:tcBorders>
            <w:shd w:val="clear" w:color="auto" w:fill="auto"/>
            <w:noWrap/>
            <w:vAlign w:val="center"/>
            <w:hideMark/>
          </w:tcPr>
          <w:p w14:paraId="4F8E15D2"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18E7F41B"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158C68FB" w14:textId="77777777" w:rsidR="007407AF" w:rsidRPr="00B16DFF" w:rsidRDefault="007407AF" w:rsidP="00B16DFF">
            <w:pPr>
              <w:jc w:val="center"/>
              <w:rPr>
                <w:sz w:val="16"/>
                <w:szCs w:val="16"/>
              </w:rPr>
            </w:pPr>
            <w:r w:rsidRPr="00B16DFF">
              <w:rPr>
                <w:sz w:val="16"/>
                <w:szCs w:val="16"/>
              </w:rPr>
              <w:t>1 930 000,000</w:t>
            </w:r>
          </w:p>
        </w:tc>
        <w:tc>
          <w:tcPr>
            <w:tcW w:w="1372" w:type="dxa"/>
            <w:tcBorders>
              <w:top w:val="nil"/>
              <w:left w:val="nil"/>
              <w:bottom w:val="single" w:sz="4" w:space="0" w:color="auto"/>
              <w:right w:val="single" w:sz="4" w:space="0" w:color="auto"/>
            </w:tcBorders>
            <w:shd w:val="clear" w:color="auto" w:fill="auto"/>
            <w:vAlign w:val="center"/>
            <w:hideMark/>
          </w:tcPr>
          <w:p w14:paraId="46A42F5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3B9D5E2" w14:textId="77777777" w:rsidR="007407AF" w:rsidRPr="00B16DFF" w:rsidRDefault="007407AF" w:rsidP="00B16DFF">
            <w:pPr>
              <w:jc w:val="center"/>
              <w:rPr>
                <w:sz w:val="16"/>
                <w:szCs w:val="16"/>
              </w:rPr>
            </w:pPr>
            <w:r w:rsidRPr="00B16DFF">
              <w:rPr>
                <w:sz w:val="16"/>
                <w:szCs w:val="16"/>
              </w:rPr>
              <w:t>4 516 200,00</w:t>
            </w:r>
          </w:p>
        </w:tc>
        <w:tc>
          <w:tcPr>
            <w:tcW w:w="946" w:type="dxa"/>
            <w:tcBorders>
              <w:top w:val="nil"/>
              <w:left w:val="nil"/>
              <w:bottom w:val="single" w:sz="4" w:space="0" w:color="auto"/>
              <w:right w:val="single" w:sz="4" w:space="0" w:color="auto"/>
            </w:tcBorders>
            <w:shd w:val="clear" w:color="auto" w:fill="auto"/>
            <w:noWrap/>
            <w:vAlign w:val="center"/>
            <w:hideMark/>
          </w:tcPr>
          <w:p w14:paraId="2B4F037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143AC5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9B0762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24A161E"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F3F2FA1" w14:textId="77777777" w:rsidR="007407AF" w:rsidRPr="00B16DFF" w:rsidRDefault="007407AF" w:rsidP="00B16DFF">
            <w:pPr>
              <w:jc w:val="center"/>
              <w:rPr>
                <w:sz w:val="16"/>
                <w:szCs w:val="16"/>
              </w:rPr>
            </w:pPr>
            <w:r w:rsidRPr="00B16DFF">
              <w:rPr>
                <w:sz w:val="16"/>
                <w:szCs w:val="16"/>
              </w:rPr>
              <w:t>969</w:t>
            </w:r>
          </w:p>
        </w:tc>
        <w:tc>
          <w:tcPr>
            <w:tcW w:w="424" w:type="dxa"/>
            <w:tcBorders>
              <w:top w:val="nil"/>
              <w:left w:val="nil"/>
              <w:bottom w:val="single" w:sz="4" w:space="0" w:color="auto"/>
              <w:right w:val="single" w:sz="4" w:space="0" w:color="auto"/>
            </w:tcBorders>
            <w:shd w:val="clear" w:color="auto" w:fill="auto"/>
            <w:noWrap/>
            <w:vAlign w:val="center"/>
            <w:hideMark/>
          </w:tcPr>
          <w:p w14:paraId="0612E5D8" w14:textId="77777777" w:rsidR="007407AF" w:rsidRPr="00B16DFF" w:rsidRDefault="007407AF" w:rsidP="00B16DFF">
            <w:pPr>
              <w:jc w:val="center"/>
              <w:rPr>
                <w:sz w:val="16"/>
                <w:szCs w:val="16"/>
              </w:rPr>
            </w:pPr>
            <w:r w:rsidRPr="00B16DFF">
              <w:rPr>
                <w:sz w:val="16"/>
                <w:szCs w:val="16"/>
              </w:rPr>
              <w:t>68</w:t>
            </w:r>
          </w:p>
        </w:tc>
        <w:tc>
          <w:tcPr>
            <w:tcW w:w="936" w:type="dxa"/>
            <w:tcBorders>
              <w:top w:val="nil"/>
              <w:left w:val="nil"/>
              <w:bottom w:val="single" w:sz="4" w:space="0" w:color="auto"/>
              <w:right w:val="single" w:sz="4" w:space="0" w:color="auto"/>
            </w:tcBorders>
            <w:shd w:val="clear" w:color="auto" w:fill="auto"/>
            <w:noWrap/>
            <w:vAlign w:val="center"/>
            <w:hideMark/>
          </w:tcPr>
          <w:p w14:paraId="1E084558" w14:textId="77777777" w:rsidR="007407AF" w:rsidRPr="00B16DFF" w:rsidRDefault="007407AF" w:rsidP="00B16DFF">
            <w:pPr>
              <w:jc w:val="center"/>
              <w:rPr>
                <w:sz w:val="16"/>
                <w:szCs w:val="16"/>
              </w:rPr>
            </w:pPr>
            <w:r w:rsidRPr="00B16DFF">
              <w:rPr>
                <w:sz w:val="16"/>
                <w:szCs w:val="16"/>
              </w:rPr>
              <w:t>29.10.2021</w:t>
            </w:r>
          </w:p>
        </w:tc>
        <w:tc>
          <w:tcPr>
            <w:tcW w:w="1332" w:type="dxa"/>
            <w:tcBorders>
              <w:top w:val="nil"/>
              <w:left w:val="nil"/>
              <w:bottom w:val="single" w:sz="4" w:space="0" w:color="auto"/>
              <w:right w:val="single" w:sz="4" w:space="0" w:color="auto"/>
            </w:tcBorders>
            <w:shd w:val="clear" w:color="auto" w:fill="auto"/>
            <w:vAlign w:val="center"/>
            <w:hideMark/>
          </w:tcPr>
          <w:p w14:paraId="3E590B73"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79190361" w14:textId="77777777" w:rsidR="007407AF" w:rsidRPr="00B16DFF" w:rsidRDefault="007407AF" w:rsidP="00B16DFF">
            <w:pPr>
              <w:jc w:val="center"/>
              <w:rPr>
                <w:sz w:val="16"/>
                <w:szCs w:val="16"/>
              </w:rPr>
            </w:pPr>
            <w:r w:rsidRPr="00B16DFF">
              <w:rPr>
                <w:sz w:val="16"/>
                <w:szCs w:val="16"/>
              </w:rPr>
              <w:t>29.10.2021</w:t>
            </w:r>
          </w:p>
        </w:tc>
        <w:tc>
          <w:tcPr>
            <w:tcW w:w="851" w:type="dxa"/>
            <w:tcBorders>
              <w:top w:val="nil"/>
              <w:left w:val="nil"/>
              <w:bottom w:val="single" w:sz="4" w:space="0" w:color="auto"/>
              <w:right w:val="single" w:sz="4" w:space="0" w:color="auto"/>
            </w:tcBorders>
            <w:shd w:val="clear" w:color="auto" w:fill="auto"/>
            <w:noWrap/>
            <w:vAlign w:val="center"/>
            <w:hideMark/>
          </w:tcPr>
          <w:p w14:paraId="4FA3A0D1" w14:textId="77777777" w:rsidR="007407AF" w:rsidRPr="00B16DFF" w:rsidRDefault="007407AF" w:rsidP="00B16DFF">
            <w:pPr>
              <w:jc w:val="center"/>
              <w:rPr>
                <w:sz w:val="16"/>
                <w:szCs w:val="16"/>
              </w:rPr>
            </w:pPr>
            <w:r w:rsidRPr="00B16DFF">
              <w:rPr>
                <w:sz w:val="16"/>
                <w:szCs w:val="16"/>
              </w:rPr>
              <w:t>31.12.2035</w:t>
            </w:r>
          </w:p>
        </w:tc>
        <w:tc>
          <w:tcPr>
            <w:tcW w:w="1559" w:type="dxa"/>
            <w:tcBorders>
              <w:top w:val="nil"/>
              <w:left w:val="nil"/>
              <w:bottom w:val="single" w:sz="4" w:space="0" w:color="auto"/>
              <w:right w:val="single" w:sz="4" w:space="0" w:color="auto"/>
            </w:tcBorders>
            <w:shd w:val="clear" w:color="auto" w:fill="auto"/>
            <w:noWrap/>
            <w:vAlign w:val="center"/>
            <w:hideMark/>
          </w:tcPr>
          <w:p w14:paraId="535D4013"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3B70040D" w14:textId="77777777" w:rsidR="007407AF" w:rsidRPr="00B16DFF" w:rsidRDefault="007407AF" w:rsidP="00B16DFF">
            <w:pPr>
              <w:jc w:val="center"/>
              <w:rPr>
                <w:sz w:val="16"/>
                <w:szCs w:val="16"/>
              </w:rPr>
            </w:pPr>
            <w:r w:rsidRPr="00B16DFF">
              <w:rPr>
                <w:sz w:val="16"/>
                <w:szCs w:val="16"/>
              </w:rPr>
              <w:t>1 035 986,000</w:t>
            </w:r>
          </w:p>
        </w:tc>
        <w:tc>
          <w:tcPr>
            <w:tcW w:w="1372" w:type="dxa"/>
            <w:tcBorders>
              <w:top w:val="nil"/>
              <w:left w:val="nil"/>
              <w:bottom w:val="single" w:sz="4" w:space="0" w:color="auto"/>
              <w:right w:val="single" w:sz="4" w:space="0" w:color="auto"/>
            </w:tcBorders>
            <w:shd w:val="clear" w:color="auto" w:fill="auto"/>
            <w:vAlign w:val="center"/>
            <w:hideMark/>
          </w:tcPr>
          <w:p w14:paraId="535836D2" w14:textId="77777777" w:rsidR="007407AF" w:rsidRPr="00B16DFF" w:rsidRDefault="007407AF" w:rsidP="00B16DFF">
            <w:pPr>
              <w:jc w:val="center"/>
              <w:rPr>
                <w:sz w:val="16"/>
                <w:szCs w:val="16"/>
              </w:rPr>
            </w:pPr>
            <w:r w:rsidRPr="00B16DFF">
              <w:rPr>
                <w:sz w:val="16"/>
                <w:szCs w:val="16"/>
              </w:rPr>
              <w:t>Для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7A3BF6CB" w14:textId="77777777" w:rsidR="007407AF" w:rsidRPr="00B16DFF" w:rsidRDefault="007407AF" w:rsidP="00B16DFF">
            <w:pPr>
              <w:jc w:val="center"/>
              <w:rPr>
                <w:sz w:val="16"/>
                <w:szCs w:val="16"/>
              </w:rPr>
            </w:pPr>
            <w:r w:rsidRPr="00B16DFF">
              <w:rPr>
                <w:sz w:val="16"/>
                <w:szCs w:val="16"/>
              </w:rPr>
              <w:t>2 268 809,34</w:t>
            </w:r>
          </w:p>
        </w:tc>
        <w:tc>
          <w:tcPr>
            <w:tcW w:w="946" w:type="dxa"/>
            <w:tcBorders>
              <w:top w:val="nil"/>
              <w:left w:val="nil"/>
              <w:bottom w:val="single" w:sz="4" w:space="0" w:color="auto"/>
              <w:right w:val="single" w:sz="4" w:space="0" w:color="auto"/>
            </w:tcBorders>
            <w:shd w:val="clear" w:color="auto" w:fill="auto"/>
            <w:noWrap/>
            <w:vAlign w:val="center"/>
            <w:hideMark/>
          </w:tcPr>
          <w:p w14:paraId="6977C82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346442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E0C7A5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B1EA5E" w14:textId="77777777" w:rsidR="007407AF" w:rsidRPr="00B16DFF" w:rsidRDefault="007407AF" w:rsidP="00B16DFF">
            <w:pPr>
              <w:jc w:val="center"/>
              <w:rPr>
                <w:sz w:val="16"/>
                <w:szCs w:val="16"/>
              </w:rPr>
            </w:pPr>
            <w:r w:rsidRPr="00B16DFF">
              <w:rPr>
                <w:sz w:val="16"/>
                <w:szCs w:val="16"/>
              </w:rPr>
              <w:t>22:01:041003:</w:t>
            </w:r>
          </w:p>
        </w:tc>
        <w:tc>
          <w:tcPr>
            <w:tcW w:w="836" w:type="dxa"/>
            <w:tcBorders>
              <w:top w:val="nil"/>
              <w:left w:val="nil"/>
              <w:bottom w:val="single" w:sz="4" w:space="0" w:color="auto"/>
              <w:right w:val="single" w:sz="4" w:space="0" w:color="auto"/>
            </w:tcBorders>
            <w:shd w:val="clear" w:color="auto" w:fill="auto"/>
            <w:noWrap/>
            <w:vAlign w:val="center"/>
            <w:hideMark/>
          </w:tcPr>
          <w:p w14:paraId="5179126E" w14:textId="77777777" w:rsidR="007407AF" w:rsidRPr="00B16DFF" w:rsidRDefault="007407AF" w:rsidP="00B16DFF">
            <w:pPr>
              <w:jc w:val="center"/>
              <w:rPr>
                <w:sz w:val="16"/>
                <w:szCs w:val="16"/>
              </w:rPr>
            </w:pPr>
            <w:r w:rsidRPr="00B16DFF">
              <w:rPr>
                <w:sz w:val="16"/>
                <w:szCs w:val="16"/>
              </w:rPr>
              <w:t>221</w:t>
            </w:r>
          </w:p>
        </w:tc>
        <w:tc>
          <w:tcPr>
            <w:tcW w:w="424" w:type="dxa"/>
            <w:tcBorders>
              <w:top w:val="nil"/>
              <w:left w:val="nil"/>
              <w:bottom w:val="single" w:sz="4" w:space="0" w:color="auto"/>
              <w:right w:val="single" w:sz="4" w:space="0" w:color="auto"/>
            </w:tcBorders>
            <w:shd w:val="clear" w:color="auto" w:fill="auto"/>
            <w:noWrap/>
            <w:vAlign w:val="center"/>
            <w:hideMark/>
          </w:tcPr>
          <w:p w14:paraId="2CC4F096" w14:textId="77777777" w:rsidR="007407AF" w:rsidRPr="00B16DFF" w:rsidRDefault="007407AF" w:rsidP="00B16DFF">
            <w:pPr>
              <w:jc w:val="center"/>
              <w:rPr>
                <w:sz w:val="16"/>
                <w:szCs w:val="16"/>
              </w:rPr>
            </w:pPr>
            <w:r w:rsidRPr="00B16DFF">
              <w:rPr>
                <w:sz w:val="16"/>
                <w:szCs w:val="16"/>
              </w:rPr>
              <w:t>54</w:t>
            </w:r>
          </w:p>
        </w:tc>
        <w:tc>
          <w:tcPr>
            <w:tcW w:w="936" w:type="dxa"/>
            <w:tcBorders>
              <w:top w:val="nil"/>
              <w:left w:val="nil"/>
              <w:bottom w:val="single" w:sz="4" w:space="0" w:color="auto"/>
              <w:right w:val="single" w:sz="4" w:space="0" w:color="auto"/>
            </w:tcBorders>
            <w:shd w:val="clear" w:color="auto" w:fill="auto"/>
            <w:noWrap/>
            <w:vAlign w:val="center"/>
            <w:hideMark/>
          </w:tcPr>
          <w:p w14:paraId="1A4E702E" w14:textId="77777777" w:rsidR="007407AF" w:rsidRPr="00B16DFF" w:rsidRDefault="007407AF" w:rsidP="00B16DFF">
            <w:pPr>
              <w:jc w:val="center"/>
              <w:rPr>
                <w:sz w:val="16"/>
                <w:szCs w:val="16"/>
              </w:rPr>
            </w:pPr>
            <w:r w:rsidRPr="00B16DFF">
              <w:rPr>
                <w:sz w:val="16"/>
                <w:szCs w:val="16"/>
              </w:rPr>
              <w:t>07.12.2022</w:t>
            </w:r>
          </w:p>
        </w:tc>
        <w:tc>
          <w:tcPr>
            <w:tcW w:w="1332" w:type="dxa"/>
            <w:tcBorders>
              <w:top w:val="nil"/>
              <w:left w:val="nil"/>
              <w:bottom w:val="single" w:sz="4" w:space="0" w:color="auto"/>
              <w:right w:val="single" w:sz="4" w:space="0" w:color="auto"/>
            </w:tcBorders>
            <w:shd w:val="clear" w:color="auto" w:fill="auto"/>
            <w:vAlign w:val="center"/>
            <w:hideMark/>
          </w:tcPr>
          <w:p w14:paraId="4E324557"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799AF005" w14:textId="77777777" w:rsidR="007407AF" w:rsidRPr="00B16DFF" w:rsidRDefault="007407AF" w:rsidP="00B16DFF">
            <w:pPr>
              <w:jc w:val="center"/>
              <w:rPr>
                <w:sz w:val="16"/>
                <w:szCs w:val="16"/>
              </w:rPr>
            </w:pPr>
            <w:r w:rsidRPr="00B16DFF">
              <w:rPr>
                <w:sz w:val="16"/>
                <w:szCs w:val="16"/>
              </w:rPr>
              <w:t>07.12.2022</w:t>
            </w:r>
          </w:p>
        </w:tc>
        <w:tc>
          <w:tcPr>
            <w:tcW w:w="851" w:type="dxa"/>
            <w:tcBorders>
              <w:top w:val="nil"/>
              <w:left w:val="nil"/>
              <w:bottom w:val="single" w:sz="4" w:space="0" w:color="auto"/>
              <w:right w:val="single" w:sz="4" w:space="0" w:color="auto"/>
            </w:tcBorders>
            <w:shd w:val="clear" w:color="auto" w:fill="auto"/>
            <w:noWrap/>
            <w:vAlign w:val="center"/>
            <w:hideMark/>
          </w:tcPr>
          <w:p w14:paraId="47F6F2B7" w14:textId="77777777" w:rsidR="007407AF" w:rsidRPr="00B16DFF" w:rsidRDefault="007407AF" w:rsidP="00B16DFF">
            <w:pPr>
              <w:jc w:val="center"/>
              <w:rPr>
                <w:sz w:val="16"/>
                <w:szCs w:val="16"/>
              </w:rPr>
            </w:pPr>
            <w:r w:rsidRPr="00B16DFF">
              <w:rPr>
                <w:sz w:val="16"/>
                <w:szCs w:val="16"/>
              </w:rPr>
              <w:t>01.12.2071</w:t>
            </w:r>
          </w:p>
        </w:tc>
        <w:tc>
          <w:tcPr>
            <w:tcW w:w="1559" w:type="dxa"/>
            <w:tcBorders>
              <w:top w:val="nil"/>
              <w:left w:val="nil"/>
              <w:bottom w:val="single" w:sz="4" w:space="0" w:color="auto"/>
              <w:right w:val="single" w:sz="4" w:space="0" w:color="auto"/>
            </w:tcBorders>
            <w:shd w:val="clear" w:color="auto" w:fill="auto"/>
            <w:noWrap/>
            <w:vAlign w:val="center"/>
            <w:hideMark/>
          </w:tcPr>
          <w:p w14:paraId="67CA3CE8"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548F75BC" w14:textId="77777777" w:rsidR="007407AF" w:rsidRPr="00B16DFF" w:rsidRDefault="007407AF" w:rsidP="00B16DFF">
            <w:pPr>
              <w:jc w:val="center"/>
              <w:rPr>
                <w:sz w:val="16"/>
                <w:szCs w:val="16"/>
              </w:rPr>
            </w:pPr>
            <w:r w:rsidRPr="00B16DFF">
              <w:rPr>
                <w:sz w:val="16"/>
                <w:szCs w:val="16"/>
              </w:rPr>
              <w:t>1 227 129,000</w:t>
            </w:r>
          </w:p>
        </w:tc>
        <w:tc>
          <w:tcPr>
            <w:tcW w:w="1372" w:type="dxa"/>
            <w:tcBorders>
              <w:top w:val="nil"/>
              <w:left w:val="nil"/>
              <w:bottom w:val="single" w:sz="4" w:space="0" w:color="auto"/>
              <w:right w:val="single" w:sz="4" w:space="0" w:color="auto"/>
            </w:tcBorders>
            <w:shd w:val="clear" w:color="auto" w:fill="auto"/>
            <w:vAlign w:val="center"/>
            <w:hideMark/>
          </w:tcPr>
          <w:p w14:paraId="1EA484E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88ADF45" w14:textId="77777777" w:rsidR="007407AF" w:rsidRPr="00B16DFF" w:rsidRDefault="007407AF" w:rsidP="00B16DFF">
            <w:pPr>
              <w:jc w:val="center"/>
              <w:rPr>
                <w:sz w:val="16"/>
                <w:szCs w:val="16"/>
              </w:rPr>
            </w:pPr>
            <w:r w:rsidRPr="00B16DFF">
              <w:rPr>
                <w:sz w:val="16"/>
                <w:szCs w:val="16"/>
              </w:rPr>
              <w:t>2 908 295,73</w:t>
            </w:r>
          </w:p>
        </w:tc>
        <w:tc>
          <w:tcPr>
            <w:tcW w:w="946" w:type="dxa"/>
            <w:tcBorders>
              <w:top w:val="nil"/>
              <w:left w:val="nil"/>
              <w:bottom w:val="single" w:sz="4" w:space="0" w:color="auto"/>
              <w:right w:val="single" w:sz="4" w:space="0" w:color="auto"/>
            </w:tcBorders>
            <w:shd w:val="clear" w:color="auto" w:fill="auto"/>
            <w:noWrap/>
            <w:vAlign w:val="center"/>
            <w:hideMark/>
          </w:tcPr>
          <w:p w14:paraId="72A415A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BDED13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0662BF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FBEACF4" w14:textId="77777777" w:rsidR="007407AF" w:rsidRPr="00B16DFF" w:rsidRDefault="007407AF" w:rsidP="00B16DFF">
            <w:pPr>
              <w:jc w:val="center"/>
              <w:rPr>
                <w:sz w:val="16"/>
                <w:szCs w:val="16"/>
              </w:rPr>
            </w:pPr>
            <w:r w:rsidRPr="00B16DFF">
              <w:rPr>
                <w:sz w:val="16"/>
                <w:szCs w:val="16"/>
              </w:rPr>
              <w:t>22:01:051303</w:t>
            </w:r>
          </w:p>
        </w:tc>
        <w:tc>
          <w:tcPr>
            <w:tcW w:w="836" w:type="dxa"/>
            <w:tcBorders>
              <w:top w:val="nil"/>
              <w:left w:val="nil"/>
              <w:bottom w:val="single" w:sz="4" w:space="0" w:color="auto"/>
              <w:right w:val="single" w:sz="4" w:space="0" w:color="auto"/>
            </w:tcBorders>
            <w:shd w:val="clear" w:color="auto" w:fill="auto"/>
            <w:noWrap/>
            <w:vAlign w:val="center"/>
            <w:hideMark/>
          </w:tcPr>
          <w:p w14:paraId="60FDF9CF" w14:textId="77777777" w:rsidR="007407AF" w:rsidRPr="00B16DFF" w:rsidRDefault="007407AF" w:rsidP="00B16DFF">
            <w:pPr>
              <w:jc w:val="center"/>
              <w:rPr>
                <w:sz w:val="16"/>
                <w:szCs w:val="16"/>
              </w:rPr>
            </w:pPr>
            <w:r w:rsidRPr="00B16DFF">
              <w:rPr>
                <w:sz w:val="16"/>
                <w:szCs w:val="16"/>
              </w:rPr>
              <w:t>516</w:t>
            </w:r>
          </w:p>
        </w:tc>
        <w:tc>
          <w:tcPr>
            <w:tcW w:w="424" w:type="dxa"/>
            <w:tcBorders>
              <w:top w:val="nil"/>
              <w:left w:val="nil"/>
              <w:bottom w:val="single" w:sz="4" w:space="0" w:color="auto"/>
              <w:right w:val="single" w:sz="4" w:space="0" w:color="auto"/>
            </w:tcBorders>
            <w:shd w:val="clear" w:color="auto" w:fill="auto"/>
            <w:noWrap/>
            <w:vAlign w:val="center"/>
            <w:hideMark/>
          </w:tcPr>
          <w:p w14:paraId="0A656CFE" w14:textId="77777777" w:rsidR="007407AF" w:rsidRPr="00B16DFF" w:rsidRDefault="007407AF" w:rsidP="00B16DFF">
            <w:pPr>
              <w:jc w:val="center"/>
              <w:rPr>
                <w:sz w:val="16"/>
                <w:szCs w:val="16"/>
              </w:rPr>
            </w:pPr>
            <w:r w:rsidRPr="00B16DFF">
              <w:rPr>
                <w:sz w:val="16"/>
                <w:szCs w:val="16"/>
              </w:rPr>
              <w:t>50</w:t>
            </w:r>
          </w:p>
        </w:tc>
        <w:tc>
          <w:tcPr>
            <w:tcW w:w="936" w:type="dxa"/>
            <w:tcBorders>
              <w:top w:val="nil"/>
              <w:left w:val="nil"/>
              <w:bottom w:val="single" w:sz="4" w:space="0" w:color="auto"/>
              <w:right w:val="single" w:sz="4" w:space="0" w:color="auto"/>
            </w:tcBorders>
            <w:shd w:val="clear" w:color="auto" w:fill="auto"/>
            <w:noWrap/>
            <w:vAlign w:val="center"/>
            <w:hideMark/>
          </w:tcPr>
          <w:p w14:paraId="70130A3D" w14:textId="77777777" w:rsidR="007407AF" w:rsidRPr="00B16DFF" w:rsidRDefault="007407AF" w:rsidP="00B16DFF">
            <w:pPr>
              <w:jc w:val="center"/>
              <w:rPr>
                <w:sz w:val="16"/>
                <w:szCs w:val="16"/>
              </w:rPr>
            </w:pPr>
            <w:r w:rsidRPr="00B16DFF">
              <w:rPr>
                <w:sz w:val="16"/>
                <w:szCs w:val="16"/>
              </w:rPr>
              <w:t>07.12.2022</w:t>
            </w:r>
          </w:p>
        </w:tc>
        <w:tc>
          <w:tcPr>
            <w:tcW w:w="1332" w:type="dxa"/>
            <w:tcBorders>
              <w:top w:val="nil"/>
              <w:left w:val="nil"/>
              <w:bottom w:val="single" w:sz="4" w:space="0" w:color="auto"/>
              <w:right w:val="single" w:sz="4" w:space="0" w:color="auto"/>
            </w:tcBorders>
            <w:shd w:val="clear" w:color="auto" w:fill="auto"/>
            <w:vAlign w:val="center"/>
            <w:hideMark/>
          </w:tcPr>
          <w:p w14:paraId="257CA851"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3A520378" w14:textId="77777777" w:rsidR="007407AF" w:rsidRPr="00B16DFF" w:rsidRDefault="007407AF" w:rsidP="00B16DFF">
            <w:pPr>
              <w:jc w:val="center"/>
              <w:rPr>
                <w:sz w:val="16"/>
                <w:szCs w:val="16"/>
              </w:rPr>
            </w:pPr>
            <w:r w:rsidRPr="00B16DFF">
              <w:rPr>
                <w:sz w:val="16"/>
                <w:szCs w:val="16"/>
              </w:rPr>
              <w:t>07.12.2022</w:t>
            </w:r>
          </w:p>
        </w:tc>
        <w:tc>
          <w:tcPr>
            <w:tcW w:w="851" w:type="dxa"/>
            <w:tcBorders>
              <w:top w:val="nil"/>
              <w:left w:val="nil"/>
              <w:bottom w:val="single" w:sz="4" w:space="0" w:color="auto"/>
              <w:right w:val="single" w:sz="4" w:space="0" w:color="auto"/>
            </w:tcBorders>
            <w:shd w:val="clear" w:color="auto" w:fill="auto"/>
            <w:noWrap/>
            <w:vAlign w:val="center"/>
            <w:hideMark/>
          </w:tcPr>
          <w:p w14:paraId="775BD67A" w14:textId="77777777" w:rsidR="007407AF" w:rsidRPr="00B16DFF" w:rsidRDefault="007407AF" w:rsidP="00B16DFF">
            <w:pPr>
              <w:jc w:val="center"/>
              <w:rPr>
                <w:sz w:val="16"/>
                <w:szCs w:val="16"/>
              </w:rPr>
            </w:pPr>
            <w:r w:rsidRPr="00B16DFF">
              <w:rPr>
                <w:sz w:val="16"/>
                <w:szCs w:val="16"/>
              </w:rPr>
              <w:t>01.12.2071</w:t>
            </w:r>
          </w:p>
        </w:tc>
        <w:tc>
          <w:tcPr>
            <w:tcW w:w="1559" w:type="dxa"/>
            <w:tcBorders>
              <w:top w:val="nil"/>
              <w:left w:val="nil"/>
              <w:bottom w:val="single" w:sz="4" w:space="0" w:color="auto"/>
              <w:right w:val="single" w:sz="4" w:space="0" w:color="auto"/>
            </w:tcBorders>
            <w:shd w:val="clear" w:color="auto" w:fill="auto"/>
            <w:noWrap/>
            <w:vAlign w:val="center"/>
            <w:hideMark/>
          </w:tcPr>
          <w:p w14:paraId="193FF5E4"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Приятельский</w:t>
            </w:r>
          </w:p>
        </w:tc>
        <w:tc>
          <w:tcPr>
            <w:tcW w:w="1180" w:type="dxa"/>
            <w:tcBorders>
              <w:top w:val="nil"/>
              <w:left w:val="nil"/>
              <w:bottom w:val="single" w:sz="4" w:space="0" w:color="auto"/>
              <w:right w:val="single" w:sz="4" w:space="0" w:color="auto"/>
            </w:tcBorders>
            <w:shd w:val="clear" w:color="auto" w:fill="auto"/>
            <w:noWrap/>
            <w:vAlign w:val="center"/>
            <w:hideMark/>
          </w:tcPr>
          <w:p w14:paraId="45C8F123" w14:textId="77777777" w:rsidR="007407AF" w:rsidRPr="00B16DFF" w:rsidRDefault="007407AF" w:rsidP="00B16DFF">
            <w:pPr>
              <w:jc w:val="center"/>
              <w:rPr>
                <w:sz w:val="16"/>
                <w:szCs w:val="16"/>
              </w:rPr>
            </w:pPr>
            <w:r w:rsidRPr="00B16DFF">
              <w:rPr>
                <w:sz w:val="16"/>
                <w:szCs w:val="16"/>
              </w:rPr>
              <w:t>##########</w:t>
            </w:r>
          </w:p>
        </w:tc>
        <w:tc>
          <w:tcPr>
            <w:tcW w:w="1372" w:type="dxa"/>
            <w:tcBorders>
              <w:top w:val="nil"/>
              <w:left w:val="nil"/>
              <w:bottom w:val="single" w:sz="4" w:space="0" w:color="auto"/>
              <w:right w:val="single" w:sz="4" w:space="0" w:color="auto"/>
            </w:tcBorders>
            <w:shd w:val="clear" w:color="auto" w:fill="auto"/>
            <w:vAlign w:val="center"/>
            <w:hideMark/>
          </w:tcPr>
          <w:p w14:paraId="48D7A63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410E919" w14:textId="77777777" w:rsidR="007407AF" w:rsidRPr="00B16DFF" w:rsidRDefault="007407AF" w:rsidP="00B16DFF">
            <w:pPr>
              <w:jc w:val="center"/>
              <w:rPr>
                <w:sz w:val="16"/>
                <w:szCs w:val="16"/>
              </w:rPr>
            </w:pPr>
            <w:r w:rsidRPr="00B16DFF">
              <w:rPr>
                <w:sz w:val="16"/>
                <w:szCs w:val="16"/>
              </w:rPr>
              <w:t>25 786 840,68</w:t>
            </w:r>
          </w:p>
        </w:tc>
        <w:tc>
          <w:tcPr>
            <w:tcW w:w="946" w:type="dxa"/>
            <w:tcBorders>
              <w:top w:val="nil"/>
              <w:left w:val="nil"/>
              <w:bottom w:val="single" w:sz="4" w:space="0" w:color="auto"/>
              <w:right w:val="single" w:sz="4" w:space="0" w:color="auto"/>
            </w:tcBorders>
            <w:shd w:val="clear" w:color="auto" w:fill="auto"/>
            <w:noWrap/>
            <w:vAlign w:val="center"/>
            <w:hideMark/>
          </w:tcPr>
          <w:p w14:paraId="67CB186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573393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9C1DD67"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AB0DBA0" w14:textId="77777777" w:rsidR="007407AF" w:rsidRPr="00B16DFF" w:rsidRDefault="007407AF" w:rsidP="00B16DFF">
            <w:pPr>
              <w:jc w:val="center"/>
              <w:rPr>
                <w:sz w:val="16"/>
                <w:szCs w:val="16"/>
              </w:rPr>
            </w:pPr>
            <w:r w:rsidRPr="00B16DFF">
              <w:rPr>
                <w:sz w:val="16"/>
                <w:szCs w:val="16"/>
              </w:rPr>
              <w:t>22:01:041203:</w:t>
            </w:r>
          </w:p>
        </w:tc>
        <w:tc>
          <w:tcPr>
            <w:tcW w:w="836" w:type="dxa"/>
            <w:tcBorders>
              <w:top w:val="nil"/>
              <w:left w:val="nil"/>
              <w:bottom w:val="single" w:sz="4" w:space="0" w:color="auto"/>
              <w:right w:val="single" w:sz="4" w:space="0" w:color="auto"/>
            </w:tcBorders>
            <w:shd w:val="clear" w:color="auto" w:fill="auto"/>
            <w:noWrap/>
            <w:vAlign w:val="center"/>
            <w:hideMark/>
          </w:tcPr>
          <w:p w14:paraId="7DE65480" w14:textId="77777777" w:rsidR="007407AF" w:rsidRPr="00B16DFF" w:rsidRDefault="007407AF" w:rsidP="00B16DFF">
            <w:pPr>
              <w:jc w:val="center"/>
              <w:rPr>
                <w:sz w:val="16"/>
                <w:szCs w:val="16"/>
              </w:rPr>
            </w:pPr>
            <w:r w:rsidRPr="00B16DFF">
              <w:rPr>
                <w:sz w:val="16"/>
                <w:szCs w:val="16"/>
              </w:rPr>
              <w:t>415</w:t>
            </w:r>
          </w:p>
        </w:tc>
        <w:tc>
          <w:tcPr>
            <w:tcW w:w="424" w:type="dxa"/>
            <w:tcBorders>
              <w:top w:val="nil"/>
              <w:left w:val="nil"/>
              <w:bottom w:val="single" w:sz="4" w:space="0" w:color="auto"/>
              <w:right w:val="single" w:sz="4" w:space="0" w:color="auto"/>
            </w:tcBorders>
            <w:shd w:val="clear" w:color="auto" w:fill="auto"/>
            <w:noWrap/>
            <w:vAlign w:val="center"/>
            <w:hideMark/>
          </w:tcPr>
          <w:p w14:paraId="0844A85E" w14:textId="77777777" w:rsidR="007407AF" w:rsidRPr="00B16DFF" w:rsidRDefault="007407AF" w:rsidP="00B16DFF">
            <w:pPr>
              <w:jc w:val="center"/>
              <w:rPr>
                <w:sz w:val="16"/>
                <w:szCs w:val="16"/>
              </w:rPr>
            </w:pPr>
            <w:r w:rsidRPr="00B16DFF">
              <w:rPr>
                <w:sz w:val="16"/>
                <w:szCs w:val="16"/>
              </w:rPr>
              <w:t>44</w:t>
            </w:r>
          </w:p>
        </w:tc>
        <w:tc>
          <w:tcPr>
            <w:tcW w:w="936" w:type="dxa"/>
            <w:tcBorders>
              <w:top w:val="nil"/>
              <w:left w:val="nil"/>
              <w:bottom w:val="single" w:sz="4" w:space="0" w:color="auto"/>
              <w:right w:val="single" w:sz="4" w:space="0" w:color="auto"/>
            </w:tcBorders>
            <w:shd w:val="clear" w:color="auto" w:fill="auto"/>
            <w:noWrap/>
            <w:vAlign w:val="center"/>
            <w:hideMark/>
          </w:tcPr>
          <w:p w14:paraId="4CFBC6FC"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720D8B29" w14:textId="77777777" w:rsidR="007407AF" w:rsidRPr="00B16DFF" w:rsidRDefault="007407AF" w:rsidP="00B16DFF">
            <w:pPr>
              <w:jc w:val="center"/>
              <w:rPr>
                <w:sz w:val="16"/>
                <w:szCs w:val="16"/>
              </w:rPr>
            </w:pPr>
            <w:r w:rsidRPr="00B16DFF">
              <w:rPr>
                <w:sz w:val="16"/>
                <w:szCs w:val="16"/>
              </w:rPr>
              <w:t>ООО "Дубровское"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0CA08707"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0568D703" w14:textId="77777777" w:rsidR="007407AF" w:rsidRPr="00B16DFF" w:rsidRDefault="007407AF" w:rsidP="00B16DFF">
            <w:pPr>
              <w:jc w:val="center"/>
              <w:rPr>
                <w:sz w:val="16"/>
                <w:szCs w:val="16"/>
              </w:rPr>
            </w:pPr>
            <w:r w:rsidRPr="00B16DFF">
              <w:rPr>
                <w:sz w:val="16"/>
                <w:szCs w:val="16"/>
              </w:rPr>
              <w:t>01.10.2070</w:t>
            </w:r>
          </w:p>
        </w:tc>
        <w:tc>
          <w:tcPr>
            <w:tcW w:w="1559" w:type="dxa"/>
            <w:tcBorders>
              <w:top w:val="nil"/>
              <w:left w:val="nil"/>
              <w:bottom w:val="single" w:sz="4" w:space="0" w:color="auto"/>
              <w:right w:val="single" w:sz="4" w:space="0" w:color="auto"/>
            </w:tcBorders>
            <w:shd w:val="clear" w:color="auto" w:fill="auto"/>
            <w:noWrap/>
            <w:vAlign w:val="center"/>
            <w:hideMark/>
          </w:tcPr>
          <w:p w14:paraId="220D3BCC"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70BBD34E" w14:textId="77777777" w:rsidR="007407AF" w:rsidRPr="00B16DFF" w:rsidRDefault="007407AF" w:rsidP="00B16DFF">
            <w:pPr>
              <w:jc w:val="center"/>
              <w:rPr>
                <w:sz w:val="16"/>
                <w:szCs w:val="16"/>
              </w:rPr>
            </w:pPr>
            <w:r w:rsidRPr="00B16DFF">
              <w:rPr>
                <w:sz w:val="16"/>
                <w:szCs w:val="16"/>
              </w:rPr>
              <w:t>2 405 882,000</w:t>
            </w:r>
          </w:p>
        </w:tc>
        <w:tc>
          <w:tcPr>
            <w:tcW w:w="1372" w:type="dxa"/>
            <w:tcBorders>
              <w:top w:val="nil"/>
              <w:left w:val="nil"/>
              <w:bottom w:val="single" w:sz="4" w:space="0" w:color="auto"/>
              <w:right w:val="single" w:sz="4" w:space="0" w:color="auto"/>
            </w:tcBorders>
            <w:shd w:val="clear" w:color="auto" w:fill="auto"/>
            <w:vAlign w:val="center"/>
            <w:hideMark/>
          </w:tcPr>
          <w:p w14:paraId="70A63B2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437ABD2" w14:textId="77777777" w:rsidR="007407AF" w:rsidRPr="00B16DFF" w:rsidRDefault="007407AF" w:rsidP="00B16DFF">
            <w:pPr>
              <w:jc w:val="center"/>
              <w:rPr>
                <w:sz w:val="16"/>
                <w:szCs w:val="16"/>
              </w:rPr>
            </w:pPr>
            <w:r w:rsidRPr="00B16DFF">
              <w:rPr>
                <w:sz w:val="16"/>
                <w:szCs w:val="16"/>
              </w:rPr>
              <w:t>5 653 822,70</w:t>
            </w:r>
          </w:p>
        </w:tc>
        <w:tc>
          <w:tcPr>
            <w:tcW w:w="946" w:type="dxa"/>
            <w:tcBorders>
              <w:top w:val="nil"/>
              <w:left w:val="nil"/>
              <w:bottom w:val="single" w:sz="4" w:space="0" w:color="auto"/>
              <w:right w:val="single" w:sz="4" w:space="0" w:color="auto"/>
            </w:tcBorders>
            <w:shd w:val="clear" w:color="auto" w:fill="auto"/>
            <w:noWrap/>
            <w:vAlign w:val="center"/>
            <w:hideMark/>
          </w:tcPr>
          <w:p w14:paraId="56C765B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A96E45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8EAC682"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79A6D" w14:textId="77777777" w:rsidR="007407AF" w:rsidRPr="00B16DFF" w:rsidRDefault="007407AF" w:rsidP="00B16DFF">
            <w:pPr>
              <w:jc w:val="center"/>
              <w:rPr>
                <w:sz w:val="16"/>
                <w:szCs w:val="16"/>
              </w:rPr>
            </w:pPr>
            <w:r w:rsidRPr="00B16DFF">
              <w:rPr>
                <w:sz w:val="16"/>
                <w:szCs w:val="16"/>
              </w:rPr>
              <w:t>22:01:020704:</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C118E" w14:textId="77777777" w:rsidR="007407AF" w:rsidRPr="00B16DFF" w:rsidRDefault="007407AF" w:rsidP="00B16DFF">
            <w:pPr>
              <w:jc w:val="center"/>
              <w:rPr>
                <w:sz w:val="16"/>
                <w:szCs w:val="16"/>
              </w:rPr>
            </w:pPr>
            <w:r w:rsidRPr="00B16DFF">
              <w:rPr>
                <w:sz w:val="16"/>
                <w:szCs w:val="16"/>
              </w:rPr>
              <w:t>13</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A32C6" w14:textId="77777777" w:rsidR="007407AF" w:rsidRPr="00B16DFF" w:rsidRDefault="007407AF" w:rsidP="00B16DFF">
            <w:pPr>
              <w:jc w:val="center"/>
              <w:rPr>
                <w:sz w:val="16"/>
                <w:szCs w:val="16"/>
              </w:rPr>
            </w:pPr>
            <w:r w:rsidRPr="00B16DFF">
              <w:rPr>
                <w:sz w:val="16"/>
                <w:szCs w:val="16"/>
              </w:rPr>
              <w:t>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ACCFE" w14:textId="77777777" w:rsidR="007407AF" w:rsidRPr="00B16DFF" w:rsidRDefault="007407AF" w:rsidP="00B16DFF">
            <w:pPr>
              <w:jc w:val="center"/>
              <w:rPr>
                <w:sz w:val="16"/>
                <w:szCs w:val="16"/>
              </w:rPr>
            </w:pPr>
            <w:r w:rsidRPr="00B16DFF">
              <w:rPr>
                <w:sz w:val="16"/>
                <w:szCs w:val="16"/>
              </w:rPr>
              <w:t>17.03.2008</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F7E0" w14:textId="77777777" w:rsidR="007407AF" w:rsidRPr="00B16DFF" w:rsidRDefault="007407AF" w:rsidP="00B16DFF">
            <w:pPr>
              <w:jc w:val="center"/>
              <w:rPr>
                <w:sz w:val="16"/>
                <w:szCs w:val="16"/>
              </w:rPr>
            </w:pPr>
            <w:r w:rsidRPr="00B16DFF">
              <w:rPr>
                <w:sz w:val="16"/>
                <w:szCs w:val="16"/>
              </w:rPr>
              <w:t>ООО "Заря"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030C8" w14:textId="77777777" w:rsidR="007407AF" w:rsidRPr="00B16DFF" w:rsidRDefault="007407AF" w:rsidP="00B16DFF">
            <w:pPr>
              <w:jc w:val="center"/>
              <w:rPr>
                <w:sz w:val="16"/>
                <w:szCs w:val="16"/>
              </w:rPr>
            </w:pPr>
            <w:r w:rsidRPr="00B16DFF">
              <w:rPr>
                <w:sz w:val="16"/>
                <w:szCs w:val="16"/>
              </w:rPr>
              <w:t>17.03.2008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C2B6B" w14:textId="77777777" w:rsidR="007407AF" w:rsidRPr="00B16DFF" w:rsidRDefault="007407AF" w:rsidP="00B16DFF">
            <w:pPr>
              <w:jc w:val="center"/>
              <w:rPr>
                <w:sz w:val="16"/>
                <w:szCs w:val="16"/>
              </w:rPr>
            </w:pPr>
            <w:r w:rsidRPr="00B16DFF">
              <w:rPr>
                <w:sz w:val="16"/>
                <w:szCs w:val="16"/>
              </w:rPr>
              <w:t>01.05.2026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A7BA4"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61F44" w14:textId="77777777" w:rsidR="007407AF" w:rsidRPr="00B16DFF" w:rsidRDefault="007407AF" w:rsidP="00B16DFF">
            <w:pPr>
              <w:jc w:val="center"/>
              <w:rPr>
                <w:sz w:val="16"/>
                <w:szCs w:val="16"/>
              </w:rPr>
            </w:pPr>
            <w:r w:rsidRPr="00B16DFF">
              <w:rPr>
                <w:sz w:val="16"/>
                <w:szCs w:val="16"/>
              </w:rPr>
              <w:t>1 022 166,000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A41A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493BB" w14:textId="77777777" w:rsidR="007407AF" w:rsidRPr="00B16DFF" w:rsidRDefault="007407AF" w:rsidP="00B16DFF">
            <w:pPr>
              <w:jc w:val="center"/>
              <w:rPr>
                <w:sz w:val="16"/>
                <w:szCs w:val="16"/>
              </w:rPr>
            </w:pPr>
            <w:r w:rsidRPr="00B16DFF">
              <w:rPr>
                <w:sz w:val="16"/>
                <w:szCs w:val="16"/>
              </w:rPr>
              <w:t>1 909 718,80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44965" w14:textId="77777777" w:rsidR="007407AF" w:rsidRPr="00B16DFF" w:rsidRDefault="007407AF" w:rsidP="00B16DFF">
            <w:pPr>
              <w:jc w:val="center"/>
              <w:rPr>
                <w:sz w:val="16"/>
                <w:szCs w:val="16"/>
              </w:rPr>
            </w:pPr>
            <w:r w:rsidRPr="00B16DFF">
              <w:rPr>
                <w:sz w:val="16"/>
                <w:szCs w:val="16"/>
              </w:rPr>
              <w:t>31.03.2023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0871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44CDDFC"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E4490" w14:textId="77777777" w:rsidR="007407AF" w:rsidRPr="00B16DFF" w:rsidRDefault="007407AF" w:rsidP="00B16DFF">
            <w:pPr>
              <w:jc w:val="center"/>
              <w:rPr>
                <w:sz w:val="16"/>
                <w:szCs w:val="16"/>
              </w:rPr>
            </w:pPr>
            <w:r w:rsidRPr="00B16DFF">
              <w:rPr>
                <w:sz w:val="16"/>
                <w:szCs w:val="16"/>
              </w:rPr>
              <w:t>22:01:020703:</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21293243" w14:textId="77777777" w:rsidR="007407AF" w:rsidRPr="00B16DFF" w:rsidRDefault="007407AF" w:rsidP="00B16DFF">
            <w:pPr>
              <w:jc w:val="center"/>
              <w:rPr>
                <w:sz w:val="16"/>
                <w:szCs w:val="16"/>
              </w:rPr>
            </w:pPr>
            <w:r w:rsidRPr="00B16DFF">
              <w:rPr>
                <w:sz w:val="16"/>
                <w:szCs w:val="16"/>
              </w:rPr>
              <w:t>205</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447A0809" w14:textId="77777777" w:rsidR="007407AF" w:rsidRPr="00B16DFF" w:rsidRDefault="007407AF" w:rsidP="00B16DFF">
            <w:pPr>
              <w:jc w:val="center"/>
              <w:rPr>
                <w:sz w:val="16"/>
                <w:szCs w:val="16"/>
              </w:rPr>
            </w:pPr>
            <w:r w:rsidRPr="00B16DFF">
              <w:rPr>
                <w:sz w:val="16"/>
                <w:szCs w:val="16"/>
              </w:rPr>
              <w:t>109</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189316FD" w14:textId="77777777" w:rsidR="007407AF" w:rsidRPr="00B16DFF" w:rsidRDefault="007407AF" w:rsidP="00B16DFF">
            <w:pPr>
              <w:jc w:val="center"/>
              <w:rPr>
                <w:sz w:val="16"/>
                <w:szCs w:val="16"/>
              </w:rPr>
            </w:pPr>
            <w:r w:rsidRPr="00B16DFF">
              <w:rPr>
                <w:sz w:val="16"/>
                <w:szCs w:val="16"/>
              </w:rPr>
              <w:t>21.11.2017</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DE5B9F5" w14:textId="77777777" w:rsidR="007407AF" w:rsidRPr="00B16DFF" w:rsidRDefault="007407AF" w:rsidP="00B16DFF">
            <w:pPr>
              <w:jc w:val="center"/>
              <w:rPr>
                <w:sz w:val="16"/>
                <w:szCs w:val="16"/>
              </w:rPr>
            </w:pPr>
            <w:r w:rsidRPr="00B16DFF">
              <w:rPr>
                <w:sz w:val="16"/>
                <w:szCs w:val="16"/>
              </w:rPr>
              <w:t>ООО "Заря"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11BC1DF" w14:textId="77777777" w:rsidR="007407AF" w:rsidRPr="00B16DFF" w:rsidRDefault="007407AF" w:rsidP="00B16DFF">
            <w:pPr>
              <w:jc w:val="center"/>
              <w:rPr>
                <w:sz w:val="16"/>
                <w:szCs w:val="16"/>
              </w:rPr>
            </w:pPr>
            <w:r w:rsidRPr="00B16DFF">
              <w:rPr>
                <w:sz w:val="16"/>
                <w:szCs w:val="16"/>
              </w:rPr>
              <w:t>21.11.2017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E967FF" w14:textId="77777777" w:rsidR="007407AF" w:rsidRPr="00B16DFF" w:rsidRDefault="007407AF" w:rsidP="00B16DFF">
            <w:pPr>
              <w:jc w:val="center"/>
              <w:rPr>
                <w:sz w:val="16"/>
                <w:szCs w:val="16"/>
              </w:rPr>
            </w:pPr>
            <w:r w:rsidRPr="00B16DFF">
              <w:rPr>
                <w:sz w:val="16"/>
                <w:szCs w:val="16"/>
              </w:rPr>
              <w:t>21.10.2025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5476F44"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0843E13" w14:textId="77777777" w:rsidR="007407AF" w:rsidRPr="00B16DFF" w:rsidRDefault="007407AF" w:rsidP="00B16DFF">
            <w:pPr>
              <w:jc w:val="center"/>
              <w:rPr>
                <w:sz w:val="16"/>
                <w:szCs w:val="16"/>
              </w:rPr>
            </w:pPr>
            <w:r w:rsidRPr="00B16DFF">
              <w:rPr>
                <w:sz w:val="16"/>
                <w:szCs w:val="16"/>
              </w:rPr>
              <w:t>204 138,000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0C4E257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D00E3EF" w14:textId="77777777" w:rsidR="007407AF" w:rsidRPr="00B16DFF" w:rsidRDefault="007407AF" w:rsidP="00B16DFF">
            <w:pPr>
              <w:jc w:val="center"/>
              <w:rPr>
                <w:sz w:val="16"/>
                <w:szCs w:val="16"/>
              </w:rPr>
            </w:pPr>
            <w:r w:rsidRPr="00B16DFF">
              <w:rPr>
                <w:sz w:val="16"/>
                <w:szCs w:val="16"/>
              </w:rPr>
              <w:t>524 634,66</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16351228" w14:textId="77777777" w:rsidR="007407AF" w:rsidRPr="00B16DFF" w:rsidRDefault="007407AF" w:rsidP="00B16DFF">
            <w:pPr>
              <w:jc w:val="center"/>
              <w:rPr>
                <w:sz w:val="16"/>
                <w:szCs w:val="16"/>
              </w:rPr>
            </w:pPr>
            <w:r w:rsidRPr="00B16DFF">
              <w:rPr>
                <w:sz w:val="16"/>
                <w:szCs w:val="16"/>
              </w:rPr>
              <w:t>31.03.2023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D06433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CA649A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3ECD9F2" w14:textId="77777777" w:rsidR="007407AF" w:rsidRPr="00B16DFF" w:rsidRDefault="007407AF" w:rsidP="00B16DFF">
            <w:pPr>
              <w:jc w:val="center"/>
              <w:rPr>
                <w:sz w:val="16"/>
                <w:szCs w:val="16"/>
              </w:rPr>
            </w:pPr>
            <w:r w:rsidRPr="00B16DFF">
              <w:rPr>
                <w:sz w:val="16"/>
                <w:szCs w:val="16"/>
              </w:rPr>
              <w:lastRenderedPageBreak/>
              <w:t>22:01:020704:</w:t>
            </w:r>
          </w:p>
        </w:tc>
        <w:tc>
          <w:tcPr>
            <w:tcW w:w="836" w:type="dxa"/>
            <w:tcBorders>
              <w:top w:val="nil"/>
              <w:left w:val="nil"/>
              <w:bottom w:val="single" w:sz="4" w:space="0" w:color="auto"/>
              <w:right w:val="single" w:sz="4" w:space="0" w:color="auto"/>
            </w:tcBorders>
            <w:shd w:val="clear" w:color="auto" w:fill="auto"/>
            <w:noWrap/>
            <w:vAlign w:val="center"/>
            <w:hideMark/>
          </w:tcPr>
          <w:p w14:paraId="40720B1B" w14:textId="77777777" w:rsidR="007407AF" w:rsidRPr="00B16DFF" w:rsidRDefault="007407AF" w:rsidP="00B16DFF">
            <w:pPr>
              <w:jc w:val="center"/>
              <w:rPr>
                <w:sz w:val="16"/>
                <w:szCs w:val="16"/>
              </w:rPr>
            </w:pPr>
            <w:r w:rsidRPr="00B16DFF">
              <w:rPr>
                <w:sz w:val="16"/>
                <w:szCs w:val="16"/>
              </w:rPr>
              <w:t>260</w:t>
            </w:r>
          </w:p>
        </w:tc>
        <w:tc>
          <w:tcPr>
            <w:tcW w:w="424" w:type="dxa"/>
            <w:tcBorders>
              <w:top w:val="nil"/>
              <w:left w:val="nil"/>
              <w:bottom w:val="single" w:sz="4" w:space="0" w:color="auto"/>
              <w:right w:val="single" w:sz="4" w:space="0" w:color="auto"/>
            </w:tcBorders>
            <w:shd w:val="clear" w:color="auto" w:fill="auto"/>
            <w:noWrap/>
            <w:vAlign w:val="center"/>
            <w:hideMark/>
          </w:tcPr>
          <w:p w14:paraId="7220DDC0" w14:textId="77777777" w:rsidR="007407AF" w:rsidRPr="00B16DFF" w:rsidRDefault="007407AF" w:rsidP="00B16DFF">
            <w:pPr>
              <w:jc w:val="center"/>
              <w:rPr>
                <w:sz w:val="16"/>
                <w:szCs w:val="16"/>
              </w:rPr>
            </w:pPr>
            <w:r w:rsidRPr="00B16DFF">
              <w:rPr>
                <w:sz w:val="16"/>
                <w:szCs w:val="16"/>
              </w:rPr>
              <w:t>18</w:t>
            </w:r>
          </w:p>
        </w:tc>
        <w:tc>
          <w:tcPr>
            <w:tcW w:w="936" w:type="dxa"/>
            <w:tcBorders>
              <w:top w:val="nil"/>
              <w:left w:val="nil"/>
              <w:bottom w:val="single" w:sz="4" w:space="0" w:color="auto"/>
              <w:right w:val="single" w:sz="4" w:space="0" w:color="auto"/>
            </w:tcBorders>
            <w:shd w:val="clear" w:color="auto" w:fill="auto"/>
            <w:noWrap/>
            <w:vAlign w:val="center"/>
            <w:hideMark/>
          </w:tcPr>
          <w:p w14:paraId="71E811DF" w14:textId="77777777" w:rsidR="007407AF" w:rsidRPr="00B16DFF" w:rsidRDefault="007407AF" w:rsidP="00B16DFF">
            <w:pPr>
              <w:jc w:val="center"/>
              <w:rPr>
                <w:sz w:val="16"/>
                <w:szCs w:val="16"/>
              </w:rPr>
            </w:pPr>
            <w:r w:rsidRPr="00B16DFF">
              <w:rPr>
                <w:sz w:val="16"/>
                <w:szCs w:val="16"/>
              </w:rPr>
              <w:t>25.03.2015</w:t>
            </w:r>
          </w:p>
        </w:tc>
        <w:tc>
          <w:tcPr>
            <w:tcW w:w="1332" w:type="dxa"/>
            <w:tcBorders>
              <w:top w:val="nil"/>
              <w:left w:val="nil"/>
              <w:bottom w:val="single" w:sz="4" w:space="0" w:color="auto"/>
              <w:right w:val="single" w:sz="4" w:space="0" w:color="auto"/>
            </w:tcBorders>
            <w:shd w:val="clear" w:color="auto" w:fill="auto"/>
            <w:vAlign w:val="center"/>
            <w:hideMark/>
          </w:tcPr>
          <w:p w14:paraId="6F02936B" w14:textId="77777777" w:rsidR="007407AF" w:rsidRPr="00B16DFF" w:rsidRDefault="007407AF" w:rsidP="00B16DFF">
            <w:pPr>
              <w:jc w:val="center"/>
              <w:rPr>
                <w:sz w:val="16"/>
                <w:szCs w:val="16"/>
              </w:rPr>
            </w:pPr>
            <w:r w:rsidRPr="00B16DFF">
              <w:rPr>
                <w:sz w:val="16"/>
                <w:szCs w:val="16"/>
              </w:rPr>
              <w:t>ООО "Заря"</w:t>
            </w:r>
          </w:p>
        </w:tc>
        <w:tc>
          <w:tcPr>
            <w:tcW w:w="992" w:type="dxa"/>
            <w:tcBorders>
              <w:top w:val="nil"/>
              <w:left w:val="nil"/>
              <w:bottom w:val="single" w:sz="4" w:space="0" w:color="auto"/>
              <w:right w:val="single" w:sz="4" w:space="0" w:color="auto"/>
            </w:tcBorders>
            <w:shd w:val="clear" w:color="auto" w:fill="auto"/>
            <w:noWrap/>
            <w:vAlign w:val="center"/>
            <w:hideMark/>
          </w:tcPr>
          <w:p w14:paraId="50DE5001" w14:textId="77777777" w:rsidR="007407AF" w:rsidRPr="00B16DFF" w:rsidRDefault="007407AF" w:rsidP="00B16DFF">
            <w:pPr>
              <w:jc w:val="center"/>
              <w:rPr>
                <w:sz w:val="16"/>
                <w:szCs w:val="16"/>
              </w:rPr>
            </w:pPr>
            <w:r w:rsidRPr="00B16DFF">
              <w:rPr>
                <w:sz w:val="16"/>
                <w:szCs w:val="16"/>
              </w:rPr>
              <w:t>25.03.2015</w:t>
            </w:r>
          </w:p>
        </w:tc>
        <w:tc>
          <w:tcPr>
            <w:tcW w:w="851" w:type="dxa"/>
            <w:tcBorders>
              <w:top w:val="nil"/>
              <w:left w:val="nil"/>
              <w:bottom w:val="single" w:sz="4" w:space="0" w:color="auto"/>
              <w:right w:val="single" w:sz="4" w:space="0" w:color="auto"/>
            </w:tcBorders>
            <w:shd w:val="clear" w:color="auto" w:fill="auto"/>
            <w:noWrap/>
            <w:vAlign w:val="center"/>
            <w:hideMark/>
          </w:tcPr>
          <w:p w14:paraId="7BB011FF" w14:textId="77777777" w:rsidR="007407AF" w:rsidRPr="00B16DFF" w:rsidRDefault="007407AF" w:rsidP="00B16DFF">
            <w:pPr>
              <w:jc w:val="center"/>
              <w:rPr>
                <w:sz w:val="16"/>
                <w:szCs w:val="16"/>
              </w:rPr>
            </w:pPr>
            <w:r w:rsidRPr="00B16DFF">
              <w:rPr>
                <w:sz w:val="16"/>
                <w:szCs w:val="16"/>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2CAF6976"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606D973A" w14:textId="77777777" w:rsidR="007407AF" w:rsidRPr="00B16DFF" w:rsidRDefault="007407AF" w:rsidP="00B16DFF">
            <w:pPr>
              <w:jc w:val="center"/>
              <w:rPr>
                <w:sz w:val="16"/>
                <w:szCs w:val="16"/>
              </w:rPr>
            </w:pPr>
            <w:r w:rsidRPr="00B16DFF">
              <w:rPr>
                <w:sz w:val="16"/>
                <w:szCs w:val="16"/>
              </w:rPr>
              <w:t>494 997,000</w:t>
            </w:r>
          </w:p>
        </w:tc>
        <w:tc>
          <w:tcPr>
            <w:tcW w:w="1372" w:type="dxa"/>
            <w:tcBorders>
              <w:top w:val="nil"/>
              <w:left w:val="nil"/>
              <w:bottom w:val="single" w:sz="4" w:space="0" w:color="auto"/>
              <w:right w:val="single" w:sz="4" w:space="0" w:color="auto"/>
            </w:tcBorders>
            <w:shd w:val="clear" w:color="auto" w:fill="auto"/>
            <w:vAlign w:val="center"/>
            <w:hideMark/>
          </w:tcPr>
          <w:p w14:paraId="674F713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DB779C9" w14:textId="77777777" w:rsidR="007407AF" w:rsidRPr="00B16DFF" w:rsidRDefault="007407AF" w:rsidP="00B16DFF">
            <w:pPr>
              <w:jc w:val="center"/>
              <w:rPr>
                <w:sz w:val="16"/>
                <w:szCs w:val="16"/>
              </w:rPr>
            </w:pPr>
            <w:r w:rsidRPr="00B16DFF">
              <w:rPr>
                <w:sz w:val="16"/>
                <w:szCs w:val="16"/>
              </w:rPr>
              <w:t>925 644,39</w:t>
            </w:r>
          </w:p>
        </w:tc>
        <w:tc>
          <w:tcPr>
            <w:tcW w:w="946" w:type="dxa"/>
            <w:tcBorders>
              <w:top w:val="nil"/>
              <w:left w:val="nil"/>
              <w:bottom w:val="single" w:sz="4" w:space="0" w:color="auto"/>
              <w:right w:val="single" w:sz="4" w:space="0" w:color="auto"/>
            </w:tcBorders>
            <w:shd w:val="clear" w:color="auto" w:fill="auto"/>
            <w:noWrap/>
            <w:vAlign w:val="center"/>
            <w:hideMark/>
          </w:tcPr>
          <w:p w14:paraId="32C80B4E" w14:textId="77777777" w:rsidR="007407AF" w:rsidRPr="00B16DFF" w:rsidRDefault="007407AF" w:rsidP="00B16DFF">
            <w:pPr>
              <w:jc w:val="center"/>
              <w:rPr>
                <w:sz w:val="16"/>
                <w:szCs w:val="16"/>
              </w:rPr>
            </w:pPr>
            <w:r w:rsidRPr="00B16DFF">
              <w:rPr>
                <w:sz w:val="16"/>
                <w:szCs w:val="16"/>
              </w:rPr>
              <w:t>31.03.2023</w:t>
            </w:r>
          </w:p>
        </w:tc>
        <w:tc>
          <w:tcPr>
            <w:tcW w:w="1985" w:type="dxa"/>
            <w:tcBorders>
              <w:top w:val="nil"/>
              <w:left w:val="nil"/>
              <w:bottom w:val="single" w:sz="4" w:space="0" w:color="auto"/>
              <w:right w:val="single" w:sz="4" w:space="0" w:color="auto"/>
            </w:tcBorders>
            <w:shd w:val="clear" w:color="auto" w:fill="auto"/>
            <w:noWrap/>
            <w:vAlign w:val="center"/>
            <w:hideMark/>
          </w:tcPr>
          <w:p w14:paraId="3F668FC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9663E9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63E095" w14:textId="77777777" w:rsidR="007407AF" w:rsidRPr="00B16DFF" w:rsidRDefault="007407AF" w:rsidP="00B16DFF">
            <w:pPr>
              <w:jc w:val="center"/>
              <w:rPr>
                <w:sz w:val="16"/>
                <w:szCs w:val="16"/>
              </w:rPr>
            </w:pPr>
            <w:r w:rsidRPr="00B16DFF">
              <w:rPr>
                <w:sz w:val="16"/>
                <w:szCs w:val="16"/>
              </w:rPr>
              <w:t>22:01:020704:</w:t>
            </w:r>
          </w:p>
        </w:tc>
        <w:tc>
          <w:tcPr>
            <w:tcW w:w="836" w:type="dxa"/>
            <w:tcBorders>
              <w:top w:val="nil"/>
              <w:left w:val="nil"/>
              <w:bottom w:val="single" w:sz="4" w:space="0" w:color="auto"/>
              <w:right w:val="single" w:sz="4" w:space="0" w:color="auto"/>
            </w:tcBorders>
            <w:shd w:val="clear" w:color="auto" w:fill="auto"/>
            <w:noWrap/>
            <w:vAlign w:val="center"/>
            <w:hideMark/>
          </w:tcPr>
          <w:p w14:paraId="7CABA352" w14:textId="77777777" w:rsidR="007407AF" w:rsidRPr="00B16DFF" w:rsidRDefault="007407AF" w:rsidP="00B16DFF">
            <w:pPr>
              <w:jc w:val="center"/>
              <w:rPr>
                <w:sz w:val="16"/>
                <w:szCs w:val="16"/>
              </w:rPr>
            </w:pPr>
            <w:r w:rsidRPr="00B16DFF">
              <w:rPr>
                <w:sz w:val="16"/>
                <w:szCs w:val="16"/>
              </w:rPr>
              <w:t>345</w:t>
            </w:r>
          </w:p>
        </w:tc>
        <w:tc>
          <w:tcPr>
            <w:tcW w:w="424" w:type="dxa"/>
            <w:tcBorders>
              <w:top w:val="nil"/>
              <w:left w:val="nil"/>
              <w:bottom w:val="single" w:sz="4" w:space="0" w:color="auto"/>
              <w:right w:val="single" w:sz="4" w:space="0" w:color="auto"/>
            </w:tcBorders>
            <w:shd w:val="clear" w:color="auto" w:fill="auto"/>
            <w:noWrap/>
            <w:vAlign w:val="center"/>
            <w:hideMark/>
          </w:tcPr>
          <w:p w14:paraId="5FA56FE8" w14:textId="77777777" w:rsidR="007407AF" w:rsidRPr="00B16DFF" w:rsidRDefault="007407AF" w:rsidP="00B16DFF">
            <w:pPr>
              <w:jc w:val="center"/>
              <w:rPr>
                <w:sz w:val="16"/>
                <w:szCs w:val="16"/>
              </w:rPr>
            </w:pPr>
            <w:r w:rsidRPr="00B16DFF">
              <w:rPr>
                <w:sz w:val="16"/>
                <w:szCs w:val="16"/>
              </w:rPr>
              <w:t>18</w:t>
            </w:r>
          </w:p>
        </w:tc>
        <w:tc>
          <w:tcPr>
            <w:tcW w:w="936" w:type="dxa"/>
            <w:tcBorders>
              <w:top w:val="nil"/>
              <w:left w:val="nil"/>
              <w:bottom w:val="single" w:sz="4" w:space="0" w:color="auto"/>
              <w:right w:val="single" w:sz="4" w:space="0" w:color="auto"/>
            </w:tcBorders>
            <w:shd w:val="clear" w:color="auto" w:fill="auto"/>
            <w:noWrap/>
            <w:vAlign w:val="center"/>
            <w:hideMark/>
          </w:tcPr>
          <w:p w14:paraId="68C2FF81" w14:textId="77777777" w:rsidR="007407AF" w:rsidRPr="00B16DFF" w:rsidRDefault="007407AF" w:rsidP="00B16DFF">
            <w:pPr>
              <w:jc w:val="center"/>
              <w:rPr>
                <w:sz w:val="16"/>
                <w:szCs w:val="16"/>
              </w:rPr>
            </w:pPr>
            <w:r w:rsidRPr="00B16DFF">
              <w:rPr>
                <w:sz w:val="16"/>
                <w:szCs w:val="16"/>
              </w:rPr>
              <w:t>22.07.2014</w:t>
            </w:r>
          </w:p>
        </w:tc>
        <w:tc>
          <w:tcPr>
            <w:tcW w:w="1332" w:type="dxa"/>
            <w:tcBorders>
              <w:top w:val="nil"/>
              <w:left w:val="nil"/>
              <w:bottom w:val="single" w:sz="4" w:space="0" w:color="auto"/>
              <w:right w:val="single" w:sz="4" w:space="0" w:color="auto"/>
            </w:tcBorders>
            <w:shd w:val="clear" w:color="auto" w:fill="auto"/>
            <w:vAlign w:val="center"/>
            <w:hideMark/>
          </w:tcPr>
          <w:p w14:paraId="1BD0EB1B" w14:textId="77777777" w:rsidR="007407AF" w:rsidRPr="00B16DFF" w:rsidRDefault="007407AF" w:rsidP="00B16DFF">
            <w:pPr>
              <w:jc w:val="center"/>
              <w:rPr>
                <w:sz w:val="16"/>
                <w:szCs w:val="16"/>
              </w:rPr>
            </w:pPr>
            <w:r w:rsidRPr="00B16DFF">
              <w:rPr>
                <w:sz w:val="16"/>
                <w:szCs w:val="16"/>
              </w:rPr>
              <w:t>ООО "Заря"</w:t>
            </w:r>
          </w:p>
        </w:tc>
        <w:tc>
          <w:tcPr>
            <w:tcW w:w="992" w:type="dxa"/>
            <w:tcBorders>
              <w:top w:val="nil"/>
              <w:left w:val="nil"/>
              <w:bottom w:val="single" w:sz="4" w:space="0" w:color="auto"/>
              <w:right w:val="single" w:sz="4" w:space="0" w:color="auto"/>
            </w:tcBorders>
            <w:shd w:val="clear" w:color="auto" w:fill="auto"/>
            <w:noWrap/>
            <w:vAlign w:val="center"/>
            <w:hideMark/>
          </w:tcPr>
          <w:p w14:paraId="38D82C39" w14:textId="77777777" w:rsidR="007407AF" w:rsidRPr="00B16DFF" w:rsidRDefault="007407AF" w:rsidP="00B16DFF">
            <w:pPr>
              <w:jc w:val="center"/>
              <w:rPr>
                <w:sz w:val="16"/>
                <w:szCs w:val="16"/>
              </w:rPr>
            </w:pPr>
            <w:r w:rsidRPr="00B16DFF">
              <w:rPr>
                <w:sz w:val="16"/>
                <w:szCs w:val="16"/>
              </w:rPr>
              <w:t>22.07.2014</w:t>
            </w:r>
          </w:p>
        </w:tc>
        <w:tc>
          <w:tcPr>
            <w:tcW w:w="851" w:type="dxa"/>
            <w:tcBorders>
              <w:top w:val="nil"/>
              <w:left w:val="nil"/>
              <w:bottom w:val="single" w:sz="4" w:space="0" w:color="auto"/>
              <w:right w:val="single" w:sz="4" w:space="0" w:color="auto"/>
            </w:tcBorders>
            <w:shd w:val="clear" w:color="auto" w:fill="auto"/>
            <w:noWrap/>
            <w:vAlign w:val="center"/>
            <w:hideMark/>
          </w:tcPr>
          <w:p w14:paraId="58255023" w14:textId="77777777" w:rsidR="007407AF" w:rsidRPr="00B16DFF" w:rsidRDefault="007407AF" w:rsidP="00B16DFF">
            <w:pPr>
              <w:jc w:val="center"/>
              <w:rPr>
                <w:sz w:val="16"/>
                <w:szCs w:val="16"/>
              </w:rPr>
            </w:pPr>
            <w:r w:rsidRPr="00B16DFF">
              <w:rPr>
                <w:sz w:val="16"/>
                <w:szCs w:val="16"/>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2A8028DB"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11AC20BE" w14:textId="77777777" w:rsidR="007407AF" w:rsidRPr="00B16DFF" w:rsidRDefault="007407AF" w:rsidP="00B16DFF">
            <w:pPr>
              <w:jc w:val="center"/>
              <w:rPr>
                <w:sz w:val="16"/>
                <w:szCs w:val="16"/>
              </w:rPr>
            </w:pPr>
            <w:r w:rsidRPr="00B16DFF">
              <w:rPr>
                <w:sz w:val="16"/>
                <w:szCs w:val="16"/>
              </w:rPr>
              <w:t>214 827,000</w:t>
            </w:r>
          </w:p>
        </w:tc>
        <w:tc>
          <w:tcPr>
            <w:tcW w:w="1372" w:type="dxa"/>
            <w:tcBorders>
              <w:top w:val="nil"/>
              <w:left w:val="nil"/>
              <w:bottom w:val="single" w:sz="4" w:space="0" w:color="auto"/>
              <w:right w:val="single" w:sz="4" w:space="0" w:color="auto"/>
            </w:tcBorders>
            <w:shd w:val="clear" w:color="auto" w:fill="auto"/>
            <w:vAlign w:val="center"/>
            <w:hideMark/>
          </w:tcPr>
          <w:p w14:paraId="1370E1E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C98372F" w14:textId="77777777" w:rsidR="007407AF" w:rsidRPr="00B16DFF" w:rsidRDefault="007407AF" w:rsidP="00B16DFF">
            <w:pPr>
              <w:jc w:val="center"/>
              <w:rPr>
                <w:sz w:val="16"/>
                <w:szCs w:val="16"/>
              </w:rPr>
            </w:pPr>
            <w:r w:rsidRPr="00B16DFF">
              <w:rPr>
                <w:sz w:val="16"/>
                <w:szCs w:val="16"/>
              </w:rPr>
              <w:t>401 726,49</w:t>
            </w:r>
          </w:p>
        </w:tc>
        <w:tc>
          <w:tcPr>
            <w:tcW w:w="946" w:type="dxa"/>
            <w:tcBorders>
              <w:top w:val="nil"/>
              <w:left w:val="nil"/>
              <w:bottom w:val="single" w:sz="4" w:space="0" w:color="auto"/>
              <w:right w:val="single" w:sz="4" w:space="0" w:color="auto"/>
            </w:tcBorders>
            <w:shd w:val="clear" w:color="auto" w:fill="auto"/>
            <w:noWrap/>
            <w:vAlign w:val="center"/>
            <w:hideMark/>
          </w:tcPr>
          <w:p w14:paraId="2689EA1B" w14:textId="77777777" w:rsidR="007407AF" w:rsidRPr="00B16DFF" w:rsidRDefault="007407AF" w:rsidP="00B16DFF">
            <w:pPr>
              <w:jc w:val="center"/>
              <w:rPr>
                <w:sz w:val="16"/>
                <w:szCs w:val="16"/>
              </w:rPr>
            </w:pPr>
            <w:r w:rsidRPr="00B16DFF">
              <w:rPr>
                <w:sz w:val="16"/>
                <w:szCs w:val="16"/>
              </w:rPr>
              <w:t>31.03.2023</w:t>
            </w:r>
          </w:p>
        </w:tc>
        <w:tc>
          <w:tcPr>
            <w:tcW w:w="1985" w:type="dxa"/>
            <w:tcBorders>
              <w:top w:val="nil"/>
              <w:left w:val="nil"/>
              <w:bottom w:val="single" w:sz="4" w:space="0" w:color="auto"/>
              <w:right w:val="single" w:sz="4" w:space="0" w:color="auto"/>
            </w:tcBorders>
            <w:shd w:val="clear" w:color="auto" w:fill="auto"/>
            <w:noWrap/>
            <w:vAlign w:val="center"/>
            <w:hideMark/>
          </w:tcPr>
          <w:p w14:paraId="13E6D42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1778B6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27C70A4" w14:textId="77777777" w:rsidR="007407AF" w:rsidRPr="00B16DFF" w:rsidRDefault="007407AF" w:rsidP="00B16DFF">
            <w:pPr>
              <w:jc w:val="center"/>
              <w:rPr>
                <w:sz w:val="16"/>
                <w:szCs w:val="16"/>
              </w:rPr>
            </w:pPr>
            <w:r w:rsidRPr="00B16DFF">
              <w:rPr>
                <w:sz w:val="16"/>
                <w:szCs w:val="16"/>
              </w:rPr>
              <w:t>22:01:031202:</w:t>
            </w:r>
          </w:p>
        </w:tc>
        <w:tc>
          <w:tcPr>
            <w:tcW w:w="836" w:type="dxa"/>
            <w:tcBorders>
              <w:top w:val="nil"/>
              <w:left w:val="nil"/>
              <w:bottom w:val="single" w:sz="4" w:space="0" w:color="auto"/>
              <w:right w:val="single" w:sz="4" w:space="0" w:color="auto"/>
            </w:tcBorders>
            <w:shd w:val="clear" w:color="auto" w:fill="auto"/>
            <w:noWrap/>
            <w:vAlign w:val="center"/>
            <w:hideMark/>
          </w:tcPr>
          <w:p w14:paraId="7AF9FD1F" w14:textId="77777777" w:rsidR="007407AF" w:rsidRPr="00B16DFF" w:rsidRDefault="007407AF" w:rsidP="00B16DFF">
            <w:pPr>
              <w:jc w:val="center"/>
              <w:rPr>
                <w:sz w:val="16"/>
                <w:szCs w:val="16"/>
              </w:rPr>
            </w:pPr>
            <w:r w:rsidRPr="00B16DFF">
              <w:rPr>
                <w:sz w:val="16"/>
                <w:szCs w:val="16"/>
              </w:rPr>
              <w:t>17</w:t>
            </w:r>
          </w:p>
        </w:tc>
        <w:tc>
          <w:tcPr>
            <w:tcW w:w="424" w:type="dxa"/>
            <w:tcBorders>
              <w:top w:val="nil"/>
              <w:left w:val="nil"/>
              <w:bottom w:val="single" w:sz="4" w:space="0" w:color="auto"/>
              <w:right w:val="single" w:sz="4" w:space="0" w:color="auto"/>
            </w:tcBorders>
            <w:shd w:val="clear" w:color="auto" w:fill="auto"/>
            <w:noWrap/>
            <w:vAlign w:val="center"/>
            <w:hideMark/>
          </w:tcPr>
          <w:p w14:paraId="63707B48" w14:textId="77777777" w:rsidR="007407AF" w:rsidRPr="00B16DFF" w:rsidRDefault="007407AF" w:rsidP="00B16DFF">
            <w:pPr>
              <w:jc w:val="center"/>
              <w:rPr>
                <w:sz w:val="16"/>
                <w:szCs w:val="16"/>
              </w:rPr>
            </w:pPr>
            <w:r w:rsidRPr="00B16DFF">
              <w:rPr>
                <w:sz w:val="16"/>
                <w:szCs w:val="16"/>
              </w:rPr>
              <w:t>32</w:t>
            </w:r>
          </w:p>
        </w:tc>
        <w:tc>
          <w:tcPr>
            <w:tcW w:w="936" w:type="dxa"/>
            <w:tcBorders>
              <w:top w:val="nil"/>
              <w:left w:val="nil"/>
              <w:bottom w:val="single" w:sz="4" w:space="0" w:color="auto"/>
              <w:right w:val="single" w:sz="4" w:space="0" w:color="auto"/>
            </w:tcBorders>
            <w:shd w:val="clear" w:color="auto" w:fill="auto"/>
            <w:noWrap/>
            <w:vAlign w:val="center"/>
            <w:hideMark/>
          </w:tcPr>
          <w:p w14:paraId="6D367503" w14:textId="77777777" w:rsidR="007407AF" w:rsidRPr="00B16DFF" w:rsidRDefault="007407AF" w:rsidP="00B16DFF">
            <w:pPr>
              <w:jc w:val="center"/>
              <w:rPr>
                <w:sz w:val="16"/>
                <w:szCs w:val="16"/>
              </w:rPr>
            </w:pPr>
            <w:r w:rsidRPr="00B16DFF">
              <w:rPr>
                <w:sz w:val="16"/>
                <w:szCs w:val="16"/>
              </w:rPr>
              <w:t>14.06.2007</w:t>
            </w:r>
          </w:p>
        </w:tc>
        <w:tc>
          <w:tcPr>
            <w:tcW w:w="1332" w:type="dxa"/>
            <w:tcBorders>
              <w:top w:val="nil"/>
              <w:left w:val="nil"/>
              <w:bottom w:val="single" w:sz="4" w:space="0" w:color="auto"/>
              <w:right w:val="single" w:sz="4" w:space="0" w:color="auto"/>
            </w:tcBorders>
            <w:shd w:val="clear" w:color="auto" w:fill="auto"/>
            <w:vAlign w:val="center"/>
            <w:hideMark/>
          </w:tcPr>
          <w:p w14:paraId="5D33D798" w14:textId="77777777" w:rsidR="007407AF" w:rsidRPr="00B16DFF" w:rsidRDefault="007407AF" w:rsidP="00B16DFF">
            <w:pPr>
              <w:jc w:val="center"/>
              <w:rPr>
                <w:sz w:val="16"/>
                <w:szCs w:val="16"/>
              </w:rPr>
            </w:pPr>
            <w:r w:rsidRPr="00B16DFF">
              <w:rPr>
                <w:sz w:val="16"/>
                <w:szCs w:val="16"/>
              </w:rPr>
              <w:t>ООО "Золотая Осень"</w:t>
            </w:r>
          </w:p>
        </w:tc>
        <w:tc>
          <w:tcPr>
            <w:tcW w:w="992" w:type="dxa"/>
            <w:tcBorders>
              <w:top w:val="nil"/>
              <w:left w:val="nil"/>
              <w:bottom w:val="single" w:sz="4" w:space="0" w:color="auto"/>
              <w:right w:val="single" w:sz="4" w:space="0" w:color="auto"/>
            </w:tcBorders>
            <w:shd w:val="clear" w:color="auto" w:fill="auto"/>
            <w:noWrap/>
            <w:vAlign w:val="center"/>
            <w:hideMark/>
          </w:tcPr>
          <w:p w14:paraId="28E2C474" w14:textId="77777777" w:rsidR="007407AF" w:rsidRPr="00B16DFF" w:rsidRDefault="007407AF" w:rsidP="00B16DFF">
            <w:pPr>
              <w:jc w:val="center"/>
              <w:rPr>
                <w:sz w:val="16"/>
                <w:szCs w:val="16"/>
              </w:rPr>
            </w:pPr>
            <w:r w:rsidRPr="00B16DFF">
              <w:rPr>
                <w:sz w:val="16"/>
                <w:szCs w:val="16"/>
              </w:rPr>
              <w:t>14.06.2007</w:t>
            </w:r>
          </w:p>
        </w:tc>
        <w:tc>
          <w:tcPr>
            <w:tcW w:w="851" w:type="dxa"/>
            <w:tcBorders>
              <w:top w:val="nil"/>
              <w:left w:val="nil"/>
              <w:bottom w:val="single" w:sz="4" w:space="0" w:color="auto"/>
              <w:right w:val="single" w:sz="4" w:space="0" w:color="auto"/>
            </w:tcBorders>
            <w:shd w:val="clear" w:color="auto" w:fill="auto"/>
            <w:noWrap/>
            <w:vAlign w:val="center"/>
            <w:hideMark/>
          </w:tcPr>
          <w:p w14:paraId="1E974EA4" w14:textId="77777777" w:rsidR="007407AF" w:rsidRPr="00B16DFF" w:rsidRDefault="007407AF" w:rsidP="00B16DFF">
            <w:pPr>
              <w:jc w:val="center"/>
              <w:rPr>
                <w:sz w:val="16"/>
                <w:szCs w:val="16"/>
              </w:rPr>
            </w:pPr>
            <w:r w:rsidRPr="00B16DFF">
              <w:rPr>
                <w:sz w:val="16"/>
                <w:szCs w:val="16"/>
              </w:rPr>
              <w:t>21.10.2068</w:t>
            </w:r>
          </w:p>
        </w:tc>
        <w:tc>
          <w:tcPr>
            <w:tcW w:w="1559" w:type="dxa"/>
            <w:tcBorders>
              <w:top w:val="nil"/>
              <w:left w:val="nil"/>
              <w:bottom w:val="single" w:sz="4" w:space="0" w:color="auto"/>
              <w:right w:val="single" w:sz="4" w:space="0" w:color="auto"/>
            </w:tcBorders>
            <w:shd w:val="clear" w:color="auto" w:fill="auto"/>
            <w:noWrap/>
            <w:vAlign w:val="center"/>
            <w:hideMark/>
          </w:tcPr>
          <w:p w14:paraId="2DB09B68"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nil"/>
              <w:left w:val="nil"/>
              <w:bottom w:val="single" w:sz="4" w:space="0" w:color="auto"/>
              <w:right w:val="single" w:sz="4" w:space="0" w:color="auto"/>
            </w:tcBorders>
            <w:shd w:val="clear" w:color="auto" w:fill="auto"/>
            <w:noWrap/>
            <w:vAlign w:val="center"/>
            <w:hideMark/>
          </w:tcPr>
          <w:p w14:paraId="6B46B69A" w14:textId="77777777" w:rsidR="007407AF" w:rsidRPr="00B16DFF" w:rsidRDefault="007407AF" w:rsidP="00B16DFF">
            <w:pPr>
              <w:jc w:val="center"/>
              <w:rPr>
                <w:sz w:val="16"/>
                <w:szCs w:val="16"/>
              </w:rPr>
            </w:pPr>
            <w:r w:rsidRPr="00B16DFF">
              <w:rPr>
                <w:sz w:val="16"/>
                <w:szCs w:val="16"/>
              </w:rPr>
              <w:t>585 935,000</w:t>
            </w:r>
          </w:p>
        </w:tc>
        <w:tc>
          <w:tcPr>
            <w:tcW w:w="1372" w:type="dxa"/>
            <w:tcBorders>
              <w:top w:val="nil"/>
              <w:left w:val="nil"/>
              <w:bottom w:val="single" w:sz="4" w:space="0" w:color="auto"/>
              <w:right w:val="single" w:sz="4" w:space="0" w:color="auto"/>
            </w:tcBorders>
            <w:shd w:val="clear" w:color="auto" w:fill="auto"/>
            <w:vAlign w:val="center"/>
            <w:hideMark/>
          </w:tcPr>
          <w:p w14:paraId="12D8194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74E587E" w14:textId="77777777" w:rsidR="007407AF" w:rsidRPr="00B16DFF" w:rsidRDefault="007407AF" w:rsidP="00B16DFF">
            <w:pPr>
              <w:jc w:val="center"/>
              <w:rPr>
                <w:sz w:val="16"/>
                <w:szCs w:val="16"/>
              </w:rPr>
            </w:pPr>
            <w:r w:rsidRPr="00B16DFF">
              <w:rPr>
                <w:sz w:val="16"/>
                <w:szCs w:val="16"/>
              </w:rPr>
              <w:t>1 382 806,60</w:t>
            </w:r>
          </w:p>
        </w:tc>
        <w:tc>
          <w:tcPr>
            <w:tcW w:w="946" w:type="dxa"/>
            <w:tcBorders>
              <w:top w:val="nil"/>
              <w:left w:val="nil"/>
              <w:bottom w:val="single" w:sz="4" w:space="0" w:color="auto"/>
              <w:right w:val="single" w:sz="4" w:space="0" w:color="auto"/>
            </w:tcBorders>
            <w:shd w:val="clear" w:color="auto" w:fill="auto"/>
            <w:noWrap/>
            <w:vAlign w:val="center"/>
            <w:hideMark/>
          </w:tcPr>
          <w:p w14:paraId="63A586E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0344CE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23A9F8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2C5C9D" w14:textId="77777777" w:rsidR="007407AF" w:rsidRPr="00B16DFF" w:rsidRDefault="007407AF" w:rsidP="00B16DFF">
            <w:pPr>
              <w:jc w:val="center"/>
              <w:rPr>
                <w:sz w:val="16"/>
                <w:szCs w:val="16"/>
              </w:rPr>
            </w:pPr>
            <w:r w:rsidRPr="00B16DFF">
              <w:rPr>
                <w:sz w:val="16"/>
                <w:szCs w:val="16"/>
              </w:rPr>
              <w:t>22:01:031002:</w:t>
            </w:r>
          </w:p>
        </w:tc>
        <w:tc>
          <w:tcPr>
            <w:tcW w:w="836" w:type="dxa"/>
            <w:tcBorders>
              <w:top w:val="nil"/>
              <w:left w:val="nil"/>
              <w:bottom w:val="single" w:sz="4" w:space="0" w:color="auto"/>
              <w:right w:val="single" w:sz="4" w:space="0" w:color="auto"/>
            </w:tcBorders>
            <w:shd w:val="clear" w:color="auto" w:fill="auto"/>
            <w:noWrap/>
            <w:vAlign w:val="center"/>
            <w:hideMark/>
          </w:tcPr>
          <w:p w14:paraId="2AE9DD96" w14:textId="77777777" w:rsidR="007407AF" w:rsidRPr="00B16DFF" w:rsidRDefault="007407AF" w:rsidP="00B16DFF">
            <w:pPr>
              <w:jc w:val="center"/>
              <w:rPr>
                <w:sz w:val="16"/>
                <w:szCs w:val="16"/>
              </w:rPr>
            </w:pPr>
            <w:r w:rsidRPr="00B16DFF">
              <w:rPr>
                <w:sz w:val="16"/>
                <w:szCs w:val="16"/>
              </w:rPr>
              <w:t>1</w:t>
            </w:r>
          </w:p>
        </w:tc>
        <w:tc>
          <w:tcPr>
            <w:tcW w:w="424" w:type="dxa"/>
            <w:tcBorders>
              <w:top w:val="nil"/>
              <w:left w:val="nil"/>
              <w:bottom w:val="single" w:sz="4" w:space="0" w:color="auto"/>
              <w:right w:val="single" w:sz="4" w:space="0" w:color="auto"/>
            </w:tcBorders>
            <w:shd w:val="clear" w:color="auto" w:fill="auto"/>
            <w:noWrap/>
            <w:vAlign w:val="center"/>
            <w:hideMark/>
          </w:tcPr>
          <w:p w14:paraId="68E6825B" w14:textId="77777777" w:rsidR="007407AF" w:rsidRPr="00B16DFF" w:rsidRDefault="007407AF" w:rsidP="00B16DFF">
            <w:pPr>
              <w:jc w:val="center"/>
              <w:rPr>
                <w:sz w:val="16"/>
                <w:szCs w:val="16"/>
              </w:rPr>
            </w:pPr>
            <w:r w:rsidRPr="00B16DFF">
              <w:rPr>
                <w:sz w:val="16"/>
                <w:szCs w:val="16"/>
              </w:rPr>
              <w:t>38</w:t>
            </w:r>
          </w:p>
        </w:tc>
        <w:tc>
          <w:tcPr>
            <w:tcW w:w="936" w:type="dxa"/>
            <w:tcBorders>
              <w:top w:val="nil"/>
              <w:left w:val="nil"/>
              <w:bottom w:val="single" w:sz="4" w:space="0" w:color="auto"/>
              <w:right w:val="single" w:sz="4" w:space="0" w:color="auto"/>
            </w:tcBorders>
            <w:shd w:val="clear" w:color="auto" w:fill="auto"/>
            <w:noWrap/>
            <w:vAlign w:val="center"/>
            <w:hideMark/>
          </w:tcPr>
          <w:p w14:paraId="6E23C61B" w14:textId="77777777" w:rsidR="007407AF" w:rsidRPr="00B16DFF" w:rsidRDefault="007407AF" w:rsidP="00B16DFF">
            <w:pPr>
              <w:jc w:val="center"/>
              <w:rPr>
                <w:sz w:val="16"/>
                <w:szCs w:val="16"/>
              </w:rPr>
            </w:pPr>
            <w:r w:rsidRPr="00B16DFF">
              <w:rPr>
                <w:sz w:val="16"/>
                <w:szCs w:val="16"/>
              </w:rPr>
              <w:t>03.06.2006</w:t>
            </w:r>
          </w:p>
        </w:tc>
        <w:tc>
          <w:tcPr>
            <w:tcW w:w="1332" w:type="dxa"/>
            <w:tcBorders>
              <w:top w:val="nil"/>
              <w:left w:val="nil"/>
              <w:bottom w:val="single" w:sz="4" w:space="0" w:color="auto"/>
              <w:right w:val="single" w:sz="4" w:space="0" w:color="auto"/>
            </w:tcBorders>
            <w:shd w:val="clear" w:color="auto" w:fill="auto"/>
            <w:vAlign w:val="center"/>
            <w:hideMark/>
          </w:tcPr>
          <w:p w14:paraId="6D73ECF9" w14:textId="77777777" w:rsidR="007407AF" w:rsidRPr="00B16DFF" w:rsidRDefault="007407AF" w:rsidP="00B16DFF">
            <w:pPr>
              <w:jc w:val="center"/>
              <w:rPr>
                <w:sz w:val="16"/>
                <w:szCs w:val="16"/>
              </w:rPr>
            </w:pPr>
            <w:r w:rsidRPr="00B16DFF">
              <w:rPr>
                <w:sz w:val="16"/>
                <w:szCs w:val="16"/>
              </w:rPr>
              <w:t>ООО "Золотая Осень"</w:t>
            </w:r>
          </w:p>
        </w:tc>
        <w:tc>
          <w:tcPr>
            <w:tcW w:w="992" w:type="dxa"/>
            <w:tcBorders>
              <w:top w:val="nil"/>
              <w:left w:val="nil"/>
              <w:bottom w:val="single" w:sz="4" w:space="0" w:color="auto"/>
              <w:right w:val="single" w:sz="4" w:space="0" w:color="auto"/>
            </w:tcBorders>
            <w:shd w:val="clear" w:color="auto" w:fill="auto"/>
            <w:noWrap/>
            <w:vAlign w:val="center"/>
            <w:hideMark/>
          </w:tcPr>
          <w:p w14:paraId="1356ED58" w14:textId="77777777" w:rsidR="007407AF" w:rsidRPr="00B16DFF" w:rsidRDefault="007407AF" w:rsidP="00B16DFF">
            <w:pPr>
              <w:jc w:val="center"/>
              <w:rPr>
                <w:sz w:val="16"/>
                <w:szCs w:val="16"/>
              </w:rPr>
            </w:pPr>
            <w:r w:rsidRPr="00B16DFF">
              <w:rPr>
                <w:sz w:val="16"/>
                <w:szCs w:val="16"/>
              </w:rPr>
              <w:t>03.06.2006</w:t>
            </w:r>
          </w:p>
        </w:tc>
        <w:tc>
          <w:tcPr>
            <w:tcW w:w="851" w:type="dxa"/>
            <w:tcBorders>
              <w:top w:val="nil"/>
              <w:left w:val="nil"/>
              <w:bottom w:val="single" w:sz="4" w:space="0" w:color="auto"/>
              <w:right w:val="single" w:sz="4" w:space="0" w:color="auto"/>
            </w:tcBorders>
            <w:shd w:val="clear" w:color="auto" w:fill="auto"/>
            <w:noWrap/>
            <w:vAlign w:val="center"/>
            <w:hideMark/>
          </w:tcPr>
          <w:p w14:paraId="08DBF734" w14:textId="77777777" w:rsidR="007407AF" w:rsidRPr="00B16DFF" w:rsidRDefault="007407AF" w:rsidP="00B16DFF">
            <w:pPr>
              <w:jc w:val="center"/>
              <w:rPr>
                <w:sz w:val="16"/>
                <w:szCs w:val="16"/>
              </w:rPr>
            </w:pPr>
            <w:r w:rsidRPr="00B16DFF">
              <w:rPr>
                <w:sz w:val="16"/>
                <w:szCs w:val="16"/>
              </w:rPr>
              <w:t>01.07.2070</w:t>
            </w:r>
          </w:p>
        </w:tc>
        <w:tc>
          <w:tcPr>
            <w:tcW w:w="1559" w:type="dxa"/>
            <w:tcBorders>
              <w:top w:val="nil"/>
              <w:left w:val="nil"/>
              <w:bottom w:val="single" w:sz="4" w:space="0" w:color="auto"/>
              <w:right w:val="single" w:sz="4" w:space="0" w:color="auto"/>
            </w:tcBorders>
            <w:shd w:val="clear" w:color="auto" w:fill="auto"/>
            <w:noWrap/>
            <w:vAlign w:val="center"/>
            <w:hideMark/>
          </w:tcPr>
          <w:p w14:paraId="79A73C23" w14:textId="77777777" w:rsidR="007407AF" w:rsidRPr="00B16DFF" w:rsidRDefault="007407AF" w:rsidP="00B16DFF">
            <w:pPr>
              <w:jc w:val="center"/>
              <w:rPr>
                <w:sz w:val="16"/>
                <w:szCs w:val="16"/>
              </w:rPr>
            </w:pPr>
            <w:r w:rsidRPr="00B16DFF">
              <w:rPr>
                <w:sz w:val="16"/>
                <w:szCs w:val="16"/>
              </w:rPr>
              <w:t>с Урюпино</w:t>
            </w:r>
          </w:p>
        </w:tc>
        <w:tc>
          <w:tcPr>
            <w:tcW w:w="1180" w:type="dxa"/>
            <w:tcBorders>
              <w:top w:val="nil"/>
              <w:left w:val="nil"/>
              <w:bottom w:val="single" w:sz="4" w:space="0" w:color="auto"/>
              <w:right w:val="single" w:sz="4" w:space="0" w:color="auto"/>
            </w:tcBorders>
            <w:shd w:val="clear" w:color="auto" w:fill="auto"/>
            <w:noWrap/>
            <w:vAlign w:val="center"/>
            <w:hideMark/>
          </w:tcPr>
          <w:p w14:paraId="1FBAF80A" w14:textId="77777777" w:rsidR="007407AF" w:rsidRPr="00B16DFF" w:rsidRDefault="007407AF" w:rsidP="00B16DFF">
            <w:pPr>
              <w:jc w:val="center"/>
              <w:rPr>
                <w:sz w:val="16"/>
                <w:szCs w:val="16"/>
              </w:rPr>
            </w:pPr>
            <w:r w:rsidRPr="00B16DFF">
              <w:rPr>
                <w:sz w:val="16"/>
                <w:szCs w:val="16"/>
              </w:rPr>
              <w:t>1 315 940,000</w:t>
            </w:r>
          </w:p>
        </w:tc>
        <w:tc>
          <w:tcPr>
            <w:tcW w:w="1372" w:type="dxa"/>
            <w:tcBorders>
              <w:top w:val="nil"/>
              <w:left w:val="nil"/>
              <w:bottom w:val="single" w:sz="4" w:space="0" w:color="auto"/>
              <w:right w:val="single" w:sz="4" w:space="0" w:color="auto"/>
            </w:tcBorders>
            <w:shd w:val="clear" w:color="auto" w:fill="auto"/>
            <w:vAlign w:val="center"/>
            <w:hideMark/>
          </w:tcPr>
          <w:p w14:paraId="62CA4BB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5C741D0" w14:textId="77777777" w:rsidR="007407AF" w:rsidRPr="00B16DFF" w:rsidRDefault="007407AF" w:rsidP="00B16DFF">
            <w:pPr>
              <w:jc w:val="center"/>
              <w:rPr>
                <w:sz w:val="16"/>
                <w:szCs w:val="16"/>
              </w:rPr>
            </w:pPr>
            <w:r w:rsidRPr="00B16DFF">
              <w:rPr>
                <w:sz w:val="16"/>
                <w:szCs w:val="16"/>
              </w:rPr>
              <w:t>2 500 286,00</w:t>
            </w:r>
          </w:p>
        </w:tc>
        <w:tc>
          <w:tcPr>
            <w:tcW w:w="946" w:type="dxa"/>
            <w:tcBorders>
              <w:top w:val="nil"/>
              <w:left w:val="nil"/>
              <w:bottom w:val="single" w:sz="4" w:space="0" w:color="auto"/>
              <w:right w:val="single" w:sz="4" w:space="0" w:color="auto"/>
            </w:tcBorders>
            <w:shd w:val="clear" w:color="auto" w:fill="auto"/>
            <w:noWrap/>
            <w:vAlign w:val="center"/>
            <w:hideMark/>
          </w:tcPr>
          <w:p w14:paraId="483480F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14514C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131C7E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E06252D" w14:textId="77777777" w:rsidR="007407AF" w:rsidRPr="00B16DFF" w:rsidRDefault="007407AF" w:rsidP="00B16DFF">
            <w:pPr>
              <w:jc w:val="center"/>
              <w:rPr>
                <w:sz w:val="16"/>
                <w:szCs w:val="16"/>
              </w:rPr>
            </w:pPr>
            <w:r w:rsidRPr="00B16DFF">
              <w:rPr>
                <w:sz w:val="16"/>
                <w:szCs w:val="16"/>
              </w:rPr>
              <w:t>22:01:031001:</w:t>
            </w:r>
          </w:p>
        </w:tc>
        <w:tc>
          <w:tcPr>
            <w:tcW w:w="836" w:type="dxa"/>
            <w:tcBorders>
              <w:top w:val="nil"/>
              <w:left w:val="nil"/>
              <w:bottom w:val="single" w:sz="4" w:space="0" w:color="auto"/>
              <w:right w:val="single" w:sz="4" w:space="0" w:color="auto"/>
            </w:tcBorders>
            <w:shd w:val="clear" w:color="auto" w:fill="auto"/>
            <w:noWrap/>
            <w:vAlign w:val="center"/>
            <w:hideMark/>
          </w:tcPr>
          <w:p w14:paraId="5CCD1F5D" w14:textId="77777777" w:rsidR="007407AF" w:rsidRPr="00B16DFF" w:rsidRDefault="007407AF" w:rsidP="00B16DFF">
            <w:pPr>
              <w:jc w:val="center"/>
              <w:rPr>
                <w:sz w:val="16"/>
                <w:szCs w:val="16"/>
              </w:rPr>
            </w:pPr>
            <w:r w:rsidRPr="00B16DFF">
              <w:rPr>
                <w:sz w:val="16"/>
                <w:szCs w:val="16"/>
              </w:rPr>
              <w:t>324</w:t>
            </w:r>
          </w:p>
        </w:tc>
        <w:tc>
          <w:tcPr>
            <w:tcW w:w="424" w:type="dxa"/>
            <w:tcBorders>
              <w:top w:val="nil"/>
              <w:left w:val="nil"/>
              <w:bottom w:val="single" w:sz="4" w:space="0" w:color="auto"/>
              <w:right w:val="single" w:sz="4" w:space="0" w:color="auto"/>
            </w:tcBorders>
            <w:shd w:val="clear" w:color="auto" w:fill="auto"/>
            <w:noWrap/>
            <w:vAlign w:val="center"/>
            <w:hideMark/>
          </w:tcPr>
          <w:p w14:paraId="443921D4" w14:textId="77777777" w:rsidR="007407AF" w:rsidRPr="00B16DFF" w:rsidRDefault="007407AF" w:rsidP="00B16DFF">
            <w:pPr>
              <w:jc w:val="center"/>
              <w:rPr>
                <w:sz w:val="16"/>
                <w:szCs w:val="16"/>
              </w:rPr>
            </w:pPr>
            <w:r w:rsidRPr="00B16DFF">
              <w:rPr>
                <w:sz w:val="16"/>
                <w:szCs w:val="16"/>
              </w:rPr>
              <w:t>26</w:t>
            </w:r>
          </w:p>
        </w:tc>
        <w:tc>
          <w:tcPr>
            <w:tcW w:w="936" w:type="dxa"/>
            <w:tcBorders>
              <w:top w:val="nil"/>
              <w:left w:val="nil"/>
              <w:bottom w:val="single" w:sz="4" w:space="0" w:color="auto"/>
              <w:right w:val="single" w:sz="4" w:space="0" w:color="auto"/>
            </w:tcBorders>
            <w:shd w:val="clear" w:color="auto" w:fill="auto"/>
            <w:noWrap/>
            <w:vAlign w:val="center"/>
            <w:hideMark/>
          </w:tcPr>
          <w:p w14:paraId="5ED3A332" w14:textId="77777777" w:rsidR="007407AF" w:rsidRPr="00B16DFF" w:rsidRDefault="007407AF" w:rsidP="00B16DFF">
            <w:pPr>
              <w:jc w:val="center"/>
              <w:rPr>
                <w:sz w:val="16"/>
                <w:szCs w:val="16"/>
              </w:rPr>
            </w:pPr>
            <w:r w:rsidRPr="00B16DFF">
              <w:rPr>
                <w:sz w:val="16"/>
                <w:szCs w:val="16"/>
              </w:rPr>
              <w:t>13.09.2018</w:t>
            </w:r>
          </w:p>
        </w:tc>
        <w:tc>
          <w:tcPr>
            <w:tcW w:w="1332" w:type="dxa"/>
            <w:tcBorders>
              <w:top w:val="nil"/>
              <w:left w:val="nil"/>
              <w:bottom w:val="single" w:sz="4" w:space="0" w:color="auto"/>
              <w:right w:val="single" w:sz="4" w:space="0" w:color="auto"/>
            </w:tcBorders>
            <w:shd w:val="clear" w:color="auto" w:fill="auto"/>
            <w:vAlign w:val="center"/>
            <w:hideMark/>
          </w:tcPr>
          <w:p w14:paraId="7828A58E" w14:textId="77777777" w:rsidR="007407AF" w:rsidRPr="00B16DFF" w:rsidRDefault="007407AF" w:rsidP="00B16DFF">
            <w:pPr>
              <w:jc w:val="center"/>
              <w:rPr>
                <w:sz w:val="16"/>
                <w:szCs w:val="16"/>
              </w:rPr>
            </w:pPr>
            <w:r w:rsidRPr="00B16DFF">
              <w:rPr>
                <w:sz w:val="16"/>
                <w:szCs w:val="16"/>
              </w:rPr>
              <w:t>ООО "Золотая Осень"</w:t>
            </w:r>
          </w:p>
        </w:tc>
        <w:tc>
          <w:tcPr>
            <w:tcW w:w="992" w:type="dxa"/>
            <w:tcBorders>
              <w:top w:val="nil"/>
              <w:left w:val="nil"/>
              <w:bottom w:val="single" w:sz="4" w:space="0" w:color="auto"/>
              <w:right w:val="single" w:sz="4" w:space="0" w:color="auto"/>
            </w:tcBorders>
            <w:shd w:val="clear" w:color="auto" w:fill="auto"/>
            <w:noWrap/>
            <w:vAlign w:val="center"/>
            <w:hideMark/>
          </w:tcPr>
          <w:p w14:paraId="4A64241C" w14:textId="77777777" w:rsidR="007407AF" w:rsidRPr="00B16DFF" w:rsidRDefault="007407AF" w:rsidP="00B16DFF">
            <w:pPr>
              <w:jc w:val="center"/>
              <w:rPr>
                <w:sz w:val="16"/>
                <w:szCs w:val="16"/>
              </w:rPr>
            </w:pPr>
            <w:r w:rsidRPr="00B16DFF">
              <w:rPr>
                <w:sz w:val="16"/>
                <w:szCs w:val="16"/>
              </w:rPr>
              <w:t>13.09.2018</w:t>
            </w:r>
          </w:p>
        </w:tc>
        <w:tc>
          <w:tcPr>
            <w:tcW w:w="851" w:type="dxa"/>
            <w:tcBorders>
              <w:top w:val="nil"/>
              <w:left w:val="nil"/>
              <w:bottom w:val="single" w:sz="4" w:space="0" w:color="auto"/>
              <w:right w:val="single" w:sz="4" w:space="0" w:color="auto"/>
            </w:tcBorders>
            <w:shd w:val="clear" w:color="auto" w:fill="auto"/>
            <w:noWrap/>
            <w:vAlign w:val="center"/>
            <w:hideMark/>
          </w:tcPr>
          <w:p w14:paraId="7ECA12D2" w14:textId="77777777" w:rsidR="007407AF" w:rsidRPr="00B16DFF" w:rsidRDefault="007407AF" w:rsidP="00B16DFF">
            <w:pPr>
              <w:jc w:val="center"/>
              <w:rPr>
                <w:sz w:val="16"/>
                <w:szCs w:val="16"/>
              </w:rPr>
            </w:pPr>
            <w:r w:rsidRPr="00B16DFF">
              <w:rPr>
                <w:sz w:val="16"/>
                <w:szCs w:val="16"/>
              </w:rPr>
              <w:t>13.08.2026</w:t>
            </w:r>
          </w:p>
        </w:tc>
        <w:tc>
          <w:tcPr>
            <w:tcW w:w="1559" w:type="dxa"/>
            <w:tcBorders>
              <w:top w:val="nil"/>
              <w:left w:val="nil"/>
              <w:bottom w:val="single" w:sz="4" w:space="0" w:color="auto"/>
              <w:right w:val="single" w:sz="4" w:space="0" w:color="auto"/>
            </w:tcBorders>
            <w:shd w:val="clear" w:color="auto" w:fill="auto"/>
            <w:noWrap/>
            <w:vAlign w:val="center"/>
            <w:hideMark/>
          </w:tcPr>
          <w:p w14:paraId="2940FB86" w14:textId="77777777" w:rsidR="007407AF" w:rsidRPr="00B16DFF" w:rsidRDefault="007407AF" w:rsidP="00B16DFF">
            <w:pPr>
              <w:jc w:val="center"/>
              <w:rPr>
                <w:sz w:val="16"/>
                <w:szCs w:val="16"/>
              </w:rPr>
            </w:pPr>
            <w:r w:rsidRPr="00B16DFF">
              <w:rPr>
                <w:sz w:val="16"/>
                <w:szCs w:val="16"/>
              </w:rPr>
              <w:t>с Урюпино</w:t>
            </w:r>
          </w:p>
        </w:tc>
        <w:tc>
          <w:tcPr>
            <w:tcW w:w="1180" w:type="dxa"/>
            <w:tcBorders>
              <w:top w:val="nil"/>
              <w:left w:val="nil"/>
              <w:bottom w:val="single" w:sz="4" w:space="0" w:color="auto"/>
              <w:right w:val="single" w:sz="4" w:space="0" w:color="auto"/>
            </w:tcBorders>
            <w:shd w:val="clear" w:color="auto" w:fill="auto"/>
            <w:noWrap/>
            <w:vAlign w:val="center"/>
            <w:hideMark/>
          </w:tcPr>
          <w:p w14:paraId="3CFE199F" w14:textId="77777777" w:rsidR="007407AF" w:rsidRPr="00B16DFF" w:rsidRDefault="007407AF" w:rsidP="00B16DFF">
            <w:pPr>
              <w:jc w:val="center"/>
              <w:rPr>
                <w:sz w:val="16"/>
                <w:szCs w:val="16"/>
              </w:rPr>
            </w:pPr>
            <w:r w:rsidRPr="00B16DFF">
              <w:rPr>
                <w:sz w:val="16"/>
                <w:szCs w:val="16"/>
              </w:rPr>
              <w:t>140 069,000</w:t>
            </w:r>
          </w:p>
        </w:tc>
        <w:tc>
          <w:tcPr>
            <w:tcW w:w="1372" w:type="dxa"/>
            <w:tcBorders>
              <w:top w:val="nil"/>
              <w:left w:val="nil"/>
              <w:bottom w:val="single" w:sz="4" w:space="0" w:color="auto"/>
              <w:right w:val="single" w:sz="4" w:space="0" w:color="auto"/>
            </w:tcBorders>
            <w:shd w:val="clear" w:color="auto" w:fill="auto"/>
            <w:vAlign w:val="center"/>
            <w:hideMark/>
          </w:tcPr>
          <w:p w14:paraId="7B29CFB6"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0E1268FD" w14:textId="77777777" w:rsidR="007407AF" w:rsidRPr="00B16DFF" w:rsidRDefault="007407AF" w:rsidP="00B16DFF">
            <w:pPr>
              <w:jc w:val="center"/>
              <w:rPr>
                <w:sz w:val="16"/>
                <w:szCs w:val="16"/>
              </w:rPr>
            </w:pPr>
            <w:r w:rsidRPr="00B16DFF">
              <w:rPr>
                <w:sz w:val="16"/>
                <w:szCs w:val="16"/>
              </w:rPr>
              <w:t>410 402,17</w:t>
            </w:r>
          </w:p>
        </w:tc>
        <w:tc>
          <w:tcPr>
            <w:tcW w:w="946" w:type="dxa"/>
            <w:tcBorders>
              <w:top w:val="nil"/>
              <w:left w:val="nil"/>
              <w:bottom w:val="single" w:sz="4" w:space="0" w:color="auto"/>
              <w:right w:val="single" w:sz="4" w:space="0" w:color="auto"/>
            </w:tcBorders>
            <w:shd w:val="clear" w:color="auto" w:fill="auto"/>
            <w:noWrap/>
            <w:vAlign w:val="center"/>
            <w:hideMark/>
          </w:tcPr>
          <w:p w14:paraId="73526CB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C220BF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A4D57E8"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DCE4267" w14:textId="77777777" w:rsidR="007407AF" w:rsidRPr="00B16DFF" w:rsidRDefault="007407AF" w:rsidP="00B16DFF">
            <w:pPr>
              <w:jc w:val="center"/>
              <w:rPr>
                <w:sz w:val="16"/>
                <w:szCs w:val="16"/>
              </w:rPr>
            </w:pPr>
            <w:r w:rsidRPr="00B16DFF">
              <w:rPr>
                <w:sz w:val="16"/>
                <w:szCs w:val="16"/>
              </w:rPr>
              <w:t>22:01:031001:</w:t>
            </w:r>
          </w:p>
        </w:tc>
        <w:tc>
          <w:tcPr>
            <w:tcW w:w="836" w:type="dxa"/>
            <w:tcBorders>
              <w:top w:val="nil"/>
              <w:left w:val="nil"/>
              <w:bottom w:val="single" w:sz="4" w:space="0" w:color="auto"/>
              <w:right w:val="single" w:sz="4" w:space="0" w:color="auto"/>
            </w:tcBorders>
            <w:shd w:val="clear" w:color="auto" w:fill="auto"/>
            <w:noWrap/>
            <w:vAlign w:val="center"/>
            <w:hideMark/>
          </w:tcPr>
          <w:p w14:paraId="1CD65BB0" w14:textId="77777777" w:rsidR="007407AF" w:rsidRPr="00B16DFF" w:rsidRDefault="007407AF" w:rsidP="00B16DFF">
            <w:pPr>
              <w:jc w:val="center"/>
              <w:rPr>
                <w:sz w:val="16"/>
                <w:szCs w:val="16"/>
              </w:rPr>
            </w:pPr>
            <w:r w:rsidRPr="00B16DFF">
              <w:rPr>
                <w:sz w:val="16"/>
                <w:szCs w:val="16"/>
              </w:rPr>
              <w:t>245</w:t>
            </w:r>
          </w:p>
        </w:tc>
        <w:tc>
          <w:tcPr>
            <w:tcW w:w="424" w:type="dxa"/>
            <w:tcBorders>
              <w:top w:val="nil"/>
              <w:left w:val="nil"/>
              <w:bottom w:val="single" w:sz="4" w:space="0" w:color="auto"/>
              <w:right w:val="single" w:sz="4" w:space="0" w:color="auto"/>
            </w:tcBorders>
            <w:shd w:val="clear" w:color="auto" w:fill="auto"/>
            <w:noWrap/>
            <w:vAlign w:val="center"/>
            <w:hideMark/>
          </w:tcPr>
          <w:p w14:paraId="66882E1A" w14:textId="77777777" w:rsidR="007407AF" w:rsidRPr="00B16DFF" w:rsidRDefault="007407AF" w:rsidP="00B16DFF">
            <w:pPr>
              <w:jc w:val="center"/>
              <w:rPr>
                <w:sz w:val="16"/>
                <w:szCs w:val="16"/>
              </w:rPr>
            </w:pPr>
            <w:r w:rsidRPr="00B16DFF">
              <w:rPr>
                <w:sz w:val="16"/>
                <w:szCs w:val="16"/>
              </w:rPr>
              <w:t>34</w:t>
            </w:r>
          </w:p>
        </w:tc>
        <w:tc>
          <w:tcPr>
            <w:tcW w:w="936" w:type="dxa"/>
            <w:tcBorders>
              <w:top w:val="nil"/>
              <w:left w:val="nil"/>
              <w:bottom w:val="single" w:sz="4" w:space="0" w:color="auto"/>
              <w:right w:val="single" w:sz="4" w:space="0" w:color="auto"/>
            </w:tcBorders>
            <w:shd w:val="clear" w:color="auto" w:fill="auto"/>
            <w:noWrap/>
            <w:vAlign w:val="center"/>
            <w:hideMark/>
          </w:tcPr>
          <w:p w14:paraId="115D7A02" w14:textId="77777777" w:rsidR="007407AF" w:rsidRPr="00B16DFF" w:rsidRDefault="007407AF" w:rsidP="00B16DFF">
            <w:pPr>
              <w:jc w:val="center"/>
              <w:rPr>
                <w:sz w:val="16"/>
                <w:szCs w:val="16"/>
              </w:rPr>
            </w:pPr>
            <w:r w:rsidRPr="00B16DFF">
              <w:rPr>
                <w:sz w:val="16"/>
                <w:szCs w:val="16"/>
              </w:rPr>
              <w:t>07.09.2020</w:t>
            </w:r>
          </w:p>
        </w:tc>
        <w:tc>
          <w:tcPr>
            <w:tcW w:w="1332" w:type="dxa"/>
            <w:tcBorders>
              <w:top w:val="nil"/>
              <w:left w:val="nil"/>
              <w:bottom w:val="single" w:sz="4" w:space="0" w:color="auto"/>
              <w:right w:val="single" w:sz="4" w:space="0" w:color="auto"/>
            </w:tcBorders>
            <w:shd w:val="clear" w:color="auto" w:fill="auto"/>
            <w:vAlign w:val="center"/>
            <w:hideMark/>
          </w:tcPr>
          <w:p w14:paraId="4A1E5B0B" w14:textId="77777777" w:rsidR="007407AF" w:rsidRPr="00B16DFF" w:rsidRDefault="007407AF" w:rsidP="00B16DFF">
            <w:pPr>
              <w:jc w:val="center"/>
              <w:rPr>
                <w:sz w:val="16"/>
                <w:szCs w:val="16"/>
              </w:rPr>
            </w:pPr>
            <w:r w:rsidRPr="00B16DFF">
              <w:rPr>
                <w:sz w:val="16"/>
                <w:szCs w:val="16"/>
              </w:rPr>
              <w:t>ООО "Золотая Осень"</w:t>
            </w:r>
          </w:p>
        </w:tc>
        <w:tc>
          <w:tcPr>
            <w:tcW w:w="992" w:type="dxa"/>
            <w:tcBorders>
              <w:top w:val="nil"/>
              <w:left w:val="nil"/>
              <w:bottom w:val="single" w:sz="4" w:space="0" w:color="auto"/>
              <w:right w:val="single" w:sz="4" w:space="0" w:color="auto"/>
            </w:tcBorders>
            <w:shd w:val="clear" w:color="auto" w:fill="auto"/>
            <w:noWrap/>
            <w:vAlign w:val="center"/>
            <w:hideMark/>
          </w:tcPr>
          <w:p w14:paraId="0997974E" w14:textId="77777777" w:rsidR="007407AF" w:rsidRPr="00B16DFF" w:rsidRDefault="007407AF" w:rsidP="00B16DFF">
            <w:pPr>
              <w:jc w:val="center"/>
              <w:rPr>
                <w:sz w:val="16"/>
                <w:szCs w:val="16"/>
              </w:rPr>
            </w:pPr>
            <w:r w:rsidRPr="00B16DFF">
              <w:rPr>
                <w:sz w:val="16"/>
                <w:szCs w:val="16"/>
              </w:rPr>
              <w:t>07.09.2020</w:t>
            </w:r>
          </w:p>
        </w:tc>
        <w:tc>
          <w:tcPr>
            <w:tcW w:w="851" w:type="dxa"/>
            <w:tcBorders>
              <w:top w:val="nil"/>
              <w:left w:val="nil"/>
              <w:bottom w:val="single" w:sz="4" w:space="0" w:color="auto"/>
              <w:right w:val="single" w:sz="4" w:space="0" w:color="auto"/>
            </w:tcBorders>
            <w:shd w:val="clear" w:color="auto" w:fill="auto"/>
            <w:noWrap/>
            <w:vAlign w:val="center"/>
            <w:hideMark/>
          </w:tcPr>
          <w:p w14:paraId="17944ACE" w14:textId="77777777" w:rsidR="007407AF" w:rsidRPr="00B16DFF" w:rsidRDefault="007407AF" w:rsidP="00B16DFF">
            <w:pPr>
              <w:jc w:val="center"/>
              <w:rPr>
                <w:sz w:val="16"/>
                <w:szCs w:val="16"/>
              </w:rPr>
            </w:pPr>
            <w:r w:rsidRPr="00B16DFF">
              <w:rPr>
                <w:sz w:val="16"/>
                <w:szCs w:val="16"/>
              </w:rPr>
              <w:t>07.09.2069</w:t>
            </w:r>
          </w:p>
        </w:tc>
        <w:tc>
          <w:tcPr>
            <w:tcW w:w="1559" w:type="dxa"/>
            <w:tcBorders>
              <w:top w:val="nil"/>
              <w:left w:val="nil"/>
              <w:bottom w:val="single" w:sz="4" w:space="0" w:color="auto"/>
              <w:right w:val="single" w:sz="4" w:space="0" w:color="auto"/>
            </w:tcBorders>
            <w:shd w:val="clear" w:color="auto" w:fill="auto"/>
            <w:noWrap/>
            <w:vAlign w:val="center"/>
            <w:hideMark/>
          </w:tcPr>
          <w:p w14:paraId="2F066E8B" w14:textId="77777777" w:rsidR="007407AF" w:rsidRPr="00B16DFF" w:rsidRDefault="007407AF" w:rsidP="00B16DFF">
            <w:pPr>
              <w:jc w:val="center"/>
              <w:rPr>
                <w:sz w:val="16"/>
                <w:szCs w:val="16"/>
              </w:rPr>
            </w:pPr>
            <w:r w:rsidRPr="00B16DFF">
              <w:rPr>
                <w:sz w:val="16"/>
                <w:szCs w:val="16"/>
              </w:rPr>
              <w:t>с Урюпино</w:t>
            </w:r>
          </w:p>
        </w:tc>
        <w:tc>
          <w:tcPr>
            <w:tcW w:w="1180" w:type="dxa"/>
            <w:tcBorders>
              <w:top w:val="nil"/>
              <w:left w:val="nil"/>
              <w:bottom w:val="single" w:sz="4" w:space="0" w:color="auto"/>
              <w:right w:val="single" w:sz="4" w:space="0" w:color="auto"/>
            </w:tcBorders>
            <w:shd w:val="clear" w:color="auto" w:fill="auto"/>
            <w:noWrap/>
            <w:vAlign w:val="center"/>
            <w:hideMark/>
          </w:tcPr>
          <w:p w14:paraId="24CB9CB2" w14:textId="77777777" w:rsidR="007407AF" w:rsidRPr="00B16DFF" w:rsidRDefault="007407AF" w:rsidP="00B16DFF">
            <w:pPr>
              <w:jc w:val="center"/>
              <w:rPr>
                <w:sz w:val="16"/>
                <w:szCs w:val="16"/>
              </w:rPr>
            </w:pPr>
            <w:r w:rsidRPr="00B16DFF">
              <w:rPr>
                <w:sz w:val="16"/>
                <w:szCs w:val="16"/>
              </w:rPr>
              <w:t>124 505,000</w:t>
            </w:r>
          </w:p>
        </w:tc>
        <w:tc>
          <w:tcPr>
            <w:tcW w:w="1372" w:type="dxa"/>
            <w:tcBorders>
              <w:top w:val="nil"/>
              <w:left w:val="nil"/>
              <w:bottom w:val="single" w:sz="4" w:space="0" w:color="auto"/>
              <w:right w:val="single" w:sz="4" w:space="0" w:color="auto"/>
            </w:tcBorders>
            <w:shd w:val="clear" w:color="auto" w:fill="auto"/>
            <w:vAlign w:val="center"/>
            <w:hideMark/>
          </w:tcPr>
          <w:p w14:paraId="3247161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C27E18C" w14:textId="77777777" w:rsidR="007407AF" w:rsidRPr="00B16DFF" w:rsidRDefault="007407AF" w:rsidP="00B16DFF">
            <w:pPr>
              <w:jc w:val="center"/>
              <w:rPr>
                <w:sz w:val="16"/>
                <w:szCs w:val="16"/>
              </w:rPr>
            </w:pPr>
            <w:r w:rsidRPr="00B16DFF">
              <w:rPr>
                <w:sz w:val="16"/>
                <w:szCs w:val="16"/>
              </w:rPr>
              <w:t>211 658,50</w:t>
            </w:r>
          </w:p>
        </w:tc>
        <w:tc>
          <w:tcPr>
            <w:tcW w:w="946" w:type="dxa"/>
            <w:tcBorders>
              <w:top w:val="nil"/>
              <w:left w:val="nil"/>
              <w:bottom w:val="single" w:sz="4" w:space="0" w:color="auto"/>
              <w:right w:val="single" w:sz="4" w:space="0" w:color="auto"/>
            </w:tcBorders>
            <w:shd w:val="clear" w:color="auto" w:fill="auto"/>
            <w:noWrap/>
            <w:vAlign w:val="center"/>
            <w:hideMark/>
          </w:tcPr>
          <w:p w14:paraId="5104AC9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B5E436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27EC51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3238AB"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5B4ECB6" w14:textId="77777777" w:rsidR="007407AF" w:rsidRPr="00B16DFF" w:rsidRDefault="007407AF" w:rsidP="00B16DFF">
            <w:pPr>
              <w:jc w:val="center"/>
              <w:rPr>
                <w:sz w:val="16"/>
                <w:szCs w:val="16"/>
              </w:rPr>
            </w:pPr>
            <w:r w:rsidRPr="00B16DFF">
              <w:rPr>
                <w:sz w:val="16"/>
                <w:szCs w:val="16"/>
              </w:rPr>
              <w:t>566</w:t>
            </w:r>
          </w:p>
        </w:tc>
        <w:tc>
          <w:tcPr>
            <w:tcW w:w="424" w:type="dxa"/>
            <w:tcBorders>
              <w:top w:val="nil"/>
              <w:left w:val="nil"/>
              <w:bottom w:val="single" w:sz="4" w:space="0" w:color="auto"/>
              <w:right w:val="single" w:sz="4" w:space="0" w:color="auto"/>
            </w:tcBorders>
            <w:shd w:val="clear" w:color="auto" w:fill="auto"/>
            <w:noWrap/>
            <w:vAlign w:val="center"/>
            <w:hideMark/>
          </w:tcPr>
          <w:p w14:paraId="48E9CDDF" w14:textId="77777777" w:rsidR="007407AF" w:rsidRPr="00B16DFF" w:rsidRDefault="007407AF" w:rsidP="00B16DFF">
            <w:pPr>
              <w:jc w:val="center"/>
              <w:rPr>
                <w:sz w:val="16"/>
                <w:szCs w:val="16"/>
              </w:rPr>
            </w:pPr>
            <w:r w:rsidRPr="00B16DFF">
              <w:rPr>
                <w:sz w:val="16"/>
                <w:szCs w:val="16"/>
              </w:rPr>
              <w:t>62</w:t>
            </w:r>
          </w:p>
        </w:tc>
        <w:tc>
          <w:tcPr>
            <w:tcW w:w="936" w:type="dxa"/>
            <w:tcBorders>
              <w:top w:val="nil"/>
              <w:left w:val="nil"/>
              <w:bottom w:val="single" w:sz="4" w:space="0" w:color="auto"/>
              <w:right w:val="single" w:sz="4" w:space="0" w:color="auto"/>
            </w:tcBorders>
            <w:shd w:val="clear" w:color="auto" w:fill="auto"/>
            <w:noWrap/>
            <w:vAlign w:val="center"/>
            <w:hideMark/>
          </w:tcPr>
          <w:p w14:paraId="4C8BAFFD" w14:textId="77777777" w:rsidR="007407AF" w:rsidRPr="00B16DFF" w:rsidRDefault="007407AF" w:rsidP="00B16DFF">
            <w:pPr>
              <w:jc w:val="center"/>
              <w:rPr>
                <w:sz w:val="16"/>
                <w:szCs w:val="16"/>
              </w:rPr>
            </w:pPr>
            <w:r w:rsidRPr="00B16DFF">
              <w:rPr>
                <w:sz w:val="16"/>
                <w:szCs w:val="16"/>
              </w:rPr>
              <w:t>28.10.2021</w:t>
            </w:r>
          </w:p>
        </w:tc>
        <w:tc>
          <w:tcPr>
            <w:tcW w:w="1332" w:type="dxa"/>
            <w:tcBorders>
              <w:top w:val="nil"/>
              <w:left w:val="nil"/>
              <w:bottom w:val="single" w:sz="4" w:space="0" w:color="auto"/>
              <w:right w:val="single" w:sz="4" w:space="0" w:color="auto"/>
            </w:tcBorders>
            <w:shd w:val="clear" w:color="auto" w:fill="auto"/>
            <w:vAlign w:val="center"/>
            <w:hideMark/>
          </w:tcPr>
          <w:p w14:paraId="25EB5DCB" w14:textId="77777777" w:rsidR="007407AF" w:rsidRPr="00B16DFF" w:rsidRDefault="007407AF" w:rsidP="00B16DFF">
            <w:pPr>
              <w:jc w:val="center"/>
              <w:rPr>
                <w:sz w:val="16"/>
                <w:szCs w:val="16"/>
              </w:rPr>
            </w:pPr>
            <w:r w:rsidRPr="00B16DFF">
              <w:rPr>
                <w:sz w:val="16"/>
                <w:szCs w:val="16"/>
              </w:rPr>
              <w:t>ООО "Купец"</w:t>
            </w:r>
          </w:p>
        </w:tc>
        <w:tc>
          <w:tcPr>
            <w:tcW w:w="992" w:type="dxa"/>
            <w:tcBorders>
              <w:top w:val="nil"/>
              <w:left w:val="nil"/>
              <w:bottom w:val="single" w:sz="4" w:space="0" w:color="auto"/>
              <w:right w:val="single" w:sz="4" w:space="0" w:color="auto"/>
            </w:tcBorders>
            <w:shd w:val="clear" w:color="auto" w:fill="auto"/>
            <w:noWrap/>
            <w:vAlign w:val="center"/>
            <w:hideMark/>
          </w:tcPr>
          <w:p w14:paraId="517A0944" w14:textId="77777777" w:rsidR="007407AF" w:rsidRPr="00B16DFF" w:rsidRDefault="007407AF" w:rsidP="00B16DFF">
            <w:pPr>
              <w:jc w:val="center"/>
              <w:rPr>
                <w:sz w:val="16"/>
                <w:szCs w:val="16"/>
              </w:rPr>
            </w:pPr>
            <w:r w:rsidRPr="00B16DFF">
              <w:rPr>
                <w:sz w:val="16"/>
                <w:szCs w:val="16"/>
              </w:rPr>
              <w:t>28.10.2021</w:t>
            </w:r>
          </w:p>
        </w:tc>
        <w:tc>
          <w:tcPr>
            <w:tcW w:w="851" w:type="dxa"/>
            <w:tcBorders>
              <w:top w:val="nil"/>
              <w:left w:val="nil"/>
              <w:bottom w:val="single" w:sz="4" w:space="0" w:color="auto"/>
              <w:right w:val="single" w:sz="4" w:space="0" w:color="auto"/>
            </w:tcBorders>
            <w:shd w:val="clear" w:color="auto" w:fill="auto"/>
            <w:noWrap/>
            <w:vAlign w:val="center"/>
            <w:hideMark/>
          </w:tcPr>
          <w:p w14:paraId="51C24B58" w14:textId="77777777" w:rsidR="007407AF" w:rsidRPr="00B16DFF" w:rsidRDefault="007407AF" w:rsidP="00B16DFF">
            <w:pPr>
              <w:jc w:val="center"/>
              <w:rPr>
                <w:sz w:val="16"/>
                <w:szCs w:val="16"/>
              </w:rPr>
            </w:pPr>
            <w:r w:rsidRPr="00B16DFF">
              <w:rPr>
                <w:sz w:val="16"/>
                <w:szCs w:val="16"/>
              </w:rPr>
              <w:t>31.12.2030</w:t>
            </w:r>
          </w:p>
        </w:tc>
        <w:tc>
          <w:tcPr>
            <w:tcW w:w="1559" w:type="dxa"/>
            <w:tcBorders>
              <w:top w:val="nil"/>
              <w:left w:val="nil"/>
              <w:bottom w:val="single" w:sz="4" w:space="0" w:color="auto"/>
              <w:right w:val="single" w:sz="4" w:space="0" w:color="auto"/>
            </w:tcBorders>
            <w:shd w:val="clear" w:color="auto" w:fill="auto"/>
            <w:noWrap/>
            <w:vAlign w:val="center"/>
            <w:hideMark/>
          </w:tcPr>
          <w:p w14:paraId="25D16069" w14:textId="77777777" w:rsidR="007407AF" w:rsidRPr="00B16DFF" w:rsidRDefault="007407AF" w:rsidP="00B16DFF">
            <w:pPr>
              <w:jc w:val="center"/>
              <w:rPr>
                <w:sz w:val="16"/>
                <w:szCs w:val="16"/>
              </w:rPr>
            </w:pPr>
            <w:r w:rsidRPr="00B16DFF">
              <w:rPr>
                <w:sz w:val="16"/>
                <w:szCs w:val="16"/>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C6C7622" w14:textId="77777777" w:rsidR="007407AF" w:rsidRPr="00B16DFF" w:rsidRDefault="007407AF" w:rsidP="00B16DFF">
            <w:pPr>
              <w:jc w:val="center"/>
              <w:rPr>
                <w:sz w:val="16"/>
                <w:szCs w:val="16"/>
              </w:rPr>
            </w:pPr>
            <w:r w:rsidRPr="00B16DFF">
              <w:rPr>
                <w:sz w:val="16"/>
                <w:szCs w:val="16"/>
              </w:rPr>
              <w:t>375 286,000</w:t>
            </w:r>
          </w:p>
        </w:tc>
        <w:tc>
          <w:tcPr>
            <w:tcW w:w="1372" w:type="dxa"/>
            <w:tcBorders>
              <w:top w:val="nil"/>
              <w:left w:val="nil"/>
              <w:bottom w:val="single" w:sz="4" w:space="0" w:color="auto"/>
              <w:right w:val="single" w:sz="4" w:space="0" w:color="auto"/>
            </w:tcBorders>
            <w:shd w:val="clear" w:color="auto" w:fill="auto"/>
            <w:vAlign w:val="center"/>
            <w:hideMark/>
          </w:tcPr>
          <w:p w14:paraId="17FCD5F6" w14:textId="77777777" w:rsidR="007407AF" w:rsidRPr="00B16DFF" w:rsidRDefault="007407AF" w:rsidP="00B16DFF">
            <w:pPr>
              <w:jc w:val="center"/>
              <w:rPr>
                <w:sz w:val="16"/>
                <w:szCs w:val="16"/>
              </w:rPr>
            </w:pPr>
            <w:r w:rsidRPr="00B16DFF">
              <w:rPr>
                <w:sz w:val="16"/>
                <w:szCs w:val="16"/>
              </w:rPr>
              <w:t>Для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59A90F83" w14:textId="77777777" w:rsidR="007407AF" w:rsidRPr="00B16DFF" w:rsidRDefault="007407AF" w:rsidP="00B16DFF">
            <w:pPr>
              <w:jc w:val="center"/>
              <w:rPr>
                <w:sz w:val="16"/>
                <w:szCs w:val="16"/>
              </w:rPr>
            </w:pPr>
            <w:r w:rsidRPr="00B16DFF">
              <w:rPr>
                <w:sz w:val="16"/>
                <w:szCs w:val="16"/>
              </w:rPr>
              <w:t>1 065 812,24</w:t>
            </w:r>
          </w:p>
        </w:tc>
        <w:tc>
          <w:tcPr>
            <w:tcW w:w="946" w:type="dxa"/>
            <w:tcBorders>
              <w:top w:val="nil"/>
              <w:left w:val="nil"/>
              <w:bottom w:val="single" w:sz="4" w:space="0" w:color="auto"/>
              <w:right w:val="single" w:sz="4" w:space="0" w:color="auto"/>
            </w:tcBorders>
            <w:shd w:val="clear" w:color="auto" w:fill="auto"/>
            <w:noWrap/>
            <w:vAlign w:val="center"/>
            <w:hideMark/>
          </w:tcPr>
          <w:p w14:paraId="45C509E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31AB42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C0B139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5CCE29" w14:textId="77777777" w:rsidR="007407AF" w:rsidRPr="00B16DFF" w:rsidRDefault="007407AF" w:rsidP="00B16DFF">
            <w:pPr>
              <w:jc w:val="center"/>
              <w:rPr>
                <w:sz w:val="16"/>
                <w:szCs w:val="16"/>
              </w:rPr>
            </w:pPr>
            <w:r w:rsidRPr="00B16DFF">
              <w:rPr>
                <w:sz w:val="16"/>
                <w:szCs w:val="16"/>
              </w:rPr>
              <w:t>22:01:050501:</w:t>
            </w:r>
          </w:p>
        </w:tc>
        <w:tc>
          <w:tcPr>
            <w:tcW w:w="836" w:type="dxa"/>
            <w:tcBorders>
              <w:top w:val="nil"/>
              <w:left w:val="nil"/>
              <w:bottom w:val="single" w:sz="4" w:space="0" w:color="auto"/>
              <w:right w:val="single" w:sz="4" w:space="0" w:color="auto"/>
            </w:tcBorders>
            <w:shd w:val="clear" w:color="auto" w:fill="auto"/>
            <w:noWrap/>
            <w:vAlign w:val="center"/>
            <w:hideMark/>
          </w:tcPr>
          <w:p w14:paraId="275DF8ED" w14:textId="77777777" w:rsidR="007407AF" w:rsidRPr="00B16DFF" w:rsidRDefault="007407AF" w:rsidP="00B16DFF">
            <w:pPr>
              <w:jc w:val="center"/>
              <w:rPr>
                <w:sz w:val="16"/>
                <w:szCs w:val="16"/>
              </w:rPr>
            </w:pPr>
            <w:r w:rsidRPr="00B16DFF">
              <w:rPr>
                <w:sz w:val="16"/>
                <w:szCs w:val="16"/>
              </w:rPr>
              <w:t>542</w:t>
            </w:r>
          </w:p>
        </w:tc>
        <w:tc>
          <w:tcPr>
            <w:tcW w:w="424" w:type="dxa"/>
            <w:tcBorders>
              <w:top w:val="nil"/>
              <w:left w:val="nil"/>
              <w:bottom w:val="single" w:sz="4" w:space="0" w:color="auto"/>
              <w:right w:val="single" w:sz="4" w:space="0" w:color="auto"/>
            </w:tcBorders>
            <w:shd w:val="clear" w:color="auto" w:fill="auto"/>
            <w:noWrap/>
            <w:vAlign w:val="center"/>
            <w:hideMark/>
          </w:tcPr>
          <w:p w14:paraId="5B2363A7" w14:textId="77777777" w:rsidR="007407AF" w:rsidRPr="00B16DFF" w:rsidRDefault="007407AF" w:rsidP="00B16DFF">
            <w:pPr>
              <w:jc w:val="center"/>
              <w:rPr>
                <w:sz w:val="16"/>
                <w:szCs w:val="16"/>
              </w:rPr>
            </w:pPr>
            <w:r w:rsidRPr="00B16DFF">
              <w:rPr>
                <w:sz w:val="16"/>
                <w:szCs w:val="16"/>
              </w:rPr>
              <w:t>11</w:t>
            </w:r>
          </w:p>
        </w:tc>
        <w:tc>
          <w:tcPr>
            <w:tcW w:w="936" w:type="dxa"/>
            <w:tcBorders>
              <w:top w:val="nil"/>
              <w:left w:val="nil"/>
              <w:bottom w:val="single" w:sz="4" w:space="0" w:color="auto"/>
              <w:right w:val="single" w:sz="4" w:space="0" w:color="auto"/>
            </w:tcBorders>
            <w:shd w:val="clear" w:color="auto" w:fill="auto"/>
            <w:noWrap/>
            <w:vAlign w:val="center"/>
            <w:hideMark/>
          </w:tcPr>
          <w:p w14:paraId="77B2E969" w14:textId="77777777" w:rsidR="007407AF" w:rsidRPr="00B16DFF" w:rsidRDefault="007407AF" w:rsidP="00B16DFF">
            <w:pPr>
              <w:jc w:val="center"/>
              <w:rPr>
                <w:sz w:val="16"/>
                <w:szCs w:val="16"/>
              </w:rPr>
            </w:pPr>
            <w:r w:rsidRPr="00B16DFF">
              <w:rPr>
                <w:sz w:val="16"/>
                <w:szCs w:val="16"/>
              </w:rPr>
              <w:t>20.09.2011</w:t>
            </w:r>
          </w:p>
        </w:tc>
        <w:tc>
          <w:tcPr>
            <w:tcW w:w="1332" w:type="dxa"/>
            <w:tcBorders>
              <w:top w:val="nil"/>
              <w:left w:val="nil"/>
              <w:bottom w:val="single" w:sz="4" w:space="0" w:color="auto"/>
              <w:right w:val="single" w:sz="4" w:space="0" w:color="auto"/>
            </w:tcBorders>
            <w:shd w:val="clear" w:color="auto" w:fill="auto"/>
            <w:vAlign w:val="center"/>
            <w:hideMark/>
          </w:tcPr>
          <w:p w14:paraId="25B168FE" w14:textId="77777777" w:rsidR="007407AF" w:rsidRPr="00B16DFF" w:rsidRDefault="007407AF" w:rsidP="00B16DFF">
            <w:pPr>
              <w:jc w:val="center"/>
              <w:rPr>
                <w:sz w:val="16"/>
                <w:szCs w:val="16"/>
              </w:rPr>
            </w:pPr>
            <w:r w:rsidRPr="00B16DFF">
              <w:rPr>
                <w:sz w:val="16"/>
                <w:szCs w:val="16"/>
              </w:rPr>
              <w:t>ООО "Новое дело"</w:t>
            </w:r>
          </w:p>
        </w:tc>
        <w:tc>
          <w:tcPr>
            <w:tcW w:w="992" w:type="dxa"/>
            <w:tcBorders>
              <w:top w:val="nil"/>
              <w:left w:val="nil"/>
              <w:bottom w:val="single" w:sz="4" w:space="0" w:color="auto"/>
              <w:right w:val="single" w:sz="4" w:space="0" w:color="auto"/>
            </w:tcBorders>
            <w:shd w:val="clear" w:color="auto" w:fill="auto"/>
            <w:noWrap/>
            <w:vAlign w:val="center"/>
            <w:hideMark/>
          </w:tcPr>
          <w:p w14:paraId="221597E4" w14:textId="77777777" w:rsidR="007407AF" w:rsidRPr="00B16DFF" w:rsidRDefault="007407AF" w:rsidP="00B16DFF">
            <w:pPr>
              <w:jc w:val="center"/>
              <w:rPr>
                <w:sz w:val="16"/>
                <w:szCs w:val="16"/>
              </w:rPr>
            </w:pPr>
            <w:r w:rsidRPr="00B16DFF">
              <w:rPr>
                <w:sz w:val="16"/>
                <w:szCs w:val="16"/>
              </w:rPr>
              <w:t>20.09.2011</w:t>
            </w:r>
          </w:p>
        </w:tc>
        <w:tc>
          <w:tcPr>
            <w:tcW w:w="851" w:type="dxa"/>
            <w:tcBorders>
              <w:top w:val="nil"/>
              <w:left w:val="nil"/>
              <w:bottom w:val="single" w:sz="4" w:space="0" w:color="auto"/>
              <w:right w:val="single" w:sz="4" w:space="0" w:color="auto"/>
            </w:tcBorders>
            <w:shd w:val="clear" w:color="auto" w:fill="auto"/>
            <w:noWrap/>
            <w:vAlign w:val="center"/>
            <w:hideMark/>
          </w:tcPr>
          <w:p w14:paraId="3170C179" w14:textId="77777777" w:rsidR="007407AF" w:rsidRPr="00B16DFF" w:rsidRDefault="007407AF" w:rsidP="00B16DFF">
            <w:pPr>
              <w:jc w:val="center"/>
              <w:rPr>
                <w:sz w:val="16"/>
                <w:szCs w:val="16"/>
              </w:rPr>
            </w:pPr>
            <w:r w:rsidRPr="00B16DFF">
              <w:rPr>
                <w:sz w:val="16"/>
                <w:szCs w:val="16"/>
              </w:rPr>
              <w:t>20.09.2026</w:t>
            </w:r>
          </w:p>
        </w:tc>
        <w:tc>
          <w:tcPr>
            <w:tcW w:w="1559" w:type="dxa"/>
            <w:tcBorders>
              <w:top w:val="nil"/>
              <w:left w:val="nil"/>
              <w:bottom w:val="single" w:sz="4" w:space="0" w:color="auto"/>
              <w:right w:val="single" w:sz="4" w:space="0" w:color="auto"/>
            </w:tcBorders>
            <w:shd w:val="clear" w:color="auto" w:fill="auto"/>
            <w:noWrap/>
            <w:vAlign w:val="center"/>
            <w:hideMark/>
          </w:tcPr>
          <w:p w14:paraId="4DBB08E9"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1B51B733" w14:textId="77777777" w:rsidR="007407AF" w:rsidRPr="00B16DFF" w:rsidRDefault="007407AF" w:rsidP="00B16DFF">
            <w:pPr>
              <w:jc w:val="center"/>
              <w:rPr>
                <w:sz w:val="16"/>
                <w:szCs w:val="16"/>
              </w:rPr>
            </w:pPr>
            <w:r w:rsidRPr="00B16DFF">
              <w:rPr>
                <w:sz w:val="16"/>
                <w:szCs w:val="16"/>
              </w:rPr>
              <w:t>1 234 414,000</w:t>
            </w:r>
          </w:p>
        </w:tc>
        <w:tc>
          <w:tcPr>
            <w:tcW w:w="1372" w:type="dxa"/>
            <w:tcBorders>
              <w:top w:val="nil"/>
              <w:left w:val="nil"/>
              <w:bottom w:val="single" w:sz="4" w:space="0" w:color="auto"/>
              <w:right w:val="single" w:sz="4" w:space="0" w:color="auto"/>
            </w:tcBorders>
            <w:shd w:val="clear" w:color="auto" w:fill="auto"/>
            <w:vAlign w:val="center"/>
            <w:hideMark/>
          </w:tcPr>
          <w:p w14:paraId="28EDF03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B25AC99" w14:textId="77777777" w:rsidR="007407AF" w:rsidRPr="00B16DFF" w:rsidRDefault="007407AF" w:rsidP="00B16DFF">
            <w:pPr>
              <w:jc w:val="center"/>
              <w:rPr>
                <w:sz w:val="16"/>
                <w:szCs w:val="16"/>
              </w:rPr>
            </w:pPr>
            <w:r w:rsidRPr="00B16DFF">
              <w:rPr>
                <w:sz w:val="16"/>
                <w:szCs w:val="16"/>
              </w:rPr>
              <w:t>4 209 351,74</w:t>
            </w:r>
          </w:p>
        </w:tc>
        <w:tc>
          <w:tcPr>
            <w:tcW w:w="946" w:type="dxa"/>
            <w:tcBorders>
              <w:top w:val="nil"/>
              <w:left w:val="nil"/>
              <w:bottom w:val="single" w:sz="4" w:space="0" w:color="auto"/>
              <w:right w:val="single" w:sz="4" w:space="0" w:color="auto"/>
            </w:tcBorders>
            <w:shd w:val="clear" w:color="auto" w:fill="auto"/>
            <w:noWrap/>
            <w:vAlign w:val="center"/>
            <w:hideMark/>
          </w:tcPr>
          <w:p w14:paraId="7F5B470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BC051B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9A0D80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FFAB642" w14:textId="77777777" w:rsidR="007407AF" w:rsidRPr="00B16DFF" w:rsidRDefault="007407AF" w:rsidP="00B16DFF">
            <w:pPr>
              <w:jc w:val="center"/>
              <w:rPr>
                <w:sz w:val="16"/>
                <w:szCs w:val="16"/>
              </w:rPr>
            </w:pPr>
            <w:r w:rsidRPr="00B16DFF">
              <w:rPr>
                <w:sz w:val="16"/>
                <w:szCs w:val="16"/>
              </w:rPr>
              <w:t>22:01:050501:</w:t>
            </w:r>
          </w:p>
        </w:tc>
        <w:tc>
          <w:tcPr>
            <w:tcW w:w="836" w:type="dxa"/>
            <w:tcBorders>
              <w:top w:val="nil"/>
              <w:left w:val="nil"/>
              <w:bottom w:val="single" w:sz="4" w:space="0" w:color="auto"/>
              <w:right w:val="single" w:sz="4" w:space="0" w:color="auto"/>
            </w:tcBorders>
            <w:shd w:val="clear" w:color="auto" w:fill="auto"/>
            <w:noWrap/>
            <w:vAlign w:val="center"/>
            <w:hideMark/>
          </w:tcPr>
          <w:p w14:paraId="302EE33C" w14:textId="77777777" w:rsidR="007407AF" w:rsidRPr="00B16DFF" w:rsidRDefault="007407AF" w:rsidP="00B16DFF">
            <w:pPr>
              <w:jc w:val="center"/>
              <w:rPr>
                <w:sz w:val="16"/>
                <w:szCs w:val="16"/>
              </w:rPr>
            </w:pPr>
            <w:r w:rsidRPr="00B16DFF">
              <w:rPr>
                <w:sz w:val="16"/>
                <w:szCs w:val="16"/>
              </w:rPr>
              <w:t>28</w:t>
            </w:r>
          </w:p>
        </w:tc>
        <w:tc>
          <w:tcPr>
            <w:tcW w:w="424" w:type="dxa"/>
            <w:tcBorders>
              <w:top w:val="nil"/>
              <w:left w:val="nil"/>
              <w:bottom w:val="single" w:sz="4" w:space="0" w:color="auto"/>
              <w:right w:val="single" w:sz="4" w:space="0" w:color="auto"/>
            </w:tcBorders>
            <w:shd w:val="clear" w:color="auto" w:fill="auto"/>
            <w:noWrap/>
            <w:vAlign w:val="center"/>
            <w:hideMark/>
          </w:tcPr>
          <w:p w14:paraId="11D045CC" w14:textId="77777777" w:rsidR="007407AF" w:rsidRPr="00B16DFF" w:rsidRDefault="007407AF" w:rsidP="00B16DFF">
            <w:pPr>
              <w:jc w:val="center"/>
              <w:rPr>
                <w:sz w:val="16"/>
                <w:szCs w:val="16"/>
              </w:rPr>
            </w:pPr>
            <w:r w:rsidRPr="00B16DFF">
              <w:rPr>
                <w:sz w:val="16"/>
                <w:szCs w:val="16"/>
              </w:rPr>
              <w:t>38</w:t>
            </w:r>
          </w:p>
        </w:tc>
        <w:tc>
          <w:tcPr>
            <w:tcW w:w="936" w:type="dxa"/>
            <w:tcBorders>
              <w:top w:val="nil"/>
              <w:left w:val="nil"/>
              <w:bottom w:val="single" w:sz="4" w:space="0" w:color="auto"/>
              <w:right w:val="single" w:sz="4" w:space="0" w:color="auto"/>
            </w:tcBorders>
            <w:shd w:val="clear" w:color="auto" w:fill="auto"/>
            <w:noWrap/>
            <w:vAlign w:val="center"/>
            <w:hideMark/>
          </w:tcPr>
          <w:p w14:paraId="7E126425" w14:textId="77777777" w:rsidR="007407AF" w:rsidRPr="00B16DFF" w:rsidRDefault="007407AF" w:rsidP="00B16DFF">
            <w:pPr>
              <w:jc w:val="center"/>
              <w:rPr>
                <w:sz w:val="16"/>
                <w:szCs w:val="16"/>
              </w:rPr>
            </w:pPr>
            <w:r w:rsidRPr="00B16DFF">
              <w:rPr>
                <w:sz w:val="16"/>
                <w:szCs w:val="16"/>
              </w:rPr>
              <w:t>20.11.2020</w:t>
            </w:r>
          </w:p>
        </w:tc>
        <w:tc>
          <w:tcPr>
            <w:tcW w:w="1332" w:type="dxa"/>
            <w:tcBorders>
              <w:top w:val="nil"/>
              <w:left w:val="nil"/>
              <w:bottom w:val="single" w:sz="4" w:space="0" w:color="auto"/>
              <w:right w:val="single" w:sz="4" w:space="0" w:color="auto"/>
            </w:tcBorders>
            <w:shd w:val="clear" w:color="auto" w:fill="auto"/>
            <w:vAlign w:val="center"/>
            <w:hideMark/>
          </w:tcPr>
          <w:p w14:paraId="2298D2C2" w14:textId="77777777" w:rsidR="007407AF" w:rsidRPr="00B16DFF" w:rsidRDefault="007407AF" w:rsidP="00B16DFF">
            <w:pPr>
              <w:jc w:val="center"/>
              <w:rPr>
                <w:sz w:val="16"/>
                <w:szCs w:val="16"/>
              </w:rPr>
            </w:pPr>
            <w:r w:rsidRPr="00B16DFF">
              <w:rPr>
                <w:sz w:val="16"/>
                <w:szCs w:val="16"/>
              </w:rPr>
              <w:t>ООО "Новое дело"</w:t>
            </w:r>
          </w:p>
        </w:tc>
        <w:tc>
          <w:tcPr>
            <w:tcW w:w="992" w:type="dxa"/>
            <w:tcBorders>
              <w:top w:val="nil"/>
              <w:left w:val="nil"/>
              <w:bottom w:val="single" w:sz="4" w:space="0" w:color="auto"/>
              <w:right w:val="single" w:sz="4" w:space="0" w:color="auto"/>
            </w:tcBorders>
            <w:shd w:val="clear" w:color="auto" w:fill="auto"/>
            <w:noWrap/>
            <w:vAlign w:val="center"/>
            <w:hideMark/>
          </w:tcPr>
          <w:p w14:paraId="5BDA24EE" w14:textId="77777777" w:rsidR="007407AF" w:rsidRPr="00B16DFF" w:rsidRDefault="007407AF" w:rsidP="00B16DFF">
            <w:pPr>
              <w:jc w:val="center"/>
              <w:rPr>
                <w:sz w:val="16"/>
                <w:szCs w:val="16"/>
              </w:rPr>
            </w:pPr>
            <w:r w:rsidRPr="00B16DFF">
              <w:rPr>
                <w:sz w:val="16"/>
                <w:szCs w:val="16"/>
              </w:rPr>
              <w:t>20.11.2020</w:t>
            </w:r>
          </w:p>
        </w:tc>
        <w:tc>
          <w:tcPr>
            <w:tcW w:w="851" w:type="dxa"/>
            <w:tcBorders>
              <w:top w:val="nil"/>
              <w:left w:val="nil"/>
              <w:bottom w:val="single" w:sz="4" w:space="0" w:color="auto"/>
              <w:right w:val="single" w:sz="4" w:space="0" w:color="auto"/>
            </w:tcBorders>
            <w:shd w:val="clear" w:color="auto" w:fill="auto"/>
            <w:noWrap/>
            <w:vAlign w:val="center"/>
            <w:hideMark/>
          </w:tcPr>
          <w:p w14:paraId="5AC7B11A" w14:textId="77777777" w:rsidR="007407AF" w:rsidRPr="00B16DFF" w:rsidRDefault="007407AF" w:rsidP="00B16DFF">
            <w:pPr>
              <w:jc w:val="center"/>
              <w:rPr>
                <w:sz w:val="16"/>
                <w:szCs w:val="16"/>
              </w:rPr>
            </w:pPr>
            <w:r w:rsidRPr="00B16DFF">
              <w:rPr>
                <w:sz w:val="16"/>
                <w:szCs w:val="16"/>
              </w:rPr>
              <w:t>20.11.2035</w:t>
            </w:r>
          </w:p>
        </w:tc>
        <w:tc>
          <w:tcPr>
            <w:tcW w:w="1559" w:type="dxa"/>
            <w:tcBorders>
              <w:top w:val="nil"/>
              <w:left w:val="nil"/>
              <w:bottom w:val="single" w:sz="4" w:space="0" w:color="auto"/>
              <w:right w:val="single" w:sz="4" w:space="0" w:color="auto"/>
            </w:tcBorders>
            <w:shd w:val="clear" w:color="auto" w:fill="auto"/>
            <w:noWrap/>
            <w:vAlign w:val="center"/>
            <w:hideMark/>
          </w:tcPr>
          <w:p w14:paraId="39E208D7" w14:textId="77777777" w:rsidR="007407AF" w:rsidRPr="00B16DFF" w:rsidRDefault="007407AF" w:rsidP="00B16DFF">
            <w:pPr>
              <w:jc w:val="center"/>
              <w:rPr>
                <w:sz w:val="16"/>
                <w:szCs w:val="16"/>
              </w:rPr>
            </w:pPr>
            <w:r w:rsidRPr="00B16DFF">
              <w:rPr>
                <w:sz w:val="16"/>
                <w:szCs w:val="16"/>
              </w:rPr>
              <w:t>Кабаково</w:t>
            </w:r>
          </w:p>
        </w:tc>
        <w:tc>
          <w:tcPr>
            <w:tcW w:w="1180" w:type="dxa"/>
            <w:tcBorders>
              <w:top w:val="nil"/>
              <w:left w:val="nil"/>
              <w:bottom w:val="single" w:sz="4" w:space="0" w:color="auto"/>
              <w:right w:val="single" w:sz="4" w:space="0" w:color="auto"/>
            </w:tcBorders>
            <w:shd w:val="clear" w:color="auto" w:fill="auto"/>
            <w:noWrap/>
            <w:vAlign w:val="center"/>
            <w:hideMark/>
          </w:tcPr>
          <w:p w14:paraId="2F79E424" w14:textId="77777777" w:rsidR="007407AF" w:rsidRPr="00B16DFF" w:rsidRDefault="007407AF" w:rsidP="00B16DFF">
            <w:pPr>
              <w:jc w:val="center"/>
              <w:rPr>
                <w:sz w:val="16"/>
                <w:szCs w:val="16"/>
              </w:rPr>
            </w:pPr>
            <w:r w:rsidRPr="00B16DFF">
              <w:rPr>
                <w:sz w:val="16"/>
                <w:szCs w:val="16"/>
              </w:rPr>
              <w:t>491 522,000</w:t>
            </w:r>
          </w:p>
        </w:tc>
        <w:tc>
          <w:tcPr>
            <w:tcW w:w="1372" w:type="dxa"/>
            <w:tcBorders>
              <w:top w:val="nil"/>
              <w:left w:val="nil"/>
              <w:bottom w:val="single" w:sz="4" w:space="0" w:color="auto"/>
              <w:right w:val="single" w:sz="4" w:space="0" w:color="auto"/>
            </w:tcBorders>
            <w:shd w:val="clear" w:color="auto" w:fill="auto"/>
            <w:vAlign w:val="center"/>
            <w:hideMark/>
          </w:tcPr>
          <w:p w14:paraId="7232103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5A517B4" w14:textId="77777777" w:rsidR="007407AF" w:rsidRPr="00B16DFF" w:rsidRDefault="007407AF" w:rsidP="00B16DFF">
            <w:pPr>
              <w:jc w:val="center"/>
              <w:rPr>
                <w:sz w:val="16"/>
                <w:szCs w:val="16"/>
              </w:rPr>
            </w:pPr>
            <w:r w:rsidRPr="00B16DFF">
              <w:rPr>
                <w:sz w:val="16"/>
                <w:szCs w:val="16"/>
              </w:rPr>
              <w:t>1 558 124,74</w:t>
            </w:r>
          </w:p>
        </w:tc>
        <w:tc>
          <w:tcPr>
            <w:tcW w:w="946" w:type="dxa"/>
            <w:tcBorders>
              <w:top w:val="nil"/>
              <w:left w:val="nil"/>
              <w:bottom w:val="single" w:sz="4" w:space="0" w:color="auto"/>
              <w:right w:val="single" w:sz="4" w:space="0" w:color="auto"/>
            </w:tcBorders>
            <w:shd w:val="clear" w:color="auto" w:fill="auto"/>
            <w:noWrap/>
            <w:vAlign w:val="center"/>
            <w:hideMark/>
          </w:tcPr>
          <w:p w14:paraId="298B027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4EAAAA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C628802"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A8D4456" w14:textId="77777777" w:rsidR="007407AF" w:rsidRPr="00B16DFF" w:rsidRDefault="007407AF" w:rsidP="00B16DFF">
            <w:pPr>
              <w:jc w:val="center"/>
              <w:rPr>
                <w:sz w:val="16"/>
                <w:szCs w:val="16"/>
              </w:rPr>
            </w:pPr>
            <w:r w:rsidRPr="00B16DFF">
              <w:rPr>
                <w:sz w:val="16"/>
                <w:szCs w:val="16"/>
              </w:rPr>
              <w:t>22:01:021203:</w:t>
            </w:r>
          </w:p>
        </w:tc>
        <w:tc>
          <w:tcPr>
            <w:tcW w:w="836" w:type="dxa"/>
            <w:tcBorders>
              <w:top w:val="nil"/>
              <w:left w:val="nil"/>
              <w:bottom w:val="single" w:sz="4" w:space="0" w:color="auto"/>
              <w:right w:val="single" w:sz="4" w:space="0" w:color="auto"/>
            </w:tcBorders>
            <w:shd w:val="clear" w:color="auto" w:fill="auto"/>
            <w:noWrap/>
            <w:vAlign w:val="center"/>
            <w:hideMark/>
          </w:tcPr>
          <w:p w14:paraId="58837A5F" w14:textId="77777777" w:rsidR="007407AF" w:rsidRPr="00B16DFF" w:rsidRDefault="007407AF" w:rsidP="00B16DFF">
            <w:pPr>
              <w:jc w:val="center"/>
              <w:rPr>
                <w:sz w:val="16"/>
                <w:szCs w:val="16"/>
              </w:rPr>
            </w:pPr>
            <w:r w:rsidRPr="00B16DFF">
              <w:rPr>
                <w:sz w:val="16"/>
                <w:szCs w:val="16"/>
              </w:rPr>
              <w:t>7</w:t>
            </w:r>
          </w:p>
        </w:tc>
        <w:tc>
          <w:tcPr>
            <w:tcW w:w="424" w:type="dxa"/>
            <w:tcBorders>
              <w:top w:val="nil"/>
              <w:left w:val="nil"/>
              <w:bottom w:val="single" w:sz="4" w:space="0" w:color="auto"/>
              <w:right w:val="single" w:sz="4" w:space="0" w:color="auto"/>
            </w:tcBorders>
            <w:shd w:val="clear" w:color="auto" w:fill="auto"/>
            <w:noWrap/>
            <w:vAlign w:val="center"/>
            <w:hideMark/>
          </w:tcPr>
          <w:p w14:paraId="46FA7444" w14:textId="77777777" w:rsidR="007407AF" w:rsidRPr="00B16DFF" w:rsidRDefault="007407AF" w:rsidP="00B16DFF">
            <w:pPr>
              <w:jc w:val="center"/>
              <w:rPr>
                <w:sz w:val="16"/>
                <w:szCs w:val="16"/>
              </w:rPr>
            </w:pPr>
            <w:r w:rsidRPr="00B16DFF">
              <w:rPr>
                <w:sz w:val="16"/>
                <w:szCs w:val="16"/>
              </w:rPr>
              <w:t>26</w:t>
            </w:r>
          </w:p>
        </w:tc>
        <w:tc>
          <w:tcPr>
            <w:tcW w:w="936" w:type="dxa"/>
            <w:tcBorders>
              <w:top w:val="nil"/>
              <w:left w:val="nil"/>
              <w:bottom w:val="single" w:sz="4" w:space="0" w:color="auto"/>
              <w:right w:val="single" w:sz="4" w:space="0" w:color="auto"/>
            </w:tcBorders>
            <w:shd w:val="clear" w:color="auto" w:fill="auto"/>
            <w:noWrap/>
            <w:vAlign w:val="center"/>
            <w:hideMark/>
          </w:tcPr>
          <w:p w14:paraId="114B21CF" w14:textId="77777777" w:rsidR="007407AF" w:rsidRPr="00B16DFF" w:rsidRDefault="007407AF" w:rsidP="00B16DFF">
            <w:pPr>
              <w:jc w:val="center"/>
              <w:rPr>
                <w:sz w:val="16"/>
                <w:szCs w:val="16"/>
              </w:rPr>
            </w:pPr>
            <w:r w:rsidRPr="00B16DFF">
              <w:rPr>
                <w:sz w:val="16"/>
                <w:szCs w:val="16"/>
              </w:rPr>
              <w:t>25.04.2008</w:t>
            </w:r>
          </w:p>
        </w:tc>
        <w:tc>
          <w:tcPr>
            <w:tcW w:w="1332" w:type="dxa"/>
            <w:tcBorders>
              <w:top w:val="nil"/>
              <w:left w:val="nil"/>
              <w:bottom w:val="single" w:sz="4" w:space="0" w:color="auto"/>
              <w:right w:val="single" w:sz="4" w:space="0" w:color="auto"/>
            </w:tcBorders>
            <w:shd w:val="clear" w:color="auto" w:fill="auto"/>
            <w:vAlign w:val="center"/>
            <w:hideMark/>
          </w:tcPr>
          <w:p w14:paraId="0A5CB228" w14:textId="77777777" w:rsidR="007407AF" w:rsidRPr="00B16DFF" w:rsidRDefault="007407AF" w:rsidP="00B16DFF">
            <w:pPr>
              <w:jc w:val="center"/>
              <w:rPr>
                <w:sz w:val="16"/>
                <w:szCs w:val="16"/>
              </w:rPr>
            </w:pPr>
            <w:r w:rsidRPr="00B16DFF">
              <w:rPr>
                <w:sz w:val="16"/>
                <w:szCs w:val="16"/>
              </w:rPr>
              <w:t>ООО "Простор" Андреев Денис Анатольевич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212B659A" w14:textId="77777777" w:rsidR="007407AF" w:rsidRPr="00B16DFF" w:rsidRDefault="007407AF" w:rsidP="00B16DFF">
            <w:pPr>
              <w:jc w:val="center"/>
              <w:rPr>
                <w:sz w:val="16"/>
                <w:szCs w:val="16"/>
              </w:rPr>
            </w:pPr>
            <w:r w:rsidRPr="00B16DFF">
              <w:rPr>
                <w:sz w:val="16"/>
                <w:szCs w:val="16"/>
              </w:rPr>
              <w:t>25.04.2008</w:t>
            </w:r>
          </w:p>
        </w:tc>
        <w:tc>
          <w:tcPr>
            <w:tcW w:w="851" w:type="dxa"/>
            <w:tcBorders>
              <w:top w:val="nil"/>
              <w:left w:val="nil"/>
              <w:bottom w:val="single" w:sz="4" w:space="0" w:color="auto"/>
              <w:right w:val="single" w:sz="4" w:space="0" w:color="auto"/>
            </w:tcBorders>
            <w:shd w:val="clear" w:color="auto" w:fill="auto"/>
            <w:noWrap/>
            <w:vAlign w:val="center"/>
            <w:hideMark/>
          </w:tcPr>
          <w:p w14:paraId="18E579D9" w14:textId="77777777" w:rsidR="007407AF" w:rsidRPr="00B16DFF" w:rsidRDefault="007407AF" w:rsidP="00B16DFF">
            <w:pPr>
              <w:jc w:val="center"/>
              <w:rPr>
                <w:sz w:val="16"/>
                <w:szCs w:val="16"/>
              </w:rPr>
            </w:pPr>
            <w:r w:rsidRPr="00B16DFF">
              <w:rPr>
                <w:sz w:val="16"/>
                <w:szCs w:val="16"/>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36803673"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6FB5B197" w14:textId="77777777" w:rsidR="007407AF" w:rsidRPr="00B16DFF" w:rsidRDefault="007407AF" w:rsidP="00B16DFF">
            <w:pPr>
              <w:jc w:val="center"/>
              <w:rPr>
                <w:sz w:val="16"/>
                <w:szCs w:val="16"/>
              </w:rPr>
            </w:pPr>
            <w:r w:rsidRPr="00B16DFF">
              <w:rPr>
                <w:sz w:val="16"/>
                <w:szCs w:val="16"/>
              </w:rPr>
              <w:t>1 281 113,000</w:t>
            </w:r>
          </w:p>
        </w:tc>
        <w:tc>
          <w:tcPr>
            <w:tcW w:w="1372" w:type="dxa"/>
            <w:tcBorders>
              <w:top w:val="nil"/>
              <w:left w:val="nil"/>
              <w:bottom w:val="single" w:sz="4" w:space="0" w:color="auto"/>
              <w:right w:val="single" w:sz="4" w:space="0" w:color="auto"/>
            </w:tcBorders>
            <w:shd w:val="clear" w:color="auto" w:fill="auto"/>
            <w:vAlign w:val="center"/>
            <w:hideMark/>
          </w:tcPr>
          <w:p w14:paraId="286AE99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88F0EF5" w14:textId="77777777" w:rsidR="007407AF" w:rsidRPr="00B16DFF" w:rsidRDefault="007407AF" w:rsidP="00B16DFF">
            <w:pPr>
              <w:jc w:val="center"/>
              <w:rPr>
                <w:sz w:val="16"/>
                <w:szCs w:val="16"/>
              </w:rPr>
            </w:pPr>
            <w:r w:rsidRPr="00B16DFF">
              <w:rPr>
                <w:sz w:val="16"/>
                <w:szCs w:val="16"/>
              </w:rPr>
              <w:t>2 664 715,04</w:t>
            </w:r>
          </w:p>
        </w:tc>
        <w:tc>
          <w:tcPr>
            <w:tcW w:w="946" w:type="dxa"/>
            <w:tcBorders>
              <w:top w:val="nil"/>
              <w:left w:val="nil"/>
              <w:bottom w:val="single" w:sz="4" w:space="0" w:color="auto"/>
              <w:right w:val="single" w:sz="4" w:space="0" w:color="auto"/>
            </w:tcBorders>
            <w:shd w:val="clear" w:color="auto" w:fill="auto"/>
            <w:noWrap/>
            <w:vAlign w:val="center"/>
            <w:hideMark/>
          </w:tcPr>
          <w:p w14:paraId="133D981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D00379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9D1B592"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885DF"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B15A"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48E8D" w14:textId="77777777" w:rsidR="007407AF" w:rsidRPr="00B16DFF" w:rsidRDefault="007407AF" w:rsidP="00B16DFF">
            <w:pPr>
              <w:jc w:val="center"/>
              <w:rPr>
                <w:sz w:val="16"/>
                <w:szCs w:val="16"/>
              </w:rPr>
            </w:pPr>
            <w:r w:rsidRPr="00B16DFF">
              <w:rPr>
                <w:sz w:val="16"/>
                <w:szCs w:val="16"/>
              </w:rPr>
              <w:t>35*</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DB4A7" w14:textId="77777777" w:rsidR="007407AF" w:rsidRPr="00B16DFF" w:rsidRDefault="007407AF" w:rsidP="00B16DFF">
            <w:pPr>
              <w:jc w:val="center"/>
              <w:rPr>
                <w:sz w:val="16"/>
                <w:szCs w:val="16"/>
              </w:rPr>
            </w:pPr>
            <w:r w:rsidRPr="00B16DFF">
              <w:rPr>
                <w:sz w:val="16"/>
                <w:szCs w:val="16"/>
              </w:rPr>
              <w:t>11.01.2010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84735" w14:textId="77777777" w:rsidR="007407AF" w:rsidRPr="00B16DFF" w:rsidRDefault="007407AF" w:rsidP="00B16DFF">
            <w:pPr>
              <w:jc w:val="center"/>
              <w:rPr>
                <w:sz w:val="16"/>
                <w:szCs w:val="16"/>
              </w:rPr>
            </w:pPr>
            <w:r w:rsidRPr="00B16DFF">
              <w:rPr>
                <w:sz w:val="16"/>
                <w:szCs w:val="16"/>
              </w:rPr>
              <w:t>ООО "Простор" Андреев Денис Анатольевич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07C3D" w14:textId="77777777" w:rsidR="007407AF" w:rsidRPr="00B16DFF" w:rsidRDefault="007407AF" w:rsidP="00B16DFF">
            <w:pPr>
              <w:jc w:val="center"/>
              <w:rPr>
                <w:sz w:val="16"/>
                <w:szCs w:val="16"/>
              </w:rPr>
            </w:pPr>
            <w:r w:rsidRPr="00B16DFF">
              <w:rPr>
                <w:sz w:val="16"/>
                <w:szCs w:val="16"/>
              </w:rPr>
              <w:t>11.01.2010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3502"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D6984"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5B3FD" w14:textId="77777777" w:rsidR="007407AF" w:rsidRPr="00B16DFF" w:rsidRDefault="007407AF" w:rsidP="00B16DFF">
            <w:pPr>
              <w:jc w:val="center"/>
              <w:rPr>
                <w:sz w:val="16"/>
                <w:szCs w:val="16"/>
              </w:rPr>
            </w:pPr>
            <w:r w:rsidRPr="00B16DFF">
              <w:rPr>
                <w:sz w:val="16"/>
                <w:szCs w:val="16"/>
              </w:rPr>
              <w:t>42 900,000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6ABE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CAEB5" w14:textId="77777777" w:rsidR="007407AF" w:rsidRPr="00B16DFF" w:rsidRDefault="007407AF" w:rsidP="00B16DFF">
            <w:pPr>
              <w:jc w:val="center"/>
              <w:rPr>
                <w:sz w:val="16"/>
                <w:szCs w:val="16"/>
              </w:rPr>
            </w:pPr>
            <w:r w:rsidRPr="00B16DFF">
              <w:rPr>
                <w:sz w:val="16"/>
                <w:szCs w:val="16"/>
              </w:rPr>
              <w:t>100 386,00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712AD"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4294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80E535B"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F79A1" w14:textId="77777777" w:rsidR="007407AF" w:rsidRPr="00B16DFF" w:rsidRDefault="007407AF" w:rsidP="00B16DFF">
            <w:pPr>
              <w:jc w:val="center"/>
              <w:rPr>
                <w:sz w:val="16"/>
                <w:szCs w:val="16"/>
              </w:rPr>
            </w:pPr>
            <w:r w:rsidRPr="00B16DFF">
              <w:rPr>
                <w:sz w:val="16"/>
                <w:szCs w:val="16"/>
              </w:rPr>
              <w:lastRenderedPageBreak/>
              <w:t>22:01:041001: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5159FC4A" w14:textId="77777777" w:rsidR="007407AF" w:rsidRPr="00B16DFF" w:rsidRDefault="007407AF" w:rsidP="00B16DFF">
            <w:pPr>
              <w:jc w:val="center"/>
              <w:rPr>
                <w:sz w:val="16"/>
                <w:szCs w:val="16"/>
              </w:rPr>
            </w:pPr>
            <w:r w:rsidRPr="00B16DFF">
              <w:rPr>
                <w:sz w:val="16"/>
                <w:szCs w:val="16"/>
              </w:rPr>
              <w:t>442</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43084D1" w14:textId="77777777" w:rsidR="007407AF" w:rsidRPr="00B16DFF" w:rsidRDefault="007407AF" w:rsidP="00B16DFF">
            <w:pPr>
              <w:jc w:val="center"/>
              <w:rPr>
                <w:sz w:val="16"/>
                <w:szCs w:val="16"/>
              </w:rPr>
            </w:pPr>
            <w:r w:rsidRPr="00B16DFF">
              <w:rPr>
                <w:sz w:val="16"/>
                <w:szCs w:val="16"/>
              </w:rPr>
              <w:t>61</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546408E9" w14:textId="77777777" w:rsidR="007407AF" w:rsidRPr="00B16DFF" w:rsidRDefault="007407AF" w:rsidP="00B16DFF">
            <w:pPr>
              <w:jc w:val="center"/>
              <w:rPr>
                <w:sz w:val="16"/>
                <w:szCs w:val="16"/>
              </w:rPr>
            </w:pPr>
            <w:r w:rsidRPr="00B16DFF">
              <w:rPr>
                <w:sz w:val="16"/>
                <w:szCs w:val="16"/>
              </w:rPr>
              <w:t>02.08.2021</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1CB6BB52" w14:textId="77777777" w:rsidR="007407AF" w:rsidRPr="00B16DFF" w:rsidRDefault="007407AF" w:rsidP="00B16DFF">
            <w:pPr>
              <w:jc w:val="center"/>
              <w:rPr>
                <w:sz w:val="16"/>
                <w:szCs w:val="16"/>
              </w:rPr>
            </w:pPr>
            <w:r w:rsidRPr="00B16DFF">
              <w:rPr>
                <w:sz w:val="16"/>
                <w:szCs w:val="16"/>
              </w:rPr>
              <w:t>ООО "Трансхим"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3D091D" w14:textId="77777777" w:rsidR="007407AF" w:rsidRPr="00B16DFF" w:rsidRDefault="007407AF" w:rsidP="00B16DFF">
            <w:pPr>
              <w:jc w:val="center"/>
              <w:rPr>
                <w:sz w:val="16"/>
                <w:szCs w:val="16"/>
              </w:rPr>
            </w:pPr>
            <w:r w:rsidRPr="00B16DFF">
              <w:rPr>
                <w:sz w:val="16"/>
                <w:szCs w:val="16"/>
              </w:rPr>
              <w:t>02.08.2021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936C96" w14:textId="77777777" w:rsidR="007407AF" w:rsidRPr="00B16DFF" w:rsidRDefault="007407AF" w:rsidP="00B16DFF">
            <w:pPr>
              <w:jc w:val="center"/>
              <w:rPr>
                <w:sz w:val="16"/>
                <w:szCs w:val="16"/>
              </w:rPr>
            </w:pPr>
            <w:r w:rsidRPr="00B16DFF">
              <w:rPr>
                <w:sz w:val="16"/>
                <w:szCs w:val="16"/>
              </w:rPr>
              <w:t>31.12.2036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3B9822C"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EC396FF" w14:textId="77777777" w:rsidR="007407AF" w:rsidRPr="00B16DFF" w:rsidRDefault="007407AF" w:rsidP="00B16DFF">
            <w:pPr>
              <w:jc w:val="center"/>
              <w:rPr>
                <w:sz w:val="16"/>
                <w:szCs w:val="16"/>
              </w:rPr>
            </w:pPr>
            <w:r w:rsidRPr="00B16DFF">
              <w:rPr>
                <w:sz w:val="16"/>
                <w:szCs w:val="16"/>
              </w:rPr>
              <w:t>1 000 000,000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50847347" w14:textId="77777777" w:rsidR="007407AF" w:rsidRPr="00B16DFF" w:rsidRDefault="007407AF" w:rsidP="00B16DFF">
            <w:pPr>
              <w:jc w:val="center"/>
              <w:rPr>
                <w:sz w:val="16"/>
                <w:szCs w:val="16"/>
              </w:rPr>
            </w:pPr>
            <w:r w:rsidRPr="00B16DFF">
              <w:rPr>
                <w:sz w:val="16"/>
                <w:szCs w:val="16"/>
              </w:rPr>
              <w:t>Для Ведения Крестьянского (фермерского) Хозяйства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4473EF1" w14:textId="77777777" w:rsidR="007407AF" w:rsidRPr="00B16DFF" w:rsidRDefault="007407AF" w:rsidP="00B16DFF">
            <w:pPr>
              <w:jc w:val="center"/>
              <w:rPr>
                <w:sz w:val="16"/>
                <w:szCs w:val="16"/>
              </w:rPr>
            </w:pPr>
            <w:r w:rsidRPr="00B16DFF">
              <w:rPr>
                <w:sz w:val="16"/>
                <w:szCs w:val="16"/>
              </w:rPr>
              <w:t>2 190 000,00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3C46565A"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16B9A6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619CB5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8A094E9"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37D9A17" w14:textId="77777777" w:rsidR="007407AF" w:rsidRPr="00B16DFF" w:rsidRDefault="007407AF" w:rsidP="00B16DFF">
            <w:pPr>
              <w:jc w:val="center"/>
              <w:rPr>
                <w:sz w:val="16"/>
                <w:szCs w:val="16"/>
              </w:rPr>
            </w:pPr>
            <w:r w:rsidRPr="00B16DFF">
              <w:rPr>
                <w:sz w:val="16"/>
                <w:szCs w:val="16"/>
              </w:rPr>
              <w:t>168</w:t>
            </w:r>
          </w:p>
        </w:tc>
        <w:tc>
          <w:tcPr>
            <w:tcW w:w="424" w:type="dxa"/>
            <w:tcBorders>
              <w:top w:val="nil"/>
              <w:left w:val="nil"/>
              <w:bottom w:val="single" w:sz="4" w:space="0" w:color="auto"/>
              <w:right w:val="single" w:sz="4" w:space="0" w:color="auto"/>
            </w:tcBorders>
            <w:shd w:val="clear" w:color="auto" w:fill="auto"/>
            <w:noWrap/>
            <w:vAlign w:val="center"/>
            <w:hideMark/>
          </w:tcPr>
          <w:p w14:paraId="348D5054" w14:textId="77777777" w:rsidR="007407AF" w:rsidRPr="00B16DFF" w:rsidRDefault="007407AF" w:rsidP="00B16DFF">
            <w:pPr>
              <w:jc w:val="center"/>
              <w:rPr>
                <w:sz w:val="16"/>
                <w:szCs w:val="16"/>
              </w:rPr>
            </w:pPr>
            <w:r w:rsidRPr="00B16DFF">
              <w:rPr>
                <w:sz w:val="16"/>
                <w:szCs w:val="16"/>
              </w:rPr>
              <w:t>26</w:t>
            </w:r>
          </w:p>
        </w:tc>
        <w:tc>
          <w:tcPr>
            <w:tcW w:w="936" w:type="dxa"/>
            <w:tcBorders>
              <w:top w:val="nil"/>
              <w:left w:val="nil"/>
              <w:bottom w:val="single" w:sz="4" w:space="0" w:color="auto"/>
              <w:right w:val="single" w:sz="4" w:space="0" w:color="auto"/>
            </w:tcBorders>
            <w:shd w:val="clear" w:color="auto" w:fill="auto"/>
            <w:noWrap/>
            <w:vAlign w:val="center"/>
            <w:hideMark/>
          </w:tcPr>
          <w:p w14:paraId="2C4F769E" w14:textId="77777777" w:rsidR="007407AF" w:rsidRPr="00B16DFF" w:rsidRDefault="007407AF" w:rsidP="00B16DFF">
            <w:pPr>
              <w:jc w:val="center"/>
              <w:rPr>
                <w:sz w:val="16"/>
                <w:szCs w:val="16"/>
              </w:rPr>
            </w:pPr>
            <w:r w:rsidRPr="00B16DFF">
              <w:rPr>
                <w:sz w:val="16"/>
                <w:szCs w:val="16"/>
              </w:rPr>
              <w:t>11.05.2022</w:t>
            </w:r>
          </w:p>
        </w:tc>
        <w:tc>
          <w:tcPr>
            <w:tcW w:w="1332" w:type="dxa"/>
            <w:tcBorders>
              <w:top w:val="nil"/>
              <w:left w:val="nil"/>
              <w:bottom w:val="single" w:sz="4" w:space="0" w:color="auto"/>
              <w:right w:val="single" w:sz="4" w:space="0" w:color="auto"/>
            </w:tcBorders>
            <w:shd w:val="clear" w:color="auto" w:fill="auto"/>
            <w:vAlign w:val="center"/>
            <w:hideMark/>
          </w:tcPr>
          <w:p w14:paraId="7F86458A" w14:textId="77777777" w:rsidR="007407AF" w:rsidRPr="00B16DFF" w:rsidRDefault="007407AF" w:rsidP="00B16DFF">
            <w:pPr>
              <w:jc w:val="center"/>
              <w:rPr>
                <w:sz w:val="16"/>
                <w:szCs w:val="16"/>
              </w:rPr>
            </w:pPr>
            <w:r w:rsidRPr="00B16DFF">
              <w:rPr>
                <w:sz w:val="16"/>
                <w:szCs w:val="16"/>
              </w:rPr>
              <w:t>ООО "Трансхим"</w:t>
            </w:r>
          </w:p>
        </w:tc>
        <w:tc>
          <w:tcPr>
            <w:tcW w:w="992" w:type="dxa"/>
            <w:tcBorders>
              <w:top w:val="nil"/>
              <w:left w:val="nil"/>
              <w:bottom w:val="single" w:sz="4" w:space="0" w:color="auto"/>
              <w:right w:val="single" w:sz="4" w:space="0" w:color="auto"/>
            </w:tcBorders>
            <w:shd w:val="clear" w:color="auto" w:fill="auto"/>
            <w:noWrap/>
            <w:vAlign w:val="center"/>
            <w:hideMark/>
          </w:tcPr>
          <w:p w14:paraId="5D26BD89" w14:textId="77777777" w:rsidR="007407AF" w:rsidRPr="00B16DFF" w:rsidRDefault="007407AF" w:rsidP="00B16DFF">
            <w:pPr>
              <w:jc w:val="center"/>
              <w:rPr>
                <w:sz w:val="16"/>
                <w:szCs w:val="16"/>
              </w:rPr>
            </w:pPr>
            <w:r w:rsidRPr="00B16DFF">
              <w:rPr>
                <w:sz w:val="16"/>
                <w:szCs w:val="16"/>
              </w:rPr>
              <w:t>11.05.2022</w:t>
            </w:r>
          </w:p>
        </w:tc>
        <w:tc>
          <w:tcPr>
            <w:tcW w:w="851" w:type="dxa"/>
            <w:tcBorders>
              <w:top w:val="nil"/>
              <w:left w:val="nil"/>
              <w:bottom w:val="single" w:sz="4" w:space="0" w:color="auto"/>
              <w:right w:val="single" w:sz="4" w:space="0" w:color="auto"/>
            </w:tcBorders>
            <w:shd w:val="clear" w:color="auto" w:fill="auto"/>
            <w:noWrap/>
            <w:vAlign w:val="center"/>
            <w:hideMark/>
          </w:tcPr>
          <w:p w14:paraId="32421B18" w14:textId="77777777" w:rsidR="007407AF" w:rsidRPr="00B16DFF" w:rsidRDefault="007407AF" w:rsidP="00B16DFF">
            <w:pPr>
              <w:jc w:val="center"/>
              <w:rPr>
                <w:sz w:val="16"/>
                <w:szCs w:val="16"/>
              </w:rPr>
            </w:pPr>
            <w:r w:rsidRPr="00B16DFF">
              <w:rPr>
                <w:sz w:val="16"/>
                <w:szCs w:val="16"/>
              </w:rPr>
              <w:t>01.05.2071</w:t>
            </w:r>
          </w:p>
        </w:tc>
        <w:tc>
          <w:tcPr>
            <w:tcW w:w="1559" w:type="dxa"/>
            <w:tcBorders>
              <w:top w:val="nil"/>
              <w:left w:val="nil"/>
              <w:bottom w:val="single" w:sz="4" w:space="0" w:color="auto"/>
              <w:right w:val="single" w:sz="4" w:space="0" w:color="auto"/>
            </w:tcBorders>
            <w:shd w:val="clear" w:color="auto" w:fill="auto"/>
            <w:noWrap/>
            <w:vAlign w:val="center"/>
            <w:hideMark/>
          </w:tcPr>
          <w:p w14:paraId="2D1637E5"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Алейский</w:t>
            </w:r>
          </w:p>
        </w:tc>
        <w:tc>
          <w:tcPr>
            <w:tcW w:w="1180" w:type="dxa"/>
            <w:tcBorders>
              <w:top w:val="nil"/>
              <w:left w:val="nil"/>
              <w:bottom w:val="single" w:sz="4" w:space="0" w:color="auto"/>
              <w:right w:val="single" w:sz="4" w:space="0" w:color="auto"/>
            </w:tcBorders>
            <w:shd w:val="clear" w:color="auto" w:fill="auto"/>
            <w:noWrap/>
            <w:vAlign w:val="center"/>
            <w:hideMark/>
          </w:tcPr>
          <w:p w14:paraId="486B0D4E" w14:textId="77777777" w:rsidR="007407AF" w:rsidRPr="00B16DFF" w:rsidRDefault="007407AF" w:rsidP="00B16DFF">
            <w:pPr>
              <w:jc w:val="center"/>
              <w:rPr>
                <w:sz w:val="16"/>
                <w:szCs w:val="16"/>
              </w:rPr>
            </w:pPr>
            <w:r w:rsidRPr="00B16DFF">
              <w:rPr>
                <w:sz w:val="16"/>
                <w:szCs w:val="16"/>
              </w:rPr>
              <w:t>839 790,000</w:t>
            </w:r>
          </w:p>
        </w:tc>
        <w:tc>
          <w:tcPr>
            <w:tcW w:w="1372" w:type="dxa"/>
            <w:tcBorders>
              <w:top w:val="nil"/>
              <w:left w:val="nil"/>
              <w:bottom w:val="single" w:sz="4" w:space="0" w:color="auto"/>
              <w:right w:val="single" w:sz="4" w:space="0" w:color="auto"/>
            </w:tcBorders>
            <w:shd w:val="clear" w:color="auto" w:fill="auto"/>
            <w:vAlign w:val="center"/>
            <w:hideMark/>
          </w:tcPr>
          <w:p w14:paraId="4DEA3D4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E3CD13D" w14:textId="77777777" w:rsidR="007407AF" w:rsidRPr="00B16DFF" w:rsidRDefault="007407AF" w:rsidP="00B16DFF">
            <w:pPr>
              <w:jc w:val="center"/>
              <w:rPr>
                <w:sz w:val="16"/>
                <w:szCs w:val="16"/>
              </w:rPr>
            </w:pPr>
            <w:r w:rsidRPr="00B16DFF">
              <w:rPr>
                <w:sz w:val="16"/>
                <w:szCs w:val="16"/>
              </w:rPr>
              <w:t>794 593,56</w:t>
            </w:r>
          </w:p>
        </w:tc>
        <w:tc>
          <w:tcPr>
            <w:tcW w:w="946" w:type="dxa"/>
            <w:tcBorders>
              <w:top w:val="nil"/>
              <w:left w:val="nil"/>
              <w:bottom w:val="single" w:sz="4" w:space="0" w:color="auto"/>
              <w:right w:val="single" w:sz="4" w:space="0" w:color="auto"/>
            </w:tcBorders>
            <w:shd w:val="clear" w:color="auto" w:fill="auto"/>
            <w:noWrap/>
            <w:vAlign w:val="center"/>
            <w:hideMark/>
          </w:tcPr>
          <w:p w14:paraId="6E33D6D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5C5F37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DD8EEF7"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69B6BED"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3884554" w14:textId="77777777" w:rsidR="007407AF" w:rsidRPr="00B16DFF" w:rsidRDefault="007407AF" w:rsidP="00B16DFF">
            <w:pPr>
              <w:jc w:val="center"/>
              <w:rPr>
                <w:sz w:val="16"/>
                <w:szCs w:val="16"/>
              </w:rPr>
            </w:pPr>
            <w:r w:rsidRPr="00B16DFF">
              <w:rPr>
                <w:sz w:val="16"/>
                <w:szCs w:val="16"/>
              </w:rPr>
              <w:t>579</w:t>
            </w:r>
          </w:p>
        </w:tc>
        <w:tc>
          <w:tcPr>
            <w:tcW w:w="424" w:type="dxa"/>
            <w:tcBorders>
              <w:top w:val="nil"/>
              <w:left w:val="nil"/>
              <w:bottom w:val="single" w:sz="4" w:space="0" w:color="auto"/>
              <w:right w:val="single" w:sz="4" w:space="0" w:color="auto"/>
            </w:tcBorders>
            <w:shd w:val="clear" w:color="auto" w:fill="auto"/>
            <w:noWrap/>
            <w:vAlign w:val="center"/>
            <w:hideMark/>
          </w:tcPr>
          <w:p w14:paraId="2DD88660" w14:textId="77777777" w:rsidR="007407AF" w:rsidRPr="00B16DFF" w:rsidRDefault="007407AF" w:rsidP="00B16DFF">
            <w:pPr>
              <w:jc w:val="center"/>
              <w:rPr>
                <w:sz w:val="16"/>
                <w:szCs w:val="16"/>
              </w:rPr>
            </w:pPr>
            <w:r w:rsidRPr="00B16DFF">
              <w:rPr>
                <w:sz w:val="16"/>
                <w:szCs w:val="16"/>
              </w:rPr>
              <w:t>4</w:t>
            </w:r>
          </w:p>
        </w:tc>
        <w:tc>
          <w:tcPr>
            <w:tcW w:w="936" w:type="dxa"/>
            <w:tcBorders>
              <w:top w:val="nil"/>
              <w:left w:val="nil"/>
              <w:bottom w:val="single" w:sz="4" w:space="0" w:color="auto"/>
              <w:right w:val="single" w:sz="4" w:space="0" w:color="auto"/>
            </w:tcBorders>
            <w:shd w:val="clear" w:color="auto" w:fill="auto"/>
            <w:noWrap/>
            <w:vAlign w:val="center"/>
            <w:hideMark/>
          </w:tcPr>
          <w:p w14:paraId="66A7E910" w14:textId="77777777" w:rsidR="007407AF" w:rsidRPr="00B16DFF" w:rsidRDefault="007407AF" w:rsidP="00B16DFF">
            <w:pPr>
              <w:jc w:val="center"/>
              <w:rPr>
                <w:sz w:val="16"/>
                <w:szCs w:val="16"/>
              </w:rPr>
            </w:pPr>
            <w:r w:rsidRPr="00B16DFF">
              <w:rPr>
                <w:sz w:val="16"/>
                <w:szCs w:val="16"/>
              </w:rPr>
              <w:t>20.04.2021</w:t>
            </w:r>
          </w:p>
        </w:tc>
        <w:tc>
          <w:tcPr>
            <w:tcW w:w="1332" w:type="dxa"/>
            <w:tcBorders>
              <w:top w:val="nil"/>
              <w:left w:val="nil"/>
              <w:bottom w:val="single" w:sz="4" w:space="0" w:color="auto"/>
              <w:right w:val="single" w:sz="4" w:space="0" w:color="auto"/>
            </w:tcBorders>
            <w:shd w:val="clear" w:color="auto" w:fill="auto"/>
            <w:vAlign w:val="center"/>
            <w:hideMark/>
          </w:tcPr>
          <w:p w14:paraId="52A502FF" w14:textId="77777777" w:rsidR="007407AF" w:rsidRPr="00B16DFF" w:rsidRDefault="007407AF" w:rsidP="00B16DFF">
            <w:pPr>
              <w:jc w:val="center"/>
              <w:rPr>
                <w:sz w:val="16"/>
                <w:szCs w:val="16"/>
              </w:rPr>
            </w:pPr>
            <w:r w:rsidRPr="00B16DFF">
              <w:rPr>
                <w:sz w:val="16"/>
                <w:szCs w:val="16"/>
              </w:rPr>
              <w:t>ООО "Унилак"</w:t>
            </w:r>
          </w:p>
        </w:tc>
        <w:tc>
          <w:tcPr>
            <w:tcW w:w="992" w:type="dxa"/>
            <w:tcBorders>
              <w:top w:val="nil"/>
              <w:left w:val="nil"/>
              <w:bottom w:val="single" w:sz="4" w:space="0" w:color="auto"/>
              <w:right w:val="single" w:sz="4" w:space="0" w:color="auto"/>
            </w:tcBorders>
            <w:shd w:val="clear" w:color="auto" w:fill="auto"/>
            <w:noWrap/>
            <w:vAlign w:val="center"/>
            <w:hideMark/>
          </w:tcPr>
          <w:p w14:paraId="1F70D7F7" w14:textId="77777777" w:rsidR="007407AF" w:rsidRPr="00B16DFF" w:rsidRDefault="007407AF" w:rsidP="00B16DFF">
            <w:pPr>
              <w:jc w:val="center"/>
              <w:rPr>
                <w:sz w:val="16"/>
                <w:szCs w:val="16"/>
              </w:rPr>
            </w:pPr>
            <w:r w:rsidRPr="00B16DFF">
              <w:rPr>
                <w:sz w:val="16"/>
                <w:szCs w:val="16"/>
              </w:rPr>
              <w:t>20.04.2021</w:t>
            </w:r>
          </w:p>
        </w:tc>
        <w:tc>
          <w:tcPr>
            <w:tcW w:w="851" w:type="dxa"/>
            <w:tcBorders>
              <w:top w:val="nil"/>
              <w:left w:val="nil"/>
              <w:bottom w:val="single" w:sz="4" w:space="0" w:color="auto"/>
              <w:right w:val="single" w:sz="4" w:space="0" w:color="auto"/>
            </w:tcBorders>
            <w:shd w:val="clear" w:color="auto" w:fill="auto"/>
            <w:noWrap/>
            <w:vAlign w:val="center"/>
            <w:hideMark/>
          </w:tcPr>
          <w:p w14:paraId="4719E4B7" w14:textId="77777777" w:rsidR="007407AF" w:rsidRPr="00B16DFF" w:rsidRDefault="007407AF" w:rsidP="00B16DFF">
            <w:pPr>
              <w:jc w:val="center"/>
              <w:rPr>
                <w:sz w:val="16"/>
                <w:szCs w:val="16"/>
              </w:rPr>
            </w:pPr>
            <w:r w:rsidRPr="00B16DFF">
              <w:rPr>
                <w:sz w:val="16"/>
                <w:szCs w:val="16"/>
              </w:rPr>
              <w:t>20.03.2023</w:t>
            </w:r>
          </w:p>
        </w:tc>
        <w:tc>
          <w:tcPr>
            <w:tcW w:w="1559" w:type="dxa"/>
            <w:tcBorders>
              <w:top w:val="nil"/>
              <w:left w:val="nil"/>
              <w:bottom w:val="single" w:sz="4" w:space="0" w:color="auto"/>
              <w:right w:val="single" w:sz="4" w:space="0" w:color="auto"/>
            </w:tcBorders>
            <w:shd w:val="clear" w:color="auto" w:fill="auto"/>
            <w:noWrap/>
            <w:vAlign w:val="center"/>
            <w:hideMark/>
          </w:tcPr>
          <w:p w14:paraId="47680CFB"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7DC6E47A" w14:textId="77777777" w:rsidR="007407AF" w:rsidRPr="00B16DFF" w:rsidRDefault="007407AF" w:rsidP="00B16DFF">
            <w:pPr>
              <w:jc w:val="center"/>
              <w:rPr>
                <w:sz w:val="16"/>
                <w:szCs w:val="16"/>
              </w:rPr>
            </w:pPr>
            <w:r w:rsidRPr="00B16DFF">
              <w:rPr>
                <w:sz w:val="16"/>
                <w:szCs w:val="16"/>
              </w:rPr>
              <w:t>1 600 092,000</w:t>
            </w:r>
          </w:p>
        </w:tc>
        <w:tc>
          <w:tcPr>
            <w:tcW w:w="1372" w:type="dxa"/>
            <w:tcBorders>
              <w:top w:val="nil"/>
              <w:left w:val="nil"/>
              <w:bottom w:val="single" w:sz="4" w:space="0" w:color="auto"/>
              <w:right w:val="single" w:sz="4" w:space="0" w:color="auto"/>
            </w:tcBorders>
            <w:shd w:val="clear" w:color="auto" w:fill="auto"/>
            <w:vAlign w:val="center"/>
            <w:hideMark/>
          </w:tcPr>
          <w:p w14:paraId="523820B8"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4E4C0B2F" w14:textId="77777777" w:rsidR="007407AF" w:rsidRPr="00B16DFF" w:rsidRDefault="007407AF" w:rsidP="00B16DFF">
            <w:pPr>
              <w:jc w:val="center"/>
              <w:rPr>
                <w:sz w:val="16"/>
                <w:szCs w:val="16"/>
              </w:rPr>
            </w:pPr>
            <w:r w:rsidRPr="00B16DFF">
              <w:rPr>
                <w:sz w:val="16"/>
                <w:szCs w:val="16"/>
              </w:rPr>
              <w:t>3 616 207,92</w:t>
            </w:r>
          </w:p>
        </w:tc>
        <w:tc>
          <w:tcPr>
            <w:tcW w:w="946" w:type="dxa"/>
            <w:tcBorders>
              <w:top w:val="nil"/>
              <w:left w:val="nil"/>
              <w:bottom w:val="single" w:sz="4" w:space="0" w:color="auto"/>
              <w:right w:val="single" w:sz="4" w:space="0" w:color="auto"/>
            </w:tcBorders>
            <w:shd w:val="clear" w:color="auto" w:fill="auto"/>
            <w:noWrap/>
            <w:vAlign w:val="center"/>
            <w:hideMark/>
          </w:tcPr>
          <w:p w14:paraId="5655E9D5"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38F86F7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20628B6"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6543F30" w14:textId="77777777" w:rsidR="007407AF" w:rsidRPr="00B16DFF" w:rsidRDefault="007407AF" w:rsidP="00B16DFF">
            <w:pPr>
              <w:jc w:val="center"/>
              <w:rPr>
                <w:sz w:val="16"/>
                <w:szCs w:val="16"/>
              </w:rPr>
            </w:pPr>
            <w:r w:rsidRPr="00B16DFF">
              <w:rPr>
                <w:sz w:val="16"/>
                <w:szCs w:val="16"/>
              </w:rPr>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1908FCE4" w14:textId="77777777" w:rsidR="007407AF" w:rsidRPr="00B16DFF" w:rsidRDefault="007407AF" w:rsidP="00B16DFF">
            <w:pPr>
              <w:jc w:val="center"/>
              <w:rPr>
                <w:sz w:val="16"/>
                <w:szCs w:val="16"/>
              </w:rPr>
            </w:pPr>
            <w:r w:rsidRPr="00B16DFF">
              <w:rPr>
                <w:sz w:val="16"/>
                <w:szCs w:val="16"/>
              </w:rPr>
              <w:t>88</w:t>
            </w:r>
          </w:p>
        </w:tc>
        <w:tc>
          <w:tcPr>
            <w:tcW w:w="424" w:type="dxa"/>
            <w:tcBorders>
              <w:top w:val="nil"/>
              <w:left w:val="nil"/>
              <w:bottom w:val="single" w:sz="4" w:space="0" w:color="auto"/>
              <w:right w:val="single" w:sz="4" w:space="0" w:color="auto"/>
            </w:tcBorders>
            <w:shd w:val="clear" w:color="auto" w:fill="auto"/>
            <w:noWrap/>
            <w:vAlign w:val="center"/>
            <w:hideMark/>
          </w:tcPr>
          <w:p w14:paraId="08DA7266" w14:textId="77777777" w:rsidR="007407AF" w:rsidRPr="00B16DFF" w:rsidRDefault="007407AF" w:rsidP="00B16DFF">
            <w:pPr>
              <w:jc w:val="center"/>
              <w:rPr>
                <w:sz w:val="16"/>
                <w:szCs w:val="16"/>
              </w:rPr>
            </w:pPr>
            <w:r w:rsidRPr="00B16DFF">
              <w:rPr>
                <w:sz w:val="16"/>
                <w:szCs w:val="16"/>
              </w:rPr>
              <w:t>1</w:t>
            </w:r>
          </w:p>
        </w:tc>
        <w:tc>
          <w:tcPr>
            <w:tcW w:w="936" w:type="dxa"/>
            <w:tcBorders>
              <w:top w:val="nil"/>
              <w:left w:val="nil"/>
              <w:bottom w:val="single" w:sz="4" w:space="0" w:color="auto"/>
              <w:right w:val="single" w:sz="4" w:space="0" w:color="auto"/>
            </w:tcBorders>
            <w:shd w:val="clear" w:color="auto" w:fill="auto"/>
            <w:noWrap/>
            <w:vAlign w:val="center"/>
            <w:hideMark/>
          </w:tcPr>
          <w:p w14:paraId="3F63760A" w14:textId="77777777" w:rsidR="007407AF" w:rsidRPr="00B16DFF" w:rsidRDefault="007407AF" w:rsidP="00B16DFF">
            <w:pPr>
              <w:jc w:val="center"/>
              <w:rPr>
                <w:sz w:val="16"/>
                <w:szCs w:val="16"/>
              </w:rPr>
            </w:pPr>
            <w:r w:rsidRPr="00B16DFF">
              <w:rPr>
                <w:sz w:val="16"/>
                <w:szCs w:val="16"/>
              </w:rPr>
              <w:t>20.04.2021</w:t>
            </w:r>
          </w:p>
        </w:tc>
        <w:tc>
          <w:tcPr>
            <w:tcW w:w="1332" w:type="dxa"/>
            <w:tcBorders>
              <w:top w:val="nil"/>
              <w:left w:val="nil"/>
              <w:bottom w:val="single" w:sz="4" w:space="0" w:color="auto"/>
              <w:right w:val="single" w:sz="4" w:space="0" w:color="auto"/>
            </w:tcBorders>
            <w:shd w:val="clear" w:color="auto" w:fill="auto"/>
            <w:vAlign w:val="center"/>
            <w:hideMark/>
          </w:tcPr>
          <w:p w14:paraId="65B4464E" w14:textId="77777777" w:rsidR="007407AF" w:rsidRPr="00B16DFF" w:rsidRDefault="007407AF" w:rsidP="00B16DFF">
            <w:pPr>
              <w:jc w:val="center"/>
              <w:rPr>
                <w:sz w:val="16"/>
                <w:szCs w:val="16"/>
              </w:rPr>
            </w:pPr>
            <w:r w:rsidRPr="00B16DFF">
              <w:rPr>
                <w:sz w:val="16"/>
                <w:szCs w:val="16"/>
              </w:rPr>
              <w:t>ООО "Унилак"</w:t>
            </w:r>
          </w:p>
        </w:tc>
        <w:tc>
          <w:tcPr>
            <w:tcW w:w="992" w:type="dxa"/>
            <w:tcBorders>
              <w:top w:val="nil"/>
              <w:left w:val="nil"/>
              <w:bottom w:val="single" w:sz="4" w:space="0" w:color="auto"/>
              <w:right w:val="single" w:sz="4" w:space="0" w:color="auto"/>
            </w:tcBorders>
            <w:shd w:val="clear" w:color="auto" w:fill="auto"/>
            <w:noWrap/>
            <w:vAlign w:val="center"/>
            <w:hideMark/>
          </w:tcPr>
          <w:p w14:paraId="4FFA1506" w14:textId="77777777" w:rsidR="007407AF" w:rsidRPr="00B16DFF" w:rsidRDefault="007407AF" w:rsidP="00B16DFF">
            <w:pPr>
              <w:jc w:val="center"/>
              <w:rPr>
                <w:sz w:val="16"/>
                <w:szCs w:val="16"/>
              </w:rPr>
            </w:pPr>
            <w:r w:rsidRPr="00B16DFF">
              <w:rPr>
                <w:sz w:val="16"/>
                <w:szCs w:val="16"/>
              </w:rPr>
              <w:t>20.04.2021</w:t>
            </w:r>
          </w:p>
        </w:tc>
        <w:tc>
          <w:tcPr>
            <w:tcW w:w="851" w:type="dxa"/>
            <w:tcBorders>
              <w:top w:val="nil"/>
              <w:left w:val="nil"/>
              <w:bottom w:val="single" w:sz="4" w:space="0" w:color="auto"/>
              <w:right w:val="single" w:sz="4" w:space="0" w:color="auto"/>
            </w:tcBorders>
            <w:shd w:val="clear" w:color="auto" w:fill="auto"/>
            <w:noWrap/>
            <w:vAlign w:val="center"/>
            <w:hideMark/>
          </w:tcPr>
          <w:p w14:paraId="4805563B" w14:textId="77777777" w:rsidR="007407AF" w:rsidRPr="00B16DFF" w:rsidRDefault="007407AF" w:rsidP="00B16DFF">
            <w:pPr>
              <w:jc w:val="center"/>
              <w:rPr>
                <w:sz w:val="16"/>
                <w:szCs w:val="16"/>
              </w:rPr>
            </w:pPr>
            <w:r w:rsidRPr="00B16DFF">
              <w:rPr>
                <w:sz w:val="16"/>
                <w:szCs w:val="16"/>
              </w:rPr>
              <w:t>20.03.2023</w:t>
            </w:r>
          </w:p>
        </w:tc>
        <w:tc>
          <w:tcPr>
            <w:tcW w:w="1559" w:type="dxa"/>
            <w:tcBorders>
              <w:top w:val="nil"/>
              <w:left w:val="nil"/>
              <w:bottom w:val="single" w:sz="4" w:space="0" w:color="auto"/>
              <w:right w:val="single" w:sz="4" w:space="0" w:color="auto"/>
            </w:tcBorders>
            <w:shd w:val="clear" w:color="auto" w:fill="auto"/>
            <w:noWrap/>
            <w:vAlign w:val="center"/>
            <w:hideMark/>
          </w:tcPr>
          <w:p w14:paraId="0FC9E11D"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4ECDDA8B" w14:textId="77777777" w:rsidR="007407AF" w:rsidRPr="00B16DFF" w:rsidRDefault="007407AF" w:rsidP="00B16DFF">
            <w:pPr>
              <w:jc w:val="center"/>
              <w:rPr>
                <w:sz w:val="16"/>
                <w:szCs w:val="16"/>
              </w:rPr>
            </w:pPr>
            <w:r w:rsidRPr="00B16DFF">
              <w:rPr>
                <w:sz w:val="16"/>
                <w:szCs w:val="16"/>
              </w:rPr>
              <w:t>286 321,000</w:t>
            </w:r>
          </w:p>
        </w:tc>
        <w:tc>
          <w:tcPr>
            <w:tcW w:w="1372" w:type="dxa"/>
            <w:tcBorders>
              <w:top w:val="nil"/>
              <w:left w:val="nil"/>
              <w:bottom w:val="single" w:sz="4" w:space="0" w:color="auto"/>
              <w:right w:val="single" w:sz="4" w:space="0" w:color="auto"/>
            </w:tcBorders>
            <w:shd w:val="clear" w:color="auto" w:fill="auto"/>
            <w:vAlign w:val="center"/>
            <w:hideMark/>
          </w:tcPr>
          <w:p w14:paraId="4A45EB80"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776861A4" w14:textId="77777777" w:rsidR="007407AF" w:rsidRPr="00B16DFF" w:rsidRDefault="007407AF" w:rsidP="00B16DFF">
            <w:pPr>
              <w:jc w:val="center"/>
              <w:rPr>
                <w:sz w:val="16"/>
                <w:szCs w:val="16"/>
              </w:rPr>
            </w:pPr>
            <w:r w:rsidRPr="00B16DFF">
              <w:rPr>
                <w:sz w:val="16"/>
                <w:szCs w:val="16"/>
              </w:rPr>
              <w:t>466 703,23</w:t>
            </w:r>
          </w:p>
        </w:tc>
        <w:tc>
          <w:tcPr>
            <w:tcW w:w="946" w:type="dxa"/>
            <w:tcBorders>
              <w:top w:val="nil"/>
              <w:left w:val="nil"/>
              <w:bottom w:val="single" w:sz="4" w:space="0" w:color="auto"/>
              <w:right w:val="single" w:sz="4" w:space="0" w:color="auto"/>
            </w:tcBorders>
            <w:shd w:val="clear" w:color="auto" w:fill="auto"/>
            <w:noWrap/>
            <w:vAlign w:val="center"/>
            <w:hideMark/>
          </w:tcPr>
          <w:p w14:paraId="7A76D01A"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3B1A7BA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0EB30D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1547155" w14:textId="77777777" w:rsidR="007407AF" w:rsidRPr="00B16DFF" w:rsidRDefault="007407AF" w:rsidP="00B16DFF">
            <w:pPr>
              <w:jc w:val="center"/>
              <w:rPr>
                <w:sz w:val="16"/>
                <w:szCs w:val="16"/>
              </w:rPr>
            </w:pPr>
            <w:r w:rsidRPr="00B16DFF">
              <w:rPr>
                <w:sz w:val="16"/>
                <w:szCs w:val="16"/>
              </w:rPr>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5F8CB1F4" w14:textId="77777777" w:rsidR="007407AF" w:rsidRPr="00B16DFF" w:rsidRDefault="007407AF" w:rsidP="00B16DFF">
            <w:pPr>
              <w:jc w:val="center"/>
              <w:rPr>
                <w:sz w:val="16"/>
                <w:szCs w:val="16"/>
              </w:rPr>
            </w:pPr>
            <w:r w:rsidRPr="00B16DFF">
              <w:rPr>
                <w:sz w:val="16"/>
                <w:szCs w:val="16"/>
              </w:rPr>
              <w:t>89</w:t>
            </w:r>
          </w:p>
        </w:tc>
        <w:tc>
          <w:tcPr>
            <w:tcW w:w="424" w:type="dxa"/>
            <w:tcBorders>
              <w:top w:val="nil"/>
              <w:left w:val="nil"/>
              <w:bottom w:val="single" w:sz="4" w:space="0" w:color="auto"/>
              <w:right w:val="single" w:sz="4" w:space="0" w:color="auto"/>
            </w:tcBorders>
            <w:shd w:val="clear" w:color="auto" w:fill="auto"/>
            <w:noWrap/>
            <w:vAlign w:val="center"/>
            <w:hideMark/>
          </w:tcPr>
          <w:p w14:paraId="3393D9F3" w14:textId="77777777" w:rsidR="007407AF" w:rsidRPr="00B16DFF" w:rsidRDefault="007407AF" w:rsidP="00B16DFF">
            <w:pPr>
              <w:jc w:val="center"/>
              <w:rPr>
                <w:sz w:val="16"/>
                <w:szCs w:val="16"/>
              </w:rPr>
            </w:pPr>
            <w:r w:rsidRPr="00B16DFF">
              <w:rPr>
                <w:sz w:val="16"/>
                <w:szCs w:val="16"/>
              </w:rPr>
              <w:t>2</w:t>
            </w:r>
          </w:p>
        </w:tc>
        <w:tc>
          <w:tcPr>
            <w:tcW w:w="936" w:type="dxa"/>
            <w:tcBorders>
              <w:top w:val="nil"/>
              <w:left w:val="nil"/>
              <w:bottom w:val="single" w:sz="4" w:space="0" w:color="auto"/>
              <w:right w:val="single" w:sz="4" w:space="0" w:color="auto"/>
            </w:tcBorders>
            <w:shd w:val="clear" w:color="auto" w:fill="auto"/>
            <w:noWrap/>
            <w:vAlign w:val="center"/>
            <w:hideMark/>
          </w:tcPr>
          <w:p w14:paraId="4A1CFFDE" w14:textId="77777777" w:rsidR="007407AF" w:rsidRPr="00B16DFF" w:rsidRDefault="007407AF" w:rsidP="00B16DFF">
            <w:pPr>
              <w:jc w:val="center"/>
              <w:rPr>
                <w:sz w:val="16"/>
                <w:szCs w:val="16"/>
              </w:rPr>
            </w:pPr>
            <w:r w:rsidRPr="00B16DFF">
              <w:rPr>
                <w:sz w:val="16"/>
                <w:szCs w:val="16"/>
              </w:rPr>
              <w:t>20.04.2021</w:t>
            </w:r>
          </w:p>
        </w:tc>
        <w:tc>
          <w:tcPr>
            <w:tcW w:w="1332" w:type="dxa"/>
            <w:tcBorders>
              <w:top w:val="nil"/>
              <w:left w:val="nil"/>
              <w:bottom w:val="single" w:sz="4" w:space="0" w:color="auto"/>
              <w:right w:val="single" w:sz="4" w:space="0" w:color="auto"/>
            </w:tcBorders>
            <w:shd w:val="clear" w:color="auto" w:fill="auto"/>
            <w:vAlign w:val="center"/>
            <w:hideMark/>
          </w:tcPr>
          <w:p w14:paraId="5590B127" w14:textId="77777777" w:rsidR="007407AF" w:rsidRPr="00B16DFF" w:rsidRDefault="007407AF" w:rsidP="00B16DFF">
            <w:pPr>
              <w:jc w:val="center"/>
              <w:rPr>
                <w:sz w:val="16"/>
                <w:szCs w:val="16"/>
              </w:rPr>
            </w:pPr>
            <w:r w:rsidRPr="00B16DFF">
              <w:rPr>
                <w:sz w:val="16"/>
                <w:szCs w:val="16"/>
              </w:rPr>
              <w:t>ООО "Унилак"</w:t>
            </w:r>
          </w:p>
        </w:tc>
        <w:tc>
          <w:tcPr>
            <w:tcW w:w="992" w:type="dxa"/>
            <w:tcBorders>
              <w:top w:val="nil"/>
              <w:left w:val="nil"/>
              <w:bottom w:val="single" w:sz="4" w:space="0" w:color="auto"/>
              <w:right w:val="single" w:sz="4" w:space="0" w:color="auto"/>
            </w:tcBorders>
            <w:shd w:val="clear" w:color="auto" w:fill="auto"/>
            <w:noWrap/>
            <w:vAlign w:val="center"/>
            <w:hideMark/>
          </w:tcPr>
          <w:p w14:paraId="2AE90647" w14:textId="77777777" w:rsidR="007407AF" w:rsidRPr="00B16DFF" w:rsidRDefault="007407AF" w:rsidP="00B16DFF">
            <w:pPr>
              <w:jc w:val="center"/>
              <w:rPr>
                <w:sz w:val="16"/>
                <w:szCs w:val="16"/>
              </w:rPr>
            </w:pPr>
            <w:r w:rsidRPr="00B16DFF">
              <w:rPr>
                <w:sz w:val="16"/>
                <w:szCs w:val="16"/>
              </w:rPr>
              <w:t>20.04.2021</w:t>
            </w:r>
          </w:p>
        </w:tc>
        <w:tc>
          <w:tcPr>
            <w:tcW w:w="851" w:type="dxa"/>
            <w:tcBorders>
              <w:top w:val="nil"/>
              <w:left w:val="nil"/>
              <w:bottom w:val="single" w:sz="4" w:space="0" w:color="auto"/>
              <w:right w:val="single" w:sz="4" w:space="0" w:color="auto"/>
            </w:tcBorders>
            <w:shd w:val="clear" w:color="auto" w:fill="auto"/>
            <w:noWrap/>
            <w:vAlign w:val="center"/>
            <w:hideMark/>
          </w:tcPr>
          <w:p w14:paraId="48A294DB" w14:textId="77777777" w:rsidR="007407AF" w:rsidRPr="00B16DFF" w:rsidRDefault="007407AF" w:rsidP="00B16DFF">
            <w:pPr>
              <w:jc w:val="center"/>
              <w:rPr>
                <w:sz w:val="16"/>
                <w:szCs w:val="16"/>
              </w:rPr>
            </w:pPr>
            <w:r w:rsidRPr="00B16DFF">
              <w:rPr>
                <w:sz w:val="16"/>
                <w:szCs w:val="16"/>
              </w:rPr>
              <w:t>20.03.2023</w:t>
            </w:r>
          </w:p>
        </w:tc>
        <w:tc>
          <w:tcPr>
            <w:tcW w:w="1559" w:type="dxa"/>
            <w:tcBorders>
              <w:top w:val="nil"/>
              <w:left w:val="nil"/>
              <w:bottom w:val="single" w:sz="4" w:space="0" w:color="auto"/>
              <w:right w:val="single" w:sz="4" w:space="0" w:color="auto"/>
            </w:tcBorders>
            <w:shd w:val="clear" w:color="auto" w:fill="auto"/>
            <w:noWrap/>
            <w:vAlign w:val="center"/>
            <w:hideMark/>
          </w:tcPr>
          <w:p w14:paraId="20355ED7"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3A842A4F" w14:textId="77777777" w:rsidR="007407AF" w:rsidRPr="00B16DFF" w:rsidRDefault="007407AF" w:rsidP="00B16DFF">
            <w:pPr>
              <w:jc w:val="center"/>
              <w:rPr>
                <w:sz w:val="16"/>
                <w:szCs w:val="16"/>
              </w:rPr>
            </w:pPr>
            <w:r w:rsidRPr="00B16DFF">
              <w:rPr>
                <w:sz w:val="16"/>
                <w:szCs w:val="16"/>
              </w:rPr>
              <w:t>532 293,000</w:t>
            </w:r>
          </w:p>
        </w:tc>
        <w:tc>
          <w:tcPr>
            <w:tcW w:w="1372" w:type="dxa"/>
            <w:tcBorders>
              <w:top w:val="nil"/>
              <w:left w:val="nil"/>
              <w:bottom w:val="single" w:sz="4" w:space="0" w:color="auto"/>
              <w:right w:val="single" w:sz="4" w:space="0" w:color="auto"/>
            </w:tcBorders>
            <w:shd w:val="clear" w:color="auto" w:fill="auto"/>
            <w:vAlign w:val="center"/>
            <w:hideMark/>
          </w:tcPr>
          <w:p w14:paraId="7B57E81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670DBC7" w14:textId="77777777" w:rsidR="007407AF" w:rsidRPr="00B16DFF" w:rsidRDefault="007407AF" w:rsidP="00B16DFF">
            <w:pPr>
              <w:jc w:val="center"/>
              <w:rPr>
                <w:sz w:val="16"/>
                <w:szCs w:val="16"/>
              </w:rPr>
            </w:pPr>
            <w:r w:rsidRPr="00B16DFF">
              <w:rPr>
                <w:sz w:val="16"/>
                <w:szCs w:val="16"/>
              </w:rPr>
              <w:t>1 383 961,80</w:t>
            </w:r>
          </w:p>
        </w:tc>
        <w:tc>
          <w:tcPr>
            <w:tcW w:w="946" w:type="dxa"/>
            <w:tcBorders>
              <w:top w:val="nil"/>
              <w:left w:val="nil"/>
              <w:bottom w:val="single" w:sz="4" w:space="0" w:color="auto"/>
              <w:right w:val="single" w:sz="4" w:space="0" w:color="auto"/>
            </w:tcBorders>
            <w:shd w:val="clear" w:color="auto" w:fill="auto"/>
            <w:noWrap/>
            <w:vAlign w:val="center"/>
            <w:hideMark/>
          </w:tcPr>
          <w:p w14:paraId="62AC5E7F"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09B21C0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99765A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9BD3CDD"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BD4A9D3" w14:textId="77777777" w:rsidR="007407AF" w:rsidRPr="00B16DFF" w:rsidRDefault="007407AF" w:rsidP="00B16DFF">
            <w:pPr>
              <w:jc w:val="center"/>
              <w:rPr>
                <w:sz w:val="16"/>
                <w:szCs w:val="16"/>
              </w:rPr>
            </w:pPr>
            <w:r w:rsidRPr="00B16DFF">
              <w:rPr>
                <w:sz w:val="16"/>
                <w:szCs w:val="16"/>
              </w:rPr>
              <w:t>580</w:t>
            </w:r>
          </w:p>
        </w:tc>
        <w:tc>
          <w:tcPr>
            <w:tcW w:w="424" w:type="dxa"/>
            <w:tcBorders>
              <w:top w:val="nil"/>
              <w:left w:val="nil"/>
              <w:bottom w:val="single" w:sz="4" w:space="0" w:color="auto"/>
              <w:right w:val="single" w:sz="4" w:space="0" w:color="auto"/>
            </w:tcBorders>
            <w:shd w:val="clear" w:color="auto" w:fill="auto"/>
            <w:noWrap/>
            <w:vAlign w:val="center"/>
            <w:hideMark/>
          </w:tcPr>
          <w:p w14:paraId="0883DEB2" w14:textId="77777777" w:rsidR="007407AF" w:rsidRPr="00B16DFF" w:rsidRDefault="007407AF" w:rsidP="00B16DFF">
            <w:pPr>
              <w:jc w:val="center"/>
              <w:rPr>
                <w:sz w:val="16"/>
                <w:szCs w:val="16"/>
              </w:rPr>
            </w:pPr>
            <w:r w:rsidRPr="00B16DFF">
              <w:rPr>
                <w:sz w:val="16"/>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14:paraId="4602FA60" w14:textId="77777777" w:rsidR="007407AF" w:rsidRPr="00B16DFF" w:rsidRDefault="007407AF" w:rsidP="00B16DFF">
            <w:pPr>
              <w:jc w:val="center"/>
              <w:rPr>
                <w:sz w:val="16"/>
                <w:szCs w:val="16"/>
              </w:rPr>
            </w:pPr>
            <w:r w:rsidRPr="00B16DFF">
              <w:rPr>
                <w:sz w:val="16"/>
                <w:szCs w:val="16"/>
              </w:rPr>
              <w:t>20.04.2021</w:t>
            </w:r>
          </w:p>
        </w:tc>
        <w:tc>
          <w:tcPr>
            <w:tcW w:w="1332" w:type="dxa"/>
            <w:tcBorders>
              <w:top w:val="nil"/>
              <w:left w:val="nil"/>
              <w:bottom w:val="single" w:sz="4" w:space="0" w:color="auto"/>
              <w:right w:val="single" w:sz="4" w:space="0" w:color="auto"/>
            </w:tcBorders>
            <w:shd w:val="clear" w:color="auto" w:fill="auto"/>
            <w:vAlign w:val="center"/>
            <w:hideMark/>
          </w:tcPr>
          <w:p w14:paraId="7B4C190D" w14:textId="77777777" w:rsidR="007407AF" w:rsidRPr="00B16DFF" w:rsidRDefault="007407AF" w:rsidP="00B16DFF">
            <w:pPr>
              <w:jc w:val="center"/>
              <w:rPr>
                <w:sz w:val="16"/>
                <w:szCs w:val="16"/>
              </w:rPr>
            </w:pPr>
            <w:r w:rsidRPr="00B16DFF">
              <w:rPr>
                <w:sz w:val="16"/>
                <w:szCs w:val="16"/>
              </w:rPr>
              <w:t>ООО "Унилак"</w:t>
            </w:r>
          </w:p>
        </w:tc>
        <w:tc>
          <w:tcPr>
            <w:tcW w:w="992" w:type="dxa"/>
            <w:tcBorders>
              <w:top w:val="nil"/>
              <w:left w:val="nil"/>
              <w:bottom w:val="single" w:sz="4" w:space="0" w:color="auto"/>
              <w:right w:val="single" w:sz="4" w:space="0" w:color="auto"/>
            </w:tcBorders>
            <w:shd w:val="clear" w:color="auto" w:fill="auto"/>
            <w:noWrap/>
            <w:vAlign w:val="center"/>
            <w:hideMark/>
          </w:tcPr>
          <w:p w14:paraId="316A024E" w14:textId="77777777" w:rsidR="007407AF" w:rsidRPr="00B16DFF" w:rsidRDefault="007407AF" w:rsidP="00B16DFF">
            <w:pPr>
              <w:jc w:val="center"/>
              <w:rPr>
                <w:sz w:val="16"/>
                <w:szCs w:val="16"/>
              </w:rPr>
            </w:pPr>
            <w:r w:rsidRPr="00B16DFF">
              <w:rPr>
                <w:sz w:val="16"/>
                <w:szCs w:val="16"/>
              </w:rPr>
              <w:t>20.04.2021</w:t>
            </w:r>
          </w:p>
        </w:tc>
        <w:tc>
          <w:tcPr>
            <w:tcW w:w="851" w:type="dxa"/>
            <w:tcBorders>
              <w:top w:val="nil"/>
              <w:left w:val="nil"/>
              <w:bottom w:val="single" w:sz="4" w:space="0" w:color="auto"/>
              <w:right w:val="single" w:sz="4" w:space="0" w:color="auto"/>
            </w:tcBorders>
            <w:shd w:val="clear" w:color="auto" w:fill="auto"/>
            <w:noWrap/>
            <w:vAlign w:val="center"/>
            <w:hideMark/>
          </w:tcPr>
          <w:p w14:paraId="4AE74A78" w14:textId="77777777" w:rsidR="007407AF" w:rsidRPr="00B16DFF" w:rsidRDefault="007407AF" w:rsidP="00B16DFF">
            <w:pPr>
              <w:jc w:val="center"/>
              <w:rPr>
                <w:sz w:val="16"/>
                <w:szCs w:val="16"/>
              </w:rPr>
            </w:pPr>
            <w:r w:rsidRPr="00B16DFF">
              <w:rPr>
                <w:sz w:val="16"/>
                <w:szCs w:val="16"/>
              </w:rPr>
              <w:t>20.03.2023</w:t>
            </w:r>
          </w:p>
        </w:tc>
        <w:tc>
          <w:tcPr>
            <w:tcW w:w="1559" w:type="dxa"/>
            <w:tcBorders>
              <w:top w:val="nil"/>
              <w:left w:val="nil"/>
              <w:bottom w:val="single" w:sz="4" w:space="0" w:color="auto"/>
              <w:right w:val="single" w:sz="4" w:space="0" w:color="auto"/>
            </w:tcBorders>
            <w:shd w:val="clear" w:color="auto" w:fill="auto"/>
            <w:noWrap/>
            <w:vAlign w:val="center"/>
            <w:hideMark/>
          </w:tcPr>
          <w:p w14:paraId="2620B928"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506C0C05" w14:textId="77777777" w:rsidR="007407AF" w:rsidRPr="00B16DFF" w:rsidRDefault="007407AF" w:rsidP="00B16DFF">
            <w:pPr>
              <w:jc w:val="center"/>
              <w:rPr>
                <w:sz w:val="16"/>
                <w:szCs w:val="16"/>
              </w:rPr>
            </w:pPr>
            <w:r w:rsidRPr="00B16DFF">
              <w:rPr>
                <w:sz w:val="16"/>
                <w:szCs w:val="16"/>
              </w:rPr>
              <w:t>1 257 357,000</w:t>
            </w:r>
          </w:p>
        </w:tc>
        <w:tc>
          <w:tcPr>
            <w:tcW w:w="1372" w:type="dxa"/>
            <w:tcBorders>
              <w:top w:val="nil"/>
              <w:left w:val="nil"/>
              <w:bottom w:val="single" w:sz="4" w:space="0" w:color="auto"/>
              <w:right w:val="single" w:sz="4" w:space="0" w:color="auto"/>
            </w:tcBorders>
            <w:shd w:val="clear" w:color="auto" w:fill="auto"/>
            <w:vAlign w:val="center"/>
            <w:hideMark/>
          </w:tcPr>
          <w:p w14:paraId="5C160983"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5477BD6E" w14:textId="77777777" w:rsidR="007407AF" w:rsidRPr="00B16DFF" w:rsidRDefault="007407AF" w:rsidP="00B16DFF">
            <w:pPr>
              <w:jc w:val="center"/>
              <w:rPr>
                <w:sz w:val="16"/>
                <w:szCs w:val="16"/>
              </w:rPr>
            </w:pPr>
            <w:r w:rsidRPr="00B16DFF">
              <w:rPr>
                <w:sz w:val="16"/>
                <w:szCs w:val="16"/>
              </w:rPr>
              <w:t>1 609 416,96</w:t>
            </w:r>
          </w:p>
        </w:tc>
        <w:tc>
          <w:tcPr>
            <w:tcW w:w="946" w:type="dxa"/>
            <w:tcBorders>
              <w:top w:val="nil"/>
              <w:left w:val="nil"/>
              <w:bottom w:val="single" w:sz="4" w:space="0" w:color="auto"/>
              <w:right w:val="single" w:sz="4" w:space="0" w:color="auto"/>
            </w:tcBorders>
            <w:shd w:val="clear" w:color="auto" w:fill="auto"/>
            <w:noWrap/>
            <w:vAlign w:val="center"/>
            <w:hideMark/>
          </w:tcPr>
          <w:p w14:paraId="10AB12CF"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0DFD4D9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703498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2303BE"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A536E95" w14:textId="77777777" w:rsidR="007407AF" w:rsidRPr="00B16DFF" w:rsidRDefault="007407AF" w:rsidP="00B16DFF">
            <w:pPr>
              <w:jc w:val="center"/>
              <w:rPr>
                <w:sz w:val="16"/>
                <w:szCs w:val="16"/>
              </w:rPr>
            </w:pPr>
            <w:r w:rsidRPr="00B16DFF">
              <w:rPr>
                <w:sz w:val="16"/>
                <w:szCs w:val="16"/>
              </w:rPr>
              <w:t>559</w:t>
            </w:r>
          </w:p>
        </w:tc>
        <w:tc>
          <w:tcPr>
            <w:tcW w:w="424" w:type="dxa"/>
            <w:tcBorders>
              <w:top w:val="nil"/>
              <w:left w:val="nil"/>
              <w:bottom w:val="single" w:sz="4" w:space="0" w:color="auto"/>
              <w:right w:val="single" w:sz="4" w:space="0" w:color="auto"/>
            </w:tcBorders>
            <w:shd w:val="clear" w:color="auto" w:fill="auto"/>
            <w:noWrap/>
            <w:vAlign w:val="center"/>
            <w:hideMark/>
          </w:tcPr>
          <w:p w14:paraId="1DC62CD0" w14:textId="77777777" w:rsidR="007407AF" w:rsidRPr="00B16DFF" w:rsidRDefault="007407AF" w:rsidP="00B16DFF">
            <w:pPr>
              <w:jc w:val="center"/>
              <w:rPr>
                <w:sz w:val="16"/>
                <w:szCs w:val="16"/>
              </w:rPr>
            </w:pPr>
            <w:r w:rsidRPr="00B16DFF">
              <w:rPr>
                <w:sz w:val="16"/>
                <w:szCs w:val="16"/>
              </w:rPr>
              <w:t>41</w:t>
            </w:r>
          </w:p>
        </w:tc>
        <w:tc>
          <w:tcPr>
            <w:tcW w:w="936" w:type="dxa"/>
            <w:tcBorders>
              <w:top w:val="nil"/>
              <w:left w:val="nil"/>
              <w:bottom w:val="single" w:sz="4" w:space="0" w:color="auto"/>
              <w:right w:val="single" w:sz="4" w:space="0" w:color="auto"/>
            </w:tcBorders>
            <w:shd w:val="clear" w:color="auto" w:fill="auto"/>
            <w:noWrap/>
            <w:vAlign w:val="center"/>
            <w:hideMark/>
          </w:tcPr>
          <w:p w14:paraId="56B1E381" w14:textId="77777777" w:rsidR="007407AF" w:rsidRPr="00B16DFF" w:rsidRDefault="007407AF" w:rsidP="00B16DFF">
            <w:pPr>
              <w:jc w:val="center"/>
              <w:rPr>
                <w:sz w:val="16"/>
                <w:szCs w:val="16"/>
              </w:rPr>
            </w:pPr>
            <w:r w:rsidRPr="00B16DFF">
              <w:rPr>
                <w:sz w:val="16"/>
                <w:szCs w:val="16"/>
              </w:rPr>
              <w:t>23.01.2017</w:t>
            </w:r>
          </w:p>
        </w:tc>
        <w:tc>
          <w:tcPr>
            <w:tcW w:w="1332" w:type="dxa"/>
            <w:tcBorders>
              <w:top w:val="nil"/>
              <w:left w:val="nil"/>
              <w:bottom w:val="single" w:sz="4" w:space="0" w:color="auto"/>
              <w:right w:val="single" w:sz="4" w:space="0" w:color="auto"/>
            </w:tcBorders>
            <w:shd w:val="clear" w:color="auto" w:fill="auto"/>
            <w:vAlign w:val="center"/>
            <w:hideMark/>
          </w:tcPr>
          <w:p w14:paraId="0171B1B2" w14:textId="77777777" w:rsidR="007407AF" w:rsidRPr="00B16DFF" w:rsidRDefault="007407AF" w:rsidP="00B16DFF">
            <w:pPr>
              <w:jc w:val="center"/>
              <w:rPr>
                <w:sz w:val="16"/>
                <w:szCs w:val="16"/>
              </w:rPr>
            </w:pPr>
            <w:r w:rsidRPr="00B16DFF">
              <w:rPr>
                <w:sz w:val="16"/>
                <w:szCs w:val="16"/>
              </w:rPr>
              <w:t>ООО "Фрейя"</w:t>
            </w:r>
          </w:p>
        </w:tc>
        <w:tc>
          <w:tcPr>
            <w:tcW w:w="992" w:type="dxa"/>
            <w:tcBorders>
              <w:top w:val="nil"/>
              <w:left w:val="nil"/>
              <w:bottom w:val="single" w:sz="4" w:space="0" w:color="auto"/>
              <w:right w:val="single" w:sz="4" w:space="0" w:color="auto"/>
            </w:tcBorders>
            <w:shd w:val="clear" w:color="auto" w:fill="auto"/>
            <w:noWrap/>
            <w:vAlign w:val="center"/>
            <w:hideMark/>
          </w:tcPr>
          <w:p w14:paraId="01BAA760" w14:textId="77777777" w:rsidR="007407AF" w:rsidRPr="00B16DFF" w:rsidRDefault="007407AF" w:rsidP="00B16DFF">
            <w:pPr>
              <w:jc w:val="center"/>
              <w:rPr>
                <w:sz w:val="16"/>
                <w:szCs w:val="16"/>
              </w:rPr>
            </w:pPr>
            <w:r w:rsidRPr="00B16DFF">
              <w:rPr>
                <w:sz w:val="16"/>
                <w:szCs w:val="16"/>
              </w:rPr>
              <w:t>23.01.2017</w:t>
            </w:r>
          </w:p>
        </w:tc>
        <w:tc>
          <w:tcPr>
            <w:tcW w:w="851" w:type="dxa"/>
            <w:tcBorders>
              <w:top w:val="nil"/>
              <w:left w:val="nil"/>
              <w:bottom w:val="single" w:sz="4" w:space="0" w:color="auto"/>
              <w:right w:val="single" w:sz="4" w:space="0" w:color="auto"/>
            </w:tcBorders>
            <w:shd w:val="clear" w:color="auto" w:fill="auto"/>
            <w:noWrap/>
            <w:vAlign w:val="center"/>
            <w:hideMark/>
          </w:tcPr>
          <w:p w14:paraId="70B3B9B5" w14:textId="77777777" w:rsidR="007407AF" w:rsidRPr="00B16DFF" w:rsidRDefault="007407AF" w:rsidP="00B16DFF">
            <w:pPr>
              <w:jc w:val="center"/>
              <w:rPr>
                <w:sz w:val="16"/>
                <w:szCs w:val="16"/>
              </w:rPr>
            </w:pPr>
            <w:r w:rsidRPr="00B16DFF">
              <w:rPr>
                <w:sz w:val="16"/>
                <w:szCs w:val="16"/>
              </w:rPr>
              <w:t>23.01.2028</w:t>
            </w:r>
          </w:p>
        </w:tc>
        <w:tc>
          <w:tcPr>
            <w:tcW w:w="1559" w:type="dxa"/>
            <w:tcBorders>
              <w:top w:val="nil"/>
              <w:left w:val="nil"/>
              <w:bottom w:val="single" w:sz="4" w:space="0" w:color="auto"/>
              <w:right w:val="single" w:sz="4" w:space="0" w:color="auto"/>
            </w:tcBorders>
            <w:shd w:val="clear" w:color="auto" w:fill="auto"/>
            <w:noWrap/>
            <w:vAlign w:val="center"/>
            <w:hideMark/>
          </w:tcPr>
          <w:p w14:paraId="39E8440F"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1E87C2F3" w14:textId="77777777" w:rsidR="007407AF" w:rsidRPr="00B16DFF" w:rsidRDefault="007407AF" w:rsidP="00B16DFF">
            <w:pPr>
              <w:jc w:val="center"/>
              <w:rPr>
                <w:sz w:val="16"/>
                <w:szCs w:val="16"/>
              </w:rPr>
            </w:pPr>
            <w:r w:rsidRPr="00B16DFF">
              <w:rPr>
                <w:sz w:val="16"/>
                <w:szCs w:val="16"/>
              </w:rPr>
              <w:t>6 300 522,000</w:t>
            </w:r>
          </w:p>
        </w:tc>
        <w:tc>
          <w:tcPr>
            <w:tcW w:w="1372" w:type="dxa"/>
            <w:tcBorders>
              <w:top w:val="nil"/>
              <w:left w:val="nil"/>
              <w:bottom w:val="single" w:sz="4" w:space="0" w:color="auto"/>
              <w:right w:val="single" w:sz="4" w:space="0" w:color="auto"/>
            </w:tcBorders>
            <w:shd w:val="clear" w:color="auto" w:fill="auto"/>
            <w:vAlign w:val="center"/>
            <w:hideMark/>
          </w:tcPr>
          <w:p w14:paraId="594EB36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B454911" w14:textId="77777777" w:rsidR="007407AF" w:rsidRPr="00B16DFF" w:rsidRDefault="007407AF" w:rsidP="00B16DFF">
            <w:pPr>
              <w:jc w:val="center"/>
              <w:rPr>
                <w:sz w:val="16"/>
                <w:szCs w:val="16"/>
              </w:rPr>
            </w:pPr>
            <w:r w:rsidRPr="00B16DFF">
              <w:rPr>
                <w:sz w:val="16"/>
                <w:szCs w:val="16"/>
              </w:rPr>
              <w:t>15 247 263,24</w:t>
            </w:r>
          </w:p>
        </w:tc>
        <w:tc>
          <w:tcPr>
            <w:tcW w:w="946" w:type="dxa"/>
            <w:tcBorders>
              <w:top w:val="nil"/>
              <w:left w:val="nil"/>
              <w:bottom w:val="single" w:sz="4" w:space="0" w:color="auto"/>
              <w:right w:val="single" w:sz="4" w:space="0" w:color="auto"/>
            </w:tcBorders>
            <w:shd w:val="clear" w:color="auto" w:fill="auto"/>
            <w:noWrap/>
            <w:vAlign w:val="center"/>
            <w:hideMark/>
          </w:tcPr>
          <w:p w14:paraId="6C10D21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C57953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ECEFE5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4277F07" w14:textId="77777777" w:rsidR="007407AF" w:rsidRPr="00B16DFF" w:rsidRDefault="007407AF" w:rsidP="00B16DFF">
            <w:pPr>
              <w:jc w:val="center"/>
              <w:rPr>
                <w:sz w:val="16"/>
                <w:szCs w:val="16"/>
              </w:rPr>
            </w:pPr>
            <w:r w:rsidRPr="00B16DFF">
              <w:rPr>
                <w:sz w:val="16"/>
                <w:szCs w:val="16"/>
              </w:rPr>
              <w:t>22:01:030101:</w:t>
            </w:r>
          </w:p>
        </w:tc>
        <w:tc>
          <w:tcPr>
            <w:tcW w:w="836" w:type="dxa"/>
            <w:tcBorders>
              <w:top w:val="nil"/>
              <w:left w:val="nil"/>
              <w:bottom w:val="single" w:sz="4" w:space="0" w:color="auto"/>
              <w:right w:val="single" w:sz="4" w:space="0" w:color="auto"/>
            </w:tcBorders>
            <w:shd w:val="clear" w:color="auto" w:fill="auto"/>
            <w:noWrap/>
            <w:vAlign w:val="center"/>
            <w:hideMark/>
          </w:tcPr>
          <w:p w14:paraId="3A410CFB" w14:textId="77777777" w:rsidR="007407AF" w:rsidRPr="00B16DFF" w:rsidRDefault="007407AF" w:rsidP="00B16DFF">
            <w:pPr>
              <w:jc w:val="center"/>
              <w:rPr>
                <w:sz w:val="16"/>
                <w:szCs w:val="16"/>
              </w:rPr>
            </w:pPr>
            <w:r w:rsidRPr="00B16DFF">
              <w:rPr>
                <w:sz w:val="16"/>
                <w:szCs w:val="16"/>
              </w:rPr>
              <w:t>347</w:t>
            </w:r>
          </w:p>
        </w:tc>
        <w:tc>
          <w:tcPr>
            <w:tcW w:w="424" w:type="dxa"/>
            <w:tcBorders>
              <w:top w:val="nil"/>
              <w:left w:val="nil"/>
              <w:bottom w:val="single" w:sz="4" w:space="0" w:color="auto"/>
              <w:right w:val="single" w:sz="4" w:space="0" w:color="auto"/>
            </w:tcBorders>
            <w:shd w:val="clear" w:color="auto" w:fill="auto"/>
            <w:noWrap/>
            <w:vAlign w:val="center"/>
            <w:hideMark/>
          </w:tcPr>
          <w:p w14:paraId="6C9BC010" w14:textId="77777777" w:rsidR="007407AF" w:rsidRPr="00B16DFF" w:rsidRDefault="007407AF" w:rsidP="00B16DFF">
            <w:pPr>
              <w:jc w:val="center"/>
              <w:rPr>
                <w:sz w:val="16"/>
                <w:szCs w:val="16"/>
              </w:rPr>
            </w:pPr>
            <w:r w:rsidRPr="00B16DFF">
              <w:rPr>
                <w:sz w:val="16"/>
                <w:szCs w:val="16"/>
              </w:rPr>
              <w:t>4</w:t>
            </w:r>
          </w:p>
        </w:tc>
        <w:tc>
          <w:tcPr>
            <w:tcW w:w="936" w:type="dxa"/>
            <w:tcBorders>
              <w:top w:val="nil"/>
              <w:left w:val="nil"/>
              <w:bottom w:val="single" w:sz="4" w:space="0" w:color="auto"/>
              <w:right w:val="single" w:sz="4" w:space="0" w:color="auto"/>
            </w:tcBorders>
            <w:shd w:val="clear" w:color="auto" w:fill="auto"/>
            <w:noWrap/>
            <w:vAlign w:val="center"/>
            <w:hideMark/>
          </w:tcPr>
          <w:p w14:paraId="2E241F93" w14:textId="77777777" w:rsidR="007407AF" w:rsidRPr="00B16DFF" w:rsidRDefault="007407AF" w:rsidP="00B16DFF">
            <w:pPr>
              <w:jc w:val="center"/>
              <w:rPr>
                <w:sz w:val="16"/>
                <w:szCs w:val="16"/>
              </w:rPr>
            </w:pPr>
            <w:r w:rsidRPr="00B16DFF">
              <w:rPr>
                <w:sz w:val="16"/>
                <w:szCs w:val="16"/>
              </w:rPr>
              <w:t>17.03.2011</w:t>
            </w:r>
          </w:p>
        </w:tc>
        <w:tc>
          <w:tcPr>
            <w:tcW w:w="1332" w:type="dxa"/>
            <w:tcBorders>
              <w:top w:val="nil"/>
              <w:left w:val="nil"/>
              <w:bottom w:val="single" w:sz="4" w:space="0" w:color="auto"/>
              <w:right w:val="single" w:sz="4" w:space="0" w:color="auto"/>
            </w:tcBorders>
            <w:shd w:val="clear" w:color="auto" w:fill="auto"/>
            <w:vAlign w:val="center"/>
            <w:hideMark/>
          </w:tcPr>
          <w:p w14:paraId="3ADC0453" w14:textId="77777777" w:rsidR="007407AF" w:rsidRPr="00B16DFF" w:rsidRDefault="007407AF" w:rsidP="00B16DFF">
            <w:pPr>
              <w:jc w:val="center"/>
              <w:rPr>
                <w:sz w:val="16"/>
                <w:szCs w:val="16"/>
              </w:rPr>
            </w:pPr>
            <w:r w:rsidRPr="00B16DFF">
              <w:rPr>
                <w:sz w:val="16"/>
                <w:szCs w:val="16"/>
              </w:rPr>
              <w:t>ООО "Фрейя"</w:t>
            </w:r>
          </w:p>
        </w:tc>
        <w:tc>
          <w:tcPr>
            <w:tcW w:w="992" w:type="dxa"/>
            <w:tcBorders>
              <w:top w:val="nil"/>
              <w:left w:val="nil"/>
              <w:bottom w:val="single" w:sz="4" w:space="0" w:color="auto"/>
              <w:right w:val="single" w:sz="4" w:space="0" w:color="auto"/>
            </w:tcBorders>
            <w:shd w:val="clear" w:color="auto" w:fill="auto"/>
            <w:noWrap/>
            <w:vAlign w:val="center"/>
            <w:hideMark/>
          </w:tcPr>
          <w:p w14:paraId="259EA74A" w14:textId="77777777" w:rsidR="007407AF" w:rsidRPr="00B16DFF" w:rsidRDefault="007407AF" w:rsidP="00B16DFF">
            <w:pPr>
              <w:jc w:val="center"/>
              <w:rPr>
                <w:sz w:val="16"/>
                <w:szCs w:val="16"/>
              </w:rPr>
            </w:pPr>
            <w:r w:rsidRPr="00B16DFF">
              <w:rPr>
                <w:sz w:val="16"/>
                <w:szCs w:val="16"/>
              </w:rPr>
              <w:t>17.03.2011</w:t>
            </w:r>
          </w:p>
        </w:tc>
        <w:tc>
          <w:tcPr>
            <w:tcW w:w="851" w:type="dxa"/>
            <w:tcBorders>
              <w:top w:val="nil"/>
              <w:left w:val="nil"/>
              <w:bottom w:val="single" w:sz="4" w:space="0" w:color="auto"/>
              <w:right w:val="single" w:sz="4" w:space="0" w:color="auto"/>
            </w:tcBorders>
            <w:shd w:val="clear" w:color="auto" w:fill="auto"/>
            <w:noWrap/>
            <w:vAlign w:val="center"/>
            <w:hideMark/>
          </w:tcPr>
          <w:p w14:paraId="52849221" w14:textId="77777777" w:rsidR="007407AF" w:rsidRPr="00B16DFF" w:rsidRDefault="007407AF" w:rsidP="00B16DFF">
            <w:pPr>
              <w:jc w:val="center"/>
              <w:rPr>
                <w:sz w:val="16"/>
                <w:szCs w:val="16"/>
              </w:rPr>
            </w:pPr>
            <w:r w:rsidRPr="00B16DFF">
              <w:rPr>
                <w:sz w:val="16"/>
                <w:szCs w:val="16"/>
              </w:rPr>
              <w:t>16.03.2026</w:t>
            </w:r>
          </w:p>
        </w:tc>
        <w:tc>
          <w:tcPr>
            <w:tcW w:w="1559" w:type="dxa"/>
            <w:tcBorders>
              <w:top w:val="nil"/>
              <w:left w:val="nil"/>
              <w:bottom w:val="single" w:sz="4" w:space="0" w:color="auto"/>
              <w:right w:val="single" w:sz="4" w:space="0" w:color="auto"/>
            </w:tcBorders>
            <w:shd w:val="clear" w:color="auto" w:fill="auto"/>
            <w:noWrap/>
            <w:vAlign w:val="center"/>
            <w:hideMark/>
          </w:tcPr>
          <w:p w14:paraId="42E6EA6F"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Заветы Ильича</w:t>
            </w:r>
          </w:p>
        </w:tc>
        <w:tc>
          <w:tcPr>
            <w:tcW w:w="1180" w:type="dxa"/>
            <w:tcBorders>
              <w:top w:val="nil"/>
              <w:left w:val="nil"/>
              <w:bottom w:val="single" w:sz="4" w:space="0" w:color="auto"/>
              <w:right w:val="single" w:sz="4" w:space="0" w:color="auto"/>
            </w:tcBorders>
            <w:shd w:val="clear" w:color="auto" w:fill="auto"/>
            <w:noWrap/>
            <w:vAlign w:val="center"/>
            <w:hideMark/>
          </w:tcPr>
          <w:p w14:paraId="2FBC7420" w14:textId="77777777" w:rsidR="007407AF" w:rsidRPr="00B16DFF" w:rsidRDefault="007407AF" w:rsidP="00B16DFF">
            <w:pPr>
              <w:jc w:val="center"/>
              <w:rPr>
                <w:sz w:val="16"/>
                <w:szCs w:val="16"/>
              </w:rPr>
            </w:pPr>
            <w:r w:rsidRPr="00B16DFF">
              <w:rPr>
                <w:sz w:val="16"/>
                <w:szCs w:val="16"/>
              </w:rPr>
              <w:t>1 055 700,000</w:t>
            </w:r>
          </w:p>
        </w:tc>
        <w:tc>
          <w:tcPr>
            <w:tcW w:w="1372" w:type="dxa"/>
            <w:tcBorders>
              <w:top w:val="nil"/>
              <w:left w:val="nil"/>
              <w:bottom w:val="single" w:sz="4" w:space="0" w:color="auto"/>
              <w:right w:val="single" w:sz="4" w:space="0" w:color="auto"/>
            </w:tcBorders>
            <w:shd w:val="clear" w:color="auto" w:fill="auto"/>
            <w:vAlign w:val="center"/>
            <w:hideMark/>
          </w:tcPr>
          <w:p w14:paraId="6BBFB44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4733081" w14:textId="77777777" w:rsidR="007407AF" w:rsidRPr="00B16DFF" w:rsidRDefault="007407AF" w:rsidP="00B16DFF">
            <w:pPr>
              <w:jc w:val="center"/>
              <w:rPr>
                <w:sz w:val="16"/>
                <w:szCs w:val="16"/>
              </w:rPr>
            </w:pPr>
            <w:r w:rsidRPr="00B16DFF">
              <w:rPr>
                <w:sz w:val="16"/>
                <w:szCs w:val="16"/>
              </w:rPr>
              <w:t>2 480 895,00</w:t>
            </w:r>
          </w:p>
        </w:tc>
        <w:tc>
          <w:tcPr>
            <w:tcW w:w="946" w:type="dxa"/>
            <w:tcBorders>
              <w:top w:val="nil"/>
              <w:left w:val="nil"/>
              <w:bottom w:val="single" w:sz="4" w:space="0" w:color="auto"/>
              <w:right w:val="single" w:sz="4" w:space="0" w:color="auto"/>
            </w:tcBorders>
            <w:shd w:val="clear" w:color="auto" w:fill="auto"/>
            <w:noWrap/>
            <w:vAlign w:val="center"/>
            <w:hideMark/>
          </w:tcPr>
          <w:p w14:paraId="4218875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20C596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0042C4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5FF35DB" w14:textId="77777777" w:rsidR="007407AF" w:rsidRPr="00B16DFF" w:rsidRDefault="007407AF" w:rsidP="00B16DFF">
            <w:pPr>
              <w:jc w:val="center"/>
              <w:rPr>
                <w:sz w:val="16"/>
                <w:szCs w:val="16"/>
              </w:rPr>
            </w:pPr>
            <w:r w:rsidRPr="00B16DFF">
              <w:rPr>
                <w:sz w:val="16"/>
                <w:szCs w:val="16"/>
              </w:rPr>
              <w:t>22:01:030101:</w:t>
            </w:r>
          </w:p>
        </w:tc>
        <w:tc>
          <w:tcPr>
            <w:tcW w:w="836" w:type="dxa"/>
            <w:tcBorders>
              <w:top w:val="nil"/>
              <w:left w:val="nil"/>
              <w:bottom w:val="single" w:sz="4" w:space="0" w:color="auto"/>
              <w:right w:val="single" w:sz="4" w:space="0" w:color="auto"/>
            </w:tcBorders>
            <w:shd w:val="clear" w:color="auto" w:fill="auto"/>
            <w:noWrap/>
            <w:vAlign w:val="center"/>
            <w:hideMark/>
          </w:tcPr>
          <w:p w14:paraId="7AC1D085" w14:textId="77777777" w:rsidR="007407AF" w:rsidRPr="00B16DFF" w:rsidRDefault="007407AF" w:rsidP="00B16DFF">
            <w:pPr>
              <w:jc w:val="center"/>
              <w:rPr>
                <w:sz w:val="16"/>
                <w:szCs w:val="16"/>
              </w:rPr>
            </w:pPr>
            <w:r w:rsidRPr="00B16DFF">
              <w:rPr>
                <w:sz w:val="16"/>
                <w:szCs w:val="16"/>
              </w:rPr>
              <w:t>348</w:t>
            </w:r>
          </w:p>
        </w:tc>
        <w:tc>
          <w:tcPr>
            <w:tcW w:w="424" w:type="dxa"/>
            <w:tcBorders>
              <w:top w:val="nil"/>
              <w:left w:val="nil"/>
              <w:bottom w:val="single" w:sz="4" w:space="0" w:color="auto"/>
              <w:right w:val="single" w:sz="4" w:space="0" w:color="auto"/>
            </w:tcBorders>
            <w:shd w:val="clear" w:color="auto" w:fill="auto"/>
            <w:noWrap/>
            <w:vAlign w:val="center"/>
            <w:hideMark/>
          </w:tcPr>
          <w:p w14:paraId="786986D5" w14:textId="77777777" w:rsidR="007407AF" w:rsidRPr="00B16DFF" w:rsidRDefault="007407AF" w:rsidP="00B16DFF">
            <w:pPr>
              <w:jc w:val="center"/>
              <w:rPr>
                <w:sz w:val="16"/>
                <w:szCs w:val="16"/>
              </w:rPr>
            </w:pPr>
            <w:r w:rsidRPr="00B16DFF">
              <w:rPr>
                <w:sz w:val="16"/>
                <w:szCs w:val="16"/>
              </w:rPr>
              <w:t>6</w:t>
            </w:r>
          </w:p>
        </w:tc>
        <w:tc>
          <w:tcPr>
            <w:tcW w:w="936" w:type="dxa"/>
            <w:tcBorders>
              <w:top w:val="nil"/>
              <w:left w:val="nil"/>
              <w:bottom w:val="single" w:sz="4" w:space="0" w:color="auto"/>
              <w:right w:val="single" w:sz="4" w:space="0" w:color="auto"/>
            </w:tcBorders>
            <w:shd w:val="clear" w:color="auto" w:fill="auto"/>
            <w:noWrap/>
            <w:vAlign w:val="center"/>
            <w:hideMark/>
          </w:tcPr>
          <w:p w14:paraId="036697C9" w14:textId="77777777" w:rsidR="007407AF" w:rsidRPr="00B16DFF" w:rsidRDefault="007407AF" w:rsidP="00B16DFF">
            <w:pPr>
              <w:jc w:val="center"/>
              <w:rPr>
                <w:sz w:val="16"/>
                <w:szCs w:val="16"/>
              </w:rPr>
            </w:pPr>
            <w:r w:rsidRPr="00B16DFF">
              <w:rPr>
                <w:sz w:val="16"/>
                <w:szCs w:val="16"/>
              </w:rPr>
              <w:t>17.03.2011</w:t>
            </w:r>
          </w:p>
        </w:tc>
        <w:tc>
          <w:tcPr>
            <w:tcW w:w="1332" w:type="dxa"/>
            <w:tcBorders>
              <w:top w:val="nil"/>
              <w:left w:val="nil"/>
              <w:bottom w:val="single" w:sz="4" w:space="0" w:color="auto"/>
              <w:right w:val="single" w:sz="4" w:space="0" w:color="auto"/>
            </w:tcBorders>
            <w:shd w:val="clear" w:color="auto" w:fill="auto"/>
            <w:vAlign w:val="center"/>
            <w:hideMark/>
          </w:tcPr>
          <w:p w14:paraId="11D9BDFC" w14:textId="77777777" w:rsidR="007407AF" w:rsidRPr="00B16DFF" w:rsidRDefault="007407AF" w:rsidP="00B16DFF">
            <w:pPr>
              <w:jc w:val="center"/>
              <w:rPr>
                <w:sz w:val="16"/>
                <w:szCs w:val="16"/>
              </w:rPr>
            </w:pPr>
            <w:r w:rsidRPr="00B16DFF">
              <w:rPr>
                <w:sz w:val="16"/>
                <w:szCs w:val="16"/>
              </w:rPr>
              <w:t>ООО "Фрейя"</w:t>
            </w:r>
          </w:p>
        </w:tc>
        <w:tc>
          <w:tcPr>
            <w:tcW w:w="992" w:type="dxa"/>
            <w:tcBorders>
              <w:top w:val="nil"/>
              <w:left w:val="nil"/>
              <w:bottom w:val="single" w:sz="4" w:space="0" w:color="auto"/>
              <w:right w:val="single" w:sz="4" w:space="0" w:color="auto"/>
            </w:tcBorders>
            <w:shd w:val="clear" w:color="auto" w:fill="auto"/>
            <w:noWrap/>
            <w:vAlign w:val="center"/>
            <w:hideMark/>
          </w:tcPr>
          <w:p w14:paraId="695A165B" w14:textId="77777777" w:rsidR="007407AF" w:rsidRPr="00B16DFF" w:rsidRDefault="007407AF" w:rsidP="00B16DFF">
            <w:pPr>
              <w:jc w:val="center"/>
              <w:rPr>
                <w:sz w:val="16"/>
                <w:szCs w:val="16"/>
              </w:rPr>
            </w:pPr>
            <w:r w:rsidRPr="00B16DFF">
              <w:rPr>
                <w:sz w:val="16"/>
                <w:szCs w:val="16"/>
              </w:rPr>
              <w:t>17.03.2011</w:t>
            </w:r>
          </w:p>
        </w:tc>
        <w:tc>
          <w:tcPr>
            <w:tcW w:w="851" w:type="dxa"/>
            <w:tcBorders>
              <w:top w:val="nil"/>
              <w:left w:val="nil"/>
              <w:bottom w:val="single" w:sz="4" w:space="0" w:color="auto"/>
              <w:right w:val="single" w:sz="4" w:space="0" w:color="auto"/>
            </w:tcBorders>
            <w:shd w:val="clear" w:color="auto" w:fill="auto"/>
            <w:noWrap/>
            <w:vAlign w:val="center"/>
            <w:hideMark/>
          </w:tcPr>
          <w:p w14:paraId="40188889" w14:textId="77777777" w:rsidR="007407AF" w:rsidRPr="00B16DFF" w:rsidRDefault="007407AF" w:rsidP="00B16DFF">
            <w:pPr>
              <w:jc w:val="center"/>
              <w:rPr>
                <w:sz w:val="16"/>
                <w:szCs w:val="16"/>
              </w:rPr>
            </w:pPr>
            <w:r w:rsidRPr="00B16DFF">
              <w:rPr>
                <w:sz w:val="16"/>
                <w:szCs w:val="16"/>
              </w:rPr>
              <w:t>16.03.2026</w:t>
            </w:r>
          </w:p>
        </w:tc>
        <w:tc>
          <w:tcPr>
            <w:tcW w:w="1559" w:type="dxa"/>
            <w:tcBorders>
              <w:top w:val="nil"/>
              <w:left w:val="nil"/>
              <w:bottom w:val="single" w:sz="4" w:space="0" w:color="auto"/>
              <w:right w:val="single" w:sz="4" w:space="0" w:color="auto"/>
            </w:tcBorders>
            <w:shd w:val="clear" w:color="auto" w:fill="auto"/>
            <w:noWrap/>
            <w:vAlign w:val="center"/>
            <w:hideMark/>
          </w:tcPr>
          <w:p w14:paraId="083AC3B1"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Заветы Ильича</w:t>
            </w:r>
          </w:p>
        </w:tc>
        <w:tc>
          <w:tcPr>
            <w:tcW w:w="1180" w:type="dxa"/>
            <w:tcBorders>
              <w:top w:val="nil"/>
              <w:left w:val="nil"/>
              <w:bottom w:val="single" w:sz="4" w:space="0" w:color="auto"/>
              <w:right w:val="single" w:sz="4" w:space="0" w:color="auto"/>
            </w:tcBorders>
            <w:shd w:val="clear" w:color="auto" w:fill="auto"/>
            <w:noWrap/>
            <w:vAlign w:val="center"/>
            <w:hideMark/>
          </w:tcPr>
          <w:p w14:paraId="5172218F" w14:textId="77777777" w:rsidR="007407AF" w:rsidRPr="00B16DFF" w:rsidRDefault="007407AF" w:rsidP="00B16DFF">
            <w:pPr>
              <w:jc w:val="center"/>
              <w:rPr>
                <w:sz w:val="16"/>
                <w:szCs w:val="16"/>
              </w:rPr>
            </w:pPr>
            <w:r w:rsidRPr="00B16DFF">
              <w:rPr>
                <w:sz w:val="16"/>
                <w:szCs w:val="16"/>
              </w:rPr>
              <w:t>361 600,000</w:t>
            </w:r>
          </w:p>
        </w:tc>
        <w:tc>
          <w:tcPr>
            <w:tcW w:w="1372" w:type="dxa"/>
            <w:tcBorders>
              <w:top w:val="nil"/>
              <w:left w:val="nil"/>
              <w:bottom w:val="single" w:sz="4" w:space="0" w:color="auto"/>
              <w:right w:val="single" w:sz="4" w:space="0" w:color="auto"/>
            </w:tcBorders>
            <w:shd w:val="clear" w:color="auto" w:fill="auto"/>
            <w:vAlign w:val="center"/>
            <w:hideMark/>
          </w:tcPr>
          <w:p w14:paraId="227E56F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3DC4BA0" w14:textId="77777777" w:rsidR="007407AF" w:rsidRPr="00B16DFF" w:rsidRDefault="007407AF" w:rsidP="00B16DFF">
            <w:pPr>
              <w:jc w:val="center"/>
              <w:rPr>
                <w:sz w:val="16"/>
                <w:szCs w:val="16"/>
              </w:rPr>
            </w:pPr>
            <w:r w:rsidRPr="00B16DFF">
              <w:rPr>
                <w:sz w:val="16"/>
                <w:szCs w:val="16"/>
              </w:rPr>
              <w:t>824 448,00</w:t>
            </w:r>
          </w:p>
        </w:tc>
        <w:tc>
          <w:tcPr>
            <w:tcW w:w="946" w:type="dxa"/>
            <w:tcBorders>
              <w:top w:val="nil"/>
              <w:left w:val="nil"/>
              <w:bottom w:val="single" w:sz="4" w:space="0" w:color="auto"/>
              <w:right w:val="single" w:sz="4" w:space="0" w:color="auto"/>
            </w:tcBorders>
            <w:shd w:val="clear" w:color="auto" w:fill="auto"/>
            <w:noWrap/>
            <w:vAlign w:val="center"/>
            <w:hideMark/>
          </w:tcPr>
          <w:p w14:paraId="154E34E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45084D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5DB19C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B237E6D" w14:textId="77777777" w:rsidR="007407AF" w:rsidRPr="00B16DFF" w:rsidRDefault="007407AF" w:rsidP="00B16DFF">
            <w:pPr>
              <w:jc w:val="center"/>
              <w:rPr>
                <w:sz w:val="16"/>
                <w:szCs w:val="16"/>
              </w:rPr>
            </w:pPr>
            <w:r w:rsidRPr="00B16DFF">
              <w:rPr>
                <w:sz w:val="16"/>
                <w:szCs w:val="16"/>
              </w:rPr>
              <w:t>22:01:030101:</w:t>
            </w:r>
          </w:p>
        </w:tc>
        <w:tc>
          <w:tcPr>
            <w:tcW w:w="836" w:type="dxa"/>
            <w:tcBorders>
              <w:top w:val="nil"/>
              <w:left w:val="nil"/>
              <w:bottom w:val="single" w:sz="4" w:space="0" w:color="auto"/>
              <w:right w:val="single" w:sz="4" w:space="0" w:color="auto"/>
            </w:tcBorders>
            <w:shd w:val="clear" w:color="auto" w:fill="auto"/>
            <w:noWrap/>
            <w:vAlign w:val="center"/>
            <w:hideMark/>
          </w:tcPr>
          <w:p w14:paraId="2BB60540" w14:textId="77777777" w:rsidR="007407AF" w:rsidRPr="00B16DFF" w:rsidRDefault="007407AF" w:rsidP="00B16DFF">
            <w:pPr>
              <w:jc w:val="center"/>
              <w:rPr>
                <w:sz w:val="16"/>
                <w:szCs w:val="16"/>
              </w:rPr>
            </w:pPr>
            <w:r w:rsidRPr="00B16DFF">
              <w:rPr>
                <w:sz w:val="16"/>
                <w:szCs w:val="16"/>
              </w:rPr>
              <w:t>352</w:t>
            </w:r>
          </w:p>
        </w:tc>
        <w:tc>
          <w:tcPr>
            <w:tcW w:w="424" w:type="dxa"/>
            <w:tcBorders>
              <w:top w:val="nil"/>
              <w:left w:val="nil"/>
              <w:bottom w:val="single" w:sz="4" w:space="0" w:color="auto"/>
              <w:right w:val="single" w:sz="4" w:space="0" w:color="auto"/>
            </w:tcBorders>
            <w:shd w:val="clear" w:color="auto" w:fill="auto"/>
            <w:noWrap/>
            <w:vAlign w:val="center"/>
            <w:hideMark/>
          </w:tcPr>
          <w:p w14:paraId="00F42013" w14:textId="77777777" w:rsidR="007407AF" w:rsidRPr="00B16DFF" w:rsidRDefault="007407AF" w:rsidP="00B16DFF">
            <w:pPr>
              <w:jc w:val="center"/>
              <w:rPr>
                <w:sz w:val="16"/>
                <w:szCs w:val="16"/>
              </w:rPr>
            </w:pPr>
            <w:r w:rsidRPr="00B16DFF">
              <w:rPr>
                <w:sz w:val="16"/>
                <w:szCs w:val="16"/>
              </w:rPr>
              <w:t>5</w:t>
            </w:r>
          </w:p>
        </w:tc>
        <w:tc>
          <w:tcPr>
            <w:tcW w:w="936" w:type="dxa"/>
            <w:tcBorders>
              <w:top w:val="nil"/>
              <w:left w:val="nil"/>
              <w:bottom w:val="single" w:sz="4" w:space="0" w:color="auto"/>
              <w:right w:val="single" w:sz="4" w:space="0" w:color="auto"/>
            </w:tcBorders>
            <w:shd w:val="clear" w:color="auto" w:fill="auto"/>
            <w:noWrap/>
            <w:vAlign w:val="center"/>
            <w:hideMark/>
          </w:tcPr>
          <w:p w14:paraId="307F38BE" w14:textId="77777777" w:rsidR="007407AF" w:rsidRPr="00B16DFF" w:rsidRDefault="007407AF" w:rsidP="00B16DFF">
            <w:pPr>
              <w:jc w:val="center"/>
              <w:rPr>
                <w:sz w:val="16"/>
                <w:szCs w:val="16"/>
              </w:rPr>
            </w:pPr>
            <w:r w:rsidRPr="00B16DFF">
              <w:rPr>
                <w:sz w:val="16"/>
                <w:szCs w:val="16"/>
              </w:rPr>
              <w:t>02.02.2011</w:t>
            </w:r>
          </w:p>
        </w:tc>
        <w:tc>
          <w:tcPr>
            <w:tcW w:w="1332" w:type="dxa"/>
            <w:tcBorders>
              <w:top w:val="nil"/>
              <w:left w:val="nil"/>
              <w:bottom w:val="single" w:sz="4" w:space="0" w:color="auto"/>
              <w:right w:val="single" w:sz="4" w:space="0" w:color="auto"/>
            </w:tcBorders>
            <w:shd w:val="clear" w:color="auto" w:fill="auto"/>
            <w:vAlign w:val="center"/>
            <w:hideMark/>
          </w:tcPr>
          <w:p w14:paraId="1BB0A193" w14:textId="77777777" w:rsidR="007407AF" w:rsidRPr="00B16DFF" w:rsidRDefault="007407AF" w:rsidP="00B16DFF">
            <w:pPr>
              <w:jc w:val="center"/>
              <w:rPr>
                <w:sz w:val="16"/>
                <w:szCs w:val="16"/>
              </w:rPr>
            </w:pPr>
            <w:r w:rsidRPr="00B16DFF">
              <w:rPr>
                <w:sz w:val="16"/>
                <w:szCs w:val="16"/>
              </w:rPr>
              <w:t>ООО "Фрейя"</w:t>
            </w:r>
          </w:p>
        </w:tc>
        <w:tc>
          <w:tcPr>
            <w:tcW w:w="992" w:type="dxa"/>
            <w:tcBorders>
              <w:top w:val="nil"/>
              <w:left w:val="nil"/>
              <w:bottom w:val="single" w:sz="4" w:space="0" w:color="auto"/>
              <w:right w:val="single" w:sz="4" w:space="0" w:color="auto"/>
            </w:tcBorders>
            <w:shd w:val="clear" w:color="auto" w:fill="auto"/>
            <w:noWrap/>
            <w:vAlign w:val="center"/>
            <w:hideMark/>
          </w:tcPr>
          <w:p w14:paraId="62334D7E" w14:textId="77777777" w:rsidR="007407AF" w:rsidRPr="00B16DFF" w:rsidRDefault="007407AF" w:rsidP="00B16DFF">
            <w:pPr>
              <w:jc w:val="center"/>
              <w:rPr>
                <w:sz w:val="16"/>
                <w:szCs w:val="16"/>
              </w:rPr>
            </w:pPr>
            <w:r w:rsidRPr="00B16DFF">
              <w:rPr>
                <w:sz w:val="16"/>
                <w:szCs w:val="16"/>
              </w:rPr>
              <w:t>02.02.2011</w:t>
            </w:r>
          </w:p>
        </w:tc>
        <w:tc>
          <w:tcPr>
            <w:tcW w:w="851" w:type="dxa"/>
            <w:tcBorders>
              <w:top w:val="nil"/>
              <w:left w:val="nil"/>
              <w:bottom w:val="single" w:sz="4" w:space="0" w:color="auto"/>
              <w:right w:val="single" w:sz="4" w:space="0" w:color="auto"/>
            </w:tcBorders>
            <w:shd w:val="clear" w:color="auto" w:fill="auto"/>
            <w:noWrap/>
            <w:vAlign w:val="center"/>
            <w:hideMark/>
          </w:tcPr>
          <w:p w14:paraId="6530CF19" w14:textId="77777777" w:rsidR="007407AF" w:rsidRPr="00B16DFF" w:rsidRDefault="007407AF" w:rsidP="00B16DFF">
            <w:pPr>
              <w:jc w:val="center"/>
              <w:rPr>
                <w:sz w:val="16"/>
                <w:szCs w:val="16"/>
              </w:rPr>
            </w:pPr>
            <w:r w:rsidRPr="00B16DFF">
              <w:rPr>
                <w:sz w:val="16"/>
                <w:szCs w:val="16"/>
              </w:rPr>
              <w:t>02.02.2026</w:t>
            </w:r>
          </w:p>
        </w:tc>
        <w:tc>
          <w:tcPr>
            <w:tcW w:w="1559" w:type="dxa"/>
            <w:tcBorders>
              <w:top w:val="nil"/>
              <w:left w:val="nil"/>
              <w:bottom w:val="single" w:sz="4" w:space="0" w:color="auto"/>
              <w:right w:val="single" w:sz="4" w:space="0" w:color="auto"/>
            </w:tcBorders>
            <w:shd w:val="clear" w:color="auto" w:fill="auto"/>
            <w:noWrap/>
            <w:vAlign w:val="center"/>
            <w:hideMark/>
          </w:tcPr>
          <w:p w14:paraId="1C85DF08"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Троицкий</w:t>
            </w:r>
          </w:p>
        </w:tc>
        <w:tc>
          <w:tcPr>
            <w:tcW w:w="1180" w:type="dxa"/>
            <w:tcBorders>
              <w:top w:val="nil"/>
              <w:left w:val="nil"/>
              <w:bottom w:val="single" w:sz="4" w:space="0" w:color="auto"/>
              <w:right w:val="single" w:sz="4" w:space="0" w:color="auto"/>
            </w:tcBorders>
            <w:shd w:val="clear" w:color="auto" w:fill="auto"/>
            <w:noWrap/>
            <w:vAlign w:val="center"/>
            <w:hideMark/>
          </w:tcPr>
          <w:p w14:paraId="56C9ED6D" w14:textId="77777777" w:rsidR="007407AF" w:rsidRPr="00B16DFF" w:rsidRDefault="007407AF" w:rsidP="00B16DFF">
            <w:pPr>
              <w:jc w:val="center"/>
              <w:rPr>
                <w:sz w:val="16"/>
                <w:szCs w:val="16"/>
              </w:rPr>
            </w:pPr>
            <w:r w:rsidRPr="00B16DFF">
              <w:rPr>
                <w:sz w:val="16"/>
                <w:szCs w:val="16"/>
              </w:rPr>
              <w:t>532 400,000</w:t>
            </w:r>
          </w:p>
        </w:tc>
        <w:tc>
          <w:tcPr>
            <w:tcW w:w="1372" w:type="dxa"/>
            <w:tcBorders>
              <w:top w:val="nil"/>
              <w:left w:val="nil"/>
              <w:bottom w:val="single" w:sz="4" w:space="0" w:color="auto"/>
              <w:right w:val="single" w:sz="4" w:space="0" w:color="auto"/>
            </w:tcBorders>
            <w:shd w:val="clear" w:color="auto" w:fill="auto"/>
            <w:vAlign w:val="center"/>
            <w:hideMark/>
          </w:tcPr>
          <w:p w14:paraId="1BA65F4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8A27AEA" w14:textId="77777777" w:rsidR="007407AF" w:rsidRPr="00B16DFF" w:rsidRDefault="007407AF" w:rsidP="00B16DFF">
            <w:pPr>
              <w:jc w:val="center"/>
              <w:rPr>
                <w:sz w:val="16"/>
                <w:szCs w:val="16"/>
              </w:rPr>
            </w:pPr>
            <w:r w:rsidRPr="00B16DFF">
              <w:rPr>
                <w:sz w:val="16"/>
                <w:szCs w:val="16"/>
              </w:rPr>
              <w:t>1 267 112,00</w:t>
            </w:r>
          </w:p>
        </w:tc>
        <w:tc>
          <w:tcPr>
            <w:tcW w:w="946" w:type="dxa"/>
            <w:tcBorders>
              <w:top w:val="nil"/>
              <w:left w:val="nil"/>
              <w:bottom w:val="single" w:sz="4" w:space="0" w:color="auto"/>
              <w:right w:val="single" w:sz="4" w:space="0" w:color="auto"/>
            </w:tcBorders>
            <w:shd w:val="clear" w:color="auto" w:fill="auto"/>
            <w:noWrap/>
            <w:vAlign w:val="center"/>
            <w:hideMark/>
          </w:tcPr>
          <w:p w14:paraId="6C52457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B3FB3A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FA4915B" w14:textId="77777777" w:rsidTr="0007770C">
        <w:trPr>
          <w:trHeight w:val="136"/>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77DB08" w14:textId="77777777" w:rsidR="007407AF" w:rsidRPr="00B16DFF" w:rsidRDefault="007407AF" w:rsidP="00B16DFF">
            <w:pPr>
              <w:jc w:val="center"/>
              <w:rPr>
                <w:sz w:val="16"/>
                <w:szCs w:val="16"/>
              </w:rPr>
            </w:pPr>
            <w:r w:rsidRPr="00B16DFF">
              <w:rPr>
                <w:sz w:val="16"/>
                <w:szCs w:val="16"/>
              </w:rPr>
              <w:t>22:01:030101:</w:t>
            </w:r>
          </w:p>
        </w:tc>
        <w:tc>
          <w:tcPr>
            <w:tcW w:w="836" w:type="dxa"/>
            <w:tcBorders>
              <w:top w:val="nil"/>
              <w:left w:val="nil"/>
              <w:bottom w:val="single" w:sz="4" w:space="0" w:color="auto"/>
              <w:right w:val="single" w:sz="4" w:space="0" w:color="auto"/>
            </w:tcBorders>
            <w:shd w:val="clear" w:color="auto" w:fill="auto"/>
            <w:noWrap/>
            <w:vAlign w:val="center"/>
            <w:hideMark/>
          </w:tcPr>
          <w:p w14:paraId="6E1A742E" w14:textId="77777777" w:rsidR="007407AF" w:rsidRPr="00B16DFF" w:rsidRDefault="007407AF" w:rsidP="00B16DFF">
            <w:pPr>
              <w:jc w:val="center"/>
              <w:rPr>
                <w:sz w:val="16"/>
                <w:szCs w:val="16"/>
              </w:rPr>
            </w:pPr>
            <w:r w:rsidRPr="00B16DFF">
              <w:rPr>
                <w:sz w:val="16"/>
                <w:szCs w:val="16"/>
              </w:rPr>
              <w:t>351</w:t>
            </w:r>
          </w:p>
        </w:tc>
        <w:tc>
          <w:tcPr>
            <w:tcW w:w="424" w:type="dxa"/>
            <w:tcBorders>
              <w:top w:val="nil"/>
              <w:left w:val="nil"/>
              <w:bottom w:val="single" w:sz="4" w:space="0" w:color="auto"/>
              <w:right w:val="single" w:sz="4" w:space="0" w:color="auto"/>
            </w:tcBorders>
            <w:shd w:val="clear" w:color="auto" w:fill="auto"/>
            <w:noWrap/>
            <w:vAlign w:val="center"/>
            <w:hideMark/>
          </w:tcPr>
          <w:p w14:paraId="07E80459" w14:textId="77777777" w:rsidR="007407AF" w:rsidRPr="00B16DFF" w:rsidRDefault="007407AF" w:rsidP="00B16DFF">
            <w:pPr>
              <w:jc w:val="center"/>
              <w:rPr>
                <w:sz w:val="16"/>
                <w:szCs w:val="16"/>
              </w:rPr>
            </w:pPr>
            <w:r w:rsidRPr="00B16DFF">
              <w:rPr>
                <w:sz w:val="16"/>
                <w:szCs w:val="16"/>
              </w:rPr>
              <w:t>60</w:t>
            </w:r>
          </w:p>
        </w:tc>
        <w:tc>
          <w:tcPr>
            <w:tcW w:w="936" w:type="dxa"/>
            <w:tcBorders>
              <w:top w:val="nil"/>
              <w:left w:val="nil"/>
              <w:bottom w:val="single" w:sz="4" w:space="0" w:color="auto"/>
              <w:right w:val="single" w:sz="4" w:space="0" w:color="auto"/>
            </w:tcBorders>
            <w:shd w:val="clear" w:color="auto" w:fill="auto"/>
            <w:noWrap/>
            <w:vAlign w:val="center"/>
            <w:hideMark/>
          </w:tcPr>
          <w:p w14:paraId="6AFB7E1B" w14:textId="77777777" w:rsidR="007407AF" w:rsidRPr="00B16DFF" w:rsidRDefault="007407AF" w:rsidP="00B16DFF">
            <w:pPr>
              <w:jc w:val="center"/>
              <w:rPr>
                <w:sz w:val="16"/>
                <w:szCs w:val="16"/>
              </w:rPr>
            </w:pPr>
            <w:r w:rsidRPr="00B16DFF">
              <w:rPr>
                <w:sz w:val="16"/>
                <w:szCs w:val="16"/>
              </w:rPr>
              <w:t>05.08.2021</w:t>
            </w:r>
          </w:p>
        </w:tc>
        <w:tc>
          <w:tcPr>
            <w:tcW w:w="1332" w:type="dxa"/>
            <w:tcBorders>
              <w:top w:val="nil"/>
              <w:left w:val="nil"/>
              <w:bottom w:val="single" w:sz="4" w:space="0" w:color="auto"/>
              <w:right w:val="single" w:sz="4" w:space="0" w:color="auto"/>
            </w:tcBorders>
            <w:shd w:val="clear" w:color="auto" w:fill="auto"/>
            <w:vAlign w:val="center"/>
            <w:hideMark/>
          </w:tcPr>
          <w:p w14:paraId="4D21BF5A" w14:textId="77777777" w:rsidR="007407AF" w:rsidRPr="00B16DFF" w:rsidRDefault="007407AF" w:rsidP="00B16DFF">
            <w:pPr>
              <w:jc w:val="center"/>
              <w:rPr>
                <w:sz w:val="16"/>
                <w:szCs w:val="16"/>
              </w:rPr>
            </w:pPr>
            <w:r w:rsidRPr="00B16DFF">
              <w:rPr>
                <w:sz w:val="16"/>
                <w:szCs w:val="16"/>
              </w:rPr>
              <w:t>ООО "Фрейя"</w:t>
            </w:r>
          </w:p>
        </w:tc>
        <w:tc>
          <w:tcPr>
            <w:tcW w:w="992" w:type="dxa"/>
            <w:tcBorders>
              <w:top w:val="nil"/>
              <w:left w:val="nil"/>
              <w:bottom w:val="single" w:sz="4" w:space="0" w:color="auto"/>
              <w:right w:val="single" w:sz="4" w:space="0" w:color="auto"/>
            </w:tcBorders>
            <w:shd w:val="clear" w:color="auto" w:fill="auto"/>
            <w:noWrap/>
            <w:vAlign w:val="center"/>
            <w:hideMark/>
          </w:tcPr>
          <w:p w14:paraId="22B6CF1E" w14:textId="77777777" w:rsidR="007407AF" w:rsidRPr="00B16DFF" w:rsidRDefault="007407AF" w:rsidP="00B16DFF">
            <w:pPr>
              <w:jc w:val="center"/>
              <w:rPr>
                <w:sz w:val="16"/>
                <w:szCs w:val="16"/>
              </w:rPr>
            </w:pPr>
            <w:r w:rsidRPr="00B16DFF">
              <w:rPr>
                <w:sz w:val="16"/>
                <w:szCs w:val="16"/>
              </w:rPr>
              <w:t>05.08.2021</w:t>
            </w:r>
          </w:p>
        </w:tc>
        <w:tc>
          <w:tcPr>
            <w:tcW w:w="851" w:type="dxa"/>
            <w:tcBorders>
              <w:top w:val="nil"/>
              <w:left w:val="nil"/>
              <w:bottom w:val="single" w:sz="4" w:space="0" w:color="auto"/>
              <w:right w:val="single" w:sz="4" w:space="0" w:color="auto"/>
            </w:tcBorders>
            <w:shd w:val="clear" w:color="auto" w:fill="auto"/>
            <w:noWrap/>
            <w:vAlign w:val="center"/>
            <w:hideMark/>
          </w:tcPr>
          <w:p w14:paraId="5A346932" w14:textId="77777777" w:rsidR="007407AF" w:rsidRPr="00B16DFF" w:rsidRDefault="007407AF" w:rsidP="00B16DFF">
            <w:pPr>
              <w:jc w:val="center"/>
              <w:rPr>
                <w:sz w:val="16"/>
                <w:szCs w:val="16"/>
              </w:rPr>
            </w:pPr>
            <w:r w:rsidRPr="00B16DFF">
              <w:rPr>
                <w:sz w:val="16"/>
                <w:szCs w:val="16"/>
              </w:rPr>
              <w:t>31.12.2070</w:t>
            </w:r>
          </w:p>
        </w:tc>
        <w:tc>
          <w:tcPr>
            <w:tcW w:w="1559" w:type="dxa"/>
            <w:tcBorders>
              <w:top w:val="nil"/>
              <w:left w:val="nil"/>
              <w:bottom w:val="single" w:sz="4" w:space="0" w:color="auto"/>
              <w:right w:val="single" w:sz="4" w:space="0" w:color="auto"/>
            </w:tcBorders>
            <w:shd w:val="clear" w:color="auto" w:fill="auto"/>
            <w:noWrap/>
            <w:vAlign w:val="center"/>
            <w:hideMark/>
          </w:tcPr>
          <w:p w14:paraId="27B47EF4"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Троицкий</w:t>
            </w:r>
          </w:p>
        </w:tc>
        <w:tc>
          <w:tcPr>
            <w:tcW w:w="1180" w:type="dxa"/>
            <w:tcBorders>
              <w:top w:val="nil"/>
              <w:left w:val="nil"/>
              <w:bottom w:val="single" w:sz="4" w:space="0" w:color="auto"/>
              <w:right w:val="single" w:sz="4" w:space="0" w:color="auto"/>
            </w:tcBorders>
            <w:shd w:val="clear" w:color="auto" w:fill="auto"/>
            <w:noWrap/>
            <w:vAlign w:val="center"/>
            <w:hideMark/>
          </w:tcPr>
          <w:p w14:paraId="52771DAC" w14:textId="77777777" w:rsidR="007407AF" w:rsidRPr="00B16DFF" w:rsidRDefault="007407AF" w:rsidP="00B16DFF">
            <w:pPr>
              <w:jc w:val="center"/>
              <w:rPr>
                <w:sz w:val="16"/>
                <w:szCs w:val="16"/>
              </w:rPr>
            </w:pPr>
            <w:r w:rsidRPr="00B16DFF">
              <w:rPr>
                <w:sz w:val="16"/>
                <w:szCs w:val="16"/>
              </w:rPr>
              <w:t>208 000,000</w:t>
            </w:r>
          </w:p>
        </w:tc>
        <w:tc>
          <w:tcPr>
            <w:tcW w:w="1372" w:type="dxa"/>
            <w:tcBorders>
              <w:top w:val="nil"/>
              <w:left w:val="nil"/>
              <w:bottom w:val="single" w:sz="4" w:space="0" w:color="auto"/>
              <w:right w:val="single" w:sz="4" w:space="0" w:color="auto"/>
            </w:tcBorders>
            <w:shd w:val="clear" w:color="auto" w:fill="auto"/>
            <w:vAlign w:val="center"/>
            <w:hideMark/>
          </w:tcPr>
          <w:p w14:paraId="3EBA30D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7EF99E5" w14:textId="77777777" w:rsidR="007407AF" w:rsidRPr="00B16DFF" w:rsidRDefault="007407AF" w:rsidP="00B16DFF">
            <w:pPr>
              <w:jc w:val="center"/>
              <w:rPr>
                <w:sz w:val="16"/>
                <w:szCs w:val="16"/>
              </w:rPr>
            </w:pPr>
            <w:r w:rsidRPr="00B16DFF">
              <w:rPr>
                <w:sz w:val="16"/>
                <w:szCs w:val="16"/>
              </w:rPr>
              <w:t>538 720,00</w:t>
            </w:r>
          </w:p>
        </w:tc>
        <w:tc>
          <w:tcPr>
            <w:tcW w:w="946" w:type="dxa"/>
            <w:tcBorders>
              <w:top w:val="nil"/>
              <w:left w:val="nil"/>
              <w:bottom w:val="single" w:sz="4" w:space="0" w:color="auto"/>
              <w:right w:val="single" w:sz="4" w:space="0" w:color="auto"/>
            </w:tcBorders>
            <w:shd w:val="clear" w:color="auto" w:fill="auto"/>
            <w:noWrap/>
            <w:vAlign w:val="center"/>
            <w:hideMark/>
          </w:tcPr>
          <w:p w14:paraId="0DEFA31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D51368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AF6BF3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7694D7E" w14:textId="77777777" w:rsidR="007407AF" w:rsidRPr="00B16DFF" w:rsidRDefault="007407AF" w:rsidP="00B16DFF">
            <w:pPr>
              <w:jc w:val="center"/>
              <w:rPr>
                <w:sz w:val="16"/>
                <w:szCs w:val="16"/>
              </w:rPr>
            </w:pPr>
            <w:r w:rsidRPr="00B16DFF">
              <w:rPr>
                <w:sz w:val="16"/>
                <w:szCs w:val="16"/>
              </w:rPr>
              <w:lastRenderedPageBreak/>
              <w:t>22:01:030101:</w:t>
            </w:r>
          </w:p>
        </w:tc>
        <w:tc>
          <w:tcPr>
            <w:tcW w:w="836" w:type="dxa"/>
            <w:tcBorders>
              <w:top w:val="nil"/>
              <w:left w:val="nil"/>
              <w:bottom w:val="single" w:sz="4" w:space="0" w:color="auto"/>
              <w:right w:val="single" w:sz="4" w:space="0" w:color="auto"/>
            </w:tcBorders>
            <w:shd w:val="clear" w:color="auto" w:fill="auto"/>
            <w:noWrap/>
            <w:vAlign w:val="center"/>
            <w:hideMark/>
          </w:tcPr>
          <w:p w14:paraId="3DCE90F2" w14:textId="77777777" w:rsidR="007407AF" w:rsidRPr="00B16DFF" w:rsidRDefault="007407AF" w:rsidP="00B16DFF">
            <w:pPr>
              <w:jc w:val="center"/>
              <w:rPr>
                <w:sz w:val="16"/>
                <w:szCs w:val="16"/>
              </w:rPr>
            </w:pPr>
            <w:r w:rsidRPr="00B16DFF">
              <w:rPr>
                <w:sz w:val="16"/>
                <w:szCs w:val="16"/>
              </w:rPr>
              <w:t>350</w:t>
            </w:r>
          </w:p>
        </w:tc>
        <w:tc>
          <w:tcPr>
            <w:tcW w:w="424" w:type="dxa"/>
            <w:tcBorders>
              <w:top w:val="nil"/>
              <w:left w:val="nil"/>
              <w:bottom w:val="single" w:sz="4" w:space="0" w:color="auto"/>
              <w:right w:val="single" w:sz="4" w:space="0" w:color="auto"/>
            </w:tcBorders>
            <w:shd w:val="clear" w:color="auto" w:fill="auto"/>
            <w:noWrap/>
            <w:vAlign w:val="center"/>
            <w:hideMark/>
          </w:tcPr>
          <w:p w14:paraId="389B7A44" w14:textId="77777777" w:rsidR="007407AF" w:rsidRPr="00B16DFF" w:rsidRDefault="007407AF" w:rsidP="00B16DFF">
            <w:pPr>
              <w:jc w:val="center"/>
              <w:rPr>
                <w:sz w:val="16"/>
                <w:szCs w:val="16"/>
              </w:rPr>
            </w:pPr>
            <w:r w:rsidRPr="00B16DFF">
              <w:rPr>
                <w:sz w:val="16"/>
                <w:szCs w:val="16"/>
              </w:rPr>
              <w:t>59</w:t>
            </w:r>
          </w:p>
        </w:tc>
        <w:tc>
          <w:tcPr>
            <w:tcW w:w="936" w:type="dxa"/>
            <w:tcBorders>
              <w:top w:val="nil"/>
              <w:left w:val="nil"/>
              <w:bottom w:val="single" w:sz="4" w:space="0" w:color="auto"/>
              <w:right w:val="single" w:sz="4" w:space="0" w:color="auto"/>
            </w:tcBorders>
            <w:shd w:val="clear" w:color="auto" w:fill="auto"/>
            <w:noWrap/>
            <w:vAlign w:val="center"/>
            <w:hideMark/>
          </w:tcPr>
          <w:p w14:paraId="3FAE6130" w14:textId="77777777" w:rsidR="007407AF" w:rsidRPr="00B16DFF" w:rsidRDefault="007407AF" w:rsidP="00B16DFF">
            <w:pPr>
              <w:jc w:val="center"/>
              <w:rPr>
                <w:sz w:val="16"/>
                <w:szCs w:val="16"/>
              </w:rPr>
            </w:pPr>
            <w:r w:rsidRPr="00B16DFF">
              <w:rPr>
                <w:sz w:val="16"/>
                <w:szCs w:val="16"/>
              </w:rPr>
              <w:t>05.08.2021</w:t>
            </w:r>
          </w:p>
        </w:tc>
        <w:tc>
          <w:tcPr>
            <w:tcW w:w="1332" w:type="dxa"/>
            <w:tcBorders>
              <w:top w:val="nil"/>
              <w:left w:val="nil"/>
              <w:bottom w:val="single" w:sz="4" w:space="0" w:color="auto"/>
              <w:right w:val="single" w:sz="4" w:space="0" w:color="auto"/>
            </w:tcBorders>
            <w:shd w:val="clear" w:color="auto" w:fill="auto"/>
            <w:vAlign w:val="center"/>
            <w:hideMark/>
          </w:tcPr>
          <w:p w14:paraId="1FD34A27" w14:textId="77777777" w:rsidR="007407AF" w:rsidRPr="00B16DFF" w:rsidRDefault="007407AF" w:rsidP="00B16DFF">
            <w:pPr>
              <w:jc w:val="center"/>
              <w:rPr>
                <w:sz w:val="16"/>
                <w:szCs w:val="16"/>
              </w:rPr>
            </w:pPr>
            <w:r w:rsidRPr="00B16DFF">
              <w:rPr>
                <w:sz w:val="16"/>
                <w:szCs w:val="16"/>
              </w:rPr>
              <w:t>ООО "Фрейя"</w:t>
            </w:r>
          </w:p>
        </w:tc>
        <w:tc>
          <w:tcPr>
            <w:tcW w:w="992" w:type="dxa"/>
            <w:tcBorders>
              <w:top w:val="nil"/>
              <w:left w:val="nil"/>
              <w:bottom w:val="single" w:sz="4" w:space="0" w:color="auto"/>
              <w:right w:val="single" w:sz="4" w:space="0" w:color="auto"/>
            </w:tcBorders>
            <w:shd w:val="clear" w:color="auto" w:fill="auto"/>
            <w:noWrap/>
            <w:vAlign w:val="center"/>
            <w:hideMark/>
          </w:tcPr>
          <w:p w14:paraId="07D07A3C" w14:textId="77777777" w:rsidR="007407AF" w:rsidRPr="00B16DFF" w:rsidRDefault="007407AF" w:rsidP="00B16DFF">
            <w:pPr>
              <w:jc w:val="center"/>
              <w:rPr>
                <w:sz w:val="16"/>
                <w:szCs w:val="16"/>
              </w:rPr>
            </w:pPr>
            <w:r w:rsidRPr="00B16DFF">
              <w:rPr>
                <w:sz w:val="16"/>
                <w:szCs w:val="16"/>
              </w:rPr>
              <w:t>05.08.2021</w:t>
            </w:r>
          </w:p>
        </w:tc>
        <w:tc>
          <w:tcPr>
            <w:tcW w:w="851" w:type="dxa"/>
            <w:tcBorders>
              <w:top w:val="nil"/>
              <w:left w:val="nil"/>
              <w:bottom w:val="single" w:sz="4" w:space="0" w:color="auto"/>
              <w:right w:val="single" w:sz="4" w:space="0" w:color="auto"/>
            </w:tcBorders>
            <w:shd w:val="clear" w:color="auto" w:fill="auto"/>
            <w:noWrap/>
            <w:vAlign w:val="center"/>
            <w:hideMark/>
          </w:tcPr>
          <w:p w14:paraId="63EE0EE2" w14:textId="77777777" w:rsidR="007407AF" w:rsidRPr="00B16DFF" w:rsidRDefault="007407AF" w:rsidP="00B16DFF">
            <w:pPr>
              <w:jc w:val="center"/>
              <w:rPr>
                <w:sz w:val="16"/>
                <w:szCs w:val="16"/>
              </w:rPr>
            </w:pPr>
            <w:r w:rsidRPr="00B16DFF">
              <w:rPr>
                <w:sz w:val="16"/>
                <w:szCs w:val="16"/>
              </w:rPr>
              <w:t>31.12.2070</w:t>
            </w:r>
          </w:p>
        </w:tc>
        <w:tc>
          <w:tcPr>
            <w:tcW w:w="1559" w:type="dxa"/>
            <w:tcBorders>
              <w:top w:val="nil"/>
              <w:left w:val="nil"/>
              <w:bottom w:val="single" w:sz="4" w:space="0" w:color="auto"/>
              <w:right w:val="single" w:sz="4" w:space="0" w:color="auto"/>
            </w:tcBorders>
            <w:shd w:val="clear" w:color="auto" w:fill="auto"/>
            <w:noWrap/>
            <w:vAlign w:val="center"/>
            <w:hideMark/>
          </w:tcPr>
          <w:p w14:paraId="3EBDF20E"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Троицкий</w:t>
            </w:r>
          </w:p>
        </w:tc>
        <w:tc>
          <w:tcPr>
            <w:tcW w:w="1180" w:type="dxa"/>
            <w:tcBorders>
              <w:top w:val="nil"/>
              <w:left w:val="nil"/>
              <w:bottom w:val="single" w:sz="4" w:space="0" w:color="auto"/>
              <w:right w:val="single" w:sz="4" w:space="0" w:color="auto"/>
            </w:tcBorders>
            <w:shd w:val="clear" w:color="auto" w:fill="auto"/>
            <w:noWrap/>
            <w:vAlign w:val="center"/>
            <w:hideMark/>
          </w:tcPr>
          <w:p w14:paraId="17FBE9E4" w14:textId="77777777" w:rsidR="007407AF" w:rsidRPr="00B16DFF" w:rsidRDefault="007407AF" w:rsidP="00B16DFF">
            <w:pPr>
              <w:jc w:val="center"/>
              <w:rPr>
                <w:sz w:val="16"/>
                <w:szCs w:val="16"/>
              </w:rPr>
            </w:pPr>
            <w:r w:rsidRPr="00B16DFF">
              <w:rPr>
                <w:sz w:val="16"/>
                <w:szCs w:val="16"/>
              </w:rPr>
              <w:t>211 300,000</w:t>
            </w:r>
          </w:p>
        </w:tc>
        <w:tc>
          <w:tcPr>
            <w:tcW w:w="1372" w:type="dxa"/>
            <w:tcBorders>
              <w:top w:val="nil"/>
              <w:left w:val="nil"/>
              <w:bottom w:val="single" w:sz="4" w:space="0" w:color="auto"/>
              <w:right w:val="single" w:sz="4" w:space="0" w:color="auto"/>
            </w:tcBorders>
            <w:shd w:val="clear" w:color="auto" w:fill="auto"/>
            <w:vAlign w:val="center"/>
            <w:hideMark/>
          </w:tcPr>
          <w:p w14:paraId="36488B6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8188B0B" w14:textId="77777777" w:rsidR="007407AF" w:rsidRPr="00B16DFF" w:rsidRDefault="007407AF" w:rsidP="00B16DFF">
            <w:pPr>
              <w:jc w:val="center"/>
              <w:rPr>
                <w:sz w:val="16"/>
                <w:szCs w:val="16"/>
              </w:rPr>
            </w:pPr>
            <w:r w:rsidRPr="00B16DFF">
              <w:rPr>
                <w:sz w:val="16"/>
                <w:szCs w:val="16"/>
              </w:rPr>
              <w:t>521 911,00</w:t>
            </w:r>
          </w:p>
        </w:tc>
        <w:tc>
          <w:tcPr>
            <w:tcW w:w="946" w:type="dxa"/>
            <w:tcBorders>
              <w:top w:val="nil"/>
              <w:left w:val="nil"/>
              <w:bottom w:val="single" w:sz="4" w:space="0" w:color="auto"/>
              <w:right w:val="single" w:sz="4" w:space="0" w:color="auto"/>
            </w:tcBorders>
            <w:shd w:val="clear" w:color="auto" w:fill="auto"/>
            <w:noWrap/>
            <w:vAlign w:val="center"/>
            <w:hideMark/>
          </w:tcPr>
          <w:p w14:paraId="009AE75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1A8920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40CC2B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7131192" w14:textId="77777777" w:rsidR="007407AF" w:rsidRPr="00B16DFF" w:rsidRDefault="007407AF" w:rsidP="00B16DFF">
            <w:pPr>
              <w:jc w:val="center"/>
              <w:rPr>
                <w:sz w:val="16"/>
                <w:szCs w:val="16"/>
              </w:rPr>
            </w:pPr>
            <w:r w:rsidRPr="00B16DFF">
              <w:rPr>
                <w:sz w:val="16"/>
                <w:szCs w:val="16"/>
              </w:rPr>
              <w:t>22:01:030101:</w:t>
            </w:r>
          </w:p>
        </w:tc>
        <w:tc>
          <w:tcPr>
            <w:tcW w:w="836" w:type="dxa"/>
            <w:tcBorders>
              <w:top w:val="nil"/>
              <w:left w:val="nil"/>
              <w:bottom w:val="single" w:sz="4" w:space="0" w:color="auto"/>
              <w:right w:val="single" w:sz="4" w:space="0" w:color="auto"/>
            </w:tcBorders>
            <w:shd w:val="clear" w:color="auto" w:fill="auto"/>
            <w:noWrap/>
            <w:vAlign w:val="center"/>
            <w:hideMark/>
          </w:tcPr>
          <w:p w14:paraId="319617C2" w14:textId="77777777" w:rsidR="007407AF" w:rsidRPr="00B16DFF" w:rsidRDefault="007407AF" w:rsidP="00B16DFF">
            <w:pPr>
              <w:jc w:val="center"/>
              <w:rPr>
                <w:sz w:val="16"/>
                <w:szCs w:val="16"/>
              </w:rPr>
            </w:pPr>
            <w:r w:rsidRPr="00B16DFF">
              <w:rPr>
                <w:sz w:val="16"/>
                <w:szCs w:val="16"/>
              </w:rPr>
              <w:t>349</w:t>
            </w:r>
          </w:p>
        </w:tc>
        <w:tc>
          <w:tcPr>
            <w:tcW w:w="424" w:type="dxa"/>
            <w:tcBorders>
              <w:top w:val="nil"/>
              <w:left w:val="nil"/>
              <w:bottom w:val="single" w:sz="4" w:space="0" w:color="auto"/>
              <w:right w:val="single" w:sz="4" w:space="0" w:color="auto"/>
            </w:tcBorders>
            <w:shd w:val="clear" w:color="auto" w:fill="auto"/>
            <w:noWrap/>
            <w:vAlign w:val="center"/>
            <w:hideMark/>
          </w:tcPr>
          <w:p w14:paraId="661A41EB" w14:textId="77777777" w:rsidR="007407AF" w:rsidRPr="00B16DFF" w:rsidRDefault="007407AF" w:rsidP="00B16DFF">
            <w:pPr>
              <w:jc w:val="center"/>
              <w:rPr>
                <w:sz w:val="16"/>
                <w:szCs w:val="16"/>
              </w:rPr>
            </w:pPr>
            <w:r w:rsidRPr="00B16DFF">
              <w:rPr>
                <w:sz w:val="16"/>
                <w:szCs w:val="16"/>
              </w:rPr>
              <w:t>58</w:t>
            </w:r>
          </w:p>
        </w:tc>
        <w:tc>
          <w:tcPr>
            <w:tcW w:w="936" w:type="dxa"/>
            <w:tcBorders>
              <w:top w:val="nil"/>
              <w:left w:val="nil"/>
              <w:bottom w:val="single" w:sz="4" w:space="0" w:color="auto"/>
              <w:right w:val="single" w:sz="4" w:space="0" w:color="auto"/>
            </w:tcBorders>
            <w:shd w:val="clear" w:color="auto" w:fill="auto"/>
            <w:noWrap/>
            <w:vAlign w:val="center"/>
            <w:hideMark/>
          </w:tcPr>
          <w:p w14:paraId="185FC969" w14:textId="77777777" w:rsidR="007407AF" w:rsidRPr="00B16DFF" w:rsidRDefault="007407AF" w:rsidP="00B16DFF">
            <w:pPr>
              <w:jc w:val="center"/>
              <w:rPr>
                <w:sz w:val="16"/>
                <w:szCs w:val="16"/>
              </w:rPr>
            </w:pPr>
            <w:r w:rsidRPr="00B16DFF">
              <w:rPr>
                <w:sz w:val="16"/>
                <w:szCs w:val="16"/>
              </w:rPr>
              <w:t>05.08.2021</w:t>
            </w:r>
          </w:p>
        </w:tc>
        <w:tc>
          <w:tcPr>
            <w:tcW w:w="1332" w:type="dxa"/>
            <w:tcBorders>
              <w:top w:val="nil"/>
              <w:left w:val="nil"/>
              <w:bottom w:val="single" w:sz="4" w:space="0" w:color="auto"/>
              <w:right w:val="single" w:sz="4" w:space="0" w:color="auto"/>
            </w:tcBorders>
            <w:shd w:val="clear" w:color="auto" w:fill="auto"/>
            <w:vAlign w:val="center"/>
            <w:hideMark/>
          </w:tcPr>
          <w:p w14:paraId="2DBE9058" w14:textId="77777777" w:rsidR="007407AF" w:rsidRPr="00B16DFF" w:rsidRDefault="007407AF" w:rsidP="00B16DFF">
            <w:pPr>
              <w:jc w:val="center"/>
              <w:rPr>
                <w:sz w:val="16"/>
                <w:szCs w:val="16"/>
              </w:rPr>
            </w:pPr>
            <w:r w:rsidRPr="00B16DFF">
              <w:rPr>
                <w:sz w:val="16"/>
                <w:szCs w:val="16"/>
              </w:rPr>
              <w:t>ООО "Фрейя"</w:t>
            </w:r>
          </w:p>
        </w:tc>
        <w:tc>
          <w:tcPr>
            <w:tcW w:w="992" w:type="dxa"/>
            <w:tcBorders>
              <w:top w:val="nil"/>
              <w:left w:val="nil"/>
              <w:bottom w:val="single" w:sz="4" w:space="0" w:color="auto"/>
              <w:right w:val="single" w:sz="4" w:space="0" w:color="auto"/>
            </w:tcBorders>
            <w:shd w:val="clear" w:color="auto" w:fill="auto"/>
            <w:noWrap/>
            <w:vAlign w:val="center"/>
            <w:hideMark/>
          </w:tcPr>
          <w:p w14:paraId="02B45996" w14:textId="77777777" w:rsidR="007407AF" w:rsidRPr="00B16DFF" w:rsidRDefault="007407AF" w:rsidP="00B16DFF">
            <w:pPr>
              <w:jc w:val="center"/>
              <w:rPr>
                <w:sz w:val="16"/>
                <w:szCs w:val="16"/>
              </w:rPr>
            </w:pPr>
            <w:r w:rsidRPr="00B16DFF">
              <w:rPr>
                <w:sz w:val="16"/>
                <w:szCs w:val="16"/>
              </w:rPr>
              <w:t>05.08.2021</w:t>
            </w:r>
          </w:p>
        </w:tc>
        <w:tc>
          <w:tcPr>
            <w:tcW w:w="851" w:type="dxa"/>
            <w:tcBorders>
              <w:top w:val="nil"/>
              <w:left w:val="nil"/>
              <w:bottom w:val="single" w:sz="4" w:space="0" w:color="auto"/>
              <w:right w:val="single" w:sz="4" w:space="0" w:color="auto"/>
            </w:tcBorders>
            <w:shd w:val="clear" w:color="auto" w:fill="auto"/>
            <w:noWrap/>
            <w:vAlign w:val="center"/>
            <w:hideMark/>
          </w:tcPr>
          <w:p w14:paraId="5BDD8C42" w14:textId="77777777" w:rsidR="007407AF" w:rsidRPr="00B16DFF" w:rsidRDefault="007407AF" w:rsidP="00B16DFF">
            <w:pPr>
              <w:jc w:val="center"/>
              <w:rPr>
                <w:sz w:val="16"/>
                <w:szCs w:val="16"/>
              </w:rPr>
            </w:pPr>
            <w:r w:rsidRPr="00B16DFF">
              <w:rPr>
                <w:sz w:val="16"/>
                <w:szCs w:val="16"/>
              </w:rPr>
              <w:t>31.12.2070</w:t>
            </w:r>
          </w:p>
        </w:tc>
        <w:tc>
          <w:tcPr>
            <w:tcW w:w="1559" w:type="dxa"/>
            <w:tcBorders>
              <w:top w:val="nil"/>
              <w:left w:val="nil"/>
              <w:bottom w:val="single" w:sz="4" w:space="0" w:color="auto"/>
              <w:right w:val="single" w:sz="4" w:space="0" w:color="auto"/>
            </w:tcBorders>
            <w:shd w:val="clear" w:color="auto" w:fill="auto"/>
            <w:noWrap/>
            <w:vAlign w:val="center"/>
            <w:hideMark/>
          </w:tcPr>
          <w:p w14:paraId="5D5AA5BB"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Троицкий</w:t>
            </w:r>
          </w:p>
        </w:tc>
        <w:tc>
          <w:tcPr>
            <w:tcW w:w="1180" w:type="dxa"/>
            <w:tcBorders>
              <w:top w:val="nil"/>
              <w:left w:val="nil"/>
              <w:bottom w:val="single" w:sz="4" w:space="0" w:color="auto"/>
              <w:right w:val="single" w:sz="4" w:space="0" w:color="auto"/>
            </w:tcBorders>
            <w:shd w:val="clear" w:color="auto" w:fill="auto"/>
            <w:noWrap/>
            <w:vAlign w:val="center"/>
            <w:hideMark/>
          </w:tcPr>
          <w:p w14:paraId="7994DB09" w14:textId="77777777" w:rsidR="007407AF" w:rsidRPr="00B16DFF" w:rsidRDefault="007407AF" w:rsidP="00B16DFF">
            <w:pPr>
              <w:jc w:val="center"/>
              <w:rPr>
                <w:sz w:val="16"/>
                <w:szCs w:val="16"/>
              </w:rPr>
            </w:pPr>
            <w:r w:rsidRPr="00B16DFF">
              <w:rPr>
                <w:sz w:val="16"/>
                <w:szCs w:val="16"/>
              </w:rPr>
              <w:t>200 300,000</w:t>
            </w:r>
          </w:p>
        </w:tc>
        <w:tc>
          <w:tcPr>
            <w:tcW w:w="1372" w:type="dxa"/>
            <w:tcBorders>
              <w:top w:val="nil"/>
              <w:left w:val="nil"/>
              <w:bottom w:val="single" w:sz="4" w:space="0" w:color="auto"/>
              <w:right w:val="single" w:sz="4" w:space="0" w:color="auto"/>
            </w:tcBorders>
            <w:shd w:val="clear" w:color="auto" w:fill="auto"/>
            <w:vAlign w:val="center"/>
            <w:hideMark/>
          </w:tcPr>
          <w:p w14:paraId="5EA3DBE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F37516E" w14:textId="77777777" w:rsidR="007407AF" w:rsidRPr="00B16DFF" w:rsidRDefault="007407AF" w:rsidP="00B16DFF">
            <w:pPr>
              <w:jc w:val="center"/>
              <w:rPr>
                <w:sz w:val="16"/>
                <w:szCs w:val="16"/>
              </w:rPr>
            </w:pPr>
            <w:r w:rsidRPr="00B16DFF">
              <w:rPr>
                <w:sz w:val="16"/>
                <w:szCs w:val="16"/>
              </w:rPr>
              <w:t>494 741,00</w:t>
            </w:r>
          </w:p>
        </w:tc>
        <w:tc>
          <w:tcPr>
            <w:tcW w:w="946" w:type="dxa"/>
            <w:tcBorders>
              <w:top w:val="nil"/>
              <w:left w:val="nil"/>
              <w:bottom w:val="single" w:sz="4" w:space="0" w:color="auto"/>
              <w:right w:val="single" w:sz="4" w:space="0" w:color="auto"/>
            </w:tcBorders>
            <w:shd w:val="clear" w:color="auto" w:fill="auto"/>
            <w:noWrap/>
            <w:vAlign w:val="center"/>
            <w:hideMark/>
          </w:tcPr>
          <w:p w14:paraId="183BCB1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8EC15C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0F412E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95F81D" w14:textId="77777777" w:rsidR="007407AF" w:rsidRPr="00B16DFF" w:rsidRDefault="007407AF" w:rsidP="00B16DFF">
            <w:pPr>
              <w:jc w:val="center"/>
              <w:rPr>
                <w:sz w:val="16"/>
                <w:szCs w:val="16"/>
              </w:rPr>
            </w:pPr>
            <w:r w:rsidRPr="00B16DFF">
              <w:rPr>
                <w:sz w:val="16"/>
                <w:szCs w:val="16"/>
              </w:rPr>
              <w:t>22:01:030101:</w:t>
            </w:r>
          </w:p>
        </w:tc>
        <w:tc>
          <w:tcPr>
            <w:tcW w:w="836" w:type="dxa"/>
            <w:tcBorders>
              <w:top w:val="nil"/>
              <w:left w:val="nil"/>
              <w:bottom w:val="single" w:sz="4" w:space="0" w:color="auto"/>
              <w:right w:val="single" w:sz="4" w:space="0" w:color="auto"/>
            </w:tcBorders>
            <w:shd w:val="clear" w:color="auto" w:fill="auto"/>
            <w:noWrap/>
            <w:vAlign w:val="center"/>
            <w:hideMark/>
          </w:tcPr>
          <w:p w14:paraId="4C5C3505" w14:textId="77777777" w:rsidR="007407AF" w:rsidRPr="00B16DFF" w:rsidRDefault="007407AF" w:rsidP="00B16DFF">
            <w:pPr>
              <w:jc w:val="center"/>
              <w:rPr>
                <w:sz w:val="16"/>
                <w:szCs w:val="16"/>
              </w:rPr>
            </w:pPr>
            <w:r w:rsidRPr="00B16DFF">
              <w:rPr>
                <w:sz w:val="16"/>
                <w:szCs w:val="16"/>
              </w:rPr>
              <w:t>347</w:t>
            </w:r>
          </w:p>
        </w:tc>
        <w:tc>
          <w:tcPr>
            <w:tcW w:w="424" w:type="dxa"/>
            <w:tcBorders>
              <w:top w:val="nil"/>
              <w:left w:val="nil"/>
              <w:bottom w:val="single" w:sz="4" w:space="0" w:color="auto"/>
              <w:right w:val="single" w:sz="4" w:space="0" w:color="auto"/>
            </w:tcBorders>
            <w:shd w:val="clear" w:color="auto" w:fill="auto"/>
            <w:noWrap/>
            <w:vAlign w:val="center"/>
            <w:hideMark/>
          </w:tcPr>
          <w:p w14:paraId="086ADB69" w14:textId="77777777" w:rsidR="007407AF" w:rsidRPr="00B16DFF" w:rsidRDefault="007407AF" w:rsidP="00B16DFF">
            <w:pPr>
              <w:jc w:val="center"/>
              <w:rPr>
                <w:sz w:val="16"/>
                <w:szCs w:val="16"/>
              </w:rPr>
            </w:pPr>
            <w:r w:rsidRPr="00B16DFF">
              <w:rPr>
                <w:sz w:val="16"/>
                <w:szCs w:val="16"/>
              </w:rPr>
              <w:t>19</w:t>
            </w:r>
          </w:p>
        </w:tc>
        <w:tc>
          <w:tcPr>
            <w:tcW w:w="936" w:type="dxa"/>
            <w:tcBorders>
              <w:top w:val="nil"/>
              <w:left w:val="nil"/>
              <w:bottom w:val="single" w:sz="4" w:space="0" w:color="auto"/>
              <w:right w:val="single" w:sz="4" w:space="0" w:color="auto"/>
            </w:tcBorders>
            <w:shd w:val="clear" w:color="auto" w:fill="auto"/>
            <w:noWrap/>
            <w:vAlign w:val="center"/>
            <w:hideMark/>
          </w:tcPr>
          <w:p w14:paraId="066FEF6A" w14:textId="77777777" w:rsidR="007407AF" w:rsidRPr="00B16DFF" w:rsidRDefault="007407AF" w:rsidP="00B16DFF">
            <w:pPr>
              <w:jc w:val="center"/>
              <w:rPr>
                <w:sz w:val="16"/>
                <w:szCs w:val="16"/>
              </w:rPr>
            </w:pPr>
            <w:r w:rsidRPr="00B16DFF">
              <w:rPr>
                <w:sz w:val="16"/>
                <w:szCs w:val="16"/>
              </w:rPr>
              <w:t>01.11.2022</w:t>
            </w:r>
          </w:p>
        </w:tc>
        <w:tc>
          <w:tcPr>
            <w:tcW w:w="1332" w:type="dxa"/>
            <w:tcBorders>
              <w:top w:val="nil"/>
              <w:left w:val="nil"/>
              <w:bottom w:val="single" w:sz="4" w:space="0" w:color="auto"/>
              <w:right w:val="single" w:sz="4" w:space="0" w:color="auto"/>
            </w:tcBorders>
            <w:shd w:val="clear" w:color="auto" w:fill="auto"/>
            <w:vAlign w:val="center"/>
            <w:hideMark/>
          </w:tcPr>
          <w:p w14:paraId="0F4065B1" w14:textId="77777777" w:rsidR="007407AF" w:rsidRPr="00B16DFF" w:rsidRDefault="007407AF" w:rsidP="00B16DFF">
            <w:pPr>
              <w:jc w:val="center"/>
              <w:rPr>
                <w:sz w:val="16"/>
                <w:szCs w:val="16"/>
              </w:rPr>
            </w:pPr>
            <w:r w:rsidRPr="00B16DFF">
              <w:rPr>
                <w:sz w:val="16"/>
                <w:szCs w:val="16"/>
              </w:rPr>
              <w:t>ООО "</w:t>
            </w:r>
            <w:proofErr w:type="gramStart"/>
            <w:r w:rsidRPr="00B16DFF">
              <w:rPr>
                <w:sz w:val="16"/>
                <w:szCs w:val="16"/>
              </w:rPr>
              <w:t>Хлебный</w:t>
            </w:r>
            <w:proofErr w:type="gramEnd"/>
            <w:r w:rsidRPr="00B16DFF">
              <w:rPr>
                <w:sz w:val="16"/>
                <w:szCs w:val="16"/>
              </w:rPr>
              <w:t xml:space="preserve"> мир-1"</w:t>
            </w:r>
          </w:p>
        </w:tc>
        <w:tc>
          <w:tcPr>
            <w:tcW w:w="992" w:type="dxa"/>
            <w:tcBorders>
              <w:top w:val="nil"/>
              <w:left w:val="nil"/>
              <w:bottom w:val="single" w:sz="4" w:space="0" w:color="auto"/>
              <w:right w:val="single" w:sz="4" w:space="0" w:color="auto"/>
            </w:tcBorders>
            <w:shd w:val="clear" w:color="auto" w:fill="auto"/>
            <w:noWrap/>
            <w:vAlign w:val="center"/>
            <w:hideMark/>
          </w:tcPr>
          <w:p w14:paraId="3489E2E9" w14:textId="77777777" w:rsidR="007407AF" w:rsidRPr="00B16DFF" w:rsidRDefault="007407AF" w:rsidP="00B16DFF">
            <w:pPr>
              <w:jc w:val="center"/>
              <w:rPr>
                <w:sz w:val="16"/>
                <w:szCs w:val="16"/>
              </w:rPr>
            </w:pPr>
            <w:r w:rsidRPr="00B16DFF">
              <w:rPr>
                <w:sz w:val="16"/>
                <w:szCs w:val="16"/>
              </w:rPr>
              <w:t>01.11.2022</w:t>
            </w:r>
          </w:p>
        </w:tc>
        <w:tc>
          <w:tcPr>
            <w:tcW w:w="851" w:type="dxa"/>
            <w:tcBorders>
              <w:top w:val="nil"/>
              <w:left w:val="nil"/>
              <w:bottom w:val="single" w:sz="4" w:space="0" w:color="auto"/>
              <w:right w:val="single" w:sz="4" w:space="0" w:color="auto"/>
            </w:tcBorders>
            <w:shd w:val="clear" w:color="auto" w:fill="auto"/>
            <w:noWrap/>
            <w:vAlign w:val="center"/>
            <w:hideMark/>
          </w:tcPr>
          <w:p w14:paraId="28D2D38C" w14:textId="77777777" w:rsidR="007407AF" w:rsidRPr="00B16DFF" w:rsidRDefault="007407AF" w:rsidP="00B16DFF">
            <w:pPr>
              <w:jc w:val="center"/>
              <w:rPr>
                <w:sz w:val="16"/>
                <w:szCs w:val="16"/>
              </w:rPr>
            </w:pPr>
            <w:r w:rsidRPr="00B16DFF">
              <w:rPr>
                <w:sz w:val="16"/>
                <w:szCs w:val="16"/>
              </w:rPr>
              <w:t>31.10.2023</w:t>
            </w:r>
          </w:p>
        </w:tc>
        <w:tc>
          <w:tcPr>
            <w:tcW w:w="1559" w:type="dxa"/>
            <w:tcBorders>
              <w:top w:val="nil"/>
              <w:left w:val="nil"/>
              <w:bottom w:val="single" w:sz="4" w:space="0" w:color="auto"/>
              <w:right w:val="single" w:sz="4" w:space="0" w:color="auto"/>
            </w:tcBorders>
            <w:shd w:val="clear" w:color="auto" w:fill="auto"/>
            <w:noWrap/>
            <w:vAlign w:val="center"/>
            <w:hideMark/>
          </w:tcPr>
          <w:p w14:paraId="3B0A5F9A"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Троицкий</w:t>
            </w:r>
          </w:p>
        </w:tc>
        <w:tc>
          <w:tcPr>
            <w:tcW w:w="1180" w:type="dxa"/>
            <w:tcBorders>
              <w:top w:val="nil"/>
              <w:left w:val="nil"/>
              <w:bottom w:val="single" w:sz="4" w:space="0" w:color="auto"/>
              <w:right w:val="single" w:sz="4" w:space="0" w:color="auto"/>
            </w:tcBorders>
            <w:shd w:val="clear" w:color="auto" w:fill="auto"/>
            <w:noWrap/>
            <w:vAlign w:val="center"/>
            <w:hideMark/>
          </w:tcPr>
          <w:p w14:paraId="18026433" w14:textId="77777777" w:rsidR="007407AF" w:rsidRPr="00B16DFF" w:rsidRDefault="007407AF" w:rsidP="00B16DFF">
            <w:pPr>
              <w:jc w:val="center"/>
              <w:rPr>
                <w:sz w:val="16"/>
                <w:szCs w:val="16"/>
              </w:rPr>
            </w:pPr>
            <w:r w:rsidRPr="00B16DFF">
              <w:rPr>
                <w:sz w:val="16"/>
                <w:szCs w:val="16"/>
              </w:rPr>
              <w:t>1 055 700,000</w:t>
            </w:r>
          </w:p>
        </w:tc>
        <w:tc>
          <w:tcPr>
            <w:tcW w:w="1372" w:type="dxa"/>
            <w:tcBorders>
              <w:top w:val="nil"/>
              <w:left w:val="nil"/>
              <w:bottom w:val="single" w:sz="4" w:space="0" w:color="auto"/>
              <w:right w:val="single" w:sz="4" w:space="0" w:color="auto"/>
            </w:tcBorders>
            <w:shd w:val="clear" w:color="auto" w:fill="auto"/>
            <w:vAlign w:val="center"/>
            <w:hideMark/>
          </w:tcPr>
          <w:p w14:paraId="2ECAB66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1C5020F" w14:textId="77777777" w:rsidR="007407AF" w:rsidRPr="00B16DFF" w:rsidRDefault="007407AF" w:rsidP="00B16DFF">
            <w:pPr>
              <w:jc w:val="center"/>
              <w:rPr>
                <w:sz w:val="16"/>
                <w:szCs w:val="16"/>
              </w:rPr>
            </w:pPr>
            <w:r w:rsidRPr="00B16DFF">
              <w:rPr>
                <w:sz w:val="16"/>
                <w:szCs w:val="16"/>
              </w:rPr>
              <w:t>2 417 553,00</w:t>
            </w:r>
          </w:p>
        </w:tc>
        <w:tc>
          <w:tcPr>
            <w:tcW w:w="946" w:type="dxa"/>
            <w:tcBorders>
              <w:top w:val="nil"/>
              <w:left w:val="nil"/>
              <w:bottom w:val="single" w:sz="4" w:space="0" w:color="auto"/>
              <w:right w:val="single" w:sz="4" w:space="0" w:color="auto"/>
            </w:tcBorders>
            <w:shd w:val="clear" w:color="auto" w:fill="auto"/>
            <w:noWrap/>
            <w:vAlign w:val="center"/>
            <w:hideMark/>
          </w:tcPr>
          <w:p w14:paraId="6DECD57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1C5EBC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9A0284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E8521CB" w14:textId="77777777" w:rsidR="007407AF" w:rsidRPr="00B16DFF" w:rsidRDefault="007407AF" w:rsidP="00B16DFF">
            <w:pPr>
              <w:jc w:val="center"/>
              <w:rPr>
                <w:sz w:val="16"/>
                <w:szCs w:val="16"/>
              </w:rPr>
            </w:pPr>
            <w:r w:rsidRPr="00B16DFF">
              <w:rPr>
                <w:sz w:val="16"/>
                <w:szCs w:val="16"/>
              </w:rPr>
              <w:t>22:01:040403:</w:t>
            </w:r>
          </w:p>
        </w:tc>
        <w:tc>
          <w:tcPr>
            <w:tcW w:w="836" w:type="dxa"/>
            <w:tcBorders>
              <w:top w:val="nil"/>
              <w:left w:val="nil"/>
              <w:bottom w:val="single" w:sz="4" w:space="0" w:color="auto"/>
              <w:right w:val="single" w:sz="4" w:space="0" w:color="auto"/>
            </w:tcBorders>
            <w:shd w:val="clear" w:color="auto" w:fill="auto"/>
            <w:noWrap/>
            <w:vAlign w:val="center"/>
            <w:hideMark/>
          </w:tcPr>
          <w:p w14:paraId="546E63B4" w14:textId="77777777" w:rsidR="007407AF" w:rsidRPr="00B16DFF" w:rsidRDefault="007407AF" w:rsidP="00B16DFF">
            <w:pPr>
              <w:jc w:val="center"/>
              <w:rPr>
                <w:sz w:val="16"/>
                <w:szCs w:val="16"/>
              </w:rPr>
            </w:pPr>
            <w:r w:rsidRPr="00B16DFF">
              <w:rPr>
                <w:sz w:val="16"/>
                <w:szCs w:val="16"/>
              </w:rPr>
              <w:t>29</w:t>
            </w:r>
          </w:p>
        </w:tc>
        <w:tc>
          <w:tcPr>
            <w:tcW w:w="424" w:type="dxa"/>
            <w:tcBorders>
              <w:top w:val="nil"/>
              <w:left w:val="nil"/>
              <w:bottom w:val="single" w:sz="4" w:space="0" w:color="auto"/>
              <w:right w:val="single" w:sz="4" w:space="0" w:color="auto"/>
            </w:tcBorders>
            <w:shd w:val="clear" w:color="auto" w:fill="auto"/>
            <w:noWrap/>
            <w:vAlign w:val="center"/>
            <w:hideMark/>
          </w:tcPr>
          <w:p w14:paraId="29F3CD14" w14:textId="77777777" w:rsidR="007407AF" w:rsidRPr="00B16DFF" w:rsidRDefault="007407AF" w:rsidP="00B16DFF">
            <w:pPr>
              <w:jc w:val="center"/>
              <w:rPr>
                <w:sz w:val="16"/>
                <w:szCs w:val="16"/>
              </w:rPr>
            </w:pPr>
            <w:r w:rsidRPr="00B16DFF">
              <w:rPr>
                <w:sz w:val="16"/>
                <w:szCs w:val="16"/>
              </w:rPr>
              <w:t>37</w:t>
            </w:r>
          </w:p>
        </w:tc>
        <w:tc>
          <w:tcPr>
            <w:tcW w:w="936" w:type="dxa"/>
            <w:tcBorders>
              <w:top w:val="nil"/>
              <w:left w:val="nil"/>
              <w:bottom w:val="single" w:sz="4" w:space="0" w:color="auto"/>
              <w:right w:val="single" w:sz="4" w:space="0" w:color="auto"/>
            </w:tcBorders>
            <w:shd w:val="clear" w:color="auto" w:fill="auto"/>
            <w:noWrap/>
            <w:vAlign w:val="center"/>
            <w:hideMark/>
          </w:tcPr>
          <w:p w14:paraId="090F4632" w14:textId="77777777" w:rsidR="007407AF" w:rsidRPr="00B16DFF" w:rsidRDefault="007407AF" w:rsidP="00B16DFF">
            <w:pPr>
              <w:jc w:val="center"/>
              <w:rPr>
                <w:sz w:val="16"/>
                <w:szCs w:val="16"/>
              </w:rPr>
            </w:pPr>
            <w:r w:rsidRPr="00B16DFF">
              <w:rPr>
                <w:sz w:val="16"/>
                <w:szCs w:val="16"/>
              </w:rPr>
              <w:t>25.09.2020</w:t>
            </w:r>
          </w:p>
        </w:tc>
        <w:tc>
          <w:tcPr>
            <w:tcW w:w="1332" w:type="dxa"/>
            <w:tcBorders>
              <w:top w:val="nil"/>
              <w:left w:val="nil"/>
              <w:bottom w:val="single" w:sz="4" w:space="0" w:color="auto"/>
              <w:right w:val="single" w:sz="4" w:space="0" w:color="auto"/>
            </w:tcBorders>
            <w:shd w:val="clear" w:color="auto" w:fill="auto"/>
            <w:vAlign w:val="center"/>
            <w:hideMark/>
          </w:tcPr>
          <w:p w14:paraId="2A049C0B" w14:textId="77777777" w:rsidR="007407AF" w:rsidRPr="00B16DFF" w:rsidRDefault="007407AF" w:rsidP="00B16DFF">
            <w:pPr>
              <w:jc w:val="center"/>
              <w:rPr>
                <w:sz w:val="16"/>
                <w:szCs w:val="16"/>
              </w:rPr>
            </w:pPr>
            <w:r w:rsidRPr="00B16DFF">
              <w:rPr>
                <w:sz w:val="16"/>
                <w:szCs w:val="16"/>
              </w:rPr>
              <w:t>ООО "Яровское"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0DE32E76" w14:textId="77777777" w:rsidR="007407AF" w:rsidRPr="00B16DFF" w:rsidRDefault="007407AF" w:rsidP="00B16DFF">
            <w:pPr>
              <w:jc w:val="center"/>
              <w:rPr>
                <w:sz w:val="16"/>
                <w:szCs w:val="16"/>
              </w:rPr>
            </w:pPr>
            <w:r w:rsidRPr="00B16DFF">
              <w:rPr>
                <w:sz w:val="16"/>
                <w:szCs w:val="16"/>
              </w:rPr>
              <w:t>25.09.2020</w:t>
            </w:r>
          </w:p>
        </w:tc>
        <w:tc>
          <w:tcPr>
            <w:tcW w:w="851" w:type="dxa"/>
            <w:tcBorders>
              <w:top w:val="nil"/>
              <w:left w:val="nil"/>
              <w:bottom w:val="single" w:sz="4" w:space="0" w:color="auto"/>
              <w:right w:val="single" w:sz="4" w:space="0" w:color="auto"/>
            </w:tcBorders>
            <w:shd w:val="clear" w:color="auto" w:fill="auto"/>
            <w:noWrap/>
            <w:vAlign w:val="center"/>
            <w:hideMark/>
          </w:tcPr>
          <w:p w14:paraId="5F7A1DE3" w14:textId="77777777" w:rsidR="007407AF" w:rsidRPr="00B16DFF" w:rsidRDefault="007407AF" w:rsidP="00B16DFF">
            <w:pPr>
              <w:jc w:val="center"/>
              <w:rPr>
                <w:sz w:val="16"/>
                <w:szCs w:val="16"/>
              </w:rPr>
            </w:pPr>
            <w:r w:rsidRPr="00B16DFF">
              <w:rPr>
                <w:sz w:val="16"/>
                <w:szCs w:val="16"/>
              </w:rPr>
              <w:t>25.09.2035</w:t>
            </w:r>
          </w:p>
        </w:tc>
        <w:tc>
          <w:tcPr>
            <w:tcW w:w="1559" w:type="dxa"/>
            <w:tcBorders>
              <w:top w:val="nil"/>
              <w:left w:val="nil"/>
              <w:bottom w:val="single" w:sz="4" w:space="0" w:color="auto"/>
              <w:right w:val="single" w:sz="4" w:space="0" w:color="auto"/>
            </w:tcBorders>
            <w:shd w:val="clear" w:color="auto" w:fill="auto"/>
            <w:noWrap/>
            <w:vAlign w:val="center"/>
            <w:hideMark/>
          </w:tcPr>
          <w:p w14:paraId="6AD97011"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32AD3DE1" w14:textId="77777777" w:rsidR="007407AF" w:rsidRPr="00B16DFF" w:rsidRDefault="007407AF" w:rsidP="00B16DFF">
            <w:pPr>
              <w:jc w:val="center"/>
              <w:rPr>
                <w:sz w:val="16"/>
                <w:szCs w:val="16"/>
              </w:rPr>
            </w:pPr>
            <w:r w:rsidRPr="00B16DFF">
              <w:rPr>
                <w:sz w:val="16"/>
                <w:szCs w:val="16"/>
              </w:rPr>
              <w:t>1 650 000,000</w:t>
            </w:r>
          </w:p>
        </w:tc>
        <w:tc>
          <w:tcPr>
            <w:tcW w:w="1372" w:type="dxa"/>
            <w:tcBorders>
              <w:top w:val="nil"/>
              <w:left w:val="nil"/>
              <w:bottom w:val="single" w:sz="4" w:space="0" w:color="auto"/>
              <w:right w:val="single" w:sz="4" w:space="0" w:color="auto"/>
            </w:tcBorders>
            <w:shd w:val="clear" w:color="auto" w:fill="auto"/>
            <w:vAlign w:val="center"/>
            <w:hideMark/>
          </w:tcPr>
          <w:p w14:paraId="3B2BA46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44EB7B9" w14:textId="77777777" w:rsidR="007407AF" w:rsidRPr="00B16DFF" w:rsidRDefault="007407AF" w:rsidP="00B16DFF">
            <w:pPr>
              <w:jc w:val="center"/>
              <w:rPr>
                <w:sz w:val="16"/>
                <w:szCs w:val="16"/>
              </w:rPr>
            </w:pPr>
            <w:r w:rsidRPr="00B16DFF">
              <w:rPr>
                <w:sz w:val="16"/>
                <w:szCs w:val="16"/>
              </w:rPr>
              <w:t>4 075 500,00</w:t>
            </w:r>
          </w:p>
        </w:tc>
        <w:tc>
          <w:tcPr>
            <w:tcW w:w="946" w:type="dxa"/>
            <w:tcBorders>
              <w:top w:val="nil"/>
              <w:left w:val="nil"/>
              <w:bottom w:val="single" w:sz="4" w:space="0" w:color="auto"/>
              <w:right w:val="single" w:sz="4" w:space="0" w:color="auto"/>
            </w:tcBorders>
            <w:shd w:val="clear" w:color="auto" w:fill="auto"/>
            <w:noWrap/>
            <w:vAlign w:val="center"/>
            <w:hideMark/>
          </w:tcPr>
          <w:p w14:paraId="2AEADF7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8AC47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7AEB02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03703B6" w14:textId="77777777" w:rsidR="007407AF" w:rsidRPr="00B16DFF" w:rsidRDefault="007407AF" w:rsidP="00B16DFF">
            <w:pPr>
              <w:jc w:val="center"/>
              <w:rPr>
                <w:sz w:val="16"/>
                <w:szCs w:val="16"/>
              </w:rPr>
            </w:pPr>
            <w:r w:rsidRPr="00B16DFF">
              <w:rPr>
                <w:sz w:val="16"/>
                <w:szCs w:val="16"/>
              </w:rPr>
              <w:t>22:01:040404:</w:t>
            </w:r>
          </w:p>
        </w:tc>
        <w:tc>
          <w:tcPr>
            <w:tcW w:w="836" w:type="dxa"/>
            <w:tcBorders>
              <w:top w:val="nil"/>
              <w:left w:val="nil"/>
              <w:bottom w:val="single" w:sz="4" w:space="0" w:color="auto"/>
              <w:right w:val="single" w:sz="4" w:space="0" w:color="auto"/>
            </w:tcBorders>
            <w:shd w:val="clear" w:color="auto" w:fill="auto"/>
            <w:noWrap/>
            <w:vAlign w:val="center"/>
            <w:hideMark/>
          </w:tcPr>
          <w:p w14:paraId="099652FC" w14:textId="77777777" w:rsidR="007407AF" w:rsidRPr="00B16DFF" w:rsidRDefault="007407AF" w:rsidP="00B16DFF">
            <w:pPr>
              <w:jc w:val="center"/>
              <w:rPr>
                <w:sz w:val="16"/>
                <w:szCs w:val="16"/>
              </w:rPr>
            </w:pPr>
            <w:r w:rsidRPr="00B16DFF">
              <w:rPr>
                <w:sz w:val="16"/>
                <w:szCs w:val="16"/>
              </w:rPr>
              <w:t>35</w:t>
            </w:r>
          </w:p>
        </w:tc>
        <w:tc>
          <w:tcPr>
            <w:tcW w:w="424" w:type="dxa"/>
            <w:tcBorders>
              <w:top w:val="nil"/>
              <w:left w:val="nil"/>
              <w:bottom w:val="single" w:sz="4" w:space="0" w:color="auto"/>
              <w:right w:val="single" w:sz="4" w:space="0" w:color="auto"/>
            </w:tcBorders>
            <w:shd w:val="clear" w:color="auto" w:fill="auto"/>
            <w:noWrap/>
            <w:vAlign w:val="center"/>
            <w:hideMark/>
          </w:tcPr>
          <w:p w14:paraId="66FA3661" w14:textId="77777777" w:rsidR="007407AF" w:rsidRPr="00B16DFF" w:rsidRDefault="007407AF" w:rsidP="00B16DFF">
            <w:pPr>
              <w:jc w:val="center"/>
              <w:rPr>
                <w:sz w:val="16"/>
                <w:szCs w:val="16"/>
              </w:rPr>
            </w:pPr>
            <w:r w:rsidRPr="00B16DFF">
              <w:rPr>
                <w:sz w:val="16"/>
                <w:szCs w:val="16"/>
              </w:rPr>
              <w:t>31</w:t>
            </w:r>
          </w:p>
        </w:tc>
        <w:tc>
          <w:tcPr>
            <w:tcW w:w="936" w:type="dxa"/>
            <w:tcBorders>
              <w:top w:val="nil"/>
              <w:left w:val="nil"/>
              <w:bottom w:val="single" w:sz="4" w:space="0" w:color="auto"/>
              <w:right w:val="single" w:sz="4" w:space="0" w:color="auto"/>
            </w:tcBorders>
            <w:shd w:val="clear" w:color="auto" w:fill="auto"/>
            <w:noWrap/>
            <w:vAlign w:val="center"/>
            <w:hideMark/>
          </w:tcPr>
          <w:p w14:paraId="28052738" w14:textId="77777777" w:rsidR="007407AF" w:rsidRPr="00B16DFF" w:rsidRDefault="007407AF" w:rsidP="00B16DFF">
            <w:pPr>
              <w:jc w:val="center"/>
              <w:rPr>
                <w:sz w:val="16"/>
                <w:szCs w:val="16"/>
              </w:rPr>
            </w:pPr>
            <w:r w:rsidRPr="00B16DFF">
              <w:rPr>
                <w:sz w:val="16"/>
                <w:szCs w:val="16"/>
              </w:rPr>
              <w:t>19.05.2009</w:t>
            </w:r>
          </w:p>
        </w:tc>
        <w:tc>
          <w:tcPr>
            <w:tcW w:w="1332" w:type="dxa"/>
            <w:tcBorders>
              <w:top w:val="nil"/>
              <w:left w:val="nil"/>
              <w:bottom w:val="single" w:sz="4" w:space="0" w:color="auto"/>
              <w:right w:val="single" w:sz="4" w:space="0" w:color="auto"/>
            </w:tcBorders>
            <w:shd w:val="clear" w:color="auto" w:fill="auto"/>
            <w:vAlign w:val="center"/>
            <w:hideMark/>
          </w:tcPr>
          <w:p w14:paraId="68BE4C1C" w14:textId="77777777" w:rsidR="007407AF" w:rsidRPr="00B16DFF" w:rsidRDefault="007407AF" w:rsidP="00B16DFF">
            <w:pPr>
              <w:jc w:val="center"/>
              <w:rPr>
                <w:sz w:val="16"/>
                <w:szCs w:val="16"/>
              </w:rPr>
            </w:pPr>
            <w:r w:rsidRPr="00B16DFF">
              <w:rPr>
                <w:sz w:val="16"/>
                <w:szCs w:val="16"/>
              </w:rPr>
              <w:t>ООО "Яровское"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677AB3EC" w14:textId="77777777" w:rsidR="007407AF" w:rsidRPr="00B16DFF" w:rsidRDefault="007407AF" w:rsidP="00B16DFF">
            <w:pPr>
              <w:jc w:val="center"/>
              <w:rPr>
                <w:sz w:val="16"/>
                <w:szCs w:val="16"/>
              </w:rPr>
            </w:pPr>
            <w:r w:rsidRPr="00B16DFF">
              <w:rPr>
                <w:sz w:val="16"/>
                <w:szCs w:val="16"/>
              </w:rPr>
              <w:t>19.05.2009</w:t>
            </w:r>
          </w:p>
        </w:tc>
        <w:tc>
          <w:tcPr>
            <w:tcW w:w="851" w:type="dxa"/>
            <w:tcBorders>
              <w:top w:val="nil"/>
              <w:left w:val="nil"/>
              <w:bottom w:val="single" w:sz="4" w:space="0" w:color="auto"/>
              <w:right w:val="single" w:sz="4" w:space="0" w:color="auto"/>
            </w:tcBorders>
            <w:shd w:val="clear" w:color="auto" w:fill="auto"/>
            <w:noWrap/>
            <w:vAlign w:val="center"/>
            <w:hideMark/>
          </w:tcPr>
          <w:p w14:paraId="69555832" w14:textId="77777777" w:rsidR="007407AF" w:rsidRPr="00B16DFF" w:rsidRDefault="007407AF" w:rsidP="00B16DFF">
            <w:pPr>
              <w:jc w:val="center"/>
              <w:rPr>
                <w:sz w:val="16"/>
                <w:szCs w:val="16"/>
              </w:rPr>
            </w:pPr>
            <w:r w:rsidRPr="00B16DFF">
              <w:rPr>
                <w:sz w:val="16"/>
                <w:szCs w:val="16"/>
              </w:rPr>
              <w:t>17.05.2024</w:t>
            </w:r>
          </w:p>
        </w:tc>
        <w:tc>
          <w:tcPr>
            <w:tcW w:w="1559" w:type="dxa"/>
            <w:tcBorders>
              <w:top w:val="nil"/>
              <w:left w:val="nil"/>
              <w:bottom w:val="single" w:sz="4" w:space="0" w:color="auto"/>
              <w:right w:val="single" w:sz="4" w:space="0" w:color="auto"/>
            </w:tcBorders>
            <w:shd w:val="clear" w:color="auto" w:fill="auto"/>
            <w:noWrap/>
            <w:vAlign w:val="center"/>
            <w:hideMark/>
          </w:tcPr>
          <w:p w14:paraId="0A2572D9"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59B3ABE6" w14:textId="77777777" w:rsidR="007407AF" w:rsidRPr="00B16DFF" w:rsidRDefault="007407AF" w:rsidP="00B16DFF">
            <w:pPr>
              <w:jc w:val="center"/>
              <w:rPr>
                <w:sz w:val="16"/>
                <w:szCs w:val="16"/>
              </w:rPr>
            </w:pPr>
            <w:r w:rsidRPr="00B16DFF">
              <w:rPr>
                <w:sz w:val="16"/>
                <w:szCs w:val="16"/>
              </w:rPr>
              <w:t>428 000,000</w:t>
            </w:r>
          </w:p>
        </w:tc>
        <w:tc>
          <w:tcPr>
            <w:tcW w:w="1372" w:type="dxa"/>
            <w:tcBorders>
              <w:top w:val="nil"/>
              <w:left w:val="nil"/>
              <w:bottom w:val="single" w:sz="4" w:space="0" w:color="auto"/>
              <w:right w:val="single" w:sz="4" w:space="0" w:color="auto"/>
            </w:tcBorders>
            <w:shd w:val="clear" w:color="auto" w:fill="auto"/>
            <w:vAlign w:val="center"/>
            <w:hideMark/>
          </w:tcPr>
          <w:p w14:paraId="5CD671D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9D941E8" w14:textId="77777777" w:rsidR="007407AF" w:rsidRPr="00B16DFF" w:rsidRDefault="007407AF" w:rsidP="00B16DFF">
            <w:pPr>
              <w:jc w:val="center"/>
              <w:rPr>
                <w:sz w:val="16"/>
                <w:szCs w:val="16"/>
              </w:rPr>
            </w:pPr>
            <w:r w:rsidRPr="00B16DFF">
              <w:rPr>
                <w:sz w:val="16"/>
                <w:szCs w:val="16"/>
              </w:rPr>
              <w:t>826 040,00</w:t>
            </w:r>
          </w:p>
        </w:tc>
        <w:tc>
          <w:tcPr>
            <w:tcW w:w="946" w:type="dxa"/>
            <w:tcBorders>
              <w:top w:val="nil"/>
              <w:left w:val="nil"/>
              <w:bottom w:val="single" w:sz="4" w:space="0" w:color="auto"/>
              <w:right w:val="single" w:sz="4" w:space="0" w:color="auto"/>
            </w:tcBorders>
            <w:shd w:val="clear" w:color="auto" w:fill="auto"/>
            <w:noWrap/>
            <w:vAlign w:val="center"/>
            <w:hideMark/>
          </w:tcPr>
          <w:p w14:paraId="0EC2391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C15496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59D3AD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3A925BB" w14:textId="77777777" w:rsidR="007407AF" w:rsidRPr="00B16DFF" w:rsidRDefault="007407AF" w:rsidP="00B16DFF">
            <w:pPr>
              <w:jc w:val="center"/>
              <w:rPr>
                <w:sz w:val="16"/>
                <w:szCs w:val="16"/>
              </w:rPr>
            </w:pPr>
            <w:r w:rsidRPr="00B16DFF">
              <w:rPr>
                <w:sz w:val="16"/>
                <w:szCs w:val="16"/>
              </w:rPr>
              <w:t>22:01:040404:</w:t>
            </w:r>
          </w:p>
        </w:tc>
        <w:tc>
          <w:tcPr>
            <w:tcW w:w="836" w:type="dxa"/>
            <w:tcBorders>
              <w:top w:val="nil"/>
              <w:left w:val="nil"/>
              <w:bottom w:val="single" w:sz="4" w:space="0" w:color="auto"/>
              <w:right w:val="single" w:sz="4" w:space="0" w:color="auto"/>
            </w:tcBorders>
            <w:shd w:val="clear" w:color="auto" w:fill="auto"/>
            <w:noWrap/>
            <w:vAlign w:val="center"/>
            <w:hideMark/>
          </w:tcPr>
          <w:p w14:paraId="7B19550A" w14:textId="77777777" w:rsidR="007407AF" w:rsidRPr="00B16DFF" w:rsidRDefault="007407AF" w:rsidP="00B16DFF">
            <w:pPr>
              <w:jc w:val="center"/>
              <w:rPr>
                <w:sz w:val="16"/>
                <w:szCs w:val="16"/>
              </w:rPr>
            </w:pPr>
            <w:r w:rsidRPr="00B16DFF">
              <w:rPr>
                <w:sz w:val="16"/>
                <w:szCs w:val="16"/>
              </w:rPr>
              <w:t>34</w:t>
            </w:r>
          </w:p>
        </w:tc>
        <w:tc>
          <w:tcPr>
            <w:tcW w:w="424" w:type="dxa"/>
            <w:tcBorders>
              <w:top w:val="nil"/>
              <w:left w:val="nil"/>
              <w:bottom w:val="single" w:sz="4" w:space="0" w:color="auto"/>
              <w:right w:val="single" w:sz="4" w:space="0" w:color="auto"/>
            </w:tcBorders>
            <w:shd w:val="clear" w:color="auto" w:fill="auto"/>
            <w:noWrap/>
            <w:vAlign w:val="center"/>
            <w:hideMark/>
          </w:tcPr>
          <w:p w14:paraId="15E0663C" w14:textId="77777777" w:rsidR="007407AF" w:rsidRPr="00B16DFF" w:rsidRDefault="007407AF" w:rsidP="00B16DFF">
            <w:pPr>
              <w:jc w:val="center"/>
              <w:rPr>
                <w:sz w:val="16"/>
                <w:szCs w:val="16"/>
              </w:rPr>
            </w:pPr>
            <w:r w:rsidRPr="00B16DFF">
              <w:rPr>
                <w:sz w:val="16"/>
                <w:szCs w:val="16"/>
              </w:rPr>
              <w:t>17</w:t>
            </w:r>
          </w:p>
        </w:tc>
        <w:tc>
          <w:tcPr>
            <w:tcW w:w="936" w:type="dxa"/>
            <w:tcBorders>
              <w:top w:val="nil"/>
              <w:left w:val="nil"/>
              <w:bottom w:val="single" w:sz="4" w:space="0" w:color="auto"/>
              <w:right w:val="single" w:sz="4" w:space="0" w:color="auto"/>
            </w:tcBorders>
            <w:shd w:val="clear" w:color="auto" w:fill="auto"/>
            <w:noWrap/>
            <w:vAlign w:val="center"/>
            <w:hideMark/>
          </w:tcPr>
          <w:p w14:paraId="5CBEBA2D" w14:textId="77777777" w:rsidR="007407AF" w:rsidRPr="00B16DFF" w:rsidRDefault="007407AF" w:rsidP="00B16DFF">
            <w:pPr>
              <w:jc w:val="center"/>
              <w:rPr>
                <w:sz w:val="16"/>
                <w:szCs w:val="16"/>
              </w:rPr>
            </w:pPr>
            <w:r w:rsidRPr="00B16DFF">
              <w:rPr>
                <w:sz w:val="16"/>
                <w:szCs w:val="16"/>
              </w:rPr>
              <w:t>25.04.2008</w:t>
            </w:r>
          </w:p>
        </w:tc>
        <w:tc>
          <w:tcPr>
            <w:tcW w:w="1332" w:type="dxa"/>
            <w:tcBorders>
              <w:top w:val="nil"/>
              <w:left w:val="nil"/>
              <w:bottom w:val="single" w:sz="4" w:space="0" w:color="auto"/>
              <w:right w:val="single" w:sz="4" w:space="0" w:color="auto"/>
            </w:tcBorders>
            <w:shd w:val="clear" w:color="auto" w:fill="auto"/>
            <w:vAlign w:val="center"/>
            <w:hideMark/>
          </w:tcPr>
          <w:p w14:paraId="1BF93AE6" w14:textId="77777777" w:rsidR="007407AF" w:rsidRPr="00B16DFF" w:rsidRDefault="007407AF" w:rsidP="00B16DFF">
            <w:pPr>
              <w:jc w:val="center"/>
              <w:rPr>
                <w:sz w:val="16"/>
                <w:szCs w:val="16"/>
              </w:rPr>
            </w:pPr>
            <w:r w:rsidRPr="00B16DFF">
              <w:rPr>
                <w:sz w:val="16"/>
                <w:szCs w:val="16"/>
              </w:rPr>
              <w:t>ООО "Яровское"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43554845" w14:textId="77777777" w:rsidR="007407AF" w:rsidRPr="00B16DFF" w:rsidRDefault="007407AF" w:rsidP="00B16DFF">
            <w:pPr>
              <w:jc w:val="center"/>
              <w:rPr>
                <w:sz w:val="16"/>
                <w:szCs w:val="16"/>
              </w:rPr>
            </w:pPr>
            <w:r w:rsidRPr="00B16DFF">
              <w:rPr>
                <w:sz w:val="16"/>
                <w:szCs w:val="16"/>
              </w:rPr>
              <w:t>25.04.2008</w:t>
            </w:r>
          </w:p>
        </w:tc>
        <w:tc>
          <w:tcPr>
            <w:tcW w:w="851" w:type="dxa"/>
            <w:tcBorders>
              <w:top w:val="nil"/>
              <w:left w:val="nil"/>
              <w:bottom w:val="single" w:sz="4" w:space="0" w:color="auto"/>
              <w:right w:val="single" w:sz="4" w:space="0" w:color="auto"/>
            </w:tcBorders>
            <w:shd w:val="clear" w:color="auto" w:fill="auto"/>
            <w:noWrap/>
            <w:vAlign w:val="center"/>
            <w:hideMark/>
          </w:tcPr>
          <w:p w14:paraId="39C25A2E" w14:textId="77777777" w:rsidR="007407AF" w:rsidRPr="00B16DFF" w:rsidRDefault="007407AF" w:rsidP="00B16DFF">
            <w:pPr>
              <w:jc w:val="center"/>
              <w:rPr>
                <w:sz w:val="16"/>
                <w:szCs w:val="16"/>
              </w:rPr>
            </w:pPr>
            <w:r w:rsidRPr="00B16DFF">
              <w:rPr>
                <w:sz w:val="16"/>
                <w:szCs w:val="16"/>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700A6BC0"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5AD4AB2C" w14:textId="77777777" w:rsidR="007407AF" w:rsidRPr="00B16DFF" w:rsidRDefault="007407AF" w:rsidP="00B16DFF">
            <w:pPr>
              <w:jc w:val="center"/>
              <w:rPr>
                <w:sz w:val="16"/>
                <w:szCs w:val="16"/>
              </w:rPr>
            </w:pPr>
            <w:r w:rsidRPr="00B16DFF">
              <w:rPr>
                <w:sz w:val="16"/>
                <w:szCs w:val="16"/>
              </w:rPr>
              <w:t>4 673 000,000</w:t>
            </w:r>
          </w:p>
        </w:tc>
        <w:tc>
          <w:tcPr>
            <w:tcW w:w="1372" w:type="dxa"/>
            <w:tcBorders>
              <w:top w:val="nil"/>
              <w:left w:val="nil"/>
              <w:bottom w:val="single" w:sz="4" w:space="0" w:color="auto"/>
              <w:right w:val="single" w:sz="4" w:space="0" w:color="auto"/>
            </w:tcBorders>
            <w:shd w:val="clear" w:color="auto" w:fill="auto"/>
            <w:vAlign w:val="center"/>
            <w:hideMark/>
          </w:tcPr>
          <w:p w14:paraId="2BB78BB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B78491E" w14:textId="77777777" w:rsidR="007407AF" w:rsidRPr="00B16DFF" w:rsidRDefault="007407AF" w:rsidP="00B16DFF">
            <w:pPr>
              <w:jc w:val="center"/>
              <w:rPr>
                <w:sz w:val="16"/>
                <w:szCs w:val="16"/>
              </w:rPr>
            </w:pPr>
            <w:r w:rsidRPr="00B16DFF">
              <w:rPr>
                <w:sz w:val="16"/>
                <w:szCs w:val="16"/>
              </w:rPr>
              <w:t>12 897 480,00</w:t>
            </w:r>
          </w:p>
        </w:tc>
        <w:tc>
          <w:tcPr>
            <w:tcW w:w="946" w:type="dxa"/>
            <w:tcBorders>
              <w:top w:val="nil"/>
              <w:left w:val="nil"/>
              <w:bottom w:val="single" w:sz="4" w:space="0" w:color="auto"/>
              <w:right w:val="single" w:sz="4" w:space="0" w:color="auto"/>
            </w:tcBorders>
            <w:shd w:val="clear" w:color="auto" w:fill="auto"/>
            <w:noWrap/>
            <w:vAlign w:val="center"/>
            <w:hideMark/>
          </w:tcPr>
          <w:p w14:paraId="1099E8F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B8B99E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55C9A1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E836C7" w14:textId="77777777" w:rsidR="007407AF" w:rsidRPr="00B16DFF" w:rsidRDefault="007407AF" w:rsidP="00B16DFF">
            <w:pPr>
              <w:jc w:val="center"/>
              <w:rPr>
                <w:sz w:val="16"/>
                <w:szCs w:val="16"/>
              </w:rPr>
            </w:pPr>
            <w:r w:rsidRPr="00B16DFF">
              <w:rPr>
                <w:sz w:val="16"/>
                <w:szCs w:val="16"/>
              </w:rPr>
              <w:t>22:01:040404:</w:t>
            </w:r>
          </w:p>
        </w:tc>
        <w:tc>
          <w:tcPr>
            <w:tcW w:w="836" w:type="dxa"/>
            <w:tcBorders>
              <w:top w:val="nil"/>
              <w:left w:val="nil"/>
              <w:bottom w:val="single" w:sz="4" w:space="0" w:color="auto"/>
              <w:right w:val="single" w:sz="4" w:space="0" w:color="auto"/>
            </w:tcBorders>
            <w:shd w:val="clear" w:color="auto" w:fill="auto"/>
            <w:noWrap/>
            <w:vAlign w:val="center"/>
            <w:hideMark/>
          </w:tcPr>
          <w:p w14:paraId="468A7238" w14:textId="77777777" w:rsidR="007407AF" w:rsidRPr="00B16DFF" w:rsidRDefault="007407AF" w:rsidP="00B16DFF">
            <w:pPr>
              <w:jc w:val="center"/>
              <w:rPr>
                <w:sz w:val="16"/>
                <w:szCs w:val="16"/>
              </w:rPr>
            </w:pPr>
            <w:r w:rsidRPr="00B16DFF">
              <w:rPr>
                <w:sz w:val="16"/>
                <w:szCs w:val="16"/>
              </w:rPr>
              <w:t>39</w:t>
            </w:r>
          </w:p>
        </w:tc>
        <w:tc>
          <w:tcPr>
            <w:tcW w:w="424" w:type="dxa"/>
            <w:tcBorders>
              <w:top w:val="nil"/>
              <w:left w:val="nil"/>
              <w:bottom w:val="single" w:sz="4" w:space="0" w:color="auto"/>
              <w:right w:val="single" w:sz="4" w:space="0" w:color="auto"/>
            </w:tcBorders>
            <w:shd w:val="clear" w:color="auto" w:fill="auto"/>
            <w:noWrap/>
            <w:vAlign w:val="center"/>
            <w:hideMark/>
          </w:tcPr>
          <w:p w14:paraId="484CA6FC" w14:textId="77777777" w:rsidR="007407AF" w:rsidRPr="00B16DFF" w:rsidRDefault="007407AF" w:rsidP="00B16DFF">
            <w:pPr>
              <w:jc w:val="center"/>
              <w:rPr>
                <w:sz w:val="16"/>
                <w:szCs w:val="16"/>
              </w:rPr>
            </w:pPr>
            <w:r w:rsidRPr="00B16DFF">
              <w:rPr>
                <w:sz w:val="16"/>
                <w:szCs w:val="16"/>
              </w:rPr>
              <w:t>330</w:t>
            </w:r>
          </w:p>
        </w:tc>
        <w:tc>
          <w:tcPr>
            <w:tcW w:w="936" w:type="dxa"/>
            <w:tcBorders>
              <w:top w:val="nil"/>
              <w:left w:val="nil"/>
              <w:bottom w:val="single" w:sz="4" w:space="0" w:color="auto"/>
              <w:right w:val="single" w:sz="4" w:space="0" w:color="auto"/>
            </w:tcBorders>
            <w:shd w:val="clear" w:color="auto" w:fill="auto"/>
            <w:noWrap/>
            <w:vAlign w:val="center"/>
            <w:hideMark/>
          </w:tcPr>
          <w:p w14:paraId="3FAEE6D1" w14:textId="77777777" w:rsidR="007407AF" w:rsidRPr="00B16DFF" w:rsidRDefault="007407AF" w:rsidP="00B16DFF">
            <w:pPr>
              <w:jc w:val="center"/>
              <w:rPr>
                <w:sz w:val="16"/>
                <w:szCs w:val="16"/>
              </w:rPr>
            </w:pPr>
            <w:r w:rsidRPr="00B16DFF">
              <w:rPr>
                <w:sz w:val="16"/>
                <w:szCs w:val="16"/>
              </w:rPr>
              <w:t>20.11.2014</w:t>
            </w:r>
          </w:p>
        </w:tc>
        <w:tc>
          <w:tcPr>
            <w:tcW w:w="1332" w:type="dxa"/>
            <w:tcBorders>
              <w:top w:val="nil"/>
              <w:left w:val="nil"/>
              <w:bottom w:val="single" w:sz="4" w:space="0" w:color="auto"/>
              <w:right w:val="single" w:sz="4" w:space="0" w:color="auto"/>
            </w:tcBorders>
            <w:shd w:val="clear" w:color="auto" w:fill="auto"/>
            <w:vAlign w:val="center"/>
            <w:hideMark/>
          </w:tcPr>
          <w:p w14:paraId="33D9AE87" w14:textId="77777777" w:rsidR="007407AF" w:rsidRPr="00B16DFF" w:rsidRDefault="007407AF" w:rsidP="00B16DFF">
            <w:pPr>
              <w:jc w:val="center"/>
              <w:rPr>
                <w:sz w:val="16"/>
                <w:szCs w:val="16"/>
              </w:rPr>
            </w:pPr>
            <w:r w:rsidRPr="00B16DFF">
              <w:rPr>
                <w:sz w:val="16"/>
                <w:szCs w:val="16"/>
              </w:rPr>
              <w:t>ООО "Яровское"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41093946" w14:textId="77777777" w:rsidR="007407AF" w:rsidRPr="00B16DFF" w:rsidRDefault="007407AF" w:rsidP="00B16DFF">
            <w:pPr>
              <w:jc w:val="center"/>
              <w:rPr>
                <w:sz w:val="16"/>
                <w:szCs w:val="16"/>
              </w:rPr>
            </w:pPr>
            <w:r w:rsidRPr="00B16DFF">
              <w:rPr>
                <w:sz w:val="16"/>
                <w:szCs w:val="16"/>
              </w:rPr>
              <w:t>20.11.2014</w:t>
            </w:r>
          </w:p>
        </w:tc>
        <w:tc>
          <w:tcPr>
            <w:tcW w:w="851" w:type="dxa"/>
            <w:tcBorders>
              <w:top w:val="nil"/>
              <w:left w:val="nil"/>
              <w:bottom w:val="single" w:sz="4" w:space="0" w:color="auto"/>
              <w:right w:val="single" w:sz="4" w:space="0" w:color="auto"/>
            </w:tcBorders>
            <w:shd w:val="clear" w:color="auto" w:fill="auto"/>
            <w:noWrap/>
            <w:vAlign w:val="center"/>
            <w:hideMark/>
          </w:tcPr>
          <w:p w14:paraId="19E7102B" w14:textId="77777777" w:rsidR="007407AF" w:rsidRPr="00B16DFF" w:rsidRDefault="007407AF" w:rsidP="00B16DFF">
            <w:pPr>
              <w:jc w:val="center"/>
              <w:rPr>
                <w:sz w:val="16"/>
                <w:szCs w:val="16"/>
              </w:rPr>
            </w:pPr>
            <w:r w:rsidRPr="00B16DFF">
              <w:rPr>
                <w:sz w:val="16"/>
                <w:szCs w:val="16"/>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5063FE03"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2714A25E" w14:textId="77777777" w:rsidR="007407AF" w:rsidRPr="00B16DFF" w:rsidRDefault="007407AF" w:rsidP="00B16DFF">
            <w:pPr>
              <w:jc w:val="center"/>
              <w:rPr>
                <w:sz w:val="16"/>
                <w:szCs w:val="16"/>
              </w:rPr>
            </w:pPr>
            <w:r w:rsidRPr="00B16DFF">
              <w:rPr>
                <w:sz w:val="16"/>
                <w:szCs w:val="16"/>
              </w:rPr>
              <w:t>1 220 800,000</w:t>
            </w:r>
          </w:p>
        </w:tc>
        <w:tc>
          <w:tcPr>
            <w:tcW w:w="1372" w:type="dxa"/>
            <w:tcBorders>
              <w:top w:val="nil"/>
              <w:left w:val="nil"/>
              <w:bottom w:val="single" w:sz="4" w:space="0" w:color="auto"/>
              <w:right w:val="single" w:sz="4" w:space="0" w:color="auto"/>
            </w:tcBorders>
            <w:shd w:val="clear" w:color="auto" w:fill="auto"/>
            <w:vAlign w:val="center"/>
            <w:hideMark/>
          </w:tcPr>
          <w:p w14:paraId="5DA5AB7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7B0D538" w14:textId="77777777" w:rsidR="007407AF" w:rsidRPr="00B16DFF" w:rsidRDefault="007407AF" w:rsidP="00B16DFF">
            <w:pPr>
              <w:jc w:val="center"/>
              <w:rPr>
                <w:sz w:val="16"/>
                <w:szCs w:val="16"/>
              </w:rPr>
            </w:pPr>
            <w:r w:rsidRPr="00B16DFF">
              <w:rPr>
                <w:sz w:val="16"/>
                <w:szCs w:val="16"/>
              </w:rPr>
              <w:t>2 246 272,00</w:t>
            </w:r>
          </w:p>
        </w:tc>
        <w:tc>
          <w:tcPr>
            <w:tcW w:w="946" w:type="dxa"/>
            <w:tcBorders>
              <w:top w:val="nil"/>
              <w:left w:val="nil"/>
              <w:bottom w:val="single" w:sz="4" w:space="0" w:color="auto"/>
              <w:right w:val="single" w:sz="4" w:space="0" w:color="auto"/>
            </w:tcBorders>
            <w:shd w:val="clear" w:color="auto" w:fill="auto"/>
            <w:noWrap/>
            <w:vAlign w:val="center"/>
            <w:hideMark/>
          </w:tcPr>
          <w:p w14:paraId="15F0940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96B530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D930FA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C8F614E" w14:textId="77777777" w:rsidR="007407AF" w:rsidRPr="00B16DFF" w:rsidRDefault="007407AF" w:rsidP="00B16DFF">
            <w:pPr>
              <w:jc w:val="center"/>
              <w:rPr>
                <w:sz w:val="16"/>
                <w:szCs w:val="16"/>
              </w:rPr>
            </w:pPr>
            <w:r w:rsidRPr="00B16DFF">
              <w:rPr>
                <w:sz w:val="16"/>
                <w:szCs w:val="16"/>
              </w:rPr>
              <w:t>22:01:040404:</w:t>
            </w:r>
          </w:p>
        </w:tc>
        <w:tc>
          <w:tcPr>
            <w:tcW w:w="836" w:type="dxa"/>
            <w:tcBorders>
              <w:top w:val="nil"/>
              <w:left w:val="nil"/>
              <w:bottom w:val="single" w:sz="4" w:space="0" w:color="auto"/>
              <w:right w:val="single" w:sz="4" w:space="0" w:color="auto"/>
            </w:tcBorders>
            <w:shd w:val="clear" w:color="auto" w:fill="auto"/>
            <w:noWrap/>
            <w:vAlign w:val="center"/>
            <w:hideMark/>
          </w:tcPr>
          <w:p w14:paraId="6394D316" w14:textId="77777777" w:rsidR="007407AF" w:rsidRPr="00B16DFF" w:rsidRDefault="007407AF" w:rsidP="00B16DFF">
            <w:pPr>
              <w:jc w:val="center"/>
              <w:rPr>
                <w:sz w:val="16"/>
                <w:szCs w:val="16"/>
              </w:rPr>
            </w:pPr>
            <w:r w:rsidRPr="00B16DFF">
              <w:rPr>
                <w:sz w:val="16"/>
                <w:szCs w:val="16"/>
              </w:rPr>
              <w:t>14</w:t>
            </w:r>
          </w:p>
        </w:tc>
        <w:tc>
          <w:tcPr>
            <w:tcW w:w="424" w:type="dxa"/>
            <w:tcBorders>
              <w:top w:val="nil"/>
              <w:left w:val="nil"/>
              <w:bottom w:val="single" w:sz="4" w:space="0" w:color="auto"/>
              <w:right w:val="single" w:sz="4" w:space="0" w:color="auto"/>
            </w:tcBorders>
            <w:shd w:val="clear" w:color="auto" w:fill="auto"/>
            <w:noWrap/>
            <w:vAlign w:val="center"/>
            <w:hideMark/>
          </w:tcPr>
          <w:p w14:paraId="5F72E675" w14:textId="77777777" w:rsidR="007407AF" w:rsidRPr="00B16DFF" w:rsidRDefault="007407AF" w:rsidP="00B16DFF">
            <w:pPr>
              <w:jc w:val="center"/>
              <w:rPr>
                <w:sz w:val="16"/>
                <w:szCs w:val="16"/>
              </w:rPr>
            </w:pPr>
            <w:r w:rsidRPr="00B16DFF">
              <w:rPr>
                <w:sz w:val="16"/>
                <w:szCs w:val="16"/>
              </w:rPr>
              <w:t>42</w:t>
            </w:r>
          </w:p>
        </w:tc>
        <w:tc>
          <w:tcPr>
            <w:tcW w:w="936" w:type="dxa"/>
            <w:tcBorders>
              <w:top w:val="nil"/>
              <w:left w:val="nil"/>
              <w:bottom w:val="single" w:sz="4" w:space="0" w:color="auto"/>
              <w:right w:val="single" w:sz="4" w:space="0" w:color="auto"/>
            </w:tcBorders>
            <w:shd w:val="clear" w:color="auto" w:fill="auto"/>
            <w:noWrap/>
            <w:vAlign w:val="center"/>
            <w:hideMark/>
          </w:tcPr>
          <w:p w14:paraId="55FFECD2" w14:textId="77777777" w:rsidR="007407AF" w:rsidRPr="00B16DFF" w:rsidRDefault="007407AF" w:rsidP="00B16DFF">
            <w:pPr>
              <w:jc w:val="center"/>
              <w:rPr>
                <w:sz w:val="16"/>
                <w:szCs w:val="16"/>
              </w:rPr>
            </w:pPr>
            <w:r w:rsidRPr="00B16DFF">
              <w:rPr>
                <w:sz w:val="16"/>
                <w:szCs w:val="16"/>
              </w:rPr>
              <w:t>19.05.2015</w:t>
            </w:r>
          </w:p>
        </w:tc>
        <w:tc>
          <w:tcPr>
            <w:tcW w:w="1332" w:type="dxa"/>
            <w:tcBorders>
              <w:top w:val="nil"/>
              <w:left w:val="nil"/>
              <w:bottom w:val="single" w:sz="4" w:space="0" w:color="auto"/>
              <w:right w:val="single" w:sz="4" w:space="0" w:color="auto"/>
            </w:tcBorders>
            <w:shd w:val="clear" w:color="auto" w:fill="auto"/>
            <w:vAlign w:val="center"/>
            <w:hideMark/>
          </w:tcPr>
          <w:p w14:paraId="562D17B8" w14:textId="77777777" w:rsidR="007407AF" w:rsidRPr="00B16DFF" w:rsidRDefault="007407AF" w:rsidP="00B16DFF">
            <w:pPr>
              <w:jc w:val="center"/>
              <w:rPr>
                <w:sz w:val="16"/>
                <w:szCs w:val="16"/>
              </w:rPr>
            </w:pPr>
            <w:r w:rsidRPr="00B16DFF">
              <w:rPr>
                <w:sz w:val="16"/>
                <w:szCs w:val="16"/>
              </w:rPr>
              <w:t>ООО "Яровское"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1AF3C91C" w14:textId="77777777" w:rsidR="007407AF" w:rsidRPr="00B16DFF" w:rsidRDefault="007407AF" w:rsidP="00B16DFF">
            <w:pPr>
              <w:jc w:val="center"/>
              <w:rPr>
                <w:sz w:val="16"/>
                <w:szCs w:val="16"/>
              </w:rPr>
            </w:pPr>
            <w:r w:rsidRPr="00B16DFF">
              <w:rPr>
                <w:sz w:val="16"/>
                <w:szCs w:val="16"/>
              </w:rPr>
              <w:t>19.05.2015</w:t>
            </w:r>
          </w:p>
        </w:tc>
        <w:tc>
          <w:tcPr>
            <w:tcW w:w="851" w:type="dxa"/>
            <w:tcBorders>
              <w:top w:val="nil"/>
              <w:left w:val="nil"/>
              <w:bottom w:val="single" w:sz="4" w:space="0" w:color="auto"/>
              <w:right w:val="single" w:sz="4" w:space="0" w:color="auto"/>
            </w:tcBorders>
            <w:shd w:val="clear" w:color="auto" w:fill="auto"/>
            <w:noWrap/>
            <w:vAlign w:val="center"/>
            <w:hideMark/>
          </w:tcPr>
          <w:p w14:paraId="1576F3CB" w14:textId="77777777" w:rsidR="007407AF" w:rsidRPr="00B16DFF" w:rsidRDefault="007407AF" w:rsidP="00B16DFF">
            <w:pPr>
              <w:jc w:val="center"/>
              <w:rPr>
                <w:sz w:val="16"/>
                <w:szCs w:val="16"/>
              </w:rPr>
            </w:pPr>
            <w:r w:rsidRPr="00B16DFF">
              <w:rPr>
                <w:sz w:val="16"/>
                <w:szCs w:val="16"/>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0F736434"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58D7CDDF" w14:textId="77777777" w:rsidR="007407AF" w:rsidRPr="00B16DFF" w:rsidRDefault="007407AF" w:rsidP="00B16DFF">
            <w:pPr>
              <w:jc w:val="center"/>
              <w:rPr>
                <w:sz w:val="16"/>
                <w:szCs w:val="16"/>
              </w:rPr>
            </w:pPr>
            <w:r w:rsidRPr="00B16DFF">
              <w:rPr>
                <w:sz w:val="16"/>
                <w:szCs w:val="16"/>
              </w:rPr>
              <w:t>1 654 708,000</w:t>
            </w:r>
          </w:p>
        </w:tc>
        <w:tc>
          <w:tcPr>
            <w:tcW w:w="1372" w:type="dxa"/>
            <w:tcBorders>
              <w:top w:val="nil"/>
              <w:left w:val="nil"/>
              <w:bottom w:val="single" w:sz="4" w:space="0" w:color="auto"/>
              <w:right w:val="single" w:sz="4" w:space="0" w:color="auto"/>
            </w:tcBorders>
            <w:shd w:val="clear" w:color="auto" w:fill="auto"/>
            <w:vAlign w:val="center"/>
            <w:hideMark/>
          </w:tcPr>
          <w:p w14:paraId="6A01B99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F394D3D" w14:textId="77777777" w:rsidR="007407AF" w:rsidRPr="00B16DFF" w:rsidRDefault="007407AF" w:rsidP="00B16DFF">
            <w:pPr>
              <w:jc w:val="center"/>
              <w:rPr>
                <w:sz w:val="16"/>
                <w:szCs w:val="16"/>
              </w:rPr>
            </w:pPr>
            <w:r w:rsidRPr="00B16DFF">
              <w:rPr>
                <w:sz w:val="16"/>
                <w:szCs w:val="16"/>
              </w:rPr>
              <w:t>3 284 127,90</w:t>
            </w:r>
          </w:p>
        </w:tc>
        <w:tc>
          <w:tcPr>
            <w:tcW w:w="946" w:type="dxa"/>
            <w:tcBorders>
              <w:top w:val="nil"/>
              <w:left w:val="nil"/>
              <w:bottom w:val="single" w:sz="4" w:space="0" w:color="auto"/>
              <w:right w:val="single" w:sz="4" w:space="0" w:color="auto"/>
            </w:tcBorders>
            <w:shd w:val="clear" w:color="auto" w:fill="auto"/>
            <w:noWrap/>
            <w:vAlign w:val="center"/>
            <w:hideMark/>
          </w:tcPr>
          <w:p w14:paraId="3454FB4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B38654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D75CA4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DCBEA29" w14:textId="77777777" w:rsidR="007407AF" w:rsidRPr="00B16DFF" w:rsidRDefault="007407AF" w:rsidP="00B16DFF">
            <w:pPr>
              <w:jc w:val="center"/>
              <w:rPr>
                <w:sz w:val="16"/>
                <w:szCs w:val="16"/>
              </w:rPr>
            </w:pPr>
            <w:r w:rsidRPr="00B16DFF">
              <w:rPr>
                <w:sz w:val="16"/>
                <w:szCs w:val="16"/>
              </w:rPr>
              <w:t>22:01:040404:</w:t>
            </w:r>
          </w:p>
        </w:tc>
        <w:tc>
          <w:tcPr>
            <w:tcW w:w="836" w:type="dxa"/>
            <w:tcBorders>
              <w:top w:val="nil"/>
              <w:left w:val="nil"/>
              <w:bottom w:val="single" w:sz="4" w:space="0" w:color="auto"/>
              <w:right w:val="single" w:sz="4" w:space="0" w:color="auto"/>
            </w:tcBorders>
            <w:shd w:val="clear" w:color="auto" w:fill="auto"/>
            <w:noWrap/>
            <w:vAlign w:val="center"/>
            <w:hideMark/>
          </w:tcPr>
          <w:p w14:paraId="62E2E9CE" w14:textId="77777777" w:rsidR="007407AF" w:rsidRPr="00B16DFF" w:rsidRDefault="007407AF" w:rsidP="00B16DFF">
            <w:pPr>
              <w:jc w:val="center"/>
              <w:rPr>
                <w:sz w:val="16"/>
                <w:szCs w:val="16"/>
              </w:rPr>
            </w:pPr>
            <w:r w:rsidRPr="00B16DFF">
              <w:rPr>
                <w:sz w:val="16"/>
                <w:szCs w:val="16"/>
              </w:rPr>
              <w:t>38</w:t>
            </w:r>
          </w:p>
        </w:tc>
        <w:tc>
          <w:tcPr>
            <w:tcW w:w="424" w:type="dxa"/>
            <w:tcBorders>
              <w:top w:val="nil"/>
              <w:left w:val="nil"/>
              <w:bottom w:val="single" w:sz="4" w:space="0" w:color="auto"/>
              <w:right w:val="single" w:sz="4" w:space="0" w:color="auto"/>
            </w:tcBorders>
            <w:shd w:val="clear" w:color="auto" w:fill="auto"/>
            <w:noWrap/>
            <w:vAlign w:val="center"/>
            <w:hideMark/>
          </w:tcPr>
          <w:p w14:paraId="3630658B" w14:textId="77777777" w:rsidR="007407AF" w:rsidRPr="00B16DFF" w:rsidRDefault="007407AF" w:rsidP="00B16DFF">
            <w:pPr>
              <w:jc w:val="center"/>
              <w:rPr>
                <w:sz w:val="16"/>
                <w:szCs w:val="16"/>
              </w:rPr>
            </w:pPr>
            <w:r w:rsidRPr="00B16DFF">
              <w:rPr>
                <w:sz w:val="16"/>
                <w:szCs w:val="16"/>
              </w:rPr>
              <w:t>43</w:t>
            </w:r>
          </w:p>
        </w:tc>
        <w:tc>
          <w:tcPr>
            <w:tcW w:w="936" w:type="dxa"/>
            <w:tcBorders>
              <w:top w:val="nil"/>
              <w:left w:val="nil"/>
              <w:bottom w:val="single" w:sz="4" w:space="0" w:color="auto"/>
              <w:right w:val="single" w:sz="4" w:space="0" w:color="auto"/>
            </w:tcBorders>
            <w:shd w:val="clear" w:color="auto" w:fill="auto"/>
            <w:noWrap/>
            <w:vAlign w:val="center"/>
            <w:hideMark/>
          </w:tcPr>
          <w:p w14:paraId="79B459F0" w14:textId="77777777" w:rsidR="007407AF" w:rsidRPr="00B16DFF" w:rsidRDefault="007407AF" w:rsidP="00B16DFF">
            <w:pPr>
              <w:jc w:val="center"/>
              <w:rPr>
                <w:sz w:val="16"/>
                <w:szCs w:val="16"/>
              </w:rPr>
            </w:pPr>
            <w:r w:rsidRPr="00B16DFF">
              <w:rPr>
                <w:sz w:val="16"/>
                <w:szCs w:val="16"/>
              </w:rPr>
              <w:t>21.08.2009</w:t>
            </w:r>
          </w:p>
        </w:tc>
        <w:tc>
          <w:tcPr>
            <w:tcW w:w="1332" w:type="dxa"/>
            <w:tcBorders>
              <w:top w:val="nil"/>
              <w:left w:val="nil"/>
              <w:bottom w:val="single" w:sz="4" w:space="0" w:color="auto"/>
              <w:right w:val="single" w:sz="4" w:space="0" w:color="auto"/>
            </w:tcBorders>
            <w:shd w:val="clear" w:color="auto" w:fill="auto"/>
            <w:vAlign w:val="center"/>
            <w:hideMark/>
          </w:tcPr>
          <w:p w14:paraId="16EB413A" w14:textId="77777777" w:rsidR="007407AF" w:rsidRPr="00B16DFF" w:rsidRDefault="007407AF" w:rsidP="00B16DFF">
            <w:pPr>
              <w:jc w:val="center"/>
              <w:rPr>
                <w:sz w:val="16"/>
                <w:szCs w:val="16"/>
              </w:rPr>
            </w:pPr>
            <w:r w:rsidRPr="00B16DFF">
              <w:rPr>
                <w:sz w:val="16"/>
                <w:szCs w:val="16"/>
              </w:rPr>
              <w:t>ООО "Яровское"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5A321D6B" w14:textId="77777777" w:rsidR="007407AF" w:rsidRPr="00B16DFF" w:rsidRDefault="007407AF" w:rsidP="00B16DFF">
            <w:pPr>
              <w:jc w:val="center"/>
              <w:rPr>
                <w:sz w:val="16"/>
                <w:szCs w:val="16"/>
              </w:rPr>
            </w:pPr>
            <w:r w:rsidRPr="00B16DFF">
              <w:rPr>
                <w:sz w:val="16"/>
                <w:szCs w:val="16"/>
              </w:rPr>
              <w:t>21.08.2009</w:t>
            </w:r>
          </w:p>
        </w:tc>
        <w:tc>
          <w:tcPr>
            <w:tcW w:w="851" w:type="dxa"/>
            <w:tcBorders>
              <w:top w:val="nil"/>
              <w:left w:val="nil"/>
              <w:bottom w:val="single" w:sz="4" w:space="0" w:color="auto"/>
              <w:right w:val="single" w:sz="4" w:space="0" w:color="auto"/>
            </w:tcBorders>
            <w:shd w:val="clear" w:color="auto" w:fill="auto"/>
            <w:noWrap/>
            <w:vAlign w:val="center"/>
            <w:hideMark/>
          </w:tcPr>
          <w:p w14:paraId="4F9F796C" w14:textId="77777777" w:rsidR="007407AF" w:rsidRPr="00B16DFF" w:rsidRDefault="007407AF" w:rsidP="00B16DFF">
            <w:pPr>
              <w:jc w:val="center"/>
              <w:rPr>
                <w:sz w:val="16"/>
                <w:szCs w:val="16"/>
              </w:rPr>
            </w:pPr>
            <w:r w:rsidRPr="00B16DFF">
              <w:rPr>
                <w:sz w:val="16"/>
                <w:szCs w:val="16"/>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3401FF20"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4BA52EC3" w14:textId="77777777" w:rsidR="007407AF" w:rsidRPr="00B16DFF" w:rsidRDefault="007407AF" w:rsidP="00B16DFF">
            <w:pPr>
              <w:jc w:val="center"/>
              <w:rPr>
                <w:sz w:val="16"/>
                <w:szCs w:val="16"/>
              </w:rPr>
            </w:pPr>
            <w:r w:rsidRPr="00B16DFF">
              <w:rPr>
                <w:sz w:val="16"/>
                <w:szCs w:val="16"/>
              </w:rPr>
              <w:t>4 231 991,000</w:t>
            </w:r>
          </w:p>
        </w:tc>
        <w:tc>
          <w:tcPr>
            <w:tcW w:w="1372" w:type="dxa"/>
            <w:tcBorders>
              <w:top w:val="nil"/>
              <w:left w:val="nil"/>
              <w:bottom w:val="single" w:sz="4" w:space="0" w:color="auto"/>
              <w:right w:val="single" w:sz="4" w:space="0" w:color="auto"/>
            </w:tcBorders>
            <w:shd w:val="clear" w:color="auto" w:fill="auto"/>
            <w:vAlign w:val="center"/>
            <w:hideMark/>
          </w:tcPr>
          <w:p w14:paraId="1AFFDB4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48B6CCF" w14:textId="77777777" w:rsidR="007407AF" w:rsidRPr="00B16DFF" w:rsidRDefault="007407AF" w:rsidP="00B16DFF">
            <w:pPr>
              <w:jc w:val="center"/>
              <w:rPr>
                <w:sz w:val="16"/>
                <w:szCs w:val="16"/>
              </w:rPr>
            </w:pPr>
            <w:r w:rsidRPr="00B16DFF">
              <w:rPr>
                <w:sz w:val="16"/>
                <w:szCs w:val="16"/>
              </w:rPr>
              <w:t>9 183 420,47</w:t>
            </w:r>
          </w:p>
        </w:tc>
        <w:tc>
          <w:tcPr>
            <w:tcW w:w="946" w:type="dxa"/>
            <w:tcBorders>
              <w:top w:val="nil"/>
              <w:left w:val="nil"/>
              <w:bottom w:val="single" w:sz="4" w:space="0" w:color="auto"/>
              <w:right w:val="single" w:sz="4" w:space="0" w:color="auto"/>
            </w:tcBorders>
            <w:shd w:val="clear" w:color="auto" w:fill="auto"/>
            <w:noWrap/>
            <w:vAlign w:val="center"/>
            <w:hideMark/>
          </w:tcPr>
          <w:p w14:paraId="53DA286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4BC94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D7FBEC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ADD56F6" w14:textId="77777777" w:rsidR="007407AF" w:rsidRPr="00B16DFF" w:rsidRDefault="007407AF" w:rsidP="00B16DFF">
            <w:pPr>
              <w:jc w:val="center"/>
              <w:rPr>
                <w:sz w:val="16"/>
                <w:szCs w:val="16"/>
              </w:rPr>
            </w:pPr>
            <w:r w:rsidRPr="00B16DFF">
              <w:rPr>
                <w:sz w:val="16"/>
                <w:szCs w:val="16"/>
              </w:rPr>
              <w:t>22:01:040404:</w:t>
            </w:r>
          </w:p>
        </w:tc>
        <w:tc>
          <w:tcPr>
            <w:tcW w:w="836" w:type="dxa"/>
            <w:tcBorders>
              <w:top w:val="nil"/>
              <w:left w:val="nil"/>
              <w:bottom w:val="single" w:sz="4" w:space="0" w:color="auto"/>
              <w:right w:val="single" w:sz="4" w:space="0" w:color="auto"/>
            </w:tcBorders>
            <w:shd w:val="clear" w:color="auto" w:fill="auto"/>
            <w:noWrap/>
            <w:vAlign w:val="center"/>
            <w:hideMark/>
          </w:tcPr>
          <w:p w14:paraId="485E076A" w14:textId="77777777" w:rsidR="007407AF" w:rsidRPr="00B16DFF" w:rsidRDefault="007407AF" w:rsidP="00B16DFF">
            <w:pPr>
              <w:jc w:val="center"/>
              <w:rPr>
                <w:sz w:val="16"/>
                <w:szCs w:val="16"/>
              </w:rPr>
            </w:pPr>
            <w:r w:rsidRPr="00B16DFF">
              <w:rPr>
                <w:sz w:val="16"/>
                <w:szCs w:val="16"/>
              </w:rPr>
              <w:t>40</w:t>
            </w:r>
          </w:p>
        </w:tc>
        <w:tc>
          <w:tcPr>
            <w:tcW w:w="424" w:type="dxa"/>
            <w:tcBorders>
              <w:top w:val="nil"/>
              <w:left w:val="nil"/>
              <w:bottom w:val="single" w:sz="4" w:space="0" w:color="auto"/>
              <w:right w:val="single" w:sz="4" w:space="0" w:color="auto"/>
            </w:tcBorders>
            <w:shd w:val="clear" w:color="auto" w:fill="auto"/>
            <w:noWrap/>
            <w:vAlign w:val="center"/>
            <w:hideMark/>
          </w:tcPr>
          <w:p w14:paraId="5A4F44A6" w14:textId="77777777" w:rsidR="007407AF" w:rsidRPr="00B16DFF" w:rsidRDefault="007407AF" w:rsidP="00B16DFF">
            <w:pPr>
              <w:jc w:val="center"/>
              <w:rPr>
                <w:sz w:val="16"/>
                <w:szCs w:val="16"/>
              </w:rPr>
            </w:pPr>
            <w:r w:rsidRPr="00B16DFF">
              <w:rPr>
                <w:sz w:val="16"/>
                <w:szCs w:val="16"/>
              </w:rPr>
              <w:t>44</w:t>
            </w:r>
          </w:p>
        </w:tc>
        <w:tc>
          <w:tcPr>
            <w:tcW w:w="936" w:type="dxa"/>
            <w:tcBorders>
              <w:top w:val="nil"/>
              <w:left w:val="nil"/>
              <w:bottom w:val="single" w:sz="4" w:space="0" w:color="auto"/>
              <w:right w:val="single" w:sz="4" w:space="0" w:color="auto"/>
            </w:tcBorders>
            <w:shd w:val="clear" w:color="auto" w:fill="auto"/>
            <w:noWrap/>
            <w:vAlign w:val="center"/>
            <w:hideMark/>
          </w:tcPr>
          <w:p w14:paraId="2E0977A9" w14:textId="77777777" w:rsidR="007407AF" w:rsidRPr="00B16DFF" w:rsidRDefault="007407AF" w:rsidP="00B16DFF">
            <w:pPr>
              <w:jc w:val="center"/>
              <w:rPr>
                <w:sz w:val="16"/>
                <w:szCs w:val="16"/>
              </w:rPr>
            </w:pPr>
            <w:r w:rsidRPr="00B16DFF">
              <w:rPr>
                <w:sz w:val="16"/>
                <w:szCs w:val="16"/>
              </w:rPr>
              <w:t>21.08.2009</w:t>
            </w:r>
          </w:p>
        </w:tc>
        <w:tc>
          <w:tcPr>
            <w:tcW w:w="1332" w:type="dxa"/>
            <w:tcBorders>
              <w:top w:val="nil"/>
              <w:left w:val="nil"/>
              <w:bottom w:val="single" w:sz="4" w:space="0" w:color="auto"/>
              <w:right w:val="single" w:sz="4" w:space="0" w:color="auto"/>
            </w:tcBorders>
            <w:shd w:val="clear" w:color="auto" w:fill="auto"/>
            <w:vAlign w:val="center"/>
            <w:hideMark/>
          </w:tcPr>
          <w:p w14:paraId="3C4062B0" w14:textId="77777777" w:rsidR="007407AF" w:rsidRPr="00B16DFF" w:rsidRDefault="007407AF" w:rsidP="00B16DFF">
            <w:pPr>
              <w:jc w:val="center"/>
              <w:rPr>
                <w:sz w:val="16"/>
                <w:szCs w:val="16"/>
              </w:rPr>
            </w:pPr>
            <w:r w:rsidRPr="00B16DFF">
              <w:rPr>
                <w:sz w:val="16"/>
                <w:szCs w:val="16"/>
              </w:rPr>
              <w:t>ООО "Яровское"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0D16E10B" w14:textId="77777777" w:rsidR="007407AF" w:rsidRPr="00B16DFF" w:rsidRDefault="007407AF" w:rsidP="00B16DFF">
            <w:pPr>
              <w:jc w:val="center"/>
              <w:rPr>
                <w:sz w:val="16"/>
                <w:szCs w:val="16"/>
              </w:rPr>
            </w:pPr>
            <w:r w:rsidRPr="00B16DFF">
              <w:rPr>
                <w:sz w:val="16"/>
                <w:szCs w:val="16"/>
              </w:rPr>
              <w:t>21.08.2009</w:t>
            </w:r>
          </w:p>
        </w:tc>
        <w:tc>
          <w:tcPr>
            <w:tcW w:w="851" w:type="dxa"/>
            <w:tcBorders>
              <w:top w:val="nil"/>
              <w:left w:val="nil"/>
              <w:bottom w:val="single" w:sz="4" w:space="0" w:color="auto"/>
              <w:right w:val="single" w:sz="4" w:space="0" w:color="auto"/>
            </w:tcBorders>
            <w:shd w:val="clear" w:color="auto" w:fill="auto"/>
            <w:noWrap/>
            <w:vAlign w:val="center"/>
            <w:hideMark/>
          </w:tcPr>
          <w:p w14:paraId="41C41413" w14:textId="77777777" w:rsidR="007407AF" w:rsidRPr="00B16DFF" w:rsidRDefault="007407AF" w:rsidP="00B16DFF">
            <w:pPr>
              <w:jc w:val="center"/>
              <w:rPr>
                <w:sz w:val="16"/>
                <w:szCs w:val="16"/>
              </w:rPr>
            </w:pPr>
            <w:r w:rsidRPr="00B16DFF">
              <w:rPr>
                <w:sz w:val="16"/>
                <w:szCs w:val="16"/>
              </w:rPr>
              <w:t>20.08.2024</w:t>
            </w:r>
          </w:p>
        </w:tc>
        <w:tc>
          <w:tcPr>
            <w:tcW w:w="1559" w:type="dxa"/>
            <w:tcBorders>
              <w:top w:val="nil"/>
              <w:left w:val="nil"/>
              <w:bottom w:val="single" w:sz="4" w:space="0" w:color="auto"/>
              <w:right w:val="single" w:sz="4" w:space="0" w:color="auto"/>
            </w:tcBorders>
            <w:shd w:val="clear" w:color="auto" w:fill="auto"/>
            <w:noWrap/>
            <w:vAlign w:val="center"/>
            <w:hideMark/>
          </w:tcPr>
          <w:p w14:paraId="1A42F5C5"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15DB4A61" w14:textId="77777777" w:rsidR="007407AF" w:rsidRPr="00B16DFF" w:rsidRDefault="007407AF" w:rsidP="00B16DFF">
            <w:pPr>
              <w:jc w:val="center"/>
              <w:rPr>
                <w:sz w:val="16"/>
                <w:szCs w:val="16"/>
              </w:rPr>
            </w:pPr>
            <w:r w:rsidRPr="00B16DFF">
              <w:rPr>
                <w:sz w:val="16"/>
                <w:szCs w:val="16"/>
              </w:rPr>
              <w:t>847 100,000</w:t>
            </w:r>
          </w:p>
        </w:tc>
        <w:tc>
          <w:tcPr>
            <w:tcW w:w="1372" w:type="dxa"/>
            <w:tcBorders>
              <w:top w:val="nil"/>
              <w:left w:val="nil"/>
              <w:bottom w:val="single" w:sz="4" w:space="0" w:color="auto"/>
              <w:right w:val="single" w:sz="4" w:space="0" w:color="auto"/>
            </w:tcBorders>
            <w:shd w:val="clear" w:color="auto" w:fill="auto"/>
            <w:vAlign w:val="center"/>
            <w:hideMark/>
          </w:tcPr>
          <w:p w14:paraId="18C12D7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5FA6AAD" w14:textId="77777777" w:rsidR="007407AF" w:rsidRPr="00B16DFF" w:rsidRDefault="007407AF" w:rsidP="00B16DFF">
            <w:pPr>
              <w:jc w:val="center"/>
              <w:rPr>
                <w:sz w:val="16"/>
                <w:szCs w:val="16"/>
              </w:rPr>
            </w:pPr>
            <w:r w:rsidRPr="00B16DFF">
              <w:rPr>
                <w:sz w:val="16"/>
                <w:szCs w:val="16"/>
              </w:rPr>
              <w:t>1 660 316,00</w:t>
            </w:r>
          </w:p>
        </w:tc>
        <w:tc>
          <w:tcPr>
            <w:tcW w:w="946" w:type="dxa"/>
            <w:tcBorders>
              <w:top w:val="nil"/>
              <w:left w:val="nil"/>
              <w:bottom w:val="single" w:sz="4" w:space="0" w:color="auto"/>
              <w:right w:val="single" w:sz="4" w:space="0" w:color="auto"/>
            </w:tcBorders>
            <w:shd w:val="clear" w:color="auto" w:fill="auto"/>
            <w:noWrap/>
            <w:vAlign w:val="center"/>
            <w:hideMark/>
          </w:tcPr>
          <w:p w14:paraId="32DB420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080851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0205E72"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8C744FE"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FAE969E" w14:textId="77777777" w:rsidR="007407AF" w:rsidRPr="00B16DFF" w:rsidRDefault="007407AF" w:rsidP="00B16DFF">
            <w:pPr>
              <w:jc w:val="center"/>
              <w:rPr>
                <w:sz w:val="16"/>
                <w:szCs w:val="16"/>
              </w:rPr>
            </w:pPr>
            <w:r w:rsidRPr="00B16DFF">
              <w:rPr>
                <w:sz w:val="16"/>
                <w:szCs w:val="16"/>
              </w:rPr>
              <w:t>567</w:t>
            </w:r>
          </w:p>
        </w:tc>
        <w:tc>
          <w:tcPr>
            <w:tcW w:w="424" w:type="dxa"/>
            <w:tcBorders>
              <w:top w:val="nil"/>
              <w:left w:val="nil"/>
              <w:bottom w:val="single" w:sz="4" w:space="0" w:color="auto"/>
              <w:right w:val="single" w:sz="4" w:space="0" w:color="auto"/>
            </w:tcBorders>
            <w:shd w:val="clear" w:color="auto" w:fill="auto"/>
            <w:noWrap/>
            <w:vAlign w:val="center"/>
            <w:hideMark/>
          </w:tcPr>
          <w:p w14:paraId="67D51D23" w14:textId="77777777" w:rsidR="007407AF" w:rsidRPr="00B16DFF" w:rsidRDefault="007407AF" w:rsidP="00B16DFF">
            <w:pPr>
              <w:jc w:val="center"/>
              <w:rPr>
                <w:sz w:val="16"/>
                <w:szCs w:val="16"/>
              </w:rPr>
            </w:pPr>
            <w:r w:rsidRPr="00B16DFF">
              <w:rPr>
                <w:sz w:val="16"/>
                <w:szCs w:val="16"/>
              </w:rPr>
              <w:t>5</w:t>
            </w:r>
          </w:p>
        </w:tc>
        <w:tc>
          <w:tcPr>
            <w:tcW w:w="936" w:type="dxa"/>
            <w:tcBorders>
              <w:top w:val="nil"/>
              <w:left w:val="nil"/>
              <w:bottom w:val="single" w:sz="4" w:space="0" w:color="auto"/>
              <w:right w:val="single" w:sz="4" w:space="0" w:color="auto"/>
            </w:tcBorders>
            <w:shd w:val="clear" w:color="auto" w:fill="auto"/>
            <w:noWrap/>
            <w:vAlign w:val="center"/>
            <w:hideMark/>
          </w:tcPr>
          <w:p w14:paraId="75CBBDB9" w14:textId="77777777" w:rsidR="007407AF" w:rsidRPr="00B16DFF" w:rsidRDefault="007407AF" w:rsidP="00B16DFF">
            <w:pPr>
              <w:jc w:val="center"/>
              <w:rPr>
                <w:sz w:val="16"/>
                <w:szCs w:val="16"/>
              </w:rPr>
            </w:pPr>
            <w:r w:rsidRPr="00B16DFF">
              <w:rPr>
                <w:sz w:val="16"/>
                <w:szCs w:val="16"/>
              </w:rPr>
              <w:t>27.02.2017</w:t>
            </w:r>
          </w:p>
        </w:tc>
        <w:tc>
          <w:tcPr>
            <w:tcW w:w="1332" w:type="dxa"/>
            <w:tcBorders>
              <w:top w:val="nil"/>
              <w:left w:val="nil"/>
              <w:bottom w:val="single" w:sz="4" w:space="0" w:color="auto"/>
              <w:right w:val="single" w:sz="4" w:space="0" w:color="auto"/>
            </w:tcBorders>
            <w:shd w:val="clear" w:color="auto" w:fill="auto"/>
            <w:vAlign w:val="center"/>
            <w:hideMark/>
          </w:tcPr>
          <w:p w14:paraId="243A65A2" w14:textId="77777777" w:rsidR="007407AF" w:rsidRPr="00B16DFF" w:rsidRDefault="007407AF" w:rsidP="00B16DFF">
            <w:pPr>
              <w:jc w:val="center"/>
              <w:rPr>
                <w:sz w:val="16"/>
                <w:szCs w:val="16"/>
              </w:rPr>
            </w:pPr>
            <w:r w:rsidRPr="00B16DFF">
              <w:rPr>
                <w:sz w:val="16"/>
                <w:szCs w:val="16"/>
              </w:rPr>
              <w:t>ООО "Яровское"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6F59C267" w14:textId="77777777" w:rsidR="007407AF" w:rsidRPr="00B16DFF" w:rsidRDefault="007407AF" w:rsidP="00B16DFF">
            <w:pPr>
              <w:jc w:val="center"/>
              <w:rPr>
                <w:sz w:val="16"/>
                <w:szCs w:val="16"/>
              </w:rPr>
            </w:pPr>
            <w:r w:rsidRPr="00B16DFF">
              <w:rPr>
                <w:sz w:val="16"/>
                <w:szCs w:val="16"/>
              </w:rPr>
              <w:t>27.02.2017</w:t>
            </w:r>
          </w:p>
        </w:tc>
        <w:tc>
          <w:tcPr>
            <w:tcW w:w="851" w:type="dxa"/>
            <w:tcBorders>
              <w:top w:val="nil"/>
              <w:left w:val="nil"/>
              <w:bottom w:val="single" w:sz="4" w:space="0" w:color="auto"/>
              <w:right w:val="single" w:sz="4" w:space="0" w:color="auto"/>
            </w:tcBorders>
            <w:shd w:val="clear" w:color="auto" w:fill="auto"/>
            <w:noWrap/>
            <w:vAlign w:val="center"/>
            <w:hideMark/>
          </w:tcPr>
          <w:p w14:paraId="6183DF5A" w14:textId="77777777" w:rsidR="007407AF" w:rsidRPr="00B16DFF" w:rsidRDefault="007407AF" w:rsidP="00B16DFF">
            <w:pPr>
              <w:jc w:val="center"/>
              <w:rPr>
                <w:sz w:val="16"/>
                <w:szCs w:val="16"/>
              </w:rPr>
            </w:pPr>
            <w:r w:rsidRPr="00B16DFF">
              <w:rPr>
                <w:sz w:val="16"/>
                <w:szCs w:val="16"/>
              </w:rPr>
              <w:t>27.02.2027</w:t>
            </w:r>
          </w:p>
        </w:tc>
        <w:tc>
          <w:tcPr>
            <w:tcW w:w="1559" w:type="dxa"/>
            <w:tcBorders>
              <w:top w:val="nil"/>
              <w:left w:val="nil"/>
              <w:bottom w:val="single" w:sz="4" w:space="0" w:color="auto"/>
              <w:right w:val="single" w:sz="4" w:space="0" w:color="auto"/>
            </w:tcBorders>
            <w:shd w:val="clear" w:color="auto" w:fill="auto"/>
            <w:noWrap/>
            <w:vAlign w:val="center"/>
            <w:hideMark/>
          </w:tcPr>
          <w:p w14:paraId="1B1C7C4E"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2ED9726F" w14:textId="77777777" w:rsidR="007407AF" w:rsidRPr="00B16DFF" w:rsidRDefault="007407AF" w:rsidP="00B16DFF">
            <w:pPr>
              <w:jc w:val="center"/>
              <w:rPr>
                <w:sz w:val="16"/>
                <w:szCs w:val="16"/>
              </w:rPr>
            </w:pPr>
            <w:r w:rsidRPr="00B16DFF">
              <w:rPr>
                <w:sz w:val="16"/>
                <w:szCs w:val="16"/>
              </w:rPr>
              <w:t>449 887,000</w:t>
            </w:r>
          </w:p>
        </w:tc>
        <w:tc>
          <w:tcPr>
            <w:tcW w:w="1372" w:type="dxa"/>
            <w:tcBorders>
              <w:top w:val="nil"/>
              <w:left w:val="nil"/>
              <w:bottom w:val="single" w:sz="4" w:space="0" w:color="auto"/>
              <w:right w:val="single" w:sz="4" w:space="0" w:color="auto"/>
            </w:tcBorders>
            <w:shd w:val="clear" w:color="auto" w:fill="auto"/>
            <w:vAlign w:val="center"/>
            <w:hideMark/>
          </w:tcPr>
          <w:p w14:paraId="6707EBB5"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35EA615C" w14:textId="77777777" w:rsidR="007407AF" w:rsidRPr="00B16DFF" w:rsidRDefault="007407AF" w:rsidP="00B16DFF">
            <w:pPr>
              <w:jc w:val="center"/>
              <w:rPr>
                <w:sz w:val="16"/>
                <w:szCs w:val="16"/>
              </w:rPr>
            </w:pPr>
            <w:r w:rsidRPr="00B16DFF">
              <w:rPr>
                <w:sz w:val="16"/>
                <w:szCs w:val="16"/>
              </w:rPr>
              <w:t>1 016 744,62</w:t>
            </w:r>
          </w:p>
        </w:tc>
        <w:tc>
          <w:tcPr>
            <w:tcW w:w="946" w:type="dxa"/>
            <w:tcBorders>
              <w:top w:val="nil"/>
              <w:left w:val="nil"/>
              <w:bottom w:val="single" w:sz="4" w:space="0" w:color="auto"/>
              <w:right w:val="single" w:sz="4" w:space="0" w:color="auto"/>
            </w:tcBorders>
            <w:shd w:val="clear" w:color="auto" w:fill="auto"/>
            <w:noWrap/>
            <w:vAlign w:val="center"/>
            <w:hideMark/>
          </w:tcPr>
          <w:p w14:paraId="7BA5E1C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5D2B96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F1E46D4"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4D3F8B5" w14:textId="77777777" w:rsidR="007407AF" w:rsidRPr="00B16DFF" w:rsidRDefault="007407AF" w:rsidP="00B16DFF">
            <w:pPr>
              <w:jc w:val="center"/>
              <w:rPr>
                <w:sz w:val="16"/>
                <w:szCs w:val="16"/>
              </w:rPr>
            </w:pPr>
            <w:r w:rsidRPr="00B16DFF">
              <w:rPr>
                <w:sz w:val="16"/>
                <w:szCs w:val="16"/>
              </w:rPr>
              <w:lastRenderedPageBreak/>
              <w:t>22:01:040602:</w:t>
            </w:r>
          </w:p>
        </w:tc>
        <w:tc>
          <w:tcPr>
            <w:tcW w:w="836" w:type="dxa"/>
            <w:tcBorders>
              <w:top w:val="nil"/>
              <w:left w:val="nil"/>
              <w:bottom w:val="single" w:sz="4" w:space="0" w:color="auto"/>
              <w:right w:val="single" w:sz="4" w:space="0" w:color="auto"/>
            </w:tcBorders>
            <w:shd w:val="clear" w:color="auto" w:fill="auto"/>
            <w:noWrap/>
            <w:vAlign w:val="center"/>
            <w:hideMark/>
          </w:tcPr>
          <w:p w14:paraId="22F9018F" w14:textId="77777777" w:rsidR="007407AF" w:rsidRPr="00B16DFF" w:rsidRDefault="007407AF" w:rsidP="00B16DFF">
            <w:pPr>
              <w:jc w:val="center"/>
              <w:rPr>
                <w:sz w:val="16"/>
                <w:szCs w:val="16"/>
              </w:rPr>
            </w:pPr>
            <w:r w:rsidRPr="00B16DFF">
              <w:rPr>
                <w:sz w:val="16"/>
                <w:szCs w:val="16"/>
              </w:rPr>
              <w:t>119</w:t>
            </w:r>
          </w:p>
        </w:tc>
        <w:tc>
          <w:tcPr>
            <w:tcW w:w="424" w:type="dxa"/>
            <w:tcBorders>
              <w:top w:val="nil"/>
              <w:left w:val="nil"/>
              <w:bottom w:val="single" w:sz="4" w:space="0" w:color="auto"/>
              <w:right w:val="single" w:sz="4" w:space="0" w:color="auto"/>
            </w:tcBorders>
            <w:shd w:val="clear" w:color="auto" w:fill="auto"/>
            <w:noWrap/>
            <w:vAlign w:val="center"/>
            <w:hideMark/>
          </w:tcPr>
          <w:p w14:paraId="45BDA191" w14:textId="77777777" w:rsidR="007407AF" w:rsidRPr="00B16DFF" w:rsidRDefault="007407AF" w:rsidP="00B16DFF">
            <w:pPr>
              <w:jc w:val="center"/>
              <w:rPr>
                <w:sz w:val="16"/>
                <w:szCs w:val="16"/>
              </w:rPr>
            </w:pPr>
            <w:r w:rsidRPr="00B16DFF">
              <w:rPr>
                <w:sz w:val="16"/>
                <w:szCs w:val="16"/>
              </w:rPr>
              <w:t>20</w:t>
            </w:r>
          </w:p>
        </w:tc>
        <w:tc>
          <w:tcPr>
            <w:tcW w:w="936" w:type="dxa"/>
            <w:tcBorders>
              <w:top w:val="nil"/>
              <w:left w:val="nil"/>
              <w:bottom w:val="single" w:sz="4" w:space="0" w:color="auto"/>
              <w:right w:val="single" w:sz="4" w:space="0" w:color="auto"/>
            </w:tcBorders>
            <w:shd w:val="clear" w:color="auto" w:fill="auto"/>
            <w:noWrap/>
            <w:vAlign w:val="center"/>
            <w:hideMark/>
          </w:tcPr>
          <w:p w14:paraId="16EC109E" w14:textId="77777777" w:rsidR="007407AF" w:rsidRPr="00B16DFF" w:rsidRDefault="007407AF" w:rsidP="00B16DFF">
            <w:pPr>
              <w:jc w:val="center"/>
              <w:rPr>
                <w:sz w:val="16"/>
                <w:szCs w:val="16"/>
              </w:rPr>
            </w:pPr>
            <w:r w:rsidRPr="00B16DFF">
              <w:rPr>
                <w:sz w:val="16"/>
                <w:szCs w:val="16"/>
              </w:rPr>
              <w:t>11.05.2018</w:t>
            </w:r>
          </w:p>
        </w:tc>
        <w:tc>
          <w:tcPr>
            <w:tcW w:w="1332" w:type="dxa"/>
            <w:tcBorders>
              <w:top w:val="nil"/>
              <w:left w:val="nil"/>
              <w:bottom w:val="single" w:sz="4" w:space="0" w:color="auto"/>
              <w:right w:val="single" w:sz="4" w:space="0" w:color="auto"/>
            </w:tcBorders>
            <w:shd w:val="clear" w:color="auto" w:fill="auto"/>
            <w:vAlign w:val="center"/>
            <w:hideMark/>
          </w:tcPr>
          <w:p w14:paraId="7946482C" w14:textId="77777777" w:rsidR="007407AF" w:rsidRPr="00B16DFF" w:rsidRDefault="007407AF" w:rsidP="00B16DFF">
            <w:pPr>
              <w:jc w:val="center"/>
              <w:rPr>
                <w:sz w:val="16"/>
                <w:szCs w:val="16"/>
              </w:rPr>
            </w:pPr>
            <w:r w:rsidRPr="00B16DFF">
              <w:rPr>
                <w:sz w:val="16"/>
                <w:szCs w:val="16"/>
              </w:rPr>
              <w:t>ООО "Яровское"</w:t>
            </w:r>
          </w:p>
        </w:tc>
        <w:tc>
          <w:tcPr>
            <w:tcW w:w="992" w:type="dxa"/>
            <w:tcBorders>
              <w:top w:val="nil"/>
              <w:left w:val="nil"/>
              <w:bottom w:val="single" w:sz="4" w:space="0" w:color="auto"/>
              <w:right w:val="single" w:sz="4" w:space="0" w:color="auto"/>
            </w:tcBorders>
            <w:shd w:val="clear" w:color="auto" w:fill="auto"/>
            <w:noWrap/>
            <w:vAlign w:val="center"/>
            <w:hideMark/>
          </w:tcPr>
          <w:p w14:paraId="184BCAD4" w14:textId="77777777" w:rsidR="007407AF" w:rsidRPr="00B16DFF" w:rsidRDefault="007407AF" w:rsidP="00B16DFF">
            <w:pPr>
              <w:jc w:val="center"/>
              <w:rPr>
                <w:sz w:val="16"/>
                <w:szCs w:val="16"/>
              </w:rPr>
            </w:pPr>
            <w:r w:rsidRPr="00B16DFF">
              <w:rPr>
                <w:sz w:val="16"/>
                <w:szCs w:val="16"/>
              </w:rPr>
              <w:t>11.05.2018</w:t>
            </w:r>
          </w:p>
        </w:tc>
        <w:tc>
          <w:tcPr>
            <w:tcW w:w="851" w:type="dxa"/>
            <w:tcBorders>
              <w:top w:val="nil"/>
              <w:left w:val="nil"/>
              <w:bottom w:val="single" w:sz="4" w:space="0" w:color="auto"/>
              <w:right w:val="single" w:sz="4" w:space="0" w:color="auto"/>
            </w:tcBorders>
            <w:shd w:val="clear" w:color="auto" w:fill="auto"/>
            <w:noWrap/>
            <w:vAlign w:val="center"/>
            <w:hideMark/>
          </w:tcPr>
          <w:p w14:paraId="2EB0F0D2" w14:textId="77777777" w:rsidR="007407AF" w:rsidRPr="00B16DFF" w:rsidRDefault="007407AF" w:rsidP="00B16DFF">
            <w:pPr>
              <w:jc w:val="center"/>
              <w:rPr>
                <w:sz w:val="16"/>
                <w:szCs w:val="16"/>
              </w:rPr>
            </w:pPr>
            <w:r w:rsidRPr="00B16DFF">
              <w:rPr>
                <w:sz w:val="16"/>
                <w:szCs w:val="16"/>
              </w:rPr>
              <w:t>11.05.2065</w:t>
            </w:r>
          </w:p>
        </w:tc>
        <w:tc>
          <w:tcPr>
            <w:tcW w:w="1559" w:type="dxa"/>
            <w:tcBorders>
              <w:top w:val="nil"/>
              <w:left w:val="nil"/>
              <w:bottom w:val="single" w:sz="4" w:space="0" w:color="auto"/>
              <w:right w:val="single" w:sz="4" w:space="0" w:color="auto"/>
            </w:tcBorders>
            <w:shd w:val="clear" w:color="auto" w:fill="auto"/>
            <w:noWrap/>
            <w:vAlign w:val="center"/>
            <w:hideMark/>
          </w:tcPr>
          <w:p w14:paraId="55137EE8" w14:textId="77777777" w:rsidR="007407AF" w:rsidRPr="00B16DFF" w:rsidRDefault="007407AF" w:rsidP="00B16DFF">
            <w:pPr>
              <w:jc w:val="center"/>
              <w:rPr>
                <w:sz w:val="16"/>
                <w:szCs w:val="16"/>
              </w:rPr>
            </w:pPr>
            <w:r w:rsidRPr="00B16DFF">
              <w:rPr>
                <w:sz w:val="16"/>
                <w:szCs w:val="16"/>
              </w:rPr>
              <w:t>с Вавилон</w:t>
            </w:r>
          </w:p>
        </w:tc>
        <w:tc>
          <w:tcPr>
            <w:tcW w:w="1180" w:type="dxa"/>
            <w:tcBorders>
              <w:top w:val="nil"/>
              <w:left w:val="nil"/>
              <w:bottom w:val="single" w:sz="4" w:space="0" w:color="auto"/>
              <w:right w:val="single" w:sz="4" w:space="0" w:color="auto"/>
            </w:tcBorders>
            <w:shd w:val="clear" w:color="auto" w:fill="auto"/>
            <w:noWrap/>
            <w:vAlign w:val="center"/>
            <w:hideMark/>
          </w:tcPr>
          <w:p w14:paraId="67F86338" w14:textId="77777777" w:rsidR="007407AF" w:rsidRPr="00B16DFF" w:rsidRDefault="007407AF" w:rsidP="00B16DFF">
            <w:pPr>
              <w:jc w:val="center"/>
              <w:rPr>
                <w:sz w:val="16"/>
                <w:szCs w:val="16"/>
              </w:rPr>
            </w:pPr>
            <w:r w:rsidRPr="00B16DFF">
              <w:rPr>
                <w:sz w:val="16"/>
                <w:szCs w:val="16"/>
              </w:rPr>
              <w:t>1 090 070,000</w:t>
            </w:r>
          </w:p>
        </w:tc>
        <w:tc>
          <w:tcPr>
            <w:tcW w:w="1372" w:type="dxa"/>
            <w:tcBorders>
              <w:top w:val="nil"/>
              <w:left w:val="nil"/>
              <w:bottom w:val="single" w:sz="4" w:space="0" w:color="auto"/>
              <w:right w:val="single" w:sz="4" w:space="0" w:color="auto"/>
            </w:tcBorders>
            <w:shd w:val="clear" w:color="auto" w:fill="auto"/>
            <w:vAlign w:val="center"/>
            <w:hideMark/>
          </w:tcPr>
          <w:p w14:paraId="3F034C7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C9A1586" w14:textId="77777777" w:rsidR="007407AF" w:rsidRPr="00B16DFF" w:rsidRDefault="007407AF" w:rsidP="00B16DFF">
            <w:pPr>
              <w:jc w:val="center"/>
              <w:rPr>
                <w:sz w:val="16"/>
                <w:szCs w:val="16"/>
              </w:rPr>
            </w:pPr>
            <w:r w:rsidRPr="00B16DFF">
              <w:rPr>
                <w:sz w:val="16"/>
                <w:szCs w:val="16"/>
              </w:rPr>
              <w:t>1 853 119,00</w:t>
            </w:r>
          </w:p>
        </w:tc>
        <w:tc>
          <w:tcPr>
            <w:tcW w:w="946" w:type="dxa"/>
            <w:tcBorders>
              <w:top w:val="nil"/>
              <w:left w:val="nil"/>
              <w:bottom w:val="single" w:sz="4" w:space="0" w:color="auto"/>
              <w:right w:val="single" w:sz="4" w:space="0" w:color="auto"/>
            </w:tcBorders>
            <w:shd w:val="clear" w:color="auto" w:fill="auto"/>
            <w:noWrap/>
            <w:vAlign w:val="center"/>
            <w:hideMark/>
          </w:tcPr>
          <w:p w14:paraId="3E38A5C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E3C6C9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C162CE5"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FFD6C" w14:textId="77777777" w:rsidR="007407AF" w:rsidRPr="00B16DFF" w:rsidRDefault="007407AF" w:rsidP="00B16DFF">
            <w:pPr>
              <w:jc w:val="center"/>
              <w:rPr>
                <w:sz w:val="16"/>
                <w:szCs w:val="16"/>
              </w:rPr>
            </w:pPr>
            <w:r w:rsidRPr="00B16DFF">
              <w:rPr>
                <w:sz w:val="16"/>
                <w:szCs w:val="16"/>
              </w:rPr>
              <w:t>22:01:040602: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9D9E0" w14:textId="77777777" w:rsidR="007407AF" w:rsidRPr="00B16DFF" w:rsidRDefault="007407AF" w:rsidP="00B16DFF">
            <w:pPr>
              <w:jc w:val="center"/>
              <w:rPr>
                <w:sz w:val="16"/>
                <w:szCs w:val="16"/>
              </w:rPr>
            </w:pPr>
            <w:r w:rsidRPr="00B16DFF">
              <w:rPr>
                <w:sz w:val="16"/>
                <w:szCs w:val="16"/>
              </w:rPr>
              <w:t>120</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81E59" w14:textId="77777777" w:rsidR="007407AF" w:rsidRPr="00B16DFF" w:rsidRDefault="007407AF" w:rsidP="00B16DFF">
            <w:pPr>
              <w:jc w:val="center"/>
              <w:rPr>
                <w:sz w:val="16"/>
                <w:szCs w:val="16"/>
              </w:rPr>
            </w:pPr>
            <w:r w:rsidRPr="00B16DFF">
              <w:rPr>
                <w:sz w:val="16"/>
                <w:szCs w:val="16"/>
              </w:rPr>
              <w:t>37/2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10A1C" w14:textId="77777777" w:rsidR="007407AF" w:rsidRPr="00B16DFF" w:rsidRDefault="007407AF" w:rsidP="00B16DFF">
            <w:pPr>
              <w:jc w:val="center"/>
              <w:rPr>
                <w:sz w:val="16"/>
                <w:szCs w:val="16"/>
              </w:rPr>
            </w:pPr>
            <w:r w:rsidRPr="00B16DFF">
              <w:rPr>
                <w:sz w:val="16"/>
                <w:szCs w:val="16"/>
              </w:rPr>
              <w:t>30.03.2017</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D9C7B" w14:textId="77777777" w:rsidR="007407AF" w:rsidRPr="00B16DFF" w:rsidRDefault="007407AF" w:rsidP="00B16DFF">
            <w:pPr>
              <w:jc w:val="center"/>
              <w:rPr>
                <w:sz w:val="16"/>
                <w:szCs w:val="16"/>
              </w:rPr>
            </w:pPr>
            <w:r w:rsidRPr="00B16DFF">
              <w:rPr>
                <w:sz w:val="16"/>
                <w:szCs w:val="16"/>
              </w:rPr>
              <w:t>ООО "Яровское"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8D907" w14:textId="77777777" w:rsidR="007407AF" w:rsidRPr="00B16DFF" w:rsidRDefault="007407AF" w:rsidP="00B16DFF">
            <w:pPr>
              <w:jc w:val="center"/>
              <w:rPr>
                <w:sz w:val="16"/>
                <w:szCs w:val="16"/>
              </w:rPr>
            </w:pPr>
            <w:r w:rsidRPr="00B16DFF">
              <w:rPr>
                <w:sz w:val="16"/>
                <w:szCs w:val="16"/>
              </w:rPr>
              <w:t>30.03.2017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A99D1" w14:textId="77777777" w:rsidR="007407AF" w:rsidRPr="00B16DFF" w:rsidRDefault="007407AF" w:rsidP="00B16DFF">
            <w:pPr>
              <w:jc w:val="center"/>
              <w:rPr>
                <w:sz w:val="16"/>
                <w:szCs w:val="16"/>
              </w:rPr>
            </w:pPr>
            <w:r w:rsidRPr="00B16DFF">
              <w:rPr>
                <w:sz w:val="16"/>
                <w:szCs w:val="16"/>
              </w:rPr>
              <w:t>31.12.2026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BAA36" w14:textId="77777777" w:rsidR="007407AF" w:rsidRPr="00B16DFF" w:rsidRDefault="007407AF" w:rsidP="00B16DFF">
            <w:pPr>
              <w:jc w:val="center"/>
              <w:rPr>
                <w:sz w:val="16"/>
                <w:szCs w:val="16"/>
              </w:rPr>
            </w:pPr>
            <w:r w:rsidRPr="00B16DFF">
              <w:rPr>
                <w:sz w:val="16"/>
                <w:szCs w:val="16"/>
              </w:rPr>
              <w:t>с Вавилон</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DB7CE" w14:textId="77777777" w:rsidR="007407AF" w:rsidRPr="00B16DFF" w:rsidRDefault="007407AF" w:rsidP="00B16DFF">
            <w:pPr>
              <w:jc w:val="center"/>
              <w:rPr>
                <w:sz w:val="16"/>
                <w:szCs w:val="16"/>
              </w:rPr>
            </w:pPr>
            <w:r w:rsidRPr="00B16DFF">
              <w:rPr>
                <w:sz w:val="16"/>
                <w:szCs w:val="16"/>
              </w:rPr>
              <w:t>300 000,000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119A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2D265" w14:textId="77777777" w:rsidR="007407AF" w:rsidRPr="00B16DFF" w:rsidRDefault="007407AF" w:rsidP="00B16DFF">
            <w:pPr>
              <w:jc w:val="center"/>
              <w:rPr>
                <w:sz w:val="16"/>
                <w:szCs w:val="16"/>
              </w:rPr>
            </w:pPr>
            <w:r w:rsidRPr="00B16DFF">
              <w:rPr>
                <w:sz w:val="16"/>
                <w:szCs w:val="16"/>
              </w:rPr>
              <w:t>702 000,00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50A6"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8AF9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8C77410"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527A2" w14:textId="77777777" w:rsidR="007407AF" w:rsidRPr="00B16DFF" w:rsidRDefault="007407AF" w:rsidP="00B16DFF">
            <w:pPr>
              <w:jc w:val="center"/>
              <w:rPr>
                <w:sz w:val="16"/>
                <w:szCs w:val="16"/>
              </w:rPr>
            </w:pPr>
            <w:r w:rsidRPr="00B16DFF">
              <w:rPr>
                <w:sz w:val="16"/>
                <w:szCs w:val="16"/>
              </w:rPr>
              <w:t>22:01:031402:</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6B8E2E8B" w14:textId="77777777" w:rsidR="007407AF" w:rsidRPr="00B16DFF" w:rsidRDefault="007407AF" w:rsidP="00B16DFF">
            <w:pPr>
              <w:jc w:val="center"/>
              <w:rPr>
                <w:sz w:val="16"/>
                <w:szCs w:val="16"/>
              </w:rPr>
            </w:pPr>
            <w:r w:rsidRPr="00B16DFF">
              <w:rPr>
                <w:sz w:val="16"/>
                <w:szCs w:val="16"/>
              </w:rPr>
              <w:t>64</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489C6948" w14:textId="77777777" w:rsidR="007407AF" w:rsidRPr="00B16DFF" w:rsidRDefault="007407AF" w:rsidP="00B16DFF">
            <w:pPr>
              <w:jc w:val="center"/>
              <w:rPr>
                <w:sz w:val="16"/>
                <w:szCs w:val="16"/>
              </w:rPr>
            </w:pPr>
            <w:r w:rsidRPr="00B16DFF">
              <w:rPr>
                <w:sz w:val="16"/>
                <w:szCs w:val="16"/>
              </w:rPr>
              <w:t>38</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337FC074" w14:textId="77777777" w:rsidR="007407AF" w:rsidRPr="00B16DFF" w:rsidRDefault="007407AF" w:rsidP="00B16DFF">
            <w:pPr>
              <w:jc w:val="center"/>
              <w:rPr>
                <w:sz w:val="16"/>
                <w:szCs w:val="16"/>
              </w:rPr>
            </w:pPr>
            <w:r w:rsidRPr="00B16DFF">
              <w:rPr>
                <w:sz w:val="16"/>
                <w:szCs w:val="16"/>
              </w:rPr>
              <w:t>25.09.2020</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4706FF0D" w14:textId="77777777" w:rsidR="007407AF" w:rsidRPr="00B16DFF" w:rsidRDefault="007407AF" w:rsidP="00B16DFF">
            <w:pPr>
              <w:jc w:val="center"/>
              <w:rPr>
                <w:sz w:val="16"/>
                <w:szCs w:val="16"/>
              </w:rPr>
            </w:pPr>
            <w:r w:rsidRPr="00B16DFF">
              <w:rPr>
                <w:sz w:val="16"/>
                <w:szCs w:val="16"/>
              </w:rPr>
              <w:t>ООО "им</w:t>
            </w:r>
            <w:proofErr w:type="gramStart"/>
            <w:r w:rsidRPr="00B16DFF">
              <w:rPr>
                <w:sz w:val="16"/>
                <w:szCs w:val="16"/>
              </w:rPr>
              <w:t>.Э</w:t>
            </w:r>
            <w:proofErr w:type="gramEnd"/>
            <w:r w:rsidRPr="00B16DFF">
              <w:rPr>
                <w:sz w:val="16"/>
                <w:szCs w:val="16"/>
              </w:rPr>
              <w:t>нгельса"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73788D" w14:textId="77777777" w:rsidR="007407AF" w:rsidRPr="00B16DFF" w:rsidRDefault="007407AF" w:rsidP="00B16DFF">
            <w:pPr>
              <w:jc w:val="center"/>
              <w:rPr>
                <w:sz w:val="16"/>
                <w:szCs w:val="16"/>
              </w:rPr>
            </w:pPr>
            <w:r w:rsidRPr="00B16DFF">
              <w:rPr>
                <w:sz w:val="16"/>
                <w:szCs w:val="16"/>
              </w:rPr>
              <w:t>25.09.2020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2E4A977" w14:textId="77777777" w:rsidR="007407AF" w:rsidRPr="00B16DFF" w:rsidRDefault="007407AF" w:rsidP="00B16DFF">
            <w:pPr>
              <w:jc w:val="center"/>
              <w:rPr>
                <w:sz w:val="16"/>
                <w:szCs w:val="16"/>
              </w:rPr>
            </w:pPr>
            <w:r w:rsidRPr="00B16DFF">
              <w:rPr>
                <w:sz w:val="16"/>
                <w:szCs w:val="16"/>
              </w:rPr>
              <w:t>25.09.2035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94617F8"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112417D" w14:textId="77777777" w:rsidR="007407AF" w:rsidRPr="00B16DFF" w:rsidRDefault="007407AF" w:rsidP="00B16DFF">
            <w:pPr>
              <w:jc w:val="center"/>
              <w:rPr>
                <w:sz w:val="16"/>
                <w:szCs w:val="16"/>
              </w:rPr>
            </w:pPr>
            <w:r w:rsidRPr="00B16DFF">
              <w:rPr>
                <w:sz w:val="16"/>
                <w:szCs w:val="16"/>
              </w:rPr>
              <w:t>770 000,000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34671B5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28FFA7E" w14:textId="77777777" w:rsidR="007407AF" w:rsidRPr="00B16DFF" w:rsidRDefault="007407AF" w:rsidP="00B16DFF">
            <w:pPr>
              <w:jc w:val="center"/>
              <w:rPr>
                <w:sz w:val="16"/>
                <w:szCs w:val="16"/>
              </w:rPr>
            </w:pPr>
            <w:r w:rsidRPr="00B16DFF">
              <w:rPr>
                <w:sz w:val="16"/>
                <w:szCs w:val="16"/>
              </w:rPr>
              <w:t>1 732 500,00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1889BA16"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6B4951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986677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BC36FE"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D969C6B"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75FB8F28" w14:textId="77777777" w:rsidR="007407AF" w:rsidRPr="00B16DFF" w:rsidRDefault="007407AF" w:rsidP="00B16DFF">
            <w:pPr>
              <w:jc w:val="center"/>
              <w:rPr>
                <w:sz w:val="16"/>
                <w:szCs w:val="16"/>
              </w:rPr>
            </w:pPr>
            <w:r w:rsidRPr="00B16DFF">
              <w:rPr>
                <w:sz w:val="16"/>
                <w:szCs w:val="16"/>
              </w:rPr>
              <w:t>30*</w:t>
            </w:r>
          </w:p>
        </w:tc>
        <w:tc>
          <w:tcPr>
            <w:tcW w:w="936" w:type="dxa"/>
            <w:tcBorders>
              <w:top w:val="nil"/>
              <w:left w:val="nil"/>
              <w:bottom w:val="single" w:sz="4" w:space="0" w:color="auto"/>
              <w:right w:val="single" w:sz="4" w:space="0" w:color="auto"/>
            </w:tcBorders>
            <w:shd w:val="clear" w:color="auto" w:fill="auto"/>
            <w:noWrap/>
            <w:vAlign w:val="center"/>
            <w:hideMark/>
          </w:tcPr>
          <w:p w14:paraId="4EAFED03" w14:textId="77777777" w:rsidR="007407AF" w:rsidRPr="00B16DFF" w:rsidRDefault="007407AF" w:rsidP="00B16DFF">
            <w:pPr>
              <w:jc w:val="center"/>
              <w:rPr>
                <w:sz w:val="16"/>
                <w:szCs w:val="16"/>
              </w:rPr>
            </w:pPr>
            <w:r w:rsidRPr="00B16DFF">
              <w:rPr>
                <w:sz w:val="16"/>
                <w:szCs w:val="16"/>
              </w:rPr>
              <w:t>16.07.2013</w:t>
            </w:r>
          </w:p>
        </w:tc>
        <w:tc>
          <w:tcPr>
            <w:tcW w:w="1332" w:type="dxa"/>
            <w:tcBorders>
              <w:top w:val="nil"/>
              <w:left w:val="nil"/>
              <w:bottom w:val="single" w:sz="4" w:space="0" w:color="auto"/>
              <w:right w:val="single" w:sz="4" w:space="0" w:color="auto"/>
            </w:tcBorders>
            <w:shd w:val="clear" w:color="auto" w:fill="auto"/>
            <w:vAlign w:val="center"/>
            <w:hideMark/>
          </w:tcPr>
          <w:p w14:paraId="4E24731E" w14:textId="77777777" w:rsidR="007407AF" w:rsidRPr="00B16DFF" w:rsidRDefault="007407AF" w:rsidP="00B16DFF">
            <w:pPr>
              <w:jc w:val="center"/>
              <w:rPr>
                <w:sz w:val="16"/>
                <w:szCs w:val="16"/>
              </w:rPr>
            </w:pPr>
            <w:r w:rsidRPr="00B16DFF">
              <w:rPr>
                <w:sz w:val="16"/>
                <w:szCs w:val="16"/>
              </w:rPr>
              <w:t>ООО "им</w:t>
            </w:r>
            <w:proofErr w:type="gramStart"/>
            <w:r w:rsidRPr="00B16DFF">
              <w:rPr>
                <w:sz w:val="16"/>
                <w:szCs w:val="16"/>
              </w:rPr>
              <w:t>.Э</w:t>
            </w:r>
            <w:proofErr w:type="gramEnd"/>
            <w:r w:rsidRPr="00B16DFF">
              <w:rPr>
                <w:sz w:val="16"/>
                <w:szCs w:val="16"/>
              </w:rPr>
              <w:t>нгельса"</w:t>
            </w:r>
          </w:p>
        </w:tc>
        <w:tc>
          <w:tcPr>
            <w:tcW w:w="992" w:type="dxa"/>
            <w:tcBorders>
              <w:top w:val="nil"/>
              <w:left w:val="nil"/>
              <w:bottom w:val="single" w:sz="4" w:space="0" w:color="auto"/>
              <w:right w:val="single" w:sz="4" w:space="0" w:color="auto"/>
            </w:tcBorders>
            <w:shd w:val="clear" w:color="auto" w:fill="auto"/>
            <w:noWrap/>
            <w:vAlign w:val="center"/>
            <w:hideMark/>
          </w:tcPr>
          <w:p w14:paraId="6761165F" w14:textId="77777777" w:rsidR="007407AF" w:rsidRPr="00B16DFF" w:rsidRDefault="007407AF" w:rsidP="00B16DFF">
            <w:pPr>
              <w:jc w:val="center"/>
              <w:rPr>
                <w:sz w:val="16"/>
                <w:szCs w:val="16"/>
              </w:rPr>
            </w:pPr>
            <w:r w:rsidRPr="00B16DFF">
              <w:rPr>
                <w:sz w:val="16"/>
                <w:szCs w:val="16"/>
              </w:rPr>
              <w:t>16.07.2013</w:t>
            </w:r>
          </w:p>
        </w:tc>
        <w:tc>
          <w:tcPr>
            <w:tcW w:w="851" w:type="dxa"/>
            <w:tcBorders>
              <w:top w:val="nil"/>
              <w:left w:val="nil"/>
              <w:bottom w:val="single" w:sz="4" w:space="0" w:color="auto"/>
              <w:right w:val="single" w:sz="4" w:space="0" w:color="auto"/>
            </w:tcBorders>
            <w:shd w:val="clear" w:color="auto" w:fill="auto"/>
            <w:noWrap/>
            <w:vAlign w:val="center"/>
            <w:hideMark/>
          </w:tcPr>
          <w:p w14:paraId="12A41780" w14:textId="77777777" w:rsidR="007407AF" w:rsidRPr="00B16DFF" w:rsidRDefault="007407AF" w:rsidP="00B16DFF">
            <w:pPr>
              <w:jc w:val="center"/>
              <w:rPr>
                <w:sz w:val="16"/>
                <w:szCs w:val="16"/>
              </w:rPr>
            </w:pPr>
            <w:r w:rsidRPr="00B16DFF">
              <w:rPr>
                <w:sz w:val="16"/>
                <w:szCs w:val="16"/>
              </w:rPr>
              <w:t>31.12.2028</w:t>
            </w:r>
          </w:p>
        </w:tc>
        <w:tc>
          <w:tcPr>
            <w:tcW w:w="1559" w:type="dxa"/>
            <w:tcBorders>
              <w:top w:val="nil"/>
              <w:left w:val="nil"/>
              <w:bottom w:val="single" w:sz="4" w:space="0" w:color="auto"/>
              <w:right w:val="single" w:sz="4" w:space="0" w:color="auto"/>
            </w:tcBorders>
            <w:shd w:val="clear" w:color="auto" w:fill="auto"/>
            <w:noWrap/>
            <w:vAlign w:val="center"/>
            <w:hideMark/>
          </w:tcPr>
          <w:p w14:paraId="3C264CF0"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246258F3" w14:textId="77777777" w:rsidR="007407AF" w:rsidRPr="00B16DFF" w:rsidRDefault="007407AF" w:rsidP="00B16DFF">
            <w:pPr>
              <w:jc w:val="center"/>
              <w:rPr>
                <w:sz w:val="16"/>
                <w:szCs w:val="16"/>
              </w:rPr>
            </w:pPr>
            <w:r w:rsidRPr="00B16DFF">
              <w:rPr>
                <w:sz w:val="16"/>
                <w:szCs w:val="16"/>
              </w:rPr>
              <w:t>4 000 000,000</w:t>
            </w:r>
          </w:p>
        </w:tc>
        <w:tc>
          <w:tcPr>
            <w:tcW w:w="1372" w:type="dxa"/>
            <w:tcBorders>
              <w:top w:val="nil"/>
              <w:left w:val="nil"/>
              <w:bottom w:val="single" w:sz="4" w:space="0" w:color="auto"/>
              <w:right w:val="single" w:sz="4" w:space="0" w:color="auto"/>
            </w:tcBorders>
            <w:shd w:val="clear" w:color="auto" w:fill="auto"/>
            <w:vAlign w:val="center"/>
            <w:hideMark/>
          </w:tcPr>
          <w:p w14:paraId="6BFB19D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B1C77AD" w14:textId="77777777" w:rsidR="007407AF" w:rsidRPr="00B16DFF" w:rsidRDefault="007407AF" w:rsidP="00B16DFF">
            <w:pPr>
              <w:jc w:val="center"/>
              <w:rPr>
                <w:sz w:val="16"/>
                <w:szCs w:val="16"/>
              </w:rPr>
            </w:pPr>
            <w:r w:rsidRPr="00B16DFF">
              <w:rPr>
                <w:sz w:val="16"/>
                <w:szCs w:val="16"/>
              </w:rPr>
              <w:t>9 360 000,00</w:t>
            </w:r>
          </w:p>
        </w:tc>
        <w:tc>
          <w:tcPr>
            <w:tcW w:w="946" w:type="dxa"/>
            <w:tcBorders>
              <w:top w:val="nil"/>
              <w:left w:val="nil"/>
              <w:bottom w:val="single" w:sz="4" w:space="0" w:color="auto"/>
              <w:right w:val="single" w:sz="4" w:space="0" w:color="auto"/>
            </w:tcBorders>
            <w:shd w:val="clear" w:color="auto" w:fill="auto"/>
            <w:noWrap/>
            <w:vAlign w:val="center"/>
            <w:hideMark/>
          </w:tcPr>
          <w:p w14:paraId="2E27DE7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A8E8B6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C4807D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43B84BE" w14:textId="77777777" w:rsidR="007407AF" w:rsidRPr="00B16DFF" w:rsidRDefault="007407AF" w:rsidP="00B16DFF">
            <w:pPr>
              <w:jc w:val="center"/>
              <w:rPr>
                <w:sz w:val="16"/>
                <w:szCs w:val="16"/>
              </w:rPr>
            </w:pPr>
            <w:r w:rsidRPr="00B16DFF">
              <w:rPr>
                <w:sz w:val="16"/>
                <w:szCs w:val="16"/>
              </w:rPr>
              <w:t>22:01:031403:</w:t>
            </w:r>
          </w:p>
        </w:tc>
        <w:tc>
          <w:tcPr>
            <w:tcW w:w="836" w:type="dxa"/>
            <w:tcBorders>
              <w:top w:val="nil"/>
              <w:left w:val="nil"/>
              <w:bottom w:val="single" w:sz="4" w:space="0" w:color="auto"/>
              <w:right w:val="single" w:sz="4" w:space="0" w:color="auto"/>
            </w:tcBorders>
            <w:shd w:val="clear" w:color="auto" w:fill="auto"/>
            <w:noWrap/>
            <w:vAlign w:val="center"/>
            <w:hideMark/>
          </w:tcPr>
          <w:p w14:paraId="4A6017F5" w14:textId="77777777" w:rsidR="007407AF" w:rsidRPr="00B16DFF" w:rsidRDefault="007407AF" w:rsidP="00B16DFF">
            <w:pPr>
              <w:jc w:val="center"/>
              <w:rPr>
                <w:sz w:val="16"/>
                <w:szCs w:val="16"/>
              </w:rPr>
            </w:pPr>
            <w:r w:rsidRPr="00B16DFF">
              <w:rPr>
                <w:sz w:val="16"/>
                <w:szCs w:val="16"/>
              </w:rPr>
              <w:t>820</w:t>
            </w:r>
          </w:p>
        </w:tc>
        <w:tc>
          <w:tcPr>
            <w:tcW w:w="424" w:type="dxa"/>
            <w:tcBorders>
              <w:top w:val="nil"/>
              <w:left w:val="nil"/>
              <w:bottom w:val="single" w:sz="4" w:space="0" w:color="auto"/>
              <w:right w:val="single" w:sz="4" w:space="0" w:color="auto"/>
            </w:tcBorders>
            <w:shd w:val="clear" w:color="auto" w:fill="auto"/>
            <w:noWrap/>
            <w:vAlign w:val="center"/>
            <w:hideMark/>
          </w:tcPr>
          <w:p w14:paraId="6383EEEA" w14:textId="77777777" w:rsidR="007407AF" w:rsidRPr="00B16DFF" w:rsidRDefault="007407AF" w:rsidP="00B16DFF">
            <w:pPr>
              <w:jc w:val="center"/>
              <w:rPr>
                <w:sz w:val="16"/>
                <w:szCs w:val="16"/>
              </w:rPr>
            </w:pPr>
            <w:r w:rsidRPr="00B16DFF">
              <w:rPr>
                <w:sz w:val="16"/>
                <w:szCs w:val="16"/>
              </w:rPr>
              <w:t>23</w:t>
            </w:r>
          </w:p>
        </w:tc>
        <w:tc>
          <w:tcPr>
            <w:tcW w:w="936" w:type="dxa"/>
            <w:tcBorders>
              <w:top w:val="nil"/>
              <w:left w:val="nil"/>
              <w:bottom w:val="single" w:sz="4" w:space="0" w:color="auto"/>
              <w:right w:val="single" w:sz="4" w:space="0" w:color="auto"/>
            </w:tcBorders>
            <w:shd w:val="clear" w:color="auto" w:fill="auto"/>
            <w:noWrap/>
            <w:vAlign w:val="center"/>
            <w:hideMark/>
          </w:tcPr>
          <w:p w14:paraId="577169D6" w14:textId="77777777" w:rsidR="007407AF" w:rsidRPr="00B16DFF" w:rsidRDefault="007407AF" w:rsidP="00B16DFF">
            <w:pPr>
              <w:jc w:val="center"/>
              <w:rPr>
                <w:sz w:val="16"/>
                <w:szCs w:val="16"/>
              </w:rPr>
            </w:pPr>
            <w:r w:rsidRPr="00B16DFF">
              <w:rPr>
                <w:sz w:val="16"/>
                <w:szCs w:val="16"/>
              </w:rPr>
              <w:t>05.03.2013</w:t>
            </w:r>
          </w:p>
        </w:tc>
        <w:tc>
          <w:tcPr>
            <w:tcW w:w="1332" w:type="dxa"/>
            <w:tcBorders>
              <w:top w:val="nil"/>
              <w:left w:val="nil"/>
              <w:bottom w:val="single" w:sz="4" w:space="0" w:color="auto"/>
              <w:right w:val="single" w:sz="4" w:space="0" w:color="auto"/>
            </w:tcBorders>
            <w:shd w:val="clear" w:color="auto" w:fill="auto"/>
            <w:vAlign w:val="center"/>
            <w:hideMark/>
          </w:tcPr>
          <w:p w14:paraId="34F626FC" w14:textId="77777777" w:rsidR="007407AF" w:rsidRPr="00B16DFF" w:rsidRDefault="007407AF" w:rsidP="00B16DFF">
            <w:pPr>
              <w:jc w:val="center"/>
              <w:rPr>
                <w:sz w:val="16"/>
                <w:szCs w:val="16"/>
              </w:rPr>
            </w:pPr>
            <w:r w:rsidRPr="00B16DFF">
              <w:rPr>
                <w:sz w:val="16"/>
                <w:szCs w:val="16"/>
              </w:rPr>
              <w:t>ООО "им</w:t>
            </w:r>
            <w:proofErr w:type="gramStart"/>
            <w:r w:rsidRPr="00B16DFF">
              <w:rPr>
                <w:sz w:val="16"/>
                <w:szCs w:val="16"/>
              </w:rPr>
              <w:t>.Э</w:t>
            </w:r>
            <w:proofErr w:type="gramEnd"/>
            <w:r w:rsidRPr="00B16DFF">
              <w:rPr>
                <w:sz w:val="16"/>
                <w:szCs w:val="16"/>
              </w:rPr>
              <w:t>нгельса"</w:t>
            </w:r>
          </w:p>
        </w:tc>
        <w:tc>
          <w:tcPr>
            <w:tcW w:w="992" w:type="dxa"/>
            <w:tcBorders>
              <w:top w:val="nil"/>
              <w:left w:val="nil"/>
              <w:bottom w:val="single" w:sz="4" w:space="0" w:color="auto"/>
              <w:right w:val="single" w:sz="4" w:space="0" w:color="auto"/>
            </w:tcBorders>
            <w:shd w:val="clear" w:color="auto" w:fill="auto"/>
            <w:noWrap/>
            <w:vAlign w:val="center"/>
            <w:hideMark/>
          </w:tcPr>
          <w:p w14:paraId="62426F21" w14:textId="77777777" w:rsidR="007407AF" w:rsidRPr="00B16DFF" w:rsidRDefault="007407AF" w:rsidP="00B16DFF">
            <w:pPr>
              <w:jc w:val="center"/>
              <w:rPr>
                <w:sz w:val="16"/>
                <w:szCs w:val="16"/>
              </w:rPr>
            </w:pPr>
            <w:r w:rsidRPr="00B16DFF">
              <w:rPr>
                <w:sz w:val="16"/>
                <w:szCs w:val="16"/>
              </w:rPr>
              <w:t>05.03.2013</w:t>
            </w:r>
          </w:p>
        </w:tc>
        <w:tc>
          <w:tcPr>
            <w:tcW w:w="851" w:type="dxa"/>
            <w:tcBorders>
              <w:top w:val="nil"/>
              <w:left w:val="nil"/>
              <w:bottom w:val="single" w:sz="4" w:space="0" w:color="auto"/>
              <w:right w:val="single" w:sz="4" w:space="0" w:color="auto"/>
            </w:tcBorders>
            <w:shd w:val="clear" w:color="auto" w:fill="auto"/>
            <w:noWrap/>
            <w:vAlign w:val="center"/>
            <w:hideMark/>
          </w:tcPr>
          <w:p w14:paraId="29AE402C" w14:textId="77777777" w:rsidR="007407AF" w:rsidRPr="00B16DFF" w:rsidRDefault="007407AF" w:rsidP="00B16DFF">
            <w:pPr>
              <w:jc w:val="center"/>
              <w:rPr>
                <w:sz w:val="16"/>
                <w:szCs w:val="16"/>
              </w:rPr>
            </w:pPr>
            <w:r w:rsidRPr="00B16DFF">
              <w:rPr>
                <w:sz w:val="16"/>
                <w:szCs w:val="16"/>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1CE0A324"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70DF56AB" w14:textId="77777777" w:rsidR="007407AF" w:rsidRPr="00B16DFF" w:rsidRDefault="007407AF" w:rsidP="00B16DFF">
            <w:pPr>
              <w:jc w:val="center"/>
              <w:rPr>
                <w:sz w:val="16"/>
                <w:szCs w:val="16"/>
              </w:rPr>
            </w:pPr>
            <w:r w:rsidRPr="00B16DFF">
              <w:rPr>
                <w:sz w:val="16"/>
                <w:szCs w:val="16"/>
              </w:rPr>
              <w:t>785 176,000</w:t>
            </w:r>
          </w:p>
        </w:tc>
        <w:tc>
          <w:tcPr>
            <w:tcW w:w="1372" w:type="dxa"/>
            <w:tcBorders>
              <w:top w:val="nil"/>
              <w:left w:val="nil"/>
              <w:bottom w:val="single" w:sz="4" w:space="0" w:color="auto"/>
              <w:right w:val="single" w:sz="4" w:space="0" w:color="auto"/>
            </w:tcBorders>
            <w:shd w:val="clear" w:color="auto" w:fill="auto"/>
            <w:vAlign w:val="center"/>
            <w:hideMark/>
          </w:tcPr>
          <w:p w14:paraId="430CDFF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FF9250D" w14:textId="77777777" w:rsidR="007407AF" w:rsidRPr="00B16DFF" w:rsidRDefault="007407AF" w:rsidP="00B16DFF">
            <w:pPr>
              <w:jc w:val="center"/>
              <w:rPr>
                <w:sz w:val="16"/>
                <w:szCs w:val="16"/>
              </w:rPr>
            </w:pPr>
            <w:r w:rsidRPr="00B16DFF">
              <w:rPr>
                <w:sz w:val="16"/>
                <w:szCs w:val="16"/>
              </w:rPr>
              <w:t>1 264 133,36</w:t>
            </w:r>
          </w:p>
        </w:tc>
        <w:tc>
          <w:tcPr>
            <w:tcW w:w="946" w:type="dxa"/>
            <w:tcBorders>
              <w:top w:val="nil"/>
              <w:left w:val="nil"/>
              <w:bottom w:val="single" w:sz="4" w:space="0" w:color="auto"/>
              <w:right w:val="single" w:sz="4" w:space="0" w:color="auto"/>
            </w:tcBorders>
            <w:shd w:val="clear" w:color="auto" w:fill="auto"/>
            <w:noWrap/>
            <w:vAlign w:val="center"/>
            <w:hideMark/>
          </w:tcPr>
          <w:p w14:paraId="740F5C8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C5CB99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A27C34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2623306" w14:textId="77777777" w:rsidR="007407AF" w:rsidRPr="00B16DFF" w:rsidRDefault="007407AF" w:rsidP="00B16DFF">
            <w:pPr>
              <w:jc w:val="center"/>
              <w:rPr>
                <w:sz w:val="16"/>
                <w:szCs w:val="16"/>
              </w:rPr>
            </w:pPr>
            <w:r w:rsidRPr="00B16DFF">
              <w:rPr>
                <w:sz w:val="16"/>
                <w:szCs w:val="16"/>
              </w:rPr>
              <w:t>22:01:050501:</w:t>
            </w:r>
          </w:p>
        </w:tc>
        <w:tc>
          <w:tcPr>
            <w:tcW w:w="836" w:type="dxa"/>
            <w:tcBorders>
              <w:top w:val="nil"/>
              <w:left w:val="nil"/>
              <w:bottom w:val="single" w:sz="4" w:space="0" w:color="auto"/>
              <w:right w:val="single" w:sz="4" w:space="0" w:color="auto"/>
            </w:tcBorders>
            <w:shd w:val="clear" w:color="auto" w:fill="auto"/>
            <w:noWrap/>
            <w:vAlign w:val="center"/>
            <w:hideMark/>
          </w:tcPr>
          <w:p w14:paraId="1C4C5E8C" w14:textId="77777777" w:rsidR="007407AF" w:rsidRPr="00B16DFF" w:rsidRDefault="007407AF" w:rsidP="00B16DFF">
            <w:pPr>
              <w:jc w:val="center"/>
              <w:rPr>
                <w:sz w:val="16"/>
                <w:szCs w:val="16"/>
              </w:rPr>
            </w:pPr>
            <w:r w:rsidRPr="00B16DFF">
              <w:rPr>
                <w:sz w:val="16"/>
                <w:szCs w:val="16"/>
              </w:rPr>
              <w:t>546</w:t>
            </w:r>
          </w:p>
        </w:tc>
        <w:tc>
          <w:tcPr>
            <w:tcW w:w="424" w:type="dxa"/>
            <w:tcBorders>
              <w:top w:val="nil"/>
              <w:left w:val="nil"/>
              <w:bottom w:val="single" w:sz="4" w:space="0" w:color="auto"/>
              <w:right w:val="single" w:sz="4" w:space="0" w:color="auto"/>
            </w:tcBorders>
            <w:shd w:val="clear" w:color="auto" w:fill="auto"/>
            <w:noWrap/>
            <w:vAlign w:val="center"/>
            <w:hideMark/>
          </w:tcPr>
          <w:p w14:paraId="38D3F3E1" w14:textId="77777777" w:rsidR="007407AF" w:rsidRPr="00B16DFF" w:rsidRDefault="007407AF" w:rsidP="00B16DFF">
            <w:pPr>
              <w:jc w:val="center"/>
              <w:rPr>
                <w:sz w:val="16"/>
                <w:szCs w:val="16"/>
              </w:rPr>
            </w:pPr>
            <w:r w:rsidRPr="00B16DFF">
              <w:rPr>
                <w:sz w:val="16"/>
                <w:szCs w:val="16"/>
              </w:rPr>
              <w:t>4</w:t>
            </w:r>
          </w:p>
        </w:tc>
        <w:tc>
          <w:tcPr>
            <w:tcW w:w="936" w:type="dxa"/>
            <w:tcBorders>
              <w:top w:val="nil"/>
              <w:left w:val="nil"/>
              <w:bottom w:val="single" w:sz="4" w:space="0" w:color="auto"/>
              <w:right w:val="single" w:sz="4" w:space="0" w:color="auto"/>
            </w:tcBorders>
            <w:shd w:val="clear" w:color="auto" w:fill="auto"/>
            <w:noWrap/>
            <w:vAlign w:val="center"/>
            <w:hideMark/>
          </w:tcPr>
          <w:p w14:paraId="363FE278" w14:textId="77777777" w:rsidR="007407AF" w:rsidRPr="00B16DFF" w:rsidRDefault="007407AF" w:rsidP="00B16DFF">
            <w:pPr>
              <w:jc w:val="center"/>
              <w:rPr>
                <w:sz w:val="16"/>
                <w:szCs w:val="16"/>
              </w:rPr>
            </w:pPr>
            <w:r w:rsidRPr="00B16DFF">
              <w:rPr>
                <w:sz w:val="16"/>
                <w:szCs w:val="16"/>
              </w:rPr>
              <w:t>09.01.2013</w:t>
            </w:r>
          </w:p>
        </w:tc>
        <w:tc>
          <w:tcPr>
            <w:tcW w:w="1332" w:type="dxa"/>
            <w:tcBorders>
              <w:top w:val="nil"/>
              <w:left w:val="nil"/>
              <w:bottom w:val="single" w:sz="4" w:space="0" w:color="auto"/>
              <w:right w:val="single" w:sz="4" w:space="0" w:color="auto"/>
            </w:tcBorders>
            <w:shd w:val="clear" w:color="auto" w:fill="auto"/>
            <w:vAlign w:val="center"/>
            <w:hideMark/>
          </w:tcPr>
          <w:p w14:paraId="4BDFE65E" w14:textId="77777777" w:rsidR="007407AF" w:rsidRPr="00B16DFF" w:rsidRDefault="007407AF" w:rsidP="00B16DFF">
            <w:pPr>
              <w:jc w:val="center"/>
              <w:rPr>
                <w:sz w:val="16"/>
                <w:szCs w:val="16"/>
              </w:rPr>
            </w:pPr>
            <w:r w:rsidRPr="00B16DFF">
              <w:rPr>
                <w:sz w:val="16"/>
                <w:szCs w:val="16"/>
              </w:rPr>
              <w:t>ООО "им</w:t>
            </w:r>
            <w:proofErr w:type="gramStart"/>
            <w:r w:rsidRPr="00B16DFF">
              <w:rPr>
                <w:sz w:val="16"/>
                <w:szCs w:val="16"/>
              </w:rPr>
              <w:t>.Э</w:t>
            </w:r>
            <w:proofErr w:type="gramEnd"/>
            <w:r w:rsidRPr="00B16DFF">
              <w:rPr>
                <w:sz w:val="16"/>
                <w:szCs w:val="16"/>
              </w:rPr>
              <w:t>нгельса"</w:t>
            </w:r>
          </w:p>
        </w:tc>
        <w:tc>
          <w:tcPr>
            <w:tcW w:w="992" w:type="dxa"/>
            <w:tcBorders>
              <w:top w:val="nil"/>
              <w:left w:val="nil"/>
              <w:bottom w:val="single" w:sz="4" w:space="0" w:color="auto"/>
              <w:right w:val="single" w:sz="4" w:space="0" w:color="auto"/>
            </w:tcBorders>
            <w:shd w:val="clear" w:color="auto" w:fill="auto"/>
            <w:noWrap/>
            <w:vAlign w:val="center"/>
            <w:hideMark/>
          </w:tcPr>
          <w:p w14:paraId="679576A4" w14:textId="77777777" w:rsidR="007407AF" w:rsidRPr="00B16DFF" w:rsidRDefault="007407AF" w:rsidP="00B16DFF">
            <w:pPr>
              <w:jc w:val="center"/>
              <w:rPr>
                <w:sz w:val="16"/>
                <w:szCs w:val="16"/>
              </w:rPr>
            </w:pPr>
            <w:r w:rsidRPr="00B16DFF">
              <w:rPr>
                <w:sz w:val="16"/>
                <w:szCs w:val="16"/>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6BF57141" w14:textId="77777777" w:rsidR="007407AF" w:rsidRPr="00B16DFF" w:rsidRDefault="007407AF" w:rsidP="00B16DFF">
            <w:pPr>
              <w:jc w:val="center"/>
              <w:rPr>
                <w:sz w:val="16"/>
                <w:szCs w:val="16"/>
              </w:rPr>
            </w:pPr>
            <w:r w:rsidRPr="00B16DFF">
              <w:rPr>
                <w:sz w:val="16"/>
                <w:szCs w:val="16"/>
              </w:rPr>
              <w:t>07.03.2028</w:t>
            </w:r>
          </w:p>
        </w:tc>
        <w:tc>
          <w:tcPr>
            <w:tcW w:w="1559" w:type="dxa"/>
            <w:tcBorders>
              <w:top w:val="nil"/>
              <w:left w:val="nil"/>
              <w:bottom w:val="single" w:sz="4" w:space="0" w:color="auto"/>
              <w:right w:val="single" w:sz="4" w:space="0" w:color="auto"/>
            </w:tcBorders>
            <w:shd w:val="clear" w:color="auto" w:fill="auto"/>
            <w:noWrap/>
            <w:vAlign w:val="center"/>
            <w:hideMark/>
          </w:tcPr>
          <w:p w14:paraId="4206B83C" w14:textId="77777777" w:rsidR="007407AF" w:rsidRPr="00B16DFF" w:rsidRDefault="007407AF" w:rsidP="00B16DFF">
            <w:pPr>
              <w:jc w:val="center"/>
              <w:rPr>
                <w:sz w:val="16"/>
                <w:szCs w:val="16"/>
              </w:rPr>
            </w:pPr>
            <w:r w:rsidRPr="00B16DFF">
              <w:rPr>
                <w:sz w:val="16"/>
                <w:szCs w:val="16"/>
              </w:rPr>
              <w:t>Кабаково</w:t>
            </w:r>
          </w:p>
        </w:tc>
        <w:tc>
          <w:tcPr>
            <w:tcW w:w="1180" w:type="dxa"/>
            <w:tcBorders>
              <w:top w:val="nil"/>
              <w:left w:val="nil"/>
              <w:bottom w:val="single" w:sz="4" w:space="0" w:color="auto"/>
              <w:right w:val="single" w:sz="4" w:space="0" w:color="auto"/>
            </w:tcBorders>
            <w:shd w:val="clear" w:color="auto" w:fill="auto"/>
            <w:noWrap/>
            <w:vAlign w:val="center"/>
            <w:hideMark/>
          </w:tcPr>
          <w:p w14:paraId="16D6A5C0" w14:textId="77777777" w:rsidR="007407AF" w:rsidRPr="00B16DFF" w:rsidRDefault="007407AF" w:rsidP="00B16DFF">
            <w:pPr>
              <w:jc w:val="center"/>
              <w:rPr>
                <w:sz w:val="16"/>
                <w:szCs w:val="16"/>
              </w:rPr>
            </w:pPr>
            <w:r w:rsidRPr="00B16DFF">
              <w:rPr>
                <w:sz w:val="16"/>
                <w:szCs w:val="16"/>
              </w:rPr>
              <w:t>724 975,000</w:t>
            </w:r>
          </w:p>
        </w:tc>
        <w:tc>
          <w:tcPr>
            <w:tcW w:w="1372" w:type="dxa"/>
            <w:tcBorders>
              <w:top w:val="nil"/>
              <w:left w:val="nil"/>
              <w:bottom w:val="single" w:sz="4" w:space="0" w:color="auto"/>
              <w:right w:val="single" w:sz="4" w:space="0" w:color="auto"/>
            </w:tcBorders>
            <w:shd w:val="clear" w:color="auto" w:fill="auto"/>
            <w:vAlign w:val="center"/>
            <w:hideMark/>
          </w:tcPr>
          <w:p w14:paraId="43A162F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15E314A" w14:textId="77777777" w:rsidR="007407AF" w:rsidRPr="00B16DFF" w:rsidRDefault="007407AF" w:rsidP="00B16DFF">
            <w:pPr>
              <w:jc w:val="center"/>
              <w:rPr>
                <w:sz w:val="16"/>
                <w:szCs w:val="16"/>
              </w:rPr>
            </w:pPr>
            <w:r w:rsidRPr="00B16DFF">
              <w:rPr>
                <w:sz w:val="16"/>
                <w:szCs w:val="16"/>
              </w:rPr>
              <w:t>1 442 700,25</w:t>
            </w:r>
          </w:p>
        </w:tc>
        <w:tc>
          <w:tcPr>
            <w:tcW w:w="946" w:type="dxa"/>
            <w:tcBorders>
              <w:top w:val="nil"/>
              <w:left w:val="nil"/>
              <w:bottom w:val="single" w:sz="4" w:space="0" w:color="auto"/>
              <w:right w:val="single" w:sz="4" w:space="0" w:color="auto"/>
            </w:tcBorders>
            <w:shd w:val="clear" w:color="auto" w:fill="auto"/>
            <w:noWrap/>
            <w:vAlign w:val="center"/>
            <w:hideMark/>
          </w:tcPr>
          <w:p w14:paraId="3595A70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9353B1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8F74DF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27A8AC7" w14:textId="77777777" w:rsidR="007407AF" w:rsidRPr="00B16DFF" w:rsidRDefault="007407AF" w:rsidP="00B16DFF">
            <w:pPr>
              <w:jc w:val="center"/>
              <w:rPr>
                <w:sz w:val="16"/>
                <w:szCs w:val="16"/>
              </w:rPr>
            </w:pPr>
            <w:r w:rsidRPr="00B16DFF">
              <w:rPr>
                <w:sz w:val="16"/>
                <w:szCs w:val="16"/>
              </w:rPr>
              <w:t>22:01:050501:</w:t>
            </w:r>
          </w:p>
        </w:tc>
        <w:tc>
          <w:tcPr>
            <w:tcW w:w="836" w:type="dxa"/>
            <w:tcBorders>
              <w:top w:val="nil"/>
              <w:left w:val="nil"/>
              <w:bottom w:val="single" w:sz="4" w:space="0" w:color="auto"/>
              <w:right w:val="single" w:sz="4" w:space="0" w:color="auto"/>
            </w:tcBorders>
            <w:shd w:val="clear" w:color="auto" w:fill="auto"/>
            <w:noWrap/>
            <w:vAlign w:val="center"/>
            <w:hideMark/>
          </w:tcPr>
          <w:p w14:paraId="322AB8EE" w14:textId="77777777" w:rsidR="007407AF" w:rsidRPr="00B16DFF" w:rsidRDefault="007407AF" w:rsidP="00B16DFF">
            <w:pPr>
              <w:jc w:val="center"/>
              <w:rPr>
                <w:sz w:val="16"/>
                <w:szCs w:val="16"/>
              </w:rPr>
            </w:pPr>
            <w:r w:rsidRPr="00B16DFF">
              <w:rPr>
                <w:sz w:val="16"/>
                <w:szCs w:val="16"/>
              </w:rPr>
              <w:t>543</w:t>
            </w:r>
          </w:p>
        </w:tc>
        <w:tc>
          <w:tcPr>
            <w:tcW w:w="424" w:type="dxa"/>
            <w:tcBorders>
              <w:top w:val="nil"/>
              <w:left w:val="nil"/>
              <w:bottom w:val="single" w:sz="4" w:space="0" w:color="auto"/>
              <w:right w:val="single" w:sz="4" w:space="0" w:color="auto"/>
            </w:tcBorders>
            <w:shd w:val="clear" w:color="auto" w:fill="auto"/>
            <w:noWrap/>
            <w:vAlign w:val="center"/>
            <w:hideMark/>
          </w:tcPr>
          <w:p w14:paraId="2C0544A0" w14:textId="77777777" w:rsidR="007407AF" w:rsidRPr="00B16DFF" w:rsidRDefault="007407AF" w:rsidP="00B16DFF">
            <w:pPr>
              <w:jc w:val="center"/>
              <w:rPr>
                <w:sz w:val="16"/>
                <w:szCs w:val="16"/>
              </w:rPr>
            </w:pPr>
            <w:r w:rsidRPr="00B16DFF">
              <w:rPr>
                <w:sz w:val="16"/>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14:paraId="61268783" w14:textId="77777777" w:rsidR="007407AF" w:rsidRPr="00B16DFF" w:rsidRDefault="007407AF" w:rsidP="00B16DFF">
            <w:pPr>
              <w:jc w:val="center"/>
              <w:rPr>
                <w:sz w:val="16"/>
                <w:szCs w:val="16"/>
              </w:rPr>
            </w:pPr>
            <w:r w:rsidRPr="00B16DFF">
              <w:rPr>
                <w:sz w:val="16"/>
                <w:szCs w:val="16"/>
              </w:rPr>
              <w:t>09.01.2013</w:t>
            </w:r>
          </w:p>
        </w:tc>
        <w:tc>
          <w:tcPr>
            <w:tcW w:w="1332" w:type="dxa"/>
            <w:tcBorders>
              <w:top w:val="nil"/>
              <w:left w:val="nil"/>
              <w:bottom w:val="single" w:sz="4" w:space="0" w:color="auto"/>
              <w:right w:val="single" w:sz="4" w:space="0" w:color="auto"/>
            </w:tcBorders>
            <w:shd w:val="clear" w:color="auto" w:fill="auto"/>
            <w:vAlign w:val="center"/>
            <w:hideMark/>
          </w:tcPr>
          <w:p w14:paraId="1E29A12E" w14:textId="77777777" w:rsidR="007407AF" w:rsidRPr="00B16DFF" w:rsidRDefault="007407AF" w:rsidP="00B16DFF">
            <w:pPr>
              <w:jc w:val="center"/>
              <w:rPr>
                <w:sz w:val="16"/>
                <w:szCs w:val="16"/>
              </w:rPr>
            </w:pPr>
            <w:r w:rsidRPr="00B16DFF">
              <w:rPr>
                <w:sz w:val="16"/>
                <w:szCs w:val="16"/>
              </w:rPr>
              <w:t>ООО "им</w:t>
            </w:r>
            <w:proofErr w:type="gramStart"/>
            <w:r w:rsidRPr="00B16DFF">
              <w:rPr>
                <w:sz w:val="16"/>
                <w:szCs w:val="16"/>
              </w:rPr>
              <w:t>.Э</w:t>
            </w:r>
            <w:proofErr w:type="gramEnd"/>
            <w:r w:rsidRPr="00B16DFF">
              <w:rPr>
                <w:sz w:val="16"/>
                <w:szCs w:val="16"/>
              </w:rPr>
              <w:t>нгельса"</w:t>
            </w:r>
          </w:p>
        </w:tc>
        <w:tc>
          <w:tcPr>
            <w:tcW w:w="992" w:type="dxa"/>
            <w:tcBorders>
              <w:top w:val="nil"/>
              <w:left w:val="nil"/>
              <w:bottom w:val="single" w:sz="4" w:space="0" w:color="auto"/>
              <w:right w:val="single" w:sz="4" w:space="0" w:color="auto"/>
            </w:tcBorders>
            <w:shd w:val="clear" w:color="auto" w:fill="auto"/>
            <w:noWrap/>
            <w:vAlign w:val="center"/>
            <w:hideMark/>
          </w:tcPr>
          <w:p w14:paraId="3E192D77" w14:textId="77777777" w:rsidR="007407AF" w:rsidRPr="00B16DFF" w:rsidRDefault="007407AF" w:rsidP="00B16DFF">
            <w:pPr>
              <w:jc w:val="center"/>
              <w:rPr>
                <w:sz w:val="16"/>
                <w:szCs w:val="16"/>
              </w:rPr>
            </w:pPr>
            <w:r w:rsidRPr="00B16DFF">
              <w:rPr>
                <w:sz w:val="16"/>
                <w:szCs w:val="16"/>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66F1FA35" w14:textId="77777777" w:rsidR="007407AF" w:rsidRPr="00B16DFF" w:rsidRDefault="007407AF" w:rsidP="00B16DFF">
            <w:pPr>
              <w:jc w:val="center"/>
              <w:rPr>
                <w:sz w:val="16"/>
                <w:szCs w:val="16"/>
              </w:rPr>
            </w:pPr>
            <w:r w:rsidRPr="00B16DFF">
              <w:rPr>
                <w:sz w:val="16"/>
                <w:szCs w:val="16"/>
              </w:rPr>
              <w:t>07.03.2028</w:t>
            </w:r>
          </w:p>
        </w:tc>
        <w:tc>
          <w:tcPr>
            <w:tcW w:w="1559" w:type="dxa"/>
            <w:tcBorders>
              <w:top w:val="nil"/>
              <w:left w:val="nil"/>
              <w:bottom w:val="single" w:sz="4" w:space="0" w:color="auto"/>
              <w:right w:val="single" w:sz="4" w:space="0" w:color="auto"/>
            </w:tcBorders>
            <w:shd w:val="clear" w:color="auto" w:fill="auto"/>
            <w:noWrap/>
            <w:vAlign w:val="center"/>
            <w:hideMark/>
          </w:tcPr>
          <w:p w14:paraId="6C18A422" w14:textId="77777777" w:rsidR="007407AF" w:rsidRPr="00B16DFF" w:rsidRDefault="007407AF" w:rsidP="00B16DFF">
            <w:pPr>
              <w:jc w:val="center"/>
              <w:rPr>
                <w:sz w:val="16"/>
                <w:szCs w:val="16"/>
              </w:rPr>
            </w:pPr>
            <w:r w:rsidRPr="00B16DFF">
              <w:rPr>
                <w:sz w:val="16"/>
                <w:szCs w:val="16"/>
              </w:rPr>
              <w:t>Кабаково</w:t>
            </w:r>
          </w:p>
        </w:tc>
        <w:tc>
          <w:tcPr>
            <w:tcW w:w="1180" w:type="dxa"/>
            <w:tcBorders>
              <w:top w:val="nil"/>
              <w:left w:val="nil"/>
              <w:bottom w:val="single" w:sz="4" w:space="0" w:color="auto"/>
              <w:right w:val="single" w:sz="4" w:space="0" w:color="auto"/>
            </w:tcBorders>
            <w:shd w:val="clear" w:color="auto" w:fill="auto"/>
            <w:noWrap/>
            <w:vAlign w:val="center"/>
            <w:hideMark/>
          </w:tcPr>
          <w:p w14:paraId="085DA73D" w14:textId="77777777" w:rsidR="007407AF" w:rsidRPr="00B16DFF" w:rsidRDefault="007407AF" w:rsidP="00B16DFF">
            <w:pPr>
              <w:jc w:val="center"/>
              <w:rPr>
                <w:sz w:val="16"/>
                <w:szCs w:val="16"/>
              </w:rPr>
            </w:pPr>
            <w:r w:rsidRPr="00B16DFF">
              <w:rPr>
                <w:sz w:val="16"/>
                <w:szCs w:val="16"/>
              </w:rPr>
              <w:t>772 825,000</w:t>
            </w:r>
          </w:p>
        </w:tc>
        <w:tc>
          <w:tcPr>
            <w:tcW w:w="1372" w:type="dxa"/>
            <w:tcBorders>
              <w:top w:val="nil"/>
              <w:left w:val="nil"/>
              <w:bottom w:val="single" w:sz="4" w:space="0" w:color="auto"/>
              <w:right w:val="single" w:sz="4" w:space="0" w:color="auto"/>
            </w:tcBorders>
            <w:shd w:val="clear" w:color="auto" w:fill="auto"/>
            <w:vAlign w:val="center"/>
            <w:hideMark/>
          </w:tcPr>
          <w:p w14:paraId="0BE57E7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E308020" w14:textId="77777777" w:rsidR="007407AF" w:rsidRPr="00B16DFF" w:rsidRDefault="007407AF" w:rsidP="00B16DFF">
            <w:pPr>
              <w:jc w:val="center"/>
              <w:rPr>
                <w:sz w:val="16"/>
                <w:szCs w:val="16"/>
              </w:rPr>
            </w:pPr>
            <w:r w:rsidRPr="00B16DFF">
              <w:rPr>
                <w:sz w:val="16"/>
                <w:szCs w:val="16"/>
              </w:rPr>
              <w:t>2 720 344,00</w:t>
            </w:r>
          </w:p>
        </w:tc>
        <w:tc>
          <w:tcPr>
            <w:tcW w:w="946" w:type="dxa"/>
            <w:tcBorders>
              <w:top w:val="nil"/>
              <w:left w:val="nil"/>
              <w:bottom w:val="single" w:sz="4" w:space="0" w:color="auto"/>
              <w:right w:val="single" w:sz="4" w:space="0" w:color="auto"/>
            </w:tcBorders>
            <w:shd w:val="clear" w:color="auto" w:fill="auto"/>
            <w:noWrap/>
            <w:vAlign w:val="center"/>
            <w:hideMark/>
          </w:tcPr>
          <w:p w14:paraId="25B04BF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75F958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C24430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277610A" w14:textId="77777777" w:rsidR="007407AF" w:rsidRPr="00B16DFF" w:rsidRDefault="007407AF" w:rsidP="00B16DFF">
            <w:pPr>
              <w:jc w:val="center"/>
              <w:rPr>
                <w:sz w:val="16"/>
                <w:szCs w:val="16"/>
              </w:rPr>
            </w:pPr>
            <w:r w:rsidRPr="00B16DFF">
              <w:rPr>
                <w:sz w:val="16"/>
                <w:szCs w:val="16"/>
              </w:rPr>
              <w:t>22:01:050501:</w:t>
            </w:r>
          </w:p>
        </w:tc>
        <w:tc>
          <w:tcPr>
            <w:tcW w:w="836" w:type="dxa"/>
            <w:tcBorders>
              <w:top w:val="nil"/>
              <w:left w:val="nil"/>
              <w:bottom w:val="single" w:sz="4" w:space="0" w:color="auto"/>
              <w:right w:val="single" w:sz="4" w:space="0" w:color="auto"/>
            </w:tcBorders>
            <w:shd w:val="clear" w:color="auto" w:fill="auto"/>
            <w:noWrap/>
            <w:vAlign w:val="center"/>
            <w:hideMark/>
          </w:tcPr>
          <w:p w14:paraId="28D281B8" w14:textId="77777777" w:rsidR="007407AF" w:rsidRPr="00B16DFF" w:rsidRDefault="007407AF" w:rsidP="00B16DFF">
            <w:pPr>
              <w:jc w:val="center"/>
              <w:rPr>
                <w:sz w:val="16"/>
                <w:szCs w:val="16"/>
              </w:rPr>
            </w:pPr>
            <w:r w:rsidRPr="00B16DFF">
              <w:rPr>
                <w:sz w:val="16"/>
                <w:szCs w:val="16"/>
              </w:rPr>
              <w:t>544</w:t>
            </w:r>
          </w:p>
        </w:tc>
        <w:tc>
          <w:tcPr>
            <w:tcW w:w="424" w:type="dxa"/>
            <w:tcBorders>
              <w:top w:val="nil"/>
              <w:left w:val="nil"/>
              <w:bottom w:val="single" w:sz="4" w:space="0" w:color="auto"/>
              <w:right w:val="single" w:sz="4" w:space="0" w:color="auto"/>
            </w:tcBorders>
            <w:shd w:val="clear" w:color="auto" w:fill="auto"/>
            <w:noWrap/>
            <w:vAlign w:val="center"/>
            <w:hideMark/>
          </w:tcPr>
          <w:p w14:paraId="2EC73574" w14:textId="77777777" w:rsidR="007407AF" w:rsidRPr="00B16DFF" w:rsidRDefault="007407AF" w:rsidP="00B16DFF">
            <w:pPr>
              <w:jc w:val="center"/>
              <w:rPr>
                <w:sz w:val="16"/>
                <w:szCs w:val="16"/>
              </w:rPr>
            </w:pPr>
            <w:r w:rsidRPr="00B16DFF">
              <w:rPr>
                <w:sz w:val="16"/>
                <w:szCs w:val="16"/>
              </w:rPr>
              <w:t>5</w:t>
            </w:r>
          </w:p>
        </w:tc>
        <w:tc>
          <w:tcPr>
            <w:tcW w:w="936" w:type="dxa"/>
            <w:tcBorders>
              <w:top w:val="nil"/>
              <w:left w:val="nil"/>
              <w:bottom w:val="single" w:sz="4" w:space="0" w:color="auto"/>
              <w:right w:val="single" w:sz="4" w:space="0" w:color="auto"/>
            </w:tcBorders>
            <w:shd w:val="clear" w:color="auto" w:fill="auto"/>
            <w:noWrap/>
            <w:vAlign w:val="center"/>
            <w:hideMark/>
          </w:tcPr>
          <w:p w14:paraId="2B5A732A" w14:textId="77777777" w:rsidR="007407AF" w:rsidRPr="00B16DFF" w:rsidRDefault="007407AF" w:rsidP="00B16DFF">
            <w:pPr>
              <w:jc w:val="center"/>
              <w:rPr>
                <w:sz w:val="16"/>
                <w:szCs w:val="16"/>
              </w:rPr>
            </w:pPr>
            <w:r w:rsidRPr="00B16DFF">
              <w:rPr>
                <w:sz w:val="16"/>
                <w:szCs w:val="16"/>
              </w:rPr>
              <w:t>09.01.2013</w:t>
            </w:r>
          </w:p>
        </w:tc>
        <w:tc>
          <w:tcPr>
            <w:tcW w:w="1332" w:type="dxa"/>
            <w:tcBorders>
              <w:top w:val="nil"/>
              <w:left w:val="nil"/>
              <w:bottom w:val="single" w:sz="4" w:space="0" w:color="auto"/>
              <w:right w:val="single" w:sz="4" w:space="0" w:color="auto"/>
            </w:tcBorders>
            <w:shd w:val="clear" w:color="auto" w:fill="auto"/>
            <w:vAlign w:val="center"/>
            <w:hideMark/>
          </w:tcPr>
          <w:p w14:paraId="4800EBCC" w14:textId="77777777" w:rsidR="007407AF" w:rsidRPr="00B16DFF" w:rsidRDefault="007407AF" w:rsidP="00B16DFF">
            <w:pPr>
              <w:jc w:val="center"/>
              <w:rPr>
                <w:sz w:val="16"/>
                <w:szCs w:val="16"/>
              </w:rPr>
            </w:pPr>
            <w:r w:rsidRPr="00B16DFF">
              <w:rPr>
                <w:sz w:val="16"/>
                <w:szCs w:val="16"/>
              </w:rPr>
              <w:t>ООО "им</w:t>
            </w:r>
            <w:proofErr w:type="gramStart"/>
            <w:r w:rsidRPr="00B16DFF">
              <w:rPr>
                <w:sz w:val="16"/>
                <w:szCs w:val="16"/>
              </w:rPr>
              <w:t>.Э</w:t>
            </w:r>
            <w:proofErr w:type="gramEnd"/>
            <w:r w:rsidRPr="00B16DFF">
              <w:rPr>
                <w:sz w:val="16"/>
                <w:szCs w:val="16"/>
              </w:rPr>
              <w:t>нгельса"</w:t>
            </w:r>
          </w:p>
        </w:tc>
        <w:tc>
          <w:tcPr>
            <w:tcW w:w="992" w:type="dxa"/>
            <w:tcBorders>
              <w:top w:val="nil"/>
              <w:left w:val="nil"/>
              <w:bottom w:val="single" w:sz="4" w:space="0" w:color="auto"/>
              <w:right w:val="single" w:sz="4" w:space="0" w:color="auto"/>
            </w:tcBorders>
            <w:shd w:val="clear" w:color="auto" w:fill="auto"/>
            <w:noWrap/>
            <w:vAlign w:val="center"/>
            <w:hideMark/>
          </w:tcPr>
          <w:p w14:paraId="6662CD45" w14:textId="77777777" w:rsidR="007407AF" w:rsidRPr="00B16DFF" w:rsidRDefault="007407AF" w:rsidP="00B16DFF">
            <w:pPr>
              <w:jc w:val="center"/>
              <w:rPr>
                <w:sz w:val="16"/>
                <w:szCs w:val="16"/>
              </w:rPr>
            </w:pPr>
            <w:r w:rsidRPr="00B16DFF">
              <w:rPr>
                <w:sz w:val="16"/>
                <w:szCs w:val="16"/>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7769B9F0" w14:textId="77777777" w:rsidR="007407AF" w:rsidRPr="00B16DFF" w:rsidRDefault="007407AF" w:rsidP="00B16DFF">
            <w:pPr>
              <w:jc w:val="center"/>
              <w:rPr>
                <w:sz w:val="16"/>
                <w:szCs w:val="16"/>
              </w:rPr>
            </w:pPr>
            <w:r w:rsidRPr="00B16DFF">
              <w:rPr>
                <w:sz w:val="16"/>
                <w:szCs w:val="16"/>
              </w:rPr>
              <w:t>07.03.2028</w:t>
            </w:r>
          </w:p>
        </w:tc>
        <w:tc>
          <w:tcPr>
            <w:tcW w:w="1559" w:type="dxa"/>
            <w:tcBorders>
              <w:top w:val="nil"/>
              <w:left w:val="nil"/>
              <w:bottom w:val="single" w:sz="4" w:space="0" w:color="auto"/>
              <w:right w:val="single" w:sz="4" w:space="0" w:color="auto"/>
            </w:tcBorders>
            <w:shd w:val="clear" w:color="auto" w:fill="auto"/>
            <w:noWrap/>
            <w:vAlign w:val="center"/>
            <w:hideMark/>
          </w:tcPr>
          <w:p w14:paraId="2E0F1F47"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152FC0A3" w14:textId="77777777" w:rsidR="007407AF" w:rsidRPr="00B16DFF" w:rsidRDefault="007407AF" w:rsidP="00B16DFF">
            <w:pPr>
              <w:jc w:val="center"/>
              <w:rPr>
                <w:sz w:val="16"/>
                <w:szCs w:val="16"/>
              </w:rPr>
            </w:pPr>
            <w:r w:rsidRPr="00B16DFF">
              <w:rPr>
                <w:sz w:val="16"/>
                <w:szCs w:val="16"/>
              </w:rPr>
              <w:t>432 630,000</w:t>
            </w:r>
          </w:p>
        </w:tc>
        <w:tc>
          <w:tcPr>
            <w:tcW w:w="1372" w:type="dxa"/>
            <w:tcBorders>
              <w:top w:val="nil"/>
              <w:left w:val="nil"/>
              <w:bottom w:val="single" w:sz="4" w:space="0" w:color="auto"/>
              <w:right w:val="single" w:sz="4" w:space="0" w:color="auto"/>
            </w:tcBorders>
            <w:shd w:val="clear" w:color="auto" w:fill="auto"/>
            <w:vAlign w:val="center"/>
            <w:hideMark/>
          </w:tcPr>
          <w:p w14:paraId="63FDD88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C686612" w14:textId="77777777" w:rsidR="007407AF" w:rsidRPr="00B16DFF" w:rsidRDefault="007407AF" w:rsidP="00B16DFF">
            <w:pPr>
              <w:jc w:val="center"/>
              <w:rPr>
                <w:sz w:val="16"/>
                <w:szCs w:val="16"/>
              </w:rPr>
            </w:pPr>
            <w:r w:rsidRPr="00B16DFF">
              <w:rPr>
                <w:sz w:val="16"/>
                <w:szCs w:val="16"/>
              </w:rPr>
              <w:t>1 423 352,70</w:t>
            </w:r>
          </w:p>
        </w:tc>
        <w:tc>
          <w:tcPr>
            <w:tcW w:w="946" w:type="dxa"/>
            <w:tcBorders>
              <w:top w:val="nil"/>
              <w:left w:val="nil"/>
              <w:bottom w:val="single" w:sz="4" w:space="0" w:color="auto"/>
              <w:right w:val="single" w:sz="4" w:space="0" w:color="auto"/>
            </w:tcBorders>
            <w:shd w:val="clear" w:color="auto" w:fill="auto"/>
            <w:noWrap/>
            <w:vAlign w:val="center"/>
            <w:hideMark/>
          </w:tcPr>
          <w:p w14:paraId="6C208EC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811C0F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C01945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62D57F0" w14:textId="77777777" w:rsidR="007407AF" w:rsidRPr="00B16DFF" w:rsidRDefault="007407AF" w:rsidP="00B16DFF">
            <w:pPr>
              <w:jc w:val="center"/>
              <w:rPr>
                <w:sz w:val="16"/>
                <w:szCs w:val="16"/>
              </w:rPr>
            </w:pPr>
            <w:r w:rsidRPr="00B16DFF">
              <w:rPr>
                <w:sz w:val="16"/>
                <w:szCs w:val="16"/>
              </w:rPr>
              <w:t>22:01:050901:</w:t>
            </w:r>
          </w:p>
        </w:tc>
        <w:tc>
          <w:tcPr>
            <w:tcW w:w="836" w:type="dxa"/>
            <w:tcBorders>
              <w:top w:val="nil"/>
              <w:left w:val="nil"/>
              <w:bottom w:val="single" w:sz="4" w:space="0" w:color="auto"/>
              <w:right w:val="single" w:sz="4" w:space="0" w:color="auto"/>
            </w:tcBorders>
            <w:shd w:val="clear" w:color="auto" w:fill="auto"/>
            <w:noWrap/>
            <w:vAlign w:val="center"/>
            <w:hideMark/>
          </w:tcPr>
          <w:p w14:paraId="04936297" w14:textId="77777777" w:rsidR="007407AF" w:rsidRPr="00B16DFF" w:rsidRDefault="007407AF" w:rsidP="00B16DFF">
            <w:pPr>
              <w:jc w:val="center"/>
              <w:rPr>
                <w:sz w:val="16"/>
                <w:szCs w:val="16"/>
              </w:rPr>
            </w:pPr>
            <w:r w:rsidRPr="00B16DFF">
              <w:rPr>
                <w:sz w:val="16"/>
                <w:szCs w:val="16"/>
              </w:rPr>
              <w:t>263</w:t>
            </w:r>
          </w:p>
        </w:tc>
        <w:tc>
          <w:tcPr>
            <w:tcW w:w="424" w:type="dxa"/>
            <w:tcBorders>
              <w:top w:val="nil"/>
              <w:left w:val="nil"/>
              <w:bottom w:val="single" w:sz="4" w:space="0" w:color="auto"/>
              <w:right w:val="single" w:sz="4" w:space="0" w:color="auto"/>
            </w:tcBorders>
            <w:shd w:val="clear" w:color="auto" w:fill="auto"/>
            <w:noWrap/>
            <w:vAlign w:val="center"/>
            <w:hideMark/>
          </w:tcPr>
          <w:p w14:paraId="2539EA83" w14:textId="77777777" w:rsidR="007407AF" w:rsidRPr="00B16DFF" w:rsidRDefault="007407AF" w:rsidP="00B16DFF">
            <w:pPr>
              <w:jc w:val="center"/>
              <w:rPr>
                <w:sz w:val="16"/>
                <w:szCs w:val="16"/>
              </w:rPr>
            </w:pPr>
            <w:r w:rsidRPr="00B16DFF">
              <w:rPr>
                <w:sz w:val="16"/>
                <w:szCs w:val="16"/>
              </w:rPr>
              <w:t>33</w:t>
            </w:r>
          </w:p>
        </w:tc>
        <w:tc>
          <w:tcPr>
            <w:tcW w:w="936" w:type="dxa"/>
            <w:tcBorders>
              <w:top w:val="nil"/>
              <w:left w:val="nil"/>
              <w:bottom w:val="single" w:sz="4" w:space="0" w:color="auto"/>
              <w:right w:val="single" w:sz="4" w:space="0" w:color="auto"/>
            </w:tcBorders>
            <w:shd w:val="clear" w:color="auto" w:fill="auto"/>
            <w:noWrap/>
            <w:vAlign w:val="center"/>
            <w:hideMark/>
          </w:tcPr>
          <w:p w14:paraId="39E66B26" w14:textId="77777777" w:rsidR="007407AF" w:rsidRPr="00B16DFF" w:rsidRDefault="007407AF" w:rsidP="00B16DFF">
            <w:pPr>
              <w:jc w:val="center"/>
              <w:rPr>
                <w:sz w:val="16"/>
                <w:szCs w:val="16"/>
              </w:rPr>
            </w:pPr>
            <w:r w:rsidRPr="00B16DFF">
              <w:rPr>
                <w:sz w:val="16"/>
                <w:szCs w:val="16"/>
              </w:rPr>
              <w:t>07.09.2020</w:t>
            </w:r>
          </w:p>
        </w:tc>
        <w:tc>
          <w:tcPr>
            <w:tcW w:w="1332" w:type="dxa"/>
            <w:tcBorders>
              <w:top w:val="nil"/>
              <w:left w:val="nil"/>
              <w:bottom w:val="single" w:sz="4" w:space="0" w:color="auto"/>
              <w:right w:val="single" w:sz="4" w:space="0" w:color="auto"/>
            </w:tcBorders>
            <w:shd w:val="clear" w:color="auto" w:fill="auto"/>
            <w:vAlign w:val="center"/>
            <w:hideMark/>
          </w:tcPr>
          <w:p w14:paraId="57A95630" w14:textId="77777777" w:rsidR="007407AF" w:rsidRPr="00B16DFF" w:rsidRDefault="007407AF" w:rsidP="00B16DFF">
            <w:pPr>
              <w:jc w:val="center"/>
              <w:rPr>
                <w:sz w:val="16"/>
                <w:szCs w:val="16"/>
              </w:rPr>
            </w:pPr>
            <w:r w:rsidRPr="00B16DFF">
              <w:rPr>
                <w:sz w:val="16"/>
                <w:szCs w:val="16"/>
              </w:rPr>
              <w:t>ООО "им</w:t>
            </w:r>
            <w:proofErr w:type="gramStart"/>
            <w:r w:rsidRPr="00B16DFF">
              <w:rPr>
                <w:sz w:val="16"/>
                <w:szCs w:val="16"/>
              </w:rPr>
              <w:t>.Э</w:t>
            </w:r>
            <w:proofErr w:type="gramEnd"/>
            <w:r w:rsidRPr="00B16DFF">
              <w:rPr>
                <w:sz w:val="16"/>
                <w:szCs w:val="16"/>
              </w:rPr>
              <w:t>нгельса"</w:t>
            </w:r>
          </w:p>
        </w:tc>
        <w:tc>
          <w:tcPr>
            <w:tcW w:w="992" w:type="dxa"/>
            <w:tcBorders>
              <w:top w:val="nil"/>
              <w:left w:val="nil"/>
              <w:bottom w:val="single" w:sz="4" w:space="0" w:color="auto"/>
              <w:right w:val="single" w:sz="4" w:space="0" w:color="auto"/>
            </w:tcBorders>
            <w:shd w:val="clear" w:color="auto" w:fill="auto"/>
            <w:noWrap/>
            <w:vAlign w:val="center"/>
            <w:hideMark/>
          </w:tcPr>
          <w:p w14:paraId="165C50EC" w14:textId="77777777" w:rsidR="007407AF" w:rsidRPr="00B16DFF" w:rsidRDefault="007407AF" w:rsidP="00B16DFF">
            <w:pPr>
              <w:jc w:val="center"/>
              <w:rPr>
                <w:sz w:val="16"/>
                <w:szCs w:val="16"/>
              </w:rPr>
            </w:pPr>
            <w:r w:rsidRPr="00B16DFF">
              <w:rPr>
                <w:sz w:val="16"/>
                <w:szCs w:val="16"/>
              </w:rPr>
              <w:t>07.09.2020</w:t>
            </w:r>
          </w:p>
        </w:tc>
        <w:tc>
          <w:tcPr>
            <w:tcW w:w="851" w:type="dxa"/>
            <w:tcBorders>
              <w:top w:val="nil"/>
              <w:left w:val="nil"/>
              <w:bottom w:val="single" w:sz="4" w:space="0" w:color="auto"/>
              <w:right w:val="single" w:sz="4" w:space="0" w:color="auto"/>
            </w:tcBorders>
            <w:shd w:val="clear" w:color="auto" w:fill="auto"/>
            <w:noWrap/>
            <w:vAlign w:val="center"/>
            <w:hideMark/>
          </w:tcPr>
          <w:p w14:paraId="6E992D45" w14:textId="77777777" w:rsidR="007407AF" w:rsidRPr="00B16DFF" w:rsidRDefault="007407AF" w:rsidP="00B16DFF">
            <w:pPr>
              <w:jc w:val="center"/>
              <w:rPr>
                <w:sz w:val="16"/>
                <w:szCs w:val="16"/>
              </w:rPr>
            </w:pPr>
            <w:r w:rsidRPr="00B16DFF">
              <w:rPr>
                <w:sz w:val="16"/>
                <w:szCs w:val="16"/>
              </w:rPr>
              <w:t>07.09.2035</w:t>
            </w:r>
          </w:p>
        </w:tc>
        <w:tc>
          <w:tcPr>
            <w:tcW w:w="1559" w:type="dxa"/>
            <w:tcBorders>
              <w:top w:val="nil"/>
              <w:left w:val="nil"/>
              <w:bottom w:val="single" w:sz="4" w:space="0" w:color="auto"/>
              <w:right w:val="single" w:sz="4" w:space="0" w:color="auto"/>
            </w:tcBorders>
            <w:shd w:val="clear" w:color="auto" w:fill="auto"/>
            <w:noWrap/>
            <w:vAlign w:val="center"/>
            <w:hideMark/>
          </w:tcPr>
          <w:p w14:paraId="056AB179"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Плотава</w:t>
            </w:r>
          </w:p>
        </w:tc>
        <w:tc>
          <w:tcPr>
            <w:tcW w:w="1180" w:type="dxa"/>
            <w:tcBorders>
              <w:top w:val="nil"/>
              <w:left w:val="nil"/>
              <w:bottom w:val="single" w:sz="4" w:space="0" w:color="auto"/>
              <w:right w:val="single" w:sz="4" w:space="0" w:color="auto"/>
            </w:tcBorders>
            <w:shd w:val="clear" w:color="auto" w:fill="auto"/>
            <w:noWrap/>
            <w:vAlign w:val="center"/>
            <w:hideMark/>
          </w:tcPr>
          <w:p w14:paraId="692716BE" w14:textId="77777777" w:rsidR="007407AF" w:rsidRPr="00B16DFF" w:rsidRDefault="007407AF" w:rsidP="00B16DFF">
            <w:pPr>
              <w:jc w:val="center"/>
              <w:rPr>
                <w:sz w:val="16"/>
                <w:szCs w:val="16"/>
              </w:rPr>
            </w:pPr>
            <w:r w:rsidRPr="00B16DFF">
              <w:rPr>
                <w:sz w:val="16"/>
                <w:szCs w:val="16"/>
              </w:rPr>
              <w:t>2 904 087,000</w:t>
            </w:r>
          </w:p>
        </w:tc>
        <w:tc>
          <w:tcPr>
            <w:tcW w:w="1372" w:type="dxa"/>
            <w:tcBorders>
              <w:top w:val="nil"/>
              <w:left w:val="nil"/>
              <w:bottom w:val="single" w:sz="4" w:space="0" w:color="auto"/>
              <w:right w:val="single" w:sz="4" w:space="0" w:color="auto"/>
            </w:tcBorders>
            <w:shd w:val="clear" w:color="auto" w:fill="auto"/>
            <w:vAlign w:val="center"/>
            <w:hideMark/>
          </w:tcPr>
          <w:p w14:paraId="1BA0622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2E30214" w14:textId="77777777" w:rsidR="007407AF" w:rsidRPr="00B16DFF" w:rsidRDefault="007407AF" w:rsidP="00B16DFF">
            <w:pPr>
              <w:jc w:val="center"/>
              <w:rPr>
                <w:sz w:val="16"/>
                <w:szCs w:val="16"/>
              </w:rPr>
            </w:pPr>
            <w:r w:rsidRPr="00B16DFF">
              <w:rPr>
                <w:sz w:val="16"/>
                <w:szCs w:val="16"/>
              </w:rPr>
              <w:t>5 924 337,48</w:t>
            </w:r>
          </w:p>
        </w:tc>
        <w:tc>
          <w:tcPr>
            <w:tcW w:w="946" w:type="dxa"/>
            <w:tcBorders>
              <w:top w:val="nil"/>
              <w:left w:val="nil"/>
              <w:bottom w:val="single" w:sz="4" w:space="0" w:color="auto"/>
              <w:right w:val="single" w:sz="4" w:space="0" w:color="auto"/>
            </w:tcBorders>
            <w:shd w:val="clear" w:color="auto" w:fill="auto"/>
            <w:noWrap/>
            <w:vAlign w:val="center"/>
            <w:hideMark/>
          </w:tcPr>
          <w:p w14:paraId="09D3C02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B7ED6C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F51CD0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3A57CFE" w14:textId="77777777" w:rsidR="007407AF" w:rsidRPr="00B16DFF" w:rsidRDefault="007407AF" w:rsidP="00B16DFF">
            <w:pPr>
              <w:jc w:val="center"/>
              <w:rPr>
                <w:sz w:val="16"/>
                <w:szCs w:val="16"/>
              </w:rPr>
            </w:pPr>
            <w:r w:rsidRPr="00B16DFF">
              <w:rPr>
                <w:sz w:val="16"/>
                <w:szCs w:val="16"/>
              </w:rPr>
              <w:t>22:01:050901:</w:t>
            </w:r>
          </w:p>
        </w:tc>
        <w:tc>
          <w:tcPr>
            <w:tcW w:w="836" w:type="dxa"/>
            <w:tcBorders>
              <w:top w:val="nil"/>
              <w:left w:val="nil"/>
              <w:bottom w:val="single" w:sz="4" w:space="0" w:color="auto"/>
              <w:right w:val="single" w:sz="4" w:space="0" w:color="auto"/>
            </w:tcBorders>
            <w:shd w:val="clear" w:color="auto" w:fill="auto"/>
            <w:noWrap/>
            <w:vAlign w:val="center"/>
            <w:hideMark/>
          </w:tcPr>
          <w:p w14:paraId="4EB8E195" w14:textId="77777777" w:rsidR="007407AF" w:rsidRPr="00B16DFF" w:rsidRDefault="007407AF" w:rsidP="00B16DFF">
            <w:pPr>
              <w:jc w:val="center"/>
              <w:rPr>
                <w:sz w:val="16"/>
                <w:szCs w:val="16"/>
              </w:rPr>
            </w:pPr>
            <w:r w:rsidRPr="00B16DFF">
              <w:rPr>
                <w:sz w:val="16"/>
                <w:szCs w:val="16"/>
              </w:rPr>
              <w:t>59</w:t>
            </w:r>
          </w:p>
        </w:tc>
        <w:tc>
          <w:tcPr>
            <w:tcW w:w="424" w:type="dxa"/>
            <w:tcBorders>
              <w:top w:val="nil"/>
              <w:left w:val="nil"/>
              <w:bottom w:val="single" w:sz="4" w:space="0" w:color="auto"/>
              <w:right w:val="single" w:sz="4" w:space="0" w:color="auto"/>
            </w:tcBorders>
            <w:shd w:val="clear" w:color="auto" w:fill="auto"/>
            <w:noWrap/>
            <w:vAlign w:val="center"/>
            <w:hideMark/>
          </w:tcPr>
          <w:p w14:paraId="25B2EBA5" w14:textId="77777777" w:rsidR="007407AF" w:rsidRPr="00B16DFF" w:rsidRDefault="007407AF" w:rsidP="00B16DFF">
            <w:pPr>
              <w:jc w:val="center"/>
              <w:rPr>
                <w:sz w:val="16"/>
                <w:szCs w:val="16"/>
              </w:rPr>
            </w:pPr>
            <w:r w:rsidRPr="00B16DFF">
              <w:rPr>
                <w:sz w:val="16"/>
                <w:szCs w:val="16"/>
              </w:rPr>
              <w:t>57</w:t>
            </w:r>
          </w:p>
        </w:tc>
        <w:tc>
          <w:tcPr>
            <w:tcW w:w="936" w:type="dxa"/>
            <w:tcBorders>
              <w:top w:val="nil"/>
              <w:left w:val="nil"/>
              <w:bottom w:val="single" w:sz="4" w:space="0" w:color="auto"/>
              <w:right w:val="single" w:sz="4" w:space="0" w:color="auto"/>
            </w:tcBorders>
            <w:shd w:val="clear" w:color="auto" w:fill="auto"/>
            <w:noWrap/>
            <w:vAlign w:val="center"/>
            <w:hideMark/>
          </w:tcPr>
          <w:p w14:paraId="5C06DC9A" w14:textId="77777777" w:rsidR="007407AF" w:rsidRPr="00B16DFF" w:rsidRDefault="007407AF" w:rsidP="00B16DFF">
            <w:pPr>
              <w:jc w:val="center"/>
              <w:rPr>
                <w:sz w:val="16"/>
                <w:szCs w:val="16"/>
              </w:rPr>
            </w:pPr>
            <w:r w:rsidRPr="00B16DFF">
              <w:rPr>
                <w:sz w:val="16"/>
                <w:szCs w:val="16"/>
              </w:rPr>
              <w:t>05.08.2021</w:t>
            </w:r>
          </w:p>
        </w:tc>
        <w:tc>
          <w:tcPr>
            <w:tcW w:w="1332" w:type="dxa"/>
            <w:tcBorders>
              <w:top w:val="nil"/>
              <w:left w:val="nil"/>
              <w:bottom w:val="single" w:sz="4" w:space="0" w:color="auto"/>
              <w:right w:val="single" w:sz="4" w:space="0" w:color="auto"/>
            </w:tcBorders>
            <w:shd w:val="clear" w:color="auto" w:fill="auto"/>
            <w:vAlign w:val="center"/>
            <w:hideMark/>
          </w:tcPr>
          <w:p w14:paraId="0E49DA9D" w14:textId="77777777" w:rsidR="007407AF" w:rsidRPr="00B16DFF" w:rsidRDefault="007407AF" w:rsidP="00B16DFF">
            <w:pPr>
              <w:jc w:val="center"/>
              <w:rPr>
                <w:sz w:val="16"/>
                <w:szCs w:val="16"/>
              </w:rPr>
            </w:pPr>
            <w:r w:rsidRPr="00B16DFF">
              <w:rPr>
                <w:sz w:val="16"/>
                <w:szCs w:val="16"/>
              </w:rPr>
              <w:t>ООО "им</w:t>
            </w:r>
            <w:proofErr w:type="gramStart"/>
            <w:r w:rsidRPr="00B16DFF">
              <w:rPr>
                <w:sz w:val="16"/>
                <w:szCs w:val="16"/>
              </w:rPr>
              <w:t>.Э</w:t>
            </w:r>
            <w:proofErr w:type="gramEnd"/>
            <w:r w:rsidRPr="00B16DFF">
              <w:rPr>
                <w:sz w:val="16"/>
                <w:szCs w:val="16"/>
              </w:rPr>
              <w:t>нгельса"</w:t>
            </w:r>
          </w:p>
        </w:tc>
        <w:tc>
          <w:tcPr>
            <w:tcW w:w="992" w:type="dxa"/>
            <w:tcBorders>
              <w:top w:val="nil"/>
              <w:left w:val="nil"/>
              <w:bottom w:val="single" w:sz="4" w:space="0" w:color="auto"/>
              <w:right w:val="single" w:sz="4" w:space="0" w:color="auto"/>
            </w:tcBorders>
            <w:shd w:val="clear" w:color="auto" w:fill="auto"/>
            <w:noWrap/>
            <w:vAlign w:val="center"/>
            <w:hideMark/>
          </w:tcPr>
          <w:p w14:paraId="42546445" w14:textId="77777777" w:rsidR="007407AF" w:rsidRPr="00B16DFF" w:rsidRDefault="007407AF" w:rsidP="00B16DFF">
            <w:pPr>
              <w:jc w:val="center"/>
              <w:rPr>
                <w:sz w:val="16"/>
                <w:szCs w:val="16"/>
              </w:rPr>
            </w:pPr>
            <w:r w:rsidRPr="00B16DFF">
              <w:rPr>
                <w:sz w:val="16"/>
                <w:szCs w:val="16"/>
              </w:rPr>
              <w:t>05.08.2021</w:t>
            </w:r>
          </w:p>
        </w:tc>
        <w:tc>
          <w:tcPr>
            <w:tcW w:w="851" w:type="dxa"/>
            <w:tcBorders>
              <w:top w:val="nil"/>
              <w:left w:val="nil"/>
              <w:bottom w:val="single" w:sz="4" w:space="0" w:color="auto"/>
              <w:right w:val="single" w:sz="4" w:space="0" w:color="auto"/>
            </w:tcBorders>
            <w:shd w:val="clear" w:color="auto" w:fill="auto"/>
            <w:noWrap/>
            <w:vAlign w:val="center"/>
            <w:hideMark/>
          </w:tcPr>
          <w:p w14:paraId="3A977D7D" w14:textId="77777777" w:rsidR="007407AF" w:rsidRPr="00B16DFF" w:rsidRDefault="007407AF" w:rsidP="00B16DFF">
            <w:pPr>
              <w:jc w:val="center"/>
              <w:rPr>
                <w:sz w:val="16"/>
                <w:szCs w:val="16"/>
              </w:rPr>
            </w:pPr>
            <w:r w:rsidRPr="00B16DFF">
              <w:rPr>
                <w:sz w:val="16"/>
                <w:szCs w:val="16"/>
              </w:rPr>
              <w:t>31.12.2035</w:t>
            </w:r>
          </w:p>
        </w:tc>
        <w:tc>
          <w:tcPr>
            <w:tcW w:w="1559" w:type="dxa"/>
            <w:tcBorders>
              <w:top w:val="nil"/>
              <w:left w:val="nil"/>
              <w:bottom w:val="single" w:sz="4" w:space="0" w:color="auto"/>
              <w:right w:val="single" w:sz="4" w:space="0" w:color="auto"/>
            </w:tcBorders>
            <w:shd w:val="clear" w:color="auto" w:fill="auto"/>
            <w:noWrap/>
            <w:vAlign w:val="center"/>
            <w:hideMark/>
          </w:tcPr>
          <w:p w14:paraId="60B5F6C1"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Плотава</w:t>
            </w:r>
          </w:p>
        </w:tc>
        <w:tc>
          <w:tcPr>
            <w:tcW w:w="1180" w:type="dxa"/>
            <w:tcBorders>
              <w:top w:val="nil"/>
              <w:left w:val="nil"/>
              <w:bottom w:val="single" w:sz="4" w:space="0" w:color="auto"/>
              <w:right w:val="single" w:sz="4" w:space="0" w:color="auto"/>
            </w:tcBorders>
            <w:shd w:val="clear" w:color="auto" w:fill="auto"/>
            <w:noWrap/>
            <w:vAlign w:val="center"/>
            <w:hideMark/>
          </w:tcPr>
          <w:p w14:paraId="3FC83BDB" w14:textId="77777777" w:rsidR="007407AF" w:rsidRPr="00B16DFF" w:rsidRDefault="007407AF" w:rsidP="00B16DFF">
            <w:pPr>
              <w:jc w:val="center"/>
              <w:rPr>
                <w:sz w:val="16"/>
                <w:szCs w:val="16"/>
              </w:rPr>
            </w:pPr>
            <w:r w:rsidRPr="00B16DFF">
              <w:rPr>
                <w:sz w:val="16"/>
                <w:szCs w:val="16"/>
              </w:rPr>
              <w:t>141 732,000</w:t>
            </w:r>
          </w:p>
        </w:tc>
        <w:tc>
          <w:tcPr>
            <w:tcW w:w="1372" w:type="dxa"/>
            <w:tcBorders>
              <w:top w:val="nil"/>
              <w:left w:val="nil"/>
              <w:bottom w:val="single" w:sz="4" w:space="0" w:color="auto"/>
              <w:right w:val="single" w:sz="4" w:space="0" w:color="auto"/>
            </w:tcBorders>
            <w:shd w:val="clear" w:color="auto" w:fill="auto"/>
            <w:vAlign w:val="center"/>
            <w:hideMark/>
          </w:tcPr>
          <w:p w14:paraId="7FAD100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D4DDE93" w14:textId="77777777" w:rsidR="007407AF" w:rsidRPr="00B16DFF" w:rsidRDefault="007407AF" w:rsidP="00B16DFF">
            <w:pPr>
              <w:jc w:val="center"/>
              <w:rPr>
                <w:sz w:val="16"/>
                <w:szCs w:val="16"/>
              </w:rPr>
            </w:pPr>
            <w:r w:rsidRPr="00B16DFF">
              <w:rPr>
                <w:sz w:val="16"/>
                <w:szCs w:val="16"/>
              </w:rPr>
              <w:t>405 353,52</w:t>
            </w:r>
          </w:p>
        </w:tc>
        <w:tc>
          <w:tcPr>
            <w:tcW w:w="946" w:type="dxa"/>
            <w:tcBorders>
              <w:top w:val="nil"/>
              <w:left w:val="nil"/>
              <w:bottom w:val="single" w:sz="4" w:space="0" w:color="auto"/>
              <w:right w:val="single" w:sz="4" w:space="0" w:color="auto"/>
            </w:tcBorders>
            <w:shd w:val="clear" w:color="auto" w:fill="auto"/>
            <w:noWrap/>
            <w:vAlign w:val="center"/>
            <w:hideMark/>
          </w:tcPr>
          <w:p w14:paraId="1F60800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41D339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F9F3FE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0343C5A"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EFBE6E4" w14:textId="77777777" w:rsidR="007407AF" w:rsidRPr="00B16DFF" w:rsidRDefault="007407AF" w:rsidP="00B16DFF">
            <w:pPr>
              <w:jc w:val="center"/>
              <w:rPr>
                <w:sz w:val="16"/>
                <w:szCs w:val="16"/>
              </w:rPr>
            </w:pPr>
            <w:r w:rsidRPr="00B16DFF">
              <w:rPr>
                <w:sz w:val="16"/>
                <w:szCs w:val="16"/>
              </w:rPr>
              <w:t>587</w:t>
            </w:r>
          </w:p>
        </w:tc>
        <w:tc>
          <w:tcPr>
            <w:tcW w:w="424" w:type="dxa"/>
            <w:tcBorders>
              <w:top w:val="nil"/>
              <w:left w:val="nil"/>
              <w:bottom w:val="single" w:sz="4" w:space="0" w:color="auto"/>
              <w:right w:val="single" w:sz="4" w:space="0" w:color="auto"/>
            </w:tcBorders>
            <w:shd w:val="clear" w:color="auto" w:fill="auto"/>
            <w:noWrap/>
            <w:vAlign w:val="center"/>
            <w:hideMark/>
          </w:tcPr>
          <w:p w14:paraId="50D59A63" w14:textId="77777777" w:rsidR="007407AF" w:rsidRPr="00B16DFF" w:rsidRDefault="007407AF" w:rsidP="00B16DFF">
            <w:pPr>
              <w:jc w:val="center"/>
              <w:rPr>
                <w:sz w:val="16"/>
                <w:szCs w:val="16"/>
              </w:rPr>
            </w:pPr>
            <w:r w:rsidRPr="00B16DFF">
              <w:rPr>
                <w:sz w:val="16"/>
                <w:szCs w:val="16"/>
              </w:rPr>
              <w:t>1</w:t>
            </w:r>
          </w:p>
        </w:tc>
        <w:tc>
          <w:tcPr>
            <w:tcW w:w="936" w:type="dxa"/>
            <w:tcBorders>
              <w:top w:val="nil"/>
              <w:left w:val="nil"/>
              <w:bottom w:val="single" w:sz="4" w:space="0" w:color="auto"/>
              <w:right w:val="single" w:sz="4" w:space="0" w:color="auto"/>
            </w:tcBorders>
            <w:shd w:val="clear" w:color="auto" w:fill="auto"/>
            <w:noWrap/>
            <w:vAlign w:val="center"/>
            <w:hideMark/>
          </w:tcPr>
          <w:p w14:paraId="2D909CDC" w14:textId="77777777" w:rsidR="007407AF" w:rsidRPr="00B16DFF" w:rsidRDefault="007407AF" w:rsidP="00B16DFF">
            <w:pPr>
              <w:jc w:val="center"/>
              <w:rPr>
                <w:sz w:val="16"/>
                <w:szCs w:val="16"/>
              </w:rPr>
            </w:pPr>
            <w:r w:rsidRPr="00B16DFF">
              <w:rPr>
                <w:sz w:val="16"/>
                <w:szCs w:val="16"/>
              </w:rPr>
              <w:t>26.01.2018</w:t>
            </w:r>
          </w:p>
        </w:tc>
        <w:tc>
          <w:tcPr>
            <w:tcW w:w="1332" w:type="dxa"/>
            <w:tcBorders>
              <w:top w:val="nil"/>
              <w:left w:val="nil"/>
              <w:bottom w:val="single" w:sz="4" w:space="0" w:color="auto"/>
              <w:right w:val="single" w:sz="4" w:space="0" w:color="auto"/>
            </w:tcBorders>
            <w:shd w:val="clear" w:color="auto" w:fill="auto"/>
            <w:vAlign w:val="center"/>
            <w:hideMark/>
          </w:tcPr>
          <w:p w14:paraId="1FDE760C"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346360D5" w14:textId="77777777" w:rsidR="007407AF" w:rsidRPr="00B16DFF" w:rsidRDefault="007407AF" w:rsidP="00B16DFF">
            <w:pPr>
              <w:jc w:val="center"/>
              <w:rPr>
                <w:sz w:val="16"/>
                <w:szCs w:val="16"/>
              </w:rPr>
            </w:pPr>
            <w:r w:rsidRPr="00B16DFF">
              <w:rPr>
                <w:sz w:val="16"/>
                <w:szCs w:val="16"/>
              </w:rPr>
              <w:t>26.01.2018</w:t>
            </w:r>
          </w:p>
        </w:tc>
        <w:tc>
          <w:tcPr>
            <w:tcW w:w="851" w:type="dxa"/>
            <w:tcBorders>
              <w:top w:val="nil"/>
              <w:left w:val="nil"/>
              <w:bottom w:val="single" w:sz="4" w:space="0" w:color="auto"/>
              <w:right w:val="single" w:sz="4" w:space="0" w:color="auto"/>
            </w:tcBorders>
            <w:shd w:val="clear" w:color="auto" w:fill="auto"/>
            <w:noWrap/>
            <w:vAlign w:val="center"/>
            <w:hideMark/>
          </w:tcPr>
          <w:p w14:paraId="6386A73D"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3FCAC386"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60BBC8E4" w14:textId="77777777" w:rsidR="007407AF" w:rsidRPr="00B16DFF" w:rsidRDefault="007407AF" w:rsidP="00B16DFF">
            <w:pPr>
              <w:jc w:val="center"/>
              <w:rPr>
                <w:sz w:val="16"/>
                <w:szCs w:val="16"/>
              </w:rPr>
            </w:pPr>
            <w:r w:rsidRPr="00B16DFF">
              <w:rPr>
                <w:sz w:val="16"/>
                <w:szCs w:val="16"/>
              </w:rPr>
              <w:t>992 836,000</w:t>
            </w:r>
          </w:p>
        </w:tc>
        <w:tc>
          <w:tcPr>
            <w:tcW w:w="1372" w:type="dxa"/>
            <w:tcBorders>
              <w:top w:val="nil"/>
              <w:left w:val="nil"/>
              <w:bottom w:val="single" w:sz="4" w:space="0" w:color="auto"/>
              <w:right w:val="single" w:sz="4" w:space="0" w:color="auto"/>
            </w:tcBorders>
            <w:shd w:val="clear" w:color="auto" w:fill="auto"/>
            <w:vAlign w:val="center"/>
            <w:hideMark/>
          </w:tcPr>
          <w:p w14:paraId="1F16AB2C"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43B17061" w14:textId="77777777" w:rsidR="007407AF" w:rsidRPr="00B16DFF" w:rsidRDefault="007407AF" w:rsidP="00B16DFF">
            <w:pPr>
              <w:jc w:val="center"/>
              <w:rPr>
                <w:sz w:val="16"/>
                <w:szCs w:val="16"/>
              </w:rPr>
            </w:pPr>
            <w:r w:rsidRPr="00B16DFF">
              <w:rPr>
                <w:sz w:val="16"/>
                <w:szCs w:val="16"/>
              </w:rPr>
              <w:t>1 823 522,80</w:t>
            </w:r>
          </w:p>
        </w:tc>
        <w:tc>
          <w:tcPr>
            <w:tcW w:w="946" w:type="dxa"/>
            <w:tcBorders>
              <w:top w:val="nil"/>
              <w:left w:val="nil"/>
              <w:bottom w:val="single" w:sz="4" w:space="0" w:color="auto"/>
              <w:right w:val="single" w:sz="4" w:space="0" w:color="auto"/>
            </w:tcBorders>
            <w:shd w:val="clear" w:color="auto" w:fill="auto"/>
            <w:noWrap/>
            <w:vAlign w:val="center"/>
            <w:hideMark/>
          </w:tcPr>
          <w:p w14:paraId="0931185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B7EEEE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B00F90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64292F" w14:textId="77777777" w:rsidR="007407AF" w:rsidRPr="00B16DFF" w:rsidRDefault="007407AF" w:rsidP="00B16DFF">
            <w:pPr>
              <w:jc w:val="center"/>
              <w:rPr>
                <w:sz w:val="16"/>
                <w:szCs w:val="16"/>
              </w:rPr>
            </w:pPr>
            <w:r w:rsidRPr="00B16DFF">
              <w:rPr>
                <w:sz w:val="16"/>
                <w:szCs w:val="16"/>
              </w:rPr>
              <w:lastRenderedPageBreak/>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C8CD1DA" w14:textId="77777777" w:rsidR="007407AF" w:rsidRPr="00B16DFF" w:rsidRDefault="007407AF" w:rsidP="00B16DFF">
            <w:pPr>
              <w:jc w:val="center"/>
              <w:rPr>
                <w:sz w:val="16"/>
                <w:szCs w:val="16"/>
              </w:rPr>
            </w:pPr>
            <w:r w:rsidRPr="00B16DFF">
              <w:rPr>
                <w:sz w:val="16"/>
                <w:szCs w:val="16"/>
              </w:rPr>
              <w:t>588</w:t>
            </w:r>
          </w:p>
        </w:tc>
        <w:tc>
          <w:tcPr>
            <w:tcW w:w="424" w:type="dxa"/>
            <w:tcBorders>
              <w:top w:val="nil"/>
              <w:left w:val="nil"/>
              <w:bottom w:val="single" w:sz="4" w:space="0" w:color="auto"/>
              <w:right w:val="single" w:sz="4" w:space="0" w:color="auto"/>
            </w:tcBorders>
            <w:shd w:val="clear" w:color="auto" w:fill="auto"/>
            <w:noWrap/>
            <w:vAlign w:val="center"/>
            <w:hideMark/>
          </w:tcPr>
          <w:p w14:paraId="415B9A0C" w14:textId="77777777" w:rsidR="007407AF" w:rsidRPr="00B16DFF" w:rsidRDefault="007407AF" w:rsidP="00B16DFF">
            <w:pPr>
              <w:jc w:val="center"/>
              <w:rPr>
                <w:sz w:val="16"/>
                <w:szCs w:val="16"/>
              </w:rPr>
            </w:pPr>
            <w:r w:rsidRPr="00B16DFF">
              <w:rPr>
                <w:sz w:val="16"/>
                <w:szCs w:val="16"/>
              </w:rPr>
              <w:t>2</w:t>
            </w:r>
          </w:p>
        </w:tc>
        <w:tc>
          <w:tcPr>
            <w:tcW w:w="936" w:type="dxa"/>
            <w:tcBorders>
              <w:top w:val="nil"/>
              <w:left w:val="nil"/>
              <w:bottom w:val="single" w:sz="4" w:space="0" w:color="auto"/>
              <w:right w:val="single" w:sz="4" w:space="0" w:color="auto"/>
            </w:tcBorders>
            <w:shd w:val="clear" w:color="auto" w:fill="auto"/>
            <w:noWrap/>
            <w:vAlign w:val="center"/>
            <w:hideMark/>
          </w:tcPr>
          <w:p w14:paraId="72318FF4" w14:textId="77777777" w:rsidR="007407AF" w:rsidRPr="00B16DFF" w:rsidRDefault="007407AF" w:rsidP="00B16DFF">
            <w:pPr>
              <w:jc w:val="center"/>
              <w:rPr>
                <w:sz w:val="16"/>
                <w:szCs w:val="16"/>
              </w:rPr>
            </w:pPr>
            <w:r w:rsidRPr="00B16DFF">
              <w:rPr>
                <w:sz w:val="16"/>
                <w:szCs w:val="16"/>
              </w:rPr>
              <w:t>26.01.2018</w:t>
            </w:r>
          </w:p>
        </w:tc>
        <w:tc>
          <w:tcPr>
            <w:tcW w:w="1332" w:type="dxa"/>
            <w:tcBorders>
              <w:top w:val="nil"/>
              <w:left w:val="nil"/>
              <w:bottom w:val="single" w:sz="4" w:space="0" w:color="auto"/>
              <w:right w:val="single" w:sz="4" w:space="0" w:color="auto"/>
            </w:tcBorders>
            <w:shd w:val="clear" w:color="auto" w:fill="auto"/>
            <w:vAlign w:val="center"/>
            <w:hideMark/>
          </w:tcPr>
          <w:p w14:paraId="726C7C6C"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46EE33F2" w14:textId="77777777" w:rsidR="007407AF" w:rsidRPr="00B16DFF" w:rsidRDefault="007407AF" w:rsidP="00B16DFF">
            <w:pPr>
              <w:jc w:val="center"/>
              <w:rPr>
                <w:sz w:val="16"/>
                <w:szCs w:val="16"/>
              </w:rPr>
            </w:pPr>
            <w:r w:rsidRPr="00B16DFF">
              <w:rPr>
                <w:sz w:val="16"/>
                <w:szCs w:val="16"/>
              </w:rPr>
              <w:t>26.01.2018</w:t>
            </w:r>
          </w:p>
        </w:tc>
        <w:tc>
          <w:tcPr>
            <w:tcW w:w="851" w:type="dxa"/>
            <w:tcBorders>
              <w:top w:val="nil"/>
              <w:left w:val="nil"/>
              <w:bottom w:val="single" w:sz="4" w:space="0" w:color="auto"/>
              <w:right w:val="single" w:sz="4" w:space="0" w:color="auto"/>
            </w:tcBorders>
            <w:shd w:val="clear" w:color="auto" w:fill="auto"/>
            <w:noWrap/>
            <w:vAlign w:val="center"/>
            <w:hideMark/>
          </w:tcPr>
          <w:p w14:paraId="3B4B965E"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5DD46A9D"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390AFA67" w14:textId="77777777" w:rsidR="007407AF" w:rsidRPr="00B16DFF" w:rsidRDefault="007407AF" w:rsidP="00B16DFF">
            <w:pPr>
              <w:jc w:val="center"/>
              <w:rPr>
                <w:sz w:val="16"/>
                <w:szCs w:val="16"/>
              </w:rPr>
            </w:pPr>
            <w:r w:rsidRPr="00B16DFF">
              <w:rPr>
                <w:sz w:val="16"/>
                <w:szCs w:val="16"/>
              </w:rPr>
              <w:t>390 755,000</w:t>
            </w:r>
          </w:p>
        </w:tc>
        <w:tc>
          <w:tcPr>
            <w:tcW w:w="1372" w:type="dxa"/>
            <w:tcBorders>
              <w:top w:val="nil"/>
              <w:left w:val="nil"/>
              <w:bottom w:val="single" w:sz="4" w:space="0" w:color="auto"/>
              <w:right w:val="single" w:sz="4" w:space="0" w:color="auto"/>
            </w:tcBorders>
            <w:shd w:val="clear" w:color="auto" w:fill="auto"/>
            <w:vAlign w:val="center"/>
            <w:hideMark/>
          </w:tcPr>
          <w:p w14:paraId="75351470"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105DF06C" w14:textId="77777777" w:rsidR="007407AF" w:rsidRPr="00B16DFF" w:rsidRDefault="007407AF" w:rsidP="00B16DFF">
            <w:pPr>
              <w:jc w:val="center"/>
              <w:rPr>
                <w:sz w:val="16"/>
                <w:szCs w:val="16"/>
              </w:rPr>
            </w:pPr>
            <w:r w:rsidRPr="00B16DFF">
              <w:rPr>
                <w:sz w:val="16"/>
                <w:szCs w:val="16"/>
              </w:rPr>
              <w:t>972 979,95</w:t>
            </w:r>
          </w:p>
        </w:tc>
        <w:tc>
          <w:tcPr>
            <w:tcW w:w="946" w:type="dxa"/>
            <w:tcBorders>
              <w:top w:val="nil"/>
              <w:left w:val="nil"/>
              <w:bottom w:val="single" w:sz="4" w:space="0" w:color="auto"/>
              <w:right w:val="single" w:sz="4" w:space="0" w:color="auto"/>
            </w:tcBorders>
            <w:shd w:val="clear" w:color="auto" w:fill="auto"/>
            <w:noWrap/>
            <w:vAlign w:val="center"/>
            <w:hideMark/>
          </w:tcPr>
          <w:p w14:paraId="7EDD09B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0CAB15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E8C52C4" w14:textId="77777777" w:rsidTr="0007770C">
        <w:trPr>
          <w:trHeight w:val="136"/>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F5EF090" w14:textId="77777777" w:rsidR="007407AF" w:rsidRPr="00B16DFF" w:rsidRDefault="007407AF" w:rsidP="00B16DFF">
            <w:pPr>
              <w:jc w:val="center"/>
              <w:rPr>
                <w:sz w:val="16"/>
                <w:szCs w:val="16"/>
              </w:rPr>
            </w:pPr>
            <w:r w:rsidRPr="00B16DFF">
              <w:rPr>
                <w:sz w:val="16"/>
                <w:szCs w:val="16"/>
              </w:rPr>
              <w:t>22:01:020703:</w:t>
            </w:r>
          </w:p>
        </w:tc>
        <w:tc>
          <w:tcPr>
            <w:tcW w:w="836" w:type="dxa"/>
            <w:tcBorders>
              <w:top w:val="nil"/>
              <w:left w:val="nil"/>
              <w:bottom w:val="single" w:sz="4" w:space="0" w:color="auto"/>
              <w:right w:val="single" w:sz="4" w:space="0" w:color="auto"/>
            </w:tcBorders>
            <w:shd w:val="clear" w:color="auto" w:fill="auto"/>
            <w:noWrap/>
            <w:vAlign w:val="center"/>
            <w:hideMark/>
          </w:tcPr>
          <w:p w14:paraId="283FBA54" w14:textId="77777777" w:rsidR="007407AF" w:rsidRPr="00B16DFF" w:rsidRDefault="007407AF" w:rsidP="00B16DFF">
            <w:pPr>
              <w:jc w:val="center"/>
              <w:rPr>
                <w:sz w:val="16"/>
                <w:szCs w:val="16"/>
              </w:rPr>
            </w:pPr>
            <w:r w:rsidRPr="00B16DFF">
              <w:rPr>
                <w:sz w:val="16"/>
                <w:szCs w:val="16"/>
              </w:rPr>
              <w:t>213</w:t>
            </w:r>
          </w:p>
        </w:tc>
        <w:tc>
          <w:tcPr>
            <w:tcW w:w="424" w:type="dxa"/>
            <w:tcBorders>
              <w:top w:val="nil"/>
              <w:left w:val="nil"/>
              <w:bottom w:val="single" w:sz="4" w:space="0" w:color="auto"/>
              <w:right w:val="single" w:sz="4" w:space="0" w:color="auto"/>
            </w:tcBorders>
            <w:shd w:val="clear" w:color="auto" w:fill="auto"/>
            <w:noWrap/>
            <w:vAlign w:val="center"/>
            <w:hideMark/>
          </w:tcPr>
          <w:p w14:paraId="2FDBDF4A" w14:textId="77777777" w:rsidR="007407AF" w:rsidRPr="00B16DFF" w:rsidRDefault="007407AF" w:rsidP="00B16DFF">
            <w:pPr>
              <w:jc w:val="center"/>
              <w:rPr>
                <w:sz w:val="16"/>
                <w:szCs w:val="16"/>
              </w:rPr>
            </w:pPr>
            <w:r w:rsidRPr="00B16DFF">
              <w:rPr>
                <w:sz w:val="16"/>
                <w:szCs w:val="16"/>
              </w:rPr>
              <w:t>12</w:t>
            </w:r>
          </w:p>
        </w:tc>
        <w:tc>
          <w:tcPr>
            <w:tcW w:w="936" w:type="dxa"/>
            <w:tcBorders>
              <w:top w:val="nil"/>
              <w:left w:val="nil"/>
              <w:bottom w:val="single" w:sz="4" w:space="0" w:color="auto"/>
              <w:right w:val="single" w:sz="4" w:space="0" w:color="auto"/>
            </w:tcBorders>
            <w:shd w:val="clear" w:color="auto" w:fill="auto"/>
            <w:noWrap/>
            <w:vAlign w:val="center"/>
            <w:hideMark/>
          </w:tcPr>
          <w:p w14:paraId="2111EB42" w14:textId="77777777" w:rsidR="007407AF" w:rsidRPr="00B16DFF" w:rsidRDefault="007407AF" w:rsidP="00B16DFF">
            <w:pPr>
              <w:jc w:val="center"/>
              <w:rPr>
                <w:sz w:val="16"/>
                <w:szCs w:val="16"/>
              </w:rPr>
            </w:pPr>
            <w:r w:rsidRPr="00B16DFF">
              <w:rPr>
                <w:sz w:val="16"/>
                <w:szCs w:val="16"/>
              </w:rPr>
              <w:t>14.08.2019</w:t>
            </w:r>
          </w:p>
        </w:tc>
        <w:tc>
          <w:tcPr>
            <w:tcW w:w="1332" w:type="dxa"/>
            <w:tcBorders>
              <w:top w:val="nil"/>
              <w:left w:val="nil"/>
              <w:bottom w:val="single" w:sz="4" w:space="0" w:color="auto"/>
              <w:right w:val="single" w:sz="4" w:space="0" w:color="auto"/>
            </w:tcBorders>
            <w:shd w:val="clear" w:color="auto" w:fill="auto"/>
            <w:vAlign w:val="center"/>
            <w:hideMark/>
          </w:tcPr>
          <w:p w14:paraId="477B007E"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54CEC07B" w14:textId="77777777" w:rsidR="007407AF" w:rsidRPr="00B16DFF" w:rsidRDefault="007407AF" w:rsidP="00B16DFF">
            <w:pPr>
              <w:jc w:val="center"/>
              <w:rPr>
                <w:sz w:val="16"/>
                <w:szCs w:val="16"/>
              </w:rPr>
            </w:pPr>
            <w:r w:rsidRPr="00B16DFF">
              <w:rPr>
                <w:sz w:val="16"/>
                <w:szCs w:val="16"/>
              </w:rPr>
              <w:t>14.08.2019</w:t>
            </w:r>
          </w:p>
        </w:tc>
        <w:tc>
          <w:tcPr>
            <w:tcW w:w="851" w:type="dxa"/>
            <w:tcBorders>
              <w:top w:val="nil"/>
              <w:left w:val="nil"/>
              <w:bottom w:val="single" w:sz="4" w:space="0" w:color="auto"/>
              <w:right w:val="single" w:sz="4" w:space="0" w:color="auto"/>
            </w:tcBorders>
            <w:shd w:val="clear" w:color="auto" w:fill="auto"/>
            <w:noWrap/>
            <w:vAlign w:val="center"/>
            <w:hideMark/>
          </w:tcPr>
          <w:p w14:paraId="1ABB1F4E" w14:textId="77777777" w:rsidR="007407AF" w:rsidRPr="00B16DFF" w:rsidRDefault="007407AF" w:rsidP="00B16DFF">
            <w:pPr>
              <w:jc w:val="center"/>
              <w:rPr>
                <w:sz w:val="16"/>
                <w:szCs w:val="16"/>
              </w:rPr>
            </w:pPr>
            <w:r w:rsidRPr="00B16DFF">
              <w:rPr>
                <w:sz w:val="16"/>
                <w:szCs w:val="16"/>
              </w:rPr>
              <w:t>14.08.2068</w:t>
            </w:r>
          </w:p>
        </w:tc>
        <w:tc>
          <w:tcPr>
            <w:tcW w:w="1559" w:type="dxa"/>
            <w:tcBorders>
              <w:top w:val="nil"/>
              <w:left w:val="nil"/>
              <w:bottom w:val="single" w:sz="4" w:space="0" w:color="auto"/>
              <w:right w:val="single" w:sz="4" w:space="0" w:color="auto"/>
            </w:tcBorders>
            <w:shd w:val="clear" w:color="auto" w:fill="auto"/>
            <w:noWrap/>
            <w:vAlign w:val="center"/>
            <w:hideMark/>
          </w:tcPr>
          <w:p w14:paraId="17ACA70A"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5590EAD8" w14:textId="77777777" w:rsidR="007407AF" w:rsidRPr="00B16DFF" w:rsidRDefault="007407AF" w:rsidP="00B16DFF">
            <w:pPr>
              <w:jc w:val="center"/>
              <w:rPr>
                <w:sz w:val="16"/>
                <w:szCs w:val="16"/>
              </w:rPr>
            </w:pPr>
            <w:r w:rsidRPr="00B16DFF">
              <w:rPr>
                <w:sz w:val="16"/>
                <w:szCs w:val="16"/>
              </w:rPr>
              <w:t>1 606 979,000</w:t>
            </w:r>
          </w:p>
        </w:tc>
        <w:tc>
          <w:tcPr>
            <w:tcW w:w="1372" w:type="dxa"/>
            <w:tcBorders>
              <w:top w:val="nil"/>
              <w:left w:val="nil"/>
              <w:bottom w:val="single" w:sz="4" w:space="0" w:color="auto"/>
              <w:right w:val="single" w:sz="4" w:space="0" w:color="auto"/>
            </w:tcBorders>
            <w:shd w:val="clear" w:color="auto" w:fill="auto"/>
            <w:vAlign w:val="center"/>
            <w:hideMark/>
          </w:tcPr>
          <w:p w14:paraId="338E53DC"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7633EE45" w14:textId="77777777" w:rsidR="007407AF" w:rsidRPr="00B16DFF" w:rsidRDefault="007407AF" w:rsidP="00B16DFF">
            <w:pPr>
              <w:jc w:val="center"/>
              <w:rPr>
                <w:sz w:val="16"/>
                <w:szCs w:val="16"/>
              </w:rPr>
            </w:pPr>
            <w:r w:rsidRPr="00B16DFF">
              <w:rPr>
                <w:sz w:val="16"/>
                <w:szCs w:val="16"/>
              </w:rPr>
              <w:t>4 001 377,71</w:t>
            </w:r>
          </w:p>
        </w:tc>
        <w:tc>
          <w:tcPr>
            <w:tcW w:w="946" w:type="dxa"/>
            <w:tcBorders>
              <w:top w:val="nil"/>
              <w:left w:val="nil"/>
              <w:bottom w:val="single" w:sz="4" w:space="0" w:color="auto"/>
              <w:right w:val="single" w:sz="4" w:space="0" w:color="auto"/>
            </w:tcBorders>
            <w:shd w:val="clear" w:color="auto" w:fill="auto"/>
            <w:noWrap/>
            <w:vAlign w:val="center"/>
            <w:hideMark/>
          </w:tcPr>
          <w:p w14:paraId="4148B49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D45EC7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494A10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84FE706" w14:textId="77777777" w:rsidR="007407AF" w:rsidRPr="00B16DFF" w:rsidRDefault="007407AF" w:rsidP="00B16DFF">
            <w:pPr>
              <w:jc w:val="center"/>
              <w:rPr>
                <w:sz w:val="16"/>
                <w:szCs w:val="16"/>
              </w:rPr>
            </w:pPr>
            <w:r w:rsidRPr="00B16DFF">
              <w:rPr>
                <w:sz w:val="16"/>
                <w:szCs w:val="16"/>
              </w:rPr>
              <w:t>22:01:020703:</w:t>
            </w:r>
          </w:p>
        </w:tc>
        <w:tc>
          <w:tcPr>
            <w:tcW w:w="836" w:type="dxa"/>
            <w:tcBorders>
              <w:top w:val="nil"/>
              <w:left w:val="nil"/>
              <w:bottom w:val="single" w:sz="4" w:space="0" w:color="auto"/>
              <w:right w:val="single" w:sz="4" w:space="0" w:color="auto"/>
            </w:tcBorders>
            <w:shd w:val="clear" w:color="auto" w:fill="auto"/>
            <w:noWrap/>
            <w:vAlign w:val="center"/>
            <w:hideMark/>
          </w:tcPr>
          <w:p w14:paraId="7C5E7F08" w14:textId="77777777" w:rsidR="007407AF" w:rsidRPr="00B16DFF" w:rsidRDefault="007407AF" w:rsidP="00B16DFF">
            <w:pPr>
              <w:jc w:val="center"/>
              <w:rPr>
                <w:sz w:val="16"/>
                <w:szCs w:val="16"/>
              </w:rPr>
            </w:pPr>
            <w:r w:rsidRPr="00B16DFF">
              <w:rPr>
                <w:sz w:val="16"/>
                <w:szCs w:val="16"/>
              </w:rPr>
              <w:t>209</w:t>
            </w:r>
          </w:p>
        </w:tc>
        <w:tc>
          <w:tcPr>
            <w:tcW w:w="424" w:type="dxa"/>
            <w:tcBorders>
              <w:top w:val="nil"/>
              <w:left w:val="nil"/>
              <w:bottom w:val="single" w:sz="4" w:space="0" w:color="auto"/>
              <w:right w:val="single" w:sz="4" w:space="0" w:color="auto"/>
            </w:tcBorders>
            <w:shd w:val="clear" w:color="auto" w:fill="auto"/>
            <w:noWrap/>
            <w:vAlign w:val="center"/>
            <w:hideMark/>
          </w:tcPr>
          <w:p w14:paraId="503C5C67" w14:textId="77777777" w:rsidR="007407AF" w:rsidRPr="00B16DFF" w:rsidRDefault="007407AF" w:rsidP="00B16DFF">
            <w:pPr>
              <w:jc w:val="center"/>
              <w:rPr>
                <w:sz w:val="16"/>
                <w:szCs w:val="16"/>
              </w:rPr>
            </w:pPr>
            <w:r w:rsidRPr="00B16DFF">
              <w:rPr>
                <w:sz w:val="16"/>
                <w:szCs w:val="16"/>
              </w:rPr>
              <w:t>108</w:t>
            </w:r>
          </w:p>
        </w:tc>
        <w:tc>
          <w:tcPr>
            <w:tcW w:w="936" w:type="dxa"/>
            <w:tcBorders>
              <w:top w:val="nil"/>
              <w:left w:val="nil"/>
              <w:bottom w:val="single" w:sz="4" w:space="0" w:color="auto"/>
              <w:right w:val="single" w:sz="4" w:space="0" w:color="auto"/>
            </w:tcBorders>
            <w:shd w:val="clear" w:color="auto" w:fill="auto"/>
            <w:noWrap/>
            <w:vAlign w:val="center"/>
            <w:hideMark/>
          </w:tcPr>
          <w:p w14:paraId="36B1B70E" w14:textId="77777777" w:rsidR="007407AF" w:rsidRPr="00B16DFF" w:rsidRDefault="007407AF" w:rsidP="00B16DFF">
            <w:pPr>
              <w:jc w:val="center"/>
              <w:rPr>
                <w:sz w:val="16"/>
                <w:szCs w:val="16"/>
              </w:rPr>
            </w:pPr>
            <w:r w:rsidRPr="00B16DFF">
              <w:rPr>
                <w:sz w:val="16"/>
                <w:szCs w:val="16"/>
              </w:rPr>
              <w:t>16.11.2017</w:t>
            </w:r>
          </w:p>
        </w:tc>
        <w:tc>
          <w:tcPr>
            <w:tcW w:w="1332" w:type="dxa"/>
            <w:tcBorders>
              <w:top w:val="nil"/>
              <w:left w:val="nil"/>
              <w:bottom w:val="single" w:sz="4" w:space="0" w:color="auto"/>
              <w:right w:val="single" w:sz="4" w:space="0" w:color="auto"/>
            </w:tcBorders>
            <w:shd w:val="clear" w:color="auto" w:fill="auto"/>
            <w:vAlign w:val="center"/>
            <w:hideMark/>
          </w:tcPr>
          <w:p w14:paraId="5AC8738B"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57058512" w14:textId="77777777" w:rsidR="007407AF" w:rsidRPr="00B16DFF" w:rsidRDefault="007407AF" w:rsidP="00B16DFF">
            <w:pPr>
              <w:jc w:val="center"/>
              <w:rPr>
                <w:sz w:val="16"/>
                <w:szCs w:val="16"/>
              </w:rPr>
            </w:pPr>
            <w:r w:rsidRPr="00B16DFF">
              <w:rPr>
                <w:sz w:val="16"/>
                <w:szCs w:val="16"/>
              </w:rPr>
              <w:t>16.11.2017</w:t>
            </w:r>
          </w:p>
        </w:tc>
        <w:tc>
          <w:tcPr>
            <w:tcW w:w="851" w:type="dxa"/>
            <w:tcBorders>
              <w:top w:val="nil"/>
              <w:left w:val="nil"/>
              <w:bottom w:val="single" w:sz="4" w:space="0" w:color="auto"/>
              <w:right w:val="single" w:sz="4" w:space="0" w:color="auto"/>
            </w:tcBorders>
            <w:shd w:val="clear" w:color="auto" w:fill="auto"/>
            <w:noWrap/>
            <w:vAlign w:val="center"/>
            <w:hideMark/>
          </w:tcPr>
          <w:p w14:paraId="09CEDAC2" w14:textId="77777777" w:rsidR="007407AF" w:rsidRPr="00B16DFF" w:rsidRDefault="007407AF" w:rsidP="00B16DFF">
            <w:pPr>
              <w:jc w:val="center"/>
              <w:rPr>
                <w:sz w:val="16"/>
                <w:szCs w:val="16"/>
              </w:rPr>
            </w:pPr>
            <w:r w:rsidRPr="00B16DFF">
              <w:rPr>
                <w:sz w:val="16"/>
                <w:szCs w:val="16"/>
              </w:rPr>
              <w:t>01.04.2025</w:t>
            </w:r>
          </w:p>
        </w:tc>
        <w:tc>
          <w:tcPr>
            <w:tcW w:w="1559" w:type="dxa"/>
            <w:tcBorders>
              <w:top w:val="nil"/>
              <w:left w:val="nil"/>
              <w:bottom w:val="single" w:sz="4" w:space="0" w:color="auto"/>
              <w:right w:val="single" w:sz="4" w:space="0" w:color="auto"/>
            </w:tcBorders>
            <w:shd w:val="clear" w:color="auto" w:fill="auto"/>
            <w:noWrap/>
            <w:vAlign w:val="center"/>
            <w:hideMark/>
          </w:tcPr>
          <w:p w14:paraId="5FAB086F"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3F6F80DC" w14:textId="77777777" w:rsidR="007407AF" w:rsidRPr="00B16DFF" w:rsidRDefault="007407AF" w:rsidP="00B16DFF">
            <w:pPr>
              <w:jc w:val="center"/>
              <w:rPr>
                <w:sz w:val="16"/>
                <w:szCs w:val="16"/>
              </w:rPr>
            </w:pPr>
            <w:r w:rsidRPr="00B16DFF">
              <w:rPr>
                <w:sz w:val="16"/>
                <w:szCs w:val="16"/>
              </w:rPr>
              <w:t>170 074,000</w:t>
            </w:r>
          </w:p>
        </w:tc>
        <w:tc>
          <w:tcPr>
            <w:tcW w:w="1372" w:type="dxa"/>
            <w:tcBorders>
              <w:top w:val="nil"/>
              <w:left w:val="nil"/>
              <w:bottom w:val="single" w:sz="4" w:space="0" w:color="auto"/>
              <w:right w:val="single" w:sz="4" w:space="0" w:color="auto"/>
            </w:tcBorders>
            <w:shd w:val="clear" w:color="auto" w:fill="auto"/>
            <w:vAlign w:val="center"/>
            <w:hideMark/>
          </w:tcPr>
          <w:p w14:paraId="33AF5F6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9EB9FF9" w14:textId="77777777" w:rsidR="007407AF" w:rsidRPr="00B16DFF" w:rsidRDefault="007407AF" w:rsidP="00B16DFF">
            <w:pPr>
              <w:jc w:val="center"/>
              <w:rPr>
                <w:sz w:val="16"/>
                <w:szCs w:val="16"/>
              </w:rPr>
            </w:pPr>
            <w:r w:rsidRPr="00B16DFF">
              <w:rPr>
                <w:sz w:val="16"/>
                <w:szCs w:val="16"/>
              </w:rPr>
              <w:t>258 512,48</w:t>
            </w:r>
          </w:p>
        </w:tc>
        <w:tc>
          <w:tcPr>
            <w:tcW w:w="946" w:type="dxa"/>
            <w:tcBorders>
              <w:top w:val="nil"/>
              <w:left w:val="nil"/>
              <w:bottom w:val="single" w:sz="4" w:space="0" w:color="auto"/>
              <w:right w:val="single" w:sz="4" w:space="0" w:color="auto"/>
            </w:tcBorders>
            <w:shd w:val="clear" w:color="auto" w:fill="auto"/>
            <w:noWrap/>
            <w:vAlign w:val="center"/>
            <w:hideMark/>
          </w:tcPr>
          <w:p w14:paraId="0F64FE1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074315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5D7E0A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4F36B82" w14:textId="77777777" w:rsidR="007407AF" w:rsidRPr="00B16DFF" w:rsidRDefault="007407AF" w:rsidP="00B16DFF">
            <w:pPr>
              <w:jc w:val="center"/>
              <w:rPr>
                <w:sz w:val="16"/>
                <w:szCs w:val="16"/>
              </w:rPr>
            </w:pPr>
            <w:r w:rsidRPr="00B16DFF">
              <w:rPr>
                <w:sz w:val="16"/>
                <w:szCs w:val="16"/>
              </w:rPr>
              <w:t>22:01:020702:</w:t>
            </w:r>
          </w:p>
        </w:tc>
        <w:tc>
          <w:tcPr>
            <w:tcW w:w="836" w:type="dxa"/>
            <w:tcBorders>
              <w:top w:val="nil"/>
              <w:left w:val="nil"/>
              <w:bottom w:val="single" w:sz="4" w:space="0" w:color="auto"/>
              <w:right w:val="single" w:sz="4" w:space="0" w:color="auto"/>
            </w:tcBorders>
            <w:shd w:val="clear" w:color="auto" w:fill="auto"/>
            <w:noWrap/>
            <w:vAlign w:val="center"/>
            <w:hideMark/>
          </w:tcPr>
          <w:p w14:paraId="09701067" w14:textId="77777777" w:rsidR="007407AF" w:rsidRPr="00B16DFF" w:rsidRDefault="007407AF" w:rsidP="00B16DFF">
            <w:pPr>
              <w:jc w:val="center"/>
              <w:rPr>
                <w:sz w:val="16"/>
                <w:szCs w:val="16"/>
              </w:rPr>
            </w:pPr>
            <w:r w:rsidRPr="00B16DFF">
              <w:rPr>
                <w:sz w:val="16"/>
                <w:szCs w:val="16"/>
              </w:rPr>
              <w:t>6</w:t>
            </w:r>
          </w:p>
        </w:tc>
        <w:tc>
          <w:tcPr>
            <w:tcW w:w="424" w:type="dxa"/>
            <w:tcBorders>
              <w:top w:val="nil"/>
              <w:left w:val="nil"/>
              <w:bottom w:val="single" w:sz="4" w:space="0" w:color="auto"/>
              <w:right w:val="single" w:sz="4" w:space="0" w:color="auto"/>
            </w:tcBorders>
            <w:shd w:val="clear" w:color="auto" w:fill="auto"/>
            <w:noWrap/>
            <w:vAlign w:val="center"/>
            <w:hideMark/>
          </w:tcPr>
          <w:p w14:paraId="2B31FF69" w14:textId="77777777" w:rsidR="007407AF" w:rsidRPr="00B16DFF" w:rsidRDefault="007407AF" w:rsidP="00B16DFF">
            <w:pPr>
              <w:jc w:val="center"/>
              <w:rPr>
                <w:sz w:val="16"/>
                <w:szCs w:val="16"/>
              </w:rPr>
            </w:pPr>
            <w:r w:rsidRPr="00B16DFF">
              <w:rPr>
                <w:sz w:val="16"/>
                <w:szCs w:val="16"/>
              </w:rPr>
              <w:t>26</w:t>
            </w:r>
          </w:p>
        </w:tc>
        <w:tc>
          <w:tcPr>
            <w:tcW w:w="936" w:type="dxa"/>
            <w:tcBorders>
              <w:top w:val="nil"/>
              <w:left w:val="nil"/>
              <w:bottom w:val="single" w:sz="4" w:space="0" w:color="auto"/>
              <w:right w:val="single" w:sz="4" w:space="0" w:color="auto"/>
            </w:tcBorders>
            <w:shd w:val="clear" w:color="auto" w:fill="auto"/>
            <w:noWrap/>
            <w:vAlign w:val="center"/>
            <w:hideMark/>
          </w:tcPr>
          <w:p w14:paraId="38201744" w14:textId="77777777" w:rsidR="007407AF" w:rsidRPr="00B16DFF" w:rsidRDefault="007407AF" w:rsidP="00B16DFF">
            <w:pPr>
              <w:jc w:val="center"/>
              <w:rPr>
                <w:sz w:val="16"/>
                <w:szCs w:val="16"/>
              </w:rPr>
            </w:pPr>
            <w:r w:rsidRPr="00B16DFF">
              <w:rPr>
                <w:sz w:val="16"/>
                <w:szCs w:val="16"/>
              </w:rPr>
              <w:t>24.04.2017</w:t>
            </w:r>
          </w:p>
        </w:tc>
        <w:tc>
          <w:tcPr>
            <w:tcW w:w="1332" w:type="dxa"/>
            <w:tcBorders>
              <w:top w:val="nil"/>
              <w:left w:val="nil"/>
              <w:bottom w:val="single" w:sz="4" w:space="0" w:color="auto"/>
              <w:right w:val="single" w:sz="4" w:space="0" w:color="auto"/>
            </w:tcBorders>
            <w:shd w:val="clear" w:color="auto" w:fill="auto"/>
            <w:vAlign w:val="center"/>
            <w:hideMark/>
          </w:tcPr>
          <w:p w14:paraId="4229676A"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497133EF" w14:textId="77777777" w:rsidR="007407AF" w:rsidRPr="00B16DFF" w:rsidRDefault="007407AF" w:rsidP="00B16DFF">
            <w:pPr>
              <w:jc w:val="center"/>
              <w:rPr>
                <w:sz w:val="16"/>
                <w:szCs w:val="16"/>
              </w:rPr>
            </w:pPr>
            <w:r w:rsidRPr="00B16DFF">
              <w:rPr>
                <w:sz w:val="16"/>
                <w:szCs w:val="16"/>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16E23D48" w14:textId="77777777" w:rsidR="007407AF" w:rsidRPr="00B16DFF" w:rsidRDefault="007407AF" w:rsidP="00B16DFF">
            <w:pPr>
              <w:jc w:val="center"/>
              <w:rPr>
                <w:sz w:val="16"/>
                <w:szCs w:val="16"/>
              </w:rPr>
            </w:pPr>
            <w:r w:rsidRPr="00B16DFF">
              <w:rPr>
                <w:sz w:val="16"/>
                <w:szCs w:val="16"/>
              </w:rPr>
              <w:t>04.04.2025</w:t>
            </w:r>
          </w:p>
        </w:tc>
        <w:tc>
          <w:tcPr>
            <w:tcW w:w="1559" w:type="dxa"/>
            <w:tcBorders>
              <w:top w:val="nil"/>
              <w:left w:val="nil"/>
              <w:bottom w:val="single" w:sz="4" w:space="0" w:color="auto"/>
              <w:right w:val="single" w:sz="4" w:space="0" w:color="auto"/>
            </w:tcBorders>
            <w:shd w:val="clear" w:color="auto" w:fill="auto"/>
            <w:noWrap/>
            <w:vAlign w:val="center"/>
            <w:hideMark/>
          </w:tcPr>
          <w:p w14:paraId="0055A463"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70902A67" w14:textId="77777777" w:rsidR="007407AF" w:rsidRPr="00B16DFF" w:rsidRDefault="007407AF" w:rsidP="00B16DFF">
            <w:pPr>
              <w:jc w:val="center"/>
              <w:rPr>
                <w:sz w:val="16"/>
                <w:szCs w:val="16"/>
              </w:rPr>
            </w:pPr>
            <w:r w:rsidRPr="00B16DFF">
              <w:rPr>
                <w:sz w:val="16"/>
                <w:szCs w:val="16"/>
              </w:rPr>
              <w:t>872 580,000</w:t>
            </w:r>
          </w:p>
        </w:tc>
        <w:tc>
          <w:tcPr>
            <w:tcW w:w="1372" w:type="dxa"/>
            <w:tcBorders>
              <w:top w:val="nil"/>
              <w:left w:val="nil"/>
              <w:bottom w:val="single" w:sz="4" w:space="0" w:color="auto"/>
              <w:right w:val="single" w:sz="4" w:space="0" w:color="auto"/>
            </w:tcBorders>
            <w:shd w:val="clear" w:color="auto" w:fill="auto"/>
            <w:vAlign w:val="center"/>
            <w:hideMark/>
          </w:tcPr>
          <w:p w14:paraId="65B7935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E9CB524" w14:textId="77777777" w:rsidR="007407AF" w:rsidRPr="00B16DFF" w:rsidRDefault="007407AF" w:rsidP="00B16DFF">
            <w:pPr>
              <w:jc w:val="center"/>
              <w:rPr>
                <w:sz w:val="16"/>
                <w:szCs w:val="16"/>
              </w:rPr>
            </w:pPr>
            <w:r w:rsidRPr="00B16DFF">
              <w:rPr>
                <w:sz w:val="16"/>
                <w:szCs w:val="16"/>
              </w:rPr>
              <w:t>1 919 676,00</w:t>
            </w:r>
          </w:p>
        </w:tc>
        <w:tc>
          <w:tcPr>
            <w:tcW w:w="946" w:type="dxa"/>
            <w:tcBorders>
              <w:top w:val="nil"/>
              <w:left w:val="nil"/>
              <w:bottom w:val="single" w:sz="4" w:space="0" w:color="auto"/>
              <w:right w:val="single" w:sz="4" w:space="0" w:color="auto"/>
            </w:tcBorders>
            <w:shd w:val="clear" w:color="auto" w:fill="auto"/>
            <w:noWrap/>
            <w:vAlign w:val="center"/>
            <w:hideMark/>
          </w:tcPr>
          <w:p w14:paraId="6CDE10E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E3C2EB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94434C2"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5D1D117" w14:textId="77777777" w:rsidR="007407AF" w:rsidRPr="00B16DFF" w:rsidRDefault="007407AF" w:rsidP="00B16DFF">
            <w:pPr>
              <w:jc w:val="center"/>
              <w:rPr>
                <w:sz w:val="16"/>
                <w:szCs w:val="16"/>
              </w:rPr>
            </w:pPr>
            <w:r w:rsidRPr="00B16DFF">
              <w:rPr>
                <w:sz w:val="16"/>
                <w:szCs w:val="16"/>
              </w:rPr>
              <w:t>22:01:020702:</w:t>
            </w:r>
          </w:p>
        </w:tc>
        <w:tc>
          <w:tcPr>
            <w:tcW w:w="836" w:type="dxa"/>
            <w:tcBorders>
              <w:top w:val="nil"/>
              <w:left w:val="nil"/>
              <w:bottom w:val="single" w:sz="4" w:space="0" w:color="auto"/>
              <w:right w:val="single" w:sz="4" w:space="0" w:color="auto"/>
            </w:tcBorders>
            <w:shd w:val="clear" w:color="auto" w:fill="auto"/>
            <w:noWrap/>
            <w:vAlign w:val="center"/>
            <w:hideMark/>
          </w:tcPr>
          <w:p w14:paraId="1D4F2D35" w14:textId="77777777" w:rsidR="007407AF" w:rsidRPr="00B16DFF" w:rsidRDefault="007407AF" w:rsidP="00B16DFF">
            <w:pPr>
              <w:jc w:val="center"/>
              <w:rPr>
                <w:sz w:val="16"/>
                <w:szCs w:val="16"/>
              </w:rPr>
            </w:pPr>
            <w:r w:rsidRPr="00B16DFF">
              <w:rPr>
                <w:sz w:val="16"/>
                <w:szCs w:val="16"/>
              </w:rPr>
              <w:t>8</w:t>
            </w:r>
          </w:p>
        </w:tc>
        <w:tc>
          <w:tcPr>
            <w:tcW w:w="424" w:type="dxa"/>
            <w:tcBorders>
              <w:top w:val="nil"/>
              <w:left w:val="nil"/>
              <w:bottom w:val="single" w:sz="4" w:space="0" w:color="auto"/>
              <w:right w:val="single" w:sz="4" w:space="0" w:color="auto"/>
            </w:tcBorders>
            <w:shd w:val="clear" w:color="auto" w:fill="auto"/>
            <w:noWrap/>
            <w:vAlign w:val="center"/>
            <w:hideMark/>
          </w:tcPr>
          <w:p w14:paraId="01861988" w14:textId="77777777" w:rsidR="007407AF" w:rsidRPr="00B16DFF" w:rsidRDefault="007407AF" w:rsidP="00B16DFF">
            <w:pPr>
              <w:jc w:val="center"/>
              <w:rPr>
                <w:sz w:val="16"/>
                <w:szCs w:val="16"/>
              </w:rPr>
            </w:pPr>
            <w:r w:rsidRPr="00B16DFF">
              <w:rPr>
                <w:sz w:val="16"/>
                <w:szCs w:val="16"/>
              </w:rPr>
              <w:t>27</w:t>
            </w:r>
          </w:p>
        </w:tc>
        <w:tc>
          <w:tcPr>
            <w:tcW w:w="936" w:type="dxa"/>
            <w:tcBorders>
              <w:top w:val="nil"/>
              <w:left w:val="nil"/>
              <w:bottom w:val="single" w:sz="4" w:space="0" w:color="auto"/>
              <w:right w:val="single" w:sz="4" w:space="0" w:color="auto"/>
            </w:tcBorders>
            <w:shd w:val="clear" w:color="auto" w:fill="auto"/>
            <w:noWrap/>
            <w:vAlign w:val="center"/>
            <w:hideMark/>
          </w:tcPr>
          <w:p w14:paraId="108E30A1" w14:textId="77777777" w:rsidR="007407AF" w:rsidRPr="00B16DFF" w:rsidRDefault="007407AF" w:rsidP="00B16DFF">
            <w:pPr>
              <w:jc w:val="center"/>
              <w:rPr>
                <w:sz w:val="16"/>
                <w:szCs w:val="16"/>
              </w:rPr>
            </w:pPr>
            <w:r w:rsidRPr="00B16DFF">
              <w:rPr>
                <w:sz w:val="16"/>
                <w:szCs w:val="16"/>
              </w:rPr>
              <w:t>24.04.2017</w:t>
            </w:r>
          </w:p>
        </w:tc>
        <w:tc>
          <w:tcPr>
            <w:tcW w:w="1332" w:type="dxa"/>
            <w:tcBorders>
              <w:top w:val="nil"/>
              <w:left w:val="nil"/>
              <w:bottom w:val="single" w:sz="4" w:space="0" w:color="auto"/>
              <w:right w:val="single" w:sz="4" w:space="0" w:color="auto"/>
            </w:tcBorders>
            <w:shd w:val="clear" w:color="auto" w:fill="auto"/>
            <w:vAlign w:val="center"/>
            <w:hideMark/>
          </w:tcPr>
          <w:p w14:paraId="39EC4923"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38BE8EFB" w14:textId="77777777" w:rsidR="007407AF" w:rsidRPr="00B16DFF" w:rsidRDefault="007407AF" w:rsidP="00B16DFF">
            <w:pPr>
              <w:jc w:val="center"/>
              <w:rPr>
                <w:sz w:val="16"/>
                <w:szCs w:val="16"/>
              </w:rPr>
            </w:pPr>
            <w:r w:rsidRPr="00B16DFF">
              <w:rPr>
                <w:sz w:val="16"/>
                <w:szCs w:val="16"/>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01800B74" w14:textId="77777777" w:rsidR="007407AF" w:rsidRPr="00B16DFF" w:rsidRDefault="007407AF" w:rsidP="00B16DFF">
            <w:pPr>
              <w:jc w:val="center"/>
              <w:rPr>
                <w:sz w:val="16"/>
                <w:szCs w:val="16"/>
              </w:rPr>
            </w:pPr>
            <w:r w:rsidRPr="00B16DFF">
              <w:rPr>
                <w:sz w:val="16"/>
                <w:szCs w:val="16"/>
              </w:rPr>
              <w:t>01.04.2025</w:t>
            </w:r>
          </w:p>
        </w:tc>
        <w:tc>
          <w:tcPr>
            <w:tcW w:w="1559" w:type="dxa"/>
            <w:tcBorders>
              <w:top w:val="nil"/>
              <w:left w:val="nil"/>
              <w:bottom w:val="single" w:sz="4" w:space="0" w:color="auto"/>
              <w:right w:val="single" w:sz="4" w:space="0" w:color="auto"/>
            </w:tcBorders>
            <w:shd w:val="clear" w:color="auto" w:fill="auto"/>
            <w:noWrap/>
            <w:vAlign w:val="center"/>
            <w:hideMark/>
          </w:tcPr>
          <w:p w14:paraId="28441392"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56AF84E2" w14:textId="77777777" w:rsidR="007407AF" w:rsidRPr="00B16DFF" w:rsidRDefault="007407AF" w:rsidP="00B16DFF">
            <w:pPr>
              <w:jc w:val="center"/>
              <w:rPr>
                <w:sz w:val="16"/>
                <w:szCs w:val="16"/>
              </w:rPr>
            </w:pPr>
            <w:r w:rsidRPr="00B16DFF">
              <w:rPr>
                <w:sz w:val="16"/>
                <w:szCs w:val="16"/>
              </w:rPr>
              <w:t>778 787,000</w:t>
            </w:r>
          </w:p>
        </w:tc>
        <w:tc>
          <w:tcPr>
            <w:tcW w:w="1372" w:type="dxa"/>
            <w:tcBorders>
              <w:top w:val="nil"/>
              <w:left w:val="nil"/>
              <w:bottom w:val="single" w:sz="4" w:space="0" w:color="auto"/>
              <w:right w:val="single" w:sz="4" w:space="0" w:color="auto"/>
            </w:tcBorders>
            <w:shd w:val="clear" w:color="auto" w:fill="auto"/>
            <w:vAlign w:val="center"/>
            <w:hideMark/>
          </w:tcPr>
          <w:p w14:paraId="2689A3F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963EC09" w14:textId="77777777" w:rsidR="007407AF" w:rsidRPr="00B16DFF" w:rsidRDefault="007407AF" w:rsidP="00B16DFF">
            <w:pPr>
              <w:jc w:val="center"/>
              <w:rPr>
                <w:sz w:val="16"/>
                <w:szCs w:val="16"/>
              </w:rPr>
            </w:pPr>
            <w:r w:rsidRPr="00B16DFF">
              <w:rPr>
                <w:sz w:val="16"/>
                <w:szCs w:val="16"/>
              </w:rPr>
              <w:t>1 822 361,58</w:t>
            </w:r>
          </w:p>
        </w:tc>
        <w:tc>
          <w:tcPr>
            <w:tcW w:w="946" w:type="dxa"/>
            <w:tcBorders>
              <w:top w:val="nil"/>
              <w:left w:val="nil"/>
              <w:bottom w:val="single" w:sz="4" w:space="0" w:color="auto"/>
              <w:right w:val="single" w:sz="4" w:space="0" w:color="auto"/>
            </w:tcBorders>
            <w:shd w:val="clear" w:color="auto" w:fill="auto"/>
            <w:noWrap/>
            <w:vAlign w:val="center"/>
            <w:hideMark/>
          </w:tcPr>
          <w:p w14:paraId="5962DCA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0B8B6A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A3C384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A8B545"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1B3ED3C9" w14:textId="77777777" w:rsidR="007407AF" w:rsidRPr="00B16DFF" w:rsidRDefault="007407AF" w:rsidP="00B16DFF">
            <w:pPr>
              <w:jc w:val="center"/>
              <w:rPr>
                <w:sz w:val="16"/>
                <w:szCs w:val="16"/>
              </w:rPr>
            </w:pPr>
            <w:r w:rsidRPr="00B16DFF">
              <w:rPr>
                <w:sz w:val="16"/>
                <w:szCs w:val="16"/>
              </w:rPr>
              <w:t>592</w:t>
            </w:r>
          </w:p>
        </w:tc>
        <w:tc>
          <w:tcPr>
            <w:tcW w:w="424" w:type="dxa"/>
            <w:tcBorders>
              <w:top w:val="nil"/>
              <w:left w:val="nil"/>
              <w:bottom w:val="single" w:sz="4" w:space="0" w:color="auto"/>
              <w:right w:val="single" w:sz="4" w:space="0" w:color="auto"/>
            </w:tcBorders>
            <w:shd w:val="clear" w:color="auto" w:fill="auto"/>
            <w:noWrap/>
            <w:vAlign w:val="center"/>
            <w:hideMark/>
          </w:tcPr>
          <w:p w14:paraId="544F96F1" w14:textId="77777777" w:rsidR="007407AF" w:rsidRPr="00B16DFF" w:rsidRDefault="007407AF" w:rsidP="00B16DFF">
            <w:pPr>
              <w:jc w:val="center"/>
              <w:rPr>
                <w:sz w:val="16"/>
                <w:szCs w:val="16"/>
              </w:rPr>
            </w:pPr>
            <w:r w:rsidRPr="00B16DFF">
              <w:rPr>
                <w:sz w:val="16"/>
                <w:szCs w:val="16"/>
              </w:rPr>
              <w:t>25</w:t>
            </w:r>
          </w:p>
        </w:tc>
        <w:tc>
          <w:tcPr>
            <w:tcW w:w="936" w:type="dxa"/>
            <w:tcBorders>
              <w:top w:val="nil"/>
              <w:left w:val="nil"/>
              <w:bottom w:val="single" w:sz="4" w:space="0" w:color="auto"/>
              <w:right w:val="single" w:sz="4" w:space="0" w:color="auto"/>
            </w:tcBorders>
            <w:shd w:val="clear" w:color="auto" w:fill="auto"/>
            <w:noWrap/>
            <w:vAlign w:val="center"/>
            <w:hideMark/>
          </w:tcPr>
          <w:p w14:paraId="0C5E7BFD" w14:textId="77777777" w:rsidR="007407AF" w:rsidRPr="00B16DFF" w:rsidRDefault="007407AF" w:rsidP="00B16DFF">
            <w:pPr>
              <w:jc w:val="center"/>
              <w:rPr>
                <w:sz w:val="16"/>
                <w:szCs w:val="16"/>
              </w:rPr>
            </w:pPr>
            <w:r w:rsidRPr="00B16DFF">
              <w:rPr>
                <w:sz w:val="16"/>
                <w:szCs w:val="16"/>
              </w:rPr>
              <w:t>20.06.2018</w:t>
            </w:r>
          </w:p>
        </w:tc>
        <w:tc>
          <w:tcPr>
            <w:tcW w:w="1332" w:type="dxa"/>
            <w:tcBorders>
              <w:top w:val="nil"/>
              <w:left w:val="nil"/>
              <w:bottom w:val="single" w:sz="4" w:space="0" w:color="auto"/>
              <w:right w:val="single" w:sz="4" w:space="0" w:color="auto"/>
            </w:tcBorders>
            <w:shd w:val="clear" w:color="auto" w:fill="auto"/>
            <w:vAlign w:val="center"/>
            <w:hideMark/>
          </w:tcPr>
          <w:p w14:paraId="1FC7439F"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3A79F2C5" w14:textId="77777777" w:rsidR="007407AF" w:rsidRPr="00B16DFF" w:rsidRDefault="007407AF" w:rsidP="00B16DFF">
            <w:pPr>
              <w:jc w:val="center"/>
              <w:rPr>
                <w:sz w:val="16"/>
                <w:szCs w:val="16"/>
              </w:rPr>
            </w:pPr>
            <w:r w:rsidRPr="00B16DFF">
              <w:rPr>
                <w:sz w:val="16"/>
                <w:szCs w:val="16"/>
              </w:rPr>
              <w:t>20.06.2018</w:t>
            </w:r>
          </w:p>
        </w:tc>
        <w:tc>
          <w:tcPr>
            <w:tcW w:w="851" w:type="dxa"/>
            <w:tcBorders>
              <w:top w:val="nil"/>
              <w:left w:val="nil"/>
              <w:bottom w:val="single" w:sz="4" w:space="0" w:color="auto"/>
              <w:right w:val="single" w:sz="4" w:space="0" w:color="auto"/>
            </w:tcBorders>
            <w:shd w:val="clear" w:color="auto" w:fill="auto"/>
            <w:noWrap/>
            <w:vAlign w:val="center"/>
            <w:hideMark/>
          </w:tcPr>
          <w:p w14:paraId="73633865" w14:textId="77777777" w:rsidR="007407AF" w:rsidRPr="00B16DFF" w:rsidRDefault="007407AF" w:rsidP="00B16DFF">
            <w:pPr>
              <w:jc w:val="center"/>
              <w:rPr>
                <w:sz w:val="16"/>
                <w:szCs w:val="16"/>
              </w:rPr>
            </w:pPr>
            <w:r w:rsidRPr="00B16DFF">
              <w:rPr>
                <w:sz w:val="16"/>
                <w:szCs w:val="16"/>
              </w:rPr>
              <w:t>31.05.2026</w:t>
            </w:r>
          </w:p>
        </w:tc>
        <w:tc>
          <w:tcPr>
            <w:tcW w:w="1559" w:type="dxa"/>
            <w:tcBorders>
              <w:top w:val="nil"/>
              <w:left w:val="nil"/>
              <w:bottom w:val="single" w:sz="4" w:space="0" w:color="auto"/>
              <w:right w:val="single" w:sz="4" w:space="0" w:color="auto"/>
            </w:tcBorders>
            <w:shd w:val="clear" w:color="auto" w:fill="auto"/>
            <w:noWrap/>
            <w:vAlign w:val="center"/>
            <w:hideMark/>
          </w:tcPr>
          <w:p w14:paraId="407769CF"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4023126D" w14:textId="77777777" w:rsidR="007407AF" w:rsidRPr="00B16DFF" w:rsidRDefault="007407AF" w:rsidP="00B16DFF">
            <w:pPr>
              <w:jc w:val="center"/>
              <w:rPr>
                <w:sz w:val="16"/>
                <w:szCs w:val="16"/>
              </w:rPr>
            </w:pPr>
            <w:r w:rsidRPr="00B16DFF">
              <w:rPr>
                <w:sz w:val="16"/>
                <w:szCs w:val="16"/>
              </w:rPr>
              <w:t>1 340 172,000</w:t>
            </w:r>
          </w:p>
        </w:tc>
        <w:tc>
          <w:tcPr>
            <w:tcW w:w="1372" w:type="dxa"/>
            <w:tcBorders>
              <w:top w:val="nil"/>
              <w:left w:val="nil"/>
              <w:bottom w:val="single" w:sz="4" w:space="0" w:color="auto"/>
              <w:right w:val="single" w:sz="4" w:space="0" w:color="auto"/>
            </w:tcBorders>
            <w:shd w:val="clear" w:color="auto" w:fill="auto"/>
            <w:vAlign w:val="center"/>
            <w:hideMark/>
          </w:tcPr>
          <w:p w14:paraId="1C86AC7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59385BB" w14:textId="77777777" w:rsidR="007407AF" w:rsidRPr="00B16DFF" w:rsidRDefault="007407AF" w:rsidP="00B16DFF">
            <w:pPr>
              <w:jc w:val="center"/>
              <w:rPr>
                <w:sz w:val="16"/>
                <w:szCs w:val="16"/>
              </w:rPr>
            </w:pPr>
            <w:r w:rsidRPr="00B16DFF">
              <w:rPr>
                <w:sz w:val="16"/>
                <w:szCs w:val="16"/>
              </w:rPr>
              <w:t>3 417 438,60</w:t>
            </w:r>
          </w:p>
        </w:tc>
        <w:tc>
          <w:tcPr>
            <w:tcW w:w="946" w:type="dxa"/>
            <w:tcBorders>
              <w:top w:val="nil"/>
              <w:left w:val="nil"/>
              <w:bottom w:val="single" w:sz="4" w:space="0" w:color="auto"/>
              <w:right w:val="single" w:sz="4" w:space="0" w:color="auto"/>
            </w:tcBorders>
            <w:shd w:val="clear" w:color="auto" w:fill="auto"/>
            <w:noWrap/>
            <w:vAlign w:val="center"/>
            <w:hideMark/>
          </w:tcPr>
          <w:p w14:paraId="377E46B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26C27B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1E8FCE4"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48AAE1" w14:textId="77777777" w:rsidR="007407AF" w:rsidRPr="00B16DFF" w:rsidRDefault="007407AF" w:rsidP="00B16DFF">
            <w:pPr>
              <w:jc w:val="center"/>
              <w:rPr>
                <w:sz w:val="16"/>
                <w:szCs w:val="16"/>
              </w:rPr>
            </w:pPr>
            <w:r w:rsidRPr="00B16DFF">
              <w:rPr>
                <w:sz w:val="16"/>
                <w:szCs w:val="16"/>
              </w:rPr>
              <w:t>22:01:020703:</w:t>
            </w:r>
          </w:p>
        </w:tc>
        <w:tc>
          <w:tcPr>
            <w:tcW w:w="836" w:type="dxa"/>
            <w:tcBorders>
              <w:top w:val="nil"/>
              <w:left w:val="nil"/>
              <w:bottom w:val="single" w:sz="4" w:space="0" w:color="auto"/>
              <w:right w:val="single" w:sz="4" w:space="0" w:color="auto"/>
            </w:tcBorders>
            <w:shd w:val="clear" w:color="auto" w:fill="auto"/>
            <w:noWrap/>
            <w:vAlign w:val="center"/>
            <w:hideMark/>
          </w:tcPr>
          <w:p w14:paraId="55D06074" w14:textId="77777777" w:rsidR="007407AF" w:rsidRPr="00B16DFF" w:rsidRDefault="007407AF" w:rsidP="00B16DFF">
            <w:pPr>
              <w:jc w:val="center"/>
              <w:rPr>
                <w:sz w:val="16"/>
                <w:szCs w:val="16"/>
              </w:rPr>
            </w:pPr>
            <w:r w:rsidRPr="00B16DFF">
              <w:rPr>
                <w:sz w:val="16"/>
                <w:szCs w:val="16"/>
              </w:rPr>
              <w:t>210</w:t>
            </w:r>
          </w:p>
        </w:tc>
        <w:tc>
          <w:tcPr>
            <w:tcW w:w="424" w:type="dxa"/>
            <w:tcBorders>
              <w:top w:val="nil"/>
              <w:left w:val="nil"/>
              <w:bottom w:val="single" w:sz="4" w:space="0" w:color="auto"/>
              <w:right w:val="single" w:sz="4" w:space="0" w:color="auto"/>
            </w:tcBorders>
            <w:shd w:val="clear" w:color="auto" w:fill="auto"/>
            <w:noWrap/>
            <w:vAlign w:val="center"/>
            <w:hideMark/>
          </w:tcPr>
          <w:p w14:paraId="3611342F" w14:textId="77777777" w:rsidR="007407AF" w:rsidRPr="00B16DFF" w:rsidRDefault="007407AF" w:rsidP="00B16DFF">
            <w:pPr>
              <w:jc w:val="center"/>
              <w:rPr>
                <w:sz w:val="16"/>
                <w:szCs w:val="16"/>
              </w:rPr>
            </w:pPr>
            <w:r w:rsidRPr="00B16DFF">
              <w:rPr>
                <w:sz w:val="16"/>
                <w:szCs w:val="16"/>
              </w:rPr>
              <w:t>5</w:t>
            </w:r>
          </w:p>
        </w:tc>
        <w:tc>
          <w:tcPr>
            <w:tcW w:w="936" w:type="dxa"/>
            <w:tcBorders>
              <w:top w:val="nil"/>
              <w:left w:val="nil"/>
              <w:bottom w:val="single" w:sz="4" w:space="0" w:color="auto"/>
              <w:right w:val="single" w:sz="4" w:space="0" w:color="auto"/>
            </w:tcBorders>
            <w:shd w:val="clear" w:color="auto" w:fill="auto"/>
            <w:noWrap/>
            <w:vAlign w:val="center"/>
            <w:hideMark/>
          </w:tcPr>
          <w:p w14:paraId="4D0BB415" w14:textId="77777777" w:rsidR="007407AF" w:rsidRPr="00B16DFF" w:rsidRDefault="007407AF" w:rsidP="00B16DFF">
            <w:pPr>
              <w:jc w:val="center"/>
              <w:rPr>
                <w:sz w:val="16"/>
                <w:szCs w:val="16"/>
              </w:rPr>
            </w:pPr>
            <w:r w:rsidRPr="00B16DFF">
              <w:rPr>
                <w:sz w:val="16"/>
                <w:szCs w:val="16"/>
              </w:rPr>
              <w:t>27.02.2018</w:t>
            </w:r>
          </w:p>
        </w:tc>
        <w:tc>
          <w:tcPr>
            <w:tcW w:w="1332" w:type="dxa"/>
            <w:tcBorders>
              <w:top w:val="nil"/>
              <w:left w:val="nil"/>
              <w:bottom w:val="single" w:sz="4" w:space="0" w:color="auto"/>
              <w:right w:val="single" w:sz="4" w:space="0" w:color="auto"/>
            </w:tcBorders>
            <w:shd w:val="clear" w:color="auto" w:fill="auto"/>
            <w:vAlign w:val="center"/>
            <w:hideMark/>
          </w:tcPr>
          <w:p w14:paraId="55086EA2"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3F8910FF" w14:textId="77777777" w:rsidR="007407AF" w:rsidRPr="00B16DFF" w:rsidRDefault="007407AF" w:rsidP="00B16DFF">
            <w:pPr>
              <w:jc w:val="center"/>
              <w:rPr>
                <w:sz w:val="16"/>
                <w:szCs w:val="16"/>
              </w:rPr>
            </w:pPr>
            <w:r w:rsidRPr="00B16DFF">
              <w:rPr>
                <w:sz w:val="16"/>
                <w:szCs w:val="16"/>
              </w:rPr>
              <w:t>27.02.2018</w:t>
            </w:r>
          </w:p>
        </w:tc>
        <w:tc>
          <w:tcPr>
            <w:tcW w:w="851" w:type="dxa"/>
            <w:tcBorders>
              <w:top w:val="nil"/>
              <w:left w:val="nil"/>
              <w:bottom w:val="single" w:sz="4" w:space="0" w:color="auto"/>
              <w:right w:val="single" w:sz="4" w:space="0" w:color="auto"/>
            </w:tcBorders>
            <w:shd w:val="clear" w:color="auto" w:fill="auto"/>
            <w:noWrap/>
            <w:vAlign w:val="center"/>
            <w:hideMark/>
          </w:tcPr>
          <w:p w14:paraId="085DDFCE"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145F9B29"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32D025A6" w14:textId="77777777" w:rsidR="007407AF" w:rsidRPr="00B16DFF" w:rsidRDefault="007407AF" w:rsidP="00B16DFF">
            <w:pPr>
              <w:jc w:val="center"/>
              <w:rPr>
                <w:sz w:val="16"/>
                <w:szCs w:val="16"/>
              </w:rPr>
            </w:pPr>
            <w:r w:rsidRPr="00B16DFF">
              <w:rPr>
                <w:sz w:val="16"/>
                <w:szCs w:val="16"/>
              </w:rPr>
              <w:t>482 960,000</w:t>
            </w:r>
          </w:p>
        </w:tc>
        <w:tc>
          <w:tcPr>
            <w:tcW w:w="1372" w:type="dxa"/>
            <w:tcBorders>
              <w:top w:val="nil"/>
              <w:left w:val="nil"/>
              <w:bottom w:val="single" w:sz="4" w:space="0" w:color="auto"/>
              <w:right w:val="single" w:sz="4" w:space="0" w:color="auto"/>
            </w:tcBorders>
            <w:shd w:val="clear" w:color="auto" w:fill="auto"/>
            <w:vAlign w:val="center"/>
            <w:hideMark/>
          </w:tcPr>
          <w:p w14:paraId="76411C28"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3AE215FB" w14:textId="77777777" w:rsidR="007407AF" w:rsidRPr="00B16DFF" w:rsidRDefault="007407AF" w:rsidP="00B16DFF">
            <w:pPr>
              <w:jc w:val="center"/>
              <w:rPr>
                <w:sz w:val="16"/>
                <w:szCs w:val="16"/>
              </w:rPr>
            </w:pPr>
            <w:r w:rsidRPr="00B16DFF">
              <w:rPr>
                <w:sz w:val="16"/>
                <w:szCs w:val="16"/>
              </w:rPr>
              <w:t>874 157,60</w:t>
            </w:r>
          </w:p>
        </w:tc>
        <w:tc>
          <w:tcPr>
            <w:tcW w:w="946" w:type="dxa"/>
            <w:tcBorders>
              <w:top w:val="nil"/>
              <w:left w:val="nil"/>
              <w:bottom w:val="single" w:sz="4" w:space="0" w:color="auto"/>
              <w:right w:val="single" w:sz="4" w:space="0" w:color="auto"/>
            </w:tcBorders>
            <w:shd w:val="clear" w:color="auto" w:fill="auto"/>
            <w:noWrap/>
            <w:vAlign w:val="center"/>
            <w:hideMark/>
          </w:tcPr>
          <w:p w14:paraId="0E7203F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70E128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CAD612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23A6D60"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682DEB4" w14:textId="77777777" w:rsidR="007407AF" w:rsidRPr="00B16DFF" w:rsidRDefault="007407AF" w:rsidP="00B16DFF">
            <w:pPr>
              <w:jc w:val="center"/>
              <w:rPr>
                <w:sz w:val="16"/>
                <w:szCs w:val="16"/>
              </w:rPr>
            </w:pPr>
            <w:r w:rsidRPr="00B16DFF">
              <w:rPr>
                <w:sz w:val="16"/>
                <w:szCs w:val="16"/>
              </w:rPr>
              <w:t>173</w:t>
            </w:r>
          </w:p>
        </w:tc>
        <w:tc>
          <w:tcPr>
            <w:tcW w:w="424" w:type="dxa"/>
            <w:tcBorders>
              <w:top w:val="nil"/>
              <w:left w:val="nil"/>
              <w:bottom w:val="single" w:sz="4" w:space="0" w:color="auto"/>
              <w:right w:val="single" w:sz="4" w:space="0" w:color="auto"/>
            </w:tcBorders>
            <w:shd w:val="clear" w:color="auto" w:fill="auto"/>
            <w:noWrap/>
            <w:vAlign w:val="center"/>
            <w:hideMark/>
          </w:tcPr>
          <w:p w14:paraId="15A6A6A4" w14:textId="77777777" w:rsidR="007407AF" w:rsidRPr="00B16DFF" w:rsidRDefault="007407AF" w:rsidP="00B16DFF">
            <w:pPr>
              <w:jc w:val="center"/>
              <w:rPr>
                <w:sz w:val="16"/>
                <w:szCs w:val="16"/>
              </w:rPr>
            </w:pPr>
            <w:r w:rsidRPr="00B16DFF">
              <w:rPr>
                <w:sz w:val="16"/>
                <w:szCs w:val="16"/>
              </w:rPr>
              <w:t>10</w:t>
            </w:r>
          </w:p>
        </w:tc>
        <w:tc>
          <w:tcPr>
            <w:tcW w:w="936" w:type="dxa"/>
            <w:tcBorders>
              <w:top w:val="nil"/>
              <w:left w:val="nil"/>
              <w:bottom w:val="single" w:sz="4" w:space="0" w:color="auto"/>
              <w:right w:val="single" w:sz="4" w:space="0" w:color="auto"/>
            </w:tcBorders>
            <w:shd w:val="clear" w:color="auto" w:fill="auto"/>
            <w:noWrap/>
            <w:vAlign w:val="center"/>
            <w:hideMark/>
          </w:tcPr>
          <w:p w14:paraId="35538FCF" w14:textId="77777777" w:rsidR="007407AF" w:rsidRPr="00B16DFF" w:rsidRDefault="007407AF" w:rsidP="00B16DFF">
            <w:pPr>
              <w:jc w:val="center"/>
              <w:rPr>
                <w:sz w:val="16"/>
                <w:szCs w:val="16"/>
              </w:rPr>
            </w:pPr>
            <w:r w:rsidRPr="00B16DFF">
              <w:rPr>
                <w:sz w:val="16"/>
                <w:szCs w:val="16"/>
              </w:rPr>
              <w:t>09.01.2013</w:t>
            </w:r>
          </w:p>
        </w:tc>
        <w:tc>
          <w:tcPr>
            <w:tcW w:w="1332" w:type="dxa"/>
            <w:tcBorders>
              <w:top w:val="nil"/>
              <w:left w:val="nil"/>
              <w:bottom w:val="single" w:sz="4" w:space="0" w:color="auto"/>
              <w:right w:val="single" w:sz="4" w:space="0" w:color="auto"/>
            </w:tcBorders>
            <w:shd w:val="clear" w:color="auto" w:fill="auto"/>
            <w:vAlign w:val="center"/>
            <w:hideMark/>
          </w:tcPr>
          <w:p w14:paraId="61C0D4CF"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3DB0F685" w14:textId="77777777" w:rsidR="007407AF" w:rsidRPr="00B16DFF" w:rsidRDefault="007407AF" w:rsidP="00B16DFF">
            <w:pPr>
              <w:jc w:val="center"/>
              <w:rPr>
                <w:sz w:val="16"/>
                <w:szCs w:val="16"/>
              </w:rPr>
            </w:pPr>
            <w:r w:rsidRPr="00B16DFF">
              <w:rPr>
                <w:sz w:val="16"/>
                <w:szCs w:val="16"/>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48EE26AE" w14:textId="77777777" w:rsidR="007407AF" w:rsidRPr="00B16DFF" w:rsidRDefault="007407AF" w:rsidP="00B16DFF">
            <w:pPr>
              <w:jc w:val="center"/>
              <w:rPr>
                <w:sz w:val="16"/>
                <w:szCs w:val="16"/>
              </w:rPr>
            </w:pPr>
            <w:r w:rsidRPr="00B16DFF">
              <w:rPr>
                <w:sz w:val="16"/>
                <w:szCs w:val="16"/>
              </w:rPr>
              <w:t>09.01.2028</w:t>
            </w:r>
          </w:p>
        </w:tc>
        <w:tc>
          <w:tcPr>
            <w:tcW w:w="1559" w:type="dxa"/>
            <w:tcBorders>
              <w:top w:val="nil"/>
              <w:left w:val="nil"/>
              <w:bottom w:val="single" w:sz="4" w:space="0" w:color="auto"/>
              <w:right w:val="single" w:sz="4" w:space="0" w:color="auto"/>
            </w:tcBorders>
            <w:shd w:val="clear" w:color="auto" w:fill="auto"/>
            <w:noWrap/>
            <w:vAlign w:val="center"/>
            <w:hideMark/>
          </w:tcPr>
          <w:p w14:paraId="734EBD4C"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2EC0EF84" w14:textId="77777777" w:rsidR="007407AF" w:rsidRPr="00B16DFF" w:rsidRDefault="007407AF" w:rsidP="00B16DFF">
            <w:pPr>
              <w:jc w:val="center"/>
              <w:rPr>
                <w:sz w:val="16"/>
                <w:szCs w:val="16"/>
              </w:rPr>
            </w:pPr>
            <w:r w:rsidRPr="00B16DFF">
              <w:rPr>
                <w:sz w:val="16"/>
                <w:szCs w:val="16"/>
              </w:rPr>
              <w:t>170 560,000</w:t>
            </w:r>
          </w:p>
        </w:tc>
        <w:tc>
          <w:tcPr>
            <w:tcW w:w="1372" w:type="dxa"/>
            <w:tcBorders>
              <w:top w:val="nil"/>
              <w:left w:val="nil"/>
              <w:bottom w:val="single" w:sz="4" w:space="0" w:color="auto"/>
              <w:right w:val="single" w:sz="4" w:space="0" w:color="auto"/>
            </w:tcBorders>
            <w:shd w:val="clear" w:color="auto" w:fill="auto"/>
            <w:vAlign w:val="center"/>
            <w:hideMark/>
          </w:tcPr>
          <w:p w14:paraId="3AB16BC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38170F0" w14:textId="77777777" w:rsidR="007407AF" w:rsidRPr="00B16DFF" w:rsidRDefault="007407AF" w:rsidP="00B16DFF">
            <w:pPr>
              <w:jc w:val="center"/>
              <w:rPr>
                <w:sz w:val="16"/>
                <w:szCs w:val="16"/>
              </w:rPr>
            </w:pPr>
            <w:r w:rsidRPr="00B16DFF">
              <w:rPr>
                <w:sz w:val="16"/>
                <w:szCs w:val="16"/>
              </w:rPr>
              <w:t>334 297,60</w:t>
            </w:r>
          </w:p>
        </w:tc>
        <w:tc>
          <w:tcPr>
            <w:tcW w:w="946" w:type="dxa"/>
            <w:tcBorders>
              <w:top w:val="nil"/>
              <w:left w:val="nil"/>
              <w:bottom w:val="single" w:sz="4" w:space="0" w:color="auto"/>
              <w:right w:val="single" w:sz="4" w:space="0" w:color="auto"/>
            </w:tcBorders>
            <w:shd w:val="clear" w:color="auto" w:fill="auto"/>
            <w:noWrap/>
            <w:vAlign w:val="center"/>
            <w:hideMark/>
          </w:tcPr>
          <w:p w14:paraId="57D67C6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A6E833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43EE3F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274CC2B" w14:textId="77777777" w:rsidR="007407AF" w:rsidRPr="00B16DFF" w:rsidRDefault="007407AF" w:rsidP="00B16DFF">
            <w:pPr>
              <w:jc w:val="center"/>
              <w:rPr>
                <w:sz w:val="16"/>
                <w:szCs w:val="16"/>
              </w:rPr>
            </w:pPr>
            <w:r w:rsidRPr="00B16DFF">
              <w:rPr>
                <w:sz w:val="16"/>
                <w:szCs w:val="16"/>
              </w:rPr>
              <w:t>22:01:020701:</w:t>
            </w:r>
          </w:p>
        </w:tc>
        <w:tc>
          <w:tcPr>
            <w:tcW w:w="836" w:type="dxa"/>
            <w:tcBorders>
              <w:top w:val="nil"/>
              <w:left w:val="nil"/>
              <w:bottom w:val="single" w:sz="4" w:space="0" w:color="auto"/>
              <w:right w:val="single" w:sz="4" w:space="0" w:color="auto"/>
            </w:tcBorders>
            <w:shd w:val="clear" w:color="auto" w:fill="auto"/>
            <w:noWrap/>
            <w:vAlign w:val="center"/>
            <w:hideMark/>
          </w:tcPr>
          <w:p w14:paraId="55C94D89" w14:textId="77777777" w:rsidR="007407AF" w:rsidRPr="00B16DFF" w:rsidRDefault="007407AF" w:rsidP="00B16DFF">
            <w:pPr>
              <w:jc w:val="center"/>
              <w:rPr>
                <w:sz w:val="16"/>
                <w:szCs w:val="16"/>
              </w:rPr>
            </w:pPr>
            <w:r w:rsidRPr="00B16DFF">
              <w:rPr>
                <w:sz w:val="16"/>
                <w:szCs w:val="16"/>
              </w:rPr>
              <w:t>108</w:t>
            </w:r>
          </w:p>
        </w:tc>
        <w:tc>
          <w:tcPr>
            <w:tcW w:w="424" w:type="dxa"/>
            <w:tcBorders>
              <w:top w:val="nil"/>
              <w:left w:val="nil"/>
              <w:bottom w:val="single" w:sz="4" w:space="0" w:color="auto"/>
              <w:right w:val="single" w:sz="4" w:space="0" w:color="auto"/>
            </w:tcBorders>
            <w:shd w:val="clear" w:color="auto" w:fill="auto"/>
            <w:noWrap/>
            <w:vAlign w:val="center"/>
            <w:hideMark/>
          </w:tcPr>
          <w:p w14:paraId="26B0584A" w14:textId="77777777" w:rsidR="007407AF" w:rsidRPr="00B16DFF" w:rsidRDefault="007407AF" w:rsidP="00B16DFF">
            <w:pPr>
              <w:jc w:val="center"/>
              <w:rPr>
                <w:sz w:val="16"/>
                <w:szCs w:val="16"/>
              </w:rPr>
            </w:pPr>
            <w:r w:rsidRPr="00B16DFF">
              <w:rPr>
                <w:sz w:val="16"/>
                <w:szCs w:val="16"/>
              </w:rPr>
              <w:t>1</w:t>
            </w:r>
          </w:p>
        </w:tc>
        <w:tc>
          <w:tcPr>
            <w:tcW w:w="936" w:type="dxa"/>
            <w:tcBorders>
              <w:top w:val="nil"/>
              <w:left w:val="nil"/>
              <w:bottom w:val="single" w:sz="4" w:space="0" w:color="auto"/>
              <w:right w:val="single" w:sz="4" w:space="0" w:color="auto"/>
            </w:tcBorders>
            <w:shd w:val="clear" w:color="auto" w:fill="auto"/>
            <w:noWrap/>
            <w:vAlign w:val="center"/>
            <w:hideMark/>
          </w:tcPr>
          <w:p w14:paraId="5637DF5B" w14:textId="77777777" w:rsidR="007407AF" w:rsidRPr="00B16DFF" w:rsidRDefault="007407AF" w:rsidP="00B16DFF">
            <w:pPr>
              <w:jc w:val="center"/>
              <w:rPr>
                <w:sz w:val="16"/>
                <w:szCs w:val="16"/>
              </w:rPr>
            </w:pPr>
            <w:r w:rsidRPr="00B16DFF">
              <w:rPr>
                <w:sz w:val="16"/>
                <w:szCs w:val="16"/>
              </w:rPr>
              <w:t>26.12.2019</w:t>
            </w:r>
          </w:p>
        </w:tc>
        <w:tc>
          <w:tcPr>
            <w:tcW w:w="1332" w:type="dxa"/>
            <w:tcBorders>
              <w:top w:val="nil"/>
              <w:left w:val="nil"/>
              <w:bottom w:val="single" w:sz="4" w:space="0" w:color="auto"/>
              <w:right w:val="single" w:sz="4" w:space="0" w:color="auto"/>
            </w:tcBorders>
            <w:shd w:val="clear" w:color="auto" w:fill="auto"/>
            <w:vAlign w:val="center"/>
            <w:hideMark/>
          </w:tcPr>
          <w:p w14:paraId="3880830C"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353026CC" w14:textId="77777777" w:rsidR="007407AF" w:rsidRPr="00B16DFF" w:rsidRDefault="007407AF" w:rsidP="00B16DFF">
            <w:pPr>
              <w:jc w:val="center"/>
              <w:rPr>
                <w:sz w:val="16"/>
                <w:szCs w:val="16"/>
              </w:rPr>
            </w:pPr>
            <w:r w:rsidRPr="00B16DFF">
              <w:rPr>
                <w:sz w:val="16"/>
                <w:szCs w:val="16"/>
              </w:rPr>
              <w:t>26.12.2019</w:t>
            </w:r>
          </w:p>
        </w:tc>
        <w:tc>
          <w:tcPr>
            <w:tcW w:w="851" w:type="dxa"/>
            <w:tcBorders>
              <w:top w:val="nil"/>
              <w:left w:val="nil"/>
              <w:bottom w:val="single" w:sz="4" w:space="0" w:color="auto"/>
              <w:right w:val="single" w:sz="4" w:space="0" w:color="auto"/>
            </w:tcBorders>
            <w:shd w:val="clear" w:color="auto" w:fill="auto"/>
            <w:noWrap/>
            <w:vAlign w:val="center"/>
            <w:hideMark/>
          </w:tcPr>
          <w:p w14:paraId="134D25DF" w14:textId="77777777" w:rsidR="007407AF" w:rsidRPr="00B16DFF" w:rsidRDefault="007407AF" w:rsidP="00B16DFF">
            <w:pPr>
              <w:jc w:val="center"/>
              <w:rPr>
                <w:sz w:val="16"/>
                <w:szCs w:val="16"/>
              </w:rPr>
            </w:pPr>
            <w:r w:rsidRPr="00B16DFF">
              <w:rPr>
                <w:sz w:val="16"/>
                <w:szCs w:val="16"/>
              </w:rPr>
              <w:t>26.12.2068</w:t>
            </w:r>
          </w:p>
        </w:tc>
        <w:tc>
          <w:tcPr>
            <w:tcW w:w="1559" w:type="dxa"/>
            <w:tcBorders>
              <w:top w:val="nil"/>
              <w:left w:val="nil"/>
              <w:bottom w:val="single" w:sz="4" w:space="0" w:color="auto"/>
              <w:right w:val="single" w:sz="4" w:space="0" w:color="auto"/>
            </w:tcBorders>
            <w:shd w:val="clear" w:color="auto" w:fill="auto"/>
            <w:noWrap/>
            <w:vAlign w:val="center"/>
            <w:hideMark/>
          </w:tcPr>
          <w:p w14:paraId="11B2939D"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0AD598F9" w14:textId="77777777" w:rsidR="007407AF" w:rsidRPr="00B16DFF" w:rsidRDefault="007407AF" w:rsidP="00B16DFF">
            <w:pPr>
              <w:jc w:val="center"/>
              <w:rPr>
                <w:sz w:val="16"/>
                <w:szCs w:val="16"/>
              </w:rPr>
            </w:pPr>
            <w:r w:rsidRPr="00B16DFF">
              <w:rPr>
                <w:sz w:val="16"/>
                <w:szCs w:val="16"/>
              </w:rPr>
              <w:t>1 049 542,000</w:t>
            </w:r>
          </w:p>
        </w:tc>
        <w:tc>
          <w:tcPr>
            <w:tcW w:w="1372" w:type="dxa"/>
            <w:tcBorders>
              <w:top w:val="nil"/>
              <w:left w:val="nil"/>
              <w:bottom w:val="single" w:sz="4" w:space="0" w:color="auto"/>
              <w:right w:val="single" w:sz="4" w:space="0" w:color="auto"/>
            </w:tcBorders>
            <w:shd w:val="clear" w:color="auto" w:fill="auto"/>
            <w:vAlign w:val="center"/>
            <w:hideMark/>
          </w:tcPr>
          <w:p w14:paraId="3F5A3F0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42FEC33" w14:textId="77777777" w:rsidR="007407AF" w:rsidRPr="00B16DFF" w:rsidRDefault="007407AF" w:rsidP="00B16DFF">
            <w:pPr>
              <w:jc w:val="center"/>
              <w:rPr>
                <w:sz w:val="16"/>
                <w:szCs w:val="16"/>
              </w:rPr>
            </w:pPr>
            <w:r w:rsidRPr="00B16DFF">
              <w:rPr>
                <w:sz w:val="16"/>
                <w:szCs w:val="16"/>
              </w:rPr>
              <w:t>2 298 496,98</w:t>
            </w:r>
          </w:p>
        </w:tc>
        <w:tc>
          <w:tcPr>
            <w:tcW w:w="946" w:type="dxa"/>
            <w:tcBorders>
              <w:top w:val="nil"/>
              <w:left w:val="nil"/>
              <w:bottom w:val="single" w:sz="4" w:space="0" w:color="auto"/>
              <w:right w:val="single" w:sz="4" w:space="0" w:color="auto"/>
            </w:tcBorders>
            <w:shd w:val="clear" w:color="auto" w:fill="auto"/>
            <w:noWrap/>
            <w:vAlign w:val="center"/>
            <w:hideMark/>
          </w:tcPr>
          <w:p w14:paraId="3D85040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2F8F79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692630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BBBAC6E" w14:textId="77777777" w:rsidR="007407AF" w:rsidRPr="00B16DFF" w:rsidRDefault="007407AF" w:rsidP="00B16DFF">
            <w:pPr>
              <w:jc w:val="center"/>
              <w:rPr>
                <w:sz w:val="16"/>
                <w:szCs w:val="16"/>
              </w:rPr>
            </w:pPr>
            <w:r w:rsidRPr="00B16DFF">
              <w:rPr>
                <w:sz w:val="16"/>
                <w:szCs w:val="16"/>
              </w:rPr>
              <w:t>22:01:020904:</w:t>
            </w:r>
          </w:p>
        </w:tc>
        <w:tc>
          <w:tcPr>
            <w:tcW w:w="836" w:type="dxa"/>
            <w:tcBorders>
              <w:top w:val="nil"/>
              <w:left w:val="nil"/>
              <w:bottom w:val="single" w:sz="4" w:space="0" w:color="auto"/>
              <w:right w:val="single" w:sz="4" w:space="0" w:color="auto"/>
            </w:tcBorders>
            <w:shd w:val="clear" w:color="auto" w:fill="auto"/>
            <w:noWrap/>
            <w:vAlign w:val="center"/>
            <w:hideMark/>
          </w:tcPr>
          <w:p w14:paraId="79D2D8EA" w14:textId="77777777" w:rsidR="007407AF" w:rsidRPr="00B16DFF" w:rsidRDefault="007407AF" w:rsidP="00B16DFF">
            <w:pPr>
              <w:jc w:val="center"/>
              <w:rPr>
                <w:sz w:val="16"/>
                <w:szCs w:val="16"/>
              </w:rPr>
            </w:pPr>
            <w:r w:rsidRPr="00B16DFF">
              <w:rPr>
                <w:sz w:val="16"/>
                <w:szCs w:val="16"/>
              </w:rPr>
              <w:t>150</w:t>
            </w:r>
          </w:p>
        </w:tc>
        <w:tc>
          <w:tcPr>
            <w:tcW w:w="424" w:type="dxa"/>
            <w:tcBorders>
              <w:top w:val="nil"/>
              <w:left w:val="nil"/>
              <w:bottom w:val="single" w:sz="4" w:space="0" w:color="auto"/>
              <w:right w:val="single" w:sz="4" w:space="0" w:color="auto"/>
            </w:tcBorders>
            <w:shd w:val="clear" w:color="auto" w:fill="auto"/>
            <w:noWrap/>
            <w:vAlign w:val="center"/>
            <w:hideMark/>
          </w:tcPr>
          <w:p w14:paraId="28D88ADC" w14:textId="77777777" w:rsidR="007407AF" w:rsidRPr="00B16DFF" w:rsidRDefault="007407AF" w:rsidP="00B16DFF">
            <w:pPr>
              <w:jc w:val="center"/>
              <w:rPr>
                <w:sz w:val="16"/>
                <w:szCs w:val="16"/>
              </w:rPr>
            </w:pPr>
            <w:r w:rsidRPr="00B16DFF">
              <w:rPr>
                <w:sz w:val="16"/>
                <w:szCs w:val="16"/>
              </w:rPr>
              <w:t>17</w:t>
            </w:r>
          </w:p>
        </w:tc>
        <w:tc>
          <w:tcPr>
            <w:tcW w:w="936" w:type="dxa"/>
            <w:tcBorders>
              <w:top w:val="nil"/>
              <w:left w:val="nil"/>
              <w:bottom w:val="single" w:sz="4" w:space="0" w:color="auto"/>
              <w:right w:val="single" w:sz="4" w:space="0" w:color="auto"/>
            </w:tcBorders>
            <w:shd w:val="clear" w:color="auto" w:fill="auto"/>
            <w:noWrap/>
            <w:vAlign w:val="center"/>
            <w:hideMark/>
          </w:tcPr>
          <w:p w14:paraId="1653EB86" w14:textId="77777777" w:rsidR="007407AF" w:rsidRPr="00B16DFF" w:rsidRDefault="007407AF" w:rsidP="00B16DFF">
            <w:pPr>
              <w:jc w:val="center"/>
              <w:rPr>
                <w:sz w:val="16"/>
                <w:szCs w:val="16"/>
              </w:rPr>
            </w:pPr>
            <w:r w:rsidRPr="00B16DFF">
              <w:rPr>
                <w:sz w:val="16"/>
                <w:szCs w:val="16"/>
              </w:rPr>
              <w:t>14.05.2020</w:t>
            </w:r>
          </w:p>
        </w:tc>
        <w:tc>
          <w:tcPr>
            <w:tcW w:w="1332" w:type="dxa"/>
            <w:tcBorders>
              <w:top w:val="nil"/>
              <w:left w:val="nil"/>
              <w:bottom w:val="single" w:sz="4" w:space="0" w:color="auto"/>
              <w:right w:val="single" w:sz="4" w:space="0" w:color="auto"/>
            </w:tcBorders>
            <w:shd w:val="clear" w:color="auto" w:fill="auto"/>
            <w:vAlign w:val="center"/>
            <w:hideMark/>
          </w:tcPr>
          <w:p w14:paraId="2C7F1FBD"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23F16802" w14:textId="77777777" w:rsidR="007407AF" w:rsidRPr="00B16DFF" w:rsidRDefault="007407AF" w:rsidP="00B16DFF">
            <w:pPr>
              <w:jc w:val="center"/>
              <w:rPr>
                <w:sz w:val="16"/>
                <w:szCs w:val="16"/>
              </w:rPr>
            </w:pPr>
            <w:r w:rsidRPr="00B16DFF">
              <w:rPr>
                <w:sz w:val="16"/>
                <w:szCs w:val="16"/>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7F2FE01A" w14:textId="77777777" w:rsidR="007407AF" w:rsidRPr="00B16DFF" w:rsidRDefault="007407AF" w:rsidP="00B16DFF">
            <w:pPr>
              <w:jc w:val="center"/>
              <w:rPr>
                <w:sz w:val="16"/>
                <w:szCs w:val="16"/>
              </w:rPr>
            </w:pPr>
            <w:r w:rsidRPr="00B16DFF">
              <w:rPr>
                <w:sz w:val="16"/>
                <w:szCs w:val="16"/>
              </w:rPr>
              <w:t>14.05.2069</w:t>
            </w:r>
          </w:p>
        </w:tc>
        <w:tc>
          <w:tcPr>
            <w:tcW w:w="1559" w:type="dxa"/>
            <w:tcBorders>
              <w:top w:val="nil"/>
              <w:left w:val="nil"/>
              <w:bottom w:val="single" w:sz="4" w:space="0" w:color="auto"/>
              <w:right w:val="single" w:sz="4" w:space="0" w:color="auto"/>
            </w:tcBorders>
            <w:shd w:val="clear" w:color="auto" w:fill="auto"/>
            <w:noWrap/>
            <w:vAlign w:val="center"/>
            <w:hideMark/>
          </w:tcPr>
          <w:p w14:paraId="6AB53B4E"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45B114E6" w14:textId="77777777" w:rsidR="007407AF" w:rsidRPr="00B16DFF" w:rsidRDefault="007407AF" w:rsidP="00B16DFF">
            <w:pPr>
              <w:jc w:val="center"/>
              <w:rPr>
                <w:sz w:val="16"/>
                <w:szCs w:val="16"/>
              </w:rPr>
            </w:pPr>
            <w:r w:rsidRPr="00B16DFF">
              <w:rPr>
                <w:sz w:val="16"/>
                <w:szCs w:val="16"/>
              </w:rPr>
              <w:t>505 579,000</w:t>
            </w:r>
          </w:p>
        </w:tc>
        <w:tc>
          <w:tcPr>
            <w:tcW w:w="1372" w:type="dxa"/>
            <w:tcBorders>
              <w:top w:val="nil"/>
              <w:left w:val="nil"/>
              <w:bottom w:val="single" w:sz="4" w:space="0" w:color="auto"/>
              <w:right w:val="single" w:sz="4" w:space="0" w:color="auto"/>
            </w:tcBorders>
            <w:shd w:val="clear" w:color="auto" w:fill="auto"/>
            <w:vAlign w:val="center"/>
            <w:hideMark/>
          </w:tcPr>
          <w:p w14:paraId="357B952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11675C0" w14:textId="77777777" w:rsidR="007407AF" w:rsidRPr="00B16DFF" w:rsidRDefault="007407AF" w:rsidP="00B16DFF">
            <w:pPr>
              <w:jc w:val="center"/>
              <w:rPr>
                <w:sz w:val="16"/>
                <w:szCs w:val="16"/>
              </w:rPr>
            </w:pPr>
            <w:r w:rsidRPr="00B16DFF">
              <w:rPr>
                <w:sz w:val="16"/>
                <w:szCs w:val="16"/>
              </w:rPr>
              <w:t>1 137 552,75</w:t>
            </w:r>
          </w:p>
        </w:tc>
        <w:tc>
          <w:tcPr>
            <w:tcW w:w="946" w:type="dxa"/>
            <w:tcBorders>
              <w:top w:val="nil"/>
              <w:left w:val="nil"/>
              <w:bottom w:val="single" w:sz="4" w:space="0" w:color="auto"/>
              <w:right w:val="single" w:sz="4" w:space="0" w:color="auto"/>
            </w:tcBorders>
            <w:shd w:val="clear" w:color="auto" w:fill="auto"/>
            <w:noWrap/>
            <w:vAlign w:val="center"/>
            <w:hideMark/>
          </w:tcPr>
          <w:p w14:paraId="35B02C8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2A81DF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65C382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8EEA6C9" w14:textId="77777777" w:rsidR="007407AF" w:rsidRPr="00B16DFF" w:rsidRDefault="007407AF" w:rsidP="00B16DFF">
            <w:pPr>
              <w:jc w:val="center"/>
              <w:rPr>
                <w:sz w:val="16"/>
                <w:szCs w:val="16"/>
              </w:rPr>
            </w:pPr>
            <w:r w:rsidRPr="00B16DFF">
              <w:rPr>
                <w:sz w:val="16"/>
                <w:szCs w:val="16"/>
              </w:rPr>
              <w:t>22:01:020904:</w:t>
            </w:r>
          </w:p>
        </w:tc>
        <w:tc>
          <w:tcPr>
            <w:tcW w:w="836" w:type="dxa"/>
            <w:tcBorders>
              <w:top w:val="nil"/>
              <w:left w:val="nil"/>
              <w:bottom w:val="single" w:sz="4" w:space="0" w:color="auto"/>
              <w:right w:val="single" w:sz="4" w:space="0" w:color="auto"/>
            </w:tcBorders>
            <w:shd w:val="clear" w:color="auto" w:fill="auto"/>
            <w:noWrap/>
            <w:vAlign w:val="center"/>
            <w:hideMark/>
          </w:tcPr>
          <w:p w14:paraId="76816EA4" w14:textId="77777777" w:rsidR="007407AF" w:rsidRPr="00B16DFF" w:rsidRDefault="007407AF" w:rsidP="00B16DFF">
            <w:pPr>
              <w:jc w:val="center"/>
              <w:rPr>
                <w:sz w:val="16"/>
                <w:szCs w:val="16"/>
              </w:rPr>
            </w:pPr>
            <w:r w:rsidRPr="00B16DFF">
              <w:rPr>
                <w:sz w:val="16"/>
                <w:szCs w:val="16"/>
              </w:rPr>
              <w:t>151</w:t>
            </w:r>
          </w:p>
        </w:tc>
        <w:tc>
          <w:tcPr>
            <w:tcW w:w="424" w:type="dxa"/>
            <w:tcBorders>
              <w:top w:val="nil"/>
              <w:left w:val="nil"/>
              <w:bottom w:val="single" w:sz="4" w:space="0" w:color="auto"/>
              <w:right w:val="single" w:sz="4" w:space="0" w:color="auto"/>
            </w:tcBorders>
            <w:shd w:val="clear" w:color="auto" w:fill="auto"/>
            <w:noWrap/>
            <w:vAlign w:val="center"/>
            <w:hideMark/>
          </w:tcPr>
          <w:p w14:paraId="5E7E9312" w14:textId="77777777" w:rsidR="007407AF" w:rsidRPr="00B16DFF" w:rsidRDefault="007407AF" w:rsidP="00B16DFF">
            <w:pPr>
              <w:jc w:val="center"/>
              <w:rPr>
                <w:sz w:val="16"/>
                <w:szCs w:val="16"/>
              </w:rPr>
            </w:pPr>
            <w:r w:rsidRPr="00B16DFF">
              <w:rPr>
                <w:sz w:val="16"/>
                <w:szCs w:val="16"/>
              </w:rPr>
              <w:t>18</w:t>
            </w:r>
          </w:p>
        </w:tc>
        <w:tc>
          <w:tcPr>
            <w:tcW w:w="936" w:type="dxa"/>
            <w:tcBorders>
              <w:top w:val="nil"/>
              <w:left w:val="nil"/>
              <w:bottom w:val="single" w:sz="4" w:space="0" w:color="auto"/>
              <w:right w:val="single" w:sz="4" w:space="0" w:color="auto"/>
            </w:tcBorders>
            <w:shd w:val="clear" w:color="auto" w:fill="auto"/>
            <w:noWrap/>
            <w:vAlign w:val="center"/>
            <w:hideMark/>
          </w:tcPr>
          <w:p w14:paraId="38DCFF5E" w14:textId="77777777" w:rsidR="007407AF" w:rsidRPr="00B16DFF" w:rsidRDefault="007407AF" w:rsidP="00B16DFF">
            <w:pPr>
              <w:jc w:val="center"/>
              <w:rPr>
                <w:sz w:val="16"/>
                <w:szCs w:val="16"/>
              </w:rPr>
            </w:pPr>
            <w:r w:rsidRPr="00B16DFF">
              <w:rPr>
                <w:sz w:val="16"/>
                <w:szCs w:val="16"/>
              </w:rPr>
              <w:t>14.05.2020</w:t>
            </w:r>
          </w:p>
        </w:tc>
        <w:tc>
          <w:tcPr>
            <w:tcW w:w="1332" w:type="dxa"/>
            <w:tcBorders>
              <w:top w:val="nil"/>
              <w:left w:val="nil"/>
              <w:bottom w:val="single" w:sz="4" w:space="0" w:color="auto"/>
              <w:right w:val="single" w:sz="4" w:space="0" w:color="auto"/>
            </w:tcBorders>
            <w:shd w:val="clear" w:color="auto" w:fill="auto"/>
            <w:vAlign w:val="center"/>
            <w:hideMark/>
          </w:tcPr>
          <w:p w14:paraId="113D8D39"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015F6F8B" w14:textId="77777777" w:rsidR="007407AF" w:rsidRPr="00B16DFF" w:rsidRDefault="007407AF" w:rsidP="00B16DFF">
            <w:pPr>
              <w:jc w:val="center"/>
              <w:rPr>
                <w:sz w:val="16"/>
                <w:szCs w:val="16"/>
              </w:rPr>
            </w:pPr>
            <w:r w:rsidRPr="00B16DFF">
              <w:rPr>
                <w:sz w:val="16"/>
                <w:szCs w:val="16"/>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4546E4F0" w14:textId="77777777" w:rsidR="007407AF" w:rsidRPr="00B16DFF" w:rsidRDefault="007407AF" w:rsidP="00B16DFF">
            <w:pPr>
              <w:jc w:val="center"/>
              <w:rPr>
                <w:sz w:val="16"/>
                <w:szCs w:val="16"/>
              </w:rPr>
            </w:pPr>
            <w:r w:rsidRPr="00B16DFF">
              <w:rPr>
                <w:sz w:val="16"/>
                <w:szCs w:val="16"/>
              </w:rPr>
              <w:t>14.05.2069</w:t>
            </w:r>
          </w:p>
        </w:tc>
        <w:tc>
          <w:tcPr>
            <w:tcW w:w="1559" w:type="dxa"/>
            <w:tcBorders>
              <w:top w:val="nil"/>
              <w:left w:val="nil"/>
              <w:bottom w:val="single" w:sz="4" w:space="0" w:color="auto"/>
              <w:right w:val="single" w:sz="4" w:space="0" w:color="auto"/>
            </w:tcBorders>
            <w:shd w:val="clear" w:color="auto" w:fill="auto"/>
            <w:noWrap/>
            <w:vAlign w:val="center"/>
            <w:hideMark/>
          </w:tcPr>
          <w:p w14:paraId="4BC9A2EE" w14:textId="77777777" w:rsidR="007407AF" w:rsidRPr="00B16DFF" w:rsidRDefault="007407AF" w:rsidP="00B16DFF">
            <w:pPr>
              <w:jc w:val="center"/>
              <w:rPr>
                <w:sz w:val="16"/>
                <w:szCs w:val="16"/>
              </w:rPr>
            </w:pPr>
            <w:r w:rsidRPr="00B16DFF">
              <w:rPr>
                <w:sz w:val="16"/>
                <w:szCs w:val="16"/>
              </w:rPr>
              <w:t>с Моховское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117C5E4E" w14:textId="77777777" w:rsidR="007407AF" w:rsidRPr="00B16DFF" w:rsidRDefault="007407AF" w:rsidP="00B16DFF">
            <w:pPr>
              <w:jc w:val="center"/>
              <w:rPr>
                <w:sz w:val="16"/>
                <w:szCs w:val="16"/>
              </w:rPr>
            </w:pPr>
            <w:r w:rsidRPr="00B16DFF">
              <w:rPr>
                <w:sz w:val="16"/>
                <w:szCs w:val="16"/>
              </w:rPr>
              <w:t>260 221,000</w:t>
            </w:r>
          </w:p>
        </w:tc>
        <w:tc>
          <w:tcPr>
            <w:tcW w:w="1372" w:type="dxa"/>
            <w:tcBorders>
              <w:top w:val="nil"/>
              <w:left w:val="nil"/>
              <w:bottom w:val="single" w:sz="4" w:space="0" w:color="auto"/>
              <w:right w:val="single" w:sz="4" w:space="0" w:color="auto"/>
            </w:tcBorders>
            <w:shd w:val="clear" w:color="auto" w:fill="auto"/>
            <w:vAlign w:val="center"/>
            <w:hideMark/>
          </w:tcPr>
          <w:p w14:paraId="6B3A81A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E8C7055" w14:textId="77777777" w:rsidR="007407AF" w:rsidRPr="00B16DFF" w:rsidRDefault="007407AF" w:rsidP="00B16DFF">
            <w:pPr>
              <w:jc w:val="center"/>
              <w:rPr>
                <w:sz w:val="16"/>
                <w:szCs w:val="16"/>
              </w:rPr>
            </w:pPr>
            <w:r w:rsidRPr="00B16DFF">
              <w:rPr>
                <w:sz w:val="16"/>
                <w:szCs w:val="16"/>
              </w:rPr>
              <w:t>611 519,35</w:t>
            </w:r>
          </w:p>
        </w:tc>
        <w:tc>
          <w:tcPr>
            <w:tcW w:w="946" w:type="dxa"/>
            <w:tcBorders>
              <w:top w:val="nil"/>
              <w:left w:val="nil"/>
              <w:bottom w:val="single" w:sz="4" w:space="0" w:color="auto"/>
              <w:right w:val="single" w:sz="4" w:space="0" w:color="auto"/>
            </w:tcBorders>
            <w:shd w:val="clear" w:color="auto" w:fill="auto"/>
            <w:noWrap/>
            <w:vAlign w:val="center"/>
            <w:hideMark/>
          </w:tcPr>
          <w:p w14:paraId="2CBE3B2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8F1266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195CDB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AE41DF8" w14:textId="77777777" w:rsidR="007407AF" w:rsidRPr="00B16DFF" w:rsidRDefault="007407AF" w:rsidP="00B16DFF">
            <w:pPr>
              <w:jc w:val="center"/>
              <w:rPr>
                <w:sz w:val="16"/>
                <w:szCs w:val="16"/>
              </w:rPr>
            </w:pPr>
            <w:r w:rsidRPr="00B16DFF">
              <w:rPr>
                <w:sz w:val="16"/>
                <w:szCs w:val="16"/>
              </w:rPr>
              <w:lastRenderedPageBreak/>
              <w:t>22:01:020703:</w:t>
            </w:r>
          </w:p>
        </w:tc>
        <w:tc>
          <w:tcPr>
            <w:tcW w:w="836" w:type="dxa"/>
            <w:tcBorders>
              <w:top w:val="nil"/>
              <w:left w:val="nil"/>
              <w:bottom w:val="single" w:sz="4" w:space="0" w:color="auto"/>
              <w:right w:val="single" w:sz="4" w:space="0" w:color="auto"/>
            </w:tcBorders>
            <w:shd w:val="clear" w:color="auto" w:fill="auto"/>
            <w:noWrap/>
            <w:vAlign w:val="center"/>
            <w:hideMark/>
          </w:tcPr>
          <w:p w14:paraId="2C5E843E" w14:textId="77777777" w:rsidR="007407AF" w:rsidRPr="00B16DFF" w:rsidRDefault="007407AF" w:rsidP="00B16DFF">
            <w:pPr>
              <w:jc w:val="center"/>
              <w:rPr>
                <w:sz w:val="16"/>
                <w:szCs w:val="16"/>
              </w:rPr>
            </w:pPr>
            <w:r w:rsidRPr="00B16DFF">
              <w:rPr>
                <w:sz w:val="16"/>
                <w:szCs w:val="16"/>
              </w:rPr>
              <w:t>21</w:t>
            </w:r>
          </w:p>
        </w:tc>
        <w:tc>
          <w:tcPr>
            <w:tcW w:w="424" w:type="dxa"/>
            <w:tcBorders>
              <w:top w:val="nil"/>
              <w:left w:val="nil"/>
              <w:bottom w:val="single" w:sz="4" w:space="0" w:color="auto"/>
              <w:right w:val="single" w:sz="4" w:space="0" w:color="auto"/>
            </w:tcBorders>
            <w:shd w:val="clear" w:color="auto" w:fill="auto"/>
            <w:noWrap/>
            <w:vAlign w:val="center"/>
            <w:hideMark/>
          </w:tcPr>
          <w:p w14:paraId="41040D80" w14:textId="77777777" w:rsidR="007407AF" w:rsidRPr="00B16DFF" w:rsidRDefault="007407AF" w:rsidP="00B16DFF">
            <w:pPr>
              <w:jc w:val="center"/>
              <w:rPr>
                <w:sz w:val="16"/>
                <w:szCs w:val="16"/>
              </w:rPr>
            </w:pPr>
            <w:r w:rsidRPr="00B16DFF">
              <w:rPr>
                <w:sz w:val="16"/>
                <w:szCs w:val="16"/>
              </w:rPr>
              <w:t>28</w:t>
            </w:r>
          </w:p>
        </w:tc>
        <w:tc>
          <w:tcPr>
            <w:tcW w:w="936" w:type="dxa"/>
            <w:tcBorders>
              <w:top w:val="nil"/>
              <w:left w:val="nil"/>
              <w:bottom w:val="single" w:sz="4" w:space="0" w:color="auto"/>
              <w:right w:val="single" w:sz="4" w:space="0" w:color="auto"/>
            </w:tcBorders>
            <w:shd w:val="clear" w:color="auto" w:fill="auto"/>
            <w:noWrap/>
            <w:vAlign w:val="center"/>
            <w:hideMark/>
          </w:tcPr>
          <w:p w14:paraId="5386AC35" w14:textId="77777777" w:rsidR="007407AF" w:rsidRPr="00B16DFF" w:rsidRDefault="007407AF" w:rsidP="00B16DFF">
            <w:pPr>
              <w:jc w:val="center"/>
              <w:rPr>
                <w:sz w:val="16"/>
                <w:szCs w:val="16"/>
              </w:rPr>
            </w:pPr>
            <w:r w:rsidRPr="00B16DFF">
              <w:rPr>
                <w:sz w:val="16"/>
                <w:szCs w:val="16"/>
              </w:rPr>
              <w:t>07.09.2020</w:t>
            </w:r>
          </w:p>
        </w:tc>
        <w:tc>
          <w:tcPr>
            <w:tcW w:w="1332" w:type="dxa"/>
            <w:tcBorders>
              <w:top w:val="nil"/>
              <w:left w:val="nil"/>
              <w:bottom w:val="single" w:sz="4" w:space="0" w:color="auto"/>
              <w:right w:val="single" w:sz="4" w:space="0" w:color="auto"/>
            </w:tcBorders>
            <w:shd w:val="clear" w:color="auto" w:fill="auto"/>
            <w:vAlign w:val="center"/>
            <w:hideMark/>
          </w:tcPr>
          <w:p w14:paraId="70895CBF"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60B7F004" w14:textId="77777777" w:rsidR="007407AF" w:rsidRPr="00B16DFF" w:rsidRDefault="007407AF" w:rsidP="00B16DFF">
            <w:pPr>
              <w:jc w:val="center"/>
              <w:rPr>
                <w:sz w:val="16"/>
                <w:szCs w:val="16"/>
              </w:rPr>
            </w:pPr>
            <w:r w:rsidRPr="00B16DFF">
              <w:rPr>
                <w:sz w:val="16"/>
                <w:szCs w:val="16"/>
              </w:rPr>
              <w:t>07.09.2020</w:t>
            </w:r>
          </w:p>
        </w:tc>
        <w:tc>
          <w:tcPr>
            <w:tcW w:w="851" w:type="dxa"/>
            <w:tcBorders>
              <w:top w:val="nil"/>
              <w:left w:val="nil"/>
              <w:bottom w:val="single" w:sz="4" w:space="0" w:color="auto"/>
              <w:right w:val="single" w:sz="4" w:space="0" w:color="auto"/>
            </w:tcBorders>
            <w:shd w:val="clear" w:color="auto" w:fill="auto"/>
            <w:noWrap/>
            <w:vAlign w:val="center"/>
            <w:hideMark/>
          </w:tcPr>
          <w:p w14:paraId="0B7FA133" w14:textId="77777777" w:rsidR="007407AF" w:rsidRPr="00B16DFF" w:rsidRDefault="007407AF" w:rsidP="00B16DFF">
            <w:pPr>
              <w:jc w:val="center"/>
              <w:rPr>
                <w:sz w:val="16"/>
                <w:szCs w:val="16"/>
              </w:rPr>
            </w:pPr>
            <w:r w:rsidRPr="00B16DFF">
              <w:rPr>
                <w:sz w:val="16"/>
                <w:szCs w:val="16"/>
              </w:rPr>
              <w:t>07.09.2069</w:t>
            </w:r>
          </w:p>
        </w:tc>
        <w:tc>
          <w:tcPr>
            <w:tcW w:w="1559" w:type="dxa"/>
            <w:tcBorders>
              <w:top w:val="nil"/>
              <w:left w:val="nil"/>
              <w:bottom w:val="single" w:sz="4" w:space="0" w:color="auto"/>
              <w:right w:val="single" w:sz="4" w:space="0" w:color="auto"/>
            </w:tcBorders>
            <w:shd w:val="clear" w:color="auto" w:fill="auto"/>
            <w:noWrap/>
            <w:vAlign w:val="center"/>
            <w:hideMark/>
          </w:tcPr>
          <w:p w14:paraId="3A57C98A"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54DB8CD2" w14:textId="77777777" w:rsidR="007407AF" w:rsidRPr="00B16DFF" w:rsidRDefault="007407AF" w:rsidP="00B16DFF">
            <w:pPr>
              <w:jc w:val="center"/>
              <w:rPr>
                <w:sz w:val="16"/>
                <w:szCs w:val="16"/>
              </w:rPr>
            </w:pPr>
            <w:r w:rsidRPr="00B16DFF">
              <w:rPr>
                <w:sz w:val="16"/>
                <w:szCs w:val="16"/>
              </w:rPr>
              <w:t>249 767,000</w:t>
            </w:r>
          </w:p>
        </w:tc>
        <w:tc>
          <w:tcPr>
            <w:tcW w:w="1372" w:type="dxa"/>
            <w:tcBorders>
              <w:top w:val="nil"/>
              <w:left w:val="nil"/>
              <w:bottom w:val="single" w:sz="4" w:space="0" w:color="auto"/>
              <w:right w:val="single" w:sz="4" w:space="0" w:color="auto"/>
            </w:tcBorders>
            <w:shd w:val="clear" w:color="auto" w:fill="auto"/>
            <w:vAlign w:val="center"/>
            <w:hideMark/>
          </w:tcPr>
          <w:p w14:paraId="05B63E6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B843D99" w14:textId="77777777" w:rsidR="007407AF" w:rsidRPr="00B16DFF" w:rsidRDefault="007407AF" w:rsidP="00B16DFF">
            <w:pPr>
              <w:jc w:val="center"/>
              <w:rPr>
                <w:sz w:val="16"/>
                <w:szCs w:val="16"/>
              </w:rPr>
            </w:pPr>
            <w:r w:rsidRPr="00B16DFF">
              <w:rPr>
                <w:sz w:val="16"/>
                <w:szCs w:val="16"/>
              </w:rPr>
              <w:t>504 529,34</w:t>
            </w:r>
          </w:p>
        </w:tc>
        <w:tc>
          <w:tcPr>
            <w:tcW w:w="946" w:type="dxa"/>
            <w:tcBorders>
              <w:top w:val="nil"/>
              <w:left w:val="nil"/>
              <w:bottom w:val="single" w:sz="4" w:space="0" w:color="auto"/>
              <w:right w:val="single" w:sz="4" w:space="0" w:color="auto"/>
            </w:tcBorders>
            <w:shd w:val="clear" w:color="auto" w:fill="auto"/>
            <w:noWrap/>
            <w:vAlign w:val="center"/>
            <w:hideMark/>
          </w:tcPr>
          <w:p w14:paraId="5B3BE40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3A8E63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B41F8E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B019C42" w14:textId="77777777" w:rsidR="007407AF" w:rsidRPr="00B16DFF" w:rsidRDefault="007407AF" w:rsidP="00B16DFF">
            <w:pPr>
              <w:jc w:val="center"/>
              <w:rPr>
                <w:sz w:val="16"/>
                <w:szCs w:val="16"/>
              </w:rPr>
            </w:pPr>
            <w:r w:rsidRPr="00B16DFF">
              <w:rPr>
                <w:sz w:val="16"/>
                <w:szCs w:val="16"/>
              </w:rPr>
              <w:t>22:01:020703:</w:t>
            </w:r>
          </w:p>
        </w:tc>
        <w:tc>
          <w:tcPr>
            <w:tcW w:w="836" w:type="dxa"/>
            <w:tcBorders>
              <w:top w:val="nil"/>
              <w:left w:val="nil"/>
              <w:bottom w:val="single" w:sz="4" w:space="0" w:color="auto"/>
              <w:right w:val="single" w:sz="4" w:space="0" w:color="auto"/>
            </w:tcBorders>
            <w:shd w:val="clear" w:color="auto" w:fill="auto"/>
            <w:noWrap/>
            <w:vAlign w:val="center"/>
            <w:hideMark/>
          </w:tcPr>
          <w:p w14:paraId="57D43AFC" w14:textId="77777777" w:rsidR="007407AF" w:rsidRPr="00B16DFF" w:rsidRDefault="007407AF" w:rsidP="00B16DFF">
            <w:pPr>
              <w:jc w:val="center"/>
              <w:rPr>
                <w:sz w:val="16"/>
                <w:szCs w:val="16"/>
              </w:rPr>
            </w:pPr>
            <w:r w:rsidRPr="00B16DFF">
              <w:rPr>
                <w:sz w:val="16"/>
                <w:szCs w:val="16"/>
              </w:rPr>
              <w:t>106</w:t>
            </w:r>
          </w:p>
        </w:tc>
        <w:tc>
          <w:tcPr>
            <w:tcW w:w="424" w:type="dxa"/>
            <w:tcBorders>
              <w:top w:val="nil"/>
              <w:left w:val="nil"/>
              <w:bottom w:val="single" w:sz="4" w:space="0" w:color="auto"/>
              <w:right w:val="single" w:sz="4" w:space="0" w:color="auto"/>
            </w:tcBorders>
            <w:shd w:val="clear" w:color="auto" w:fill="auto"/>
            <w:noWrap/>
            <w:vAlign w:val="center"/>
            <w:hideMark/>
          </w:tcPr>
          <w:p w14:paraId="03E7B96E" w14:textId="77777777" w:rsidR="007407AF" w:rsidRPr="00B16DFF" w:rsidRDefault="007407AF" w:rsidP="00B16DFF">
            <w:pPr>
              <w:jc w:val="center"/>
              <w:rPr>
                <w:sz w:val="16"/>
                <w:szCs w:val="16"/>
              </w:rPr>
            </w:pPr>
            <w:r w:rsidRPr="00B16DFF">
              <w:rPr>
                <w:sz w:val="16"/>
                <w:szCs w:val="16"/>
              </w:rPr>
              <w:t>29</w:t>
            </w:r>
          </w:p>
        </w:tc>
        <w:tc>
          <w:tcPr>
            <w:tcW w:w="936" w:type="dxa"/>
            <w:tcBorders>
              <w:top w:val="nil"/>
              <w:left w:val="nil"/>
              <w:bottom w:val="single" w:sz="4" w:space="0" w:color="auto"/>
              <w:right w:val="single" w:sz="4" w:space="0" w:color="auto"/>
            </w:tcBorders>
            <w:shd w:val="clear" w:color="auto" w:fill="auto"/>
            <w:noWrap/>
            <w:vAlign w:val="center"/>
            <w:hideMark/>
          </w:tcPr>
          <w:p w14:paraId="6BC1694E" w14:textId="77777777" w:rsidR="007407AF" w:rsidRPr="00B16DFF" w:rsidRDefault="007407AF" w:rsidP="00B16DFF">
            <w:pPr>
              <w:jc w:val="center"/>
              <w:rPr>
                <w:sz w:val="16"/>
                <w:szCs w:val="16"/>
              </w:rPr>
            </w:pPr>
            <w:r w:rsidRPr="00B16DFF">
              <w:rPr>
                <w:sz w:val="16"/>
                <w:szCs w:val="16"/>
              </w:rPr>
              <w:t>07.09.2020</w:t>
            </w:r>
          </w:p>
        </w:tc>
        <w:tc>
          <w:tcPr>
            <w:tcW w:w="1332" w:type="dxa"/>
            <w:tcBorders>
              <w:top w:val="nil"/>
              <w:left w:val="nil"/>
              <w:bottom w:val="single" w:sz="4" w:space="0" w:color="auto"/>
              <w:right w:val="single" w:sz="4" w:space="0" w:color="auto"/>
            </w:tcBorders>
            <w:shd w:val="clear" w:color="auto" w:fill="auto"/>
            <w:vAlign w:val="center"/>
            <w:hideMark/>
          </w:tcPr>
          <w:p w14:paraId="75F1C5F3"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5743FBC7" w14:textId="77777777" w:rsidR="007407AF" w:rsidRPr="00B16DFF" w:rsidRDefault="007407AF" w:rsidP="00B16DFF">
            <w:pPr>
              <w:jc w:val="center"/>
              <w:rPr>
                <w:sz w:val="16"/>
                <w:szCs w:val="16"/>
              </w:rPr>
            </w:pPr>
            <w:r w:rsidRPr="00B16DFF">
              <w:rPr>
                <w:sz w:val="16"/>
                <w:szCs w:val="16"/>
              </w:rPr>
              <w:t>07.09.2020</w:t>
            </w:r>
          </w:p>
        </w:tc>
        <w:tc>
          <w:tcPr>
            <w:tcW w:w="851" w:type="dxa"/>
            <w:tcBorders>
              <w:top w:val="nil"/>
              <w:left w:val="nil"/>
              <w:bottom w:val="single" w:sz="4" w:space="0" w:color="auto"/>
              <w:right w:val="single" w:sz="4" w:space="0" w:color="auto"/>
            </w:tcBorders>
            <w:shd w:val="clear" w:color="auto" w:fill="auto"/>
            <w:noWrap/>
            <w:vAlign w:val="center"/>
            <w:hideMark/>
          </w:tcPr>
          <w:p w14:paraId="661EEEE9" w14:textId="77777777" w:rsidR="007407AF" w:rsidRPr="00B16DFF" w:rsidRDefault="007407AF" w:rsidP="00B16DFF">
            <w:pPr>
              <w:jc w:val="center"/>
              <w:rPr>
                <w:sz w:val="16"/>
                <w:szCs w:val="16"/>
              </w:rPr>
            </w:pPr>
            <w:r w:rsidRPr="00B16DFF">
              <w:rPr>
                <w:sz w:val="16"/>
                <w:szCs w:val="16"/>
              </w:rPr>
              <w:t>07.09.2069</w:t>
            </w:r>
          </w:p>
        </w:tc>
        <w:tc>
          <w:tcPr>
            <w:tcW w:w="1559" w:type="dxa"/>
            <w:tcBorders>
              <w:top w:val="nil"/>
              <w:left w:val="nil"/>
              <w:bottom w:val="single" w:sz="4" w:space="0" w:color="auto"/>
              <w:right w:val="single" w:sz="4" w:space="0" w:color="auto"/>
            </w:tcBorders>
            <w:shd w:val="clear" w:color="auto" w:fill="auto"/>
            <w:noWrap/>
            <w:vAlign w:val="center"/>
            <w:hideMark/>
          </w:tcPr>
          <w:p w14:paraId="4BC056E2"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2CD1E7B5" w14:textId="77777777" w:rsidR="007407AF" w:rsidRPr="00B16DFF" w:rsidRDefault="007407AF" w:rsidP="00B16DFF">
            <w:pPr>
              <w:jc w:val="center"/>
              <w:rPr>
                <w:sz w:val="16"/>
                <w:szCs w:val="16"/>
              </w:rPr>
            </w:pPr>
            <w:r w:rsidRPr="00B16DFF">
              <w:rPr>
                <w:sz w:val="16"/>
                <w:szCs w:val="16"/>
              </w:rPr>
              <w:t>2 198 689,000</w:t>
            </w:r>
          </w:p>
        </w:tc>
        <w:tc>
          <w:tcPr>
            <w:tcW w:w="1372" w:type="dxa"/>
            <w:tcBorders>
              <w:top w:val="nil"/>
              <w:left w:val="nil"/>
              <w:bottom w:val="single" w:sz="4" w:space="0" w:color="auto"/>
              <w:right w:val="single" w:sz="4" w:space="0" w:color="auto"/>
            </w:tcBorders>
            <w:shd w:val="clear" w:color="auto" w:fill="auto"/>
            <w:vAlign w:val="center"/>
            <w:hideMark/>
          </w:tcPr>
          <w:p w14:paraId="0BB2C8C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4CDFCDE" w14:textId="77777777" w:rsidR="007407AF" w:rsidRPr="00B16DFF" w:rsidRDefault="007407AF" w:rsidP="00B16DFF">
            <w:pPr>
              <w:jc w:val="center"/>
              <w:rPr>
                <w:sz w:val="16"/>
                <w:szCs w:val="16"/>
              </w:rPr>
            </w:pPr>
            <w:r w:rsidRPr="00B16DFF">
              <w:rPr>
                <w:sz w:val="16"/>
                <w:szCs w:val="16"/>
              </w:rPr>
              <w:t>4 815 128,91</w:t>
            </w:r>
          </w:p>
        </w:tc>
        <w:tc>
          <w:tcPr>
            <w:tcW w:w="946" w:type="dxa"/>
            <w:tcBorders>
              <w:top w:val="nil"/>
              <w:left w:val="nil"/>
              <w:bottom w:val="single" w:sz="4" w:space="0" w:color="auto"/>
              <w:right w:val="single" w:sz="4" w:space="0" w:color="auto"/>
            </w:tcBorders>
            <w:shd w:val="clear" w:color="auto" w:fill="auto"/>
            <w:noWrap/>
            <w:vAlign w:val="center"/>
            <w:hideMark/>
          </w:tcPr>
          <w:p w14:paraId="4D6ACAC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4F2375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9F908FF"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CF63F70"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2DEC61CA" w14:textId="77777777" w:rsidR="007407AF" w:rsidRPr="00B16DFF" w:rsidRDefault="007407AF" w:rsidP="00B16DFF">
            <w:pPr>
              <w:jc w:val="center"/>
              <w:rPr>
                <w:sz w:val="16"/>
                <w:szCs w:val="16"/>
              </w:rPr>
            </w:pPr>
            <w:r w:rsidRPr="00B16DFF">
              <w:rPr>
                <w:sz w:val="16"/>
                <w:szCs w:val="16"/>
              </w:rPr>
              <w:t>957</w:t>
            </w:r>
          </w:p>
        </w:tc>
        <w:tc>
          <w:tcPr>
            <w:tcW w:w="424" w:type="dxa"/>
            <w:tcBorders>
              <w:top w:val="nil"/>
              <w:left w:val="nil"/>
              <w:bottom w:val="single" w:sz="4" w:space="0" w:color="auto"/>
              <w:right w:val="single" w:sz="4" w:space="0" w:color="auto"/>
            </w:tcBorders>
            <w:shd w:val="clear" w:color="auto" w:fill="auto"/>
            <w:noWrap/>
            <w:vAlign w:val="center"/>
            <w:hideMark/>
          </w:tcPr>
          <w:p w14:paraId="60703B67" w14:textId="77777777" w:rsidR="007407AF" w:rsidRPr="00B16DFF" w:rsidRDefault="007407AF" w:rsidP="00B16DFF">
            <w:pPr>
              <w:jc w:val="center"/>
              <w:rPr>
                <w:sz w:val="16"/>
                <w:szCs w:val="16"/>
              </w:rPr>
            </w:pPr>
            <w:r w:rsidRPr="00B16DFF">
              <w:rPr>
                <w:sz w:val="16"/>
                <w:szCs w:val="16"/>
              </w:rPr>
              <w:t>35</w:t>
            </w:r>
          </w:p>
        </w:tc>
        <w:tc>
          <w:tcPr>
            <w:tcW w:w="936" w:type="dxa"/>
            <w:tcBorders>
              <w:top w:val="nil"/>
              <w:left w:val="nil"/>
              <w:bottom w:val="single" w:sz="4" w:space="0" w:color="auto"/>
              <w:right w:val="single" w:sz="4" w:space="0" w:color="auto"/>
            </w:tcBorders>
            <w:shd w:val="clear" w:color="auto" w:fill="auto"/>
            <w:noWrap/>
            <w:vAlign w:val="center"/>
            <w:hideMark/>
          </w:tcPr>
          <w:p w14:paraId="4CA3C106" w14:textId="77777777" w:rsidR="007407AF" w:rsidRPr="00B16DFF" w:rsidRDefault="007407AF" w:rsidP="00B16DFF">
            <w:pPr>
              <w:jc w:val="center"/>
              <w:rPr>
                <w:sz w:val="16"/>
                <w:szCs w:val="16"/>
              </w:rPr>
            </w:pPr>
            <w:r w:rsidRPr="00B16DFF">
              <w:rPr>
                <w:sz w:val="16"/>
                <w:szCs w:val="16"/>
              </w:rPr>
              <w:t>10.12.2020</w:t>
            </w:r>
          </w:p>
        </w:tc>
        <w:tc>
          <w:tcPr>
            <w:tcW w:w="1332" w:type="dxa"/>
            <w:tcBorders>
              <w:top w:val="nil"/>
              <w:left w:val="nil"/>
              <w:bottom w:val="single" w:sz="4" w:space="0" w:color="auto"/>
              <w:right w:val="single" w:sz="4" w:space="0" w:color="auto"/>
            </w:tcBorders>
            <w:shd w:val="clear" w:color="auto" w:fill="auto"/>
            <w:vAlign w:val="center"/>
            <w:hideMark/>
          </w:tcPr>
          <w:p w14:paraId="4130DE84"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0AD557E8" w14:textId="77777777" w:rsidR="007407AF" w:rsidRPr="00B16DFF" w:rsidRDefault="007407AF" w:rsidP="00B16DFF">
            <w:pPr>
              <w:jc w:val="center"/>
              <w:rPr>
                <w:sz w:val="16"/>
                <w:szCs w:val="16"/>
              </w:rPr>
            </w:pPr>
            <w:r w:rsidRPr="00B16DFF">
              <w:rPr>
                <w:sz w:val="16"/>
                <w:szCs w:val="16"/>
              </w:rPr>
              <w:t>10.12.2020</w:t>
            </w:r>
          </w:p>
        </w:tc>
        <w:tc>
          <w:tcPr>
            <w:tcW w:w="851" w:type="dxa"/>
            <w:tcBorders>
              <w:top w:val="nil"/>
              <w:left w:val="nil"/>
              <w:bottom w:val="single" w:sz="4" w:space="0" w:color="auto"/>
              <w:right w:val="single" w:sz="4" w:space="0" w:color="auto"/>
            </w:tcBorders>
            <w:shd w:val="clear" w:color="auto" w:fill="auto"/>
            <w:noWrap/>
            <w:vAlign w:val="center"/>
            <w:hideMark/>
          </w:tcPr>
          <w:p w14:paraId="359A0C9D" w14:textId="77777777" w:rsidR="007407AF" w:rsidRPr="00B16DFF" w:rsidRDefault="007407AF" w:rsidP="00B16DFF">
            <w:pPr>
              <w:jc w:val="center"/>
              <w:rPr>
                <w:sz w:val="16"/>
                <w:szCs w:val="16"/>
              </w:rPr>
            </w:pPr>
            <w:r w:rsidRPr="00B16DFF">
              <w:rPr>
                <w:sz w:val="16"/>
                <w:szCs w:val="16"/>
              </w:rPr>
              <w:t>10.12.2025</w:t>
            </w:r>
          </w:p>
        </w:tc>
        <w:tc>
          <w:tcPr>
            <w:tcW w:w="1559" w:type="dxa"/>
            <w:tcBorders>
              <w:top w:val="nil"/>
              <w:left w:val="nil"/>
              <w:bottom w:val="single" w:sz="4" w:space="0" w:color="auto"/>
              <w:right w:val="single" w:sz="4" w:space="0" w:color="auto"/>
            </w:tcBorders>
            <w:shd w:val="clear" w:color="auto" w:fill="auto"/>
            <w:noWrap/>
            <w:vAlign w:val="center"/>
            <w:hideMark/>
          </w:tcPr>
          <w:p w14:paraId="71E2B8C0"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21D69629" w14:textId="77777777" w:rsidR="007407AF" w:rsidRPr="00B16DFF" w:rsidRDefault="007407AF" w:rsidP="00B16DFF">
            <w:pPr>
              <w:jc w:val="center"/>
              <w:rPr>
                <w:sz w:val="16"/>
                <w:szCs w:val="16"/>
              </w:rPr>
            </w:pPr>
            <w:r w:rsidRPr="00B16DFF">
              <w:rPr>
                <w:sz w:val="16"/>
                <w:szCs w:val="16"/>
              </w:rPr>
              <w:t>804 446,000</w:t>
            </w:r>
          </w:p>
        </w:tc>
        <w:tc>
          <w:tcPr>
            <w:tcW w:w="1372" w:type="dxa"/>
            <w:tcBorders>
              <w:top w:val="nil"/>
              <w:left w:val="nil"/>
              <w:bottom w:val="single" w:sz="4" w:space="0" w:color="auto"/>
              <w:right w:val="single" w:sz="4" w:space="0" w:color="auto"/>
            </w:tcBorders>
            <w:shd w:val="clear" w:color="auto" w:fill="auto"/>
            <w:vAlign w:val="center"/>
            <w:hideMark/>
          </w:tcPr>
          <w:p w14:paraId="404B78D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A6790B2" w14:textId="77777777" w:rsidR="007407AF" w:rsidRPr="00B16DFF" w:rsidRDefault="007407AF" w:rsidP="00B16DFF">
            <w:pPr>
              <w:jc w:val="center"/>
              <w:rPr>
                <w:sz w:val="16"/>
                <w:szCs w:val="16"/>
              </w:rPr>
            </w:pPr>
            <w:r w:rsidRPr="00B16DFF">
              <w:rPr>
                <w:sz w:val="16"/>
                <w:szCs w:val="16"/>
              </w:rPr>
              <w:t>1 472 136,18</w:t>
            </w:r>
          </w:p>
        </w:tc>
        <w:tc>
          <w:tcPr>
            <w:tcW w:w="946" w:type="dxa"/>
            <w:tcBorders>
              <w:top w:val="nil"/>
              <w:left w:val="nil"/>
              <w:bottom w:val="single" w:sz="4" w:space="0" w:color="auto"/>
              <w:right w:val="single" w:sz="4" w:space="0" w:color="auto"/>
            </w:tcBorders>
            <w:shd w:val="clear" w:color="auto" w:fill="auto"/>
            <w:noWrap/>
            <w:vAlign w:val="center"/>
            <w:hideMark/>
          </w:tcPr>
          <w:p w14:paraId="6226C62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48D40B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63ACEE2" w14:textId="77777777" w:rsidTr="0007770C">
        <w:trPr>
          <w:trHeight w:val="278"/>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AE7EB"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FEE92" w14:textId="77777777" w:rsidR="007407AF" w:rsidRPr="00B16DFF" w:rsidRDefault="007407AF" w:rsidP="00B16DFF">
            <w:pPr>
              <w:jc w:val="center"/>
              <w:rPr>
                <w:sz w:val="16"/>
                <w:szCs w:val="16"/>
              </w:rPr>
            </w:pPr>
            <w:r w:rsidRPr="00B16DFF">
              <w:rPr>
                <w:sz w:val="16"/>
                <w:szCs w:val="16"/>
              </w:rPr>
              <w:t>178</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04CD4" w14:textId="77777777" w:rsidR="007407AF" w:rsidRPr="00B16DFF" w:rsidRDefault="007407AF" w:rsidP="00B16DFF">
            <w:pPr>
              <w:jc w:val="center"/>
              <w:rPr>
                <w:sz w:val="16"/>
                <w:szCs w:val="16"/>
              </w:rPr>
            </w:pPr>
            <w:r w:rsidRPr="00B16DFF">
              <w:rPr>
                <w:sz w:val="16"/>
                <w:szCs w:val="16"/>
              </w:rPr>
              <w:t>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0292C" w14:textId="77777777" w:rsidR="007407AF" w:rsidRPr="00B16DFF" w:rsidRDefault="007407AF" w:rsidP="00B16DFF">
            <w:pPr>
              <w:jc w:val="center"/>
              <w:rPr>
                <w:sz w:val="16"/>
                <w:szCs w:val="16"/>
              </w:rPr>
            </w:pPr>
            <w:r w:rsidRPr="00B16DFF">
              <w:rPr>
                <w:sz w:val="16"/>
                <w:szCs w:val="16"/>
              </w:rPr>
              <w:t>19.01.2021</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853C0"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1D3A0" w14:textId="77777777" w:rsidR="007407AF" w:rsidRPr="00B16DFF" w:rsidRDefault="007407AF" w:rsidP="00B16DFF">
            <w:pPr>
              <w:jc w:val="center"/>
              <w:rPr>
                <w:sz w:val="16"/>
                <w:szCs w:val="16"/>
              </w:rPr>
            </w:pPr>
            <w:r w:rsidRPr="00B16DFF">
              <w:rPr>
                <w:sz w:val="16"/>
                <w:szCs w:val="16"/>
              </w:rPr>
              <w:t>19.01.2021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08A06" w14:textId="77777777" w:rsidR="007407AF" w:rsidRPr="00B16DFF" w:rsidRDefault="007407AF" w:rsidP="00B16DFF">
            <w:pPr>
              <w:jc w:val="center"/>
              <w:rPr>
                <w:sz w:val="16"/>
                <w:szCs w:val="16"/>
              </w:rPr>
            </w:pPr>
            <w:r w:rsidRPr="00B16DFF">
              <w:rPr>
                <w:sz w:val="16"/>
                <w:szCs w:val="16"/>
              </w:rPr>
              <w:t>19.01.2070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BED69"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F97E9" w14:textId="77777777" w:rsidR="007407AF" w:rsidRPr="00B16DFF" w:rsidRDefault="007407AF" w:rsidP="00B16DFF">
            <w:pPr>
              <w:jc w:val="center"/>
              <w:rPr>
                <w:sz w:val="16"/>
                <w:szCs w:val="16"/>
              </w:rPr>
            </w:pPr>
            <w:r w:rsidRPr="00B16DFF">
              <w:rPr>
                <w:sz w:val="16"/>
                <w:szCs w:val="16"/>
              </w:rPr>
              <w:t>1 000 175,000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3730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19668" w14:textId="77777777" w:rsidR="007407AF" w:rsidRPr="00B16DFF" w:rsidRDefault="007407AF" w:rsidP="00B16DFF">
            <w:pPr>
              <w:jc w:val="center"/>
              <w:rPr>
                <w:sz w:val="16"/>
                <w:szCs w:val="16"/>
              </w:rPr>
            </w:pPr>
            <w:r w:rsidRPr="00B16DFF">
              <w:rPr>
                <w:sz w:val="16"/>
                <w:szCs w:val="16"/>
              </w:rPr>
              <w:t>2 190 383,25</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40825"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950B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64FD077"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F6961" w14:textId="77777777" w:rsidR="007407AF" w:rsidRPr="00B16DFF" w:rsidRDefault="007407AF" w:rsidP="00B16DFF">
            <w:pPr>
              <w:jc w:val="center"/>
              <w:rPr>
                <w:sz w:val="16"/>
                <w:szCs w:val="16"/>
              </w:rPr>
            </w:pPr>
            <w:r w:rsidRPr="00B16DFF">
              <w:rPr>
                <w:sz w:val="16"/>
                <w:szCs w:val="16"/>
              </w:rPr>
              <w:t>22:01:020704</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651A6755" w14:textId="77777777" w:rsidR="007407AF" w:rsidRPr="00B16DFF" w:rsidRDefault="007407AF" w:rsidP="00B16DFF">
            <w:pPr>
              <w:jc w:val="center"/>
              <w:rPr>
                <w:sz w:val="16"/>
                <w:szCs w:val="16"/>
              </w:rPr>
            </w:pPr>
            <w:r w:rsidRPr="00B16DFF">
              <w:rPr>
                <w:sz w:val="16"/>
                <w:szCs w:val="16"/>
              </w:rPr>
              <w:t>352</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40FB1174" w14:textId="77777777" w:rsidR="007407AF" w:rsidRPr="00B16DFF" w:rsidRDefault="007407AF" w:rsidP="00B16DFF">
            <w:pPr>
              <w:jc w:val="center"/>
              <w:rPr>
                <w:sz w:val="16"/>
                <w:szCs w:val="16"/>
              </w:rPr>
            </w:pPr>
            <w:r w:rsidRPr="00B16DFF">
              <w:rPr>
                <w:sz w:val="16"/>
                <w:szCs w:val="16"/>
              </w:rPr>
              <w:t>1</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7AD9665B" w14:textId="77777777" w:rsidR="007407AF" w:rsidRPr="00B16DFF" w:rsidRDefault="007407AF" w:rsidP="00B16DFF">
            <w:pPr>
              <w:jc w:val="center"/>
              <w:rPr>
                <w:sz w:val="16"/>
                <w:szCs w:val="16"/>
              </w:rPr>
            </w:pPr>
            <w:r w:rsidRPr="00B16DFF">
              <w:rPr>
                <w:sz w:val="16"/>
                <w:szCs w:val="16"/>
              </w:rPr>
              <w:t>19.01.2021</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01389B63"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ADCED9" w14:textId="77777777" w:rsidR="007407AF" w:rsidRPr="00B16DFF" w:rsidRDefault="007407AF" w:rsidP="00B16DFF">
            <w:pPr>
              <w:jc w:val="center"/>
              <w:rPr>
                <w:sz w:val="16"/>
                <w:szCs w:val="16"/>
              </w:rPr>
            </w:pPr>
            <w:r w:rsidRPr="00B16DFF">
              <w:rPr>
                <w:sz w:val="16"/>
                <w:szCs w:val="16"/>
              </w:rPr>
              <w:t>19.01.2021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E54946" w14:textId="77777777" w:rsidR="007407AF" w:rsidRPr="00B16DFF" w:rsidRDefault="007407AF" w:rsidP="00B16DFF">
            <w:pPr>
              <w:jc w:val="center"/>
              <w:rPr>
                <w:sz w:val="16"/>
                <w:szCs w:val="16"/>
              </w:rPr>
            </w:pPr>
            <w:r w:rsidRPr="00B16DFF">
              <w:rPr>
                <w:sz w:val="16"/>
                <w:szCs w:val="16"/>
              </w:rPr>
              <w:t>19.01.2070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390422"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6605002" w14:textId="77777777" w:rsidR="007407AF" w:rsidRPr="00B16DFF" w:rsidRDefault="007407AF" w:rsidP="00B16DFF">
            <w:pPr>
              <w:jc w:val="center"/>
              <w:rPr>
                <w:sz w:val="16"/>
                <w:szCs w:val="16"/>
              </w:rPr>
            </w:pPr>
            <w:r w:rsidRPr="00B16DFF">
              <w:rPr>
                <w:sz w:val="16"/>
                <w:szCs w:val="16"/>
              </w:rPr>
              <w:t>455 685,000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67EA5DC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51B86DD" w14:textId="77777777" w:rsidR="007407AF" w:rsidRPr="00B16DFF" w:rsidRDefault="007407AF" w:rsidP="00B16DFF">
            <w:pPr>
              <w:jc w:val="center"/>
              <w:rPr>
                <w:sz w:val="16"/>
                <w:szCs w:val="16"/>
              </w:rPr>
            </w:pPr>
            <w:r w:rsidRPr="00B16DFF">
              <w:rPr>
                <w:sz w:val="16"/>
                <w:szCs w:val="16"/>
              </w:rPr>
              <w:t>920 483,70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2C118648"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759424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BCE11B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EFD540C" w14:textId="77777777" w:rsidR="007407AF" w:rsidRPr="00B16DFF" w:rsidRDefault="007407AF" w:rsidP="00B16DFF">
            <w:pPr>
              <w:jc w:val="center"/>
              <w:rPr>
                <w:sz w:val="16"/>
                <w:szCs w:val="16"/>
              </w:rPr>
            </w:pPr>
            <w:r w:rsidRPr="00B16DFF">
              <w:rPr>
                <w:sz w:val="16"/>
                <w:szCs w:val="16"/>
              </w:rPr>
              <w:t>22:01:020701:</w:t>
            </w:r>
          </w:p>
        </w:tc>
        <w:tc>
          <w:tcPr>
            <w:tcW w:w="836" w:type="dxa"/>
            <w:tcBorders>
              <w:top w:val="nil"/>
              <w:left w:val="nil"/>
              <w:bottom w:val="single" w:sz="4" w:space="0" w:color="auto"/>
              <w:right w:val="single" w:sz="4" w:space="0" w:color="auto"/>
            </w:tcBorders>
            <w:shd w:val="clear" w:color="auto" w:fill="auto"/>
            <w:noWrap/>
            <w:vAlign w:val="center"/>
            <w:hideMark/>
          </w:tcPr>
          <w:p w14:paraId="078E4314" w14:textId="77777777" w:rsidR="007407AF" w:rsidRPr="00B16DFF" w:rsidRDefault="007407AF" w:rsidP="00B16DFF">
            <w:pPr>
              <w:jc w:val="center"/>
              <w:rPr>
                <w:sz w:val="16"/>
                <w:szCs w:val="16"/>
              </w:rPr>
            </w:pPr>
            <w:r w:rsidRPr="00B16DFF">
              <w:rPr>
                <w:sz w:val="16"/>
                <w:szCs w:val="16"/>
              </w:rPr>
              <w:t>11</w:t>
            </w:r>
          </w:p>
        </w:tc>
        <w:tc>
          <w:tcPr>
            <w:tcW w:w="424" w:type="dxa"/>
            <w:tcBorders>
              <w:top w:val="nil"/>
              <w:left w:val="nil"/>
              <w:bottom w:val="single" w:sz="4" w:space="0" w:color="auto"/>
              <w:right w:val="single" w:sz="4" w:space="0" w:color="auto"/>
            </w:tcBorders>
            <w:shd w:val="clear" w:color="auto" w:fill="auto"/>
            <w:noWrap/>
            <w:vAlign w:val="center"/>
            <w:hideMark/>
          </w:tcPr>
          <w:p w14:paraId="77B00D56" w14:textId="77777777" w:rsidR="007407AF" w:rsidRPr="00B16DFF" w:rsidRDefault="007407AF" w:rsidP="00B16DFF">
            <w:pPr>
              <w:jc w:val="center"/>
              <w:rPr>
                <w:sz w:val="16"/>
                <w:szCs w:val="16"/>
              </w:rPr>
            </w:pPr>
            <w:r w:rsidRPr="00B16DFF">
              <w:rPr>
                <w:sz w:val="16"/>
                <w:szCs w:val="16"/>
              </w:rPr>
              <w:t>34</w:t>
            </w:r>
          </w:p>
        </w:tc>
        <w:tc>
          <w:tcPr>
            <w:tcW w:w="936" w:type="dxa"/>
            <w:tcBorders>
              <w:top w:val="nil"/>
              <w:left w:val="nil"/>
              <w:bottom w:val="single" w:sz="4" w:space="0" w:color="auto"/>
              <w:right w:val="single" w:sz="4" w:space="0" w:color="auto"/>
            </w:tcBorders>
            <w:shd w:val="clear" w:color="auto" w:fill="auto"/>
            <w:noWrap/>
            <w:vAlign w:val="center"/>
            <w:hideMark/>
          </w:tcPr>
          <w:p w14:paraId="37FC897D" w14:textId="77777777" w:rsidR="007407AF" w:rsidRPr="00B16DFF" w:rsidRDefault="007407AF" w:rsidP="00B16DFF">
            <w:pPr>
              <w:jc w:val="center"/>
              <w:rPr>
                <w:sz w:val="16"/>
                <w:szCs w:val="16"/>
              </w:rPr>
            </w:pPr>
            <w:r w:rsidRPr="00B16DFF">
              <w:rPr>
                <w:sz w:val="16"/>
                <w:szCs w:val="16"/>
              </w:rPr>
              <w:t>25.05.2021</w:t>
            </w:r>
          </w:p>
        </w:tc>
        <w:tc>
          <w:tcPr>
            <w:tcW w:w="1332" w:type="dxa"/>
            <w:tcBorders>
              <w:top w:val="nil"/>
              <w:left w:val="nil"/>
              <w:bottom w:val="single" w:sz="4" w:space="0" w:color="auto"/>
              <w:right w:val="single" w:sz="4" w:space="0" w:color="auto"/>
            </w:tcBorders>
            <w:shd w:val="clear" w:color="auto" w:fill="auto"/>
            <w:vAlign w:val="center"/>
            <w:hideMark/>
          </w:tcPr>
          <w:p w14:paraId="6E3353F4"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4228A5C9" w14:textId="77777777" w:rsidR="007407AF" w:rsidRPr="00B16DFF" w:rsidRDefault="007407AF" w:rsidP="00B16DFF">
            <w:pPr>
              <w:jc w:val="center"/>
              <w:rPr>
                <w:sz w:val="16"/>
                <w:szCs w:val="16"/>
              </w:rPr>
            </w:pPr>
            <w:r w:rsidRPr="00B16DFF">
              <w:rPr>
                <w:sz w:val="16"/>
                <w:szCs w:val="16"/>
              </w:rPr>
              <w:t>25.05.2021</w:t>
            </w:r>
          </w:p>
        </w:tc>
        <w:tc>
          <w:tcPr>
            <w:tcW w:w="851" w:type="dxa"/>
            <w:tcBorders>
              <w:top w:val="nil"/>
              <w:left w:val="nil"/>
              <w:bottom w:val="single" w:sz="4" w:space="0" w:color="auto"/>
              <w:right w:val="single" w:sz="4" w:space="0" w:color="auto"/>
            </w:tcBorders>
            <w:shd w:val="clear" w:color="auto" w:fill="auto"/>
            <w:noWrap/>
            <w:vAlign w:val="center"/>
            <w:hideMark/>
          </w:tcPr>
          <w:p w14:paraId="2C6CEA76" w14:textId="77777777" w:rsidR="007407AF" w:rsidRPr="00B16DFF" w:rsidRDefault="007407AF" w:rsidP="00B16DFF">
            <w:pPr>
              <w:jc w:val="center"/>
              <w:rPr>
                <w:sz w:val="16"/>
                <w:szCs w:val="16"/>
              </w:rPr>
            </w:pPr>
            <w:r w:rsidRPr="00B16DFF">
              <w:rPr>
                <w:sz w:val="16"/>
                <w:szCs w:val="16"/>
              </w:rPr>
              <w:t>24.05.2036</w:t>
            </w:r>
          </w:p>
        </w:tc>
        <w:tc>
          <w:tcPr>
            <w:tcW w:w="1559" w:type="dxa"/>
            <w:tcBorders>
              <w:top w:val="nil"/>
              <w:left w:val="nil"/>
              <w:bottom w:val="single" w:sz="4" w:space="0" w:color="auto"/>
              <w:right w:val="single" w:sz="4" w:space="0" w:color="auto"/>
            </w:tcBorders>
            <w:shd w:val="clear" w:color="auto" w:fill="auto"/>
            <w:noWrap/>
            <w:vAlign w:val="center"/>
            <w:hideMark/>
          </w:tcPr>
          <w:p w14:paraId="696B6D8F"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5956E5BB" w14:textId="77777777" w:rsidR="007407AF" w:rsidRPr="00B16DFF" w:rsidRDefault="007407AF" w:rsidP="00B16DFF">
            <w:pPr>
              <w:jc w:val="center"/>
              <w:rPr>
                <w:sz w:val="16"/>
                <w:szCs w:val="16"/>
              </w:rPr>
            </w:pPr>
            <w:r w:rsidRPr="00B16DFF">
              <w:rPr>
                <w:sz w:val="16"/>
                <w:szCs w:val="16"/>
              </w:rPr>
              <w:t>138 943,000</w:t>
            </w:r>
          </w:p>
        </w:tc>
        <w:tc>
          <w:tcPr>
            <w:tcW w:w="1372" w:type="dxa"/>
            <w:tcBorders>
              <w:top w:val="nil"/>
              <w:left w:val="nil"/>
              <w:bottom w:val="single" w:sz="4" w:space="0" w:color="auto"/>
              <w:right w:val="single" w:sz="4" w:space="0" w:color="auto"/>
            </w:tcBorders>
            <w:shd w:val="clear" w:color="auto" w:fill="auto"/>
            <w:vAlign w:val="center"/>
            <w:hideMark/>
          </w:tcPr>
          <w:p w14:paraId="75B82E8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5DD7A43" w14:textId="77777777" w:rsidR="007407AF" w:rsidRPr="00B16DFF" w:rsidRDefault="007407AF" w:rsidP="00B16DFF">
            <w:pPr>
              <w:jc w:val="center"/>
              <w:rPr>
                <w:sz w:val="16"/>
                <w:szCs w:val="16"/>
              </w:rPr>
            </w:pPr>
            <w:r w:rsidRPr="00B16DFF">
              <w:rPr>
                <w:sz w:val="16"/>
                <w:szCs w:val="16"/>
              </w:rPr>
              <w:t>311 232,32</w:t>
            </w:r>
          </w:p>
        </w:tc>
        <w:tc>
          <w:tcPr>
            <w:tcW w:w="946" w:type="dxa"/>
            <w:tcBorders>
              <w:top w:val="nil"/>
              <w:left w:val="nil"/>
              <w:bottom w:val="single" w:sz="4" w:space="0" w:color="auto"/>
              <w:right w:val="single" w:sz="4" w:space="0" w:color="auto"/>
            </w:tcBorders>
            <w:shd w:val="clear" w:color="auto" w:fill="auto"/>
            <w:noWrap/>
            <w:vAlign w:val="center"/>
            <w:hideMark/>
          </w:tcPr>
          <w:p w14:paraId="0CA81D0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86D7FD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A99867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B8AF65E" w14:textId="77777777" w:rsidR="007407AF" w:rsidRPr="00B16DFF" w:rsidRDefault="007407AF" w:rsidP="00B16DFF">
            <w:pPr>
              <w:jc w:val="center"/>
              <w:rPr>
                <w:sz w:val="16"/>
                <w:szCs w:val="16"/>
              </w:rPr>
            </w:pPr>
            <w:r w:rsidRPr="00B16DFF">
              <w:rPr>
                <w:sz w:val="16"/>
                <w:szCs w:val="16"/>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1D1A6046" w14:textId="77777777" w:rsidR="007407AF" w:rsidRPr="00B16DFF" w:rsidRDefault="007407AF" w:rsidP="00B16DFF">
            <w:pPr>
              <w:jc w:val="center"/>
              <w:rPr>
                <w:sz w:val="16"/>
                <w:szCs w:val="16"/>
              </w:rPr>
            </w:pPr>
            <w:r w:rsidRPr="00B16DFF">
              <w:rPr>
                <w:sz w:val="16"/>
                <w:szCs w:val="16"/>
              </w:rPr>
              <w:t>579</w:t>
            </w:r>
          </w:p>
        </w:tc>
        <w:tc>
          <w:tcPr>
            <w:tcW w:w="424" w:type="dxa"/>
            <w:tcBorders>
              <w:top w:val="nil"/>
              <w:left w:val="nil"/>
              <w:bottom w:val="single" w:sz="4" w:space="0" w:color="auto"/>
              <w:right w:val="single" w:sz="4" w:space="0" w:color="auto"/>
            </w:tcBorders>
            <w:shd w:val="clear" w:color="auto" w:fill="auto"/>
            <w:noWrap/>
            <w:vAlign w:val="center"/>
            <w:hideMark/>
          </w:tcPr>
          <w:p w14:paraId="17EC151B" w14:textId="77777777" w:rsidR="007407AF" w:rsidRPr="00B16DFF" w:rsidRDefault="007407AF" w:rsidP="00B16DFF">
            <w:pPr>
              <w:jc w:val="center"/>
              <w:rPr>
                <w:sz w:val="16"/>
                <w:szCs w:val="16"/>
              </w:rPr>
            </w:pPr>
            <w:r w:rsidRPr="00B16DFF">
              <w:rPr>
                <w:sz w:val="16"/>
                <w:szCs w:val="16"/>
              </w:rPr>
              <w:t>51</w:t>
            </w:r>
          </w:p>
        </w:tc>
        <w:tc>
          <w:tcPr>
            <w:tcW w:w="936" w:type="dxa"/>
            <w:tcBorders>
              <w:top w:val="nil"/>
              <w:left w:val="nil"/>
              <w:bottom w:val="single" w:sz="4" w:space="0" w:color="auto"/>
              <w:right w:val="single" w:sz="4" w:space="0" w:color="auto"/>
            </w:tcBorders>
            <w:shd w:val="clear" w:color="auto" w:fill="auto"/>
            <w:noWrap/>
            <w:vAlign w:val="center"/>
            <w:hideMark/>
          </w:tcPr>
          <w:p w14:paraId="56F25EB6" w14:textId="77777777" w:rsidR="007407AF" w:rsidRPr="00B16DFF" w:rsidRDefault="007407AF" w:rsidP="00B16DFF">
            <w:pPr>
              <w:jc w:val="center"/>
              <w:rPr>
                <w:sz w:val="16"/>
                <w:szCs w:val="16"/>
              </w:rPr>
            </w:pPr>
            <w:r w:rsidRPr="00B16DFF">
              <w:rPr>
                <w:sz w:val="16"/>
                <w:szCs w:val="16"/>
              </w:rPr>
              <w:t>14.07.2021</w:t>
            </w:r>
          </w:p>
        </w:tc>
        <w:tc>
          <w:tcPr>
            <w:tcW w:w="1332" w:type="dxa"/>
            <w:tcBorders>
              <w:top w:val="nil"/>
              <w:left w:val="nil"/>
              <w:bottom w:val="single" w:sz="4" w:space="0" w:color="auto"/>
              <w:right w:val="single" w:sz="4" w:space="0" w:color="auto"/>
            </w:tcBorders>
            <w:shd w:val="clear" w:color="auto" w:fill="auto"/>
            <w:vAlign w:val="center"/>
            <w:hideMark/>
          </w:tcPr>
          <w:p w14:paraId="2B2844E9"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42E85B7D" w14:textId="77777777" w:rsidR="007407AF" w:rsidRPr="00B16DFF" w:rsidRDefault="007407AF" w:rsidP="00B16DFF">
            <w:pPr>
              <w:jc w:val="center"/>
              <w:rPr>
                <w:sz w:val="16"/>
                <w:szCs w:val="16"/>
              </w:rPr>
            </w:pPr>
            <w:r w:rsidRPr="00B16DFF">
              <w:rPr>
                <w:sz w:val="16"/>
                <w:szCs w:val="16"/>
              </w:rPr>
              <w:t>14.07.2021</w:t>
            </w:r>
          </w:p>
        </w:tc>
        <w:tc>
          <w:tcPr>
            <w:tcW w:w="851" w:type="dxa"/>
            <w:tcBorders>
              <w:top w:val="nil"/>
              <w:left w:val="nil"/>
              <w:bottom w:val="single" w:sz="4" w:space="0" w:color="auto"/>
              <w:right w:val="single" w:sz="4" w:space="0" w:color="auto"/>
            </w:tcBorders>
            <w:shd w:val="clear" w:color="auto" w:fill="auto"/>
            <w:noWrap/>
            <w:vAlign w:val="center"/>
            <w:hideMark/>
          </w:tcPr>
          <w:p w14:paraId="670A90C4" w14:textId="77777777" w:rsidR="007407AF" w:rsidRPr="00B16DFF" w:rsidRDefault="007407AF" w:rsidP="00B16DFF">
            <w:pPr>
              <w:jc w:val="center"/>
              <w:rPr>
                <w:sz w:val="16"/>
                <w:szCs w:val="16"/>
              </w:rPr>
            </w:pPr>
            <w:r w:rsidRPr="00B16DFF">
              <w:rPr>
                <w:sz w:val="16"/>
                <w:szCs w:val="16"/>
              </w:rPr>
              <w:t>14.07.2069</w:t>
            </w:r>
          </w:p>
        </w:tc>
        <w:tc>
          <w:tcPr>
            <w:tcW w:w="1559" w:type="dxa"/>
            <w:tcBorders>
              <w:top w:val="nil"/>
              <w:left w:val="nil"/>
              <w:bottom w:val="single" w:sz="4" w:space="0" w:color="auto"/>
              <w:right w:val="single" w:sz="4" w:space="0" w:color="auto"/>
            </w:tcBorders>
            <w:shd w:val="clear" w:color="auto" w:fill="auto"/>
            <w:noWrap/>
            <w:vAlign w:val="center"/>
            <w:hideMark/>
          </w:tcPr>
          <w:p w14:paraId="1B609E8D"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4AF378D" w14:textId="77777777" w:rsidR="007407AF" w:rsidRPr="00B16DFF" w:rsidRDefault="007407AF" w:rsidP="00B16DFF">
            <w:pPr>
              <w:jc w:val="center"/>
              <w:rPr>
                <w:sz w:val="16"/>
                <w:szCs w:val="16"/>
              </w:rPr>
            </w:pPr>
            <w:r w:rsidRPr="00B16DFF">
              <w:rPr>
                <w:sz w:val="16"/>
                <w:szCs w:val="16"/>
              </w:rPr>
              <w:t>257 400,000</w:t>
            </w:r>
          </w:p>
        </w:tc>
        <w:tc>
          <w:tcPr>
            <w:tcW w:w="1372" w:type="dxa"/>
            <w:tcBorders>
              <w:top w:val="nil"/>
              <w:left w:val="nil"/>
              <w:bottom w:val="single" w:sz="4" w:space="0" w:color="auto"/>
              <w:right w:val="single" w:sz="4" w:space="0" w:color="auto"/>
            </w:tcBorders>
            <w:shd w:val="clear" w:color="auto" w:fill="auto"/>
            <w:vAlign w:val="center"/>
            <w:hideMark/>
          </w:tcPr>
          <w:p w14:paraId="30F2FC2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4BF6B02" w14:textId="77777777" w:rsidR="007407AF" w:rsidRPr="00B16DFF" w:rsidRDefault="007407AF" w:rsidP="00B16DFF">
            <w:pPr>
              <w:jc w:val="center"/>
              <w:rPr>
                <w:sz w:val="16"/>
                <w:szCs w:val="16"/>
              </w:rPr>
            </w:pPr>
            <w:r w:rsidRPr="00B16DFF">
              <w:rPr>
                <w:sz w:val="16"/>
                <w:szCs w:val="16"/>
              </w:rPr>
              <w:t>746 460,00</w:t>
            </w:r>
          </w:p>
        </w:tc>
        <w:tc>
          <w:tcPr>
            <w:tcW w:w="946" w:type="dxa"/>
            <w:tcBorders>
              <w:top w:val="nil"/>
              <w:left w:val="nil"/>
              <w:bottom w:val="single" w:sz="4" w:space="0" w:color="auto"/>
              <w:right w:val="single" w:sz="4" w:space="0" w:color="auto"/>
            </w:tcBorders>
            <w:shd w:val="clear" w:color="auto" w:fill="auto"/>
            <w:noWrap/>
            <w:vAlign w:val="center"/>
            <w:hideMark/>
          </w:tcPr>
          <w:p w14:paraId="6E79109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57DEA7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0E5C10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EC860E4" w14:textId="77777777" w:rsidR="007407AF" w:rsidRPr="00B16DFF" w:rsidRDefault="007407AF" w:rsidP="00B16DFF">
            <w:pPr>
              <w:jc w:val="center"/>
              <w:rPr>
                <w:sz w:val="16"/>
                <w:szCs w:val="16"/>
              </w:rPr>
            </w:pPr>
            <w:r w:rsidRPr="00B16DFF">
              <w:rPr>
                <w:sz w:val="16"/>
                <w:szCs w:val="16"/>
              </w:rPr>
              <w:t>22:01:020703:</w:t>
            </w:r>
          </w:p>
        </w:tc>
        <w:tc>
          <w:tcPr>
            <w:tcW w:w="836" w:type="dxa"/>
            <w:tcBorders>
              <w:top w:val="nil"/>
              <w:left w:val="nil"/>
              <w:bottom w:val="single" w:sz="4" w:space="0" w:color="auto"/>
              <w:right w:val="single" w:sz="4" w:space="0" w:color="auto"/>
            </w:tcBorders>
            <w:shd w:val="clear" w:color="auto" w:fill="auto"/>
            <w:noWrap/>
            <w:vAlign w:val="center"/>
            <w:hideMark/>
          </w:tcPr>
          <w:p w14:paraId="5839E69D" w14:textId="77777777" w:rsidR="007407AF" w:rsidRPr="00B16DFF" w:rsidRDefault="007407AF" w:rsidP="00B16DFF">
            <w:pPr>
              <w:jc w:val="center"/>
              <w:rPr>
                <w:sz w:val="16"/>
                <w:szCs w:val="16"/>
              </w:rPr>
            </w:pPr>
            <w:r w:rsidRPr="00B16DFF">
              <w:rPr>
                <w:sz w:val="16"/>
                <w:szCs w:val="16"/>
              </w:rPr>
              <w:t>433</w:t>
            </w:r>
          </w:p>
        </w:tc>
        <w:tc>
          <w:tcPr>
            <w:tcW w:w="424" w:type="dxa"/>
            <w:tcBorders>
              <w:top w:val="nil"/>
              <w:left w:val="nil"/>
              <w:bottom w:val="single" w:sz="4" w:space="0" w:color="auto"/>
              <w:right w:val="single" w:sz="4" w:space="0" w:color="auto"/>
            </w:tcBorders>
            <w:shd w:val="clear" w:color="auto" w:fill="auto"/>
            <w:noWrap/>
            <w:vAlign w:val="center"/>
            <w:hideMark/>
          </w:tcPr>
          <w:p w14:paraId="4051026E" w14:textId="77777777" w:rsidR="007407AF" w:rsidRPr="00B16DFF" w:rsidRDefault="007407AF" w:rsidP="00B16DFF">
            <w:pPr>
              <w:jc w:val="center"/>
              <w:rPr>
                <w:sz w:val="16"/>
                <w:szCs w:val="16"/>
              </w:rPr>
            </w:pPr>
            <w:r w:rsidRPr="00B16DFF">
              <w:rPr>
                <w:sz w:val="16"/>
                <w:szCs w:val="16"/>
              </w:rPr>
              <w:t>37</w:t>
            </w:r>
          </w:p>
        </w:tc>
        <w:tc>
          <w:tcPr>
            <w:tcW w:w="936" w:type="dxa"/>
            <w:tcBorders>
              <w:top w:val="nil"/>
              <w:left w:val="nil"/>
              <w:bottom w:val="single" w:sz="4" w:space="0" w:color="auto"/>
              <w:right w:val="single" w:sz="4" w:space="0" w:color="auto"/>
            </w:tcBorders>
            <w:shd w:val="clear" w:color="auto" w:fill="auto"/>
            <w:noWrap/>
            <w:vAlign w:val="center"/>
            <w:hideMark/>
          </w:tcPr>
          <w:p w14:paraId="7ED7174A" w14:textId="77777777" w:rsidR="007407AF" w:rsidRPr="00B16DFF" w:rsidRDefault="007407AF" w:rsidP="00B16DFF">
            <w:pPr>
              <w:jc w:val="center"/>
              <w:rPr>
                <w:sz w:val="16"/>
                <w:szCs w:val="16"/>
              </w:rPr>
            </w:pPr>
            <w:r w:rsidRPr="00B16DFF">
              <w:rPr>
                <w:sz w:val="16"/>
                <w:szCs w:val="16"/>
              </w:rPr>
              <w:t>11.06.2021</w:t>
            </w:r>
          </w:p>
        </w:tc>
        <w:tc>
          <w:tcPr>
            <w:tcW w:w="1332" w:type="dxa"/>
            <w:tcBorders>
              <w:top w:val="nil"/>
              <w:left w:val="nil"/>
              <w:bottom w:val="single" w:sz="4" w:space="0" w:color="auto"/>
              <w:right w:val="single" w:sz="4" w:space="0" w:color="auto"/>
            </w:tcBorders>
            <w:shd w:val="clear" w:color="auto" w:fill="auto"/>
            <w:vAlign w:val="center"/>
            <w:hideMark/>
          </w:tcPr>
          <w:p w14:paraId="1CA57037"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11CEAB0D" w14:textId="77777777" w:rsidR="007407AF" w:rsidRPr="00B16DFF" w:rsidRDefault="007407AF" w:rsidP="00B16DFF">
            <w:pPr>
              <w:jc w:val="center"/>
              <w:rPr>
                <w:sz w:val="16"/>
                <w:szCs w:val="16"/>
              </w:rPr>
            </w:pPr>
            <w:r w:rsidRPr="00B16DFF">
              <w:rPr>
                <w:sz w:val="16"/>
                <w:szCs w:val="16"/>
              </w:rPr>
              <w:t>11.06.2021</w:t>
            </w:r>
          </w:p>
        </w:tc>
        <w:tc>
          <w:tcPr>
            <w:tcW w:w="851" w:type="dxa"/>
            <w:tcBorders>
              <w:top w:val="nil"/>
              <w:left w:val="nil"/>
              <w:bottom w:val="single" w:sz="4" w:space="0" w:color="auto"/>
              <w:right w:val="single" w:sz="4" w:space="0" w:color="auto"/>
            </w:tcBorders>
            <w:shd w:val="clear" w:color="auto" w:fill="auto"/>
            <w:noWrap/>
            <w:vAlign w:val="center"/>
            <w:hideMark/>
          </w:tcPr>
          <w:p w14:paraId="4084C69F" w14:textId="77777777" w:rsidR="007407AF" w:rsidRPr="00B16DFF" w:rsidRDefault="007407AF" w:rsidP="00B16DFF">
            <w:pPr>
              <w:jc w:val="center"/>
              <w:rPr>
                <w:sz w:val="16"/>
                <w:szCs w:val="16"/>
              </w:rPr>
            </w:pPr>
            <w:r w:rsidRPr="00B16DFF">
              <w:rPr>
                <w:sz w:val="16"/>
                <w:szCs w:val="16"/>
              </w:rPr>
              <w:t>11.06.2069</w:t>
            </w:r>
          </w:p>
        </w:tc>
        <w:tc>
          <w:tcPr>
            <w:tcW w:w="1559" w:type="dxa"/>
            <w:tcBorders>
              <w:top w:val="nil"/>
              <w:left w:val="nil"/>
              <w:bottom w:val="single" w:sz="4" w:space="0" w:color="auto"/>
              <w:right w:val="single" w:sz="4" w:space="0" w:color="auto"/>
            </w:tcBorders>
            <w:shd w:val="clear" w:color="auto" w:fill="auto"/>
            <w:noWrap/>
            <w:vAlign w:val="center"/>
            <w:hideMark/>
          </w:tcPr>
          <w:p w14:paraId="40C4A4BE"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52F0E4D7" w14:textId="77777777" w:rsidR="007407AF" w:rsidRPr="00B16DFF" w:rsidRDefault="007407AF" w:rsidP="00B16DFF">
            <w:pPr>
              <w:jc w:val="center"/>
              <w:rPr>
                <w:sz w:val="16"/>
                <w:szCs w:val="16"/>
              </w:rPr>
            </w:pPr>
            <w:r w:rsidRPr="00B16DFF">
              <w:rPr>
                <w:sz w:val="16"/>
                <w:szCs w:val="16"/>
              </w:rPr>
              <w:t>194 182,000</w:t>
            </w:r>
          </w:p>
        </w:tc>
        <w:tc>
          <w:tcPr>
            <w:tcW w:w="1372" w:type="dxa"/>
            <w:tcBorders>
              <w:top w:val="nil"/>
              <w:left w:val="nil"/>
              <w:bottom w:val="single" w:sz="4" w:space="0" w:color="auto"/>
              <w:right w:val="single" w:sz="4" w:space="0" w:color="auto"/>
            </w:tcBorders>
            <w:shd w:val="clear" w:color="auto" w:fill="auto"/>
            <w:vAlign w:val="center"/>
            <w:hideMark/>
          </w:tcPr>
          <w:p w14:paraId="7E87E17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DE0CE59" w14:textId="77777777" w:rsidR="007407AF" w:rsidRPr="00B16DFF" w:rsidRDefault="007407AF" w:rsidP="00B16DFF">
            <w:pPr>
              <w:jc w:val="center"/>
              <w:rPr>
                <w:sz w:val="16"/>
                <w:szCs w:val="16"/>
              </w:rPr>
            </w:pPr>
            <w:r w:rsidRPr="00B16DFF">
              <w:rPr>
                <w:sz w:val="16"/>
                <w:szCs w:val="16"/>
              </w:rPr>
              <w:t>493 222,28</w:t>
            </w:r>
          </w:p>
        </w:tc>
        <w:tc>
          <w:tcPr>
            <w:tcW w:w="946" w:type="dxa"/>
            <w:tcBorders>
              <w:top w:val="nil"/>
              <w:left w:val="nil"/>
              <w:bottom w:val="single" w:sz="4" w:space="0" w:color="auto"/>
              <w:right w:val="single" w:sz="4" w:space="0" w:color="auto"/>
            </w:tcBorders>
            <w:shd w:val="clear" w:color="auto" w:fill="auto"/>
            <w:noWrap/>
            <w:vAlign w:val="center"/>
            <w:hideMark/>
          </w:tcPr>
          <w:p w14:paraId="7458F09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312BCE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79CC46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92C3FCF" w14:textId="77777777" w:rsidR="007407AF" w:rsidRPr="00B16DFF" w:rsidRDefault="007407AF" w:rsidP="00B16DFF">
            <w:pPr>
              <w:jc w:val="center"/>
              <w:rPr>
                <w:sz w:val="16"/>
                <w:szCs w:val="16"/>
              </w:rPr>
            </w:pPr>
            <w:r w:rsidRPr="00B16DFF">
              <w:rPr>
                <w:sz w:val="16"/>
                <w:szCs w:val="16"/>
              </w:rPr>
              <w:t>22:01:020703:</w:t>
            </w:r>
          </w:p>
        </w:tc>
        <w:tc>
          <w:tcPr>
            <w:tcW w:w="836" w:type="dxa"/>
            <w:tcBorders>
              <w:top w:val="nil"/>
              <w:left w:val="nil"/>
              <w:bottom w:val="single" w:sz="4" w:space="0" w:color="auto"/>
              <w:right w:val="single" w:sz="4" w:space="0" w:color="auto"/>
            </w:tcBorders>
            <w:shd w:val="clear" w:color="auto" w:fill="auto"/>
            <w:noWrap/>
            <w:vAlign w:val="center"/>
            <w:hideMark/>
          </w:tcPr>
          <w:p w14:paraId="51989621" w14:textId="77777777" w:rsidR="007407AF" w:rsidRPr="00B16DFF" w:rsidRDefault="007407AF" w:rsidP="00B16DFF">
            <w:pPr>
              <w:jc w:val="center"/>
              <w:rPr>
                <w:sz w:val="16"/>
                <w:szCs w:val="16"/>
              </w:rPr>
            </w:pPr>
            <w:r w:rsidRPr="00B16DFF">
              <w:rPr>
                <w:sz w:val="16"/>
                <w:szCs w:val="16"/>
              </w:rPr>
              <w:t>432</w:t>
            </w:r>
          </w:p>
        </w:tc>
        <w:tc>
          <w:tcPr>
            <w:tcW w:w="424" w:type="dxa"/>
            <w:tcBorders>
              <w:top w:val="nil"/>
              <w:left w:val="nil"/>
              <w:bottom w:val="single" w:sz="4" w:space="0" w:color="auto"/>
              <w:right w:val="single" w:sz="4" w:space="0" w:color="auto"/>
            </w:tcBorders>
            <w:shd w:val="clear" w:color="auto" w:fill="auto"/>
            <w:noWrap/>
            <w:vAlign w:val="center"/>
            <w:hideMark/>
          </w:tcPr>
          <w:p w14:paraId="65C45716" w14:textId="77777777" w:rsidR="007407AF" w:rsidRPr="00B16DFF" w:rsidRDefault="007407AF" w:rsidP="00B16DFF">
            <w:pPr>
              <w:jc w:val="center"/>
              <w:rPr>
                <w:sz w:val="16"/>
                <w:szCs w:val="16"/>
              </w:rPr>
            </w:pPr>
            <w:r w:rsidRPr="00B16DFF">
              <w:rPr>
                <w:sz w:val="16"/>
                <w:szCs w:val="16"/>
              </w:rPr>
              <w:t>38</w:t>
            </w:r>
          </w:p>
        </w:tc>
        <w:tc>
          <w:tcPr>
            <w:tcW w:w="936" w:type="dxa"/>
            <w:tcBorders>
              <w:top w:val="nil"/>
              <w:left w:val="nil"/>
              <w:bottom w:val="single" w:sz="4" w:space="0" w:color="auto"/>
              <w:right w:val="single" w:sz="4" w:space="0" w:color="auto"/>
            </w:tcBorders>
            <w:shd w:val="clear" w:color="auto" w:fill="auto"/>
            <w:noWrap/>
            <w:vAlign w:val="center"/>
            <w:hideMark/>
          </w:tcPr>
          <w:p w14:paraId="384DE4CC" w14:textId="77777777" w:rsidR="007407AF" w:rsidRPr="00B16DFF" w:rsidRDefault="007407AF" w:rsidP="00B16DFF">
            <w:pPr>
              <w:jc w:val="center"/>
              <w:rPr>
                <w:sz w:val="16"/>
                <w:szCs w:val="16"/>
              </w:rPr>
            </w:pPr>
            <w:r w:rsidRPr="00B16DFF">
              <w:rPr>
                <w:sz w:val="16"/>
                <w:szCs w:val="16"/>
              </w:rPr>
              <w:t>11.06.2021</w:t>
            </w:r>
          </w:p>
        </w:tc>
        <w:tc>
          <w:tcPr>
            <w:tcW w:w="1332" w:type="dxa"/>
            <w:tcBorders>
              <w:top w:val="nil"/>
              <w:left w:val="nil"/>
              <w:bottom w:val="single" w:sz="4" w:space="0" w:color="auto"/>
              <w:right w:val="single" w:sz="4" w:space="0" w:color="auto"/>
            </w:tcBorders>
            <w:shd w:val="clear" w:color="auto" w:fill="auto"/>
            <w:vAlign w:val="center"/>
            <w:hideMark/>
          </w:tcPr>
          <w:p w14:paraId="1F4F3EFA"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3E2FC0A1" w14:textId="77777777" w:rsidR="007407AF" w:rsidRPr="00B16DFF" w:rsidRDefault="007407AF" w:rsidP="00B16DFF">
            <w:pPr>
              <w:jc w:val="center"/>
              <w:rPr>
                <w:sz w:val="16"/>
                <w:szCs w:val="16"/>
              </w:rPr>
            </w:pPr>
            <w:r w:rsidRPr="00B16DFF">
              <w:rPr>
                <w:sz w:val="16"/>
                <w:szCs w:val="16"/>
              </w:rPr>
              <w:t>11.06.2021</w:t>
            </w:r>
          </w:p>
        </w:tc>
        <w:tc>
          <w:tcPr>
            <w:tcW w:w="851" w:type="dxa"/>
            <w:tcBorders>
              <w:top w:val="nil"/>
              <w:left w:val="nil"/>
              <w:bottom w:val="single" w:sz="4" w:space="0" w:color="auto"/>
              <w:right w:val="single" w:sz="4" w:space="0" w:color="auto"/>
            </w:tcBorders>
            <w:shd w:val="clear" w:color="auto" w:fill="auto"/>
            <w:noWrap/>
            <w:vAlign w:val="center"/>
            <w:hideMark/>
          </w:tcPr>
          <w:p w14:paraId="48FDC917" w14:textId="77777777" w:rsidR="007407AF" w:rsidRPr="00B16DFF" w:rsidRDefault="007407AF" w:rsidP="00B16DFF">
            <w:pPr>
              <w:jc w:val="center"/>
              <w:rPr>
                <w:sz w:val="16"/>
                <w:szCs w:val="16"/>
              </w:rPr>
            </w:pPr>
            <w:r w:rsidRPr="00B16DFF">
              <w:rPr>
                <w:sz w:val="16"/>
                <w:szCs w:val="16"/>
              </w:rPr>
              <w:t>11.06.2069</w:t>
            </w:r>
          </w:p>
        </w:tc>
        <w:tc>
          <w:tcPr>
            <w:tcW w:w="1559" w:type="dxa"/>
            <w:tcBorders>
              <w:top w:val="nil"/>
              <w:left w:val="nil"/>
              <w:bottom w:val="single" w:sz="4" w:space="0" w:color="auto"/>
              <w:right w:val="single" w:sz="4" w:space="0" w:color="auto"/>
            </w:tcBorders>
            <w:shd w:val="clear" w:color="auto" w:fill="auto"/>
            <w:noWrap/>
            <w:vAlign w:val="center"/>
            <w:hideMark/>
          </w:tcPr>
          <w:p w14:paraId="4B1840B6"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7C775949" w14:textId="77777777" w:rsidR="007407AF" w:rsidRPr="00B16DFF" w:rsidRDefault="007407AF" w:rsidP="00B16DFF">
            <w:pPr>
              <w:jc w:val="center"/>
              <w:rPr>
                <w:sz w:val="16"/>
                <w:szCs w:val="16"/>
              </w:rPr>
            </w:pPr>
            <w:r w:rsidRPr="00B16DFF">
              <w:rPr>
                <w:sz w:val="16"/>
                <w:szCs w:val="16"/>
              </w:rPr>
              <w:t>672 653,000</w:t>
            </w:r>
          </w:p>
        </w:tc>
        <w:tc>
          <w:tcPr>
            <w:tcW w:w="1372" w:type="dxa"/>
            <w:tcBorders>
              <w:top w:val="nil"/>
              <w:left w:val="nil"/>
              <w:bottom w:val="single" w:sz="4" w:space="0" w:color="auto"/>
              <w:right w:val="single" w:sz="4" w:space="0" w:color="auto"/>
            </w:tcBorders>
            <w:shd w:val="clear" w:color="auto" w:fill="auto"/>
            <w:vAlign w:val="center"/>
            <w:hideMark/>
          </w:tcPr>
          <w:p w14:paraId="09A9373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BB6F50B" w14:textId="77777777" w:rsidR="007407AF" w:rsidRPr="00B16DFF" w:rsidRDefault="007407AF" w:rsidP="00B16DFF">
            <w:pPr>
              <w:jc w:val="center"/>
              <w:rPr>
                <w:sz w:val="16"/>
                <w:szCs w:val="16"/>
              </w:rPr>
            </w:pPr>
            <w:r w:rsidRPr="00B16DFF">
              <w:rPr>
                <w:sz w:val="16"/>
                <w:szCs w:val="16"/>
              </w:rPr>
              <w:t>1 217 501,93</w:t>
            </w:r>
          </w:p>
        </w:tc>
        <w:tc>
          <w:tcPr>
            <w:tcW w:w="946" w:type="dxa"/>
            <w:tcBorders>
              <w:top w:val="nil"/>
              <w:left w:val="nil"/>
              <w:bottom w:val="single" w:sz="4" w:space="0" w:color="auto"/>
              <w:right w:val="single" w:sz="4" w:space="0" w:color="auto"/>
            </w:tcBorders>
            <w:shd w:val="clear" w:color="auto" w:fill="auto"/>
            <w:noWrap/>
            <w:vAlign w:val="center"/>
            <w:hideMark/>
          </w:tcPr>
          <w:p w14:paraId="74E3813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6E0C2C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F92283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42860AB" w14:textId="77777777" w:rsidR="007407AF" w:rsidRPr="00B16DFF" w:rsidRDefault="007407AF" w:rsidP="00B16DFF">
            <w:pPr>
              <w:jc w:val="center"/>
              <w:rPr>
                <w:sz w:val="16"/>
                <w:szCs w:val="16"/>
              </w:rPr>
            </w:pPr>
            <w:r w:rsidRPr="00B16DFF">
              <w:rPr>
                <w:sz w:val="16"/>
                <w:szCs w:val="16"/>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3C113625" w14:textId="77777777" w:rsidR="007407AF" w:rsidRPr="00B16DFF" w:rsidRDefault="007407AF" w:rsidP="00B16DFF">
            <w:pPr>
              <w:jc w:val="center"/>
              <w:rPr>
                <w:sz w:val="16"/>
                <w:szCs w:val="16"/>
              </w:rPr>
            </w:pPr>
            <w:r w:rsidRPr="00B16DFF">
              <w:rPr>
                <w:sz w:val="16"/>
                <w:szCs w:val="16"/>
              </w:rPr>
              <w:t>1147</w:t>
            </w:r>
          </w:p>
        </w:tc>
        <w:tc>
          <w:tcPr>
            <w:tcW w:w="424" w:type="dxa"/>
            <w:tcBorders>
              <w:top w:val="nil"/>
              <w:left w:val="nil"/>
              <w:bottom w:val="single" w:sz="4" w:space="0" w:color="auto"/>
              <w:right w:val="single" w:sz="4" w:space="0" w:color="auto"/>
            </w:tcBorders>
            <w:shd w:val="clear" w:color="auto" w:fill="auto"/>
            <w:noWrap/>
            <w:vAlign w:val="center"/>
            <w:hideMark/>
          </w:tcPr>
          <w:p w14:paraId="7B5701DA" w14:textId="77777777" w:rsidR="007407AF" w:rsidRPr="00B16DFF" w:rsidRDefault="007407AF" w:rsidP="00B16DFF">
            <w:pPr>
              <w:jc w:val="center"/>
              <w:rPr>
                <w:sz w:val="16"/>
                <w:szCs w:val="16"/>
              </w:rPr>
            </w:pPr>
            <w:r w:rsidRPr="00B16DFF">
              <w:rPr>
                <w:sz w:val="16"/>
                <w:szCs w:val="16"/>
              </w:rPr>
              <w:t>39</w:t>
            </w:r>
          </w:p>
        </w:tc>
        <w:tc>
          <w:tcPr>
            <w:tcW w:w="936" w:type="dxa"/>
            <w:tcBorders>
              <w:top w:val="nil"/>
              <w:left w:val="nil"/>
              <w:bottom w:val="single" w:sz="4" w:space="0" w:color="auto"/>
              <w:right w:val="single" w:sz="4" w:space="0" w:color="auto"/>
            </w:tcBorders>
            <w:shd w:val="clear" w:color="auto" w:fill="auto"/>
            <w:noWrap/>
            <w:vAlign w:val="center"/>
            <w:hideMark/>
          </w:tcPr>
          <w:p w14:paraId="53EF1549" w14:textId="77777777" w:rsidR="007407AF" w:rsidRPr="00B16DFF" w:rsidRDefault="007407AF" w:rsidP="00B16DFF">
            <w:pPr>
              <w:jc w:val="center"/>
              <w:rPr>
                <w:sz w:val="16"/>
                <w:szCs w:val="16"/>
              </w:rPr>
            </w:pPr>
            <w:r w:rsidRPr="00B16DFF">
              <w:rPr>
                <w:sz w:val="16"/>
                <w:szCs w:val="16"/>
              </w:rPr>
              <w:t>11.06.2021</w:t>
            </w:r>
          </w:p>
        </w:tc>
        <w:tc>
          <w:tcPr>
            <w:tcW w:w="1332" w:type="dxa"/>
            <w:tcBorders>
              <w:top w:val="nil"/>
              <w:left w:val="nil"/>
              <w:bottom w:val="single" w:sz="4" w:space="0" w:color="auto"/>
              <w:right w:val="single" w:sz="4" w:space="0" w:color="auto"/>
            </w:tcBorders>
            <w:shd w:val="clear" w:color="auto" w:fill="auto"/>
            <w:vAlign w:val="center"/>
            <w:hideMark/>
          </w:tcPr>
          <w:p w14:paraId="16106C8F"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0F217807" w14:textId="77777777" w:rsidR="007407AF" w:rsidRPr="00B16DFF" w:rsidRDefault="007407AF" w:rsidP="00B16DFF">
            <w:pPr>
              <w:jc w:val="center"/>
              <w:rPr>
                <w:sz w:val="16"/>
                <w:szCs w:val="16"/>
              </w:rPr>
            </w:pPr>
            <w:r w:rsidRPr="00B16DFF">
              <w:rPr>
                <w:sz w:val="16"/>
                <w:szCs w:val="16"/>
              </w:rPr>
              <w:t>11.06.2021</w:t>
            </w:r>
          </w:p>
        </w:tc>
        <w:tc>
          <w:tcPr>
            <w:tcW w:w="851" w:type="dxa"/>
            <w:tcBorders>
              <w:top w:val="nil"/>
              <w:left w:val="nil"/>
              <w:bottom w:val="single" w:sz="4" w:space="0" w:color="auto"/>
              <w:right w:val="single" w:sz="4" w:space="0" w:color="auto"/>
            </w:tcBorders>
            <w:shd w:val="clear" w:color="auto" w:fill="auto"/>
            <w:noWrap/>
            <w:vAlign w:val="center"/>
            <w:hideMark/>
          </w:tcPr>
          <w:p w14:paraId="1206625D" w14:textId="77777777" w:rsidR="007407AF" w:rsidRPr="00B16DFF" w:rsidRDefault="007407AF" w:rsidP="00B16DFF">
            <w:pPr>
              <w:jc w:val="center"/>
              <w:rPr>
                <w:sz w:val="16"/>
                <w:szCs w:val="16"/>
              </w:rPr>
            </w:pPr>
            <w:r w:rsidRPr="00B16DFF">
              <w:rPr>
                <w:sz w:val="16"/>
                <w:szCs w:val="16"/>
              </w:rPr>
              <w:t>11.06.2069</w:t>
            </w:r>
          </w:p>
        </w:tc>
        <w:tc>
          <w:tcPr>
            <w:tcW w:w="1559" w:type="dxa"/>
            <w:tcBorders>
              <w:top w:val="nil"/>
              <w:left w:val="nil"/>
              <w:bottom w:val="single" w:sz="4" w:space="0" w:color="auto"/>
              <w:right w:val="single" w:sz="4" w:space="0" w:color="auto"/>
            </w:tcBorders>
            <w:shd w:val="clear" w:color="auto" w:fill="auto"/>
            <w:noWrap/>
            <w:vAlign w:val="center"/>
            <w:hideMark/>
          </w:tcPr>
          <w:p w14:paraId="19F837A5"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627B6EB6" w14:textId="77777777" w:rsidR="007407AF" w:rsidRPr="00B16DFF" w:rsidRDefault="007407AF" w:rsidP="00B16DFF">
            <w:pPr>
              <w:jc w:val="center"/>
              <w:rPr>
                <w:sz w:val="16"/>
                <w:szCs w:val="16"/>
              </w:rPr>
            </w:pPr>
            <w:r w:rsidRPr="00B16DFF">
              <w:rPr>
                <w:sz w:val="16"/>
                <w:szCs w:val="16"/>
              </w:rPr>
              <w:t>867 717,000</w:t>
            </w:r>
          </w:p>
        </w:tc>
        <w:tc>
          <w:tcPr>
            <w:tcW w:w="1372" w:type="dxa"/>
            <w:tcBorders>
              <w:top w:val="nil"/>
              <w:left w:val="nil"/>
              <w:bottom w:val="single" w:sz="4" w:space="0" w:color="auto"/>
              <w:right w:val="single" w:sz="4" w:space="0" w:color="auto"/>
            </w:tcBorders>
            <w:shd w:val="clear" w:color="auto" w:fill="auto"/>
            <w:vAlign w:val="center"/>
            <w:hideMark/>
          </w:tcPr>
          <w:p w14:paraId="345317AE"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2C046B3" w14:textId="77777777" w:rsidR="007407AF" w:rsidRPr="00B16DFF" w:rsidRDefault="007407AF" w:rsidP="00B16DFF">
            <w:pPr>
              <w:jc w:val="center"/>
              <w:rPr>
                <w:sz w:val="16"/>
                <w:szCs w:val="16"/>
              </w:rPr>
            </w:pPr>
            <w:r w:rsidRPr="00B16DFF">
              <w:rPr>
                <w:sz w:val="16"/>
                <w:szCs w:val="16"/>
              </w:rPr>
              <w:t>2 065 166,46</w:t>
            </w:r>
          </w:p>
        </w:tc>
        <w:tc>
          <w:tcPr>
            <w:tcW w:w="946" w:type="dxa"/>
            <w:tcBorders>
              <w:top w:val="nil"/>
              <w:left w:val="nil"/>
              <w:bottom w:val="single" w:sz="4" w:space="0" w:color="auto"/>
              <w:right w:val="single" w:sz="4" w:space="0" w:color="auto"/>
            </w:tcBorders>
            <w:shd w:val="clear" w:color="auto" w:fill="auto"/>
            <w:noWrap/>
            <w:vAlign w:val="center"/>
            <w:hideMark/>
          </w:tcPr>
          <w:p w14:paraId="55652EB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5BE460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B306A2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51D37AB" w14:textId="77777777" w:rsidR="007407AF" w:rsidRPr="00B16DFF" w:rsidRDefault="007407AF" w:rsidP="00B16DFF">
            <w:pPr>
              <w:jc w:val="center"/>
              <w:rPr>
                <w:sz w:val="16"/>
                <w:szCs w:val="16"/>
              </w:rPr>
            </w:pPr>
            <w:r w:rsidRPr="00B16DFF">
              <w:rPr>
                <w:sz w:val="16"/>
                <w:szCs w:val="16"/>
              </w:rPr>
              <w:t>22:01:020701:</w:t>
            </w:r>
          </w:p>
        </w:tc>
        <w:tc>
          <w:tcPr>
            <w:tcW w:w="836" w:type="dxa"/>
            <w:tcBorders>
              <w:top w:val="nil"/>
              <w:left w:val="nil"/>
              <w:bottom w:val="single" w:sz="4" w:space="0" w:color="auto"/>
              <w:right w:val="single" w:sz="4" w:space="0" w:color="auto"/>
            </w:tcBorders>
            <w:shd w:val="clear" w:color="auto" w:fill="auto"/>
            <w:noWrap/>
            <w:vAlign w:val="center"/>
            <w:hideMark/>
          </w:tcPr>
          <w:p w14:paraId="7CED80B8" w14:textId="77777777" w:rsidR="007407AF" w:rsidRPr="00B16DFF" w:rsidRDefault="007407AF" w:rsidP="00B16DFF">
            <w:pPr>
              <w:jc w:val="center"/>
              <w:rPr>
                <w:sz w:val="16"/>
                <w:szCs w:val="16"/>
              </w:rPr>
            </w:pPr>
            <w:r w:rsidRPr="00B16DFF">
              <w:rPr>
                <w:sz w:val="16"/>
                <w:szCs w:val="16"/>
              </w:rPr>
              <w:t>105</w:t>
            </w:r>
          </w:p>
        </w:tc>
        <w:tc>
          <w:tcPr>
            <w:tcW w:w="424" w:type="dxa"/>
            <w:tcBorders>
              <w:top w:val="nil"/>
              <w:left w:val="nil"/>
              <w:bottom w:val="single" w:sz="4" w:space="0" w:color="auto"/>
              <w:right w:val="single" w:sz="4" w:space="0" w:color="auto"/>
            </w:tcBorders>
            <w:shd w:val="clear" w:color="auto" w:fill="auto"/>
            <w:noWrap/>
            <w:vAlign w:val="center"/>
            <w:hideMark/>
          </w:tcPr>
          <w:p w14:paraId="3E701EBC" w14:textId="77777777" w:rsidR="007407AF" w:rsidRPr="00B16DFF" w:rsidRDefault="007407AF" w:rsidP="00B16DFF">
            <w:pPr>
              <w:jc w:val="center"/>
              <w:rPr>
                <w:sz w:val="16"/>
                <w:szCs w:val="16"/>
              </w:rPr>
            </w:pPr>
            <w:r w:rsidRPr="00B16DFF">
              <w:rPr>
                <w:sz w:val="16"/>
                <w:szCs w:val="16"/>
              </w:rPr>
              <w:t>72</w:t>
            </w:r>
          </w:p>
        </w:tc>
        <w:tc>
          <w:tcPr>
            <w:tcW w:w="936" w:type="dxa"/>
            <w:tcBorders>
              <w:top w:val="nil"/>
              <w:left w:val="nil"/>
              <w:bottom w:val="single" w:sz="4" w:space="0" w:color="auto"/>
              <w:right w:val="single" w:sz="4" w:space="0" w:color="auto"/>
            </w:tcBorders>
            <w:shd w:val="clear" w:color="auto" w:fill="auto"/>
            <w:noWrap/>
            <w:vAlign w:val="center"/>
            <w:hideMark/>
          </w:tcPr>
          <w:p w14:paraId="6E57F0EE" w14:textId="77777777" w:rsidR="007407AF" w:rsidRPr="00B16DFF" w:rsidRDefault="007407AF" w:rsidP="00B16DFF">
            <w:pPr>
              <w:jc w:val="center"/>
              <w:rPr>
                <w:sz w:val="16"/>
                <w:szCs w:val="16"/>
              </w:rPr>
            </w:pPr>
            <w:r w:rsidRPr="00B16DFF">
              <w:rPr>
                <w:sz w:val="16"/>
                <w:szCs w:val="16"/>
              </w:rPr>
              <w:t>21.12.2021</w:t>
            </w:r>
          </w:p>
        </w:tc>
        <w:tc>
          <w:tcPr>
            <w:tcW w:w="1332" w:type="dxa"/>
            <w:tcBorders>
              <w:top w:val="nil"/>
              <w:left w:val="nil"/>
              <w:bottom w:val="single" w:sz="4" w:space="0" w:color="auto"/>
              <w:right w:val="single" w:sz="4" w:space="0" w:color="auto"/>
            </w:tcBorders>
            <w:shd w:val="clear" w:color="auto" w:fill="auto"/>
            <w:vAlign w:val="center"/>
            <w:hideMark/>
          </w:tcPr>
          <w:p w14:paraId="3EC2C41C"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50EA4482" w14:textId="77777777" w:rsidR="007407AF" w:rsidRPr="00B16DFF" w:rsidRDefault="007407AF" w:rsidP="00B16DFF">
            <w:pPr>
              <w:jc w:val="center"/>
              <w:rPr>
                <w:sz w:val="16"/>
                <w:szCs w:val="16"/>
              </w:rPr>
            </w:pPr>
            <w:r w:rsidRPr="00B16DFF">
              <w:rPr>
                <w:sz w:val="16"/>
                <w:szCs w:val="16"/>
              </w:rPr>
              <w:t>21.12.2021</w:t>
            </w:r>
          </w:p>
        </w:tc>
        <w:tc>
          <w:tcPr>
            <w:tcW w:w="851" w:type="dxa"/>
            <w:tcBorders>
              <w:top w:val="nil"/>
              <w:left w:val="nil"/>
              <w:bottom w:val="single" w:sz="4" w:space="0" w:color="auto"/>
              <w:right w:val="single" w:sz="4" w:space="0" w:color="auto"/>
            </w:tcBorders>
            <w:shd w:val="clear" w:color="auto" w:fill="auto"/>
            <w:noWrap/>
            <w:vAlign w:val="center"/>
            <w:hideMark/>
          </w:tcPr>
          <w:p w14:paraId="4652FD01"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78C0D7AA"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191E9FD4" w14:textId="77777777" w:rsidR="007407AF" w:rsidRPr="00B16DFF" w:rsidRDefault="007407AF" w:rsidP="00B16DFF">
            <w:pPr>
              <w:jc w:val="center"/>
              <w:rPr>
                <w:sz w:val="16"/>
                <w:szCs w:val="16"/>
              </w:rPr>
            </w:pPr>
            <w:r w:rsidRPr="00B16DFF">
              <w:rPr>
                <w:sz w:val="16"/>
                <w:szCs w:val="16"/>
              </w:rPr>
              <w:t>507 233,000</w:t>
            </w:r>
          </w:p>
        </w:tc>
        <w:tc>
          <w:tcPr>
            <w:tcW w:w="1372" w:type="dxa"/>
            <w:tcBorders>
              <w:top w:val="nil"/>
              <w:left w:val="nil"/>
              <w:bottom w:val="single" w:sz="4" w:space="0" w:color="auto"/>
              <w:right w:val="single" w:sz="4" w:space="0" w:color="auto"/>
            </w:tcBorders>
            <w:shd w:val="clear" w:color="auto" w:fill="auto"/>
            <w:vAlign w:val="center"/>
            <w:hideMark/>
          </w:tcPr>
          <w:p w14:paraId="46E6404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A3D1A2C" w14:textId="77777777" w:rsidR="007407AF" w:rsidRPr="00B16DFF" w:rsidRDefault="007407AF" w:rsidP="00B16DFF">
            <w:pPr>
              <w:jc w:val="center"/>
              <w:rPr>
                <w:sz w:val="16"/>
                <w:szCs w:val="16"/>
              </w:rPr>
            </w:pPr>
            <w:r w:rsidRPr="00B16DFF">
              <w:rPr>
                <w:sz w:val="16"/>
                <w:szCs w:val="16"/>
              </w:rPr>
              <w:t>1 024 610,66</w:t>
            </w:r>
          </w:p>
        </w:tc>
        <w:tc>
          <w:tcPr>
            <w:tcW w:w="946" w:type="dxa"/>
            <w:tcBorders>
              <w:top w:val="nil"/>
              <w:left w:val="nil"/>
              <w:bottom w:val="single" w:sz="4" w:space="0" w:color="auto"/>
              <w:right w:val="single" w:sz="4" w:space="0" w:color="auto"/>
            </w:tcBorders>
            <w:shd w:val="clear" w:color="auto" w:fill="auto"/>
            <w:noWrap/>
            <w:vAlign w:val="center"/>
            <w:hideMark/>
          </w:tcPr>
          <w:p w14:paraId="6521C1CE"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B14E20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8452C4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B664AAB" w14:textId="77777777" w:rsidR="007407AF" w:rsidRPr="00B16DFF" w:rsidRDefault="007407AF" w:rsidP="00B16DFF">
            <w:pPr>
              <w:jc w:val="center"/>
              <w:rPr>
                <w:sz w:val="16"/>
                <w:szCs w:val="16"/>
              </w:rPr>
            </w:pPr>
            <w:r w:rsidRPr="00B16DFF">
              <w:rPr>
                <w:sz w:val="16"/>
                <w:szCs w:val="16"/>
              </w:rPr>
              <w:t>22:01:020701:</w:t>
            </w:r>
          </w:p>
        </w:tc>
        <w:tc>
          <w:tcPr>
            <w:tcW w:w="836" w:type="dxa"/>
            <w:tcBorders>
              <w:top w:val="nil"/>
              <w:left w:val="nil"/>
              <w:bottom w:val="single" w:sz="4" w:space="0" w:color="auto"/>
              <w:right w:val="single" w:sz="4" w:space="0" w:color="auto"/>
            </w:tcBorders>
            <w:shd w:val="clear" w:color="auto" w:fill="auto"/>
            <w:noWrap/>
            <w:vAlign w:val="center"/>
            <w:hideMark/>
          </w:tcPr>
          <w:p w14:paraId="3E4B4170" w14:textId="77777777" w:rsidR="007407AF" w:rsidRPr="00B16DFF" w:rsidRDefault="007407AF" w:rsidP="00B16DFF">
            <w:pPr>
              <w:jc w:val="center"/>
              <w:rPr>
                <w:sz w:val="16"/>
                <w:szCs w:val="16"/>
              </w:rPr>
            </w:pPr>
            <w:r w:rsidRPr="00B16DFF">
              <w:rPr>
                <w:sz w:val="16"/>
                <w:szCs w:val="16"/>
              </w:rPr>
              <w:t>319</w:t>
            </w:r>
          </w:p>
        </w:tc>
        <w:tc>
          <w:tcPr>
            <w:tcW w:w="424" w:type="dxa"/>
            <w:tcBorders>
              <w:top w:val="nil"/>
              <w:left w:val="nil"/>
              <w:bottom w:val="single" w:sz="4" w:space="0" w:color="auto"/>
              <w:right w:val="single" w:sz="4" w:space="0" w:color="auto"/>
            </w:tcBorders>
            <w:shd w:val="clear" w:color="auto" w:fill="auto"/>
            <w:noWrap/>
            <w:vAlign w:val="center"/>
            <w:hideMark/>
          </w:tcPr>
          <w:p w14:paraId="681A2BD1" w14:textId="77777777" w:rsidR="007407AF" w:rsidRPr="00B16DFF" w:rsidRDefault="007407AF" w:rsidP="00B16DFF">
            <w:pPr>
              <w:jc w:val="center"/>
              <w:rPr>
                <w:sz w:val="16"/>
                <w:szCs w:val="16"/>
              </w:rPr>
            </w:pPr>
            <w:r w:rsidRPr="00B16DFF">
              <w:rPr>
                <w:sz w:val="16"/>
                <w:szCs w:val="16"/>
              </w:rPr>
              <w:t>73</w:t>
            </w:r>
          </w:p>
        </w:tc>
        <w:tc>
          <w:tcPr>
            <w:tcW w:w="936" w:type="dxa"/>
            <w:tcBorders>
              <w:top w:val="nil"/>
              <w:left w:val="nil"/>
              <w:bottom w:val="single" w:sz="4" w:space="0" w:color="auto"/>
              <w:right w:val="single" w:sz="4" w:space="0" w:color="auto"/>
            </w:tcBorders>
            <w:shd w:val="clear" w:color="auto" w:fill="auto"/>
            <w:noWrap/>
            <w:vAlign w:val="center"/>
            <w:hideMark/>
          </w:tcPr>
          <w:p w14:paraId="4F0FF1BA" w14:textId="77777777" w:rsidR="007407AF" w:rsidRPr="00B16DFF" w:rsidRDefault="007407AF" w:rsidP="00B16DFF">
            <w:pPr>
              <w:jc w:val="center"/>
              <w:rPr>
                <w:sz w:val="16"/>
                <w:szCs w:val="16"/>
              </w:rPr>
            </w:pPr>
            <w:r w:rsidRPr="00B16DFF">
              <w:rPr>
                <w:sz w:val="16"/>
                <w:szCs w:val="16"/>
              </w:rPr>
              <w:t>21.12.2021</w:t>
            </w:r>
          </w:p>
        </w:tc>
        <w:tc>
          <w:tcPr>
            <w:tcW w:w="1332" w:type="dxa"/>
            <w:tcBorders>
              <w:top w:val="nil"/>
              <w:left w:val="nil"/>
              <w:bottom w:val="single" w:sz="4" w:space="0" w:color="auto"/>
              <w:right w:val="single" w:sz="4" w:space="0" w:color="auto"/>
            </w:tcBorders>
            <w:shd w:val="clear" w:color="auto" w:fill="auto"/>
            <w:vAlign w:val="center"/>
            <w:hideMark/>
          </w:tcPr>
          <w:p w14:paraId="31B94FA0"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2D308BE9" w14:textId="77777777" w:rsidR="007407AF" w:rsidRPr="00B16DFF" w:rsidRDefault="007407AF" w:rsidP="00B16DFF">
            <w:pPr>
              <w:jc w:val="center"/>
              <w:rPr>
                <w:sz w:val="16"/>
                <w:szCs w:val="16"/>
              </w:rPr>
            </w:pPr>
            <w:r w:rsidRPr="00B16DFF">
              <w:rPr>
                <w:sz w:val="16"/>
                <w:szCs w:val="16"/>
              </w:rPr>
              <w:t>21.12.2021</w:t>
            </w:r>
          </w:p>
        </w:tc>
        <w:tc>
          <w:tcPr>
            <w:tcW w:w="851" w:type="dxa"/>
            <w:tcBorders>
              <w:top w:val="nil"/>
              <w:left w:val="nil"/>
              <w:bottom w:val="single" w:sz="4" w:space="0" w:color="auto"/>
              <w:right w:val="single" w:sz="4" w:space="0" w:color="auto"/>
            </w:tcBorders>
            <w:shd w:val="clear" w:color="auto" w:fill="auto"/>
            <w:noWrap/>
            <w:vAlign w:val="center"/>
            <w:hideMark/>
          </w:tcPr>
          <w:p w14:paraId="3A743ADE"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18032C98"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4CD283CE" w14:textId="77777777" w:rsidR="007407AF" w:rsidRPr="00B16DFF" w:rsidRDefault="007407AF" w:rsidP="00B16DFF">
            <w:pPr>
              <w:jc w:val="center"/>
              <w:rPr>
                <w:sz w:val="16"/>
                <w:szCs w:val="16"/>
              </w:rPr>
            </w:pPr>
            <w:r w:rsidRPr="00B16DFF">
              <w:rPr>
                <w:sz w:val="16"/>
                <w:szCs w:val="16"/>
              </w:rPr>
              <w:t>1 557 762,000</w:t>
            </w:r>
          </w:p>
        </w:tc>
        <w:tc>
          <w:tcPr>
            <w:tcW w:w="1372" w:type="dxa"/>
            <w:tcBorders>
              <w:top w:val="nil"/>
              <w:left w:val="nil"/>
              <w:bottom w:val="single" w:sz="4" w:space="0" w:color="auto"/>
              <w:right w:val="single" w:sz="4" w:space="0" w:color="auto"/>
            </w:tcBorders>
            <w:shd w:val="clear" w:color="auto" w:fill="auto"/>
            <w:vAlign w:val="center"/>
            <w:hideMark/>
          </w:tcPr>
          <w:p w14:paraId="431765B4" w14:textId="77777777" w:rsidR="007407AF" w:rsidRPr="00B16DFF" w:rsidRDefault="007407AF" w:rsidP="00B16DFF">
            <w:pPr>
              <w:jc w:val="center"/>
              <w:rPr>
                <w:sz w:val="16"/>
                <w:szCs w:val="16"/>
              </w:rPr>
            </w:pPr>
            <w:r w:rsidRPr="00B16DFF">
              <w:rPr>
                <w:sz w:val="16"/>
                <w:szCs w:val="16"/>
              </w:rPr>
              <w:t xml:space="preserve">Для Сельскохозяйственного </w:t>
            </w:r>
            <w:r w:rsidRPr="00B16DFF">
              <w:rPr>
                <w:sz w:val="16"/>
                <w:szCs w:val="16"/>
              </w:rPr>
              <w:lastRenderedPageBreak/>
              <w:t>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3A58B7F" w14:textId="77777777" w:rsidR="007407AF" w:rsidRPr="00B16DFF" w:rsidRDefault="007407AF" w:rsidP="00B16DFF">
            <w:pPr>
              <w:jc w:val="center"/>
              <w:rPr>
                <w:sz w:val="16"/>
                <w:szCs w:val="16"/>
              </w:rPr>
            </w:pPr>
            <w:r w:rsidRPr="00B16DFF">
              <w:rPr>
                <w:sz w:val="16"/>
                <w:szCs w:val="16"/>
              </w:rPr>
              <w:lastRenderedPageBreak/>
              <w:t>3 411 498,78</w:t>
            </w:r>
          </w:p>
        </w:tc>
        <w:tc>
          <w:tcPr>
            <w:tcW w:w="946" w:type="dxa"/>
            <w:tcBorders>
              <w:top w:val="nil"/>
              <w:left w:val="nil"/>
              <w:bottom w:val="single" w:sz="4" w:space="0" w:color="auto"/>
              <w:right w:val="single" w:sz="4" w:space="0" w:color="auto"/>
            </w:tcBorders>
            <w:shd w:val="clear" w:color="auto" w:fill="auto"/>
            <w:noWrap/>
            <w:vAlign w:val="center"/>
            <w:hideMark/>
          </w:tcPr>
          <w:p w14:paraId="30E5709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D1C0DA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5D3655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0C104B3" w14:textId="77777777" w:rsidR="007407AF" w:rsidRPr="00B16DFF" w:rsidRDefault="007407AF" w:rsidP="00B16DFF">
            <w:pPr>
              <w:jc w:val="center"/>
              <w:rPr>
                <w:sz w:val="16"/>
                <w:szCs w:val="16"/>
              </w:rPr>
            </w:pPr>
            <w:r w:rsidRPr="00B16DFF">
              <w:rPr>
                <w:sz w:val="16"/>
                <w:szCs w:val="16"/>
              </w:rPr>
              <w:lastRenderedPageBreak/>
              <w:t>22:01:020702:</w:t>
            </w:r>
          </w:p>
        </w:tc>
        <w:tc>
          <w:tcPr>
            <w:tcW w:w="836" w:type="dxa"/>
            <w:tcBorders>
              <w:top w:val="nil"/>
              <w:left w:val="nil"/>
              <w:bottom w:val="single" w:sz="4" w:space="0" w:color="auto"/>
              <w:right w:val="single" w:sz="4" w:space="0" w:color="auto"/>
            </w:tcBorders>
            <w:shd w:val="clear" w:color="auto" w:fill="auto"/>
            <w:noWrap/>
            <w:vAlign w:val="center"/>
            <w:hideMark/>
          </w:tcPr>
          <w:p w14:paraId="47DE1D7F" w14:textId="77777777" w:rsidR="007407AF" w:rsidRPr="00B16DFF" w:rsidRDefault="007407AF" w:rsidP="00B16DFF">
            <w:pPr>
              <w:jc w:val="center"/>
              <w:rPr>
                <w:sz w:val="16"/>
                <w:szCs w:val="16"/>
              </w:rPr>
            </w:pPr>
            <w:r w:rsidRPr="00B16DFF">
              <w:rPr>
                <w:sz w:val="16"/>
                <w:szCs w:val="16"/>
              </w:rPr>
              <w:t>16</w:t>
            </w:r>
          </w:p>
        </w:tc>
        <w:tc>
          <w:tcPr>
            <w:tcW w:w="424" w:type="dxa"/>
            <w:tcBorders>
              <w:top w:val="nil"/>
              <w:left w:val="nil"/>
              <w:bottom w:val="single" w:sz="4" w:space="0" w:color="auto"/>
              <w:right w:val="single" w:sz="4" w:space="0" w:color="auto"/>
            </w:tcBorders>
            <w:shd w:val="clear" w:color="auto" w:fill="auto"/>
            <w:noWrap/>
            <w:vAlign w:val="center"/>
            <w:hideMark/>
          </w:tcPr>
          <w:p w14:paraId="2F1E5C24" w14:textId="77777777" w:rsidR="007407AF" w:rsidRPr="00B16DFF" w:rsidRDefault="007407AF" w:rsidP="00B16DFF">
            <w:pPr>
              <w:jc w:val="center"/>
              <w:rPr>
                <w:sz w:val="16"/>
                <w:szCs w:val="16"/>
              </w:rPr>
            </w:pPr>
            <w:r w:rsidRPr="00B16DFF">
              <w:rPr>
                <w:sz w:val="16"/>
                <w:szCs w:val="16"/>
              </w:rPr>
              <w:t>48</w:t>
            </w:r>
          </w:p>
        </w:tc>
        <w:tc>
          <w:tcPr>
            <w:tcW w:w="936" w:type="dxa"/>
            <w:tcBorders>
              <w:top w:val="nil"/>
              <w:left w:val="nil"/>
              <w:bottom w:val="single" w:sz="4" w:space="0" w:color="auto"/>
              <w:right w:val="single" w:sz="4" w:space="0" w:color="auto"/>
            </w:tcBorders>
            <w:shd w:val="clear" w:color="auto" w:fill="auto"/>
            <w:noWrap/>
            <w:vAlign w:val="center"/>
            <w:hideMark/>
          </w:tcPr>
          <w:p w14:paraId="3AC1A419" w14:textId="77777777" w:rsidR="007407AF" w:rsidRPr="00B16DFF" w:rsidRDefault="007407AF" w:rsidP="00B16DFF">
            <w:pPr>
              <w:jc w:val="center"/>
              <w:rPr>
                <w:sz w:val="16"/>
                <w:szCs w:val="16"/>
              </w:rPr>
            </w:pPr>
            <w:r w:rsidRPr="00B16DFF">
              <w:rPr>
                <w:sz w:val="16"/>
                <w:szCs w:val="16"/>
              </w:rPr>
              <w:t>21.09.2022</w:t>
            </w:r>
          </w:p>
        </w:tc>
        <w:tc>
          <w:tcPr>
            <w:tcW w:w="1332" w:type="dxa"/>
            <w:tcBorders>
              <w:top w:val="nil"/>
              <w:left w:val="nil"/>
              <w:bottom w:val="single" w:sz="4" w:space="0" w:color="auto"/>
              <w:right w:val="single" w:sz="4" w:space="0" w:color="auto"/>
            </w:tcBorders>
            <w:shd w:val="clear" w:color="auto" w:fill="auto"/>
            <w:vAlign w:val="center"/>
            <w:hideMark/>
          </w:tcPr>
          <w:p w14:paraId="31C136D0"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5C609A55" w14:textId="77777777" w:rsidR="007407AF" w:rsidRPr="00B16DFF" w:rsidRDefault="007407AF" w:rsidP="00B16DFF">
            <w:pPr>
              <w:jc w:val="center"/>
              <w:rPr>
                <w:sz w:val="16"/>
                <w:szCs w:val="16"/>
              </w:rPr>
            </w:pPr>
            <w:r w:rsidRPr="00B16DFF">
              <w:rPr>
                <w:sz w:val="16"/>
                <w:szCs w:val="16"/>
              </w:rPr>
              <w:t>21.09.2022</w:t>
            </w:r>
          </w:p>
        </w:tc>
        <w:tc>
          <w:tcPr>
            <w:tcW w:w="851" w:type="dxa"/>
            <w:tcBorders>
              <w:top w:val="nil"/>
              <w:left w:val="nil"/>
              <w:bottom w:val="single" w:sz="4" w:space="0" w:color="auto"/>
              <w:right w:val="single" w:sz="4" w:space="0" w:color="auto"/>
            </w:tcBorders>
            <w:shd w:val="clear" w:color="auto" w:fill="auto"/>
            <w:noWrap/>
            <w:vAlign w:val="center"/>
            <w:hideMark/>
          </w:tcPr>
          <w:p w14:paraId="010DA7BE" w14:textId="77777777" w:rsidR="007407AF" w:rsidRPr="00B16DFF" w:rsidRDefault="007407AF" w:rsidP="00B16DFF">
            <w:pPr>
              <w:jc w:val="center"/>
              <w:rPr>
                <w:sz w:val="16"/>
                <w:szCs w:val="16"/>
              </w:rPr>
            </w:pPr>
            <w:r w:rsidRPr="00B16DFF">
              <w:rPr>
                <w:sz w:val="16"/>
                <w:szCs w:val="16"/>
              </w:rPr>
              <w:t>01.09.2071</w:t>
            </w:r>
          </w:p>
        </w:tc>
        <w:tc>
          <w:tcPr>
            <w:tcW w:w="1559" w:type="dxa"/>
            <w:tcBorders>
              <w:top w:val="nil"/>
              <w:left w:val="nil"/>
              <w:bottom w:val="single" w:sz="4" w:space="0" w:color="auto"/>
              <w:right w:val="single" w:sz="4" w:space="0" w:color="auto"/>
            </w:tcBorders>
            <w:shd w:val="clear" w:color="auto" w:fill="auto"/>
            <w:noWrap/>
            <w:vAlign w:val="center"/>
            <w:hideMark/>
          </w:tcPr>
          <w:p w14:paraId="03E8D6FB"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168BFC15" w14:textId="77777777" w:rsidR="007407AF" w:rsidRPr="00B16DFF" w:rsidRDefault="007407AF" w:rsidP="00B16DFF">
            <w:pPr>
              <w:jc w:val="center"/>
              <w:rPr>
                <w:sz w:val="16"/>
                <w:szCs w:val="16"/>
              </w:rPr>
            </w:pPr>
            <w:r w:rsidRPr="00B16DFF">
              <w:rPr>
                <w:sz w:val="16"/>
                <w:szCs w:val="16"/>
              </w:rPr>
              <w:t>812 592,000</w:t>
            </w:r>
          </w:p>
        </w:tc>
        <w:tc>
          <w:tcPr>
            <w:tcW w:w="1372" w:type="dxa"/>
            <w:tcBorders>
              <w:top w:val="nil"/>
              <w:left w:val="nil"/>
              <w:bottom w:val="single" w:sz="4" w:space="0" w:color="auto"/>
              <w:right w:val="single" w:sz="4" w:space="0" w:color="auto"/>
            </w:tcBorders>
            <w:shd w:val="clear" w:color="auto" w:fill="auto"/>
            <w:vAlign w:val="center"/>
            <w:hideMark/>
          </w:tcPr>
          <w:p w14:paraId="135266A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B384DD7" w14:textId="77777777" w:rsidR="007407AF" w:rsidRPr="00B16DFF" w:rsidRDefault="007407AF" w:rsidP="00B16DFF">
            <w:pPr>
              <w:jc w:val="center"/>
              <w:rPr>
                <w:sz w:val="16"/>
                <w:szCs w:val="16"/>
              </w:rPr>
            </w:pPr>
            <w:r w:rsidRPr="00B16DFF">
              <w:rPr>
                <w:sz w:val="16"/>
                <w:szCs w:val="16"/>
              </w:rPr>
              <w:t>1 592 680,32</w:t>
            </w:r>
          </w:p>
        </w:tc>
        <w:tc>
          <w:tcPr>
            <w:tcW w:w="946" w:type="dxa"/>
            <w:tcBorders>
              <w:top w:val="nil"/>
              <w:left w:val="nil"/>
              <w:bottom w:val="single" w:sz="4" w:space="0" w:color="auto"/>
              <w:right w:val="single" w:sz="4" w:space="0" w:color="auto"/>
            </w:tcBorders>
            <w:shd w:val="clear" w:color="auto" w:fill="auto"/>
            <w:noWrap/>
            <w:vAlign w:val="center"/>
            <w:hideMark/>
          </w:tcPr>
          <w:p w14:paraId="1A0F203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1535AE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282E22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9E30256" w14:textId="77777777" w:rsidR="007407AF" w:rsidRPr="00B16DFF" w:rsidRDefault="007407AF" w:rsidP="00B16DFF">
            <w:pPr>
              <w:jc w:val="center"/>
              <w:rPr>
                <w:sz w:val="16"/>
                <w:szCs w:val="16"/>
              </w:rPr>
            </w:pPr>
            <w:r w:rsidRPr="00B16DFF">
              <w:rPr>
                <w:sz w:val="16"/>
                <w:szCs w:val="16"/>
              </w:rPr>
              <w:t>22:01:020702:</w:t>
            </w:r>
          </w:p>
        </w:tc>
        <w:tc>
          <w:tcPr>
            <w:tcW w:w="836" w:type="dxa"/>
            <w:tcBorders>
              <w:top w:val="nil"/>
              <w:left w:val="nil"/>
              <w:bottom w:val="single" w:sz="4" w:space="0" w:color="auto"/>
              <w:right w:val="single" w:sz="4" w:space="0" w:color="auto"/>
            </w:tcBorders>
            <w:shd w:val="clear" w:color="auto" w:fill="auto"/>
            <w:noWrap/>
            <w:vAlign w:val="center"/>
            <w:hideMark/>
          </w:tcPr>
          <w:p w14:paraId="34DD6746" w14:textId="77777777" w:rsidR="007407AF" w:rsidRPr="00B16DFF" w:rsidRDefault="007407AF" w:rsidP="00B16DFF">
            <w:pPr>
              <w:jc w:val="center"/>
              <w:rPr>
                <w:sz w:val="16"/>
                <w:szCs w:val="16"/>
              </w:rPr>
            </w:pPr>
            <w:r w:rsidRPr="00B16DFF">
              <w:rPr>
                <w:sz w:val="16"/>
                <w:szCs w:val="16"/>
              </w:rPr>
              <w:t>296</w:t>
            </w:r>
          </w:p>
        </w:tc>
        <w:tc>
          <w:tcPr>
            <w:tcW w:w="424" w:type="dxa"/>
            <w:tcBorders>
              <w:top w:val="nil"/>
              <w:left w:val="nil"/>
              <w:bottom w:val="single" w:sz="4" w:space="0" w:color="auto"/>
              <w:right w:val="single" w:sz="4" w:space="0" w:color="auto"/>
            </w:tcBorders>
            <w:shd w:val="clear" w:color="auto" w:fill="auto"/>
            <w:noWrap/>
            <w:vAlign w:val="center"/>
            <w:hideMark/>
          </w:tcPr>
          <w:p w14:paraId="2CCFAD97" w14:textId="77777777" w:rsidR="007407AF" w:rsidRPr="00B16DFF" w:rsidRDefault="007407AF" w:rsidP="00B16DFF">
            <w:pPr>
              <w:jc w:val="center"/>
              <w:rPr>
                <w:sz w:val="16"/>
                <w:szCs w:val="16"/>
              </w:rPr>
            </w:pPr>
            <w:r w:rsidRPr="00B16DFF">
              <w:rPr>
                <w:sz w:val="16"/>
                <w:szCs w:val="16"/>
              </w:rPr>
              <w:t>47</w:t>
            </w:r>
          </w:p>
        </w:tc>
        <w:tc>
          <w:tcPr>
            <w:tcW w:w="936" w:type="dxa"/>
            <w:tcBorders>
              <w:top w:val="nil"/>
              <w:left w:val="nil"/>
              <w:bottom w:val="single" w:sz="4" w:space="0" w:color="auto"/>
              <w:right w:val="single" w:sz="4" w:space="0" w:color="auto"/>
            </w:tcBorders>
            <w:shd w:val="clear" w:color="auto" w:fill="auto"/>
            <w:noWrap/>
            <w:vAlign w:val="center"/>
            <w:hideMark/>
          </w:tcPr>
          <w:p w14:paraId="3643466F" w14:textId="77777777" w:rsidR="007407AF" w:rsidRPr="00B16DFF" w:rsidRDefault="007407AF" w:rsidP="00B16DFF">
            <w:pPr>
              <w:jc w:val="center"/>
              <w:rPr>
                <w:sz w:val="16"/>
                <w:szCs w:val="16"/>
              </w:rPr>
            </w:pPr>
            <w:r w:rsidRPr="00B16DFF">
              <w:rPr>
                <w:sz w:val="16"/>
                <w:szCs w:val="16"/>
              </w:rPr>
              <w:t>21.09.2022</w:t>
            </w:r>
          </w:p>
        </w:tc>
        <w:tc>
          <w:tcPr>
            <w:tcW w:w="1332" w:type="dxa"/>
            <w:tcBorders>
              <w:top w:val="nil"/>
              <w:left w:val="nil"/>
              <w:bottom w:val="single" w:sz="4" w:space="0" w:color="auto"/>
              <w:right w:val="single" w:sz="4" w:space="0" w:color="auto"/>
            </w:tcBorders>
            <w:shd w:val="clear" w:color="auto" w:fill="auto"/>
            <w:vAlign w:val="center"/>
            <w:hideMark/>
          </w:tcPr>
          <w:p w14:paraId="4DF1DC3A"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529A76FC" w14:textId="77777777" w:rsidR="007407AF" w:rsidRPr="00B16DFF" w:rsidRDefault="007407AF" w:rsidP="00B16DFF">
            <w:pPr>
              <w:jc w:val="center"/>
              <w:rPr>
                <w:sz w:val="16"/>
                <w:szCs w:val="16"/>
              </w:rPr>
            </w:pPr>
            <w:r w:rsidRPr="00B16DFF">
              <w:rPr>
                <w:sz w:val="16"/>
                <w:szCs w:val="16"/>
              </w:rPr>
              <w:t>21.09.2022</w:t>
            </w:r>
          </w:p>
        </w:tc>
        <w:tc>
          <w:tcPr>
            <w:tcW w:w="851" w:type="dxa"/>
            <w:tcBorders>
              <w:top w:val="nil"/>
              <w:left w:val="nil"/>
              <w:bottom w:val="single" w:sz="4" w:space="0" w:color="auto"/>
              <w:right w:val="single" w:sz="4" w:space="0" w:color="auto"/>
            </w:tcBorders>
            <w:shd w:val="clear" w:color="auto" w:fill="auto"/>
            <w:noWrap/>
            <w:vAlign w:val="center"/>
            <w:hideMark/>
          </w:tcPr>
          <w:p w14:paraId="0AD37A31" w14:textId="77777777" w:rsidR="007407AF" w:rsidRPr="00B16DFF" w:rsidRDefault="007407AF" w:rsidP="00B16DFF">
            <w:pPr>
              <w:jc w:val="center"/>
              <w:rPr>
                <w:sz w:val="16"/>
                <w:szCs w:val="16"/>
              </w:rPr>
            </w:pPr>
            <w:r w:rsidRPr="00B16DFF">
              <w:rPr>
                <w:sz w:val="16"/>
                <w:szCs w:val="16"/>
              </w:rPr>
              <w:t>01.09.2071</w:t>
            </w:r>
          </w:p>
        </w:tc>
        <w:tc>
          <w:tcPr>
            <w:tcW w:w="1559" w:type="dxa"/>
            <w:tcBorders>
              <w:top w:val="nil"/>
              <w:left w:val="nil"/>
              <w:bottom w:val="single" w:sz="4" w:space="0" w:color="auto"/>
              <w:right w:val="single" w:sz="4" w:space="0" w:color="auto"/>
            </w:tcBorders>
            <w:shd w:val="clear" w:color="auto" w:fill="auto"/>
            <w:noWrap/>
            <w:vAlign w:val="center"/>
            <w:hideMark/>
          </w:tcPr>
          <w:p w14:paraId="6E0358B4"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116EE65B" w14:textId="77777777" w:rsidR="007407AF" w:rsidRPr="00B16DFF" w:rsidRDefault="007407AF" w:rsidP="00B16DFF">
            <w:pPr>
              <w:jc w:val="center"/>
              <w:rPr>
                <w:sz w:val="16"/>
                <w:szCs w:val="16"/>
              </w:rPr>
            </w:pPr>
            <w:r w:rsidRPr="00B16DFF">
              <w:rPr>
                <w:sz w:val="16"/>
                <w:szCs w:val="16"/>
              </w:rPr>
              <w:t>##########</w:t>
            </w:r>
          </w:p>
        </w:tc>
        <w:tc>
          <w:tcPr>
            <w:tcW w:w="1372" w:type="dxa"/>
            <w:tcBorders>
              <w:top w:val="nil"/>
              <w:left w:val="nil"/>
              <w:bottom w:val="single" w:sz="4" w:space="0" w:color="auto"/>
              <w:right w:val="single" w:sz="4" w:space="0" w:color="auto"/>
            </w:tcBorders>
            <w:shd w:val="clear" w:color="auto" w:fill="auto"/>
            <w:vAlign w:val="center"/>
            <w:hideMark/>
          </w:tcPr>
          <w:p w14:paraId="6687F95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976497E" w14:textId="77777777" w:rsidR="007407AF" w:rsidRPr="00B16DFF" w:rsidRDefault="007407AF" w:rsidP="00B16DFF">
            <w:pPr>
              <w:jc w:val="center"/>
              <w:rPr>
                <w:sz w:val="16"/>
                <w:szCs w:val="16"/>
              </w:rPr>
            </w:pPr>
            <w:r w:rsidRPr="00B16DFF">
              <w:rPr>
                <w:sz w:val="16"/>
                <w:szCs w:val="16"/>
              </w:rPr>
              <w:t>23 124 319,50</w:t>
            </w:r>
          </w:p>
        </w:tc>
        <w:tc>
          <w:tcPr>
            <w:tcW w:w="946" w:type="dxa"/>
            <w:tcBorders>
              <w:top w:val="nil"/>
              <w:left w:val="nil"/>
              <w:bottom w:val="single" w:sz="4" w:space="0" w:color="auto"/>
              <w:right w:val="single" w:sz="4" w:space="0" w:color="auto"/>
            </w:tcBorders>
            <w:shd w:val="clear" w:color="auto" w:fill="auto"/>
            <w:noWrap/>
            <w:vAlign w:val="center"/>
            <w:hideMark/>
          </w:tcPr>
          <w:p w14:paraId="19EE1F0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F29D2A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70AB64B"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229CBD4"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287D5491" w14:textId="77777777" w:rsidR="007407AF" w:rsidRPr="00B16DFF" w:rsidRDefault="007407AF" w:rsidP="00B16DFF">
            <w:pPr>
              <w:jc w:val="center"/>
              <w:rPr>
                <w:sz w:val="16"/>
                <w:szCs w:val="16"/>
              </w:rPr>
            </w:pPr>
            <w:r w:rsidRPr="00B16DFF">
              <w:rPr>
                <w:sz w:val="16"/>
                <w:szCs w:val="16"/>
              </w:rPr>
              <w:t>141</w:t>
            </w:r>
          </w:p>
        </w:tc>
        <w:tc>
          <w:tcPr>
            <w:tcW w:w="424" w:type="dxa"/>
            <w:tcBorders>
              <w:top w:val="nil"/>
              <w:left w:val="nil"/>
              <w:bottom w:val="single" w:sz="4" w:space="0" w:color="auto"/>
              <w:right w:val="single" w:sz="4" w:space="0" w:color="auto"/>
            </w:tcBorders>
            <w:shd w:val="clear" w:color="auto" w:fill="auto"/>
            <w:noWrap/>
            <w:vAlign w:val="center"/>
            <w:hideMark/>
          </w:tcPr>
          <w:p w14:paraId="6B21FC44" w14:textId="77777777" w:rsidR="007407AF" w:rsidRPr="00B16DFF" w:rsidRDefault="007407AF" w:rsidP="00B16DFF">
            <w:pPr>
              <w:jc w:val="center"/>
              <w:rPr>
                <w:sz w:val="16"/>
                <w:szCs w:val="16"/>
              </w:rPr>
            </w:pPr>
            <w:r w:rsidRPr="00B16DFF">
              <w:rPr>
                <w:sz w:val="16"/>
                <w:szCs w:val="16"/>
              </w:rPr>
              <w:t>59</w:t>
            </w:r>
          </w:p>
        </w:tc>
        <w:tc>
          <w:tcPr>
            <w:tcW w:w="936" w:type="dxa"/>
            <w:tcBorders>
              <w:top w:val="nil"/>
              <w:left w:val="nil"/>
              <w:bottom w:val="single" w:sz="4" w:space="0" w:color="auto"/>
              <w:right w:val="single" w:sz="4" w:space="0" w:color="auto"/>
            </w:tcBorders>
            <w:shd w:val="clear" w:color="auto" w:fill="auto"/>
            <w:noWrap/>
            <w:vAlign w:val="center"/>
            <w:hideMark/>
          </w:tcPr>
          <w:p w14:paraId="11D7A262" w14:textId="77777777" w:rsidR="007407AF" w:rsidRPr="00B16DFF" w:rsidRDefault="007407AF" w:rsidP="00B16DFF">
            <w:pPr>
              <w:jc w:val="center"/>
              <w:rPr>
                <w:sz w:val="16"/>
                <w:szCs w:val="16"/>
              </w:rPr>
            </w:pPr>
            <w:r w:rsidRPr="00B16DFF">
              <w:rPr>
                <w:sz w:val="16"/>
                <w:szCs w:val="16"/>
              </w:rPr>
              <w:t>25.04.2008</w:t>
            </w:r>
          </w:p>
        </w:tc>
        <w:tc>
          <w:tcPr>
            <w:tcW w:w="1332" w:type="dxa"/>
            <w:tcBorders>
              <w:top w:val="nil"/>
              <w:left w:val="nil"/>
              <w:bottom w:val="single" w:sz="4" w:space="0" w:color="auto"/>
              <w:right w:val="single" w:sz="4" w:space="0" w:color="auto"/>
            </w:tcBorders>
            <w:shd w:val="clear" w:color="auto" w:fill="auto"/>
            <w:vAlign w:val="center"/>
            <w:hideMark/>
          </w:tcPr>
          <w:p w14:paraId="187D4FD0"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nil"/>
              <w:left w:val="nil"/>
              <w:bottom w:val="single" w:sz="4" w:space="0" w:color="auto"/>
              <w:right w:val="single" w:sz="4" w:space="0" w:color="auto"/>
            </w:tcBorders>
            <w:shd w:val="clear" w:color="auto" w:fill="auto"/>
            <w:noWrap/>
            <w:vAlign w:val="center"/>
            <w:hideMark/>
          </w:tcPr>
          <w:p w14:paraId="1A6B999C" w14:textId="77777777" w:rsidR="007407AF" w:rsidRPr="00B16DFF" w:rsidRDefault="007407AF" w:rsidP="00B16DFF">
            <w:pPr>
              <w:jc w:val="center"/>
              <w:rPr>
                <w:sz w:val="16"/>
                <w:szCs w:val="16"/>
              </w:rPr>
            </w:pPr>
            <w:r w:rsidRPr="00B16DFF">
              <w:rPr>
                <w:sz w:val="16"/>
                <w:szCs w:val="16"/>
              </w:rPr>
              <w:t>26.10.2022</w:t>
            </w:r>
          </w:p>
        </w:tc>
        <w:tc>
          <w:tcPr>
            <w:tcW w:w="851" w:type="dxa"/>
            <w:tcBorders>
              <w:top w:val="nil"/>
              <w:left w:val="nil"/>
              <w:bottom w:val="single" w:sz="4" w:space="0" w:color="auto"/>
              <w:right w:val="single" w:sz="4" w:space="0" w:color="auto"/>
            </w:tcBorders>
            <w:shd w:val="clear" w:color="auto" w:fill="auto"/>
            <w:noWrap/>
            <w:vAlign w:val="center"/>
            <w:hideMark/>
          </w:tcPr>
          <w:p w14:paraId="2CF0AE3F" w14:textId="77777777" w:rsidR="007407AF" w:rsidRPr="00B16DFF" w:rsidRDefault="007407AF" w:rsidP="00B16DFF">
            <w:pPr>
              <w:jc w:val="center"/>
              <w:rPr>
                <w:sz w:val="16"/>
                <w:szCs w:val="16"/>
              </w:rPr>
            </w:pPr>
            <w:r w:rsidRPr="00B16DFF">
              <w:rPr>
                <w:sz w:val="16"/>
                <w:szCs w:val="16"/>
              </w:rPr>
              <w:t>25.04.2025</w:t>
            </w:r>
          </w:p>
        </w:tc>
        <w:tc>
          <w:tcPr>
            <w:tcW w:w="1559" w:type="dxa"/>
            <w:tcBorders>
              <w:top w:val="nil"/>
              <w:left w:val="nil"/>
              <w:bottom w:val="single" w:sz="4" w:space="0" w:color="auto"/>
              <w:right w:val="single" w:sz="4" w:space="0" w:color="auto"/>
            </w:tcBorders>
            <w:shd w:val="clear" w:color="auto" w:fill="auto"/>
            <w:noWrap/>
            <w:vAlign w:val="center"/>
            <w:hideMark/>
          </w:tcPr>
          <w:p w14:paraId="28595FAF"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07B88A47" w14:textId="77777777" w:rsidR="007407AF" w:rsidRPr="00B16DFF" w:rsidRDefault="007407AF" w:rsidP="00B16DFF">
            <w:pPr>
              <w:jc w:val="center"/>
              <w:rPr>
                <w:sz w:val="16"/>
                <w:szCs w:val="16"/>
              </w:rPr>
            </w:pPr>
            <w:r w:rsidRPr="00B16DFF">
              <w:rPr>
                <w:sz w:val="16"/>
                <w:szCs w:val="16"/>
              </w:rPr>
              <w:t>1 373 096,000</w:t>
            </w:r>
          </w:p>
        </w:tc>
        <w:tc>
          <w:tcPr>
            <w:tcW w:w="1372" w:type="dxa"/>
            <w:tcBorders>
              <w:top w:val="nil"/>
              <w:left w:val="nil"/>
              <w:bottom w:val="single" w:sz="4" w:space="0" w:color="auto"/>
              <w:right w:val="single" w:sz="4" w:space="0" w:color="auto"/>
            </w:tcBorders>
            <w:shd w:val="clear" w:color="auto" w:fill="auto"/>
            <w:vAlign w:val="center"/>
            <w:hideMark/>
          </w:tcPr>
          <w:p w14:paraId="4D9D872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F55E5D0" w14:textId="77777777" w:rsidR="007407AF" w:rsidRPr="00B16DFF" w:rsidRDefault="007407AF" w:rsidP="00B16DFF">
            <w:pPr>
              <w:jc w:val="center"/>
              <w:rPr>
                <w:sz w:val="16"/>
                <w:szCs w:val="16"/>
              </w:rPr>
            </w:pPr>
            <w:r w:rsidRPr="00B16DFF">
              <w:rPr>
                <w:sz w:val="16"/>
                <w:szCs w:val="16"/>
              </w:rPr>
              <w:t>2 567 689,52</w:t>
            </w:r>
          </w:p>
        </w:tc>
        <w:tc>
          <w:tcPr>
            <w:tcW w:w="946" w:type="dxa"/>
            <w:tcBorders>
              <w:top w:val="nil"/>
              <w:left w:val="nil"/>
              <w:bottom w:val="single" w:sz="4" w:space="0" w:color="auto"/>
              <w:right w:val="single" w:sz="4" w:space="0" w:color="auto"/>
            </w:tcBorders>
            <w:shd w:val="clear" w:color="auto" w:fill="auto"/>
            <w:noWrap/>
            <w:vAlign w:val="center"/>
            <w:hideMark/>
          </w:tcPr>
          <w:p w14:paraId="0D5E3AD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03777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B8EDB4C"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03F94" w14:textId="77777777" w:rsidR="007407AF" w:rsidRPr="00B16DFF" w:rsidRDefault="007407AF" w:rsidP="00B16DFF">
            <w:pPr>
              <w:jc w:val="center"/>
              <w:rPr>
                <w:sz w:val="16"/>
                <w:szCs w:val="16"/>
              </w:rPr>
            </w:pPr>
            <w:r w:rsidRPr="00B16DFF">
              <w:rPr>
                <w:sz w:val="16"/>
                <w:szCs w:val="16"/>
              </w:rPr>
              <w:t>22:01:020102: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3CC90" w14:textId="77777777" w:rsidR="007407AF" w:rsidRPr="00B16DFF" w:rsidRDefault="007407AF" w:rsidP="00B16DFF">
            <w:pPr>
              <w:jc w:val="center"/>
              <w:rPr>
                <w:sz w:val="16"/>
                <w:szCs w:val="16"/>
              </w:rPr>
            </w:pPr>
            <w:r w:rsidRPr="00B16DFF">
              <w:rPr>
                <w:sz w:val="16"/>
                <w:szCs w:val="16"/>
              </w:rPr>
              <w:t>923</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B61D7" w14:textId="77777777" w:rsidR="007407AF" w:rsidRPr="00B16DFF" w:rsidRDefault="007407AF" w:rsidP="00B16DFF">
            <w:pPr>
              <w:jc w:val="center"/>
              <w:rPr>
                <w:sz w:val="16"/>
                <w:szCs w:val="16"/>
              </w:rPr>
            </w:pPr>
            <w:r w:rsidRPr="00B16DFF">
              <w:rPr>
                <w:sz w:val="16"/>
                <w:szCs w:val="16"/>
              </w:rPr>
              <w:t>56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5516B" w14:textId="77777777" w:rsidR="007407AF" w:rsidRPr="00B16DFF" w:rsidRDefault="007407AF" w:rsidP="00B16DFF">
            <w:pPr>
              <w:jc w:val="center"/>
              <w:rPr>
                <w:sz w:val="16"/>
                <w:szCs w:val="16"/>
              </w:rPr>
            </w:pPr>
            <w:r w:rsidRPr="00B16DFF">
              <w:rPr>
                <w:sz w:val="16"/>
                <w:szCs w:val="16"/>
              </w:rPr>
              <w:t>22.12.2022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14752"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9D946" w14:textId="77777777" w:rsidR="007407AF" w:rsidRPr="00B16DFF" w:rsidRDefault="007407AF" w:rsidP="00B16DFF">
            <w:pPr>
              <w:jc w:val="center"/>
              <w:rPr>
                <w:sz w:val="16"/>
                <w:szCs w:val="16"/>
              </w:rPr>
            </w:pPr>
            <w:r w:rsidRPr="00B16DFF">
              <w:rPr>
                <w:sz w:val="16"/>
                <w:szCs w:val="16"/>
              </w:rPr>
              <w:t>22.12.2022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12D04" w14:textId="77777777" w:rsidR="007407AF" w:rsidRPr="00B16DFF" w:rsidRDefault="007407AF" w:rsidP="00B16DFF">
            <w:pPr>
              <w:jc w:val="center"/>
              <w:rPr>
                <w:sz w:val="16"/>
                <w:szCs w:val="16"/>
              </w:rPr>
            </w:pPr>
            <w:r w:rsidRPr="00B16DFF">
              <w:rPr>
                <w:sz w:val="16"/>
                <w:szCs w:val="16"/>
              </w:rPr>
              <w:t>01.12.2071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8E372"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Кондратьевский</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A62F5" w14:textId="77777777" w:rsidR="007407AF" w:rsidRPr="00B16DFF" w:rsidRDefault="007407AF" w:rsidP="00B16DFF">
            <w:pPr>
              <w:jc w:val="center"/>
              <w:rPr>
                <w:sz w:val="16"/>
                <w:szCs w:val="16"/>
              </w:rPr>
            </w:pPr>
            <w:r w:rsidRPr="00B16DFF">
              <w:rPr>
                <w:sz w:val="16"/>
                <w:szCs w:val="16"/>
              </w:rPr>
              <w:t>1 904 918,000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322F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19FB8" w14:textId="77777777" w:rsidR="007407AF" w:rsidRPr="00B16DFF" w:rsidRDefault="007407AF" w:rsidP="00B16DFF">
            <w:pPr>
              <w:jc w:val="center"/>
              <w:rPr>
                <w:sz w:val="16"/>
                <w:szCs w:val="16"/>
              </w:rPr>
            </w:pPr>
            <w:r w:rsidRPr="00B16DFF">
              <w:rPr>
                <w:sz w:val="16"/>
                <w:szCs w:val="16"/>
              </w:rPr>
              <w:t>4 171 770,42</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939F3"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EC8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CA24E62"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FCDCC"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2C06F582" w14:textId="77777777" w:rsidR="007407AF" w:rsidRPr="00B16DFF" w:rsidRDefault="007407AF" w:rsidP="00B16DFF">
            <w:pPr>
              <w:jc w:val="center"/>
              <w:rPr>
                <w:sz w:val="16"/>
                <w:szCs w:val="16"/>
              </w:rPr>
            </w:pPr>
            <w:r w:rsidRPr="00B16DFF">
              <w:rPr>
                <w:sz w:val="16"/>
                <w:szCs w:val="16"/>
              </w:rPr>
              <w:t>141</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205535F" w14:textId="77777777" w:rsidR="007407AF" w:rsidRPr="00B16DFF" w:rsidRDefault="007407AF" w:rsidP="00B16DFF">
            <w:pPr>
              <w:jc w:val="center"/>
              <w:rPr>
                <w:sz w:val="16"/>
                <w:szCs w:val="16"/>
              </w:rPr>
            </w:pPr>
            <w:r w:rsidRPr="00B16DFF">
              <w:rPr>
                <w:sz w:val="16"/>
                <w:szCs w:val="16"/>
              </w:rPr>
              <w:t>59</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415C2081" w14:textId="77777777" w:rsidR="007407AF" w:rsidRPr="00B16DFF" w:rsidRDefault="007407AF" w:rsidP="00B16DFF">
            <w:pPr>
              <w:jc w:val="center"/>
              <w:rPr>
                <w:sz w:val="16"/>
                <w:szCs w:val="16"/>
              </w:rPr>
            </w:pPr>
            <w:r w:rsidRPr="00B16DFF">
              <w:rPr>
                <w:sz w:val="16"/>
                <w:szCs w:val="16"/>
              </w:rPr>
              <w:t>25.04.2008</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0657C929" w14:textId="77777777" w:rsidR="007407AF" w:rsidRPr="00B16DFF" w:rsidRDefault="007407AF" w:rsidP="00B16DFF">
            <w:pPr>
              <w:jc w:val="center"/>
              <w:rPr>
                <w:sz w:val="16"/>
                <w:szCs w:val="16"/>
              </w:rPr>
            </w:pPr>
            <w:r w:rsidRPr="00B16DFF">
              <w:rPr>
                <w:sz w:val="16"/>
                <w:szCs w:val="16"/>
              </w:rPr>
              <w:t>ООО Элли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CCEAA1" w14:textId="77777777" w:rsidR="007407AF" w:rsidRPr="00B16DFF" w:rsidRDefault="007407AF" w:rsidP="00B16DFF">
            <w:pPr>
              <w:jc w:val="center"/>
              <w:rPr>
                <w:sz w:val="16"/>
                <w:szCs w:val="16"/>
              </w:rPr>
            </w:pPr>
            <w:r w:rsidRPr="00B16DFF">
              <w:rPr>
                <w:sz w:val="16"/>
                <w:szCs w:val="16"/>
              </w:rPr>
              <w:t>25.04.2008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52204C" w14:textId="77777777" w:rsidR="007407AF" w:rsidRPr="00B16DFF" w:rsidRDefault="007407AF" w:rsidP="00B16DFF">
            <w:pPr>
              <w:jc w:val="center"/>
              <w:rPr>
                <w:sz w:val="16"/>
                <w:szCs w:val="16"/>
              </w:rPr>
            </w:pPr>
            <w:r w:rsidRPr="00B16DFF">
              <w:rPr>
                <w:sz w:val="16"/>
                <w:szCs w:val="16"/>
              </w:rPr>
              <w:t>25.04.2025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ADB62F"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8331A38" w14:textId="77777777" w:rsidR="007407AF" w:rsidRPr="00B16DFF" w:rsidRDefault="007407AF" w:rsidP="00B16DFF">
            <w:pPr>
              <w:jc w:val="center"/>
              <w:rPr>
                <w:sz w:val="16"/>
                <w:szCs w:val="16"/>
              </w:rPr>
            </w:pPr>
            <w:r w:rsidRPr="00B16DFF">
              <w:rPr>
                <w:sz w:val="16"/>
                <w:szCs w:val="16"/>
              </w:rPr>
              <w:t>561 759,000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6B81A2D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75123C4" w14:textId="77777777" w:rsidR="007407AF" w:rsidRPr="00B16DFF" w:rsidRDefault="007407AF" w:rsidP="00B16DFF">
            <w:pPr>
              <w:jc w:val="center"/>
              <w:rPr>
                <w:sz w:val="16"/>
                <w:szCs w:val="16"/>
              </w:rPr>
            </w:pPr>
            <w:r w:rsidRPr="00B16DFF">
              <w:rPr>
                <w:sz w:val="16"/>
                <w:szCs w:val="16"/>
              </w:rPr>
              <w:t>1 050 489,33</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2ED5F43D"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107A06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FBF6A1D"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9A60F2B" w14:textId="77777777" w:rsidR="007407AF" w:rsidRPr="00B16DFF" w:rsidRDefault="007407AF" w:rsidP="00B16DFF">
            <w:pPr>
              <w:jc w:val="center"/>
              <w:rPr>
                <w:sz w:val="16"/>
                <w:szCs w:val="16"/>
              </w:rPr>
            </w:pPr>
            <w:r w:rsidRPr="00B16DFF">
              <w:rPr>
                <w:sz w:val="16"/>
                <w:szCs w:val="16"/>
              </w:rPr>
              <w:t>22:01:040102:</w:t>
            </w:r>
          </w:p>
        </w:tc>
        <w:tc>
          <w:tcPr>
            <w:tcW w:w="836" w:type="dxa"/>
            <w:tcBorders>
              <w:top w:val="nil"/>
              <w:left w:val="nil"/>
              <w:bottom w:val="single" w:sz="4" w:space="0" w:color="auto"/>
              <w:right w:val="single" w:sz="4" w:space="0" w:color="auto"/>
            </w:tcBorders>
            <w:shd w:val="clear" w:color="auto" w:fill="auto"/>
            <w:noWrap/>
            <w:vAlign w:val="center"/>
            <w:hideMark/>
          </w:tcPr>
          <w:p w14:paraId="72A0D157" w14:textId="77777777" w:rsidR="007407AF" w:rsidRPr="00B16DFF" w:rsidRDefault="007407AF" w:rsidP="00B16DFF">
            <w:pPr>
              <w:jc w:val="center"/>
              <w:rPr>
                <w:sz w:val="16"/>
                <w:szCs w:val="16"/>
              </w:rPr>
            </w:pPr>
            <w:r w:rsidRPr="00B16DFF">
              <w:rPr>
                <w:sz w:val="16"/>
                <w:szCs w:val="16"/>
              </w:rPr>
              <w:t>889</w:t>
            </w:r>
          </w:p>
        </w:tc>
        <w:tc>
          <w:tcPr>
            <w:tcW w:w="424" w:type="dxa"/>
            <w:tcBorders>
              <w:top w:val="nil"/>
              <w:left w:val="nil"/>
              <w:bottom w:val="single" w:sz="4" w:space="0" w:color="auto"/>
              <w:right w:val="single" w:sz="4" w:space="0" w:color="auto"/>
            </w:tcBorders>
            <w:shd w:val="clear" w:color="auto" w:fill="auto"/>
            <w:noWrap/>
            <w:vAlign w:val="center"/>
            <w:hideMark/>
          </w:tcPr>
          <w:p w14:paraId="1E8BE607" w14:textId="77777777" w:rsidR="007407AF" w:rsidRPr="00B16DFF" w:rsidRDefault="007407AF" w:rsidP="00B16DFF">
            <w:pPr>
              <w:jc w:val="center"/>
              <w:rPr>
                <w:sz w:val="16"/>
                <w:szCs w:val="16"/>
              </w:rPr>
            </w:pPr>
            <w:r w:rsidRPr="00B16DFF">
              <w:rPr>
                <w:sz w:val="16"/>
                <w:szCs w:val="16"/>
              </w:rPr>
              <w:t>11</w:t>
            </w:r>
          </w:p>
        </w:tc>
        <w:tc>
          <w:tcPr>
            <w:tcW w:w="936" w:type="dxa"/>
            <w:tcBorders>
              <w:top w:val="nil"/>
              <w:left w:val="nil"/>
              <w:bottom w:val="single" w:sz="4" w:space="0" w:color="auto"/>
              <w:right w:val="single" w:sz="4" w:space="0" w:color="auto"/>
            </w:tcBorders>
            <w:shd w:val="clear" w:color="auto" w:fill="auto"/>
            <w:noWrap/>
            <w:vAlign w:val="center"/>
            <w:hideMark/>
          </w:tcPr>
          <w:p w14:paraId="780451E9" w14:textId="77777777" w:rsidR="007407AF" w:rsidRPr="00B16DFF" w:rsidRDefault="007407AF" w:rsidP="00B16DFF">
            <w:pPr>
              <w:jc w:val="center"/>
              <w:rPr>
                <w:sz w:val="16"/>
                <w:szCs w:val="16"/>
              </w:rPr>
            </w:pPr>
            <w:r w:rsidRPr="00B16DFF">
              <w:rPr>
                <w:sz w:val="16"/>
                <w:szCs w:val="16"/>
              </w:rPr>
              <w:t>26.03.2021</w:t>
            </w:r>
          </w:p>
        </w:tc>
        <w:tc>
          <w:tcPr>
            <w:tcW w:w="1332" w:type="dxa"/>
            <w:tcBorders>
              <w:top w:val="nil"/>
              <w:left w:val="nil"/>
              <w:bottom w:val="single" w:sz="4" w:space="0" w:color="auto"/>
              <w:right w:val="single" w:sz="4" w:space="0" w:color="auto"/>
            </w:tcBorders>
            <w:shd w:val="clear" w:color="auto" w:fill="auto"/>
            <w:vAlign w:val="center"/>
            <w:hideMark/>
          </w:tcPr>
          <w:p w14:paraId="58C760C3" w14:textId="77777777" w:rsidR="007407AF" w:rsidRPr="00B16DFF" w:rsidRDefault="007407AF" w:rsidP="00B16DFF">
            <w:pPr>
              <w:jc w:val="center"/>
              <w:rPr>
                <w:sz w:val="16"/>
                <w:szCs w:val="16"/>
              </w:rPr>
            </w:pPr>
            <w:r w:rsidRPr="00B16DFF">
              <w:rPr>
                <w:sz w:val="16"/>
                <w:szCs w:val="16"/>
              </w:rPr>
              <w:t>Овчаренко Никита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73D80243" w14:textId="77777777" w:rsidR="007407AF" w:rsidRPr="00B16DFF" w:rsidRDefault="007407AF" w:rsidP="00B16DFF">
            <w:pPr>
              <w:jc w:val="center"/>
              <w:rPr>
                <w:sz w:val="16"/>
                <w:szCs w:val="16"/>
              </w:rPr>
            </w:pPr>
            <w:r w:rsidRPr="00B16DFF">
              <w:rPr>
                <w:sz w:val="16"/>
                <w:szCs w:val="16"/>
              </w:rPr>
              <w:t>26.03.2021</w:t>
            </w:r>
          </w:p>
        </w:tc>
        <w:tc>
          <w:tcPr>
            <w:tcW w:w="851" w:type="dxa"/>
            <w:tcBorders>
              <w:top w:val="nil"/>
              <w:left w:val="nil"/>
              <w:bottom w:val="single" w:sz="4" w:space="0" w:color="auto"/>
              <w:right w:val="single" w:sz="4" w:space="0" w:color="auto"/>
            </w:tcBorders>
            <w:shd w:val="clear" w:color="auto" w:fill="auto"/>
            <w:noWrap/>
            <w:vAlign w:val="center"/>
            <w:hideMark/>
          </w:tcPr>
          <w:p w14:paraId="40DBB3FC" w14:textId="77777777" w:rsidR="007407AF" w:rsidRPr="00B16DFF" w:rsidRDefault="007407AF" w:rsidP="00B16DFF">
            <w:pPr>
              <w:jc w:val="center"/>
              <w:rPr>
                <w:sz w:val="16"/>
                <w:szCs w:val="16"/>
              </w:rPr>
            </w:pPr>
            <w:r w:rsidRPr="00B16DFF">
              <w:rPr>
                <w:sz w:val="16"/>
                <w:szCs w:val="16"/>
              </w:rPr>
              <w:t>01.01.2024</w:t>
            </w:r>
          </w:p>
        </w:tc>
        <w:tc>
          <w:tcPr>
            <w:tcW w:w="1559" w:type="dxa"/>
            <w:tcBorders>
              <w:top w:val="nil"/>
              <w:left w:val="nil"/>
              <w:bottom w:val="single" w:sz="4" w:space="0" w:color="auto"/>
              <w:right w:val="single" w:sz="4" w:space="0" w:color="auto"/>
            </w:tcBorders>
            <w:shd w:val="clear" w:color="auto" w:fill="auto"/>
            <w:noWrap/>
            <w:vAlign w:val="center"/>
            <w:hideMark/>
          </w:tcPr>
          <w:p w14:paraId="479496E6"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2A6DD2EB" w14:textId="77777777" w:rsidR="007407AF" w:rsidRPr="00B16DFF" w:rsidRDefault="007407AF" w:rsidP="00B16DFF">
            <w:pPr>
              <w:jc w:val="center"/>
              <w:rPr>
                <w:sz w:val="16"/>
                <w:szCs w:val="16"/>
              </w:rPr>
            </w:pPr>
            <w:r w:rsidRPr="00B16DFF">
              <w:rPr>
                <w:sz w:val="16"/>
                <w:szCs w:val="16"/>
              </w:rPr>
              <w:t>362 681,000</w:t>
            </w:r>
          </w:p>
        </w:tc>
        <w:tc>
          <w:tcPr>
            <w:tcW w:w="1372" w:type="dxa"/>
            <w:tcBorders>
              <w:top w:val="nil"/>
              <w:left w:val="nil"/>
              <w:bottom w:val="single" w:sz="4" w:space="0" w:color="auto"/>
              <w:right w:val="single" w:sz="4" w:space="0" w:color="auto"/>
            </w:tcBorders>
            <w:shd w:val="clear" w:color="auto" w:fill="auto"/>
            <w:vAlign w:val="center"/>
            <w:hideMark/>
          </w:tcPr>
          <w:p w14:paraId="52414149"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2C72650A" w14:textId="77777777" w:rsidR="007407AF" w:rsidRPr="00B16DFF" w:rsidRDefault="007407AF" w:rsidP="00B16DFF">
            <w:pPr>
              <w:jc w:val="center"/>
              <w:rPr>
                <w:sz w:val="16"/>
                <w:szCs w:val="16"/>
              </w:rPr>
            </w:pPr>
            <w:r w:rsidRPr="00B16DFF">
              <w:rPr>
                <w:sz w:val="16"/>
                <w:szCs w:val="16"/>
              </w:rPr>
              <w:t>681 840,28</w:t>
            </w:r>
          </w:p>
        </w:tc>
        <w:tc>
          <w:tcPr>
            <w:tcW w:w="946" w:type="dxa"/>
            <w:tcBorders>
              <w:top w:val="nil"/>
              <w:left w:val="nil"/>
              <w:bottom w:val="single" w:sz="4" w:space="0" w:color="auto"/>
              <w:right w:val="single" w:sz="4" w:space="0" w:color="auto"/>
            </w:tcBorders>
            <w:shd w:val="clear" w:color="auto" w:fill="auto"/>
            <w:noWrap/>
            <w:vAlign w:val="center"/>
            <w:hideMark/>
          </w:tcPr>
          <w:p w14:paraId="3B9AEA1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113CD7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19681A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D56A05E" w14:textId="77777777" w:rsidR="007407AF" w:rsidRPr="00B16DFF" w:rsidRDefault="007407AF" w:rsidP="00B16DFF">
            <w:pPr>
              <w:jc w:val="center"/>
              <w:rPr>
                <w:sz w:val="16"/>
                <w:szCs w:val="16"/>
              </w:rPr>
            </w:pPr>
            <w:r w:rsidRPr="00B16DFF">
              <w:rPr>
                <w:sz w:val="16"/>
                <w:szCs w:val="16"/>
              </w:rPr>
              <w:t>22:01:040102:</w:t>
            </w:r>
          </w:p>
        </w:tc>
        <w:tc>
          <w:tcPr>
            <w:tcW w:w="836" w:type="dxa"/>
            <w:tcBorders>
              <w:top w:val="nil"/>
              <w:left w:val="nil"/>
              <w:bottom w:val="single" w:sz="4" w:space="0" w:color="auto"/>
              <w:right w:val="single" w:sz="4" w:space="0" w:color="auto"/>
            </w:tcBorders>
            <w:shd w:val="clear" w:color="auto" w:fill="auto"/>
            <w:noWrap/>
            <w:vAlign w:val="center"/>
            <w:hideMark/>
          </w:tcPr>
          <w:p w14:paraId="5F531B13" w14:textId="77777777" w:rsidR="007407AF" w:rsidRPr="00B16DFF" w:rsidRDefault="007407AF" w:rsidP="00B16DFF">
            <w:pPr>
              <w:jc w:val="center"/>
              <w:rPr>
                <w:sz w:val="16"/>
                <w:szCs w:val="16"/>
              </w:rPr>
            </w:pPr>
            <w:r w:rsidRPr="00B16DFF">
              <w:rPr>
                <w:sz w:val="16"/>
                <w:szCs w:val="16"/>
              </w:rPr>
              <w:t>888</w:t>
            </w:r>
          </w:p>
        </w:tc>
        <w:tc>
          <w:tcPr>
            <w:tcW w:w="424" w:type="dxa"/>
            <w:tcBorders>
              <w:top w:val="nil"/>
              <w:left w:val="nil"/>
              <w:bottom w:val="single" w:sz="4" w:space="0" w:color="auto"/>
              <w:right w:val="single" w:sz="4" w:space="0" w:color="auto"/>
            </w:tcBorders>
            <w:shd w:val="clear" w:color="auto" w:fill="auto"/>
            <w:noWrap/>
            <w:vAlign w:val="center"/>
            <w:hideMark/>
          </w:tcPr>
          <w:p w14:paraId="12429B72" w14:textId="77777777" w:rsidR="007407AF" w:rsidRPr="00B16DFF" w:rsidRDefault="007407AF" w:rsidP="00B16DFF">
            <w:pPr>
              <w:jc w:val="center"/>
              <w:rPr>
                <w:sz w:val="16"/>
                <w:szCs w:val="16"/>
              </w:rPr>
            </w:pPr>
            <w:r w:rsidRPr="00B16DFF">
              <w:rPr>
                <w:sz w:val="16"/>
                <w:szCs w:val="16"/>
              </w:rPr>
              <w:t>12</w:t>
            </w:r>
          </w:p>
        </w:tc>
        <w:tc>
          <w:tcPr>
            <w:tcW w:w="936" w:type="dxa"/>
            <w:tcBorders>
              <w:top w:val="nil"/>
              <w:left w:val="nil"/>
              <w:bottom w:val="single" w:sz="4" w:space="0" w:color="auto"/>
              <w:right w:val="single" w:sz="4" w:space="0" w:color="auto"/>
            </w:tcBorders>
            <w:shd w:val="clear" w:color="auto" w:fill="auto"/>
            <w:noWrap/>
            <w:vAlign w:val="center"/>
            <w:hideMark/>
          </w:tcPr>
          <w:p w14:paraId="20521B57" w14:textId="77777777" w:rsidR="007407AF" w:rsidRPr="00B16DFF" w:rsidRDefault="007407AF" w:rsidP="00B16DFF">
            <w:pPr>
              <w:jc w:val="center"/>
              <w:rPr>
                <w:sz w:val="16"/>
                <w:szCs w:val="16"/>
              </w:rPr>
            </w:pPr>
            <w:r w:rsidRPr="00B16DFF">
              <w:rPr>
                <w:sz w:val="16"/>
                <w:szCs w:val="16"/>
              </w:rPr>
              <w:t>26.03.2021</w:t>
            </w:r>
          </w:p>
        </w:tc>
        <w:tc>
          <w:tcPr>
            <w:tcW w:w="1332" w:type="dxa"/>
            <w:tcBorders>
              <w:top w:val="nil"/>
              <w:left w:val="nil"/>
              <w:bottom w:val="single" w:sz="4" w:space="0" w:color="auto"/>
              <w:right w:val="single" w:sz="4" w:space="0" w:color="auto"/>
            </w:tcBorders>
            <w:shd w:val="clear" w:color="auto" w:fill="auto"/>
            <w:vAlign w:val="center"/>
            <w:hideMark/>
          </w:tcPr>
          <w:p w14:paraId="08EF918E" w14:textId="77777777" w:rsidR="007407AF" w:rsidRPr="00B16DFF" w:rsidRDefault="007407AF" w:rsidP="00B16DFF">
            <w:pPr>
              <w:jc w:val="center"/>
              <w:rPr>
                <w:sz w:val="16"/>
                <w:szCs w:val="16"/>
              </w:rPr>
            </w:pPr>
            <w:r w:rsidRPr="00B16DFF">
              <w:rPr>
                <w:sz w:val="16"/>
                <w:szCs w:val="16"/>
              </w:rPr>
              <w:t>Овчаренко Никита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69AFA9DC" w14:textId="77777777" w:rsidR="007407AF" w:rsidRPr="00B16DFF" w:rsidRDefault="007407AF" w:rsidP="00B16DFF">
            <w:pPr>
              <w:jc w:val="center"/>
              <w:rPr>
                <w:sz w:val="16"/>
                <w:szCs w:val="16"/>
              </w:rPr>
            </w:pPr>
            <w:r w:rsidRPr="00B16DFF">
              <w:rPr>
                <w:sz w:val="16"/>
                <w:szCs w:val="16"/>
              </w:rPr>
              <w:t>26.03.2021</w:t>
            </w:r>
          </w:p>
        </w:tc>
        <w:tc>
          <w:tcPr>
            <w:tcW w:w="851" w:type="dxa"/>
            <w:tcBorders>
              <w:top w:val="nil"/>
              <w:left w:val="nil"/>
              <w:bottom w:val="single" w:sz="4" w:space="0" w:color="auto"/>
              <w:right w:val="single" w:sz="4" w:space="0" w:color="auto"/>
            </w:tcBorders>
            <w:shd w:val="clear" w:color="auto" w:fill="auto"/>
            <w:noWrap/>
            <w:vAlign w:val="center"/>
            <w:hideMark/>
          </w:tcPr>
          <w:p w14:paraId="13143C62" w14:textId="77777777" w:rsidR="007407AF" w:rsidRPr="00B16DFF" w:rsidRDefault="007407AF" w:rsidP="00B16DFF">
            <w:pPr>
              <w:jc w:val="center"/>
              <w:rPr>
                <w:sz w:val="16"/>
                <w:szCs w:val="16"/>
              </w:rPr>
            </w:pPr>
            <w:r w:rsidRPr="00B16DFF">
              <w:rPr>
                <w:sz w:val="16"/>
                <w:szCs w:val="16"/>
              </w:rPr>
              <w:t>01.01.2024</w:t>
            </w:r>
          </w:p>
        </w:tc>
        <w:tc>
          <w:tcPr>
            <w:tcW w:w="1559" w:type="dxa"/>
            <w:tcBorders>
              <w:top w:val="nil"/>
              <w:left w:val="nil"/>
              <w:bottom w:val="single" w:sz="4" w:space="0" w:color="auto"/>
              <w:right w:val="single" w:sz="4" w:space="0" w:color="auto"/>
            </w:tcBorders>
            <w:shd w:val="clear" w:color="auto" w:fill="auto"/>
            <w:noWrap/>
            <w:vAlign w:val="center"/>
            <w:hideMark/>
          </w:tcPr>
          <w:p w14:paraId="0A5D3ED1"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363F88C8" w14:textId="77777777" w:rsidR="007407AF" w:rsidRPr="00B16DFF" w:rsidRDefault="007407AF" w:rsidP="00B16DFF">
            <w:pPr>
              <w:jc w:val="center"/>
              <w:rPr>
                <w:sz w:val="16"/>
                <w:szCs w:val="16"/>
              </w:rPr>
            </w:pPr>
            <w:r w:rsidRPr="00B16DFF">
              <w:rPr>
                <w:sz w:val="16"/>
                <w:szCs w:val="16"/>
              </w:rPr>
              <w:t>519 242,000</w:t>
            </w:r>
          </w:p>
        </w:tc>
        <w:tc>
          <w:tcPr>
            <w:tcW w:w="1372" w:type="dxa"/>
            <w:tcBorders>
              <w:top w:val="nil"/>
              <w:left w:val="nil"/>
              <w:bottom w:val="single" w:sz="4" w:space="0" w:color="auto"/>
              <w:right w:val="single" w:sz="4" w:space="0" w:color="auto"/>
            </w:tcBorders>
            <w:shd w:val="clear" w:color="auto" w:fill="auto"/>
            <w:vAlign w:val="center"/>
            <w:hideMark/>
          </w:tcPr>
          <w:p w14:paraId="3E6F249E"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48DC9192" w14:textId="77777777" w:rsidR="007407AF" w:rsidRPr="00B16DFF" w:rsidRDefault="007407AF" w:rsidP="00B16DFF">
            <w:pPr>
              <w:jc w:val="center"/>
              <w:rPr>
                <w:sz w:val="16"/>
                <w:szCs w:val="16"/>
              </w:rPr>
            </w:pPr>
            <w:r w:rsidRPr="00B16DFF">
              <w:rPr>
                <w:sz w:val="16"/>
                <w:szCs w:val="16"/>
              </w:rPr>
              <w:t>1 266 950,48</w:t>
            </w:r>
          </w:p>
        </w:tc>
        <w:tc>
          <w:tcPr>
            <w:tcW w:w="946" w:type="dxa"/>
            <w:tcBorders>
              <w:top w:val="nil"/>
              <w:left w:val="nil"/>
              <w:bottom w:val="single" w:sz="4" w:space="0" w:color="auto"/>
              <w:right w:val="single" w:sz="4" w:space="0" w:color="auto"/>
            </w:tcBorders>
            <w:shd w:val="clear" w:color="auto" w:fill="auto"/>
            <w:noWrap/>
            <w:vAlign w:val="center"/>
            <w:hideMark/>
          </w:tcPr>
          <w:p w14:paraId="50C9758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BAE1CD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E49AD6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5F80FE6" w14:textId="77777777" w:rsidR="007407AF" w:rsidRPr="00B16DFF" w:rsidRDefault="007407AF" w:rsidP="00B16DFF">
            <w:pPr>
              <w:jc w:val="center"/>
              <w:rPr>
                <w:sz w:val="16"/>
                <w:szCs w:val="16"/>
              </w:rPr>
            </w:pPr>
            <w:r w:rsidRPr="00B16DFF">
              <w:rPr>
                <w:sz w:val="16"/>
                <w:szCs w:val="16"/>
              </w:rPr>
              <w:t>22:01:040102:</w:t>
            </w:r>
          </w:p>
        </w:tc>
        <w:tc>
          <w:tcPr>
            <w:tcW w:w="836" w:type="dxa"/>
            <w:tcBorders>
              <w:top w:val="nil"/>
              <w:left w:val="nil"/>
              <w:bottom w:val="single" w:sz="4" w:space="0" w:color="auto"/>
              <w:right w:val="single" w:sz="4" w:space="0" w:color="auto"/>
            </w:tcBorders>
            <w:shd w:val="clear" w:color="auto" w:fill="auto"/>
            <w:noWrap/>
            <w:vAlign w:val="center"/>
            <w:hideMark/>
          </w:tcPr>
          <w:p w14:paraId="5886C18C" w14:textId="77777777" w:rsidR="007407AF" w:rsidRPr="00B16DFF" w:rsidRDefault="007407AF" w:rsidP="00B16DFF">
            <w:pPr>
              <w:jc w:val="center"/>
              <w:rPr>
                <w:sz w:val="16"/>
                <w:szCs w:val="16"/>
              </w:rPr>
            </w:pPr>
            <w:r w:rsidRPr="00B16DFF">
              <w:rPr>
                <w:sz w:val="16"/>
                <w:szCs w:val="16"/>
              </w:rPr>
              <w:t>1116</w:t>
            </w:r>
          </w:p>
        </w:tc>
        <w:tc>
          <w:tcPr>
            <w:tcW w:w="424" w:type="dxa"/>
            <w:tcBorders>
              <w:top w:val="nil"/>
              <w:left w:val="nil"/>
              <w:bottom w:val="single" w:sz="4" w:space="0" w:color="auto"/>
              <w:right w:val="single" w:sz="4" w:space="0" w:color="auto"/>
            </w:tcBorders>
            <w:shd w:val="clear" w:color="auto" w:fill="auto"/>
            <w:noWrap/>
            <w:vAlign w:val="center"/>
            <w:hideMark/>
          </w:tcPr>
          <w:p w14:paraId="44BBED47" w14:textId="77777777" w:rsidR="007407AF" w:rsidRPr="00B16DFF" w:rsidRDefault="007407AF" w:rsidP="00B16DFF">
            <w:pPr>
              <w:jc w:val="center"/>
              <w:rPr>
                <w:sz w:val="16"/>
                <w:szCs w:val="16"/>
              </w:rPr>
            </w:pPr>
            <w:r w:rsidRPr="00B16DFF">
              <w:rPr>
                <w:sz w:val="16"/>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14:paraId="788A9954"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782911DD" w14:textId="77777777" w:rsidR="007407AF" w:rsidRPr="00B16DFF" w:rsidRDefault="007407AF" w:rsidP="00B16DFF">
            <w:pPr>
              <w:jc w:val="center"/>
              <w:rPr>
                <w:sz w:val="16"/>
                <w:szCs w:val="16"/>
              </w:rPr>
            </w:pPr>
            <w:r w:rsidRPr="00B16DFF">
              <w:rPr>
                <w:sz w:val="16"/>
                <w:szCs w:val="16"/>
              </w:rPr>
              <w:t>Овчаренко Сергей Вячеславович</w:t>
            </w:r>
          </w:p>
        </w:tc>
        <w:tc>
          <w:tcPr>
            <w:tcW w:w="992" w:type="dxa"/>
            <w:tcBorders>
              <w:top w:val="nil"/>
              <w:left w:val="nil"/>
              <w:bottom w:val="single" w:sz="4" w:space="0" w:color="auto"/>
              <w:right w:val="single" w:sz="4" w:space="0" w:color="auto"/>
            </w:tcBorders>
            <w:shd w:val="clear" w:color="auto" w:fill="auto"/>
            <w:noWrap/>
            <w:vAlign w:val="center"/>
            <w:hideMark/>
          </w:tcPr>
          <w:p w14:paraId="5A9F5048"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2CD7C3E2" w14:textId="77777777" w:rsidR="007407AF" w:rsidRPr="00B16DFF" w:rsidRDefault="007407AF" w:rsidP="00B16DFF">
            <w:pPr>
              <w:jc w:val="center"/>
              <w:rPr>
                <w:sz w:val="16"/>
                <w:szCs w:val="16"/>
              </w:rPr>
            </w:pPr>
            <w:r w:rsidRPr="00B16DFF">
              <w:rPr>
                <w:sz w:val="16"/>
                <w:szCs w:val="16"/>
              </w:rPr>
              <w:t>01.12.2024</w:t>
            </w:r>
          </w:p>
        </w:tc>
        <w:tc>
          <w:tcPr>
            <w:tcW w:w="1559" w:type="dxa"/>
            <w:tcBorders>
              <w:top w:val="nil"/>
              <w:left w:val="nil"/>
              <w:bottom w:val="single" w:sz="4" w:space="0" w:color="auto"/>
              <w:right w:val="single" w:sz="4" w:space="0" w:color="auto"/>
            </w:tcBorders>
            <w:shd w:val="clear" w:color="auto" w:fill="auto"/>
            <w:noWrap/>
            <w:vAlign w:val="center"/>
            <w:hideMark/>
          </w:tcPr>
          <w:p w14:paraId="6C8273E4"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63A4D3E8" w14:textId="77777777" w:rsidR="007407AF" w:rsidRPr="00B16DFF" w:rsidRDefault="007407AF" w:rsidP="00B16DFF">
            <w:pPr>
              <w:jc w:val="center"/>
              <w:rPr>
                <w:sz w:val="16"/>
                <w:szCs w:val="16"/>
              </w:rPr>
            </w:pPr>
            <w:r w:rsidRPr="00B16DFF">
              <w:rPr>
                <w:sz w:val="16"/>
                <w:szCs w:val="16"/>
              </w:rPr>
              <w:t>201 955,000</w:t>
            </w:r>
          </w:p>
        </w:tc>
        <w:tc>
          <w:tcPr>
            <w:tcW w:w="1372" w:type="dxa"/>
            <w:tcBorders>
              <w:top w:val="nil"/>
              <w:left w:val="nil"/>
              <w:bottom w:val="single" w:sz="4" w:space="0" w:color="auto"/>
              <w:right w:val="single" w:sz="4" w:space="0" w:color="auto"/>
            </w:tcBorders>
            <w:shd w:val="clear" w:color="auto" w:fill="auto"/>
            <w:vAlign w:val="center"/>
            <w:hideMark/>
          </w:tcPr>
          <w:p w14:paraId="456262A4" w14:textId="77777777" w:rsidR="007407AF" w:rsidRPr="00B16DFF" w:rsidRDefault="007407AF" w:rsidP="00B16DFF">
            <w:pPr>
              <w:jc w:val="center"/>
              <w:rPr>
                <w:sz w:val="16"/>
                <w:szCs w:val="16"/>
              </w:rPr>
            </w:pPr>
            <w:r w:rsidRPr="00B16DFF">
              <w:rPr>
                <w:sz w:val="16"/>
                <w:szCs w:val="16"/>
              </w:rPr>
              <w:t>Для сельскохозяйственного использования (Сенокошение)</w:t>
            </w:r>
          </w:p>
        </w:tc>
        <w:tc>
          <w:tcPr>
            <w:tcW w:w="1180" w:type="dxa"/>
            <w:tcBorders>
              <w:top w:val="nil"/>
              <w:left w:val="nil"/>
              <w:bottom w:val="single" w:sz="4" w:space="0" w:color="auto"/>
              <w:right w:val="single" w:sz="4" w:space="0" w:color="auto"/>
            </w:tcBorders>
            <w:shd w:val="clear" w:color="auto" w:fill="auto"/>
            <w:noWrap/>
            <w:vAlign w:val="center"/>
            <w:hideMark/>
          </w:tcPr>
          <w:p w14:paraId="6A6F14FA" w14:textId="77777777" w:rsidR="007407AF" w:rsidRPr="00B16DFF" w:rsidRDefault="007407AF" w:rsidP="00B16DFF">
            <w:pPr>
              <w:jc w:val="center"/>
              <w:rPr>
                <w:sz w:val="16"/>
                <w:szCs w:val="16"/>
              </w:rPr>
            </w:pPr>
            <w:r w:rsidRPr="00B16DFF">
              <w:rPr>
                <w:sz w:val="16"/>
                <w:szCs w:val="16"/>
              </w:rPr>
              <w:t>678 568,80</w:t>
            </w:r>
          </w:p>
        </w:tc>
        <w:tc>
          <w:tcPr>
            <w:tcW w:w="946" w:type="dxa"/>
            <w:tcBorders>
              <w:top w:val="nil"/>
              <w:left w:val="nil"/>
              <w:bottom w:val="single" w:sz="4" w:space="0" w:color="auto"/>
              <w:right w:val="single" w:sz="4" w:space="0" w:color="auto"/>
            </w:tcBorders>
            <w:shd w:val="clear" w:color="auto" w:fill="auto"/>
            <w:noWrap/>
            <w:vAlign w:val="center"/>
            <w:hideMark/>
          </w:tcPr>
          <w:p w14:paraId="4284AE2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7193D1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AC7FCA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B8DAFEC" w14:textId="77777777" w:rsidR="007407AF" w:rsidRPr="00B16DFF" w:rsidRDefault="007407AF" w:rsidP="00B16DFF">
            <w:pPr>
              <w:jc w:val="center"/>
              <w:rPr>
                <w:sz w:val="16"/>
                <w:szCs w:val="16"/>
              </w:rPr>
            </w:pPr>
            <w:r w:rsidRPr="00B16DFF">
              <w:rPr>
                <w:sz w:val="16"/>
                <w:szCs w:val="16"/>
              </w:rPr>
              <w:t>22:01:040102:</w:t>
            </w:r>
          </w:p>
        </w:tc>
        <w:tc>
          <w:tcPr>
            <w:tcW w:w="836" w:type="dxa"/>
            <w:tcBorders>
              <w:top w:val="nil"/>
              <w:left w:val="nil"/>
              <w:bottom w:val="single" w:sz="4" w:space="0" w:color="auto"/>
              <w:right w:val="single" w:sz="4" w:space="0" w:color="auto"/>
            </w:tcBorders>
            <w:shd w:val="clear" w:color="auto" w:fill="auto"/>
            <w:noWrap/>
            <w:vAlign w:val="center"/>
            <w:hideMark/>
          </w:tcPr>
          <w:p w14:paraId="55A29500" w14:textId="77777777" w:rsidR="007407AF" w:rsidRPr="00B16DFF" w:rsidRDefault="007407AF" w:rsidP="00B16DFF">
            <w:pPr>
              <w:jc w:val="center"/>
              <w:rPr>
                <w:sz w:val="16"/>
                <w:szCs w:val="16"/>
              </w:rPr>
            </w:pPr>
            <w:r w:rsidRPr="00B16DFF">
              <w:rPr>
                <w:sz w:val="16"/>
                <w:szCs w:val="16"/>
              </w:rPr>
              <w:t>1115</w:t>
            </w:r>
          </w:p>
        </w:tc>
        <w:tc>
          <w:tcPr>
            <w:tcW w:w="424" w:type="dxa"/>
            <w:tcBorders>
              <w:top w:val="nil"/>
              <w:left w:val="nil"/>
              <w:bottom w:val="single" w:sz="4" w:space="0" w:color="auto"/>
              <w:right w:val="single" w:sz="4" w:space="0" w:color="auto"/>
            </w:tcBorders>
            <w:shd w:val="clear" w:color="auto" w:fill="auto"/>
            <w:noWrap/>
            <w:vAlign w:val="center"/>
            <w:hideMark/>
          </w:tcPr>
          <w:p w14:paraId="593AF78A" w14:textId="77777777" w:rsidR="007407AF" w:rsidRPr="00B16DFF" w:rsidRDefault="007407AF" w:rsidP="00B16DFF">
            <w:pPr>
              <w:jc w:val="center"/>
              <w:rPr>
                <w:sz w:val="16"/>
                <w:szCs w:val="16"/>
              </w:rPr>
            </w:pPr>
            <w:r w:rsidRPr="00B16DFF">
              <w:rPr>
                <w:sz w:val="16"/>
                <w:szCs w:val="16"/>
              </w:rPr>
              <w:t>2</w:t>
            </w:r>
          </w:p>
        </w:tc>
        <w:tc>
          <w:tcPr>
            <w:tcW w:w="936" w:type="dxa"/>
            <w:tcBorders>
              <w:top w:val="nil"/>
              <w:left w:val="nil"/>
              <w:bottom w:val="single" w:sz="4" w:space="0" w:color="auto"/>
              <w:right w:val="single" w:sz="4" w:space="0" w:color="auto"/>
            </w:tcBorders>
            <w:shd w:val="clear" w:color="auto" w:fill="auto"/>
            <w:noWrap/>
            <w:vAlign w:val="center"/>
            <w:hideMark/>
          </w:tcPr>
          <w:p w14:paraId="46376178"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55A3077E" w14:textId="77777777" w:rsidR="007407AF" w:rsidRPr="00B16DFF" w:rsidRDefault="007407AF" w:rsidP="00B16DFF">
            <w:pPr>
              <w:jc w:val="center"/>
              <w:rPr>
                <w:sz w:val="16"/>
                <w:szCs w:val="16"/>
              </w:rPr>
            </w:pPr>
            <w:r w:rsidRPr="00B16DFF">
              <w:rPr>
                <w:sz w:val="16"/>
                <w:szCs w:val="16"/>
              </w:rPr>
              <w:t>Овчаренко Сергей Вячеславович</w:t>
            </w:r>
          </w:p>
        </w:tc>
        <w:tc>
          <w:tcPr>
            <w:tcW w:w="992" w:type="dxa"/>
            <w:tcBorders>
              <w:top w:val="nil"/>
              <w:left w:val="nil"/>
              <w:bottom w:val="single" w:sz="4" w:space="0" w:color="auto"/>
              <w:right w:val="single" w:sz="4" w:space="0" w:color="auto"/>
            </w:tcBorders>
            <w:shd w:val="clear" w:color="auto" w:fill="auto"/>
            <w:noWrap/>
            <w:vAlign w:val="center"/>
            <w:hideMark/>
          </w:tcPr>
          <w:p w14:paraId="6A6350E0"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7F2294FC" w14:textId="77777777" w:rsidR="007407AF" w:rsidRPr="00B16DFF" w:rsidRDefault="007407AF" w:rsidP="00B16DFF">
            <w:pPr>
              <w:jc w:val="center"/>
              <w:rPr>
                <w:sz w:val="16"/>
                <w:szCs w:val="16"/>
              </w:rPr>
            </w:pPr>
            <w:r w:rsidRPr="00B16DFF">
              <w:rPr>
                <w:sz w:val="16"/>
                <w:szCs w:val="16"/>
              </w:rPr>
              <w:t>01.12.2024</w:t>
            </w:r>
          </w:p>
        </w:tc>
        <w:tc>
          <w:tcPr>
            <w:tcW w:w="1559" w:type="dxa"/>
            <w:tcBorders>
              <w:top w:val="nil"/>
              <w:left w:val="nil"/>
              <w:bottom w:val="single" w:sz="4" w:space="0" w:color="auto"/>
              <w:right w:val="single" w:sz="4" w:space="0" w:color="auto"/>
            </w:tcBorders>
            <w:shd w:val="clear" w:color="auto" w:fill="auto"/>
            <w:noWrap/>
            <w:vAlign w:val="center"/>
            <w:hideMark/>
          </w:tcPr>
          <w:p w14:paraId="6CBA9229"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4C863098" w14:textId="77777777" w:rsidR="007407AF" w:rsidRPr="00B16DFF" w:rsidRDefault="007407AF" w:rsidP="00B16DFF">
            <w:pPr>
              <w:jc w:val="center"/>
              <w:rPr>
                <w:sz w:val="16"/>
                <w:szCs w:val="16"/>
              </w:rPr>
            </w:pPr>
            <w:r w:rsidRPr="00B16DFF">
              <w:rPr>
                <w:sz w:val="16"/>
                <w:szCs w:val="16"/>
              </w:rPr>
              <w:t>337 258,000</w:t>
            </w:r>
          </w:p>
        </w:tc>
        <w:tc>
          <w:tcPr>
            <w:tcW w:w="1372" w:type="dxa"/>
            <w:tcBorders>
              <w:top w:val="nil"/>
              <w:left w:val="nil"/>
              <w:bottom w:val="single" w:sz="4" w:space="0" w:color="auto"/>
              <w:right w:val="single" w:sz="4" w:space="0" w:color="auto"/>
            </w:tcBorders>
            <w:shd w:val="clear" w:color="auto" w:fill="auto"/>
            <w:vAlign w:val="center"/>
            <w:hideMark/>
          </w:tcPr>
          <w:p w14:paraId="5303213E" w14:textId="77777777" w:rsidR="007407AF" w:rsidRPr="00B16DFF" w:rsidRDefault="007407AF" w:rsidP="00B16DFF">
            <w:pPr>
              <w:jc w:val="center"/>
              <w:rPr>
                <w:sz w:val="16"/>
                <w:szCs w:val="16"/>
              </w:rPr>
            </w:pPr>
            <w:r w:rsidRPr="00B16DFF">
              <w:rPr>
                <w:sz w:val="16"/>
                <w:szCs w:val="16"/>
              </w:rPr>
              <w:t>Для сельскохозяйственного использования (Сенокошение)</w:t>
            </w:r>
          </w:p>
        </w:tc>
        <w:tc>
          <w:tcPr>
            <w:tcW w:w="1180" w:type="dxa"/>
            <w:tcBorders>
              <w:top w:val="nil"/>
              <w:left w:val="nil"/>
              <w:bottom w:val="single" w:sz="4" w:space="0" w:color="auto"/>
              <w:right w:val="single" w:sz="4" w:space="0" w:color="auto"/>
            </w:tcBorders>
            <w:shd w:val="clear" w:color="auto" w:fill="auto"/>
            <w:noWrap/>
            <w:vAlign w:val="center"/>
            <w:hideMark/>
          </w:tcPr>
          <w:p w14:paraId="3A1F2230" w14:textId="77777777" w:rsidR="007407AF" w:rsidRPr="00B16DFF" w:rsidRDefault="007407AF" w:rsidP="00B16DFF">
            <w:pPr>
              <w:jc w:val="center"/>
              <w:rPr>
                <w:sz w:val="16"/>
                <w:szCs w:val="16"/>
              </w:rPr>
            </w:pPr>
            <w:r w:rsidRPr="00B16DFF">
              <w:rPr>
                <w:sz w:val="16"/>
                <w:szCs w:val="16"/>
              </w:rPr>
              <w:t>586 828,92</w:t>
            </w:r>
          </w:p>
        </w:tc>
        <w:tc>
          <w:tcPr>
            <w:tcW w:w="946" w:type="dxa"/>
            <w:tcBorders>
              <w:top w:val="nil"/>
              <w:left w:val="nil"/>
              <w:bottom w:val="single" w:sz="4" w:space="0" w:color="auto"/>
              <w:right w:val="single" w:sz="4" w:space="0" w:color="auto"/>
            </w:tcBorders>
            <w:shd w:val="clear" w:color="auto" w:fill="auto"/>
            <w:noWrap/>
            <w:vAlign w:val="center"/>
            <w:hideMark/>
          </w:tcPr>
          <w:p w14:paraId="576F5D0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650F4B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4B03FC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53437AE"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F490412"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5F2E1C1A" w14:textId="77777777" w:rsidR="007407AF" w:rsidRPr="00B16DFF" w:rsidRDefault="007407AF" w:rsidP="00B16DFF">
            <w:pPr>
              <w:jc w:val="center"/>
              <w:rPr>
                <w:sz w:val="16"/>
                <w:szCs w:val="16"/>
              </w:rPr>
            </w:pPr>
            <w:r w:rsidRPr="00B16DFF">
              <w:rPr>
                <w:sz w:val="16"/>
                <w:szCs w:val="16"/>
              </w:rPr>
              <w:t>31</w:t>
            </w:r>
          </w:p>
        </w:tc>
        <w:tc>
          <w:tcPr>
            <w:tcW w:w="936" w:type="dxa"/>
            <w:tcBorders>
              <w:top w:val="nil"/>
              <w:left w:val="nil"/>
              <w:bottom w:val="single" w:sz="4" w:space="0" w:color="auto"/>
              <w:right w:val="single" w:sz="4" w:space="0" w:color="auto"/>
            </w:tcBorders>
            <w:shd w:val="clear" w:color="auto" w:fill="auto"/>
            <w:noWrap/>
            <w:vAlign w:val="center"/>
            <w:hideMark/>
          </w:tcPr>
          <w:p w14:paraId="06F8EB23" w14:textId="77777777" w:rsidR="007407AF" w:rsidRPr="00B16DFF" w:rsidRDefault="007407AF" w:rsidP="00B16DFF">
            <w:pPr>
              <w:jc w:val="center"/>
              <w:rPr>
                <w:sz w:val="16"/>
                <w:szCs w:val="16"/>
              </w:rPr>
            </w:pPr>
            <w:r w:rsidRPr="00B16DFF">
              <w:rPr>
                <w:sz w:val="16"/>
                <w:szCs w:val="16"/>
              </w:rPr>
              <w:t>07.09.2017</w:t>
            </w:r>
          </w:p>
        </w:tc>
        <w:tc>
          <w:tcPr>
            <w:tcW w:w="1332" w:type="dxa"/>
            <w:tcBorders>
              <w:top w:val="nil"/>
              <w:left w:val="nil"/>
              <w:bottom w:val="single" w:sz="4" w:space="0" w:color="auto"/>
              <w:right w:val="single" w:sz="4" w:space="0" w:color="auto"/>
            </w:tcBorders>
            <w:shd w:val="clear" w:color="auto" w:fill="auto"/>
            <w:vAlign w:val="center"/>
            <w:hideMark/>
          </w:tcPr>
          <w:p w14:paraId="16616174" w14:textId="77777777" w:rsidR="007407AF" w:rsidRPr="00B16DFF" w:rsidRDefault="007407AF" w:rsidP="00B16DFF">
            <w:pPr>
              <w:jc w:val="center"/>
              <w:rPr>
                <w:sz w:val="16"/>
                <w:szCs w:val="16"/>
              </w:rPr>
            </w:pPr>
            <w:r w:rsidRPr="00B16DFF">
              <w:rPr>
                <w:sz w:val="16"/>
                <w:szCs w:val="16"/>
              </w:rPr>
              <w:t>Одуев Василий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30E45A69" w14:textId="77777777" w:rsidR="007407AF" w:rsidRPr="00B16DFF" w:rsidRDefault="007407AF" w:rsidP="00B16DFF">
            <w:pPr>
              <w:jc w:val="center"/>
              <w:rPr>
                <w:sz w:val="16"/>
                <w:szCs w:val="16"/>
              </w:rPr>
            </w:pPr>
            <w:r w:rsidRPr="00B16DFF">
              <w:rPr>
                <w:sz w:val="16"/>
                <w:szCs w:val="16"/>
              </w:rPr>
              <w:t>07.09.2017</w:t>
            </w:r>
          </w:p>
        </w:tc>
        <w:tc>
          <w:tcPr>
            <w:tcW w:w="851" w:type="dxa"/>
            <w:tcBorders>
              <w:top w:val="nil"/>
              <w:left w:val="nil"/>
              <w:bottom w:val="single" w:sz="4" w:space="0" w:color="auto"/>
              <w:right w:val="single" w:sz="4" w:space="0" w:color="auto"/>
            </w:tcBorders>
            <w:shd w:val="clear" w:color="auto" w:fill="auto"/>
            <w:noWrap/>
            <w:vAlign w:val="center"/>
            <w:hideMark/>
          </w:tcPr>
          <w:p w14:paraId="436D3B9F"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095158F"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0268DDC7" w14:textId="77777777" w:rsidR="007407AF" w:rsidRPr="00B16DFF" w:rsidRDefault="007407AF" w:rsidP="00B16DFF">
            <w:pPr>
              <w:jc w:val="center"/>
              <w:rPr>
                <w:sz w:val="16"/>
                <w:szCs w:val="16"/>
              </w:rPr>
            </w:pPr>
            <w:r w:rsidRPr="00B16DFF">
              <w:rPr>
                <w:sz w:val="16"/>
                <w:szCs w:val="16"/>
              </w:rPr>
              <w:t>50 000,000</w:t>
            </w:r>
          </w:p>
        </w:tc>
        <w:tc>
          <w:tcPr>
            <w:tcW w:w="1372" w:type="dxa"/>
            <w:tcBorders>
              <w:top w:val="nil"/>
              <w:left w:val="nil"/>
              <w:bottom w:val="single" w:sz="4" w:space="0" w:color="auto"/>
              <w:right w:val="single" w:sz="4" w:space="0" w:color="auto"/>
            </w:tcBorders>
            <w:shd w:val="clear" w:color="auto" w:fill="auto"/>
            <w:vAlign w:val="center"/>
            <w:hideMark/>
          </w:tcPr>
          <w:p w14:paraId="0C10D21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C57A78C" w14:textId="77777777" w:rsidR="007407AF" w:rsidRPr="00B16DFF" w:rsidRDefault="007407AF" w:rsidP="00B16DFF">
            <w:pPr>
              <w:jc w:val="center"/>
              <w:rPr>
                <w:sz w:val="16"/>
                <w:szCs w:val="16"/>
              </w:rPr>
            </w:pPr>
            <w:r w:rsidRPr="00B16DFF">
              <w:rPr>
                <w:sz w:val="16"/>
                <w:szCs w:val="16"/>
              </w:rPr>
              <w:t>110 000,00</w:t>
            </w:r>
          </w:p>
        </w:tc>
        <w:tc>
          <w:tcPr>
            <w:tcW w:w="946" w:type="dxa"/>
            <w:tcBorders>
              <w:top w:val="nil"/>
              <w:left w:val="nil"/>
              <w:bottom w:val="single" w:sz="4" w:space="0" w:color="auto"/>
              <w:right w:val="single" w:sz="4" w:space="0" w:color="auto"/>
            </w:tcBorders>
            <w:shd w:val="clear" w:color="auto" w:fill="auto"/>
            <w:noWrap/>
            <w:vAlign w:val="center"/>
            <w:hideMark/>
          </w:tcPr>
          <w:p w14:paraId="49C3A0BB"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70FA12C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51A8479"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88A9D90" w14:textId="425C7505" w:rsidR="007407AF" w:rsidRPr="00B16DFF" w:rsidRDefault="007407AF" w:rsidP="00B16DFF">
            <w:pPr>
              <w:jc w:val="center"/>
              <w:rPr>
                <w:sz w:val="16"/>
                <w:szCs w:val="16"/>
              </w:rPr>
            </w:pPr>
          </w:p>
        </w:tc>
        <w:tc>
          <w:tcPr>
            <w:tcW w:w="836" w:type="dxa"/>
            <w:tcBorders>
              <w:top w:val="nil"/>
              <w:left w:val="nil"/>
              <w:bottom w:val="single" w:sz="4" w:space="0" w:color="auto"/>
              <w:right w:val="single" w:sz="4" w:space="0" w:color="auto"/>
            </w:tcBorders>
            <w:shd w:val="clear" w:color="auto" w:fill="auto"/>
            <w:noWrap/>
            <w:vAlign w:val="center"/>
            <w:hideMark/>
          </w:tcPr>
          <w:p w14:paraId="38CB7DF9" w14:textId="77777777" w:rsidR="007407AF" w:rsidRPr="00B16DFF" w:rsidRDefault="007407AF" w:rsidP="00B16DFF">
            <w:pPr>
              <w:jc w:val="center"/>
              <w:rPr>
                <w:sz w:val="16"/>
                <w:szCs w:val="16"/>
              </w:rPr>
            </w:pPr>
            <w:r w:rsidRPr="00B16DFF">
              <w:rPr>
                <w:sz w:val="16"/>
                <w:szCs w:val="16"/>
              </w:rPr>
              <w:t>.</w:t>
            </w:r>
          </w:p>
        </w:tc>
        <w:tc>
          <w:tcPr>
            <w:tcW w:w="424" w:type="dxa"/>
            <w:tcBorders>
              <w:top w:val="nil"/>
              <w:left w:val="nil"/>
              <w:bottom w:val="single" w:sz="4" w:space="0" w:color="auto"/>
              <w:right w:val="single" w:sz="4" w:space="0" w:color="auto"/>
            </w:tcBorders>
            <w:shd w:val="clear" w:color="auto" w:fill="auto"/>
            <w:noWrap/>
            <w:vAlign w:val="center"/>
            <w:hideMark/>
          </w:tcPr>
          <w:p w14:paraId="71AC7912" w14:textId="77777777" w:rsidR="007407AF" w:rsidRPr="00B16DFF" w:rsidRDefault="007407AF" w:rsidP="00B16DFF">
            <w:pPr>
              <w:jc w:val="center"/>
              <w:rPr>
                <w:sz w:val="16"/>
                <w:szCs w:val="16"/>
              </w:rPr>
            </w:pPr>
            <w:r w:rsidRPr="00B16DFF">
              <w:rPr>
                <w:sz w:val="16"/>
                <w:szCs w:val="16"/>
              </w:rPr>
              <w:t>14</w:t>
            </w:r>
          </w:p>
        </w:tc>
        <w:tc>
          <w:tcPr>
            <w:tcW w:w="936" w:type="dxa"/>
            <w:tcBorders>
              <w:top w:val="nil"/>
              <w:left w:val="nil"/>
              <w:bottom w:val="single" w:sz="4" w:space="0" w:color="auto"/>
              <w:right w:val="single" w:sz="4" w:space="0" w:color="auto"/>
            </w:tcBorders>
            <w:shd w:val="clear" w:color="auto" w:fill="auto"/>
            <w:noWrap/>
            <w:vAlign w:val="center"/>
            <w:hideMark/>
          </w:tcPr>
          <w:p w14:paraId="00AD898D" w14:textId="77777777" w:rsidR="007407AF" w:rsidRPr="00B16DFF" w:rsidRDefault="007407AF" w:rsidP="00B16DFF">
            <w:pPr>
              <w:jc w:val="center"/>
              <w:rPr>
                <w:sz w:val="16"/>
                <w:szCs w:val="16"/>
              </w:rPr>
            </w:pPr>
            <w:r w:rsidRPr="00B16DFF">
              <w:rPr>
                <w:sz w:val="16"/>
                <w:szCs w:val="16"/>
              </w:rPr>
              <w:t>01.08.2021</w:t>
            </w:r>
          </w:p>
        </w:tc>
        <w:tc>
          <w:tcPr>
            <w:tcW w:w="1332" w:type="dxa"/>
            <w:tcBorders>
              <w:top w:val="nil"/>
              <w:left w:val="nil"/>
              <w:bottom w:val="single" w:sz="4" w:space="0" w:color="auto"/>
              <w:right w:val="single" w:sz="4" w:space="0" w:color="auto"/>
            </w:tcBorders>
            <w:shd w:val="clear" w:color="auto" w:fill="auto"/>
            <w:vAlign w:val="center"/>
            <w:hideMark/>
          </w:tcPr>
          <w:p w14:paraId="1C8289D1" w14:textId="77777777" w:rsidR="007407AF" w:rsidRPr="00B16DFF" w:rsidRDefault="007407AF" w:rsidP="00B16DFF">
            <w:pPr>
              <w:jc w:val="center"/>
              <w:rPr>
                <w:sz w:val="16"/>
                <w:szCs w:val="16"/>
              </w:rPr>
            </w:pPr>
            <w:r w:rsidRPr="00B16DFF">
              <w:rPr>
                <w:sz w:val="16"/>
                <w:szCs w:val="16"/>
              </w:rPr>
              <w:t>Петров Александр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56EDD51E"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7D15BC18"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45DDE54C" w14:textId="77777777" w:rsidR="007407AF" w:rsidRPr="00B16DFF" w:rsidRDefault="007407AF" w:rsidP="00B16DFF">
            <w:pPr>
              <w:jc w:val="center"/>
              <w:rPr>
                <w:sz w:val="16"/>
                <w:szCs w:val="16"/>
              </w:rPr>
            </w:pPr>
            <w:r w:rsidRPr="00B16DFF">
              <w:rPr>
                <w:sz w:val="16"/>
                <w:szCs w:val="16"/>
              </w:rPr>
              <w:t>с Савинка</w:t>
            </w:r>
          </w:p>
        </w:tc>
        <w:tc>
          <w:tcPr>
            <w:tcW w:w="1180" w:type="dxa"/>
            <w:tcBorders>
              <w:top w:val="nil"/>
              <w:left w:val="nil"/>
              <w:bottom w:val="single" w:sz="4" w:space="0" w:color="auto"/>
              <w:right w:val="single" w:sz="4" w:space="0" w:color="auto"/>
            </w:tcBorders>
            <w:shd w:val="clear" w:color="auto" w:fill="auto"/>
            <w:noWrap/>
            <w:vAlign w:val="center"/>
            <w:hideMark/>
          </w:tcPr>
          <w:p w14:paraId="6CB262C2" w14:textId="77777777" w:rsidR="007407AF" w:rsidRPr="00B16DFF" w:rsidRDefault="007407AF" w:rsidP="00B16DFF">
            <w:pPr>
              <w:jc w:val="center"/>
              <w:rPr>
                <w:sz w:val="16"/>
                <w:szCs w:val="16"/>
              </w:rPr>
            </w:pPr>
            <w:r w:rsidRPr="00B16DFF">
              <w:rPr>
                <w:sz w:val="16"/>
                <w:szCs w:val="16"/>
              </w:rPr>
              <w:t>800 000,000</w:t>
            </w:r>
          </w:p>
        </w:tc>
        <w:tc>
          <w:tcPr>
            <w:tcW w:w="1372" w:type="dxa"/>
            <w:tcBorders>
              <w:top w:val="nil"/>
              <w:left w:val="nil"/>
              <w:bottom w:val="single" w:sz="4" w:space="0" w:color="auto"/>
              <w:right w:val="single" w:sz="4" w:space="0" w:color="auto"/>
            </w:tcBorders>
            <w:shd w:val="clear" w:color="auto" w:fill="auto"/>
            <w:vAlign w:val="center"/>
            <w:hideMark/>
          </w:tcPr>
          <w:p w14:paraId="128397A1"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5D5CA55F" w14:textId="77777777" w:rsidR="007407AF" w:rsidRPr="00B16DFF" w:rsidRDefault="007407AF" w:rsidP="00B16DFF">
            <w:pPr>
              <w:jc w:val="center"/>
              <w:rPr>
                <w:sz w:val="16"/>
                <w:szCs w:val="16"/>
              </w:rPr>
            </w:pPr>
            <w:r w:rsidRPr="00B16DFF">
              <w:rPr>
                <w:sz w:val="16"/>
                <w:szCs w:val="16"/>
              </w:rPr>
              <w:t>1 760 000,00</w:t>
            </w:r>
          </w:p>
        </w:tc>
        <w:tc>
          <w:tcPr>
            <w:tcW w:w="946" w:type="dxa"/>
            <w:tcBorders>
              <w:top w:val="nil"/>
              <w:left w:val="nil"/>
              <w:bottom w:val="single" w:sz="4" w:space="0" w:color="auto"/>
              <w:right w:val="single" w:sz="4" w:space="0" w:color="auto"/>
            </w:tcBorders>
            <w:shd w:val="clear" w:color="auto" w:fill="auto"/>
            <w:noWrap/>
            <w:vAlign w:val="center"/>
            <w:hideMark/>
          </w:tcPr>
          <w:p w14:paraId="46411BF5" w14:textId="77777777" w:rsidR="007407AF" w:rsidRPr="00B16DFF" w:rsidRDefault="007407AF" w:rsidP="00B16DFF">
            <w:pPr>
              <w:jc w:val="center"/>
              <w:rPr>
                <w:sz w:val="16"/>
                <w:szCs w:val="16"/>
              </w:rPr>
            </w:pPr>
            <w:r w:rsidRPr="00B16DFF">
              <w:rPr>
                <w:sz w:val="16"/>
                <w:szCs w:val="16"/>
              </w:rPr>
              <w:t>18.03.2022</w:t>
            </w:r>
          </w:p>
        </w:tc>
        <w:tc>
          <w:tcPr>
            <w:tcW w:w="1985" w:type="dxa"/>
            <w:tcBorders>
              <w:top w:val="nil"/>
              <w:left w:val="nil"/>
              <w:bottom w:val="single" w:sz="4" w:space="0" w:color="auto"/>
              <w:right w:val="single" w:sz="4" w:space="0" w:color="auto"/>
            </w:tcBorders>
            <w:shd w:val="clear" w:color="auto" w:fill="auto"/>
            <w:noWrap/>
            <w:vAlign w:val="center"/>
            <w:hideMark/>
          </w:tcPr>
          <w:p w14:paraId="4ADA55C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4A7B5C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558D81E"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C67DFA6"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47FBBA99" w14:textId="77777777" w:rsidR="007407AF" w:rsidRPr="00B16DFF" w:rsidRDefault="007407AF" w:rsidP="00B16DFF">
            <w:pPr>
              <w:jc w:val="center"/>
              <w:rPr>
                <w:sz w:val="16"/>
                <w:szCs w:val="16"/>
              </w:rPr>
            </w:pPr>
            <w:r w:rsidRPr="00B16DFF">
              <w:rPr>
                <w:sz w:val="16"/>
                <w:szCs w:val="16"/>
              </w:rPr>
              <w:t>50</w:t>
            </w:r>
          </w:p>
        </w:tc>
        <w:tc>
          <w:tcPr>
            <w:tcW w:w="936" w:type="dxa"/>
            <w:tcBorders>
              <w:top w:val="nil"/>
              <w:left w:val="nil"/>
              <w:bottom w:val="single" w:sz="4" w:space="0" w:color="auto"/>
              <w:right w:val="single" w:sz="4" w:space="0" w:color="auto"/>
            </w:tcBorders>
            <w:shd w:val="clear" w:color="auto" w:fill="auto"/>
            <w:noWrap/>
            <w:vAlign w:val="center"/>
            <w:hideMark/>
          </w:tcPr>
          <w:p w14:paraId="1F324A83" w14:textId="77777777" w:rsidR="007407AF" w:rsidRPr="00B16DFF" w:rsidRDefault="007407AF" w:rsidP="00B16DFF">
            <w:pPr>
              <w:jc w:val="center"/>
              <w:rPr>
                <w:sz w:val="16"/>
                <w:szCs w:val="16"/>
              </w:rPr>
            </w:pPr>
            <w:r w:rsidRPr="00B16DFF">
              <w:rPr>
                <w:sz w:val="16"/>
                <w:szCs w:val="16"/>
              </w:rPr>
              <w:t>30.07.2013</w:t>
            </w:r>
          </w:p>
        </w:tc>
        <w:tc>
          <w:tcPr>
            <w:tcW w:w="1332" w:type="dxa"/>
            <w:tcBorders>
              <w:top w:val="nil"/>
              <w:left w:val="nil"/>
              <w:bottom w:val="single" w:sz="4" w:space="0" w:color="auto"/>
              <w:right w:val="single" w:sz="4" w:space="0" w:color="auto"/>
            </w:tcBorders>
            <w:shd w:val="clear" w:color="auto" w:fill="auto"/>
            <w:vAlign w:val="center"/>
            <w:hideMark/>
          </w:tcPr>
          <w:p w14:paraId="67614FA4" w14:textId="77777777" w:rsidR="007407AF" w:rsidRPr="00B16DFF" w:rsidRDefault="007407AF" w:rsidP="00B16DFF">
            <w:pPr>
              <w:jc w:val="center"/>
              <w:rPr>
                <w:sz w:val="16"/>
                <w:szCs w:val="16"/>
              </w:rPr>
            </w:pPr>
            <w:r w:rsidRPr="00B16DFF">
              <w:rPr>
                <w:sz w:val="16"/>
                <w:szCs w:val="16"/>
              </w:rPr>
              <w:t>Полянцев</w:t>
            </w:r>
            <w:proofErr w:type="gramStart"/>
            <w:r w:rsidRPr="00B16DFF">
              <w:rPr>
                <w:sz w:val="16"/>
                <w:szCs w:val="16"/>
              </w:rPr>
              <w:t xml:space="preserve"> В</w:t>
            </w:r>
            <w:proofErr w:type="gramEnd"/>
            <w:r w:rsidRPr="00B16DFF">
              <w:rPr>
                <w:sz w:val="16"/>
                <w:szCs w:val="16"/>
              </w:rPr>
              <w:t xml:space="preserve"> С</w:t>
            </w:r>
          </w:p>
        </w:tc>
        <w:tc>
          <w:tcPr>
            <w:tcW w:w="992" w:type="dxa"/>
            <w:tcBorders>
              <w:top w:val="nil"/>
              <w:left w:val="nil"/>
              <w:bottom w:val="single" w:sz="4" w:space="0" w:color="auto"/>
              <w:right w:val="single" w:sz="4" w:space="0" w:color="auto"/>
            </w:tcBorders>
            <w:shd w:val="clear" w:color="auto" w:fill="auto"/>
            <w:noWrap/>
            <w:vAlign w:val="center"/>
            <w:hideMark/>
          </w:tcPr>
          <w:p w14:paraId="1B392E6E" w14:textId="77777777" w:rsidR="007407AF" w:rsidRPr="00B16DFF" w:rsidRDefault="007407AF" w:rsidP="00B16DFF">
            <w:pPr>
              <w:jc w:val="center"/>
              <w:rPr>
                <w:sz w:val="16"/>
                <w:szCs w:val="16"/>
              </w:rPr>
            </w:pPr>
            <w:r w:rsidRPr="00B16DFF">
              <w:rPr>
                <w:sz w:val="16"/>
                <w:szCs w:val="16"/>
              </w:rPr>
              <w:t>30.07.2013</w:t>
            </w:r>
          </w:p>
        </w:tc>
        <w:tc>
          <w:tcPr>
            <w:tcW w:w="851" w:type="dxa"/>
            <w:tcBorders>
              <w:top w:val="nil"/>
              <w:left w:val="nil"/>
              <w:bottom w:val="single" w:sz="4" w:space="0" w:color="auto"/>
              <w:right w:val="single" w:sz="4" w:space="0" w:color="auto"/>
            </w:tcBorders>
            <w:shd w:val="clear" w:color="auto" w:fill="auto"/>
            <w:noWrap/>
            <w:vAlign w:val="center"/>
            <w:hideMark/>
          </w:tcPr>
          <w:p w14:paraId="7BB7025B"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6E25971"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248E0B9C" w14:textId="77777777" w:rsidR="007407AF" w:rsidRPr="00B16DFF" w:rsidRDefault="007407AF" w:rsidP="00B16DFF">
            <w:pPr>
              <w:jc w:val="center"/>
              <w:rPr>
                <w:sz w:val="16"/>
                <w:szCs w:val="16"/>
              </w:rPr>
            </w:pPr>
            <w:r w:rsidRPr="00B16DFF">
              <w:rPr>
                <w:sz w:val="16"/>
                <w:szCs w:val="16"/>
              </w:rPr>
              <w:t>20 000,000</w:t>
            </w:r>
          </w:p>
        </w:tc>
        <w:tc>
          <w:tcPr>
            <w:tcW w:w="1372" w:type="dxa"/>
            <w:tcBorders>
              <w:top w:val="nil"/>
              <w:left w:val="nil"/>
              <w:bottom w:val="single" w:sz="4" w:space="0" w:color="auto"/>
              <w:right w:val="single" w:sz="4" w:space="0" w:color="auto"/>
            </w:tcBorders>
            <w:shd w:val="clear" w:color="auto" w:fill="auto"/>
            <w:vAlign w:val="center"/>
            <w:hideMark/>
          </w:tcPr>
          <w:p w14:paraId="7860250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B7A6B92" w14:textId="77777777" w:rsidR="007407AF" w:rsidRPr="00B16DFF" w:rsidRDefault="007407AF" w:rsidP="00B16DFF">
            <w:pPr>
              <w:jc w:val="center"/>
              <w:rPr>
                <w:sz w:val="16"/>
                <w:szCs w:val="16"/>
              </w:rPr>
            </w:pPr>
            <w:r w:rsidRPr="00B16DFF">
              <w:rPr>
                <w:sz w:val="16"/>
                <w:szCs w:val="16"/>
              </w:rPr>
              <w:t>46 800,00</w:t>
            </w:r>
          </w:p>
        </w:tc>
        <w:tc>
          <w:tcPr>
            <w:tcW w:w="946" w:type="dxa"/>
            <w:tcBorders>
              <w:top w:val="nil"/>
              <w:left w:val="nil"/>
              <w:bottom w:val="single" w:sz="4" w:space="0" w:color="auto"/>
              <w:right w:val="single" w:sz="4" w:space="0" w:color="auto"/>
            </w:tcBorders>
            <w:shd w:val="clear" w:color="auto" w:fill="auto"/>
            <w:noWrap/>
            <w:vAlign w:val="center"/>
            <w:hideMark/>
          </w:tcPr>
          <w:p w14:paraId="427D7FA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3970BA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2FC6B4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0F65E07" w14:textId="77777777" w:rsidR="007407AF" w:rsidRPr="00B16DFF" w:rsidRDefault="007407AF" w:rsidP="00B16DFF">
            <w:pPr>
              <w:jc w:val="center"/>
              <w:rPr>
                <w:sz w:val="16"/>
                <w:szCs w:val="16"/>
              </w:rPr>
            </w:pPr>
            <w:r w:rsidRPr="00B16DFF">
              <w:rPr>
                <w:sz w:val="16"/>
                <w:szCs w:val="16"/>
              </w:rPr>
              <w:t>22:01:050501:</w:t>
            </w:r>
          </w:p>
        </w:tc>
        <w:tc>
          <w:tcPr>
            <w:tcW w:w="836" w:type="dxa"/>
            <w:tcBorders>
              <w:top w:val="nil"/>
              <w:left w:val="nil"/>
              <w:bottom w:val="single" w:sz="4" w:space="0" w:color="auto"/>
              <w:right w:val="single" w:sz="4" w:space="0" w:color="auto"/>
            </w:tcBorders>
            <w:shd w:val="clear" w:color="auto" w:fill="auto"/>
            <w:noWrap/>
            <w:vAlign w:val="center"/>
            <w:hideMark/>
          </w:tcPr>
          <w:p w14:paraId="2682033E" w14:textId="77777777" w:rsidR="007407AF" w:rsidRPr="00B16DFF" w:rsidRDefault="007407AF" w:rsidP="00B16DFF">
            <w:pPr>
              <w:jc w:val="center"/>
              <w:rPr>
                <w:sz w:val="16"/>
                <w:szCs w:val="16"/>
              </w:rPr>
            </w:pPr>
            <w:r w:rsidRPr="00B16DFF">
              <w:rPr>
                <w:sz w:val="16"/>
                <w:szCs w:val="16"/>
              </w:rPr>
              <w:t>558</w:t>
            </w:r>
          </w:p>
        </w:tc>
        <w:tc>
          <w:tcPr>
            <w:tcW w:w="424" w:type="dxa"/>
            <w:tcBorders>
              <w:top w:val="nil"/>
              <w:left w:val="nil"/>
              <w:bottom w:val="single" w:sz="4" w:space="0" w:color="auto"/>
              <w:right w:val="single" w:sz="4" w:space="0" w:color="auto"/>
            </w:tcBorders>
            <w:shd w:val="clear" w:color="auto" w:fill="auto"/>
            <w:noWrap/>
            <w:vAlign w:val="center"/>
            <w:hideMark/>
          </w:tcPr>
          <w:p w14:paraId="64C32D0D" w14:textId="77777777" w:rsidR="007407AF" w:rsidRPr="00B16DFF" w:rsidRDefault="007407AF" w:rsidP="00B16DFF">
            <w:pPr>
              <w:jc w:val="center"/>
              <w:rPr>
                <w:sz w:val="16"/>
                <w:szCs w:val="16"/>
              </w:rPr>
            </w:pPr>
            <w:r w:rsidRPr="00B16DFF">
              <w:rPr>
                <w:sz w:val="16"/>
                <w:szCs w:val="16"/>
              </w:rPr>
              <w:t>20</w:t>
            </w:r>
          </w:p>
        </w:tc>
        <w:tc>
          <w:tcPr>
            <w:tcW w:w="936" w:type="dxa"/>
            <w:tcBorders>
              <w:top w:val="nil"/>
              <w:left w:val="nil"/>
              <w:bottom w:val="single" w:sz="4" w:space="0" w:color="auto"/>
              <w:right w:val="single" w:sz="4" w:space="0" w:color="auto"/>
            </w:tcBorders>
            <w:shd w:val="clear" w:color="auto" w:fill="auto"/>
            <w:noWrap/>
            <w:vAlign w:val="center"/>
            <w:hideMark/>
          </w:tcPr>
          <w:p w14:paraId="2EA42929" w14:textId="77777777" w:rsidR="007407AF" w:rsidRPr="00B16DFF" w:rsidRDefault="007407AF" w:rsidP="00B16DFF">
            <w:pPr>
              <w:jc w:val="center"/>
              <w:rPr>
                <w:sz w:val="16"/>
                <w:szCs w:val="16"/>
              </w:rPr>
            </w:pPr>
            <w:r w:rsidRPr="00B16DFF">
              <w:rPr>
                <w:sz w:val="16"/>
                <w:szCs w:val="16"/>
              </w:rPr>
              <w:t>11.06.2020</w:t>
            </w:r>
          </w:p>
        </w:tc>
        <w:tc>
          <w:tcPr>
            <w:tcW w:w="1332" w:type="dxa"/>
            <w:tcBorders>
              <w:top w:val="nil"/>
              <w:left w:val="nil"/>
              <w:bottom w:val="single" w:sz="4" w:space="0" w:color="auto"/>
              <w:right w:val="single" w:sz="4" w:space="0" w:color="auto"/>
            </w:tcBorders>
            <w:shd w:val="clear" w:color="auto" w:fill="auto"/>
            <w:vAlign w:val="center"/>
            <w:hideMark/>
          </w:tcPr>
          <w:p w14:paraId="6ACBD0C6" w14:textId="77777777" w:rsidR="007407AF" w:rsidRPr="00B16DFF" w:rsidRDefault="007407AF" w:rsidP="00B16DFF">
            <w:pPr>
              <w:jc w:val="center"/>
              <w:rPr>
                <w:sz w:val="16"/>
                <w:szCs w:val="16"/>
              </w:rPr>
            </w:pPr>
            <w:r w:rsidRPr="00B16DFF">
              <w:rPr>
                <w:sz w:val="16"/>
                <w:szCs w:val="16"/>
              </w:rPr>
              <w:t>Попова Екатерина Афонасьевна</w:t>
            </w:r>
          </w:p>
        </w:tc>
        <w:tc>
          <w:tcPr>
            <w:tcW w:w="992" w:type="dxa"/>
            <w:tcBorders>
              <w:top w:val="nil"/>
              <w:left w:val="nil"/>
              <w:bottom w:val="single" w:sz="4" w:space="0" w:color="auto"/>
              <w:right w:val="single" w:sz="4" w:space="0" w:color="auto"/>
            </w:tcBorders>
            <w:shd w:val="clear" w:color="auto" w:fill="auto"/>
            <w:noWrap/>
            <w:vAlign w:val="center"/>
            <w:hideMark/>
          </w:tcPr>
          <w:p w14:paraId="281535B1" w14:textId="77777777" w:rsidR="007407AF" w:rsidRPr="00B16DFF" w:rsidRDefault="007407AF" w:rsidP="00B16DFF">
            <w:pPr>
              <w:jc w:val="center"/>
              <w:rPr>
                <w:sz w:val="16"/>
                <w:szCs w:val="16"/>
              </w:rPr>
            </w:pPr>
            <w:r w:rsidRPr="00B16DFF">
              <w:rPr>
                <w:sz w:val="16"/>
                <w:szCs w:val="16"/>
              </w:rPr>
              <w:t>11.06.2020</w:t>
            </w:r>
          </w:p>
        </w:tc>
        <w:tc>
          <w:tcPr>
            <w:tcW w:w="851" w:type="dxa"/>
            <w:tcBorders>
              <w:top w:val="nil"/>
              <w:left w:val="nil"/>
              <w:bottom w:val="single" w:sz="4" w:space="0" w:color="auto"/>
              <w:right w:val="single" w:sz="4" w:space="0" w:color="auto"/>
            </w:tcBorders>
            <w:shd w:val="clear" w:color="auto" w:fill="auto"/>
            <w:noWrap/>
            <w:vAlign w:val="center"/>
            <w:hideMark/>
          </w:tcPr>
          <w:p w14:paraId="50B98138" w14:textId="77777777" w:rsidR="007407AF" w:rsidRPr="00B16DFF" w:rsidRDefault="007407AF" w:rsidP="00B16DFF">
            <w:pPr>
              <w:jc w:val="center"/>
              <w:rPr>
                <w:sz w:val="16"/>
                <w:szCs w:val="16"/>
              </w:rPr>
            </w:pPr>
            <w:r w:rsidRPr="00B16DFF">
              <w:rPr>
                <w:sz w:val="16"/>
                <w:szCs w:val="16"/>
              </w:rPr>
              <w:t>11.05.2023</w:t>
            </w:r>
          </w:p>
        </w:tc>
        <w:tc>
          <w:tcPr>
            <w:tcW w:w="1559" w:type="dxa"/>
            <w:tcBorders>
              <w:top w:val="nil"/>
              <w:left w:val="nil"/>
              <w:bottom w:val="single" w:sz="4" w:space="0" w:color="auto"/>
              <w:right w:val="single" w:sz="4" w:space="0" w:color="auto"/>
            </w:tcBorders>
            <w:shd w:val="clear" w:color="auto" w:fill="auto"/>
            <w:noWrap/>
            <w:vAlign w:val="center"/>
            <w:hideMark/>
          </w:tcPr>
          <w:p w14:paraId="779F2AD7"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303B70B8" w14:textId="77777777" w:rsidR="007407AF" w:rsidRPr="00B16DFF" w:rsidRDefault="007407AF" w:rsidP="00B16DFF">
            <w:pPr>
              <w:jc w:val="center"/>
              <w:rPr>
                <w:sz w:val="16"/>
                <w:szCs w:val="16"/>
              </w:rPr>
            </w:pPr>
            <w:r w:rsidRPr="00B16DFF">
              <w:rPr>
                <w:sz w:val="16"/>
                <w:szCs w:val="16"/>
              </w:rPr>
              <w:t>180 002,000</w:t>
            </w:r>
          </w:p>
        </w:tc>
        <w:tc>
          <w:tcPr>
            <w:tcW w:w="1372" w:type="dxa"/>
            <w:tcBorders>
              <w:top w:val="nil"/>
              <w:left w:val="nil"/>
              <w:bottom w:val="single" w:sz="4" w:space="0" w:color="auto"/>
              <w:right w:val="single" w:sz="4" w:space="0" w:color="auto"/>
            </w:tcBorders>
            <w:shd w:val="clear" w:color="auto" w:fill="auto"/>
            <w:vAlign w:val="center"/>
            <w:hideMark/>
          </w:tcPr>
          <w:p w14:paraId="73600AF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692D5C4" w14:textId="77777777" w:rsidR="007407AF" w:rsidRPr="00B16DFF" w:rsidRDefault="007407AF" w:rsidP="00B16DFF">
            <w:pPr>
              <w:jc w:val="center"/>
              <w:rPr>
                <w:sz w:val="16"/>
                <w:szCs w:val="16"/>
              </w:rPr>
            </w:pPr>
            <w:r w:rsidRPr="00B16DFF">
              <w:rPr>
                <w:sz w:val="16"/>
                <w:szCs w:val="16"/>
              </w:rPr>
              <w:t>403 204,48</w:t>
            </w:r>
          </w:p>
        </w:tc>
        <w:tc>
          <w:tcPr>
            <w:tcW w:w="946" w:type="dxa"/>
            <w:tcBorders>
              <w:top w:val="nil"/>
              <w:left w:val="nil"/>
              <w:bottom w:val="single" w:sz="4" w:space="0" w:color="auto"/>
              <w:right w:val="single" w:sz="4" w:space="0" w:color="auto"/>
            </w:tcBorders>
            <w:shd w:val="clear" w:color="auto" w:fill="auto"/>
            <w:noWrap/>
            <w:vAlign w:val="center"/>
            <w:hideMark/>
          </w:tcPr>
          <w:p w14:paraId="0A1FA73C"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7B5F52E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3822033" w14:textId="77777777" w:rsidTr="0007770C">
        <w:trPr>
          <w:trHeight w:val="7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8ABF993" w14:textId="77777777" w:rsidR="007407AF" w:rsidRPr="00B16DFF" w:rsidRDefault="007407AF" w:rsidP="00B16DFF">
            <w:pPr>
              <w:jc w:val="center"/>
              <w:rPr>
                <w:sz w:val="16"/>
                <w:szCs w:val="16"/>
              </w:rPr>
            </w:pPr>
            <w:r w:rsidRPr="00B16DFF">
              <w:rPr>
                <w:sz w:val="16"/>
                <w:szCs w:val="16"/>
              </w:rPr>
              <w:t>22:01:040401:</w:t>
            </w:r>
          </w:p>
        </w:tc>
        <w:tc>
          <w:tcPr>
            <w:tcW w:w="836" w:type="dxa"/>
            <w:tcBorders>
              <w:top w:val="nil"/>
              <w:left w:val="nil"/>
              <w:bottom w:val="single" w:sz="4" w:space="0" w:color="auto"/>
              <w:right w:val="single" w:sz="4" w:space="0" w:color="auto"/>
            </w:tcBorders>
            <w:shd w:val="clear" w:color="auto" w:fill="auto"/>
            <w:noWrap/>
            <w:vAlign w:val="center"/>
            <w:hideMark/>
          </w:tcPr>
          <w:p w14:paraId="78926F7D" w14:textId="77777777" w:rsidR="007407AF" w:rsidRPr="00B16DFF" w:rsidRDefault="007407AF" w:rsidP="00B16DFF">
            <w:pPr>
              <w:jc w:val="center"/>
              <w:rPr>
                <w:sz w:val="16"/>
                <w:szCs w:val="16"/>
              </w:rPr>
            </w:pPr>
            <w:r w:rsidRPr="00B16DFF">
              <w:rPr>
                <w:sz w:val="16"/>
                <w:szCs w:val="16"/>
              </w:rPr>
              <w:t>156</w:t>
            </w:r>
          </w:p>
        </w:tc>
        <w:tc>
          <w:tcPr>
            <w:tcW w:w="424" w:type="dxa"/>
            <w:tcBorders>
              <w:top w:val="nil"/>
              <w:left w:val="nil"/>
              <w:bottom w:val="single" w:sz="4" w:space="0" w:color="auto"/>
              <w:right w:val="single" w:sz="4" w:space="0" w:color="auto"/>
            </w:tcBorders>
            <w:shd w:val="clear" w:color="auto" w:fill="auto"/>
            <w:noWrap/>
            <w:vAlign w:val="center"/>
            <w:hideMark/>
          </w:tcPr>
          <w:p w14:paraId="24CC0E9D" w14:textId="77777777" w:rsidR="007407AF" w:rsidRPr="00B16DFF" w:rsidRDefault="007407AF" w:rsidP="00B16DFF">
            <w:pPr>
              <w:jc w:val="center"/>
              <w:rPr>
                <w:sz w:val="16"/>
                <w:szCs w:val="16"/>
              </w:rPr>
            </w:pPr>
            <w:r w:rsidRPr="00B16DFF">
              <w:rPr>
                <w:sz w:val="16"/>
                <w:szCs w:val="16"/>
              </w:rPr>
              <w:t>6</w:t>
            </w:r>
          </w:p>
        </w:tc>
        <w:tc>
          <w:tcPr>
            <w:tcW w:w="936" w:type="dxa"/>
            <w:tcBorders>
              <w:top w:val="nil"/>
              <w:left w:val="nil"/>
              <w:bottom w:val="single" w:sz="4" w:space="0" w:color="auto"/>
              <w:right w:val="single" w:sz="4" w:space="0" w:color="auto"/>
            </w:tcBorders>
            <w:shd w:val="clear" w:color="auto" w:fill="auto"/>
            <w:noWrap/>
            <w:vAlign w:val="center"/>
            <w:hideMark/>
          </w:tcPr>
          <w:p w14:paraId="43596EC8" w14:textId="77777777" w:rsidR="007407AF" w:rsidRPr="00B16DFF" w:rsidRDefault="007407AF" w:rsidP="00B16DFF">
            <w:pPr>
              <w:jc w:val="center"/>
              <w:rPr>
                <w:sz w:val="16"/>
                <w:szCs w:val="16"/>
              </w:rPr>
            </w:pPr>
            <w:r w:rsidRPr="00B16DFF">
              <w:rPr>
                <w:sz w:val="16"/>
                <w:szCs w:val="16"/>
              </w:rPr>
              <w:t>25.03.2021</w:t>
            </w:r>
          </w:p>
        </w:tc>
        <w:tc>
          <w:tcPr>
            <w:tcW w:w="1332" w:type="dxa"/>
            <w:tcBorders>
              <w:top w:val="nil"/>
              <w:left w:val="nil"/>
              <w:bottom w:val="single" w:sz="4" w:space="0" w:color="auto"/>
              <w:right w:val="single" w:sz="4" w:space="0" w:color="auto"/>
            </w:tcBorders>
            <w:shd w:val="clear" w:color="auto" w:fill="auto"/>
            <w:vAlign w:val="center"/>
            <w:hideMark/>
          </w:tcPr>
          <w:p w14:paraId="58FBCF03" w14:textId="77777777" w:rsidR="007407AF" w:rsidRPr="00B16DFF" w:rsidRDefault="007407AF" w:rsidP="00B16DFF">
            <w:pPr>
              <w:jc w:val="center"/>
              <w:rPr>
                <w:sz w:val="16"/>
                <w:szCs w:val="16"/>
              </w:rPr>
            </w:pPr>
            <w:r w:rsidRPr="00B16DFF">
              <w:rPr>
                <w:sz w:val="16"/>
                <w:szCs w:val="16"/>
              </w:rPr>
              <w:t>Проскурин Сергей Владимирович</w:t>
            </w:r>
          </w:p>
        </w:tc>
        <w:tc>
          <w:tcPr>
            <w:tcW w:w="992" w:type="dxa"/>
            <w:tcBorders>
              <w:top w:val="nil"/>
              <w:left w:val="nil"/>
              <w:bottom w:val="single" w:sz="4" w:space="0" w:color="auto"/>
              <w:right w:val="single" w:sz="4" w:space="0" w:color="auto"/>
            </w:tcBorders>
            <w:shd w:val="clear" w:color="auto" w:fill="auto"/>
            <w:noWrap/>
            <w:vAlign w:val="center"/>
            <w:hideMark/>
          </w:tcPr>
          <w:p w14:paraId="4F41968E" w14:textId="77777777" w:rsidR="007407AF" w:rsidRPr="00B16DFF" w:rsidRDefault="007407AF" w:rsidP="00B16DFF">
            <w:pPr>
              <w:jc w:val="center"/>
              <w:rPr>
                <w:sz w:val="16"/>
                <w:szCs w:val="16"/>
              </w:rPr>
            </w:pPr>
            <w:r w:rsidRPr="00B16DFF">
              <w:rPr>
                <w:sz w:val="16"/>
                <w:szCs w:val="16"/>
              </w:rPr>
              <w:t>25.03.2021</w:t>
            </w:r>
          </w:p>
        </w:tc>
        <w:tc>
          <w:tcPr>
            <w:tcW w:w="851" w:type="dxa"/>
            <w:tcBorders>
              <w:top w:val="nil"/>
              <w:left w:val="nil"/>
              <w:bottom w:val="single" w:sz="4" w:space="0" w:color="auto"/>
              <w:right w:val="single" w:sz="4" w:space="0" w:color="auto"/>
            </w:tcBorders>
            <w:shd w:val="clear" w:color="auto" w:fill="auto"/>
            <w:noWrap/>
            <w:vAlign w:val="center"/>
            <w:hideMark/>
          </w:tcPr>
          <w:p w14:paraId="2239B814" w14:textId="77777777" w:rsidR="007407AF" w:rsidRPr="00B16DFF" w:rsidRDefault="007407AF" w:rsidP="00B16DFF">
            <w:pPr>
              <w:jc w:val="center"/>
              <w:rPr>
                <w:sz w:val="16"/>
                <w:szCs w:val="16"/>
              </w:rPr>
            </w:pPr>
            <w:r w:rsidRPr="00B16DFF">
              <w:rPr>
                <w:sz w:val="16"/>
                <w:szCs w:val="16"/>
              </w:rPr>
              <w:t>01.03.2024</w:t>
            </w:r>
          </w:p>
        </w:tc>
        <w:tc>
          <w:tcPr>
            <w:tcW w:w="1559" w:type="dxa"/>
            <w:tcBorders>
              <w:top w:val="nil"/>
              <w:left w:val="nil"/>
              <w:bottom w:val="single" w:sz="4" w:space="0" w:color="auto"/>
              <w:right w:val="single" w:sz="4" w:space="0" w:color="auto"/>
            </w:tcBorders>
            <w:shd w:val="clear" w:color="auto" w:fill="auto"/>
            <w:noWrap/>
            <w:vAlign w:val="center"/>
            <w:hideMark/>
          </w:tcPr>
          <w:p w14:paraId="1B579FB9"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0B97487D" w14:textId="77777777" w:rsidR="007407AF" w:rsidRPr="00B16DFF" w:rsidRDefault="007407AF" w:rsidP="00B16DFF">
            <w:pPr>
              <w:jc w:val="center"/>
              <w:rPr>
                <w:sz w:val="16"/>
                <w:szCs w:val="16"/>
              </w:rPr>
            </w:pPr>
            <w:r w:rsidRPr="00B16DFF">
              <w:rPr>
                <w:sz w:val="16"/>
                <w:szCs w:val="16"/>
              </w:rPr>
              <w:t>74 253,000</w:t>
            </w:r>
          </w:p>
        </w:tc>
        <w:tc>
          <w:tcPr>
            <w:tcW w:w="1372" w:type="dxa"/>
            <w:tcBorders>
              <w:top w:val="nil"/>
              <w:left w:val="nil"/>
              <w:bottom w:val="single" w:sz="4" w:space="0" w:color="auto"/>
              <w:right w:val="single" w:sz="4" w:space="0" w:color="auto"/>
            </w:tcBorders>
            <w:shd w:val="clear" w:color="auto" w:fill="auto"/>
            <w:vAlign w:val="center"/>
            <w:hideMark/>
          </w:tcPr>
          <w:p w14:paraId="45C4937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1591A16" w14:textId="77777777" w:rsidR="007407AF" w:rsidRPr="00B16DFF" w:rsidRDefault="007407AF" w:rsidP="00B16DFF">
            <w:pPr>
              <w:jc w:val="center"/>
              <w:rPr>
                <w:sz w:val="16"/>
                <w:szCs w:val="16"/>
              </w:rPr>
            </w:pPr>
            <w:r w:rsidRPr="00B16DFF">
              <w:rPr>
                <w:sz w:val="16"/>
                <w:szCs w:val="16"/>
              </w:rPr>
              <w:t>168 554,31</w:t>
            </w:r>
          </w:p>
        </w:tc>
        <w:tc>
          <w:tcPr>
            <w:tcW w:w="946" w:type="dxa"/>
            <w:tcBorders>
              <w:top w:val="nil"/>
              <w:left w:val="nil"/>
              <w:bottom w:val="single" w:sz="4" w:space="0" w:color="auto"/>
              <w:right w:val="single" w:sz="4" w:space="0" w:color="auto"/>
            </w:tcBorders>
            <w:shd w:val="clear" w:color="auto" w:fill="auto"/>
            <w:noWrap/>
            <w:vAlign w:val="center"/>
            <w:hideMark/>
          </w:tcPr>
          <w:p w14:paraId="724A952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2481CB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38CB04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21A1335"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3D5F8117"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13E828FA" w14:textId="77777777" w:rsidR="007407AF" w:rsidRPr="00B16DFF" w:rsidRDefault="007407AF" w:rsidP="00B16DFF">
            <w:pPr>
              <w:jc w:val="center"/>
              <w:rPr>
                <w:sz w:val="16"/>
                <w:szCs w:val="16"/>
              </w:rPr>
            </w:pPr>
            <w:r w:rsidRPr="00B16DFF">
              <w:rPr>
                <w:sz w:val="16"/>
                <w:szCs w:val="16"/>
              </w:rPr>
              <w:t>4</w:t>
            </w:r>
          </w:p>
        </w:tc>
        <w:tc>
          <w:tcPr>
            <w:tcW w:w="936" w:type="dxa"/>
            <w:tcBorders>
              <w:top w:val="nil"/>
              <w:left w:val="nil"/>
              <w:bottom w:val="single" w:sz="4" w:space="0" w:color="auto"/>
              <w:right w:val="single" w:sz="4" w:space="0" w:color="auto"/>
            </w:tcBorders>
            <w:shd w:val="clear" w:color="auto" w:fill="auto"/>
            <w:noWrap/>
            <w:vAlign w:val="center"/>
            <w:hideMark/>
          </w:tcPr>
          <w:p w14:paraId="4C78AC3A" w14:textId="77777777" w:rsidR="007407AF" w:rsidRPr="00B16DFF" w:rsidRDefault="007407AF" w:rsidP="00B16DFF">
            <w:pPr>
              <w:jc w:val="center"/>
              <w:rPr>
                <w:sz w:val="16"/>
                <w:szCs w:val="16"/>
              </w:rPr>
            </w:pPr>
            <w:r w:rsidRPr="00B16DFF">
              <w:rPr>
                <w:sz w:val="16"/>
                <w:szCs w:val="16"/>
              </w:rPr>
              <w:t>22.04.2019</w:t>
            </w:r>
          </w:p>
        </w:tc>
        <w:tc>
          <w:tcPr>
            <w:tcW w:w="1332" w:type="dxa"/>
            <w:tcBorders>
              <w:top w:val="nil"/>
              <w:left w:val="nil"/>
              <w:bottom w:val="single" w:sz="4" w:space="0" w:color="auto"/>
              <w:right w:val="single" w:sz="4" w:space="0" w:color="auto"/>
            </w:tcBorders>
            <w:shd w:val="clear" w:color="auto" w:fill="auto"/>
            <w:vAlign w:val="center"/>
            <w:hideMark/>
          </w:tcPr>
          <w:p w14:paraId="4C7409C2" w14:textId="77777777" w:rsidR="007407AF" w:rsidRPr="00B16DFF" w:rsidRDefault="007407AF" w:rsidP="00B16DFF">
            <w:pPr>
              <w:jc w:val="center"/>
              <w:rPr>
                <w:sz w:val="16"/>
                <w:szCs w:val="16"/>
              </w:rPr>
            </w:pPr>
            <w:r w:rsidRPr="00B16DFF">
              <w:rPr>
                <w:sz w:val="16"/>
                <w:szCs w:val="16"/>
              </w:rPr>
              <w:t>Размочаев Алексей Владимирович</w:t>
            </w:r>
          </w:p>
        </w:tc>
        <w:tc>
          <w:tcPr>
            <w:tcW w:w="992" w:type="dxa"/>
            <w:tcBorders>
              <w:top w:val="nil"/>
              <w:left w:val="nil"/>
              <w:bottom w:val="single" w:sz="4" w:space="0" w:color="auto"/>
              <w:right w:val="single" w:sz="4" w:space="0" w:color="auto"/>
            </w:tcBorders>
            <w:shd w:val="clear" w:color="auto" w:fill="auto"/>
            <w:noWrap/>
            <w:vAlign w:val="center"/>
            <w:hideMark/>
          </w:tcPr>
          <w:p w14:paraId="1AA72568" w14:textId="77777777" w:rsidR="007407AF" w:rsidRPr="00B16DFF" w:rsidRDefault="007407AF" w:rsidP="00B16DFF">
            <w:pPr>
              <w:jc w:val="center"/>
              <w:rPr>
                <w:sz w:val="16"/>
                <w:szCs w:val="16"/>
              </w:rPr>
            </w:pPr>
            <w:r w:rsidRPr="00B16DFF">
              <w:rPr>
                <w:sz w:val="16"/>
                <w:szCs w:val="16"/>
              </w:rPr>
              <w:t>22.04.2019</w:t>
            </w:r>
          </w:p>
        </w:tc>
        <w:tc>
          <w:tcPr>
            <w:tcW w:w="851" w:type="dxa"/>
            <w:tcBorders>
              <w:top w:val="nil"/>
              <w:left w:val="nil"/>
              <w:bottom w:val="single" w:sz="4" w:space="0" w:color="auto"/>
              <w:right w:val="single" w:sz="4" w:space="0" w:color="auto"/>
            </w:tcBorders>
            <w:shd w:val="clear" w:color="auto" w:fill="auto"/>
            <w:noWrap/>
            <w:vAlign w:val="center"/>
            <w:hideMark/>
          </w:tcPr>
          <w:p w14:paraId="1952B6AA"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15364DDC"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5F55A9F1" w14:textId="77777777" w:rsidR="007407AF" w:rsidRPr="00B16DFF" w:rsidRDefault="007407AF" w:rsidP="00B16DFF">
            <w:pPr>
              <w:jc w:val="center"/>
              <w:rPr>
                <w:sz w:val="16"/>
                <w:szCs w:val="16"/>
              </w:rPr>
            </w:pPr>
            <w:r w:rsidRPr="00B16DFF">
              <w:rPr>
                <w:sz w:val="16"/>
                <w:szCs w:val="16"/>
              </w:rPr>
              <w:t>50 000,000</w:t>
            </w:r>
          </w:p>
        </w:tc>
        <w:tc>
          <w:tcPr>
            <w:tcW w:w="1372" w:type="dxa"/>
            <w:tcBorders>
              <w:top w:val="nil"/>
              <w:left w:val="nil"/>
              <w:bottom w:val="single" w:sz="4" w:space="0" w:color="auto"/>
              <w:right w:val="single" w:sz="4" w:space="0" w:color="auto"/>
            </w:tcBorders>
            <w:shd w:val="clear" w:color="auto" w:fill="auto"/>
            <w:vAlign w:val="center"/>
            <w:hideMark/>
          </w:tcPr>
          <w:p w14:paraId="7465652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0E68ADE" w14:textId="77777777" w:rsidR="007407AF" w:rsidRPr="00B16DFF" w:rsidRDefault="007407AF" w:rsidP="00B16DFF">
            <w:pPr>
              <w:jc w:val="center"/>
              <w:rPr>
                <w:sz w:val="16"/>
                <w:szCs w:val="16"/>
              </w:rPr>
            </w:pPr>
            <w:r w:rsidRPr="00B16DFF">
              <w:rPr>
                <w:sz w:val="16"/>
                <w:szCs w:val="16"/>
              </w:rPr>
              <w:t>110 000,00</w:t>
            </w:r>
          </w:p>
        </w:tc>
        <w:tc>
          <w:tcPr>
            <w:tcW w:w="946" w:type="dxa"/>
            <w:tcBorders>
              <w:top w:val="nil"/>
              <w:left w:val="nil"/>
              <w:bottom w:val="single" w:sz="4" w:space="0" w:color="auto"/>
              <w:right w:val="single" w:sz="4" w:space="0" w:color="auto"/>
            </w:tcBorders>
            <w:shd w:val="clear" w:color="auto" w:fill="auto"/>
            <w:noWrap/>
            <w:vAlign w:val="center"/>
            <w:hideMark/>
          </w:tcPr>
          <w:p w14:paraId="576A50AC"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24A5B13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D002B6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7533BBB" w14:textId="77777777" w:rsidR="007407AF" w:rsidRPr="00B16DFF" w:rsidRDefault="007407AF" w:rsidP="00B16DFF">
            <w:pPr>
              <w:jc w:val="center"/>
              <w:rPr>
                <w:sz w:val="16"/>
                <w:szCs w:val="16"/>
              </w:rPr>
            </w:pPr>
            <w:r w:rsidRPr="00B16DFF">
              <w:rPr>
                <w:sz w:val="16"/>
                <w:szCs w:val="16"/>
              </w:rPr>
              <w:t>22:01:051303</w:t>
            </w:r>
          </w:p>
        </w:tc>
        <w:tc>
          <w:tcPr>
            <w:tcW w:w="836" w:type="dxa"/>
            <w:tcBorders>
              <w:top w:val="nil"/>
              <w:left w:val="nil"/>
              <w:bottom w:val="single" w:sz="4" w:space="0" w:color="auto"/>
              <w:right w:val="single" w:sz="4" w:space="0" w:color="auto"/>
            </w:tcBorders>
            <w:shd w:val="clear" w:color="auto" w:fill="auto"/>
            <w:noWrap/>
            <w:vAlign w:val="center"/>
            <w:hideMark/>
          </w:tcPr>
          <w:p w14:paraId="5F2747A7" w14:textId="77777777" w:rsidR="007407AF" w:rsidRPr="00B16DFF" w:rsidRDefault="007407AF" w:rsidP="00B16DFF">
            <w:pPr>
              <w:jc w:val="center"/>
              <w:rPr>
                <w:sz w:val="16"/>
                <w:szCs w:val="16"/>
              </w:rPr>
            </w:pPr>
            <w:r w:rsidRPr="00B16DFF">
              <w:rPr>
                <w:sz w:val="16"/>
                <w:szCs w:val="16"/>
              </w:rPr>
              <w:t>519</w:t>
            </w:r>
          </w:p>
        </w:tc>
        <w:tc>
          <w:tcPr>
            <w:tcW w:w="424" w:type="dxa"/>
            <w:tcBorders>
              <w:top w:val="nil"/>
              <w:left w:val="nil"/>
              <w:bottom w:val="single" w:sz="4" w:space="0" w:color="auto"/>
              <w:right w:val="single" w:sz="4" w:space="0" w:color="auto"/>
            </w:tcBorders>
            <w:shd w:val="clear" w:color="auto" w:fill="auto"/>
            <w:noWrap/>
            <w:vAlign w:val="center"/>
            <w:hideMark/>
          </w:tcPr>
          <w:p w14:paraId="00F4BFE4" w14:textId="77777777" w:rsidR="007407AF" w:rsidRPr="00B16DFF" w:rsidRDefault="007407AF" w:rsidP="00B16DFF">
            <w:pPr>
              <w:jc w:val="center"/>
              <w:rPr>
                <w:sz w:val="16"/>
                <w:szCs w:val="16"/>
              </w:rPr>
            </w:pPr>
            <w:r w:rsidRPr="00B16DFF">
              <w:rPr>
                <w:sz w:val="16"/>
                <w:szCs w:val="16"/>
              </w:rPr>
              <w:t>43</w:t>
            </w:r>
          </w:p>
        </w:tc>
        <w:tc>
          <w:tcPr>
            <w:tcW w:w="936" w:type="dxa"/>
            <w:tcBorders>
              <w:top w:val="nil"/>
              <w:left w:val="nil"/>
              <w:bottom w:val="single" w:sz="4" w:space="0" w:color="auto"/>
              <w:right w:val="single" w:sz="4" w:space="0" w:color="auto"/>
            </w:tcBorders>
            <w:shd w:val="clear" w:color="auto" w:fill="auto"/>
            <w:noWrap/>
            <w:vAlign w:val="center"/>
            <w:hideMark/>
          </w:tcPr>
          <w:p w14:paraId="487248B9" w14:textId="77777777" w:rsidR="007407AF" w:rsidRPr="00B16DFF" w:rsidRDefault="007407AF" w:rsidP="00B16DFF">
            <w:pPr>
              <w:jc w:val="center"/>
              <w:rPr>
                <w:sz w:val="16"/>
                <w:szCs w:val="16"/>
              </w:rPr>
            </w:pPr>
            <w:r w:rsidRPr="00B16DFF">
              <w:rPr>
                <w:sz w:val="16"/>
                <w:szCs w:val="16"/>
              </w:rPr>
              <w:t>18.08.2022</w:t>
            </w:r>
          </w:p>
        </w:tc>
        <w:tc>
          <w:tcPr>
            <w:tcW w:w="1332" w:type="dxa"/>
            <w:tcBorders>
              <w:top w:val="nil"/>
              <w:left w:val="nil"/>
              <w:bottom w:val="single" w:sz="4" w:space="0" w:color="auto"/>
              <w:right w:val="single" w:sz="4" w:space="0" w:color="auto"/>
            </w:tcBorders>
            <w:shd w:val="clear" w:color="auto" w:fill="auto"/>
            <w:vAlign w:val="center"/>
            <w:hideMark/>
          </w:tcPr>
          <w:p w14:paraId="635CB234" w14:textId="77777777" w:rsidR="007407AF" w:rsidRPr="00B16DFF" w:rsidRDefault="007407AF" w:rsidP="00B16DFF">
            <w:pPr>
              <w:jc w:val="center"/>
              <w:rPr>
                <w:sz w:val="16"/>
                <w:szCs w:val="16"/>
              </w:rPr>
            </w:pPr>
            <w:r w:rsidRPr="00B16DFF">
              <w:rPr>
                <w:sz w:val="16"/>
                <w:szCs w:val="16"/>
              </w:rPr>
              <w:t>Размочаев Алексей Владимирович</w:t>
            </w:r>
          </w:p>
        </w:tc>
        <w:tc>
          <w:tcPr>
            <w:tcW w:w="992" w:type="dxa"/>
            <w:tcBorders>
              <w:top w:val="nil"/>
              <w:left w:val="nil"/>
              <w:bottom w:val="single" w:sz="4" w:space="0" w:color="auto"/>
              <w:right w:val="single" w:sz="4" w:space="0" w:color="auto"/>
            </w:tcBorders>
            <w:shd w:val="clear" w:color="auto" w:fill="auto"/>
            <w:noWrap/>
            <w:vAlign w:val="center"/>
            <w:hideMark/>
          </w:tcPr>
          <w:p w14:paraId="762D67C1" w14:textId="77777777" w:rsidR="007407AF" w:rsidRPr="00B16DFF" w:rsidRDefault="007407AF" w:rsidP="00B16DFF">
            <w:pPr>
              <w:jc w:val="center"/>
              <w:rPr>
                <w:sz w:val="16"/>
                <w:szCs w:val="16"/>
              </w:rPr>
            </w:pPr>
            <w:r w:rsidRPr="00B16DFF">
              <w:rPr>
                <w:sz w:val="16"/>
                <w:szCs w:val="16"/>
              </w:rPr>
              <w:t>18.08.2022</w:t>
            </w:r>
          </w:p>
        </w:tc>
        <w:tc>
          <w:tcPr>
            <w:tcW w:w="851" w:type="dxa"/>
            <w:tcBorders>
              <w:top w:val="nil"/>
              <w:left w:val="nil"/>
              <w:bottom w:val="single" w:sz="4" w:space="0" w:color="auto"/>
              <w:right w:val="single" w:sz="4" w:space="0" w:color="auto"/>
            </w:tcBorders>
            <w:shd w:val="clear" w:color="auto" w:fill="auto"/>
            <w:noWrap/>
            <w:vAlign w:val="center"/>
            <w:hideMark/>
          </w:tcPr>
          <w:p w14:paraId="46F24269" w14:textId="77777777" w:rsidR="007407AF" w:rsidRPr="00B16DFF" w:rsidRDefault="007407AF" w:rsidP="00B16DFF">
            <w:pPr>
              <w:jc w:val="center"/>
              <w:rPr>
                <w:sz w:val="16"/>
                <w:szCs w:val="16"/>
              </w:rPr>
            </w:pPr>
            <w:r w:rsidRPr="00B16DFF">
              <w:rPr>
                <w:sz w:val="16"/>
                <w:szCs w:val="16"/>
              </w:rPr>
              <w:t>01.09.2025</w:t>
            </w:r>
          </w:p>
        </w:tc>
        <w:tc>
          <w:tcPr>
            <w:tcW w:w="1559" w:type="dxa"/>
            <w:tcBorders>
              <w:top w:val="nil"/>
              <w:left w:val="nil"/>
              <w:bottom w:val="single" w:sz="4" w:space="0" w:color="auto"/>
              <w:right w:val="single" w:sz="4" w:space="0" w:color="auto"/>
            </w:tcBorders>
            <w:shd w:val="clear" w:color="auto" w:fill="auto"/>
            <w:noWrap/>
            <w:vAlign w:val="center"/>
            <w:hideMark/>
          </w:tcPr>
          <w:p w14:paraId="56EA942E"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Приятельский</w:t>
            </w:r>
          </w:p>
        </w:tc>
        <w:tc>
          <w:tcPr>
            <w:tcW w:w="1180" w:type="dxa"/>
            <w:tcBorders>
              <w:top w:val="nil"/>
              <w:left w:val="nil"/>
              <w:bottom w:val="single" w:sz="4" w:space="0" w:color="auto"/>
              <w:right w:val="single" w:sz="4" w:space="0" w:color="auto"/>
            </w:tcBorders>
            <w:shd w:val="clear" w:color="auto" w:fill="auto"/>
            <w:noWrap/>
            <w:vAlign w:val="center"/>
            <w:hideMark/>
          </w:tcPr>
          <w:p w14:paraId="004380FB" w14:textId="77777777" w:rsidR="007407AF" w:rsidRPr="00B16DFF" w:rsidRDefault="007407AF" w:rsidP="00B16DFF">
            <w:pPr>
              <w:jc w:val="center"/>
              <w:rPr>
                <w:sz w:val="16"/>
                <w:szCs w:val="16"/>
              </w:rPr>
            </w:pPr>
            <w:r w:rsidRPr="00B16DFF">
              <w:rPr>
                <w:sz w:val="16"/>
                <w:szCs w:val="16"/>
              </w:rPr>
              <w:t>100 115,000</w:t>
            </w:r>
          </w:p>
        </w:tc>
        <w:tc>
          <w:tcPr>
            <w:tcW w:w="1372" w:type="dxa"/>
            <w:tcBorders>
              <w:top w:val="nil"/>
              <w:left w:val="nil"/>
              <w:bottom w:val="single" w:sz="4" w:space="0" w:color="auto"/>
              <w:right w:val="single" w:sz="4" w:space="0" w:color="auto"/>
            </w:tcBorders>
            <w:shd w:val="clear" w:color="auto" w:fill="auto"/>
            <w:vAlign w:val="center"/>
            <w:hideMark/>
          </w:tcPr>
          <w:p w14:paraId="38B7CF9C" w14:textId="77777777" w:rsidR="007407AF" w:rsidRPr="00B16DFF" w:rsidRDefault="007407AF" w:rsidP="00B16DFF">
            <w:pPr>
              <w:jc w:val="center"/>
              <w:rPr>
                <w:sz w:val="16"/>
                <w:szCs w:val="16"/>
              </w:rPr>
            </w:pPr>
            <w:r w:rsidRPr="00B16DFF">
              <w:rPr>
                <w:sz w:val="16"/>
                <w:szCs w:val="16"/>
              </w:rPr>
              <w:t>Для сельскохозяйственного использования (Сенокошение)</w:t>
            </w:r>
          </w:p>
        </w:tc>
        <w:tc>
          <w:tcPr>
            <w:tcW w:w="1180" w:type="dxa"/>
            <w:tcBorders>
              <w:top w:val="nil"/>
              <w:left w:val="nil"/>
              <w:bottom w:val="single" w:sz="4" w:space="0" w:color="auto"/>
              <w:right w:val="single" w:sz="4" w:space="0" w:color="auto"/>
            </w:tcBorders>
            <w:shd w:val="clear" w:color="auto" w:fill="auto"/>
            <w:noWrap/>
            <w:vAlign w:val="center"/>
            <w:hideMark/>
          </w:tcPr>
          <w:p w14:paraId="7EA476E0" w14:textId="77777777" w:rsidR="007407AF" w:rsidRPr="00B16DFF" w:rsidRDefault="007407AF" w:rsidP="00B16DFF">
            <w:pPr>
              <w:jc w:val="center"/>
              <w:rPr>
                <w:sz w:val="16"/>
                <w:szCs w:val="16"/>
              </w:rPr>
            </w:pPr>
            <w:r w:rsidRPr="00B16DFF">
              <w:rPr>
                <w:sz w:val="16"/>
                <w:szCs w:val="16"/>
              </w:rPr>
              <w:t>212 243,80</w:t>
            </w:r>
          </w:p>
        </w:tc>
        <w:tc>
          <w:tcPr>
            <w:tcW w:w="946" w:type="dxa"/>
            <w:tcBorders>
              <w:top w:val="nil"/>
              <w:left w:val="nil"/>
              <w:bottom w:val="single" w:sz="4" w:space="0" w:color="auto"/>
              <w:right w:val="single" w:sz="4" w:space="0" w:color="auto"/>
            </w:tcBorders>
            <w:shd w:val="clear" w:color="auto" w:fill="auto"/>
            <w:noWrap/>
            <w:vAlign w:val="center"/>
            <w:hideMark/>
          </w:tcPr>
          <w:p w14:paraId="06716A7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80EDB4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3FFCBF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A8D2599" w14:textId="77777777" w:rsidR="007407AF" w:rsidRPr="00B16DFF" w:rsidRDefault="007407AF" w:rsidP="00B16DFF">
            <w:pPr>
              <w:jc w:val="center"/>
              <w:rPr>
                <w:sz w:val="16"/>
                <w:szCs w:val="16"/>
              </w:rPr>
            </w:pPr>
            <w:r w:rsidRPr="00B16DFF">
              <w:rPr>
                <w:sz w:val="16"/>
                <w:szCs w:val="16"/>
              </w:rPr>
              <w:t>22:01:040401:</w:t>
            </w:r>
          </w:p>
        </w:tc>
        <w:tc>
          <w:tcPr>
            <w:tcW w:w="836" w:type="dxa"/>
            <w:tcBorders>
              <w:top w:val="nil"/>
              <w:left w:val="nil"/>
              <w:bottom w:val="single" w:sz="4" w:space="0" w:color="auto"/>
              <w:right w:val="single" w:sz="4" w:space="0" w:color="auto"/>
            </w:tcBorders>
            <w:shd w:val="clear" w:color="auto" w:fill="auto"/>
            <w:noWrap/>
            <w:vAlign w:val="center"/>
            <w:hideMark/>
          </w:tcPr>
          <w:p w14:paraId="63E80DB6" w14:textId="77777777" w:rsidR="007407AF" w:rsidRPr="00B16DFF" w:rsidRDefault="007407AF" w:rsidP="00B16DFF">
            <w:pPr>
              <w:jc w:val="center"/>
              <w:rPr>
                <w:sz w:val="16"/>
                <w:szCs w:val="16"/>
              </w:rPr>
            </w:pPr>
            <w:r w:rsidRPr="00B16DFF">
              <w:rPr>
                <w:sz w:val="16"/>
                <w:szCs w:val="16"/>
              </w:rPr>
              <w:t>155</w:t>
            </w:r>
          </w:p>
        </w:tc>
        <w:tc>
          <w:tcPr>
            <w:tcW w:w="424" w:type="dxa"/>
            <w:tcBorders>
              <w:top w:val="nil"/>
              <w:left w:val="nil"/>
              <w:bottom w:val="single" w:sz="4" w:space="0" w:color="auto"/>
              <w:right w:val="single" w:sz="4" w:space="0" w:color="auto"/>
            </w:tcBorders>
            <w:shd w:val="clear" w:color="auto" w:fill="auto"/>
            <w:noWrap/>
            <w:vAlign w:val="center"/>
            <w:hideMark/>
          </w:tcPr>
          <w:p w14:paraId="5862E29F" w14:textId="77777777" w:rsidR="007407AF" w:rsidRPr="00B16DFF" w:rsidRDefault="007407AF" w:rsidP="00B16DFF">
            <w:pPr>
              <w:jc w:val="center"/>
              <w:rPr>
                <w:sz w:val="16"/>
                <w:szCs w:val="16"/>
              </w:rPr>
            </w:pPr>
            <w:r w:rsidRPr="00B16DFF">
              <w:rPr>
                <w:sz w:val="16"/>
                <w:szCs w:val="16"/>
              </w:rPr>
              <w:t>28</w:t>
            </w:r>
          </w:p>
        </w:tc>
        <w:tc>
          <w:tcPr>
            <w:tcW w:w="936" w:type="dxa"/>
            <w:tcBorders>
              <w:top w:val="nil"/>
              <w:left w:val="nil"/>
              <w:bottom w:val="single" w:sz="4" w:space="0" w:color="auto"/>
              <w:right w:val="single" w:sz="4" w:space="0" w:color="auto"/>
            </w:tcBorders>
            <w:shd w:val="clear" w:color="auto" w:fill="auto"/>
            <w:noWrap/>
            <w:vAlign w:val="center"/>
            <w:hideMark/>
          </w:tcPr>
          <w:p w14:paraId="649CCFFE" w14:textId="77777777" w:rsidR="007407AF" w:rsidRPr="00B16DFF" w:rsidRDefault="007407AF" w:rsidP="00B16DFF">
            <w:pPr>
              <w:jc w:val="center"/>
              <w:rPr>
                <w:sz w:val="16"/>
                <w:szCs w:val="16"/>
              </w:rPr>
            </w:pPr>
            <w:r w:rsidRPr="00B16DFF">
              <w:rPr>
                <w:sz w:val="16"/>
                <w:szCs w:val="16"/>
              </w:rPr>
              <w:t>25.04.2021</w:t>
            </w:r>
          </w:p>
        </w:tc>
        <w:tc>
          <w:tcPr>
            <w:tcW w:w="1332" w:type="dxa"/>
            <w:tcBorders>
              <w:top w:val="nil"/>
              <w:left w:val="nil"/>
              <w:bottom w:val="single" w:sz="4" w:space="0" w:color="auto"/>
              <w:right w:val="single" w:sz="4" w:space="0" w:color="auto"/>
            </w:tcBorders>
            <w:shd w:val="clear" w:color="auto" w:fill="auto"/>
            <w:vAlign w:val="center"/>
            <w:hideMark/>
          </w:tcPr>
          <w:p w14:paraId="6EE42221" w14:textId="77777777" w:rsidR="007407AF" w:rsidRPr="00B16DFF" w:rsidRDefault="007407AF" w:rsidP="00B16DFF">
            <w:pPr>
              <w:jc w:val="center"/>
              <w:rPr>
                <w:sz w:val="16"/>
                <w:szCs w:val="16"/>
              </w:rPr>
            </w:pPr>
            <w:r w:rsidRPr="00B16DFF">
              <w:rPr>
                <w:sz w:val="16"/>
                <w:szCs w:val="16"/>
              </w:rPr>
              <w:t>Ротермель Виктор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40FE4A8B" w14:textId="77777777" w:rsidR="007407AF" w:rsidRPr="00B16DFF" w:rsidRDefault="007407AF" w:rsidP="00B16DFF">
            <w:pPr>
              <w:jc w:val="center"/>
              <w:rPr>
                <w:sz w:val="16"/>
                <w:szCs w:val="16"/>
              </w:rPr>
            </w:pPr>
            <w:r w:rsidRPr="00B16DFF">
              <w:rPr>
                <w:sz w:val="16"/>
                <w:szCs w:val="16"/>
              </w:rPr>
              <w:t>25.04.2021</w:t>
            </w:r>
          </w:p>
        </w:tc>
        <w:tc>
          <w:tcPr>
            <w:tcW w:w="851" w:type="dxa"/>
            <w:tcBorders>
              <w:top w:val="nil"/>
              <w:left w:val="nil"/>
              <w:bottom w:val="single" w:sz="4" w:space="0" w:color="auto"/>
              <w:right w:val="single" w:sz="4" w:space="0" w:color="auto"/>
            </w:tcBorders>
            <w:shd w:val="clear" w:color="auto" w:fill="auto"/>
            <w:noWrap/>
            <w:vAlign w:val="center"/>
            <w:hideMark/>
          </w:tcPr>
          <w:p w14:paraId="767E8864" w14:textId="77777777" w:rsidR="007407AF" w:rsidRPr="00B16DFF" w:rsidRDefault="007407AF" w:rsidP="00B16DFF">
            <w:pPr>
              <w:jc w:val="center"/>
              <w:rPr>
                <w:sz w:val="16"/>
                <w:szCs w:val="16"/>
              </w:rPr>
            </w:pPr>
            <w:r w:rsidRPr="00B16DFF">
              <w:rPr>
                <w:sz w:val="16"/>
                <w:szCs w:val="16"/>
              </w:rPr>
              <w:t>01.05.2024</w:t>
            </w:r>
          </w:p>
        </w:tc>
        <w:tc>
          <w:tcPr>
            <w:tcW w:w="1559" w:type="dxa"/>
            <w:tcBorders>
              <w:top w:val="nil"/>
              <w:left w:val="nil"/>
              <w:bottom w:val="single" w:sz="4" w:space="0" w:color="auto"/>
              <w:right w:val="single" w:sz="4" w:space="0" w:color="auto"/>
            </w:tcBorders>
            <w:shd w:val="clear" w:color="auto" w:fill="auto"/>
            <w:noWrap/>
            <w:vAlign w:val="center"/>
            <w:hideMark/>
          </w:tcPr>
          <w:p w14:paraId="6F43529F"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04C585FE" w14:textId="77777777" w:rsidR="007407AF" w:rsidRPr="00B16DFF" w:rsidRDefault="007407AF" w:rsidP="00B16DFF">
            <w:pPr>
              <w:jc w:val="center"/>
              <w:rPr>
                <w:sz w:val="16"/>
                <w:szCs w:val="16"/>
              </w:rPr>
            </w:pPr>
            <w:r w:rsidRPr="00B16DFF">
              <w:rPr>
                <w:sz w:val="16"/>
                <w:szCs w:val="16"/>
              </w:rPr>
              <w:t>266 328,000</w:t>
            </w:r>
          </w:p>
        </w:tc>
        <w:tc>
          <w:tcPr>
            <w:tcW w:w="1372" w:type="dxa"/>
            <w:tcBorders>
              <w:top w:val="nil"/>
              <w:left w:val="nil"/>
              <w:bottom w:val="single" w:sz="4" w:space="0" w:color="auto"/>
              <w:right w:val="single" w:sz="4" w:space="0" w:color="auto"/>
            </w:tcBorders>
            <w:shd w:val="clear" w:color="auto" w:fill="auto"/>
            <w:vAlign w:val="center"/>
            <w:hideMark/>
          </w:tcPr>
          <w:p w14:paraId="28B207D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0E471AA" w14:textId="77777777" w:rsidR="007407AF" w:rsidRPr="00B16DFF" w:rsidRDefault="007407AF" w:rsidP="00B16DFF">
            <w:pPr>
              <w:jc w:val="center"/>
              <w:rPr>
                <w:sz w:val="16"/>
                <w:szCs w:val="16"/>
              </w:rPr>
            </w:pPr>
            <w:r w:rsidRPr="00B16DFF">
              <w:rPr>
                <w:sz w:val="16"/>
                <w:szCs w:val="16"/>
              </w:rPr>
              <w:t>636 523,92</w:t>
            </w:r>
          </w:p>
        </w:tc>
        <w:tc>
          <w:tcPr>
            <w:tcW w:w="946" w:type="dxa"/>
            <w:tcBorders>
              <w:top w:val="nil"/>
              <w:left w:val="nil"/>
              <w:bottom w:val="single" w:sz="4" w:space="0" w:color="auto"/>
              <w:right w:val="single" w:sz="4" w:space="0" w:color="auto"/>
            </w:tcBorders>
            <w:shd w:val="clear" w:color="auto" w:fill="auto"/>
            <w:noWrap/>
            <w:vAlign w:val="center"/>
            <w:hideMark/>
          </w:tcPr>
          <w:p w14:paraId="66E9726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4D7C07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9123FB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4136DA" w14:textId="77777777" w:rsidR="007407AF" w:rsidRPr="00B16DFF" w:rsidRDefault="007407AF" w:rsidP="00B16DFF">
            <w:pPr>
              <w:jc w:val="center"/>
              <w:rPr>
                <w:sz w:val="16"/>
                <w:szCs w:val="16"/>
              </w:rPr>
            </w:pPr>
            <w:r w:rsidRPr="00B16DFF">
              <w:rPr>
                <w:sz w:val="16"/>
                <w:szCs w:val="16"/>
              </w:rPr>
              <w:t>22:01:040401:</w:t>
            </w:r>
          </w:p>
        </w:tc>
        <w:tc>
          <w:tcPr>
            <w:tcW w:w="836" w:type="dxa"/>
            <w:tcBorders>
              <w:top w:val="nil"/>
              <w:left w:val="nil"/>
              <w:bottom w:val="single" w:sz="4" w:space="0" w:color="auto"/>
              <w:right w:val="single" w:sz="4" w:space="0" w:color="auto"/>
            </w:tcBorders>
            <w:shd w:val="clear" w:color="auto" w:fill="auto"/>
            <w:noWrap/>
            <w:vAlign w:val="center"/>
            <w:hideMark/>
          </w:tcPr>
          <w:p w14:paraId="6BE1F46D" w14:textId="77777777" w:rsidR="007407AF" w:rsidRPr="00B16DFF" w:rsidRDefault="007407AF" w:rsidP="00B16DFF">
            <w:pPr>
              <w:jc w:val="center"/>
              <w:rPr>
                <w:sz w:val="16"/>
                <w:szCs w:val="16"/>
              </w:rPr>
            </w:pPr>
            <w:r w:rsidRPr="00B16DFF">
              <w:rPr>
                <w:sz w:val="16"/>
                <w:szCs w:val="16"/>
              </w:rPr>
              <w:t>153</w:t>
            </w:r>
          </w:p>
        </w:tc>
        <w:tc>
          <w:tcPr>
            <w:tcW w:w="424" w:type="dxa"/>
            <w:tcBorders>
              <w:top w:val="nil"/>
              <w:left w:val="nil"/>
              <w:bottom w:val="single" w:sz="4" w:space="0" w:color="auto"/>
              <w:right w:val="single" w:sz="4" w:space="0" w:color="auto"/>
            </w:tcBorders>
            <w:shd w:val="clear" w:color="auto" w:fill="auto"/>
            <w:noWrap/>
            <w:vAlign w:val="center"/>
            <w:hideMark/>
          </w:tcPr>
          <w:p w14:paraId="566AF262" w14:textId="77777777" w:rsidR="007407AF" w:rsidRPr="00B16DFF" w:rsidRDefault="007407AF" w:rsidP="00B16DFF">
            <w:pPr>
              <w:jc w:val="center"/>
              <w:rPr>
                <w:sz w:val="16"/>
                <w:szCs w:val="16"/>
              </w:rPr>
            </w:pPr>
            <w:r w:rsidRPr="00B16DFF">
              <w:rPr>
                <w:sz w:val="16"/>
                <w:szCs w:val="16"/>
              </w:rPr>
              <w:t>21</w:t>
            </w:r>
          </w:p>
        </w:tc>
        <w:tc>
          <w:tcPr>
            <w:tcW w:w="936" w:type="dxa"/>
            <w:tcBorders>
              <w:top w:val="nil"/>
              <w:left w:val="nil"/>
              <w:bottom w:val="single" w:sz="4" w:space="0" w:color="auto"/>
              <w:right w:val="single" w:sz="4" w:space="0" w:color="auto"/>
            </w:tcBorders>
            <w:shd w:val="clear" w:color="auto" w:fill="auto"/>
            <w:noWrap/>
            <w:vAlign w:val="center"/>
            <w:hideMark/>
          </w:tcPr>
          <w:p w14:paraId="5FE16BF2" w14:textId="77777777" w:rsidR="007407AF" w:rsidRPr="00B16DFF" w:rsidRDefault="007407AF" w:rsidP="00B16DFF">
            <w:pPr>
              <w:jc w:val="center"/>
              <w:rPr>
                <w:sz w:val="16"/>
                <w:szCs w:val="16"/>
              </w:rPr>
            </w:pPr>
            <w:r w:rsidRPr="00B16DFF">
              <w:rPr>
                <w:sz w:val="16"/>
                <w:szCs w:val="16"/>
              </w:rPr>
              <w:t>11.06.2020</w:t>
            </w:r>
          </w:p>
        </w:tc>
        <w:tc>
          <w:tcPr>
            <w:tcW w:w="1332" w:type="dxa"/>
            <w:tcBorders>
              <w:top w:val="nil"/>
              <w:left w:val="nil"/>
              <w:bottom w:val="single" w:sz="4" w:space="0" w:color="auto"/>
              <w:right w:val="single" w:sz="4" w:space="0" w:color="auto"/>
            </w:tcBorders>
            <w:shd w:val="clear" w:color="auto" w:fill="auto"/>
            <w:vAlign w:val="center"/>
            <w:hideMark/>
          </w:tcPr>
          <w:p w14:paraId="65F714A7" w14:textId="77777777" w:rsidR="007407AF" w:rsidRPr="00B16DFF" w:rsidRDefault="007407AF" w:rsidP="00B16DFF">
            <w:pPr>
              <w:jc w:val="center"/>
              <w:rPr>
                <w:sz w:val="16"/>
                <w:szCs w:val="16"/>
              </w:rPr>
            </w:pPr>
            <w:r w:rsidRPr="00B16DFF">
              <w:rPr>
                <w:sz w:val="16"/>
                <w:szCs w:val="16"/>
              </w:rPr>
              <w:t>Ротермель Виктор Александрович</w:t>
            </w:r>
          </w:p>
        </w:tc>
        <w:tc>
          <w:tcPr>
            <w:tcW w:w="992" w:type="dxa"/>
            <w:tcBorders>
              <w:top w:val="nil"/>
              <w:left w:val="nil"/>
              <w:bottom w:val="single" w:sz="4" w:space="0" w:color="auto"/>
              <w:right w:val="single" w:sz="4" w:space="0" w:color="auto"/>
            </w:tcBorders>
            <w:shd w:val="clear" w:color="auto" w:fill="auto"/>
            <w:noWrap/>
            <w:vAlign w:val="center"/>
            <w:hideMark/>
          </w:tcPr>
          <w:p w14:paraId="52E04088" w14:textId="77777777" w:rsidR="007407AF" w:rsidRPr="00B16DFF" w:rsidRDefault="007407AF" w:rsidP="00B16DFF">
            <w:pPr>
              <w:jc w:val="center"/>
              <w:rPr>
                <w:sz w:val="16"/>
                <w:szCs w:val="16"/>
              </w:rPr>
            </w:pPr>
            <w:r w:rsidRPr="00B16DFF">
              <w:rPr>
                <w:sz w:val="16"/>
                <w:szCs w:val="16"/>
              </w:rPr>
              <w:t>11.06.2020</w:t>
            </w:r>
          </w:p>
        </w:tc>
        <w:tc>
          <w:tcPr>
            <w:tcW w:w="851" w:type="dxa"/>
            <w:tcBorders>
              <w:top w:val="nil"/>
              <w:left w:val="nil"/>
              <w:bottom w:val="single" w:sz="4" w:space="0" w:color="auto"/>
              <w:right w:val="single" w:sz="4" w:space="0" w:color="auto"/>
            </w:tcBorders>
            <w:shd w:val="clear" w:color="auto" w:fill="auto"/>
            <w:noWrap/>
            <w:vAlign w:val="center"/>
            <w:hideMark/>
          </w:tcPr>
          <w:p w14:paraId="00187089" w14:textId="77777777" w:rsidR="007407AF" w:rsidRPr="00B16DFF" w:rsidRDefault="007407AF" w:rsidP="00B16DFF">
            <w:pPr>
              <w:jc w:val="center"/>
              <w:rPr>
                <w:sz w:val="16"/>
                <w:szCs w:val="16"/>
              </w:rPr>
            </w:pPr>
            <w:r w:rsidRPr="00B16DFF">
              <w:rPr>
                <w:sz w:val="16"/>
                <w:szCs w:val="16"/>
              </w:rPr>
              <w:t>11.05.2024</w:t>
            </w:r>
          </w:p>
        </w:tc>
        <w:tc>
          <w:tcPr>
            <w:tcW w:w="1559" w:type="dxa"/>
            <w:tcBorders>
              <w:top w:val="nil"/>
              <w:left w:val="nil"/>
              <w:bottom w:val="single" w:sz="4" w:space="0" w:color="auto"/>
              <w:right w:val="single" w:sz="4" w:space="0" w:color="auto"/>
            </w:tcBorders>
            <w:shd w:val="clear" w:color="auto" w:fill="auto"/>
            <w:noWrap/>
            <w:vAlign w:val="center"/>
            <w:hideMark/>
          </w:tcPr>
          <w:p w14:paraId="44A1E40D"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11B6ADFA" w14:textId="77777777" w:rsidR="007407AF" w:rsidRPr="00B16DFF" w:rsidRDefault="007407AF" w:rsidP="00B16DFF">
            <w:pPr>
              <w:jc w:val="center"/>
              <w:rPr>
                <w:sz w:val="16"/>
                <w:szCs w:val="16"/>
              </w:rPr>
            </w:pPr>
            <w:r w:rsidRPr="00B16DFF">
              <w:rPr>
                <w:sz w:val="16"/>
                <w:szCs w:val="16"/>
              </w:rPr>
              <w:t>513 022,000</w:t>
            </w:r>
          </w:p>
        </w:tc>
        <w:tc>
          <w:tcPr>
            <w:tcW w:w="1372" w:type="dxa"/>
            <w:tcBorders>
              <w:top w:val="nil"/>
              <w:left w:val="nil"/>
              <w:bottom w:val="single" w:sz="4" w:space="0" w:color="auto"/>
              <w:right w:val="single" w:sz="4" w:space="0" w:color="auto"/>
            </w:tcBorders>
            <w:shd w:val="clear" w:color="auto" w:fill="auto"/>
            <w:vAlign w:val="center"/>
            <w:hideMark/>
          </w:tcPr>
          <w:p w14:paraId="283D1C7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B7A20D4" w14:textId="77777777" w:rsidR="007407AF" w:rsidRPr="00B16DFF" w:rsidRDefault="007407AF" w:rsidP="00B16DFF">
            <w:pPr>
              <w:jc w:val="center"/>
              <w:rPr>
                <w:sz w:val="16"/>
                <w:szCs w:val="16"/>
              </w:rPr>
            </w:pPr>
            <w:r w:rsidRPr="00B16DFF">
              <w:rPr>
                <w:sz w:val="16"/>
                <w:szCs w:val="16"/>
              </w:rPr>
              <w:t>748 464,34</w:t>
            </w:r>
          </w:p>
        </w:tc>
        <w:tc>
          <w:tcPr>
            <w:tcW w:w="946" w:type="dxa"/>
            <w:tcBorders>
              <w:top w:val="nil"/>
              <w:left w:val="nil"/>
              <w:bottom w:val="single" w:sz="4" w:space="0" w:color="auto"/>
              <w:right w:val="single" w:sz="4" w:space="0" w:color="auto"/>
            </w:tcBorders>
            <w:shd w:val="clear" w:color="auto" w:fill="auto"/>
            <w:noWrap/>
            <w:vAlign w:val="center"/>
            <w:hideMark/>
          </w:tcPr>
          <w:p w14:paraId="274A3AC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5BEF03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2A3CE0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C23A2ED" w14:textId="77777777" w:rsidR="007407AF" w:rsidRPr="00B16DFF" w:rsidRDefault="007407AF" w:rsidP="00B16DFF">
            <w:pPr>
              <w:jc w:val="center"/>
              <w:rPr>
                <w:sz w:val="16"/>
                <w:szCs w:val="16"/>
              </w:rPr>
            </w:pPr>
            <w:r w:rsidRPr="00B16DFF">
              <w:rPr>
                <w:sz w:val="16"/>
                <w:szCs w:val="16"/>
              </w:rPr>
              <w:t>22:01:031201:</w:t>
            </w:r>
          </w:p>
        </w:tc>
        <w:tc>
          <w:tcPr>
            <w:tcW w:w="836" w:type="dxa"/>
            <w:tcBorders>
              <w:top w:val="nil"/>
              <w:left w:val="nil"/>
              <w:bottom w:val="single" w:sz="4" w:space="0" w:color="auto"/>
              <w:right w:val="single" w:sz="4" w:space="0" w:color="auto"/>
            </w:tcBorders>
            <w:shd w:val="clear" w:color="auto" w:fill="auto"/>
            <w:noWrap/>
            <w:vAlign w:val="center"/>
            <w:hideMark/>
          </w:tcPr>
          <w:p w14:paraId="7E2E4E90" w14:textId="77777777" w:rsidR="007407AF" w:rsidRPr="00B16DFF" w:rsidRDefault="007407AF" w:rsidP="00B16DFF">
            <w:pPr>
              <w:jc w:val="center"/>
              <w:rPr>
                <w:sz w:val="16"/>
                <w:szCs w:val="16"/>
              </w:rPr>
            </w:pPr>
            <w:r w:rsidRPr="00B16DFF">
              <w:rPr>
                <w:sz w:val="16"/>
                <w:szCs w:val="16"/>
              </w:rPr>
              <w:t>131</w:t>
            </w:r>
          </w:p>
        </w:tc>
        <w:tc>
          <w:tcPr>
            <w:tcW w:w="424" w:type="dxa"/>
            <w:tcBorders>
              <w:top w:val="nil"/>
              <w:left w:val="nil"/>
              <w:bottom w:val="single" w:sz="4" w:space="0" w:color="auto"/>
              <w:right w:val="single" w:sz="4" w:space="0" w:color="auto"/>
            </w:tcBorders>
            <w:shd w:val="clear" w:color="auto" w:fill="auto"/>
            <w:noWrap/>
            <w:vAlign w:val="center"/>
            <w:hideMark/>
          </w:tcPr>
          <w:p w14:paraId="5188DCE1" w14:textId="77777777" w:rsidR="007407AF" w:rsidRPr="00B16DFF" w:rsidRDefault="007407AF" w:rsidP="00B16DFF">
            <w:pPr>
              <w:jc w:val="center"/>
              <w:rPr>
                <w:sz w:val="16"/>
                <w:szCs w:val="16"/>
              </w:rPr>
            </w:pPr>
            <w:r w:rsidRPr="00B16DFF">
              <w:rPr>
                <w:sz w:val="16"/>
                <w:szCs w:val="16"/>
              </w:rPr>
              <w:t>10</w:t>
            </w:r>
          </w:p>
        </w:tc>
        <w:tc>
          <w:tcPr>
            <w:tcW w:w="936" w:type="dxa"/>
            <w:tcBorders>
              <w:top w:val="nil"/>
              <w:left w:val="nil"/>
              <w:bottom w:val="single" w:sz="4" w:space="0" w:color="auto"/>
              <w:right w:val="single" w:sz="4" w:space="0" w:color="auto"/>
            </w:tcBorders>
            <w:shd w:val="clear" w:color="auto" w:fill="auto"/>
            <w:noWrap/>
            <w:vAlign w:val="center"/>
            <w:hideMark/>
          </w:tcPr>
          <w:p w14:paraId="0A8E733E" w14:textId="77777777" w:rsidR="007407AF" w:rsidRPr="00B16DFF" w:rsidRDefault="007407AF" w:rsidP="00B16DFF">
            <w:pPr>
              <w:jc w:val="center"/>
              <w:rPr>
                <w:sz w:val="16"/>
                <w:szCs w:val="16"/>
              </w:rPr>
            </w:pPr>
            <w:r w:rsidRPr="00B16DFF">
              <w:rPr>
                <w:sz w:val="16"/>
                <w:szCs w:val="16"/>
              </w:rPr>
              <w:t>01.04.2022</w:t>
            </w:r>
          </w:p>
        </w:tc>
        <w:tc>
          <w:tcPr>
            <w:tcW w:w="1332" w:type="dxa"/>
            <w:tcBorders>
              <w:top w:val="nil"/>
              <w:left w:val="nil"/>
              <w:bottom w:val="single" w:sz="4" w:space="0" w:color="auto"/>
              <w:right w:val="single" w:sz="4" w:space="0" w:color="auto"/>
            </w:tcBorders>
            <w:shd w:val="clear" w:color="auto" w:fill="auto"/>
            <w:vAlign w:val="center"/>
            <w:hideMark/>
          </w:tcPr>
          <w:p w14:paraId="15E7BA4A" w14:textId="77777777" w:rsidR="007407AF" w:rsidRPr="00B16DFF" w:rsidRDefault="007407AF" w:rsidP="00B16DFF">
            <w:pPr>
              <w:jc w:val="center"/>
              <w:rPr>
                <w:sz w:val="16"/>
                <w:szCs w:val="16"/>
              </w:rPr>
            </w:pPr>
            <w:r w:rsidRPr="00B16DFF">
              <w:rPr>
                <w:sz w:val="16"/>
                <w:szCs w:val="16"/>
              </w:rPr>
              <w:t>Рябцев Сергей Васильевич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75E2552A" w14:textId="77777777" w:rsidR="007407AF" w:rsidRPr="00B16DFF" w:rsidRDefault="007407AF" w:rsidP="00B16DFF">
            <w:pPr>
              <w:jc w:val="center"/>
              <w:rPr>
                <w:sz w:val="16"/>
                <w:szCs w:val="16"/>
              </w:rPr>
            </w:pPr>
            <w:r w:rsidRPr="00B16DFF">
              <w:rPr>
                <w:sz w:val="16"/>
                <w:szCs w:val="16"/>
              </w:rPr>
              <w:t>01.04.2022</w:t>
            </w:r>
          </w:p>
        </w:tc>
        <w:tc>
          <w:tcPr>
            <w:tcW w:w="851" w:type="dxa"/>
            <w:tcBorders>
              <w:top w:val="nil"/>
              <w:left w:val="nil"/>
              <w:bottom w:val="single" w:sz="4" w:space="0" w:color="auto"/>
              <w:right w:val="single" w:sz="4" w:space="0" w:color="auto"/>
            </w:tcBorders>
            <w:shd w:val="clear" w:color="auto" w:fill="auto"/>
            <w:noWrap/>
            <w:vAlign w:val="center"/>
            <w:hideMark/>
          </w:tcPr>
          <w:p w14:paraId="06EA1383" w14:textId="77777777" w:rsidR="007407AF" w:rsidRPr="00B16DFF" w:rsidRDefault="007407AF" w:rsidP="00B16DFF">
            <w:pPr>
              <w:jc w:val="center"/>
              <w:rPr>
                <w:sz w:val="16"/>
                <w:szCs w:val="16"/>
              </w:rPr>
            </w:pPr>
            <w:r w:rsidRPr="00B16DFF">
              <w:rPr>
                <w:sz w:val="16"/>
                <w:szCs w:val="16"/>
              </w:rPr>
              <w:t>01.02.2025</w:t>
            </w:r>
          </w:p>
        </w:tc>
        <w:tc>
          <w:tcPr>
            <w:tcW w:w="1559" w:type="dxa"/>
            <w:tcBorders>
              <w:top w:val="nil"/>
              <w:left w:val="nil"/>
              <w:bottom w:val="single" w:sz="4" w:space="0" w:color="auto"/>
              <w:right w:val="single" w:sz="4" w:space="0" w:color="auto"/>
            </w:tcBorders>
            <w:shd w:val="clear" w:color="auto" w:fill="auto"/>
            <w:noWrap/>
            <w:vAlign w:val="center"/>
            <w:hideMark/>
          </w:tcPr>
          <w:p w14:paraId="5CFB47C1"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nil"/>
              <w:left w:val="nil"/>
              <w:bottom w:val="single" w:sz="4" w:space="0" w:color="auto"/>
              <w:right w:val="single" w:sz="4" w:space="0" w:color="auto"/>
            </w:tcBorders>
            <w:shd w:val="clear" w:color="auto" w:fill="auto"/>
            <w:noWrap/>
            <w:vAlign w:val="center"/>
            <w:hideMark/>
          </w:tcPr>
          <w:p w14:paraId="2EFC95AD" w14:textId="77777777" w:rsidR="007407AF" w:rsidRPr="00B16DFF" w:rsidRDefault="007407AF" w:rsidP="00B16DFF">
            <w:pPr>
              <w:jc w:val="center"/>
              <w:rPr>
                <w:sz w:val="16"/>
                <w:szCs w:val="16"/>
              </w:rPr>
            </w:pPr>
            <w:r w:rsidRPr="00B16DFF">
              <w:rPr>
                <w:sz w:val="16"/>
                <w:szCs w:val="16"/>
              </w:rPr>
              <w:t>140 690,000</w:t>
            </w:r>
          </w:p>
        </w:tc>
        <w:tc>
          <w:tcPr>
            <w:tcW w:w="1372" w:type="dxa"/>
            <w:tcBorders>
              <w:top w:val="nil"/>
              <w:left w:val="nil"/>
              <w:bottom w:val="single" w:sz="4" w:space="0" w:color="auto"/>
              <w:right w:val="single" w:sz="4" w:space="0" w:color="auto"/>
            </w:tcBorders>
            <w:shd w:val="clear" w:color="auto" w:fill="auto"/>
            <w:vAlign w:val="center"/>
            <w:hideMark/>
          </w:tcPr>
          <w:p w14:paraId="2B06CA2B"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E868F90" w14:textId="77777777" w:rsidR="007407AF" w:rsidRPr="00B16DFF" w:rsidRDefault="007407AF" w:rsidP="00B16DFF">
            <w:pPr>
              <w:jc w:val="center"/>
              <w:rPr>
                <w:sz w:val="16"/>
                <w:szCs w:val="16"/>
              </w:rPr>
            </w:pPr>
            <w:r w:rsidRPr="00B16DFF">
              <w:rPr>
                <w:sz w:val="16"/>
                <w:szCs w:val="16"/>
              </w:rPr>
              <w:t>392 525,10</w:t>
            </w:r>
          </w:p>
        </w:tc>
        <w:tc>
          <w:tcPr>
            <w:tcW w:w="946" w:type="dxa"/>
            <w:tcBorders>
              <w:top w:val="nil"/>
              <w:left w:val="nil"/>
              <w:bottom w:val="single" w:sz="4" w:space="0" w:color="auto"/>
              <w:right w:val="single" w:sz="4" w:space="0" w:color="auto"/>
            </w:tcBorders>
            <w:shd w:val="clear" w:color="auto" w:fill="auto"/>
            <w:noWrap/>
            <w:vAlign w:val="center"/>
            <w:hideMark/>
          </w:tcPr>
          <w:p w14:paraId="4B3E6D2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4EDD22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8D7F4F2"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22B9CF" w14:textId="77777777" w:rsidR="007407AF" w:rsidRPr="00B16DFF" w:rsidRDefault="007407AF" w:rsidP="00B16DFF">
            <w:pPr>
              <w:jc w:val="center"/>
              <w:rPr>
                <w:sz w:val="16"/>
                <w:szCs w:val="16"/>
              </w:rPr>
            </w:pPr>
            <w:r w:rsidRPr="00B16DFF">
              <w:rPr>
                <w:sz w:val="16"/>
                <w:szCs w:val="16"/>
              </w:rPr>
              <w:t>22:01:031202:</w:t>
            </w:r>
          </w:p>
        </w:tc>
        <w:tc>
          <w:tcPr>
            <w:tcW w:w="836" w:type="dxa"/>
            <w:tcBorders>
              <w:top w:val="nil"/>
              <w:left w:val="nil"/>
              <w:bottom w:val="single" w:sz="4" w:space="0" w:color="auto"/>
              <w:right w:val="single" w:sz="4" w:space="0" w:color="auto"/>
            </w:tcBorders>
            <w:shd w:val="clear" w:color="auto" w:fill="auto"/>
            <w:noWrap/>
            <w:vAlign w:val="center"/>
            <w:hideMark/>
          </w:tcPr>
          <w:p w14:paraId="2C3EEB94" w14:textId="77777777" w:rsidR="007407AF" w:rsidRPr="00B16DFF" w:rsidRDefault="007407AF" w:rsidP="00B16DFF">
            <w:pPr>
              <w:jc w:val="center"/>
              <w:rPr>
                <w:sz w:val="16"/>
                <w:szCs w:val="16"/>
              </w:rPr>
            </w:pPr>
            <w:r w:rsidRPr="00B16DFF">
              <w:rPr>
                <w:sz w:val="16"/>
                <w:szCs w:val="16"/>
              </w:rPr>
              <w:t>580</w:t>
            </w:r>
          </w:p>
        </w:tc>
        <w:tc>
          <w:tcPr>
            <w:tcW w:w="424" w:type="dxa"/>
            <w:tcBorders>
              <w:top w:val="nil"/>
              <w:left w:val="nil"/>
              <w:bottom w:val="single" w:sz="4" w:space="0" w:color="auto"/>
              <w:right w:val="single" w:sz="4" w:space="0" w:color="auto"/>
            </w:tcBorders>
            <w:shd w:val="clear" w:color="auto" w:fill="auto"/>
            <w:noWrap/>
            <w:vAlign w:val="center"/>
            <w:hideMark/>
          </w:tcPr>
          <w:p w14:paraId="04E05B25" w14:textId="77777777" w:rsidR="007407AF" w:rsidRPr="00B16DFF" w:rsidRDefault="007407AF" w:rsidP="00B16DFF">
            <w:pPr>
              <w:jc w:val="center"/>
              <w:rPr>
                <w:sz w:val="16"/>
                <w:szCs w:val="16"/>
              </w:rPr>
            </w:pPr>
            <w:r w:rsidRPr="00B16DFF">
              <w:rPr>
                <w:sz w:val="16"/>
                <w:szCs w:val="16"/>
              </w:rPr>
              <w:t>39</w:t>
            </w:r>
          </w:p>
        </w:tc>
        <w:tc>
          <w:tcPr>
            <w:tcW w:w="936" w:type="dxa"/>
            <w:tcBorders>
              <w:top w:val="nil"/>
              <w:left w:val="nil"/>
              <w:bottom w:val="single" w:sz="4" w:space="0" w:color="auto"/>
              <w:right w:val="single" w:sz="4" w:space="0" w:color="auto"/>
            </w:tcBorders>
            <w:shd w:val="clear" w:color="auto" w:fill="auto"/>
            <w:noWrap/>
            <w:vAlign w:val="center"/>
            <w:hideMark/>
          </w:tcPr>
          <w:p w14:paraId="2E155945" w14:textId="77777777" w:rsidR="007407AF" w:rsidRPr="00B16DFF" w:rsidRDefault="007407AF" w:rsidP="00B16DFF">
            <w:pPr>
              <w:jc w:val="center"/>
              <w:rPr>
                <w:sz w:val="16"/>
                <w:szCs w:val="16"/>
              </w:rPr>
            </w:pPr>
            <w:r w:rsidRPr="00B16DFF">
              <w:rPr>
                <w:sz w:val="16"/>
                <w:szCs w:val="16"/>
              </w:rPr>
              <w:t>14.07.2022</w:t>
            </w:r>
          </w:p>
        </w:tc>
        <w:tc>
          <w:tcPr>
            <w:tcW w:w="1332" w:type="dxa"/>
            <w:tcBorders>
              <w:top w:val="nil"/>
              <w:left w:val="nil"/>
              <w:bottom w:val="single" w:sz="4" w:space="0" w:color="auto"/>
              <w:right w:val="single" w:sz="4" w:space="0" w:color="auto"/>
            </w:tcBorders>
            <w:shd w:val="clear" w:color="auto" w:fill="auto"/>
            <w:vAlign w:val="center"/>
            <w:hideMark/>
          </w:tcPr>
          <w:p w14:paraId="040E7E74" w14:textId="77777777" w:rsidR="007407AF" w:rsidRPr="00B16DFF" w:rsidRDefault="007407AF" w:rsidP="00B16DFF">
            <w:pPr>
              <w:jc w:val="center"/>
              <w:rPr>
                <w:sz w:val="16"/>
                <w:szCs w:val="16"/>
              </w:rPr>
            </w:pPr>
            <w:r w:rsidRPr="00B16DFF">
              <w:rPr>
                <w:sz w:val="16"/>
                <w:szCs w:val="16"/>
              </w:rPr>
              <w:t>Рябцев Сергей Васильевич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3B15E3D2" w14:textId="77777777" w:rsidR="007407AF" w:rsidRPr="00B16DFF" w:rsidRDefault="007407AF" w:rsidP="00B16DFF">
            <w:pPr>
              <w:jc w:val="center"/>
              <w:rPr>
                <w:sz w:val="16"/>
                <w:szCs w:val="16"/>
              </w:rPr>
            </w:pPr>
            <w:r w:rsidRPr="00B16DFF">
              <w:rPr>
                <w:sz w:val="16"/>
                <w:szCs w:val="16"/>
              </w:rPr>
              <w:t>14.07.2022</w:t>
            </w:r>
          </w:p>
        </w:tc>
        <w:tc>
          <w:tcPr>
            <w:tcW w:w="851" w:type="dxa"/>
            <w:tcBorders>
              <w:top w:val="nil"/>
              <w:left w:val="nil"/>
              <w:bottom w:val="single" w:sz="4" w:space="0" w:color="auto"/>
              <w:right w:val="single" w:sz="4" w:space="0" w:color="auto"/>
            </w:tcBorders>
            <w:shd w:val="clear" w:color="auto" w:fill="auto"/>
            <w:noWrap/>
            <w:vAlign w:val="center"/>
            <w:hideMark/>
          </w:tcPr>
          <w:p w14:paraId="51D1CFE9" w14:textId="77777777" w:rsidR="007407AF" w:rsidRPr="00B16DFF" w:rsidRDefault="007407AF" w:rsidP="00B16DFF">
            <w:pPr>
              <w:jc w:val="center"/>
              <w:rPr>
                <w:sz w:val="16"/>
                <w:szCs w:val="16"/>
              </w:rPr>
            </w:pPr>
            <w:r w:rsidRPr="00B16DFF">
              <w:rPr>
                <w:sz w:val="16"/>
                <w:szCs w:val="16"/>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7921ECEA"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nil"/>
              <w:left w:val="nil"/>
              <w:bottom w:val="single" w:sz="4" w:space="0" w:color="auto"/>
              <w:right w:val="single" w:sz="4" w:space="0" w:color="auto"/>
            </w:tcBorders>
            <w:shd w:val="clear" w:color="auto" w:fill="auto"/>
            <w:noWrap/>
            <w:vAlign w:val="center"/>
            <w:hideMark/>
          </w:tcPr>
          <w:p w14:paraId="258AD3F5" w14:textId="77777777" w:rsidR="007407AF" w:rsidRPr="00B16DFF" w:rsidRDefault="007407AF" w:rsidP="00B16DFF">
            <w:pPr>
              <w:jc w:val="center"/>
              <w:rPr>
                <w:sz w:val="16"/>
                <w:szCs w:val="16"/>
              </w:rPr>
            </w:pPr>
            <w:r w:rsidRPr="00B16DFF">
              <w:rPr>
                <w:sz w:val="16"/>
                <w:szCs w:val="16"/>
              </w:rPr>
              <w:t>186 847,000</w:t>
            </w:r>
          </w:p>
        </w:tc>
        <w:tc>
          <w:tcPr>
            <w:tcW w:w="1372" w:type="dxa"/>
            <w:tcBorders>
              <w:top w:val="nil"/>
              <w:left w:val="nil"/>
              <w:bottom w:val="single" w:sz="4" w:space="0" w:color="auto"/>
              <w:right w:val="single" w:sz="4" w:space="0" w:color="auto"/>
            </w:tcBorders>
            <w:shd w:val="clear" w:color="auto" w:fill="auto"/>
            <w:vAlign w:val="center"/>
            <w:hideMark/>
          </w:tcPr>
          <w:p w14:paraId="59F216B9" w14:textId="77777777" w:rsidR="007407AF" w:rsidRPr="00B16DFF" w:rsidRDefault="007407AF" w:rsidP="00B16DFF">
            <w:pPr>
              <w:jc w:val="center"/>
              <w:rPr>
                <w:sz w:val="16"/>
                <w:szCs w:val="16"/>
              </w:rPr>
            </w:pPr>
            <w:r w:rsidRPr="00B16DFF">
              <w:rPr>
                <w:sz w:val="16"/>
                <w:szCs w:val="16"/>
              </w:rPr>
              <w:t>Для размещения объектов сельскохозяйственного назначения и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375EA44E" w14:textId="77777777" w:rsidR="007407AF" w:rsidRPr="00B16DFF" w:rsidRDefault="007407AF" w:rsidP="00B16DFF">
            <w:pPr>
              <w:jc w:val="center"/>
              <w:rPr>
                <w:sz w:val="16"/>
                <w:szCs w:val="16"/>
              </w:rPr>
            </w:pPr>
            <w:r w:rsidRPr="00B16DFF">
              <w:rPr>
                <w:sz w:val="16"/>
                <w:szCs w:val="16"/>
              </w:rPr>
              <w:t>379 299,41</w:t>
            </w:r>
          </w:p>
        </w:tc>
        <w:tc>
          <w:tcPr>
            <w:tcW w:w="946" w:type="dxa"/>
            <w:tcBorders>
              <w:top w:val="nil"/>
              <w:left w:val="nil"/>
              <w:bottom w:val="single" w:sz="4" w:space="0" w:color="auto"/>
              <w:right w:val="single" w:sz="4" w:space="0" w:color="auto"/>
            </w:tcBorders>
            <w:shd w:val="clear" w:color="auto" w:fill="auto"/>
            <w:noWrap/>
            <w:vAlign w:val="center"/>
            <w:hideMark/>
          </w:tcPr>
          <w:p w14:paraId="44D209C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8CE9932"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42533E8"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FDCC353" w14:textId="77777777" w:rsidR="007407AF" w:rsidRPr="00B16DFF" w:rsidRDefault="007407AF" w:rsidP="00B16DFF">
            <w:pPr>
              <w:jc w:val="center"/>
              <w:rPr>
                <w:sz w:val="16"/>
                <w:szCs w:val="16"/>
              </w:rPr>
            </w:pPr>
            <w:r w:rsidRPr="00B16DFF">
              <w:rPr>
                <w:sz w:val="16"/>
                <w:szCs w:val="16"/>
              </w:rPr>
              <w:lastRenderedPageBreak/>
              <w:t>22:01:031202:</w:t>
            </w:r>
          </w:p>
        </w:tc>
        <w:tc>
          <w:tcPr>
            <w:tcW w:w="836" w:type="dxa"/>
            <w:tcBorders>
              <w:top w:val="nil"/>
              <w:left w:val="nil"/>
              <w:bottom w:val="single" w:sz="4" w:space="0" w:color="auto"/>
              <w:right w:val="single" w:sz="4" w:space="0" w:color="auto"/>
            </w:tcBorders>
            <w:shd w:val="clear" w:color="auto" w:fill="auto"/>
            <w:noWrap/>
            <w:vAlign w:val="center"/>
            <w:hideMark/>
          </w:tcPr>
          <w:p w14:paraId="633E3811" w14:textId="77777777" w:rsidR="007407AF" w:rsidRPr="00B16DFF" w:rsidRDefault="007407AF" w:rsidP="00B16DFF">
            <w:pPr>
              <w:jc w:val="center"/>
              <w:rPr>
                <w:sz w:val="16"/>
                <w:szCs w:val="16"/>
              </w:rPr>
            </w:pPr>
            <w:r w:rsidRPr="00B16DFF">
              <w:rPr>
                <w:sz w:val="16"/>
                <w:szCs w:val="16"/>
              </w:rPr>
              <w:t>579</w:t>
            </w:r>
          </w:p>
        </w:tc>
        <w:tc>
          <w:tcPr>
            <w:tcW w:w="424" w:type="dxa"/>
            <w:tcBorders>
              <w:top w:val="nil"/>
              <w:left w:val="nil"/>
              <w:bottom w:val="single" w:sz="4" w:space="0" w:color="auto"/>
              <w:right w:val="single" w:sz="4" w:space="0" w:color="auto"/>
            </w:tcBorders>
            <w:shd w:val="clear" w:color="auto" w:fill="auto"/>
            <w:noWrap/>
            <w:vAlign w:val="center"/>
            <w:hideMark/>
          </w:tcPr>
          <w:p w14:paraId="64F9DA1C" w14:textId="77777777" w:rsidR="007407AF" w:rsidRPr="00B16DFF" w:rsidRDefault="007407AF" w:rsidP="00B16DFF">
            <w:pPr>
              <w:jc w:val="center"/>
              <w:rPr>
                <w:sz w:val="16"/>
                <w:szCs w:val="16"/>
              </w:rPr>
            </w:pPr>
            <w:r w:rsidRPr="00B16DFF">
              <w:rPr>
                <w:sz w:val="16"/>
                <w:szCs w:val="16"/>
              </w:rPr>
              <w:t>40</w:t>
            </w:r>
          </w:p>
        </w:tc>
        <w:tc>
          <w:tcPr>
            <w:tcW w:w="936" w:type="dxa"/>
            <w:tcBorders>
              <w:top w:val="nil"/>
              <w:left w:val="nil"/>
              <w:bottom w:val="single" w:sz="4" w:space="0" w:color="auto"/>
              <w:right w:val="single" w:sz="4" w:space="0" w:color="auto"/>
            </w:tcBorders>
            <w:shd w:val="clear" w:color="auto" w:fill="auto"/>
            <w:noWrap/>
            <w:vAlign w:val="center"/>
            <w:hideMark/>
          </w:tcPr>
          <w:p w14:paraId="603160A0" w14:textId="77777777" w:rsidR="007407AF" w:rsidRPr="00B16DFF" w:rsidRDefault="007407AF" w:rsidP="00B16DFF">
            <w:pPr>
              <w:jc w:val="center"/>
              <w:rPr>
                <w:sz w:val="16"/>
                <w:szCs w:val="16"/>
              </w:rPr>
            </w:pPr>
            <w:r w:rsidRPr="00B16DFF">
              <w:rPr>
                <w:sz w:val="16"/>
                <w:szCs w:val="16"/>
              </w:rPr>
              <w:t>14.07.2022</w:t>
            </w:r>
          </w:p>
        </w:tc>
        <w:tc>
          <w:tcPr>
            <w:tcW w:w="1332" w:type="dxa"/>
            <w:tcBorders>
              <w:top w:val="nil"/>
              <w:left w:val="nil"/>
              <w:bottom w:val="single" w:sz="4" w:space="0" w:color="auto"/>
              <w:right w:val="single" w:sz="4" w:space="0" w:color="auto"/>
            </w:tcBorders>
            <w:shd w:val="clear" w:color="auto" w:fill="auto"/>
            <w:vAlign w:val="center"/>
            <w:hideMark/>
          </w:tcPr>
          <w:p w14:paraId="6154CF03" w14:textId="77777777" w:rsidR="007407AF" w:rsidRPr="00B16DFF" w:rsidRDefault="007407AF" w:rsidP="00B16DFF">
            <w:pPr>
              <w:jc w:val="center"/>
              <w:rPr>
                <w:sz w:val="16"/>
                <w:szCs w:val="16"/>
              </w:rPr>
            </w:pPr>
            <w:r w:rsidRPr="00B16DFF">
              <w:rPr>
                <w:sz w:val="16"/>
                <w:szCs w:val="16"/>
              </w:rPr>
              <w:t>Рябцев Сергей Васильевич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0D968DB8" w14:textId="77777777" w:rsidR="007407AF" w:rsidRPr="00B16DFF" w:rsidRDefault="007407AF" w:rsidP="00B16DFF">
            <w:pPr>
              <w:jc w:val="center"/>
              <w:rPr>
                <w:sz w:val="16"/>
                <w:szCs w:val="16"/>
              </w:rPr>
            </w:pPr>
            <w:r w:rsidRPr="00B16DFF">
              <w:rPr>
                <w:sz w:val="16"/>
                <w:szCs w:val="16"/>
              </w:rPr>
              <w:t>14.07.2022</w:t>
            </w:r>
          </w:p>
        </w:tc>
        <w:tc>
          <w:tcPr>
            <w:tcW w:w="851" w:type="dxa"/>
            <w:tcBorders>
              <w:top w:val="nil"/>
              <w:left w:val="nil"/>
              <w:bottom w:val="single" w:sz="4" w:space="0" w:color="auto"/>
              <w:right w:val="single" w:sz="4" w:space="0" w:color="auto"/>
            </w:tcBorders>
            <w:shd w:val="clear" w:color="auto" w:fill="auto"/>
            <w:noWrap/>
            <w:vAlign w:val="center"/>
            <w:hideMark/>
          </w:tcPr>
          <w:p w14:paraId="63C78756" w14:textId="77777777" w:rsidR="007407AF" w:rsidRPr="00B16DFF" w:rsidRDefault="007407AF" w:rsidP="00B16DFF">
            <w:pPr>
              <w:jc w:val="center"/>
              <w:rPr>
                <w:sz w:val="16"/>
                <w:szCs w:val="16"/>
              </w:rPr>
            </w:pPr>
            <w:r w:rsidRPr="00B16DFF">
              <w:rPr>
                <w:sz w:val="16"/>
                <w:szCs w:val="16"/>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789FD09F"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nil"/>
              <w:left w:val="nil"/>
              <w:bottom w:val="single" w:sz="4" w:space="0" w:color="auto"/>
              <w:right w:val="single" w:sz="4" w:space="0" w:color="auto"/>
            </w:tcBorders>
            <w:shd w:val="clear" w:color="auto" w:fill="auto"/>
            <w:noWrap/>
            <w:vAlign w:val="center"/>
            <w:hideMark/>
          </w:tcPr>
          <w:p w14:paraId="2613508F" w14:textId="77777777" w:rsidR="007407AF" w:rsidRPr="00B16DFF" w:rsidRDefault="007407AF" w:rsidP="00B16DFF">
            <w:pPr>
              <w:jc w:val="center"/>
              <w:rPr>
                <w:sz w:val="16"/>
                <w:szCs w:val="16"/>
              </w:rPr>
            </w:pPr>
            <w:r w:rsidRPr="00B16DFF">
              <w:rPr>
                <w:sz w:val="16"/>
                <w:szCs w:val="16"/>
              </w:rPr>
              <w:t>74 463,000</w:t>
            </w:r>
          </w:p>
        </w:tc>
        <w:tc>
          <w:tcPr>
            <w:tcW w:w="1372" w:type="dxa"/>
            <w:tcBorders>
              <w:top w:val="nil"/>
              <w:left w:val="nil"/>
              <w:bottom w:val="single" w:sz="4" w:space="0" w:color="auto"/>
              <w:right w:val="single" w:sz="4" w:space="0" w:color="auto"/>
            </w:tcBorders>
            <w:shd w:val="clear" w:color="auto" w:fill="auto"/>
            <w:vAlign w:val="center"/>
            <w:hideMark/>
          </w:tcPr>
          <w:p w14:paraId="4E064DE6" w14:textId="77777777" w:rsidR="007407AF" w:rsidRPr="00B16DFF" w:rsidRDefault="007407AF" w:rsidP="00B16DFF">
            <w:pPr>
              <w:jc w:val="center"/>
              <w:rPr>
                <w:sz w:val="16"/>
                <w:szCs w:val="16"/>
              </w:rPr>
            </w:pPr>
            <w:r w:rsidRPr="00B16DFF">
              <w:rPr>
                <w:sz w:val="16"/>
                <w:szCs w:val="16"/>
              </w:rPr>
              <w:t>Для размещения объектов сельскохозяйственного назначения и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62E74320" w14:textId="77777777" w:rsidR="007407AF" w:rsidRPr="00B16DFF" w:rsidRDefault="007407AF" w:rsidP="00B16DFF">
            <w:pPr>
              <w:jc w:val="center"/>
              <w:rPr>
                <w:sz w:val="16"/>
                <w:szCs w:val="16"/>
              </w:rPr>
            </w:pPr>
            <w:r w:rsidRPr="00B16DFF">
              <w:rPr>
                <w:sz w:val="16"/>
                <w:szCs w:val="16"/>
              </w:rPr>
              <w:t>193 603,80</w:t>
            </w:r>
          </w:p>
        </w:tc>
        <w:tc>
          <w:tcPr>
            <w:tcW w:w="946" w:type="dxa"/>
            <w:tcBorders>
              <w:top w:val="nil"/>
              <w:left w:val="nil"/>
              <w:bottom w:val="single" w:sz="4" w:space="0" w:color="auto"/>
              <w:right w:val="single" w:sz="4" w:space="0" w:color="auto"/>
            </w:tcBorders>
            <w:shd w:val="clear" w:color="auto" w:fill="auto"/>
            <w:noWrap/>
            <w:vAlign w:val="center"/>
            <w:hideMark/>
          </w:tcPr>
          <w:p w14:paraId="5D0702E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10767C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D8BC7C8"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245136F" w14:textId="77777777" w:rsidR="007407AF" w:rsidRPr="00B16DFF" w:rsidRDefault="007407AF" w:rsidP="00B16DFF">
            <w:pPr>
              <w:jc w:val="center"/>
              <w:rPr>
                <w:sz w:val="16"/>
                <w:szCs w:val="16"/>
              </w:rPr>
            </w:pPr>
            <w:r w:rsidRPr="00B16DFF">
              <w:rPr>
                <w:sz w:val="16"/>
                <w:szCs w:val="16"/>
              </w:rPr>
              <w:t>22:01:031202:</w:t>
            </w:r>
          </w:p>
        </w:tc>
        <w:tc>
          <w:tcPr>
            <w:tcW w:w="836" w:type="dxa"/>
            <w:tcBorders>
              <w:top w:val="nil"/>
              <w:left w:val="nil"/>
              <w:bottom w:val="single" w:sz="4" w:space="0" w:color="auto"/>
              <w:right w:val="single" w:sz="4" w:space="0" w:color="auto"/>
            </w:tcBorders>
            <w:shd w:val="clear" w:color="auto" w:fill="auto"/>
            <w:noWrap/>
            <w:vAlign w:val="center"/>
            <w:hideMark/>
          </w:tcPr>
          <w:p w14:paraId="0F078675" w14:textId="77777777" w:rsidR="007407AF" w:rsidRPr="00B16DFF" w:rsidRDefault="007407AF" w:rsidP="00B16DFF">
            <w:pPr>
              <w:jc w:val="center"/>
              <w:rPr>
                <w:sz w:val="16"/>
                <w:szCs w:val="16"/>
              </w:rPr>
            </w:pPr>
            <w:r w:rsidRPr="00B16DFF">
              <w:rPr>
                <w:sz w:val="16"/>
                <w:szCs w:val="16"/>
              </w:rPr>
              <w:t>578</w:t>
            </w:r>
          </w:p>
        </w:tc>
        <w:tc>
          <w:tcPr>
            <w:tcW w:w="424" w:type="dxa"/>
            <w:tcBorders>
              <w:top w:val="nil"/>
              <w:left w:val="nil"/>
              <w:bottom w:val="single" w:sz="4" w:space="0" w:color="auto"/>
              <w:right w:val="single" w:sz="4" w:space="0" w:color="auto"/>
            </w:tcBorders>
            <w:shd w:val="clear" w:color="auto" w:fill="auto"/>
            <w:noWrap/>
            <w:vAlign w:val="center"/>
            <w:hideMark/>
          </w:tcPr>
          <w:p w14:paraId="2EBDF705" w14:textId="77777777" w:rsidR="007407AF" w:rsidRPr="00B16DFF" w:rsidRDefault="007407AF" w:rsidP="00B16DFF">
            <w:pPr>
              <w:jc w:val="center"/>
              <w:rPr>
                <w:sz w:val="16"/>
                <w:szCs w:val="16"/>
              </w:rPr>
            </w:pPr>
            <w:r w:rsidRPr="00B16DFF">
              <w:rPr>
                <w:sz w:val="16"/>
                <w:szCs w:val="16"/>
              </w:rPr>
              <w:t>41</w:t>
            </w:r>
          </w:p>
        </w:tc>
        <w:tc>
          <w:tcPr>
            <w:tcW w:w="936" w:type="dxa"/>
            <w:tcBorders>
              <w:top w:val="nil"/>
              <w:left w:val="nil"/>
              <w:bottom w:val="single" w:sz="4" w:space="0" w:color="auto"/>
              <w:right w:val="single" w:sz="4" w:space="0" w:color="auto"/>
            </w:tcBorders>
            <w:shd w:val="clear" w:color="auto" w:fill="auto"/>
            <w:noWrap/>
            <w:vAlign w:val="center"/>
            <w:hideMark/>
          </w:tcPr>
          <w:p w14:paraId="48BA3D5A" w14:textId="77777777" w:rsidR="007407AF" w:rsidRPr="00B16DFF" w:rsidRDefault="007407AF" w:rsidP="00B16DFF">
            <w:pPr>
              <w:jc w:val="center"/>
              <w:rPr>
                <w:sz w:val="16"/>
                <w:szCs w:val="16"/>
              </w:rPr>
            </w:pPr>
            <w:r w:rsidRPr="00B16DFF">
              <w:rPr>
                <w:sz w:val="16"/>
                <w:szCs w:val="16"/>
              </w:rPr>
              <w:t>14.07.2022</w:t>
            </w:r>
          </w:p>
        </w:tc>
        <w:tc>
          <w:tcPr>
            <w:tcW w:w="1332" w:type="dxa"/>
            <w:tcBorders>
              <w:top w:val="nil"/>
              <w:left w:val="nil"/>
              <w:bottom w:val="single" w:sz="4" w:space="0" w:color="auto"/>
              <w:right w:val="single" w:sz="4" w:space="0" w:color="auto"/>
            </w:tcBorders>
            <w:shd w:val="clear" w:color="auto" w:fill="auto"/>
            <w:vAlign w:val="center"/>
            <w:hideMark/>
          </w:tcPr>
          <w:p w14:paraId="2BD08AED" w14:textId="77777777" w:rsidR="007407AF" w:rsidRPr="00B16DFF" w:rsidRDefault="007407AF" w:rsidP="00B16DFF">
            <w:pPr>
              <w:jc w:val="center"/>
              <w:rPr>
                <w:sz w:val="16"/>
                <w:szCs w:val="16"/>
              </w:rPr>
            </w:pPr>
            <w:r w:rsidRPr="00B16DFF">
              <w:rPr>
                <w:sz w:val="16"/>
                <w:szCs w:val="16"/>
              </w:rPr>
              <w:t>Рябцев Сергей Васильевич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7A6E68C8" w14:textId="77777777" w:rsidR="007407AF" w:rsidRPr="00B16DFF" w:rsidRDefault="007407AF" w:rsidP="00B16DFF">
            <w:pPr>
              <w:jc w:val="center"/>
              <w:rPr>
                <w:sz w:val="16"/>
                <w:szCs w:val="16"/>
              </w:rPr>
            </w:pPr>
            <w:r w:rsidRPr="00B16DFF">
              <w:rPr>
                <w:sz w:val="16"/>
                <w:szCs w:val="16"/>
              </w:rPr>
              <w:t>14.07.2022</w:t>
            </w:r>
          </w:p>
        </w:tc>
        <w:tc>
          <w:tcPr>
            <w:tcW w:w="851" w:type="dxa"/>
            <w:tcBorders>
              <w:top w:val="nil"/>
              <w:left w:val="nil"/>
              <w:bottom w:val="single" w:sz="4" w:space="0" w:color="auto"/>
              <w:right w:val="single" w:sz="4" w:space="0" w:color="auto"/>
            </w:tcBorders>
            <w:shd w:val="clear" w:color="auto" w:fill="auto"/>
            <w:noWrap/>
            <w:vAlign w:val="center"/>
            <w:hideMark/>
          </w:tcPr>
          <w:p w14:paraId="78B6B3D1" w14:textId="77777777" w:rsidR="007407AF" w:rsidRPr="00B16DFF" w:rsidRDefault="007407AF" w:rsidP="00B16DFF">
            <w:pPr>
              <w:jc w:val="center"/>
              <w:rPr>
                <w:sz w:val="16"/>
                <w:szCs w:val="16"/>
              </w:rPr>
            </w:pPr>
            <w:r w:rsidRPr="00B16DFF">
              <w:rPr>
                <w:sz w:val="16"/>
                <w:szCs w:val="16"/>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141D602D" w14:textId="77777777" w:rsidR="007407AF" w:rsidRPr="00B16DFF" w:rsidRDefault="007407AF" w:rsidP="00B16DFF">
            <w:pPr>
              <w:jc w:val="center"/>
              <w:rPr>
                <w:sz w:val="16"/>
                <w:szCs w:val="16"/>
              </w:rPr>
            </w:pPr>
            <w:r w:rsidRPr="00B16DFF">
              <w:rPr>
                <w:sz w:val="16"/>
                <w:szCs w:val="16"/>
              </w:rPr>
              <w:t>с Красный Яр</w:t>
            </w:r>
          </w:p>
        </w:tc>
        <w:tc>
          <w:tcPr>
            <w:tcW w:w="1180" w:type="dxa"/>
            <w:tcBorders>
              <w:top w:val="nil"/>
              <w:left w:val="nil"/>
              <w:bottom w:val="single" w:sz="4" w:space="0" w:color="auto"/>
              <w:right w:val="single" w:sz="4" w:space="0" w:color="auto"/>
            </w:tcBorders>
            <w:shd w:val="clear" w:color="auto" w:fill="auto"/>
            <w:noWrap/>
            <w:vAlign w:val="center"/>
            <w:hideMark/>
          </w:tcPr>
          <w:p w14:paraId="45FF4C94" w14:textId="77777777" w:rsidR="007407AF" w:rsidRPr="00B16DFF" w:rsidRDefault="007407AF" w:rsidP="00B16DFF">
            <w:pPr>
              <w:jc w:val="center"/>
              <w:rPr>
                <w:sz w:val="16"/>
                <w:szCs w:val="16"/>
              </w:rPr>
            </w:pPr>
            <w:r w:rsidRPr="00B16DFF">
              <w:rPr>
                <w:sz w:val="16"/>
                <w:szCs w:val="16"/>
              </w:rPr>
              <w:t>83 618,000</w:t>
            </w:r>
          </w:p>
        </w:tc>
        <w:tc>
          <w:tcPr>
            <w:tcW w:w="1372" w:type="dxa"/>
            <w:tcBorders>
              <w:top w:val="nil"/>
              <w:left w:val="nil"/>
              <w:bottom w:val="single" w:sz="4" w:space="0" w:color="auto"/>
              <w:right w:val="single" w:sz="4" w:space="0" w:color="auto"/>
            </w:tcBorders>
            <w:shd w:val="clear" w:color="auto" w:fill="auto"/>
            <w:vAlign w:val="center"/>
            <w:hideMark/>
          </w:tcPr>
          <w:p w14:paraId="6E29A660" w14:textId="77777777" w:rsidR="007407AF" w:rsidRPr="00B16DFF" w:rsidRDefault="007407AF" w:rsidP="00B16DFF">
            <w:pPr>
              <w:jc w:val="center"/>
              <w:rPr>
                <w:sz w:val="16"/>
                <w:szCs w:val="16"/>
              </w:rPr>
            </w:pPr>
            <w:r w:rsidRPr="00B16DFF">
              <w:rPr>
                <w:sz w:val="16"/>
                <w:szCs w:val="16"/>
              </w:rPr>
              <w:t>Для размещения объектов сельскохозяйственного назначения и сельскохозяйственных угодий</w:t>
            </w:r>
          </w:p>
        </w:tc>
        <w:tc>
          <w:tcPr>
            <w:tcW w:w="1180" w:type="dxa"/>
            <w:tcBorders>
              <w:top w:val="nil"/>
              <w:left w:val="nil"/>
              <w:bottom w:val="single" w:sz="4" w:space="0" w:color="auto"/>
              <w:right w:val="single" w:sz="4" w:space="0" w:color="auto"/>
            </w:tcBorders>
            <w:shd w:val="clear" w:color="auto" w:fill="auto"/>
            <w:noWrap/>
            <w:vAlign w:val="center"/>
            <w:hideMark/>
          </w:tcPr>
          <w:p w14:paraId="4EE09E32" w14:textId="77777777" w:rsidR="007407AF" w:rsidRPr="00B16DFF" w:rsidRDefault="007407AF" w:rsidP="00B16DFF">
            <w:pPr>
              <w:jc w:val="center"/>
              <w:rPr>
                <w:sz w:val="16"/>
                <w:szCs w:val="16"/>
              </w:rPr>
            </w:pPr>
            <w:r w:rsidRPr="00B16DFF">
              <w:rPr>
                <w:sz w:val="16"/>
                <w:szCs w:val="16"/>
              </w:rPr>
              <w:t>197 338,48</w:t>
            </w:r>
          </w:p>
        </w:tc>
        <w:tc>
          <w:tcPr>
            <w:tcW w:w="946" w:type="dxa"/>
            <w:tcBorders>
              <w:top w:val="nil"/>
              <w:left w:val="nil"/>
              <w:bottom w:val="single" w:sz="4" w:space="0" w:color="auto"/>
              <w:right w:val="single" w:sz="4" w:space="0" w:color="auto"/>
            </w:tcBorders>
            <w:shd w:val="clear" w:color="auto" w:fill="auto"/>
            <w:noWrap/>
            <w:vAlign w:val="center"/>
            <w:hideMark/>
          </w:tcPr>
          <w:p w14:paraId="1A21BE9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B99FD0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489DC8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67C3B3D" w14:textId="77777777" w:rsidR="007407AF" w:rsidRPr="00B16DFF" w:rsidRDefault="007407AF" w:rsidP="00B16DFF">
            <w:pPr>
              <w:jc w:val="center"/>
              <w:rPr>
                <w:sz w:val="16"/>
                <w:szCs w:val="16"/>
              </w:rPr>
            </w:pPr>
            <w:r w:rsidRPr="00B16DFF">
              <w:rPr>
                <w:sz w:val="16"/>
                <w:szCs w:val="16"/>
              </w:rPr>
              <w:t>22:01:021202:</w:t>
            </w:r>
          </w:p>
        </w:tc>
        <w:tc>
          <w:tcPr>
            <w:tcW w:w="836" w:type="dxa"/>
            <w:tcBorders>
              <w:top w:val="nil"/>
              <w:left w:val="nil"/>
              <w:bottom w:val="single" w:sz="4" w:space="0" w:color="auto"/>
              <w:right w:val="single" w:sz="4" w:space="0" w:color="auto"/>
            </w:tcBorders>
            <w:shd w:val="clear" w:color="auto" w:fill="auto"/>
            <w:noWrap/>
            <w:vAlign w:val="center"/>
            <w:hideMark/>
          </w:tcPr>
          <w:p w14:paraId="16F98F78" w14:textId="77777777" w:rsidR="007407AF" w:rsidRPr="00B16DFF" w:rsidRDefault="007407AF" w:rsidP="00B16DFF">
            <w:pPr>
              <w:jc w:val="center"/>
              <w:rPr>
                <w:sz w:val="16"/>
                <w:szCs w:val="16"/>
              </w:rPr>
            </w:pPr>
            <w:r w:rsidRPr="00B16DFF">
              <w:rPr>
                <w:sz w:val="16"/>
                <w:szCs w:val="16"/>
              </w:rPr>
              <w:t>571</w:t>
            </w:r>
          </w:p>
        </w:tc>
        <w:tc>
          <w:tcPr>
            <w:tcW w:w="424" w:type="dxa"/>
            <w:tcBorders>
              <w:top w:val="nil"/>
              <w:left w:val="nil"/>
              <w:bottom w:val="single" w:sz="4" w:space="0" w:color="auto"/>
              <w:right w:val="single" w:sz="4" w:space="0" w:color="auto"/>
            </w:tcBorders>
            <w:shd w:val="clear" w:color="auto" w:fill="auto"/>
            <w:noWrap/>
            <w:vAlign w:val="center"/>
            <w:hideMark/>
          </w:tcPr>
          <w:p w14:paraId="7F01AF41" w14:textId="77777777" w:rsidR="007407AF" w:rsidRPr="00B16DFF" w:rsidRDefault="007407AF" w:rsidP="00B16DFF">
            <w:pPr>
              <w:jc w:val="center"/>
              <w:rPr>
                <w:sz w:val="16"/>
                <w:szCs w:val="16"/>
              </w:rPr>
            </w:pPr>
            <w:r w:rsidRPr="00B16DFF">
              <w:rPr>
                <w:sz w:val="16"/>
                <w:szCs w:val="16"/>
              </w:rPr>
              <w:t>7</w:t>
            </w:r>
          </w:p>
        </w:tc>
        <w:tc>
          <w:tcPr>
            <w:tcW w:w="936" w:type="dxa"/>
            <w:tcBorders>
              <w:top w:val="nil"/>
              <w:left w:val="nil"/>
              <w:bottom w:val="single" w:sz="4" w:space="0" w:color="auto"/>
              <w:right w:val="single" w:sz="4" w:space="0" w:color="auto"/>
            </w:tcBorders>
            <w:shd w:val="clear" w:color="auto" w:fill="auto"/>
            <w:noWrap/>
            <w:vAlign w:val="center"/>
            <w:hideMark/>
          </w:tcPr>
          <w:p w14:paraId="7EAD4772" w14:textId="77777777" w:rsidR="007407AF" w:rsidRPr="00B16DFF" w:rsidRDefault="007407AF" w:rsidP="00B16DFF">
            <w:pPr>
              <w:jc w:val="center"/>
              <w:rPr>
                <w:sz w:val="16"/>
                <w:szCs w:val="16"/>
              </w:rPr>
            </w:pPr>
            <w:r w:rsidRPr="00B16DFF">
              <w:rPr>
                <w:sz w:val="16"/>
                <w:szCs w:val="16"/>
              </w:rPr>
              <w:t>12.03.2012</w:t>
            </w:r>
          </w:p>
        </w:tc>
        <w:tc>
          <w:tcPr>
            <w:tcW w:w="1332" w:type="dxa"/>
            <w:tcBorders>
              <w:top w:val="nil"/>
              <w:left w:val="nil"/>
              <w:bottom w:val="single" w:sz="4" w:space="0" w:color="auto"/>
              <w:right w:val="single" w:sz="4" w:space="0" w:color="auto"/>
            </w:tcBorders>
            <w:shd w:val="clear" w:color="auto" w:fill="auto"/>
            <w:vAlign w:val="center"/>
            <w:hideMark/>
          </w:tcPr>
          <w:p w14:paraId="589AE3E9" w14:textId="77777777" w:rsidR="007407AF" w:rsidRPr="00B16DFF" w:rsidRDefault="007407AF" w:rsidP="00B16DFF">
            <w:pPr>
              <w:jc w:val="center"/>
              <w:rPr>
                <w:sz w:val="16"/>
                <w:szCs w:val="16"/>
              </w:rPr>
            </w:pPr>
            <w:r w:rsidRPr="00B16DFF">
              <w:rPr>
                <w:sz w:val="16"/>
                <w:szCs w:val="16"/>
              </w:rPr>
              <w:t>СПК "Дружба"</w:t>
            </w:r>
          </w:p>
        </w:tc>
        <w:tc>
          <w:tcPr>
            <w:tcW w:w="992" w:type="dxa"/>
            <w:tcBorders>
              <w:top w:val="nil"/>
              <w:left w:val="nil"/>
              <w:bottom w:val="single" w:sz="4" w:space="0" w:color="auto"/>
              <w:right w:val="single" w:sz="4" w:space="0" w:color="auto"/>
            </w:tcBorders>
            <w:shd w:val="clear" w:color="auto" w:fill="auto"/>
            <w:noWrap/>
            <w:vAlign w:val="center"/>
            <w:hideMark/>
          </w:tcPr>
          <w:p w14:paraId="49265974" w14:textId="77777777" w:rsidR="007407AF" w:rsidRPr="00B16DFF" w:rsidRDefault="007407AF" w:rsidP="00B16DFF">
            <w:pPr>
              <w:jc w:val="center"/>
              <w:rPr>
                <w:sz w:val="16"/>
                <w:szCs w:val="16"/>
              </w:rPr>
            </w:pPr>
            <w:r w:rsidRPr="00B16DFF">
              <w:rPr>
                <w:sz w:val="16"/>
                <w:szCs w:val="16"/>
              </w:rPr>
              <w:t>12.03.2012</w:t>
            </w:r>
          </w:p>
        </w:tc>
        <w:tc>
          <w:tcPr>
            <w:tcW w:w="851" w:type="dxa"/>
            <w:tcBorders>
              <w:top w:val="nil"/>
              <w:left w:val="nil"/>
              <w:bottom w:val="single" w:sz="4" w:space="0" w:color="auto"/>
              <w:right w:val="single" w:sz="4" w:space="0" w:color="auto"/>
            </w:tcBorders>
            <w:shd w:val="clear" w:color="auto" w:fill="auto"/>
            <w:noWrap/>
            <w:vAlign w:val="center"/>
            <w:hideMark/>
          </w:tcPr>
          <w:p w14:paraId="5F42A1FD" w14:textId="77777777" w:rsidR="007407AF" w:rsidRPr="00B16DFF" w:rsidRDefault="007407AF" w:rsidP="00B16DFF">
            <w:pPr>
              <w:jc w:val="center"/>
              <w:rPr>
                <w:sz w:val="16"/>
                <w:szCs w:val="16"/>
              </w:rPr>
            </w:pPr>
            <w:r w:rsidRPr="00B16DFF">
              <w:rPr>
                <w:sz w:val="16"/>
                <w:szCs w:val="16"/>
              </w:rPr>
              <w:t>12.03.2027</w:t>
            </w:r>
          </w:p>
        </w:tc>
        <w:tc>
          <w:tcPr>
            <w:tcW w:w="1559" w:type="dxa"/>
            <w:tcBorders>
              <w:top w:val="nil"/>
              <w:left w:val="nil"/>
              <w:bottom w:val="single" w:sz="4" w:space="0" w:color="auto"/>
              <w:right w:val="single" w:sz="4" w:space="0" w:color="auto"/>
            </w:tcBorders>
            <w:shd w:val="clear" w:color="auto" w:fill="auto"/>
            <w:noWrap/>
            <w:vAlign w:val="center"/>
            <w:hideMark/>
          </w:tcPr>
          <w:p w14:paraId="1A4D4180"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20D69621" w14:textId="77777777" w:rsidR="007407AF" w:rsidRPr="00B16DFF" w:rsidRDefault="007407AF" w:rsidP="00B16DFF">
            <w:pPr>
              <w:jc w:val="center"/>
              <w:rPr>
                <w:sz w:val="16"/>
                <w:szCs w:val="16"/>
              </w:rPr>
            </w:pPr>
            <w:r w:rsidRPr="00B16DFF">
              <w:rPr>
                <w:sz w:val="16"/>
                <w:szCs w:val="16"/>
              </w:rPr>
              <w:t>76 251,000</w:t>
            </w:r>
          </w:p>
        </w:tc>
        <w:tc>
          <w:tcPr>
            <w:tcW w:w="1372" w:type="dxa"/>
            <w:tcBorders>
              <w:top w:val="nil"/>
              <w:left w:val="nil"/>
              <w:bottom w:val="single" w:sz="4" w:space="0" w:color="auto"/>
              <w:right w:val="single" w:sz="4" w:space="0" w:color="auto"/>
            </w:tcBorders>
            <w:shd w:val="clear" w:color="auto" w:fill="auto"/>
            <w:vAlign w:val="center"/>
            <w:hideMark/>
          </w:tcPr>
          <w:p w14:paraId="634A468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380A161" w14:textId="77777777" w:rsidR="007407AF" w:rsidRPr="00B16DFF" w:rsidRDefault="007407AF" w:rsidP="00B16DFF">
            <w:pPr>
              <w:jc w:val="center"/>
              <w:rPr>
                <w:sz w:val="16"/>
                <w:szCs w:val="16"/>
              </w:rPr>
            </w:pPr>
            <w:r w:rsidRPr="00B16DFF">
              <w:rPr>
                <w:sz w:val="16"/>
                <w:szCs w:val="16"/>
              </w:rPr>
              <w:t>330 166,83</w:t>
            </w:r>
          </w:p>
        </w:tc>
        <w:tc>
          <w:tcPr>
            <w:tcW w:w="946" w:type="dxa"/>
            <w:tcBorders>
              <w:top w:val="nil"/>
              <w:left w:val="nil"/>
              <w:bottom w:val="single" w:sz="4" w:space="0" w:color="auto"/>
              <w:right w:val="single" w:sz="4" w:space="0" w:color="auto"/>
            </w:tcBorders>
            <w:shd w:val="clear" w:color="auto" w:fill="auto"/>
            <w:noWrap/>
            <w:vAlign w:val="center"/>
            <w:hideMark/>
          </w:tcPr>
          <w:p w14:paraId="68BBD52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8EC83D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C5742A1" w14:textId="77777777" w:rsidTr="0007770C">
        <w:trPr>
          <w:trHeight w:val="7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7DE7E63" w14:textId="77777777" w:rsidR="007407AF" w:rsidRPr="00B16DFF" w:rsidRDefault="007407AF" w:rsidP="00B16DFF">
            <w:pPr>
              <w:jc w:val="center"/>
              <w:rPr>
                <w:sz w:val="16"/>
                <w:szCs w:val="16"/>
              </w:rPr>
            </w:pPr>
            <w:r w:rsidRPr="00B16DFF">
              <w:rPr>
                <w:sz w:val="16"/>
                <w:szCs w:val="16"/>
              </w:rPr>
              <w:t>22:01:021202:</w:t>
            </w:r>
          </w:p>
        </w:tc>
        <w:tc>
          <w:tcPr>
            <w:tcW w:w="836" w:type="dxa"/>
            <w:tcBorders>
              <w:top w:val="nil"/>
              <w:left w:val="nil"/>
              <w:bottom w:val="single" w:sz="4" w:space="0" w:color="auto"/>
              <w:right w:val="single" w:sz="4" w:space="0" w:color="auto"/>
            </w:tcBorders>
            <w:shd w:val="clear" w:color="auto" w:fill="auto"/>
            <w:noWrap/>
            <w:vAlign w:val="center"/>
            <w:hideMark/>
          </w:tcPr>
          <w:p w14:paraId="5DA3774D" w14:textId="77777777" w:rsidR="007407AF" w:rsidRPr="00B16DFF" w:rsidRDefault="007407AF" w:rsidP="00B16DFF">
            <w:pPr>
              <w:jc w:val="center"/>
              <w:rPr>
                <w:sz w:val="16"/>
                <w:szCs w:val="16"/>
              </w:rPr>
            </w:pPr>
            <w:r w:rsidRPr="00B16DFF">
              <w:rPr>
                <w:sz w:val="16"/>
                <w:szCs w:val="16"/>
              </w:rPr>
              <w:t>572</w:t>
            </w:r>
          </w:p>
        </w:tc>
        <w:tc>
          <w:tcPr>
            <w:tcW w:w="424" w:type="dxa"/>
            <w:tcBorders>
              <w:top w:val="nil"/>
              <w:left w:val="nil"/>
              <w:bottom w:val="single" w:sz="4" w:space="0" w:color="auto"/>
              <w:right w:val="single" w:sz="4" w:space="0" w:color="auto"/>
            </w:tcBorders>
            <w:shd w:val="clear" w:color="auto" w:fill="auto"/>
            <w:noWrap/>
            <w:vAlign w:val="center"/>
            <w:hideMark/>
          </w:tcPr>
          <w:p w14:paraId="6324AEEB" w14:textId="77777777" w:rsidR="007407AF" w:rsidRPr="00B16DFF" w:rsidRDefault="007407AF" w:rsidP="00B16DFF">
            <w:pPr>
              <w:jc w:val="center"/>
              <w:rPr>
                <w:sz w:val="16"/>
                <w:szCs w:val="16"/>
              </w:rPr>
            </w:pPr>
            <w:r w:rsidRPr="00B16DFF">
              <w:rPr>
                <w:sz w:val="16"/>
                <w:szCs w:val="16"/>
              </w:rPr>
              <w:t>8</w:t>
            </w:r>
          </w:p>
        </w:tc>
        <w:tc>
          <w:tcPr>
            <w:tcW w:w="936" w:type="dxa"/>
            <w:tcBorders>
              <w:top w:val="nil"/>
              <w:left w:val="nil"/>
              <w:bottom w:val="single" w:sz="4" w:space="0" w:color="auto"/>
              <w:right w:val="single" w:sz="4" w:space="0" w:color="auto"/>
            </w:tcBorders>
            <w:shd w:val="clear" w:color="auto" w:fill="auto"/>
            <w:noWrap/>
            <w:vAlign w:val="center"/>
            <w:hideMark/>
          </w:tcPr>
          <w:p w14:paraId="1157676F" w14:textId="77777777" w:rsidR="007407AF" w:rsidRPr="00B16DFF" w:rsidRDefault="007407AF" w:rsidP="00B16DFF">
            <w:pPr>
              <w:jc w:val="center"/>
              <w:rPr>
                <w:sz w:val="16"/>
                <w:szCs w:val="16"/>
              </w:rPr>
            </w:pPr>
            <w:r w:rsidRPr="00B16DFF">
              <w:rPr>
                <w:sz w:val="16"/>
                <w:szCs w:val="16"/>
              </w:rPr>
              <w:t>12.03.2012</w:t>
            </w:r>
          </w:p>
        </w:tc>
        <w:tc>
          <w:tcPr>
            <w:tcW w:w="1332" w:type="dxa"/>
            <w:tcBorders>
              <w:top w:val="nil"/>
              <w:left w:val="nil"/>
              <w:bottom w:val="single" w:sz="4" w:space="0" w:color="auto"/>
              <w:right w:val="single" w:sz="4" w:space="0" w:color="auto"/>
            </w:tcBorders>
            <w:shd w:val="clear" w:color="auto" w:fill="auto"/>
            <w:vAlign w:val="center"/>
            <w:hideMark/>
          </w:tcPr>
          <w:p w14:paraId="6127BCAD" w14:textId="77777777" w:rsidR="007407AF" w:rsidRPr="00B16DFF" w:rsidRDefault="007407AF" w:rsidP="00B16DFF">
            <w:pPr>
              <w:jc w:val="center"/>
              <w:rPr>
                <w:sz w:val="16"/>
                <w:szCs w:val="16"/>
              </w:rPr>
            </w:pPr>
            <w:r w:rsidRPr="00B16DFF">
              <w:rPr>
                <w:sz w:val="16"/>
                <w:szCs w:val="16"/>
              </w:rPr>
              <w:t>СПК "Дружба"</w:t>
            </w:r>
          </w:p>
        </w:tc>
        <w:tc>
          <w:tcPr>
            <w:tcW w:w="992" w:type="dxa"/>
            <w:tcBorders>
              <w:top w:val="nil"/>
              <w:left w:val="nil"/>
              <w:bottom w:val="single" w:sz="4" w:space="0" w:color="auto"/>
              <w:right w:val="single" w:sz="4" w:space="0" w:color="auto"/>
            </w:tcBorders>
            <w:shd w:val="clear" w:color="auto" w:fill="auto"/>
            <w:noWrap/>
            <w:vAlign w:val="center"/>
            <w:hideMark/>
          </w:tcPr>
          <w:p w14:paraId="4C7E3142" w14:textId="77777777" w:rsidR="007407AF" w:rsidRPr="00B16DFF" w:rsidRDefault="007407AF" w:rsidP="00B16DFF">
            <w:pPr>
              <w:jc w:val="center"/>
              <w:rPr>
                <w:sz w:val="16"/>
                <w:szCs w:val="16"/>
              </w:rPr>
            </w:pPr>
            <w:r w:rsidRPr="00B16DFF">
              <w:rPr>
                <w:sz w:val="16"/>
                <w:szCs w:val="16"/>
              </w:rPr>
              <w:t>12.03.2012</w:t>
            </w:r>
          </w:p>
        </w:tc>
        <w:tc>
          <w:tcPr>
            <w:tcW w:w="851" w:type="dxa"/>
            <w:tcBorders>
              <w:top w:val="nil"/>
              <w:left w:val="nil"/>
              <w:bottom w:val="single" w:sz="4" w:space="0" w:color="auto"/>
              <w:right w:val="single" w:sz="4" w:space="0" w:color="auto"/>
            </w:tcBorders>
            <w:shd w:val="clear" w:color="auto" w:fill="auto"/>
            <w:noWrap/>
            <w:vAlign w:val="center"/>
            <w:hideMark/>
          </w:tcPr>
          <w:p w14:paraId="203486D9" w14:textId="77777777" w:rsidR="007407AF" w:rsidRPr="00B16DFF" w:rsidRDefault="007407AF" w:rsidP="00B16DFF">
            <w:pPr>
              <w:jc w:val="center"/>
              <w:rPr>
                <w:sz w:val="16"/>
                <w:szCs w:val="16"/>
              </w:rPr>
            </w:pPr>
            <w:r w:rsidRPr="00B16DFF">
              <w:rPr>
                <w:sz w:val="16"/>
                <w:szCs w:val="16"/>
              </w:rPr>
              <w:t>12.03.2027</w:t>
            </w:r>
          </w:p>
        </w:tc>
        <w:tc>
          <w:tcPr>
            <w:tcW w:w="1559" w:type="dxa"/>
            <w:tcBorders>
              <w:top w:val="nil"/>
              <w:left w:val="nil"/>
              <w:bottom w:val="single" w:sz="4" w:space="0" w:color="auto"/>
              <w:right w:val="single" w:sz="4" w:space="0" w:color="auto"/>
            </w:tcBorders>
            <w:shd w:val="clear" w:color="auto" w:fill="auto"/>
            <w:noWrap/>
            <w:vAlign w:val="center"/>
            <w:hideMark/>
          </w:tcPr>
          <w:p w14:paraId="1A25EC74"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3BECEBC4" w14:textId="77777777" w:rsidR="007407AF" w:rsidRPr="00B16DFF" w:rsidRDefault="007407AF" w:rsidP="00B16DFF">
            <w:pPr>
              <w:jc w:val="center"/>
              <w:rPr>
                <w:sz w:val="16"/>
                <w:szCs w:val="16"/>
              </w:rPr>
            </w:pPr>
            <w:r w:rsidRPr="00B16DFF">
              <w:rPr>
                <w:sz w:val="16"/>
                <w:szCs w:val="16"/>
              </w:rPr>
              <w:t>1 128 241,000</w:t>
            </w:r>
          </w:p>
        </w:tc>
        <w:tc>
          <w:tcPr>
            <w:tcW w:w="1372" w:type="dxa"/>
            <w:tcBorders>
              <w:top w:val="nil"/>
              <w:left w:val="nil"/>
              <w:bottom w:val="single" w:sz="4" w:space="0" w:color="auto"/>
              <w:right w:val="single" w:sz="4" w:space="0" w:color="auto"/>
            </w:tcBorders>
            <w:shd w:val="clear" w:color="auto" w:fill="auto"/>
            <w:vAlign w:val="center"/>
            <w:hideMark/>
          </w:tcPr>
          <w:p w14:paraId="0B1D9EF0"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A6723C6" w14:textId="77777777" w:rsidR="007407AF" w:rsidRPr="00B16DFF" w:rsidRDefault="007407AF" w:rsidP="00B16DFF">
            <w:pPr>
              <w:jc w:val="center"/>
              <w:rPr>
                <w:sz w:val="16"/>
                <w:szCs w:val="16"/>
              </w:rPr>
            </w:pPr>
            <w:r w:rsidRPr="00B16DFF">
              <w:rPr>
                <w:sz w:val="16"/>
                <w:szCs w:val="16"/>
              </w:rPr>
              <w:t>2 482 130,20</w:t>
            </w:r>
          </w:p>
        </w:tc>
        <w:tc>
          <w:tcPr>
            <w:tcW w:w="946" w:type="dxa"/>
            <w:tcBorders>
              <w:top w:val="nil"/>
              <w:left w:val="nil"/>
              <w:bottom w:val="single" w:sz="4" w:space="0" w:color="auto"/>
              <w:right w:val="single" w:sz="4" w:space="0" w:color="auto"/>
            </w:tcBorders>
            <w:shd w:val="clear" w:color="auto" w:fill="auto"/>
            <w:noWrap/>
            <w:vAlign w:val="center"/>
            <w:hideMark/>
          </w:tcPr>
          <w:p w14:paraId="31D41A74"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1079E7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810AC09"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AA3D696"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A6BDF88"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276B303C" w14:textId="77777777" w:rsidR="007407AF" w:rsidRPr="00B16DFF" w:rsidRDefault="007407AF" w:rsidP="00B16DFF">
            <w:pPr>
              <w:jc w:val="center"/>
              <w:rPr>
                <w:sz w:val="16"/>
                <w:szCs w:val="16"/>
              </w:rPr>
            </w:pPr>
            <w:r w:rsidRPr="00B16DFF">
              <w:rPr>
                <w:sz w:val="16"/>
                <w:szCs w:val="16"/>
              </w:rPr>
              <w:t>13*</w:t>
            </w:r>
          </w:p>
        </w:tc>
        <w:tc>
          <w:tcPr>
            <w:tcW w:w="936" w:type="dxa"/>
            <w:tcBorders>
              <w:top w:val="nil"/>
              <w:left w:val="nil"/>
              <w:bottom w:val="single" w:sz="4" w:space="0" w:color="auto"/>
              <w:right w:val="single" w:sz="4" w:space="0" w:color="auto"/>
            </w:tcBorders>
            <w:shd w:val="clear" w:color="auto" w:fill="auto"/>
            <w:noWrap/>
            <w:vAlign w:val="center"/>
            <w:hideMark/>
          </w:tcPr>
          <w:p w14:paraId="562640BE" w14:textId="77777777" w:rsidR="007407AF" w:rsidRPr="00B16DFF" w:rsidRDefault="007407AF" w:rsidP="00B16DFF">
            <w:pPr>
              <w:jc w:val="center"/>
              <w:rPr>
                <w:sz w:val="16"/>
                <w:szCs w:val="16"/>
              </w:rPr>
            </w:pPr>
            <w:r w:rsidRPr="00B16DFF">
              <w:rPr>
                <w:sz w:val="16"/>
                <w:szCs w:val="16"/>
              </w:rPr>
              <w:t>01.04.2014</w:t>
            </w:r>
          </w:p>
        </w:tc>
        <w:tc>
          <w:tcPr>
            <w:tcW w:w="1332" w:type="dxa"/>
            <w:tcBorders>
              <w:top w:val="nil"/>
              <w:left w:val="nil"/>
              <w:bottom w:val="single" w:sz="4" w:space="0" w:color="auto"/>
              <w:right w:val="single" w:sz="4" w:space="0" w:color="auto"/>
            </w:tcBorders>
            <w:shd w:val="clear" w:color="auto" w:fill="auto"/>
            <w:vAlign w:val="center"/>
            <w:hideMark/>
          </w:tcPr>
          <w:p w14:paraId="148E95CA" w14:textId="77777777" w:rsidR="007407AF" w:rsidRPr="00B16DFF" w:rsidRDefault="007407AF" w:rsidP="00B16DFF">
            <w:pPr>
              <w:jc w:val="center"/>
              <w:rPr>
                <w:sz w:val="16"/>
                <w:szCs w:val="16"/>
              </w:rPr>
            </w:pPr>
            <w:r w:rsidRPr="00B16DFF">
              <w:rPr>
                <w:sz w:val="16"/>
                <w:szCs w:val="16"/>
              </w:rPr>
              <w:t>СПК "Дружба"</w:t>
            </w:r>
          </w:p>
        </w:tc>
        <w:tc>
          <w:tcPr>
            <w:tcW w:w="992" w:type="dxa"/>
            <w:tcBorders>
              <w:top w:val="nil"/>
              <w:left w:val="nil"/>
              <w:bottom w:val="single" w:sz="4" w:space="0" w:color="auto"/>
              <w:right w:val="single" w:sz="4" w:space="0" w:color="auto"/>
            </w:tcBorders>
            <w:shd w:val="clear" w:color="auto" w:fill="auto"/>
            <w:noWrap/>
            <w:vAlign w:val="center"/>
            <w:hideMark/>
          </w:tcPr>
          <w:p w14:paraId="3D1514EA" w14:textId="77777777" w:rsidR="007407AF" w:rsidRPr="00B16DFF" w:rsidRDefault="007407AF" w:rsidP="00B16DFF">
            <w:pPr>
              <w:jc w:val="center"/>
              <w:rPr>
                <w:sz w:val="16"/>
                <w:szCs w:val="16"/>
              </w:rPr>
            </w:pPr>
            <w:r w:rsidRPr="00B16DFF">
              <w:rPr>
                <w:sz w:val="16"/>
                <w:szCs w:val="16"/>
              </w:rPr>
              <w:t>01.04.2014</w:t>
            </w:r>
          </w:p>
        </w:tc>
        <w:tc>
          <w:tcPr>
            <w:tcW w:w="851" w:type="dxa"/>
            <w:tcBorders>
              <w:top w:val="nil"/>
              <w:left w:val="nil"/>
              <w:bottom w:val="single" w:sz="4" w:space="0" w:color="auto"/>
              <w:right w:val="single" w:sz="4" w:space="0" w:color="auto"/>
            </w:tcBorders>
            <w:shd w:val="clear" w:color="auto" w:fill="auto"/>
            <w:noWrap/>
            <w:vAlign w:val="center"/>
            <w:hideMark/>
          </w:tcPr>
          <w:p w14:paraId="6CD02720"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879F9D4"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4A71EF97" w14:textId="77777777" w:rsidR="007407AF" w:rsidRPr="00B16DFF" w:rsidRDefault="007407AF" w:rsidP="00B16DFF">
            <w:pPr>
              <w:jc w:val="center"/>
              <w:rPr>
                <w:sz w:val="16"/>
                <w:szCs w:val="16"/>
              </w:rPr>
            </w:pPr>
            <w:r w:rsidRPr="00B16DFF">
              <w:rPr>
                <w:sz w:val="16"/>
                <w:szCs w:val="16"/>
              </w:rPr>
              <w:t>1 163 000,000</w:t>
            </w:r>
          </w:p>
        </w:tc>
        <w:tc>
          <w:tcPr>
            <w:tcW w:w="1372" w:type="dxa"/>
            <w:tcBorders>
              <w:top w:val="nil"/>
              <w:left w:val="nil"/>
              <w:bottom w:val="single" w:sz="4" w:space="0" w:color="auto"/>
              <w:right w:val="single" w:sz="4" w:space="0" w:color="auto"/>
            </w:tcBorders>
            <w:shd w:val="clear" w:color="auto" w:fill="auto"/>
            <w:vAlign w:val="center"/>
            <w:hideMark/>
          </w:tcPr>
          <w:p w14:paraId="100148D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C539FBF" w14:textId="77777777" w:rsidR="007407AF" w:rsidRPr="00B16DFF" w:rsidRDefault="007407AF" w:rsidP="00B16DFF">
            <w:pPr>
              <w:jc w:val="center"/>
              <w:rPr>
                <w:sz w:val="16"/>
                <w:szCs w:val="16"/>
              </w:rPr>
            </w:pPr>
            <w:r w:rsidRPr="00B16DFF">
              <w:rPr>
                <w:sz w:val="16"/>
                <w:szCs w:val="16"/>
              </w:rPr>
              <w:t>2 721 420,00</w:t>
            </w:r>
          </w:p>
        </w:tc>
        <w:tc>
          <w:tcPr>
            <w:tcW w:w="946" w:type="dxa"/>
            <w:tcBorders>
              <w:top w:val="nil"/>
              <w:left w:val="nil"/>
              <w:bottom w:val="single" w:sz="4" w:space="0" w:color="auto"/>
              <w:right w:val="single" w:sz="4" w:space="0" w:color="auto"/>
            </w:tcBorders>
            <w:shd w:val="clear" w:color="auto" w:fill="auto"/>
            <w:noWrap/>
            <w:vAlign w:val="center"/>
            <w:hideMark/>
          </w:tcPr>
          <w:p w14:paraId="4F2414B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63C72E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6FC316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2A49DE0"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0497497" w14:textId="77777777" w:rsidR="007407AF" w:rsidRPr="00B16DFF" w:rsidRDefault="007407AF" w:rsidP="00B16DFF">
            <w:pPr>
              <w:jc w:val="center"/>
              <w:rPr>
                <w:sz w:val="16"/>
                <w:szCs w:val="16"/>
              </w:rPr>
            </w:pPr>
            <w:r w:rsidRPr="00B16DFF">
              <w:rPr>
                <w:sz w:val="16"/>
                <w:szCs w:val="16"/>
              </w:rPr>
              <w:t>154</w:t>
            </w:r>
          </w:p>
        </w:tc>
        <w:tc>
          <w:tcPr>
            <w:tcW w:w="424" w:type="dxa"/>
            <w:tcBorders>
              <w:top w:val="nil"/>
              <w:left w:val="nil"/>
              <w:bottom w:val="single" w:sz="4" w:space="0" w:color="auto"/>
              <w:right w:val="single" w:sz="4" w:space="0" w:color="auto"/>
            </w:tcBorders>
            <w:shd w:val="clear" w:color="auto" w:fill="auto"/>
            <w:noWrap/>
            <w:vAlign w:val="center"/>
            <w:hideMark/>
          </w:tcPr>
          <w:p w14:paraId="5D0A9301" w14:textId="77777777" w:rsidR="007407AF" w:rsidRPr="00B16DFF" w:rsidRDefault="007407AF" w:rsidP="00B16DFF">
            <w:pPr>
              <w:jc w:val="center"/>
              <w:rPr>
                <w:sz w:val="16"/>
                <w:szCs w:val="16"/>
              </w:rPr>
            </w:pPr>
            <w:r w:rsidRPr="00B16DFF">
              <w:rPr>
                <w:sz w:val="16"/>
                <w:szCs w:val="16"/>
              </w:rPr>
              <w:t>37</w:t>
            </w:r>
          </w:p>
        </w:tc>
        <w:tc>
          <w:tcPr>
            <w:tcW w:w="936" w:type="dxa"/>
            <w:tcBorders>
              <w:top w:val="nil"/>
              <w:left w:val="nil"/>
              <w:bottom w:val="single" w:sz="4" w:space="0" w:color="auto"/>
              <w:right w:val="single" w:sz="4" w:space="0" w:color="auto"/>
            </w:tcBorders>
            <w:shd w:val="clear" w:color="auto" w:fill="auto"/>
            <w:noWrap/>
            <w:vAlign w:val="center"/>
            <w:hideMark/>
          </w:tcPr>
          <w:p w14:paraId="79B67882" w14:textId="77777777" w:rsidR="007407AF" w:rsidRPr="00B16DFF" w:rsidRDefault="007407AF" w:rsidP="00B16DFF">
            <w:pPr>
              <w:jc w:val="center"/>
              <w:rPr>
                <w:sz w:val="16"/>
                <w:szCs w:val="16"/>
              </w:rPr>
            </w:pPr>
            <w:r w:rsidRPr="00B16DFF">
              <w:rPr>
                <w:sz w:val="16"/>
                <w:szCs w:val="16"/>
              </w:rPr>
              <w:t>14.08.2018</w:t>
            </w:r>
          </w:p>
        </w:tc>
        <w:tc>
          <w:tcPr>
            <w:tcW w:w="1332" w:type="dxa"/>
            <w:tcBorders>
              <w:top w:val="nil"/>
              <w:left w:val="nil"/>
              <w:bottom w:val="single" w:sz="4" w:space="0" w:color="auto"/>
              <w:right w:val="single" w:sz="4" w:space="0" w:color="auto"/>
            </w:tcBorders>
            <w:shd w:val="clear" w:color="auto" w:fill="auto"/>
            <w:vAlign w:val="center"/>
            <w:hideMark/>
          </w:tcPr>
          <w:p w14:paraId="683A09B0" w14:textId="77777777" w:rsidR="007407AF" w:rsidRPr="00B16DFF" w:rsidRDefault="007407AF" w:rsidP="00B16DFF">
            <w:pPr>
              <w:jc w:val="center"/>
              <w:rPr>
                <w:sz w:val="16"/>
                <w:szCs w:val="16"/>
              </w:rPr>
            </w:pPr>
            <w:r w:rsidRPr="00B16DFF">
              <w:rPr>
                <w:sz w:val="16"/>
                <w:szCs w:val="16"/>
              </w:rPr>
              <w:t>СПК "Каскад"</w:t>
            </w:r>
          </w:p>
        </w:tc>
        <w:tc>
          <w:tcPr>
            <w:tcW w:w="992" w:type="dxa"/>
            <w:tcBorders>
              <w:top w:val="nil"/>
              <w:left w:val="nil"/>
              <w:bottom w:val="single" w:sz="4" w:space="0" w:color="auto"/>
              <w:right w:val="single" w:sz="4" w:space="0" w:color="auto"/>
            </w:tcBorders>
            <w:shd w:val="clear" w:color="auto" w:fill="auto"/>
            <w:noWrap/>
            <w:vAlign w:val="center"/>
            <w:hideMark/>
          </w:tcPr>
          <w:p w14:paraId="15928586" w14:textId="77777777" w:rsidR="007407AF" w:rsidRPr="00B16DFF" w:rsidRDefault="007407AF" w:rsidP="00B16DFF">
            <w:pPr>
              <w:jc w:val="center"/>
              <w:rPr>
                <w:sz w:val="16"/>
                <w:szCs w:val="16"/>
              </w:rPr>
            </w:pPr>
            <w:r w:rsidRPr="00B16DFF">
              <w:rPr>
                <w:sz w:val="16"/>
                <w:szCs w:val="16"/>
              </w:rPr>
              <w:t>14.08.2018</w:t>
            </w:r>
          </w:p>
        </w:tc>
        <w:tc>
          <w:tcPr>
            <w:tcW w:w="851" w:type="dxa"/>
            <w:tcBorders>
              <w:top w:val="nil"/>
              <w:left w:val="nil"/>
              <w:bottom w:val="single" w:sz="4" w:space="0" w:color="auto"/>
              <w:right w:val="single" w:sz="4" w:space="0" w:color="auto"/>
            </w:tcBorders>
            <w:shd w:val="clear" w:color="auto" w:fill="auto"/>
            <w:noWrap/>
            <w:vAlign w:val="center"/>
            <w:hideMark/>
          </w:tcPr>
          <w:p w14:paraId="31191E54"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2BAD3C48"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2FEE5FBD" w14:textId="77777777" w:rsidR="007407AF" w:rsidRPr="00B16DFF" w:rsidRDefault="007407AF" w:rsidP="00B16DFF">
            <w:pPr>
              <w:jc w:val="center"/>
              <w:rPr>
                <w:sz w:val="16"/>
                <w:szCs w:val="16"/>
              </w:rPr>
            </w:pPr>
            <w:r w:rsidRPr="00B16DFF">
              <w:rPr>
                <w:sz w:val="16"/>
                <w:szCs w:val="16"/>
              </w:rPr>
              <w:t>3 172 665,000</w:t>
            </w:r>
          </w:p>
        </w:tc>
        <w:tc>
          <w:tcPr>
            <w:tcW w:w="1372" w:type="dxa"/>
            <w:tcBorders>
              <w:top w:val="nil"/>
              <w:left w:val="nil"/>
              <w:bottom w:val="single" w:sz="4" w:space="0" w:color="auto"/>
              <w:right w:val="single" w:sz="4" w:space="0" w:color="auto"/>
            </w:tcBorders>
            <w:shd w:val="clear" w:color="auto" w:fill="auto"/>
            <w:vAlign w:val="center"/>
            <w:hideMark/>
          </w:tcPr>
          <w:p w14:paraId="66DB975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14AFCD1" w14:textId="77777777" w:rsidR="007407AF" w:rsidRPr="00B16DFF" w:rsidRDefault="007407AF" w:rsidP="00B16DFF">
            <w:pPr>
              <w:jc w:val="center"/>
              <w:rPr>
                <w:sz w:val="16"/>
                <w:szCs w:val="16"/>
              </w:rPr>
            </w:pPr>
            <w:r w:rsidRPr="00B16DFF">
              <w:rPr>
                <w:sz w:val="16"/>
                <w:szCs w:val="16"/>
              </w:rPr>
              <w:t>6 948 136,35</w:t>
            </w:r>
          </w:p>
        </w:tc>
        <w:tc>
          <w:tcPr>
            <w:tcW w:w="946" w:type="dxa"/>
            <w:tcBorders>
              <w:top w:val="nil"/>
              <w:left w:val="nil"/>
              <w:bottom w:val="single" w:sz="4" w:space="0" w:color="auto"/>
              <w:right w:val="single" w:sz="4" w:space="0" w:color="auto"/>
            </w:tcBorders>
            <w:shd w:val="clear" w:color="auto" w:fill="auto"/>
            <w:noWrap/>
            <w:vAlign w:val="center"/>
            <w:hideMark/>
          </w:tcPr>
          <w:p w14:paraId="04D1A796" w14:textId="77777777" w:rsidR="007407AF" w:rsidRPr="00B16DFF" w:rsidRDefault="007407AF" w:rsidP="00B16DFF">
            <w:pPr>
              <w:jc w:val="center"/>
              <w:rPr>
                <w:sz w:val="16"/>
                <w:szCs w:val="16"/>
              </w:rPr>
            </w:pPr>
            <w:r w:rsidRPr="00B16DFF">
              <w:rPr>
                <w:sz w:val="16"/>
                <w:szCs w:val="16"/>
              </w:rPr>
              <w:t>07.12.2022</w:t>
            </w:r>
          </w:p>
        </w:tc>
        <w:tc>
          <w:tcPr>
            <w:tcW w:w="1985" w:type="dxa"/>
            <w:tcBorders>
              <w:top w:val="nil"/>
              <w:left w:val="nil"/>
              <w:bottom w:val="single" w:sz="4" w:space="0" w:color="auto"/>
              <w:right w:val="single" w:sz="4" w:space="0" w:color="auto"/>
            </w:tcBorders>
            <w:shd w:val="clear" w:color="auto" w:fill="auto"/>
            <w:noWrap/>
            <w:vAlign w:val="center"/>
            <w:hideMark/>
          </w:tcPr>
          <w:p w14:paraId="7A16C7C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970935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3FF46B5"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134859E2" w14:textId="77777777" w:rsidR="007407AF" w:rsidRPr="00B16DFF" w:rsidRDefault="007407AF" w:rsidP="00B16DFF">
            <w:pPr>
              <w:jc w:val="center"/>
              <w:rPr>
                <w:sz w:val="16"/>
                <w:szCs w:val="16"/>
              </w:rPr>
            </w:pPr>
            <w:r w:rsidRPr="00B16DFF">
              <w:rPr>
                <w:sz w:val="16"/>
                <w:szCs w:val="16"/>
              </w:rPr>
              <w:t>116</w:t>
            </w:r>
          </w:p>
        </w:tc>
        <w:tc>
          <w:tcPr>
            <w:tcW w:w="424" w:type="dxa"/>
            <w:tcBorders>
              <w:top w:val="nil"/>
              <w:left w:val="nil"/>
              <w:bottom w:val="single" w:sz="4" w:space="0" w:color="auto"/>
              <w:right w:val="single" w:sz="4" w:space="0" w:color="auto"/>
            </w:tcBorders>
            <w:shd w:val="clear" w:color="auto" w:fill="auto"/>
            <w:noWrap/>
            <w:vAlign w:val="center"/>
            <w:hideMark/>
          </w:tcPr>
          <w:p w14:paraId="59ACFB8E" w14:textId="77777777" w:rsidR="007407AF" w:rsidRPr="00B16DFF" w:rsidRDefault="007407AF" w:rsidP="00B16DFF">
            <w:pPr>
              <w:jc w:val="center"/>
              <w:rPr>
                <w:sz w:val="16"/>
                <w:szCs w:val="16"/>
              </w:rPr>
            </w:pPr>
            <w:r w:rsidRPr="00B16DFF">
              <w:rPr>
                <w:sz w:val="16"/>
                <w:szCs w:val="16"/>
              </w:rPr>
              <w:t>36</w:t>
            </w:r>
          </w:p>
        </w:tc>
        <w:tc>
          <w:tcPr>
            <w:tcW w:w="936" w:type="dxa"/>
            <w:tcBorders>
              <w:top w:val="nil"/>
              <w:left w:val="nil"/>
              <w:bottom w:val="single" w:sz="4" w:space="0" w:color="auto"/>
              <w:right w:val="single" w:sz="4" w:space="0" w:color="auto"/>
            </w:tcBorders>
            <w:shd w:val="clear" w:color="auto" w:fill="auto"/>
            <w:noWrap/>
            <w:vAlign w:val="center"/>
            <w:hideMark/>
          </w:tcPr>
          <w:p w14:paraId="5C3B693A" w14:textId="77777777" w:rsidR="007407AF" w:rsidRPr="00B16DFF" w:rsidRDefault="007407AF" w:rsidP="00B16DFF">
            <w:pPr>
              <w:jc w:val="center"/>
              <w:rPr>
                <w:sz w:val="16"/>
                <w:szCs w:val="16"/>
              </w:rPr>
            </w:pPr>
            <w:r w:rsidRPr="00B16DFF">
              <w:rPr>
                <w:sz w:val="16"/>
                <w:szCs w:val="16"/>
              </w:rPr>
              <w:t>14.08.2018</w:t>
            </w:r>
          </w:p>
        </w:tc>
        <w:tc>
          <w:tcPr>
            <w:tcW w:w="1332" w:type="dxa"/>
            <w:tcBorders>
              <w:top w:val="nil"/>
              <w:left w:val="nil"/>
              <w:bottom w:val="single" w:sz="4" w:space="0" w:color="auto"/>
              <w:right w:val="single" w:sz="4" w:space="0" w:color="auto"/>
            </w:tcBorders>
            <w:shd w:val="clear" w:color="auto" w:fill="auto"/>
            <w:vAlign w:val="center"/>
            <w:hideMark/>
          </w:tcPr>
          <w:p w14:paraId="6E40AC76" w14:textId="77777777" w:rsidR="007407AF" w:rsidRPr="00B16DFF" w:rsidRDefault="007407AF" w:rsidP="00B16DFF">
            <w:pPr>
              <w:jc w:val="center"/>
              <w:rPr>
                <w:sz w:val="16"/>
                <w:szCs w:val="16"/>
              </w:rPr>
            </w:pPr>
            <w:r w:rsidRPr="00B16DFF">
              <w:rPr>
                <w:sz w:val="16"/>
                <w:szCs w:val="16"/>
              </w:rPr>
              <w:t>СПК "Каскад"</w:t>
            </w:r>
          </w:p>
        </w:tc>
        <w:tc>
          <w:tcPr>
            <w:tcW w:w="992" w:type="dxa"/>
            <w:tcBorders>
              <w:top w:val="nil"/>
              <w:left w:val="nil"/>
              <w:bottom w:val="single" w:sz="4" w:space="0" w:color="auto"/>
              <w:right w:val="single" w:sz="4" w:space="0" w:color="auto"/>
            </w:tcBorders>
            <w:shd w:val="clear" w:color="auto" w:fill="auto"/>
            <w:noWrap/>
            <w:vAlign w:val="center"/>
            <w:hideMark/>
          </w:tcPr>
          <w:p w14:paraId="42251544" w14:textId="77777777" w:rsidR="007407AF" w:rsidRPr="00B16DFF" w:rsidRDefault="007407AF" w:rsidP="00B16DFF">
            <w:pPr>
              <w:jc w:val="center"/>
              <w:rPr>
                <w:sz w:val="16"/>
                <w:szCs w:val="16"/>
              </w:rPr>
            </w:pPr>
            <w:r w:rsidRPr="00B16DFF">
              <w:rPr>
                <w:sz w:val="16"/>
                <w:szCs w:val="16"/>
              </w:rPr>
              <w:t>14.08.2018</w:t>
            </w:r>
          </w:p>
        </w:tc>
        <w:tc>
          <w:tcPr>
            <w:tcW w:w="851" w:type="dxa"/>
            <w:tcBorders>
              <w:top w:val="nil"/>
              <w:left w:val="nil"/>
              <w:bottom w:val="single" w:sz="4" w:space="0" w:color="auto"/>
              <w:right w:val="single" w:sz="4" w:space="0" w:color="auto"/>
            </w:tcBorders>
            <w:shd w:val="clear" w:color="auto" w:fill="auto"/>
            <w:noWrap/>
            <w:vAlign w:val="center"/>
            <w:hideMark/>
          </w:tcPr>
          <w:p w14:paraId="23ADA8D9"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583349D3"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42A3F7F2" w14:textId="77777777" w:rsidR="007407AF" w:rsidRPr="00B16DFF" w:rsidRDefault="007407AF" w:rsidP="00B16DFF">
            <w:pPr>
              <w:jc w:val="center"/>
              <w:rPr>
                <w:sz w:val="16"/>
                <w:szCs w:val="16"/>
              </w:rPr>
            </w:pPr>
            <w:r w:rsidRPr="00B16DFF">
              <w:rPr>
                <w:sz w:val="16"/>
                <w:szCs w:val="16"/>
              </w:rPr>
              <w:t>##########</w:t>
            </w:r>
          </w:p>
        </w:tc>
        <w:tc>
          <w:tcPr>
            <w:tcW w:w="1372" w:type="dxa"/>
            <w:tcBorders>
              <w:top w:val="nil"/>
              <w:left w:val="nil"/>
              <w:bottom w:val="single" w:sz="4" w:space="0" w:color="auto"/>
              <w:right w:val="single" w:sz="4" w:space="0" w:color="auto"/>
            </w:tcBorders>
            <w:shd w:val="clear" w:color="auto" w:fill="auto"/>
            <w:vAlign w:val="center"/>
            <w:hideMark/>
          </w:tcPr>
          <w:p w14:paraId="276BE60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163FEE4" w14:textId="77777777" w:rsidR="007407AF" w:rsidRPr="00B16DFF" w:rsidRDefault="007407AF" w:rsidP="00B16DFF">
            <w:pPr>
              <w:jc w:val="center"/>
              <w:rPr>
                <w:sz w:val="16"/>
                <w:szCs w:val="16"/>
              </w:rPr>
            </w:pPr>
            <w:r w:rsidRPr="00B16DFF">
              <w:rPr>
                <w:sz w:val="16"/>
                <w:szCs w:val="16"/>
              </w:rPr>
              <w:t>47 900 696,87</w:t>
            </w:r>
          </w:p>
        </w:tc>
        <w:tc>
          <w:tcPr>
            <w:tcW w:w="946" w:type="dxa"/>
            <w:tcBorders>
              <w:top w:val="nil"/>
              <w:left w:val="nil"/>
              <w:bottom w:val="single" w:sz="4" w:space="0" w:color="auto"/>
              <w:right w:val="single" w:sz="4" w:space="0" w:color="auto"/>
            </w:tcBorders>
            <w:shd w:val="clear" w:color="auto" w:fill="auto"/>
            <w:noWrap/>
            <w:vAlign w:val="center"/>
            <w:hideMark/>
          </w:tcPr>
          <w:p w14:paraId="2436700F" w14:textId="77777777" w:rsidR="007407AF" w:rsidRPr="00B16DFF" w:rsidRDefault="007407AF" w:rsidP="00B16DFF">
            <w:pPr>
              <w:jc w:val="center"/>
              <w:rPr>
                <w:sz w:val="16"/>
                <w:szCs w:val="16"/>
              </w:rPr>
            </w:pPr>
            <w:r w:rsidRPr="00B16DFF">
              <w:rPr>
                <w:sz w:val="16"/>
                <w:szCs w:val="16"/>
              </w:rPr>
              <w:t>07.12.2022</w:t>
            </w:r>
          </w:p>
        </w:tc>
        <w:tc>
          <w:tcPr>
            <w:tcW w:w="1985" w:type="dxa"/>
            <w:tcBorders>
              <w:top w:val="nil"/>
              <w:left w:val="nil"/>
              <w:bottom w:val="single" w:sz="4" w:space="0" w:color="auto"/>
              <w:right w:val="single" w:sz="4" w:space="0" w:color="auto"/>
            </w:tcBorders>
            <w:shd w:val="clear" w:color="auto" w:fill="auto"/>
            <w:noWrap/>
            <w:vAlign w:val="center"/>
            <w:hideMark/>
          </w:tcPr>
          <w:p w14:paraId="5775B36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847180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ED071E7"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2DAE7ED7" w14:textId="77777777" w:rsidR="007407AF" w:rsidRPr="00B16DFF" w:rsidRDefault="007407AF" w:rsidP="00B16DFF">
            <w:pPr>
              <w:jc w:val="center"/>
              <w:rPr>
                <w:sz w:val="16"/>
                <w:szCs w:val="16"/>
              </w:rPr>
            </w:pPr>
            <w:r w:rsidRPr="00B16DFF">
              <w:rPr>
                <w:sz w:val="16"/>
                <w:szCs w:val="16"/>
              </w:rPr>
              <w:t>1026</w:t>
            </w:r>
          </w:p>
        </w:tc>
        <w:tc>
          <w:tcPr>
            <w:tcW w:w="424" w:type="dxa"/>
            <w:tcBorders>
              <w:top w:val="nil"/>
              <w:left w:val="nil"/>
              <w:bottom w:val="single" w:sz="4" w:space="0" w:color="auto"/>
              <w:right w:val="single" w:sz="4" w:space="0" w:color="auto"/>
            </w:tcBorders>
            <w:shd w:val="clear" w:color="auto" w:fill="auto"/>
            <w:noWrap/>
            <w:vAlign w:val="center"/>
            <w:hideMark/>
          </w:tcPr>
          <w:p w14:paraId="1A44C25E" w14:textId="77777777" w:rsidR="007407AF" w:rsidRPr="00B16DFF" w:rsidRDefault="007407AF" w:rsidP="00B16DFF">
            <w:pPr>
              <w:jc w:val="center"/>
              <w:rPr>
                <w:sz w:val="16"/>
                <w:szCs w:val="16"/>
              </w:rPr>
            </w:pPr>
            <w:r w:rsidRPr="00B16DFF">
              <w:rPr>
                <w:sz w:val="16"/>
                <w:szCs w:val="16"/>
              </w:rPr>
              <w:t>52</w:t>
            </w:r>
          </w:p>
        </w:tc>
        <w:tc>
          <w:tcPr>
            <w:tcW w:w="936" w:type="dxa"/>
            <w:tcBorders>
              <w:top w:val="nil"/>
              <w:left w:val="nil"/>
              <w:bottom w:val="single" w:sz="4" w:space="0" w:color="auto"/>
              <w:right w:val="single" w:sz="4" w:space="0" w:color="auto"/>
            </w:tcBorders>
            <w:shd w:val="clear" w:color="auto" w:fill="auto"/>
            <w:noWrap/>
            <w:vAlign w:val="center"/>
            <w:hideMark/>
          </w:tcPr>
          <w:p w14:paraId="5AE155D5" w14:textId="77777777" w:rsidR="007407AF" w:rsidRPr="00B16DFF" w:rsidRDefault="007407AF" w:rsidP="00B16DFF">
            <w:pPr>
              <w:jc w:val="center"/>
              <w:rPr>
                <w:sz w:val="16"/>
                <w:szCs w:val="16"/>
              </w:rPr>
            </w:pPr>
            <w:r w:rsidRPr="00B16DFF">
              <w:rPr>
                <w:sz w:val="16"/>
                <w:szCs w:val="16"/>
              </w:rPr>
              <w:t>07.12.2022</w:t>
            </w:r>
          </w:p>
        </w:tc>
        <w:tc>
          <w:tcPr>
            <w:tcW w:w="1332" w:type="dxa"/>
            <w:tcBorders>
              <w:top w:val="nil"/>
              <w:left w:val="nil"/>
              <w:bottom w:val="single" w:sz="4" w:space="0" w:color="auto"/>
              <w:right w:val="single" w:sz="4" w:space="0" w:color="auto"/>
            </w:tcBorders>
            <w:shd w:val="clear" w:color="auto" w:fill="auto"/>
            <w:vAlign w:val="center"/>
            <w:hideMark/>
          </w:tcPr>
          <w:p w14:paraId="11A6A360" w14:textId="77777777" w:rsidR="007407AF" w:rsidRPr="00B16DFF" w:rsidRDefault="007407AF" w:rsidP="00B16DFF">
            <w:pPr>
              <w:jc w:val="center"/>
              <w:rPr>
                <w:sz w:val="16"/>
                <w:szCs w:val="16"/>
              </w:rPr>
            </w:pPr>
            <w:r w:rsidRPr="00B16DFF">
              <w:rPr>
                <w:sz w:val="16"/>
                <w:szCs w:val="16"/>
              </w:rPr>
              <w:t>СПК "Каскад"</w:t>
            </w:r>
          </w:p>
        </w:tc>
        <w:tc>
          <w:tcPr>
            <w:tcW w:w="992" w:type="dxa"/>
            <w:tcBorders>
              <w:top w:val="nil"/>
              <w:left w:val="nil"/>
              <w:bottom w:val="single" w:sz="4" w:space="0" w:color="auto"/>
              <w:right w:val="single" w:sz="4" w:space="0" w:color="auto"/>
            </w:tcBorders>
            <w:shd w:val="clear" w:color="auto" w:fill="auto"/>
            <w:noWrap/>
            <w:vAlign w:val="center"/>
            <w:hideMark/>
          </w:tcPr>
          <w:p w14:paraId="40D648EE" w14:textId="77777777" w:rsidR="007407AF" w:rsidRPr="00B16DFF" w:rsidRDefault="007407AF" w:rsidP="00B16DFF">
            <w:pPr>
              <w:jc w:val="center"/>
              <w:rPr>
                <w:sz w:val="16"/>
                <w:szCs w:val="16"/>
              </w:rPr>
            </w:pPr>
            <w:r w:rsidRPr="00B16DFF">
              <w:rPr>
                <w:sz w:val="16"/>
                <w:szCs w:val="16"/>
              </w:rPr>
              <w:t>07.12.2022</w:t>
            </w:r>
          </w:p>
        </w:tc>
        <w:tc>
          <w:tcPr>
            <w:tcW w:w="851" w:type="dxa"/>
            <w:tcBorders>
              <w:top w:val="nil"/>
              <w:left w:val="nil"/>
              <w:bottom w:val="single" w:sz="4" w:space="0" w:color="auto"/>
              <w:right w:val="single" w:sz="4" w:space="0" w:color="auto"/>
            </w:tcBorders>
            <w:shd w:val="clear" w:color="auto" w:fill="auto"/>
            <w:noWrap/>
            <w:vAlign w:val="center"/>
            <w:hideMark/>
          </w:tcPr>
          <w:p w14:paraId="77B8AEFF" w14:textId="77777777" w:rsidR="007407AF" w:rsidRPr="00B16DFF" w:rsidRDefault="007407AF" w:rsidP="00B16DFF">
            <w:pPr>
              <w:jc w:val="center"/>
              <w:rPr>
                <w:sz w:val="16"/>
                <w:szCs w:val="16"/>
              </w:rPr>
            </w:pPr>
            <w:r w:rsidRPr="00B16DFF">
              <w:rPr>
                <w:sz w:val="16"/>
                <w:szCs w:val="16"/>
              </w:rPr>
              <w:t>01.12.2071</w:t>
            </w:r>
          </w:p>
        </w:tc>
        <w:tc>
          <w:tcPr>
            <w:tcW w:w="1559" w:type="dxa"/>
            <w:tcBorders>
              <w:top w:val="nil"/>
              <w:left w:val="nil"/>
              <w:bottom w:val="single" w:sz="4" w:space="0" w:color="auto"/>
              <w:right w:val="single" w:sz="4" w:space="0" w:color="auto"/>
            </w:tcBorders>
            <w:shd w:val="clear" w:color="auto" w:fill="auto"/>
            <w:noWrap/>
            <w:vAlign w:val="center"/>
            <w:hideMark/>
          </w:tcPr>
          <w:p w14:paraId="031E52FE"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Приятельский</w:t>
            </w:r>
          </w:p>
        </w:tc>
        <w:tc>
          <w:tcPr>
            <w:tcW w:w="1180" w:type="dxa"/>
            <w:tcBorders>
              <w:top w:val="nil"/>
              <w:left w:val="nil"/>
              <w:bottom w:val="single" w:sz="4" w:space="0" w:color="auto"/>
              <w:right w:val="single" w:sz="4" w:space="0" w:color="auto"/>
            </w:tcBorders>
            <w:shd w:val="clear" w:color="auto" w:fill="auto"/>
            <w:noWrap/>
            <w:vAlign w:val="center"/>
            <w:hideMark/>
          </w:tcPr>
          <w:p w14:paraId="3D62928C" w14:textId="77777777" w:rsidR="007407AF" w:rsidRPr="00B16DFF" w:rsidRDefault="007407AF" w:rsidP="00B16DFF">
            <w:pPr>
              <w:jc w:val="center"/>
              <w:rPr>
                <w:sz w:val="16"/>
                <w:szCs w:val="16"/>
              </w:rPr>
            </w:pPr>
            <w:r w:rsidRPr="00B16DFF">
              <w:rPr>
                <w:sz w:val="16"/>
                <w:szCs w:val="16"/>
              </w:rPr>
              <w:t>8 939 645,000</w:t>
            </w:r>
          </w:p>
        </w:tc>
        <w:tc>
          <w:tcPr>
            <w:tcW w:w="1372" w:type="dxa"/>
            <w:tcBorders>
              <w:top w:val="nil"/>
              <w:left w:val="nil"/>
              <w:bottom w:val="single" w:sz="4" w:space="0" w:color="auto"/>
              <w:right w:val="single" w:sz="4" w:space="0" w:color="auto"/>
            </w:tcBorders>
            <w:shd w:val="clear" w:color="auto" w:fill="auto"/>
            <w:vAlign w:val="center"/>
            <w:hideMark/>
          </w:tcPr>
          <w:p w14:paraId="099CC82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EB728A1" w14:textId="77777777" w:rsidR="007407AF" w:rsidRPr="00B16DFF" w:rsidRDefault="007407AF" w:rsidP="00B16DFF">
            <w:pPr>
              <w:jc w:val="center"/>
              <w:rPr>
                <w:sz w:val="16"/>
                <w:szCs w:val="16"/>
              </w:rPr>
            </w:pPr>
            <w:r w:rsidRPr="00B16DFF">
              <w:rPr>
                <w:sz w:val="16"/>
                <w:szCs w:val="16"/>
              </w:rPr>
              <w:t>25 388 591,80</w:t>
            </w:r>
          </w:p>
        </w:tc>
        <w:tc>
          <w:tcPr>
            <w:tcW w:w="946" w:type="dxa"/>
            <w:tcBorders>
              <w:top w:val="nil"/>
              <w:left w:val="nil"/>
              <w:bottom w:val="single" w:sz="4" w:space="0" w:color="auto"/>
              <w:right w:val="single" w:sz="4" w:space="0" w:color="auto"/>
            </w:tcBorders>
            <w:shd w:val="clear" w:color="auto" w:fill="auto"/>
            <w:noWrap/>
            <w:vAlign w:val="center"/>
            <w:hideMark/>
          </w:tcPr>
          <w:p w14:paraId="339E85A0"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3791C7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16F9E9E"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A71302A" w14:textId="77777777" w:rsidR="007407AF" w:rsidRPr="00B16DFF" w:rsidRDefault="007407AF" w:rsidP="00B16DFF">
            <w:pPr>
              <w:jc w:val="center"/>
              <w:rPr>
                <w:sz w:val="16"/>
                <w:szCs w:val="16"/>
              </w:rPr>
            </w:pPr>
            <w:r w:rsidRPr="00B16DFF">
              <w:rPr>
                <w:sz w:val="16"/>
                <w:szCs w:val="16"/>
              </w:rPr>
              <w:t>22:01:041001:</w:t>
            </w:r>
          </w:p>
        </w:tc>
        <w:tc>
          <w:tcPr>
            <w:tcW w:w="836" w:type="dxa"/>
            <w:tcBorders>
              <w:top w:val="nil"/>
              <w:left w:val="nil"/>
              <w:bottom w:val="single" w:sz="4" w:space="0" w:color="auto"/>
              <w:right w:val="single" w:sz="4" w:space="0" w:color="auto"/>
            </w:tcBorders>
            <w:shd w:val="clear" w:color="auto" w:fill="auto"/>
            <w:noWrap/>
            <w:vAlign w:val="center"/>
            <w:hideMark/>
          </w:tcPr>
          <w:p w14:paraId="03518584" w14:textId="77777777" w:rsidR="007407AF" w:rsidRPr="00B16DFF" w:rsidRDefault="007407AF" w:rsidP="00B16DFF">
            <w:pPr>
              <w:jc w:val="center"/>
              <w:rPr>
                <w:sz w:val="16"/>
                <w:szCs w:val="16"/>
              </w:rPr>
            </w:pPr>
            <w:r w:rsidRPr="00B16DFF">
              <w:rPr>
                <w:sz w:val="16"/>
                <w:szCs w:val="16"/>
              </w:rPr>
              <w:t>180</w:t>
            </w:r>
          </w:p>
        </w:tc>
        <w:tc>
          <w:tcPr>
            <w:tcW w:w="424" w:type="dxa"/>
            <w:tcBorders>
              <w:top w:val="nil"/>
              <w:left w:val="nil"/>
              <w:bottom w:val="single" w:sz="4" w:space="0" w:color="auto"/>
              <w:right w:val="single" w:sz="4" w:space="0" w:color="auto"/>
            </w:tcBorders>
            <w:shd w:val="clear" w:color="auto" w:fill="auto"/>
            <w:noWrap/>
            <w:vAlign w:val="center"/>
            <w:hideMark/>
          </w:tcPr>
          <w:p w14:paraId="697BCCA7" w14:textId="77777777" w:rsidR="007407AF" w:rsidRPr="00B16DFF" w:rsidRDefault="007407AF" w:rsidP="00B16DFF">
            <w:pPr>
              <w:jc w:val="center"/>
              <w:rPr>
                <w:sz w:val="16"/>
                <w:szCs w:val="16"/>
              </w:rPr>
            </w:pPr>
            <w:r w:rsidRPr="00B16DFF">
              <w:rPr>
                <w:sz w:val="16"/>
                <w:szCs w:val="16"/>
              </w:rPr>
              <w:t>31</w:t>
            </w:r>
          </w:p>
        </w:tc>
        <w:tc>
          <w:tcPr>
            <w:tcW w:w="936" w:type="dxa"/>
            <w:tcBorders>
              <w:top w:val="nil"/>
              <w:left w:val="nil"/>
              <w:bottom w:val="single" w:sz="4" w:space="0" w:color="auto"/>
              <w:right w:val="single" w:sz="4" w:space="0" w:color="auto"/>
            </w:tcBorders>
            <w:shd w:val="clear" w:color="auto" w:fill="auto"/>
            <w:noWrap/>
            <w:vAlign w:val="center"/>
            <w:hideMark/>
          </w:tcPr>
          <w:p w14:paraId="4D67093F" w14:textId="77777777" w:rsidR="007407AF" w:rsidRPr="00B16DFF" w:rsidRDefault="007407AF" w:rsidP="00B16DFF">
            <w:pPr>
              <w:jc w:val="center"/>
              <w:rPr>
                <w:sz w:val="16"/>
                <w:szCs w:val="16"/>
              </w:rPr>
            </w:pPr>
            <w:r w:rsidRPr="00B16DFF">
              <w:rPr>
                <w:sz w:val="16"/>
                <w:szCs w:val="16"/>
              </w:rPr>
              <w:t>24.06.2011</w:t>
            </w:r>
          </w:p>
        </w:tc>
        <w:tc>
          <w:tcPr>
            <w:tcW w:w="1332" w:type="dxa"/>
            <w:tcBorders>
              <w:top w:val="nil"/>
              <w:left w:val="nil"/>
              <w:bottom w:val="single" w:sz="4" w:space="0" w:color="auto"/>
              <w:right w:val="single" w:sz="4" w:space="0" w:color="auto"/>
            </w:tcBorders>
            <w:shd w:val="clear" w:color="auto" w:fill="auto"/>
            <w:vAlign w:val="center"/>
            <w:hideMark/>
          </w:tcPr>
          <w:p w14:paraId="04DA99EC" w14:textId="77777777" w:rsidR="007407AF" w:rsidRPr="00B16DFF" w:rsidRDefault="007407AF" w:rsidP="00B16DFF">
            <w:pPr>
              <w:jc w:val="center"/>
              <w:rPr>
                <w:sz w:val="16"/>
                <w:szCs w:val="16"/>
              </w:rPr>
            </w:pPr>
            <w:r w:rsidRPr="00B16DFF">
              <w:rPr>
                <w:sz w:val="16"/>
                <w:szCs w:val="16"/>
              </w:rPr>
              <w:t>СПК "Нива"</w:t>
            </w:r>
          </w:p>
        </w:tc>
        <w:tc>
          <w:tcPr>
            <w:tcW w:w="992" w:type="dxa"/>
            <w:tcBorders>
              <w:top w:val="nil"/>
              <w:left w:val="nil"/>
              <w:bottom w:val="single" w:sz="4" w:space="0" w:color="auto"/>
              <w:right w:val="single" w:sz="4" w:space="0" w:color="auto"/>
            </w:tcBorders>
            <w:shd w:val="clear" w:color="auto" w:fill="auto"/>
            <w:noWrap/>
            <w:vAlign w:val="center"/>
            <w:hideMark/>
          </w:tcPr>
          <w:p w14:paraId="514F92A7" w14:textId="77777777" w:rsidR="007407AF" w:rsidRPr="00B16DFF" w:rsidRDefault="007407AF" w:rsidP="00B16DFF">
            <w:pPr>
              <w:jc w:val="center"/>
              <w:rPr>
                <w:sz w:val="16"/>
                <w:szCs w:val="16"/>
              </w:rPr>
            </w:pPr>
            <w:r w:rsidRPr="00B16DFF">
              <w:rPr>
                <w:sz w:val="16"/>
                <w:szCs w:val="16"/>
              </w:rPr>
              <w:t>24.06.2011</w:t>
            </w:r>
          </w:p>
        </w:tc>
        <w:tc>
          <w:tcPr>
            <w:tcW w:w="851" w:type="dxa"/>
            <w:tcBorders>
              <w:top w:val="nil"/>
              <w:left w:val="nil"/>
              <w:bottom w:val="single" w:sz="4" w:space="0" w:color="auto"/>
              <w:right w:val="single" w:sz="4" w:space="0" w:color="auto"/>
            </w:tcBorders>
            <w:shd w:val="clear" w:color="auto" w:fill="auto"/>
            <w:noWrap/>
            <w:vAlign w:val="center"/>
            <w:hideMark/>
          </w:tcPr>
          <w:p w14:paraId="74B9F90A" w14:textId="77777777" w:rsidR="007407AF" w:rsidRPr="00B16DFF" w:rsidRDefault="007407AF" w:rsidP="00B16DFF">
            <w:pPr>
              <w:jc w:val="center"/>
              <w:rPr>
                <w:sz w:val="16"/>
                <w:szCs w:val="16"/>
              </w:rPr>
            </w:pPr>
            <w:r w:rsidRPr="00B16DFF">
              <w:rPr>
                <w:sz w:val="16"/>
                <w:szCs w:val="16"/>
              </w:rPr>
              <w:t>23.06.2026</w:t>
            </w:r>
          </w:p>
        </w:tc>
        <w:tc>
          <w:tcPr>
            <w:tcW w:w="1559" w:type="dxa"/>
            <w:tcBorders>
              <w:top w:val="nil"/>
              <w:left w:val="nil"/>
              <w:bottom w:val="single" w:sz="4" w:space="0" w:color="auto"/>
              <w:right w:val="single" w:sz="4" w:space="0" w:color="auto"/>
            </w:tcBorders>
            <w:shd w:val="clear" w:color="auto" w:fill="auto"/>
            <w:noWrap/>
            <w:vAlign w:val="center"/>
            <w:hideMark/>
          </w:tcPr>
          <w:p w14:paraId="1D93F5D0"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5049E5BB" w14:textId="77777777" w:rsidR="007407AF" w:rsidRPr="00B16DFF" w:rsidRDefault="007407AF" w:rsidP="00B16DFF">
            <w:pPr>
              <w:jc w:val="center"/>
              <w:rPr>
                <w:sz w:val="16"/>
                <w:szCs w:val="16"/>
              </w:rPr>
            </w:pPr>
            <w:r w:rsidRPr="00B16DFF">
              <w:rPr>
                <w:sz w:val="16"/>
                <w:szCs w:val="16"/>
              </w:rPr>
              <w:t>4 160 000,000</w:t>
            </w:r>
          </w:p>
        </w:tc>
        <w:tc>
          <w:tcPr>
            <w:tcW w:w="1372" w:type="dxa"/>
            <w:tcBorders>
              <w:top w:val="nil"/>
              <w:left w:val="nil"/>
              <w:bottom w:val="single" w:sz="4" w:space="0" w:color="auto"/>
              <w:right w:val="single" w:sz="4" w:space="0" w:color="auto"/>
            </w:tcBorders>
            <w:shd w:val="clear" w:color="auto" w:fill="auto"/>
            <w:vAlign w:val="center"/>
            <w:hideMark/>
          </w:tcPr>
          <w:p w14:paraId="3DFF277A"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09A466C" w14:textId="77777777" w:rsidR="007407AF" w:rsidRPr="00B16DFF" w:rsidRDefault="007407AF" w:rsidP="00B16DFF">
            <w:pPr>
              <w:jc w:val="center"/>
              <w:rPr>
                <w:sz w:val="16"/>
                <w:szCs w:val="16"/>
              </w:rPr>
            </w:pPr>
            <w:r w:rsidRPr="00B16DFF">
              <w:rPr>
                <w:sz w:val="16"/>
                <w:szCs w:val="16"/>
              </w:rPr>
              <w:t>9 360 000,00</w:t>
            </w:r>
          </w:p>
        </w:tc>
        <w:tc>
          <w:tcPr>
            <w:tcW w:w="946" w:type="dxa"/>
            <w:tcBorders>
              <w:top w:val="nil"/>
              <w:left w:val="nil"/>
              <w:bottom w:val="single" w:sz="4" w:space="0" w:color="auto"/>
              <w:right w:val="single" w:sz="4" w:space="0" w:color="auto"/>
            </w:tcBorders>
            <w:shd w:val="clear" w:color="auto" w:fill="auto"/>
            <w:noWrap/>
            <w:vAlign w:val="center"/>
            <w:hideMark/>
          </w:tcPr>
          <w:p w14:paraId="398C3B35"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53C82CE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C689962"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24E12C" w14:textId="77777777" w:rsidR="007407AF" w:rsidRPr="00B16DFF" w:rsidRDefault="007407AF" w:rsidP="00B16DFF">
            <w:pPr>
              <w:jc w:val="center"/>
              <w:rPr>
                <w:sz w:val="16"/>
                <w:szCs w:val="16"/>
              </w:rPr>
            </w:pPr>
            <w:r w:rsidRPr="00B16DFF">
              <w:rPr>
                <w:sz w:val="16"/>
                <w:szCs w:val="16"/>
              </w:rPr>
              <w:t>22:01:050101:</w:t>
            </w:r>
          </w:p>
        </w:tc>
        <w:tc>
          <w:tcPr>
            <w:tcW w:w="836" w:type="dxa"/>
            <w:tcBorders>
              <w:top w:val="nil"/>
              <w:left w:val="nil"/>
              <w:bottom w:val="single" w:sz="4" w:space="0" w:color="auto"/>
              <w:right w:val="single" w:sz="4" w:space="0" w:color="auto"/>
            </w:tcBorders>
            <w:shd w:val="clear" w:color="auto" w:fill="auto"/>
            <w:noWrap/>
            <w:vAlign w:val="center"/>
            <w:hideMark/>
          </w:tcPr>
          <w:p w14:paraId="0BDF43A8" w14:textId="77777777" w:rsidR="007407AF" w:rsidRPr="00B16DFF" w:rsidRDefault="007407AF" w:rsidP="00B16DFF">
            <w:pPr>
              <w:jc w:val="center"/>
              <w:rPr>
                <w:sz w:val="16"/>
                <w:szCs w:val="16"/>
              </w:rPr>
            </w:pPr>
            <w:r w:rsidRPr="00B16DFF">
              <w:rPr>
                <w:sz w:val="16"/>
                <w:szCs w:val="16"/>
              </w:rPr>
              <w:t>13</w:t>
            </w:r>
          </w:p>
        </w:tc>
        <w:tc>
          <w:tcPr>
            <w:tcW w:w="424" w:type="dxa"/>
            <w:tcBorders>
              <w:top w:val="nil"/>
              <w:left w:val="nil"/>
              <w:bottom w:val="single" w:sz="4" w:space="0" w:color="auto"/>
              <w:right w:val="single" w:sz="4" w:space="0" w:color="auto"/>
            </w:tcBorders>
            <w:shd w:val="clear" w:color="auto" w:fill="auto"/>
            <w:noWrap/>
            <w:vAlign w:val="center"/>
            <w:hideMark/>
          </w:tcPr>
          <w:p w14:paraId="0F334273" w14:textId="77777777" w:rsidR="007407AF" w:rsidRPr="00B16DFF" w:rsidRDefault="007407AF" w:rsidP="00B16DFF">
            <w:pPr>
              <w:jc w:val="center"/>
              <w:rPr>
                <w:sz w:val="16"/>
                <w:szCs w:val="16"/>
              </w:rPr>
            </w:pPr>
            <w:r w:rsidRPr="00B16DFF">
              <w:rPr>
                <w:sz w:val="16"/>
                <w:szCs w:val="16"/>
              </w:rPr>
              <w:t>22</w:t>
            </w:r>
          </w:p>
        </w:tc>
        <w:tc>
          <w:tcPr>
            <w:tcW w:w="936" w:type="dxa"/>
            <w:tcBorders>
              <w:top w:val="nil"/>
              <w:left w:val="nil"/>
              <w:bottom w:val="single" w:sz="4" w:space="0" w:color="auto"/>
              <w:right w:val="single" w:sz="4" w:space="0" w:color="auto"/>
            </w:tcBorders>
            <w:shd w:val="clear" w:color="auto" w:fill="auto"/>
            <w:noWrap/>
            <w:vAlign w:val="center"/>
            <w:hideMark/>
          </w:tcPr>
          <w:p w14:paraId="3C88F504" w14:textId="77777777" w:rsidR="007407AF" w:rsidRPr="00B16DFF" w:rsidRDefault="007407AF" w:rsidP="00B16DFF">
            <w:pPr>
              <w:jc w:val="center"/>
              <w:rPr>
                <w:sz w:val="16"/>
                <w:szCs w:val="16"/>
              </w:rPr>
            </w:pPr>
            <w:r w:rsidRPr="00B16DFF">
              <w:rPr>
                <w:sz w:val="16"/>
                <w:szCs w:val="16"/>
              </w:rPr>
              <w:t>21.04.2022</w:t>
            </w:r>
          </w:p>
        </w:tc>
        <w:tc>
          <w:tcPr>
            <w:tcW w:w="1332" w:type="dxa"/>
            <w:tcBorders>
              <w:top w:val="nil"/>
              <w:left w:val="nil"/>
              <w:bottom w:val="single" w:sz="4" w:space="0" w:color="auto"/>
              <w:right w:val="single" w:sz="4" w:space="0" w:color="auto"/>
            </w:tcBorders>
            <w:shd w:val="clear" w:color="auto" w:fill="auto"/>
            <w:vAlign w:val="center"/>
            <w:hideMark/>
          </w:tcPr>
          <w:p w14:paraId="6D2C7FFB" w14:textId="77777777" w:rsidR="007407AF" w:rsidRPr="00B16DFF" w:rsidRDefault="007407AF" w:rsidP="00B16DFF">
            <w:pPr>
              <w:jc w:val="center"/>
              <w:rPr>
                <w:sz w:val="16"/>
                <w:szCs w:val="16"/>
              </w:rPr>
            </w:pPr>
            <w:r w:rsidRPr="00B16DFF">
              <w:rPr>
                <w:sz w:val="16"/>
                <w:szCs w:val="16"/>
              </w:rPr>
              <w:t>СПК "Нива"</w:t>
            </w:r>
          </w:p>
        </w:tc>
        <w:tc>
          <w:tcPr>
            <w:tcW w:w="992" w:type="dxa"/>
            <w:tcBorders>
              <w:top w:val="nil"/>
              <w:left w:val="nil"/>
              <w:bottom w:val="single" w:sz="4" w:space="0" w:color="auto"/>
              <w:right w:val="single" w:sz="4" w:space="0" w:color="auto"/>
            </w:tcBorders>
            <w:shd w:val="clear" w:color="auto" w:fill="auto"/>
            <w:noWrap/>
            <w:vAlign w:val="center"/>
            <w:hideMark/>
          </w:tcPr>
          <w:p w14:paraId="5F369EBE" w14:textId="77777777" w:rsidR="007407AF" w:rsidRPr="00B16DFF" w:rsidRDefault="007407AF" w:rsidP="00B16DFF">
            <w:pPr>
              <w:jc w:val="center"/>
              <w:rPr>
                <w:sz w:val="16"/>
                <w:szCs w:val="16"/>
              </w:rPr>
            </w:pPr>
            <w:r w:rsidRPr="00B16DFF">
              <w:rPr>
                <w:sz w:val="16"/>
                <w:szCs w:val="16"/>
              </w:rPr>
              <w:t>30.05.2014</w:t>
            </w:r>
          </w:p>
        </w:tc>
        <w:tc>
          <w:tcPr>
            <w:tcW w:w="851" w:type="dxa"/>
            <w:tcBorders>
              <w:top w:val="nil"/>
              <w:left w:val="nil"/>
              <w:bottom w:val="single" w:sz="4" w:space="0" w:color="auto"/>
              <w:right w:val="single" w:sz="4" w:space="0" w:color="auto"/>
            </w:tcBorders>
            <w:shd w:val="clear" w:color="auto" w:fill="auto"/>
            <w:noWrap/>
            <w:vAlign w:val="center"/>
            <w:hideMark/>
          </w:tcPr>
          <w:p w14:paraId="4D74C1DA" w14:textId="77777777" w:rsidR="007407AF" w:rsidRPr="00B16DFF" w:rsidRDefault="007407AF" w:rsidP="00B16DFF">
            <w:pPr>
              <w:jc w:val="center"/>
              <w:rPr>
                <w:sz w:val="16"/>
                <w:szCs w:val="16"/>
              </w:rPr>
            </w:pPr>
            <w:r w:rsidRPr="00B16DFF">
              <w:rPr>
                <w:sz w:val="16"/>
                <w:szCs w:val="16"/>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133DB871"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Алейский</w:t>
            </w:r>
          </w:p>
        </w:tc>
        <w:tc>
          <w:tcPr>
            <w:tcW w:w="1180" w:type="dxa"/>
            <w:tcBorders>
              <w:top w:val="nil"/>
              <w:left w:val="nil"/>
              <w:bottom w:val="single" w:sz="4" w:space="0" w:color="auto"/>
              <w:right w:val="single" w:sz="4" w:space="0" w:color="auto"/>
            </w:tcBorders>
            <w:shd w:val="clear" w:color="auto" w:fill="auto"/>
            <w:noWrap/>
            <w:vAlign w:val="center"/>
            <w:hideMark/>
          </w:tcPr>
          <w:p w14:paraId="41D97E46" w14:textId="77777777" w:rsidR="007407AF" w:rsidRPr="00B16DFF" w:rsidRDefault="007407AF" w:rsidP="00B16DFF">
            <w:pPr>
              <w:jc w:val="center"/>
              <w:rPr>
                <w:sz w:val="16"/>
                <w:szCs w:val="16"/>
              </w:rPr>
            </w:pPr>
            <w:r w:rsidRPr="00B16DFF">
              <w:rPr>
                <w:sz w:val="16"/>
                <w:szCs w:val="16"/>
              </w:rPr>
              <w:t>575 167,000</w:t>
            </w:r>
          </w:p>
        </w:tc>
        <w:tc>
          <w:tcPr>
            <w:tcW w:w="1372" w:type="dxa"/>
            <w:tcBorders>
              <w:top w:val="nil"/>
              <w:left w:val="nil"/>
              <w:bottom w:val="single" w:sz="4" w:space="0" w:color="auto"/>
              <w:right w:val="single" w:sz="4" w:space="0" w:color="auto"/>
            </w:tcBorders>
            <w:shd w:val="clear" w:color="auto" w:fill="auto"/>
            <w:vAlign w:val="center"/>
            <w:hideMark/>
          </w:tcPr>
          <w:p w14:paraId="4FCE183F"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30851A68" w14:textId="77777777" w:rsidR="007407AF" w:rsidRPr="00B16DFF" w:rsidRDefault="007407AF" w:rsidP="00B16DFF">
            <w:pPr>
              <w:jc w:val="center"/>
              <w:rPr>
                <w:sz w:val="16"/>
                <w:szCs w:val="16"/>
              </w:rPr>
            </w:pPr>
            <w:r w:rsidRPr="00B16DFF">
              <w:rPr>
                <w:sz w:val="16"/>
                <w:szCs w:val="16"/>
              </w:rPr>
              <w:t>1 035 300,60</w:t>
            </w:r>
          </w:p>
        </w:tc>
        <w:tc>
          <w:tcPr>
            <w:tcW w:w="946" w:type="dxa"/>
            <w:tcBorders>
              <w:top w:val="nil"/>
              <w:left w:val="nil"/>
              <w:bottom w:val="single" w:sz="4" w:space="0" w:color="auto"/>
              <w:right w:val="single" w:sz="4" w:space="0" w:color="auto"/>
            </w:tcBorders>
            <w:shd w:val="clear" w:color="auto" w:fill="auto"/>
            <w:noWrap/>
            <w:vAlign w:val="center"/>
            <w:hideMark/>
          </w:tcPr>
          <w:p w14:paraId="7D52C25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AF7B85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28662D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3D1171A" w14:textId="77777777" w:rsidR="007407AF" w:rsidRPr="00B16DFF" w:rsidRDefault="007407AF" w:rsidP="00B16DFF">
            <w:pPr>
              <w:jc w:val="center"/>
              <w:rPr>
                <w:sz w:val="16"/>
                <w:szCs w:val="16"/>
              </w:rPr>
            </w:pPr>
            <w:r w:rsidRPr="00B16DFF">
              <w:rPr>
                <w:sz w:val="16"/>
                <w:szCs w:val="16"/>
              </w:rPr>
              <w:lastRenderedPageBreak/>
              <w:t>22:01:050102:</w:t>
            </w:r>
          </w:p>
        </w:tc>
        <w:tc>
          <w:tcPr>
            <w:tcW w:w="836" w:type="dxa"/>
            <w:tcBorders>
              <w:top w:val="nil"/>
              <w:left w:val="nil"/>
              <w:bottom w:val="single" w:sz="4" w:space="0" w:color="auto"/>
              <w:right w:val="single" w:sz="4" w:space="0" w:color="auto"/>
            </w:tcBorders>
            <w:shd w:val="clear" w:color="auto" w:fill="auto"/>
            <w:noWrap/>
            <w:vAlign w:val="center"/>
            <w:hideMark/>
          </w:tcPr>
          <w:p w14:paraId="576FF365" w14:textId="77777777" w:rsidR="007407AF" w:rsidRPr="00B16DFF" w:rsidRDefault="007407AF" w:rsidP="00B16DFF">
            <w:pPr>
              <w:jc w:val="center"/>
              <w:rPr>
                <w:sz w:val="16"/>
                <w:szCs w:val="16"/>
              </w:rPr>
            </w:pPr>
            <w:r w:rsidRPr="00B16DFF">
              <w:rPr>
                <w:sz w:val="16"/>
                <w:szCs w:val="16"/>
              </w:rPr>
              <w:t>64</w:t>
            </w:r>
          </w:p>
        </w:tc>
        <w:tc>
          <w:tcPr>
            <w:tcW w:w="424" w:type="dxa"/>
            <w:tcBorders>
              <w:top w:val="nil"/>
              <w:left w:val="nil"/>
              <w:bottom w:val="single" w:sz="4" w:space="0" w:color="auto"/>
              <w:right w:val="single" w:sz="4" w:space="0" w:color="auto"/>
            </w:tcBorders>
            <w:shd w:val="clear" w:color="auto" w:fill="auto"/>
            <w:noWrap/>
            <w:vAlign w:val="center"/>
            <w:hideMark/>
          </w:tcPr>
          <w:p w14:paraId="7CD9574F" w14:textId="77777777" w:rsidR="007407AF" w:rsidRPr="00B16DFF" w:rsidRDefault="007407AF" w:rsidP="00B16DFF">
            <w:pPr>
              <w:jc w:val="center"/>
              <w:rPr>
                <w:sz w:val="16"/>
                <w:szCs w:val="16"/>
              </w:rPr>
            </w:pPr>
            <w:r w:rsidRPr="00B16DFF">
              <w:rPr>
                <w:sz w:val="16"/>
                <w:szCs w:val="16"/>
              </w:rPr>
              <w:t>42</w:t>
            </w:r>
          </w:p>
        </w:tc>
        <w:tc>
          <w:tcPr>
            <w:tcW w:w="936" w:type="dxa"/>
            <w:tcBorders>
              <w:top w:val="nil"/>
              <w:left w:val="nil"/>
              <w:bottom w:val="single" w:sz="4" w:space="0" w:color="auto"/>
              <w:right w:val="single" w:sz="4" w:space="0" w:color="auto"/>
            </w:tcBorders>
            <w:shd w:val="clear" w:color="auto" w:fill="auto"/>
            <w:noWrap/>
            <w:vAlign w:val="center"/>
            <w:hideMark/>
          </w:tcPr>
          <w:p w14:paraId="38F767F0" w14:textId="77777777" w:rsidR="007407AF" w:rsidRPr="00B16DFF" w:rsidRDefault="007407AF" w:rsidP="00B16DFF">
            <w:pPr>
              <w:jc w:val="center"/>
              <w:rPr>
                <w:sz w:val="16"/>
                <w:szCs w:val="16"/>
              </w:rPr>
            </w:pPr>
            <w:r w:rsidRPr="00B16DFF">
              <w:rPr>
                <w:sz w:val="16"/>
                <w:szCs w:val="16"/>
              </w:rPr>
              <w:t>14.06.2007</w:t>
            </w:r>
          </w:p>
        </w:tc>
        <w:tc>
          <w:tcPr>
            <w:tcW w:w="1332" w:type="dxa"/>
            <w:tcBorders>
              <w:top w:val="nil"/>
              <w:left w:val="nil"/>
              <w:bottom w:val="single" w:sz="4" w:space="0" w:color="auto"/>
              <w:right w:val="single" w:sz="4" w:space="0" w:color="auto"/>
            </w:tcBorders>
            <w:shd w:val="clear" w:color="auto" w:fill="auto"/>
            <w:vAlign w:val="center"/>
            <w:hideMark/>
          </w:tcPr>
          <w:p w14:paraId="065B2DF2" w14:textId="77777777" w:rsidR="007407AF" w:rsidRPr="00B16DFF" w:rsidRDefault="007407AF" w:rsidP="00B16DFF">
            <w:pPr>
              <w:jc w:val="center"/>
              <w:rPr>
                <w:sz w:val="16"/>
                <w:szCs w:val="16"/>
              </w:rPr>
            </w:pPr>
            <w:r w:rsidRPr="00B16DFF">
              <w:rPr>
                <w:sz w:val="16"/>
                <w:szCs w:val="16"/>
              </w:rPr>
              <w:t>СПК "Нива"</w:t>
            </w:r>
          </w:p>
        </w:tc>
        <w:tc>
          <w:tcPr>
            <w:tcW w:w="992" w:type="dxa"/>
            <w:tcBorders>
              <w:top w:val="nil"/>
              <w:left w:val="nil"/>
              <w:bottom w:val="single" w:sz="4" w:space="0" w:color="auto"/>
              <w:right w:val="single" w:sz="4" w:space="0" w:color="auto"/>
            </w:tcBorders>
            <w:shd w:val="clear" w:color="auto" w:fill="auto"/>
            <w:noWrap/>
            <w:vAlign w:val="center"/>
            <w:hideMark/>
          </w:tcPr>
          <w:p w14:paraId="72FE4286" w14:textId="77777777" w:rsidR="007407AF" w:rsidRPr="00B16DFF" w:rsidRDefault="007407AF" w:rsidP="00B16DFF">
            <w:pPr>
              <w:jc w:val="center"/>
              <w:rPr>
                <w:sz w:val="16"/>
                <w:szCs w:val="16"/>
              </w:rPr>
            </w:pPr>
            <w:r w:rsidRPr="00B16DFF">
              <w:rPr>
                <w:sz w:val="16"/>
                <w:szCs w:val="16"/>
              </w:rPr>
              <w:t>14.06.2007</w:t>
            </w:r>
          </w:p>
        </w:tc>
        <w:tc>
          <w:tcPr>
            <w:tcW w:w="851" w:type="dxa"/>
            <w:tcBorders>
              <w:top w:val="nil"/>
              <w:left w:val="nil"/>
              <w:bottom w:val="single" w:sz="4" w:space="0" w:color="auto"/>
              <w:right w:val="single" w:sz="4" w:space="0" w:color="auto"/>
            </w:tcBorders>
            <w:shd w:val="clear" w:color="auto" w:fill="auto"/>
            <w:noWrap/>
            <w:vAlign w:val="center"/>
            <w:hideMark/>
          </w:tcPr>
          <w:p w14:paraId="1F4B15ED" w14:textId="77777777" w:rsidR="007407AF" w:rsidRPr="00B16DFF" w:rsidRDefault="007407AF" w:rsidP="00B16DFF">
            <w:pPr>
              <w:jc w:val="center"/>
              <w:rPr>
                <w:sz w:val="16"/>
                <w:szCs w:val="16"/>
              </w:rPr>
            </w:pPr>
            <w:r w:rsidRPr="00B16DFF">
              <w:rPr>
                <w:sz w:val="16"/>
                <w:szCs w:val="16"/>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1E94F9B2"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Алейский</w:t>
            </w:r>
          </w:p>
        </w:tc>
        <w:tc>
          <w:tcPr>
            <w:tcW w:w="1180" w:type="dxa"/>
            <w:tcBorders>
              <w:top w:val="nil"/>
              <w:left w:val="nil"/>
              <w:bottom w:val="single" w:sz="4" w:space="0" w:color="auto"/>
              <w:right w:val="single" w:sz="4" w:space="0" w:color="auto"/>
            </w:tcBorders>
            <w:shd w:val="clear" w:color="auto" w:fill="auto"/>
            <w:noWrap/>
            <w:vAlign w:val="center"/>
            <w:hideMark/>
          </w:tcPr>
          <w:p w14:paraId="543BD7E9" w14:textId="77777777" w:rsidR="007407AF" w:rsidRPr="00B16DFF" w:rsidRDefault="007407AF" w:rsidP="00B16DFF">
            <w:pPr>
              <w:jc w:val="center"/>
              <w:rPr>
                <w:sz w:val="16"/>
                <w:szCs w:val="16"/>
              </w:rPr>
            </w:pPr>
            <w:r w:rsidRPr="00B16DFF">
              <w:rPr>
                <w:sz w:val="16"/>
                <w:szCs w:val="16"/>
              </w:rPr>
              <w:t>860 000,000</w:t>
            </w:r>
          </w:p>
        </w:tc>
        <w:tc>
          <w:tcPr>
            <w:tcW w:w="1372" w:type="dxa"/>
            <w:tcBorders>
              <w:top w:val="nil"/>
              <w:left w:val="nil"/>
              <w:bottom w:val="single" w:sz="4" w:space="0" w:color="auto"/>
              <w:right w:val="single" w:sz="4" w:space="0" w:color="auto"/>
            </w:tcBorders>
            <w:shd w:val="clear" w:color="auto" w:fill="auto"/>
            <w:vAlign w:val="center"/>
            <w:hideMark/>
          </w:tcPr>
          <w:p w14:paraId="16D6F2F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4F33C818" w14:textId="77777777" w:rsidR="007407AF" w:rsidRPr="00B16DFF" w:rsidRDefault="007407AF" w:rsidP="00B16DFF">
            <w:pPr>
              <w:jc w:val="center"/>
              <w:rPr>
                <w:sz w:val="16"/>
                <w:szCs w:val="16"/>
              </w:rPr>
            </w:pPr>
            <w:r w:rsidRPr="00B16DFF">
              <w:rPr>
                <w:sz w:val="16"/>
                <w:szCs w:val="16"/>
              </w:rPr>
              <w:t>1 711 400,00</w:t>
            </w:r>
          </w:p>
        </w:tc>
        <w:tc>
          <w:tcPr>
            <w:tcW w:w="946" w:type="dxa"/>
            <w:tcBorders>
              <w:top w:val="nil"/>
              <w:left w:val="nil"/>
              <w:bottom w:val="single" w:sz="4" w:space="0" w:color="auto"/>
              <w:right w:val="single" w:sz="4" w:space="0" w:color="auto"/>
            </w:tcBorders>
            <w:shd w:val="clear" w:color="auto" w:fill="auto"/>
            <w:noWrap/>
            <w:vAlign w:val="center"/>
            <w:hideMark/>
          </w:tcPr>
          <w:p w14:paraId="10901CC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3ADEDB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1D0FC8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88BDE7A"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8E2C383"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5E736695" w14:textId="77777777" w:rsidR="007407AF" w:rsidRPr="00B16DFF" w:rsidRDefault="007407AF" w:rsidP="00B16DFF">
            <w:pPr>
              <w:jc w:val="center"/>
              <w:rPr>
                <w:sz w:val="16"/>
                <w:szCs w:val="16"/>
              </w:rPr>
            </w:pPr>
            <w:r w:rsidRPr="00B16DFF">
              <w:rPr>
                <w:sz w:val="16"/>
                <w:szCs w:val="16"/>
              </w:rPr>
              <w:t>37</w:t>
            </w:r>
          </w:p>
        </w:tc>
        <w:tc>
          <w:tcPr>
            <w:tcW w:w="936" w:type="dxa"/>
            <w:tcBorders>
              <w:top w:val="nil"/>
              <w:left w:val="nil"/>
              <w:bottom w:val="single" w:sz="4" w:space="0" w:color="auto"/>
              <w:right w:val="single" w:sz="4" w:space="0" w:color="auto"/>
            </w:tcBorders>
            <w:shd w:val="clear" w:color="auto" w:fill="auto"/>
            <w:noWrap/>
            <w:vAlign w:val="center"/>
            <w:hideMark/>
          </w:tcPr>
          <w:p w14:paraId="0C3354D9" w14:textId="77777777" w:rsidR="007407AF" w:rsidRPr="00B16DFF" w:rsidRDefault="007407AF" w:rsidP="00B16DFF">
            <w:pPr>
              <w:jc w:val="center"/>
              <w:rPr>
                <w:sz w:val="16"/>
                <w:szCs w:val="16"/>
              </w:rPr>
            </w:pPr>
            <w:r w:rsidRPr="00B16DFF">
              <w:rPr>
                <w:sz w:val="16"/>
                <w:szCs w:val="16"/>
              </w:rPr>
              <w:t>17.06.2014</w:t>
            </w:r>
          </w:p>
        </w:tc>
        <w:tc>
          <w:tcPr>
            <w:tcW w:w="1332" w:type="dxa"/>
            <w:tcBorders>
              <w:top w:val="nil"/>
              <w:left w:val="nil"/>
              <w:bottom w:val="single" w:sz="4" w:space="0" w:color="auto"/>
              <w:right w:val="single" w:sz="4" w:space="0" w:color="auto"/>
            </w:tcBorders>
            <w:shd w:val="clear" w:color="auto" w:fill="auto"/>
            <w:vAlign w:val="center"/>
            <w:hideMark/>
          </w:tcPr>
          <w:p w14:paraId="284ABFD5" w14:textId="77777777" w:rsidR="007407AF" w:rsidRPr="00B16DFF" w:rsidRDefault="007407AF" w:rsidP="00B16DFF">
            <w:pPr>
              <w:jc w:val="center"/>
              <w:rPr>
                <w:sz w:val="16"/>
                <w:szCs w:val="16"/>
              </w:rPr>
            </w:pPr>
            <w:r w:rsidRPr="00B16DFF">
              <w:rPr>
                <w:sz w:val="16"/>
                <w:szCs w:val="16"/>
              </w:rPr>
              <w:t>Салгалов Александр Егорович</w:t>
            </w:r>
          </w:p>
        </w:tc>
        <w:tc>
          <w:tcPr>
            <w:tcW w:w="992" w:type="dxa"/>
            <w:tcBorders>
              <w:top w:val="nil"/>
              <w:left w:val="nil"/>
              <w:bottom w:val="single" w:sz="4" w:space="0" w:color="auto"/>
              <w:right w:val="single" w:sz="4" w:space="0" w:color="auto"/>
            </w:tcBorders>
            <w:shd w:val="clear" w:color="auto" w:fill="auto"/>
            <w:noWrap/>
            <w:vAlign w:val="center"/>
            <w:hideMark/>
          </w:tcPr>
          <w:p w14:paraId="56AE0E4B" w14:textId="77777777" w:rsidR="007407AF" w:rsidRPr="00B16DFF" w:rsidRDefault="007407AF" w:rsidP="00B16DFF">
            <w:pPr>
              <w:jc w:val="center"/>
              <w:rPr>
                <w:sz w:val="16"/>
                <w:szCs w:val="16"/>
              </w:rPr>
            </w:pPr>
            <w:r w:rsidRPr="00B16DFF">
              <w:rPr>
                <w:sz w:val="16"/>
                <w:szCs w:val="16"/>
              </w:rPr>
              <w:t>17.06.2014</w:t>
            </w:r>
          </w:p>
        </w:tc>
        <w:tc>
          <w:tcPr>
            <w:tcW w:w="851" w:type="dxa"/>
            <w:tcBorders>
              <w:top w:val="nil"/>
              <w:left w:val="nil"/>
              <w:bottom w:val="single" w:sz="4" w:space="0" w:color="auto"/>
              <w:right w:val="single" w:sz="4" w:space="0" w:color="auto"/>
            </w:tcBorders>
            <w:shd w:val="clear" w:color="auto" w:fill="auto"/>
            <w:noWrap/>
            <w:vAlign w:val="center"/>
            <w:hideMark/>
          </w:tcPr>
          <w:p w14:paraId="6E672AC3"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06E05AAD"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68035E9C" w14:textId="77777777" w:rsidR="007407AF" w:rsidRPr="00B16DFF" w:rsidRDefault="007407AF" w:rsidP="00B16DFF">
            <w:pPr>
              <w:jc w:val="center"/>
              <w:rPr>
                <w:sz w:val="16"/>
                <w:szCs w:val="16"/>
              </w:rPr>
            </w:pPr>
            <w:r w:rsidRPr="00B16DFF">
              <w:rPr>
                <w:sz w:val="16"/>
                <w:szCs w:val="16"/>
              </w:rPr>
              <w:t>120 000,000</w:t>
            </w:r>
          </w:p>
        </w:tc>
        <w:tc>
          <w:tcPr>
            <w:tcW w:w="1372" w:type="dxa"/>
            <w:tcBorders>
              <w:top w:val="nil"/>
              <w:left w:val="nil"/>
              <w:bottom w:val="single" w:sz="4" w:space="0" w:color="auto"/>
              <w:right w:val="single" w:sz="4" w:space="0" w:color="auto"/>
            </w:tcBorders>
            <w:shd w:val="clear" w:color="auto" w:fill="auto"/>
            <w:vAlign w:val="center"/>
            <w:hideMark/>
          </w:tcPr>
          <w:p w14:paraId="6451769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4404D1D" w14:textId="77777777" w:rsidR="007407AF" w:rsidRPr="00B16DFF" w:rsidRDefault="007407AF" w:rsidP="00B16DFF">
            <w:pPr>
              <w:jc w:val="center"/>
              <w:rPr>
                <w:sz w:val="16"/>
                <w:szCs w:val="16"/>
              </w:rPr>
            </w:pPr>
            <w:r w:rsidRPr="00B16DFF">
              <w:rPr>
                <w:sz w:val="16"/>
                <w:szCs w:val="16"/>
              </w:rPr>
              <w:t>264 000,00</w:t>
            </w:r>
          </w:p>
        </w:tc>
        <w:tc>
          <w:tcPr>
            <w:tcW w:w="946" w:type="dxa"/>
            <w:tcBorders>
              <w:top w:val="nil"/>
              <w:left w:val="nil"/>
              <w:bottom w:val="single" w:sz="4" w:space="0" w:color="auto"/>
              <w:right w:val="single" w:sz="4" w:space="0" w:color="auto"/>
            </w:tcBorders>
            <w:shd w:val="clear" w:color="auto" w:fill="auto"/>
            <w:noWrap/>
            <w:vAlign w:val="center"/>
            <w:hideMark/>
          </w:tcPr>
          <w:p w14:paraId="51DB1079"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5C13E1F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C21782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9739BAF" w14:textId="416B099C" w:rsidR="007407AF" w:rsidRPr="00B16DFF" w:rsidRDefault="007407AF" w:rsidP="00B16DFF">
            <w:pPr>
              <w:jc w:val="center"/>
              <w:rPr>
                <w:sz w:val="16"/>
                <w:szCs w:val="16"/>
              </w:rPr>
            </w:pPr>
          </w:p>
        </w:tc>
        <w:tc>
          <w:tcPr>
            <w:tcW w:w="836" w:type="dxa"/>
            <w:tcBorders>
              <w:top w:val="nil"/>
              <w:left w:val="nil"/>
              <w:bottom w:val="single" w:sz="4" w:space="0" w:color="auto"/>
              <w:right w:val="single" w:sz="4" w:space="0" w:color="auto"/>
            </w:tcBorders>
            <w:shd w:val="clear" w:color="auto" w:fill="auto"/>
            <w:noWrap/>
            <w:vAlign w:val="center"/>
            <w:hideMark/>
          </w:tcPr>
          <w:p w14:paraId="7328529A"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6CF5E078" w14:textId="77777777" w:rsidR="007407AF" w:rsidRPr="00B16DFF" w:rsidRDefault="007407AF" w:rsidP="00B16DFF">
            <w:pPr>
              <w:jc w:val="center"/>
              <w:rPr>
                <w:sz w:val="16"/>
                <w:szCs w:val="16"/>
              </w:rPr>
            </w:pPr>
            <w:r w:rsidRPr="00B16DFF">
              <w:rPr>
                <w:sz w:val="16"/>
                <w:szCs w:val="16"/>
              </w:rPr>
              <w:t>13</w:t>
            </w:r>
          </w:p>
        </w:tc>
        <w:tc>
          <w:tcPr>
            <w:tcW w:w="936" w:type="dxa"/>
            <w:tcBorders>
              <w:top w:val="nil"/>
              <w:left w:val="nil"/>
              <w:bottom w:val="single" w:sz="4" w:space="0" w:color="auto"/>
              <w:right w:val="single" w:sz="4" w:space="0" w:color="auto"/>
            </w:tcBorders>
            <w:shd w:val="clear" w:color="auto" w:fill="auto"/>
            <w:noWrap/>
            <w:vAlign w:val="center"/>
            <w:hideMark/>
          </w:tcPr>
          <w:p w14:paraId="2FB1459E" w14:textId="77777777" w:rsidR="007407AF" w:rsidRPr="00B16DFF" w:rsidRDefault="007407AF" w:rsidP="00B16DFF">
            <w:pPr>
              <w:jc w:val="center"/>
              <w:rPr>
                <w:sz w:val="16"/>
                <w:szCs w:val="16"/>
              </w:rPr>
            </w:pPr>
            <w:r w:rsidRPr="00B16DFF">
              <w:rPr>
                <w:sz w:val="16"/>
                <w:szCs w:val="16"/>
              </w:rPr>
              <w:t>01.08.2021</w:t>
            </w:r>
          </w:p>
        </w:tc>
        <w:tc>
          <w:tcPr>
            <w:tcW w:w="1332" w:type="dxa"/>
            <w:tcBorders>
              <w:top w:val="nil"/>
              <w:left w:val="nil"/>
              <w:bottom w:val="single" w:sz="4" w:space="0" w:color="auto"/>
              <w:right w:val="single" w:sz="4" w:space="0" w:color="auto"/>
            </w:tcBorders>
            <w:shd w:val="clear" w:color="auto" w:fill="auto"/>
            <w:vAlign w:val="center"/>
            <w:hideMark/>
          </w:tcPr>
          <w:p w14:paraId="3EC89923" w14:textId="77777777" w:rsidR="007407AF" w:rsidRPr="00B16DFF" w:rsidRDefault="007407AF" w:rsidP="00B16DFF">
            <w:pPr>
              <w:jc w:val="center"/>
              <w:rPr>
                <w:sz w:val="16"/>
                <w:szCs w:val="16"/>
              </w:rPr>
            </w:pPr>
            <w:r w:rsidRPr="00B16DFF">
              <w:rPr>
                <w:sz w:val="16"/>
                <w:szCs w:val="16"/>
              </w:rPr>
              <w:t>Сафонова Вера Александровна</w:t>
            </w:r>
          </w:p>
        </w:tc>
        <w:tc>
          <w:tcPr>
            <w:tcW w:w="992" w:type="dxa"/>
            <w:tcBorders>
              <w:top w:val="nil"/>
              <w:left w:val="nil"/>
              <w:bottom w:val="single" w:sz="4" w:space="0" w:color="auto"/>
              <w:right w:val="single" w:sz="4" w:space="0" w:color="auto"/>
            </w:tcBorders>
            <w:shd w:val="clear" w:color="auto" w:fill="auto"/>
            <w:noWrap/>
            <w:vAlign w:val="center"/>
            <w:hideMark/>
          </w:tcPr>
          <w:p w14:paraId="30A7AC48" w14:textId="77777777" w:rsidR="007407AF" w:rsidRPr="00B16DFF" w:rsidRDefault="007407AF" w:rsidP="00B16DFF">
            <w:pPr>
              <w:jc w:val="center"/>
              <w:rPr>
                <w:sz w:val="16"/>
                <w:szCs w:val="16"/>
              </w:rPr>
            </w:pPr>
            <w:r w:rsidRPr="00B16DFF">
              <w:rPr>
                <w:sz w:val="16"/>
                <w:szCs w:val="16"/>
              </w:rPr>
              <w:t>01.08.2021</w:t>
            </w:r>
          </w:p>
        </w:tc>
        <w:tc>
          <w:tcPr>
            <w:tcW w:w="851" w:type="dxa"/>
            <w:tcBorders>
              <w:top w:val="nil"/>
              <w:left w:val="nil"/>
              <w:bottom w:val="single" w:sz="4" w:space="0" w:color="auto"/>
              <w:right w:val="single" w:sz="4" w:space="0" w:color="auto"/>
            </w:tcBorders>
            <w:shd w:val="clear" w:color="auto" w:fill="auto"/>
            <w:noWrap/>
            <w:vAlign w:val="center"/>
            <w:hideMark/>
          </w:tcPr>
          <w:p w14:paraId="2B891475"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4E29F3A"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45033BED" w14:textId="77777777" w:rsidR="007407AF" w:rsidRPr="00B16DFF" w:rsidRDefault="007407AF" w:rsidP="00B16DFF">
            <w:pPr>
              <w:jc w:val="center"/>
              <w:rPr>
                <w:sz w:val="16"/>
                <w:szCs w:val="16"/>
              </w:rPr>
            </w:pPr>
            <w:r w:rsidRPr="00B16DFF">
              <w:rPr>
                <w:sz w:val="16"/>
                <w:szCs w:val="16"/>
              </w:rPr>
              <w:t>2 680 000,000</w:t>
            </w:r>
          </w:p>
        </w:tc>
        <w:tc>
          <w:tcPr>
            <w:tcW w:w="1372" w:type="dxa"/>
            <w:tcBorders>
              <w:top w:val="nil"/>
              <w:left w:val="nil"/>
              <w:bottom w:val="single" w:sz="4" w:space="0" w:color="auto"/>
              <w:right w:val="single" w:sz="4" w:space="0" w:color="auto"/>
            </w:tcBorders>
            <w:shd w:val="clear" w:color="auto" w:fill="auto"/>
            <w:vAlign w:val="center"/>
            <w:hideMark/>
          </w:tcPr>
          <w:p w14:paraId="281ED45B" w14:textId="77777777" w:rsidR="007407AF" w:rsidRPr="00B16DFF" w:rsidRDefault="007407AF" w:rsidP="00B16DFF">
            <w:pPr>
              <w:jc w:val="center"/>
              <w:rPr>
                <w:sz w:val="16"/>
                <w:szCs w:val="16"/>
              </w:rPr>
            </w:pPr>
            <w:r w:rsidRPr="00B16DFF">
              <w:rPr>
                <w:sz w:val="16"/>
                <w:szCs w:val="16"/>
              </w:rPr>
              <w:t>Для Сенокошения</w:t>
            </w:r>
            <w:proofErr w:type="gramStart"/>
            <w:r w:rsidRPr="00B16DFF">
              <w:rPr>
                <w:sz w:val="16"/>
                <w:szCs w:val="16"/>
              </w:rPr>
              <w:t xml:space="preserve"> И</w:t>
            </w:r>
            <w:proofErr w:type="gramEnd"/>
            <w:r w:rsidRPr="00B16DFF">
              <w:rPr>
                <w:sz w:val="16"/>
                <w:szCs w:val="16"/>
              </w:rPr>
              <w:t xml:space="preserve"> Выпаса Скота Гражданами</w:t>
            </w:r>
          </w:p>
        </w:tc>
        <w:tc>
          <w:tcPr>
            <w:tcW w:w="1180" w:type="dxa"/>
            <w:tcBorders>
              <w:top w:val="nil"/>
              <w:left w:val="nil"/>
              <w:bottom w:val="single" w:sz="4" w:space="0" w:color="auto"/>
              <w:right w:val="single" w:sz="4" w:space="0" w:color="auto"/>
            </w:tcBorders>
            <w:shd w:val="clear" w:color="auto" w:fill="auto"/>
            <w:noWrap/>
            <w:vAlign w:val="center"/>
            <w:hideMark/>
          </w:tcPr>
          <w:p w14:paraId="41C5780E" w14:textId="77777777" w:rsidR="007407AF" w:rsidRPr="00B16DFF" w:rsidRDefault="007407AF" w:rsidP="00B16DFF">
            <w:pPr>
              <w:jc w:val="center"/>
              <w:rPr>
                <w:sz w:val="16"/>
                <w:szCs w:val="16"/>
              </w:rPr>
            </w:pPr>
            <w:r w:rsidRPr="00B16DFF">
              <w:rPr>
                <w:sz w:val="16"/>
                <w:szCs w:val="16"/>
              </w:rPr>
              <w:t>2 340 000,00</w:t>
            </w:r>
          </w:p>
        </w:tc>
        <w:tc>
          <w:tcPr>
            <w:tcW w:w="946" w:type="dxa"/>
            <w:tcBorders>
              <w:top w:val="nil"/>
              <w:left w:val="nil"/>
              <w:bottom w:val="single" w:sz="4" w:space="0" w:color="auto"/>
              <w:right w:val="single" w:sz="4" w:space="0" w:color="auto"/>
            </w:tcBorders>
            <w:shd w:val="clear" w:color="auto" w:fill="auto"/>
            <w:noWrap/>
            <w:vAlign w:val="center"/>
            <w:hideMark/>
          </w:tcPr>
          <w:p w14:paraId="4F9B987D"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1F35C05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6C45DAC"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B0BCEEE"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6F0E5B0C"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14C7CC5B" w14:textId="77777777" w:rsidR="007407AF" w:rsidRPr="00B16DFF" w:rsidRDefault="007407AF" w:rsidP="00B16DFF">
            <w:pPr>
              <w:jc w:val="center"/>
              <w:rPr>
                <w:sz w:val="16"/>
                <w:szCs w:val="16"/>
              </w:rPr>
            </w:pPr>
            <w:r w:rsidRPr="00B16DFF">
              <w:rPr>
                <w:sz w:val="16"/>
                <w:szCs w:val="16"/>
              </w:rPr>
              <w:t>30</w:t>
            </w:r>
          </w:p>
        </w:tc>
        <w:tc>
          <w:tcPr>
            <w:tcW w:w="936" w:type="dxa"/>
            <w:tcBorders>
              <w:top w:val="nil"/>
              <w:left w:val="nil"/>
              <w:bottom w:val="single" w:sz="4" w:space="0" w:color="auto"/>
              <w:right w:val="single" w:sz="4" w:space="0" w:color="auto"/>
            </w:tcBorders>
            <w:shd w:val="clear" w:color="auto" w:fill="auto"/>
            <w:noWrap/>
            <w:vAlign w:val="center"/>
            <w:hideMark/>
          </w:tcPr>
          <w:p w14:paraId="4FF76F3D"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62734921" w14:textId="77777777" w:rsidR="007407AF" w:rsidRPr="00B16DFF" w:rsidRDefault="007407AF" w:rsidP="00B16DFF">
            <w:pPr>
              <w:jc w:val="center"/>
              <w:rPr>
                <w:sz w:val="16"/>
                <w:szCs w:val="16"/>
              </w:rPr>
            </w:pPr>
            <w:r w:rsidRPr="00B16DFF">
              <w:rPr>
                <w:sz w:val="16"/>
                <w:szCs w:val="16"/>
              </w:rPr>
              <w:t>Селиверстов</w:t>
            </w:r>
            <w:proofErr w:type="gramStart"/>
            <w:r w:rsidRPr="00B16DFF">
              <w:rPr>
                <w:sz w:val="16"/>
                <w:szCs w:val="16"/>
              </w:rPr>
              <w:t xml:space="preserve"> В</w:t>
            </w:r>
            <w:proofErr w:type="gramEnd"/>
            <w:r w:rsidRPr="00B16DFF">
              <w:rPr>
                <w:sz w:val="16"/>
                <w:szCs w:val="16"/>
              </w:rPr>
              <w:t xml:space="preserve"> С</w:t>
            </w:r>
          </w:p>
        </w:tc>
        <w:tc>
          <w:tcPr>
            <w:tcW w:w="992" w:type="dxa"/>
            <w:tcBorders>
              <w:top w:val="nil"/>
              <w:left w:val="nil"/>
              <w:bottom w:val="single" w:sz="4" w:space="0" w:color="auto"/>
              <w:right w:val="single" w:sz="4" w:space="0" w:color="auto"/>
            </w:tcBorders>
            <w:shd w:val="clear" w:color="auto" w:fill="auto"/>
            <w:noWrap/>
            <w:vAlign w:val="center"/>
            <w:hideMark/>
          </w:tcPr>
          <w:p w14:paraId="7BC96C3F"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794AB75A" w14:textId="77777777" w:rsidR="007407AF" w:rsidRPr="00B16DFF" w:rsidRDefault="007407AF" w:rsidP="00B16DFF">
            <w:pPr>
              <w:jc w:val="center"/>
              <w:rPr>
                <w:sz w:val="16"/>
                <w:szCs w:val="16"/>
              </w:rPr>
            </w:pPr>
            <w:r w:rsidRPr="00B16DFF">
              <w:rPr>
                <w:sz w:val="16"/>
                <w:szCs w:val="16"/>
              </w:rPr>
              <w:t>01.06.2025</w:t>
            </w:r>
          </w:p>
        </w:tc>
        <w:tc>
          <w:tcPr>
            <w:tcW w:w="1559" w:type="dxa"/>
            <w:tcBorders>
              <w:top w:val="nil"/>
              <w:left w:val="nil"/>
              <w:bottom w:val="single" w:sz="4" w:space="0" w:color="auto"/>
              <w:right w:val="single" w:sz="4" w:space="0" w:color="auto"/>
            </w:tcBorders>
            <w:shd w:val="clear" w:color="auto" w:fill="auto"/>
            <w:noWrap/>
            <w:vAlign w:val="center"/>
            <w:hideMark/>
          </w:tcPr>
          <w:p w14:paraId="4268EB4F"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nil"/>
              <w:left w:val="nil"/>
              <w:bottom w:val="single" w:sz="4" w:space="0" w:color="auto"/>
              <w:right w:val="single" w:sz="4" w:space="0" w:color="auto"/>
            </w:tcBorders>
            <w:shd w:val="clear" w:color="auto" w:fill="auto"/>
            <w:noWrap/>
            <w:vAlign w:val="center"/>
            <w:hideMark/>
          </w:tcPr>
          <w:p w14:paraId="4E181A07" w14:textId="77777777" w:rsidR="007407AF" w:rsidRPr="00B16DFF" w:rsidRDefault="007407AF" w:rsidP="00B16DFF">
            <w:pPr>
              <w:jc w:val="center"/>
              <w:rPr>
                <w:sz w:val="16"/>
                <w:szCs w:val="16"/>
              </w:rPr>
            </w:pPr>
            <w:r w:rsidRPr="00B16DFF">
              <w:rPr>
                <w:sz w:val="16"/>
                <w:szCs w:val="16"/>
              </w:rPr>
              <w:t>39 664,000</w:t>
            </w:r>
          </w:p>
        </w:tc>
        <w:tc>
          <w:tcPr>
            <w:tcW w:w="1372" w:type="dxa"/>
            <w:tcBorders>
              <w:top w:val="nil"/>
              <w:left w:val="nil"/>
              <w:bottom w:val="single" w:sz="4" w:space="0" w:color="auto"/>
              <w:right w:val="single" w:sz="4" w:space="0" w:color="auto"/>
            </w:tcBorders>
            <w:shd w:val="clear" w:color="auto" w:fill="auto"/>
            <w:vAlign w:val="center"/>
            <w:hideMark/>
          </w:tcPr>
          <w:p w14:paraId="0DAB60B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2A98AEC" w14:textId="77777777" w:rsidR="007407AF" w:rsidRPr="00B16DFF" w:rsidRDefault="007407AF" w:rsidP="00B16DFF">
            <w:pPr>
              <w:jc w:val="center"/>
              <w:rPr>
                <w:sz w:val="16"/>
                <w:szCs w:val="16"/>
              </w:rPr>
            </w:pPr>
            <w:r w:rsidRPr="00B16DFF">
              <w:rPr>
                <w:sz w:val="16"/>
                <w:szCs w:val="16"/>
              </w:rPr>
              <w:t>87 260,80</w:t>
            </w:r>
          </w:p>
        </w:tc>
        <w:tc>
          <w:tcPr>
            <w:tcW w:w="946" w:type="dxa"/>
            <w:tcBorders>
              <w:top w:val="nil"/>
              <w:left w:val="nil"/>
              <w:bottom w:val="single" w:sz="4" w:space="0" w:color="auto"/>
              <w:right w:val="single" w:sz="4" w:space="0" w:color="auto"/>
            </w:tcBorders>
            <w:shd w:val="clear" w:color="auto" w:fill="auto"/>
            <w:noWrap/>
            <w:vAlign w:val="center"/>
            <w:hideMark/>
          </w:tcPr>
          <w:p w14:paraId="3D4335AF"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566F4C0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92206B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64A3AA5"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8B89765"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3C94D429" w14:textId="77777777" w:rsidR="007407AF" w:rsidRPr="00B16DFF" w:rsidRDefault="007407AF" w:rsidP="00B16DFF">
            <w:pPr>
              <w:jc w:val="center"/>
              <w:rPr>
                <w:sz w:val="16"/>
                <w:szCs w:val="16"/>
              </w:rPr>
            </w:pPr>
            <w:r w:rsidRPr="00B16DFF">
              <w:rPr>
                <w:sz w:val="16"/>
                <w:szCs w:val="16"/>
              </w:rPr>
              <w:t>79</w:t>
            </w:r>
          </w:p>
        </w:tc>
        <w:tc>
          <w:tcPr>
            <w:tcW w:w="936" w:type="dxa"/>
            <w:tcBorders>
              <w:top w:val="nil"/>
              <w:left w:val="nil"/>
              <w:bottom w:val="single" w:sz="4" w:space="0" w:color="auto"/>
              <w:right w:val="single" w:sz="4" w:space="0" w:color="auto"/>
            </w:tcBorders>
            <w:shd w:val="clear" w:color="auto" w:fill="auto"/>
            <w:noWrap/>
            <w:vAlign w:val="center"/>
            <w:hideMark/>
          </w:tcPr>
          <w:p w14:paraId="349BF3E6" w14:textId="77777777" w:rsidR="007407AF" w:rsidRPr="00B16DFF" w:rsidRDefault="007407AF" w:rsidP="00B16DFF">
            <w:pPr>
              <w:jc w:val="center"/>
              <w:rPr>
                <w:sz w:val="16"/>
                <w:szCs w:val="16"/>
              </w:rPr>
            </w:pPr>
            <w:r w:rsidRPr="00B16DFF">
              <w:rPr>
                <w:sz w:val="16"/>
                <w:szCs w:val="16"/>
              </w:rPr>
              <w:t>04.07.2008</w:t>
            </w:r>
          </w:p>
        </w:tc>
        <w:tc>
          <w:tcPr>
            <w:tcW w:w="1332" w:type="dxa"/>
            <w:tcBorders>
              <w:top w:val="nil"/>
              <w:left w:val="nil"/>
              <w:bottom w:val="single" w:sz="4" w:space="0" w:color="auto"/>
              <w:right w:val="single" w:sz="4" w:space="0" w:color="auto"/>
            </w:tcBorders>
            <w:shd w:val="clear" w:color="auto" w:fill="auto"/>
            <w:vAlign w:val="center"/>
            <w:hideMark/>
          </w:tcPr>
          <w:p w14:paraId="5DE89193" w14:textId="77777777" w:rsidR="007407AF" w:rsidRPr="00B16DFF" w:rsidRDefault="007407AF" w:rsidP="00B16DFF">
            <w:pPr>
              <w:jc w:val="center"/>
              <w:rPr>
                <w:sz w:val="16"/>
                <w:szCs w:val="16"/>
              </w:rPr>
            </w:pPr>
            <w:r w:rsidRPr="00B16DFF">
              <w:rPr>
                <w:sz w:val="16"/>
                <w:szCs w:val="16"/>
              </w:rPr>
              <w:t>Селютин Николай Васильевич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3E259822" w14:textId="77777777" w:rsidR="007407AF" w:rsidRPr="00B16DFF" w:rsidRDefault="007407AF" w:rsidP="00B16DFF">
            <w:pPr>
              <w:jc w:val="center"/>
              <w:rPr>
                <w:sz w:val="16"/>
                <w:szCs w:val="16"/>
              </w:rPr>
            </w:pPr>
            <w:r w:rsidRPr="00B16DFF">
              <w:rPr>
                <w:sz w:val="16"/>
                <w:szCs w:val="16"/>
              </w:rPr>
              <w:t>04.07.2008</w:t>
            </w:r>
          </w:p>
        </w:tc>
        <w:tc>
          <w:tcPr>
            <w:tcW w:w="851" w:type="dxa"/>
            <w:tcBorders>
              <w:top w:val="nil"/>
              <w:left w:val="nil"/>
              <w:bottom w:val="single" w:sz="4" w:space="0" w:color="auto"/>
              <w:right w:val="single" w:sz="4" w:space="0" w:color="auto"/>
            </w:tcBorders>
            <w:shd w:val="clear" w:color="auto" w:fill="auto"/>
            <w:noWrap/>
            <w:vAlign w:val="center"/>
            <w:hideMark/>
          </w:tcPr>
          <w:p w14:paraId="434A2120"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DE59B20"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3C7CCD94" w14:textId="77777777" w:rsidR="007407AF" w:rsidRPr="00B16DFF" w:rsidRDefault="007407AF" w:rsidP="00B16DFF">
            <w:pPr>
              <w:jc w:val="center"/>
              <w:rPr>
                <w:sz w:val="16"/>
                <w:szCs w:val="16"/>
              </w:rPr>
            </w:pPr>
            <w:r w:rsidRPr="00B16DFF">
              <w:rPr>
                <w:sz w:val="16"/>
                <w:szCs w:val="16"/>
              </w:rPr>
              <w:t>119 474,000</w:t>
            </w:r>
          </w:p>
        </w:tc>
        <w:tc>
          <w:tcPr>
            <w:tcW w:w="1372" w:type="dxa"/>
            <w:tcBorders>
              <w:top w:val="nil"/>
              <w:left w:val="nil"/>
              <w:bottom w:val="single" w:sz="4" w:space="0" w:color="auto"/>
              <w:right w:val="single" w:sz="4" w:space="0" w:color="auto"/>
            </w:tcBorders>
            <w:shd w:val="clear" w:color="auto" w:fill="auto"/>
            <w:vAlign w:val="center"/>
            <w:hideMark/>
          </w:tcPr>
          <w:p w14:paraId="1AE76E0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B74AC0E" w14:textId="77777777" w:rsidR="007407AF" w:rsidRPr="00B16DFF" w:rsidRDefault="007407AF" w:rsidP="00B16DFF">
            <w:pPr>
              <w:jc w:val="center"/>
              <w:rPr>
                <w:sz w:val="16"/>
                <w:szCs w:val="16"/>
              </w:rPr>
            </w:pPr>
            <w:r w:rsidRPr="00B16DFF">
              <w:rPr>
                <w:sz w:val="16"/>
                <w:szCs w:val="16"/>
              </w:rPr>
              <w:t>279 569,16</w:t>
            </w:r>
          </w:p>
        </w:tc>
        <w:tc>
          <w:tcPr>
            <w:tcW w:w="946" w:type="dxa"/>
            <w:tcBorders>
              <w:top w:val="nil"/>
              <w:left w:val="nil"/>
              <w:bottom w:val="single" w:sz="4" w:space="0" w:color="auto"/>
              <w:right w:val="single" w:sz="4" w:space="0" w:color="auto"/>
            </w:tcBorders>
            <w:shd w:val="clear" w:color="auto" w:fill="auto"/>
            <w:noWrap/>
            <w:vAlign w:val="center"/>
            <w:hideMark/>
          </w:tcPr>
          <w:p w14:paraId="05F960B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AFF245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A9B6502"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96907B4"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D596113"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68EE0A30" w14:textId="77777777" w:rsidR="007407AF" w:rsidRPr="00B16DFF" w:rsidRDefault="007407AF" w:rsidP="00B16DFF">
            <w:pPr>
              <w:jc w:val="center"/>
              <w:rPr>
                <w:sz w:val="16"/>
                <w:szCs w:val="16"/>
              </w:rPr>
            </w:pPr>
            <w:r w:rsidRPr="00B16DFF">
              <w:rPr>
                <w:sz w:val="16"/>
                <w:szCs w:val="16"/>
              </w:rPr>
              <w:t>78</w:t>
            </w:r>
          </w:p>
        </w:tc>
        <w:tc>
          <w:tcPr>
            <w:tcW w:w="936" w:type="dxa"/>
            <w:tcBorders>
              <w:top w:val="nil"/>
              <w:left w:val="nil"/>
              <w:bottom w:val="single" w:sz="4" w:space="0" w:color="auto"/>
              <w:right w:val="single" w:sz="4" w:space="0" w:color="auto"/>
            </w:tcBorders>
            <w:shd w:val="clear" w:color="auto" w:fill="auto"/>
            <w:noWrap/>
            <w:vAlign w:val="center"/>
            <w:hideMark/>
          </w:tcPr>
          <w:p w14:paraId="0F09D00C" w14:textId="77777777" w:rsidR="007407AF" w:rsidRPr="00B16DFF" w:rsidRDefault="007407AF" w:rsidP="00B16DFF">
            <w:pPr>
              <w:jc w:val="center"/>
              <w:rPr>
                <w:sz w:val="16"/>
                <w:szCs w:val="16"/>
              </w:rPr>
            </w:pPr>
            <w:r w:rsidRPr="00B16DFF">
              <w:rPr>
                <w:sz w:val="16"/>
                <w:szCs w:val="16"/>
              </w:rPr>
              <w:t>04.07.2008</w:t>
            </w:r>
          </w:p>
        </w:tc>
        <w:tc>
          <w:tcPr>
            <w:tcW w:w="1332" w:type="dxa"/>
            <w:tcBorders>
              <w:top w:val="nil"/>
              <w:left w:val="nil"/>
              <w:bottom w:val="single" w:sz="4" w:space="0" w:color="auto"/>
              <w:right w:val="single" w:sz="4" w:space="0" w:color="auto"/>
            </w:tcBorders>
            <w:shd w:val="clear" w:color="auto" w:fill="auto"/>
            <w:vAlign w:val="center"/>
            <w:hideMark/>
          </w:tcPr>
          <w:p w14:paraId="067F1276" w14:textId="77777777" w:rsidR="007407AF" w:rsidRPr="00B16DFF" w:rsidRDefault="007407AF" w:rsidP="00B16DFF">
            <w:pPr>
              <w:jc w:val="center"/>
              <w:rPr>
                <w:sz w:val="16"/>
                <w:szCs w:val="16"/>
              </w:rPr>
            </w:pPr>
            <w:r w:rsidRPr="00B16DFF">
              <w:rPr>
                <w:sz w:val="16"/>
                <w:szCs w:val="16"/>
              </w:rPr>
              <w:t>Селютин Николай Васильевич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53F3F1E3" w14:textId="77777777" w:rsidR="007407AF" w:rsidRPr="00B16DFF" w:rsidRDefault="007407AF" w:rsidP="00B16DFF">
            <w:pPr>
              <w:jc w:val="center"/>
              <w:rPr>
                <w:sz w:val="16"/>
                <w:szCs w:val="16"/>
              </w:rPr>
            </w:pPr>
            <w:r w:rsidRPr="00B16DFF">
              <w:rPr>
                <w:sz w:val="16"/>
                <w:szCs w:val="16"/>
              </w:rPr>
              <w:t>04.07.2008</w:t>
            </w:r>
          </w:p>
        </w:tc>
        <w:tc>
          <w:tcPr>
            <w:tcW w:w="851" w:type="dxa"/>
            <w:tcBorders>
              <w:top w:val="nil"/>
              <w:left w:val="nil"/>
              <w:bottom w:val="single" w:sz="4" w:space="0" w:color="auto"/>
              <w:right w:val="single" w:sz="4" w:space="0" w:color="auto"/>
            </w:tcBorders>
            <w:shd w:val="clear" w:color="auto" w:fill="auto"/>
            <w:noWrap/>
            <w:vAlign w:val="center"/>
            <w:hideMark/>
          </w:tcPr>
          <w:p w14:paraId="50937412"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3D8B1E0"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6B2CC852" w14:textId="77777777" w:rsidR="007407AF" w:rsidRPr="00B16DFF" w:rsidRDefault="007407AF" w:rsidP="00B16DFF">
            <w:pPr>
              <w:jc w:val="center"/>
              <w:rPr>
                <w:sz w:val="16"/>
                <w:szCs w:val="16"/>
              </w:rPr>
            </w:pPr>
            <w:r w:rsidRPr="00B16DFF">
              <w:rPr>
                <w:sz w:val="16"/>
                <w:szCs w:val="16"/>
              </w:rPr>
              <w:t>45 348,000</w:t>
            </w:r>
          </w:p>
        </w:tc>
        <w:tc>
          <w:tcPr>
            <w:tcW w:w="1372" w:type="dxa"/>
            <w:tcBorders>
              <w:top w:val="nil"/>
              <w:left w:val="nil"/>
              <w:bottom w:val="single" w:sz="4" w:space="0" w:color="auto"/>
              <w:right w:val="single" w:sz="4" w:space="0" w:color="auto"/>
            </w:tcBorders>
            <w:shd w:val="clear" w:color="auto" w:fill="auto"/>
            <w:vAlign w:val="center"/>
            <w:hideMark/>
          </w:tcPr>
          <w:p w14:paraId="300DEBD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11DB9A1" w14:textId="77777777" w:rsidR="007407AF" w:rsidRPr="00B16DFF" w:rsidRDefault="007407AF" w:rsidP="00B16DFF">
            <w:pPr>
              <w:jc w:val="center"/>
              <w:rPr>
                <w:sz w:val="16"/>
                <w:szCs w:val="16"/>
              </w:rPr>
            </w:pPr>
            <w:r w:rsidRPr="00B16DFF">
              <w:rPr>
                <w:sz w:val="16"/>
                <w:szCs w:val="16"/>
              </w:rPr>
              <w:t>106 114,32</w:t>
            </w:r>
          </w:p>
        </w:tc>
        <w:tc>
          <w:tcPr>
            <w:tcW w:w="946" w:type="dxa"/>
            <w:tcBorders>
              <w:top w:val="nil"/>
              <w:left w:val="nil"/>
              <w:bottom w:val="single" w:sz="4" w:space="0" w:color="auto"/>
              <w:right w:val="single" w:sz="4" w:space="0" w:color="auto"/>
            </w:tcBorders>
            <w:shd w:val="clear" w:color="auto" w:fill="auto"/>
            <w:noWrap/>
            <w:vAlign w:val="center"/>
            <w:hideMark/>
          </w:tcPr>
          <w:p w14:paraId="0C670825"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7B01ED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C41D71A"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EEE31"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4C04B"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1C5B4" w14:textId="77777777" w:rsidR="007407AF" w:rsidRPr="00B16DFF" w:rsidRDefault="007407AF" w:rsidP="00B16DFF">
            <w:pPr>
              <w:jc w:val="center"/>
              <w:rPr>
                <w:sz w:val="16"/>
                <w:szCs w:val="16"/>
              </w:rPr>
            </w:pPr>
            <w:r w:rsidRPr="00B16DFF">
              <w:rPr>
                <w:sz w:val="16"/>
                <w:szCs w:val="16"/>
              </w:rPr>
              <w:t>53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A56AB" w14:textId="77777777" w:rsidR="007407AF" w:rsidRPr="00B16DFF" w:rsidRDefault="007407AF" w:rsidP="00B16DFF">
            <w:pPr>
              <w:jc w:val="center"/>
              <w:rPr>
                <w:sz w:val="16"/>
                <w:szCs w:val="16"/>
              </w:rPr>
            </w:pPr>
            <w:r w:rsidRPr="00B16DFF">
              <w:rPr>
                <w:sz w:val="16"/>
                <w:szCs w:val="16"/>
              </w:rPr>
              <w:t>30.07.2013</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BB483" w14:textId="77777777" w:rsidR="007407AF" w:rsidRPr="00B16DFF" w:rsidRDefault="007407AF" w:rsidP="00B16DFF">
            <w:pPr>
              <w:jc w:val="center"/>
              <w:rPr>
                <w:sz w:val="16"/>
                <w:szCs w:val="16"/>
              </w:rPr>
            </w:pPr>
            <w:r w:rsidRPr="00B16DFF">
              <w:rPr>
                <w:sz w:val="16"/>
                <w:szCs w:val="16"/>
              </w:rPr>
              <w:t>Сидоренко</w:t>
            </w:r>
            <w:proofErr w:type="gramStart"/>
            <w:r w:rsidRPr="00B16DFF">
              <w:rPr>
                <w:sz w:val="16"/>
                <w:szCs w:val="16"/>
              </w:rPr>
              <w:t xml:space="preserve"> А</w:t>
            </w:r>
            <w:proofErr w:type="gramEnd"/>
            <w:r w:rsidRPr="00B16DFF">
              <w:rPr>
                <w:sz w:val="16"/>
                <w:szCs w:val="16"/>
              </w:rPr>
              <w:t xml:space="preserve"> 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8EFFD" w14:textId="77777777" w:rsidR="007407AF" w:rsidRPr="00B16DFF" w:rsidRDefault="007407AF" w:rsidP="00B16DFF">
            <w:pPr>
              <w:jc w:val="center"/>
              <w:rPr>
                <w:sz w:val="16"/>
                <w:szCs w:val="16"/>
              </w:rPr>
            </w:pPr>
            <w:r w:rsidRPr="00B16DFF">
              <w:rPr>
                <w:sz w:val="16"/>
                <w:szCs w:val="16"/>
              </w:rPr>
              <w:t>30.07.2013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B940C"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B9A13"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2C5B6" w14:textId="77777777" w:rsidR="007407AF" w:rsidRPr="00B16DFF" w:rsidRDefault="007407AF" w:rsidP="00B16DFF">
            <w:pPr>
              <w:jc w:val="center"/>
              <w:rPr>
                <w:sz w:val="16"/>
                <w:szCs w:val="16"/>
              </w:rPr>
            </w:pPr>
            <w:r w:rsidRPr="00B16DFF">
              <w:rPr>
                <w:sz w:val="16"/>
                <w:szCs w:val="16"/>
              </w:rPr>
              <w:t>10 000,000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7A5D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30BD2" w14:textId="77777777" w:rsidR="007407AF" w:rsidRPr="00B16DFF" w:rsidRDefault="007407AF" w:rsidP="00B16DFF">
            <w:pPr>
              <w:jc w:val="center"/>
              <w:rPr>
                <w:sz w:val="16"/>
                <w:szCs w:val="16"/>
              </w:rPr>
            </w:pPr>
            <w:r w:rsidRPr="00B16DFF">
              <w:rPr>
                <w:sz w:val="16"/>
                <w:szCs w:val="16"/>
              </w:rPr>
              <w:t>23 400,00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9266A"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3BA6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5A5087B" w14:textId="77777777" w:rsidTr="00B84F11">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605AC" w14:textId="73541F74" w:rsidR="007407AF" w:rsidRPr="0007770C" w:rsidRDefault="007407AF" w:rsidP="00B16DFF">
            <w:pPr>
              <w:jc w:val="center"/>
              <w:rPr>
                <w:sz w:val="16"/>
                <w:szCs w:val="16"/>
                <w:highlight w:val="green"/>
              </w:rPr>
            </w:pP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07744977" w14:textId="77777777" w:rsidR="007407AF" w:rsidRPr="00B16DFF" w:rsidRDefault="007407AF" w:rsidP="00B16DFF">
            <w:pPr>
              <w:jc w:val="center"/>
              <w:rPr>
                <w:sz w:val="16"/>
                <w:szCs w:val="16"/>
              </w:rPr>
            </w:pPr>
            <w:r w:rsidRPr="00B16DFF">
              <w:rPr>
                <w:sz w:val="16"/>
                <w:szCs w:val="16"/>
              </w:rPr>
              <w:t>бн</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33313A1" w14:textId="77777777" w:rsidR="007407AF" w:rsidRPr="00B16DFF" w:rsidRDefault="007407AF" w:rsidP="00B16DFF">
            <w:pPr>
              <w:jc w:val="center"/>
              <w:rPr>
                <w:sz w:val="16"/>
                <w:szCs w:val="16"/>
              </w:rPr>
            </w:pPr>
            <w:r w:rsidRPr="00B16DFF">
              <w:rPr>
                <w:sz w:val="16"/>
                <w:szCs w:val="16"/>
              </w:rPr>
              <w:t>4</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2984C036" w14:textId="77777777" w:rsidR="007407AF" w:rsidRPr="00B16DFF" w:rsidRDefault="007407AF" w:rsidP="00B16DFF">
            <w:pPr>
              <w:jc w:val="center"/>
              <w:rPr>
                <w:sz w:val="16"/>
                <w:szCs w:val="16"/>
              </w:rPr>
            </w:pPr>
            <w:r w:rsidRPr="00B16DFF">
              <w:rPr>
                <w:sz w:val="16"/>
                <w:szCs w:val="16"/>
              </w:rPr>
              <w:t>01.06.2022</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64CE9E59" w14:textId="77777777" w:rsidR="007407AF" w:rsidRPr="00B16DFF" w:rsidRDefault="007407AF" w:rsidP="00B16DFF">
            <w:pPr>
              <w:jc w:val="center"/>
              <w:rPr>
                <w:sz w:val="16"/>
                <w:szCs w:val="16"/>
              </w:rPr>
            </w:pPr>
            <w:r w:rsidRPr="00B16DFF">
              <w:rPr>
                <w:sz w:val="16"/>
                <w:szCs w:val="16"/>
              </w:rPr>
              <w:t>Сидоренко Вера Петровна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59DA827" w14:textId="77777777" w:rsidR="007407AF" w:rsidRPr="00B16DFF" w:rsidRDefault="007407AF" w:rsidP="00B16DFF">
            <w:pPr>
              <w:jc w:val="center"/>
              <w:rPr>
                <w:sz w:val="16"/>
                <w:szCs w:val="16"/>
              </w:rPr>
            </w:pPr>
            <w:r w:rsidRPr="00B16DFF">
              <w:rPr>
                <w:sz w:val="16"/>
                <w:szCs w:val="16"/>
              </w:rPr>
              <w:t>01.06.2022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48C89E"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F45372E"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Приятельский</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D62BB32" w14:textId="77777777" w:rsidR="007407AF" w:rsidRPr="00B16DFF" w:rsidRDefault="007407AF" w:rsidP="00B16DFF">
            <w:pPr>
              <w:jc w:val="center"/>
              <w:rPr>
                <w:sz w:val="16"/>
                <w:szCs w:val="16"/>
              </w:rPr>
            </w:pPr>
            <w:r w:rsidRPr="00B16DFF">
              <w:rPr>
                <w:sz w:val="16"/>
                <w:szCs w:val="16"/>
              </w:rPr>
              <w:t>40 000,000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2FB4650D"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6956F2D" w14:textId="77777777" w:rsidR="007407AF" w:rsidRPr="00B16DFF" w:rsidRDefault="007407AF" w:rsidP="00B16DFF">
            <w:pPr>
              <w:jc w:val="center"/>
              <w:rPr>
                <w:sz w:val="16"/>
                <w:szCs w:val="16"/>
              </w:rPr>
            </w:pPr>
            <w:r w:rsidRPr="00B16DFF">
              <w:rPr>
                <w:sz w:val="16"/>
                <w:szCs w:val="16"/>
              </w:rPr>
              <w:t>93 600,00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1DD6E7D1" w14:textId="77777777" w:rsidR="007407AF" w:rsidRPr="00B16DFF" w:rsidRDefault="007407AF" w:rsidP="00B16DFF">
            <w:pPr>
              <w:jc w:val="center"/>
              <w:rPr>
                <w:sz w:val="16"/>
                <w:szCs w:val="16"/>
              </w:rPr>
            </w:pPr>
            <w:r w:rsidRPr="00B16DFF">
              <w:rPr>
                <w:sz w:val="16"/>
                <w:szCs w:val="16"/>
              </w:rPr>
              <w:t>22.05.2023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88807E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08F0136" w14:textId="77777777" w:rsidTr="00B84F11">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57433A69" w14:textId="7D47AAA9" w:rsidR="007407AF" w:rsidRPr="0007770C" w:rsidRDefault="007407AF" w:rsidP="00B16DFF">
            <w:pPr>
              <w:jc w:val="center"/>
              <w:rPr>
                <w:sz w:val="16"/>
                <w:szCs w:val="16"/>
                <w:highlight w:val="green"/>
              </w:rPr>
            </w:pPr>
          </w:p>
        </w:tc>
        <w:tc>
          <w:tcPr>
            <w:tcW w:w="836" w:type="dxa"/>
            <w:tcBorders>
              <w:top w:val="nil"/>
              <w:left w:val="nil"/>
              <w:bottom w:val="single" w:sz="4" w:space="0" w:color="auto"/>
              <w:right w:val="single" w:sz="4" w:space="0" w:color="auto"/>
            </w:tcBorders>
            <w:shd w:val="clear" w:color="auto" w:fill="auto"/>
            <w:noWrap/>
            <w:vAlign w:val="center"/>
            <w:hideMark/>
          </w:tcPr>
          <w:p w14:paraId="4924C55B" w14:textId="77777777" w:rsidR="007407AF" w:rsidRPr="00B16DFF" w:rsidRDefault="007407AF" w:rsidP="00B16DFF">
            <w:pPr>
              <w:jc w:val="center"/>
              <w:rPr>
                <w:sz w:val="16"/>
                <w:szCs w:val="16"/>
              </w:rPr>
            </w:pPr>
            <w:r w:rsidRPr="00B16DFF">
              <w:rPr>
                <w:sz w:val="16"/>
                <w:szCs w:val="16"/>
              </w:rPr>
              <w:t>бн.</w:t>
            </w:r>
          </w:p>
        </w:tc>
        <w:tc>
          <w:tcPr>
            <w:tcW w:w="424" w:type="dxa"/>
            <w:tcBorders>
              <w:top w:val="nil"/>
              <w:left w:val="nil"/>
              <w:bottom w:val="single" w:sz="4" w:space="0" w:color="auto"/>
              <w:right w:val="single" w:sz="4" w:space="0" w:color="auto"/>
            </w:tcBorders>
            <w:shd w:val="clear" w:color="auto" w:fill="auto"/>
            <w:noWrap/>
            <w:vAlign w:val="center"/>
            <w:hideMark/>
          </w:tcPr>
          <w:p w14:paraId="22B40D86" w14:textId="77777777" w:rsidR="007407AF" w:rsidRPr="00B16DFF" w:rsidRDefault="007407AF" w:rsidP="00B16DFF">
            <w:pPr>
              <w:jc w:val="center"/>
              <w:rPr>
                <w:sz w:val="16"/>
                <w:szCs w:val="16"/>
              </w:rPr>
            </w:pPr>
            <w:r w:rsidRPr="00B16DFF">
              <w:rPr>
                <w:sz w:val="16"/>
                <w:szCs w:val="16"/>
              </w:rPr>
              <w:t>5</w:t>
            </w:r>
          </w:p>
        </w:tc>
        <w:tc>
          <w:tcPr>
            <w:tcW w:w="936" w:type="dxa"/>
            <w:tcBorders>
              <w:top w:val="nil"/>
              <w:left w:val="nil"/>
              <w:bottom w:val="single" w:sz="4" w:space="0" w:color="auto"/>
              <w:right w:val="single" w:sz="4" w:space="0" w:color="auto"/>
            </w:tcBorders>
            <w:shd w:val="clear" w:color="auto" w:fill="auto"/>
            <w:noWrap/>
            <w:vAlign w:val="center"/>
            <w:hideMark/>
          </w:tcPr>
          <w:p w14:paraId="7077A2DF" w14:textId="77777777" w:rsidR="007407AF" w:rsidRPr="00B16DFF" w:rsidRDefault="007407AF" w:rsidP="00B16DFF">
            <w:pPr>
              <w:jc w:val="center"/>
              <w:rPr>
                <w:sz w:val="16"/>
                <w:szCs w:val="16"/>
              </w:rPr>
            </w:pPr>
            <w:r w:rsidRPr="00B16DFF">
              <w:rPr>
                <w:sz w:val="16"/>
                <w:szCs w:val="16"/>
              </w:rPr>
              <w:t>01.06.2022</w:t>
            </w:r>
          </w:p>
        </w:tc>
        <w:tc>
          <w:tcPr>
            <w:tcW w:w="1332" w:type="dxa"/>
            <w:tcBorders>
              <w:top w:val="nil"/>
              <w:left w:val="nil"/>
              <w:bottom w:val="single" w:sz="4" w:space="0" w:color="auto"/>
              <w:right w:val="single" w:sz="4" w:space="0" w:color="auto"/>
            </w:tcBorders>
            <w:shd w:val="clear" w:color="auto" w:fill="auto"/>
            <w:vAlign w:val="center"/>
            <w:hideMark/>
          </w:tcPr>
          <w:p w14:paraId="38B03302" w14:textId="77777777" w:rsidR="007407AF" w:rsidRPr="00B16DFF" w:rsidRDefault="007407AF" w:rsidP="00B16DFF">
            <w:pPr>
              <w:jc w:val="center"/>
              <w:rPr>
                <w:sz w:val="16"/>
                <w:szCs w:val="16"/>
              </w:rPr>
            </w:pPr>
            <w:r w:rsidRPr="00B16DFF">
              <w:rPr>
                <w:sz w:val="16"/>
                <w:szCs w:val="16"/>
              </w:rPr>
              <w:t>Сидоренко Вера Петровна</w:t>
            </w:r>
          </w:p>
        </w:tc>
        <w:tc>
          <w:tcPr>
            <w:tcW w:w="992" w:type="dxa"/>
            <w:tcBorders>
              <w:top w:val="nil"/>
              <w:left w:val="nil"/>
              <w:bottom w:val="single" w:sz="4" w:space="0" w:color="auto"/>
              <w:right w:val="single" w:sz="4" w:space="0" w:color="auto"/>
            </w:tcBorders>
            <w:shd w:val="clear" w:color="auto" w:fill="auto"/>
            <w:noWrap/>
            <w:vAlign w:val="center"/>
            <w:hideMark/>
          </w:tcPr>
          <w:p w14:paraId="5AA1A014" w14:textId="77777777" w:rsidR="007407AF" w:rsidRPr="00B16DFF" w:rsidRDefault="007407AF" w:rsidP="00B16DFF">
            <w:pPr>
              <w:jc w:val="center"/>
              <w:rPr>
                <w:sz w:val="16"/>
                <w:szCs w:val="16"/>
              </w:rPr>
            </w:pPr>
            <w:r w:rsidRPr="00B16DFF">
              <w:rPr>
                <w:sz w:val="16"/>
                <w:szCs w:val="16"/>
              </w:rPr>
              <w:t>01.06.2022</w:t>
            </w:r>
          </w:p>
        </w:tc>
        <w:tc>
          <w:tcPr>
            <w:tcW w:w="851" w:type="dxa"/>
            <w:tcBorders>
              <w:top w:val="nil"/>
              <w:left w:val="nil"/>
              <w:bottom w:val="single" w:sz="4" w:space="0" w:color="auto"/>
              <w:right w:val="single" w:sz="4" w:space="0" w:color="auto"/>
            </w:tcBorders>
            <w:shd w:val="clear" w:color="auto" w:fill="auto"/>
            <w:noWrap/>
            <w:vAlign w:val="center"/>
            <w:hideMark/>
          </w:tcPr>
          <w:p w14:paraId="0586FCA1"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6966C67"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Приятельский</w:t>
            </w:r>
          </w:p>
        </w:tc>
        <w:tc>
          <w:tcPr>
            <w:tcW w:w="1180" w:type="dxa"/>
            <w:tcBorders>
              <w:top w:val="nil"/>
              <w:left w:val="nil"/>
              <w:bottom w:val="single" w:sz="4" w:space="0" w:color="auto"/>
              <w:right w:val="single" w:sz="4" w:space="0" w:color="auto"/>
            </w:tcBorders>
            <w:shd w:val="clear" w:color="auto" w:fill="auto"/>
            <w:noWrap/>
            <w:vAlign w:val="center"/>
            <w:hideMark/>
          </w:tcPr>
          <w:p w14:paraId="73C982EE" w14:textId="77777777" w:rsidR="007407AF" w:rsidRPr="00B16DFF" w:rsidRDefault="007407AF" w:rsidP="00B16DFF">
            <w:pPr>
              <w:jc w:val="center"/>
              <w:rPr>
                <w:sz w:val="16"/>
                <w:szCs w:val="16"/>
              </w:rPr>
            </w:pPr>
            <w:r w:rsidRPr="00B16DFF">
              <w:rPr>
                <w:sz w:val="16"/>
                <w:szCs w:val="16"/>
              </w:rPr>
              <w:t>10 000,000</w:t>
            </w:r>
          </w:p>
        </w:tc>
        <w:tc>
          <w:tcPr>
            <w:tcW w:w="1372" w:type="dxa"/>
            <w:tcBorders>
              <w:top w:val="nil"/>
              <w:left w:val="nil"/>
              <w:bottom w:val="single" w:sz="4" w:space="0" w:color="auto"/>
              <w:right w:val="single" w:sz="4" w:space="0" w:color="auto"/>
            </w:tcBorders>
            <w:shd w:val="clear" w:color="auto" w:fill="auto"/>
            <w:vAlign w:val="center"/>
            <w:hideMark/>
          </w:tcPr>
          <w:p w14:paraId="14B0EAA9"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Сенокошения)</w:t>
            </w:r>
          </w:p>
        </w:tc>
        <w:tc>
          <w:tcPr>
            <w:tcW w:w="1180" w:type="dxa"/>
            <w:tcBorders>
              <w:top w:val="nil"/>
              <w:left w:val="nil"/>
              <w:bottom w:val="single" w:sz="4" w:space="0" w:color="auto"/>
              <w:right w:val="single" w:sz="4" w:space="0" w:color="auto"/>
            </w:tcBorders>
            <w:shd w:val="clear" w:color="auto" w:fill="auto"/>
            <w:noWrap/>
            <w:vAlign w:val="center"/>
            <w:hideMark/>
          </w:tcPr>
          <w:p w14:paraId="62271528" w14:textId="77777777" w:rsidR="007407AF" w:rsidRPr="00B16DFF" w:rsidRDefault="007407AF" w:rsidP="00B16DFF">
            <w:pPr>
              <w:jc w:val="center"/>
              <w:rPr>
                <w:sz w:val="16"/>
                <w:szCs w:val="16"/>
              </w:rPr>
            </w:pPr>
            <w:r w:rsidRPr="00B16DFF">
              <w:rPr>
                <w:sz w:val="16"/>
                <w:szCs w:val="16"/>
              </w:rPr>
              <w:t>23 400,00</w:t>
            </w:r>
          </w:p>
        </w:tc>
        <w:tc>
          <w:tcPr>
            <w:tcW w:w="946" w:type="dxa"/>
            <w:tcBorders>
              <w:top w:val="nil"/>
              <w:left w:val="nil"/>
              <w:bottom w:val="single" w:sz="4" w:space="0" w:color="auto"/>
              <w:right w:val="single" w:sz="4" w:space="0" w:color="auto"/>
            </w:tcBorders>
            <w:shd w:val="clear" w:color="auto" w:fill="auto"/>
            <w:noWrap/>
            <w:vAlign w:val="center"/>
            <w:hideMark/>
          </w:tcPr>
          <w:p w14:paraId="10638F7A" w14:textId="77777777" w:rsidR="007407AF" w:rsidRPr="00B16DFF" w:rsidRDefault="007407AF" w:rsidP="00B16DFF">
            <w:pPr>
              <w:jc w:val="center"/>
              <w:rPr>
                <w:sz w:val="16"/>
                <w:szCs w:val="16"/>
              </w:rPr>
            </w:pPr>
            <w:r w:rsidRPr="00B16DFF">
              <w:rPr>
                <w:sz w:val="16"/>
                <w:szCs w:val="16"/>
              </w:rPr>
              <w:t>22.05.2023</w:t>
            </w:r>
          </w:p>
        </w:tc>
        <w:tc>
          <w:tcPr>
            <w:tcW w:w="1985" w:type="dxa"/>
            <w:tcBorders>
              <w:top w:val="nil"/>
              <w:left w:val="nil"/>
              <w:bottom w:val="single" w:sz="4" w:space="0" w:color="auto"/>
              <w:right w:val="single" w:sz="4" w:space="0" w:color="auto"/>
            </w:tcBorders>
            <w:shd w:val="clear" w:color="auto" w:fill="auto"/>
            <w:noWrap/>
            <w:vAlign w:val="center"/>
            <w:hideMark/>
          </w:tcPr>
          <w:p w14:paraId="5683FD0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42FE1C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92E3E46" w14:textId="77777777" w:rsidR="007407AF" w:rsidRPr="00B16DFF" w:rsidRDefault="007407AF" w:rsidP="00B16DFF">
            <w:pPr>
              <w:jc w:val="center"/>
              <w:rPr>
                <w:sz w:val="16"/>
                <w:szCs w:val="16"/>
              </w:rPr>
            </w:pPr>
            <w:r w:rsidRPr="00B16DFF">
              <w:rPr>
                <w:sz w:val="16"/>
                <w:szCs w:val="16"/>
              </w:rPr>
              <w:t>22:01:040601:</w:t>
            </w:r>
          </w:p>
        </w:tc>
        <w:tc>
          <w:tcPr>
            <w:tcW w:w="836" w:type="dxa"/>
            <w:tcBorders>
              <w:top w:val="nil"/>
              <w:left w:val="nil"/>
              <w:bottom w:val="single" w:sz="4" w:space="0" w:color="auto"/>
              <w:right w:val="single" w:sz="4" w:space="0" w:color="auto"/>
            </w:tcBorders>
            <w:shd w:val="clear" w:color="auto" w:fill="auto"/>
            <w:noWrap/>
            <w:vAlign w:val="center"/>
            <w:hideMark/>
          </w:tcPr>
          <w:p w14:paraId="6E17CC1C" w14:textId="77777777" w:rsidR="007407AF" w:rsidRPr="00B16DFF" w:rsidRDefault="007407AF" w:rsidP="00B16DFF">
            <w:pPr>
              <w:jc w:val="center"/>
              <w:rPr>
                <w:sz w:val="16"/>
                <w:szCs w:val="16"/>
              </w:rPr>
            </w:pPr>
            <w:r w:rsidRPr="00B16DFF">
              <w:rPr>
                <w:sz w:val="16"/>
                <w:szCs w:val="16"/>
              </w:rPr>
              <w:t>117</w:t>
            </w:r>
          </w:p>
        </w:tc>
        <w:tc>
          <w:tcPr>
            <w:tcW w:w="424" w:type="dxa"/>
            <w:tcBorders>
              <w:top w:val="nil"/>
              <w:left w:val="nil"/>
              <w:bottom w:val="single" w:sz="4" w:space="0" w:color="auto"/>
              <w:right w:val="single" w:sz="4" w:space="0" w:color="auto"/>
            </w:tcBorders>
            <w:shd w:val="clear" w:color="auto" w:fill="auto"/>
            <w:noWrap/>
            <w:vAlign w:val="center"/>
            <w:hideMark/>
          </w:tcPr>
          <w:p w14:paraId="21FE2F5B" w14:textId="77777777" w:rsidR="007407AF" w:rsidRPr="00B16DFF" w:rsidRDefault="007407AF" w:rsidP="00B16DFF">
            <w:pPr>
              <w:jc w:val="center"/>
              <w:rPr>
                <w:sz w:val="16"/>
                <w:szCs w:val="16"/>
              </w:rPr>
            </w:pPr>
            <w:r w:rsidRPr="00B16DFF">
              <w:rPr>
                <w:sz w:val="16"/>
                <w:szCs w:val="16"/>
              </w:rPr>
              <w:t>47</w:t>
            </w:r>
          </w:p>
        </w:tc>
        <w:tc>
          <w:tcPr>
            <w:tcW w:w="936" w:type="dxa"/>
            <w:tcBorders>
              <w:top w:val="nil"/>
              <w:left w:val="nil"/>
              <w:bottom w:val="single" w:sz="4" w:space="0" w:color="auto"/>
              <w:right w:val="single" w:sz="4" w:space="0" w:color="auto"/>
            </w:tcBorders>
            <w:shd w:val="clear" w:color="auto" w:fill="auto"/>
            <w:noWrap/>
            <w:vAlign w:val="center"/>
            <w:hideMark/>
          </w:tcPr>
          <w:p w14:paraId="2F6B802A" w14:textId="77777777" w:rsidR="007407AF" w:rsidRPr="00B16DFF" w:rsidRDefault="007407AF" w:rsidP="00B16DFF">
            <w:pPr>
              <w:jc w:val="center"/>
              <w:rPr>
                <w:sz w:val="16"/>
                <w:szCs w:val="16"/>
              </w:rPr>
            </w:pPr>
            <w:r w:rsidRPr="00B16DFF">
              <w:rPr>
                <w:sz w:val="16"/>
                <w:szCs w:val="16"/>
              </w:rPr>
              <w:t>08.06.2010</w:t>
            </w:r>
          </w:p>
        </w:tc>
        <w:tc>
          <w:tcPr>
            <w:tcW w:w="1332" w:type="dxa"/>
            <w:tcBorders>
              <w:top w:val="nil"/>
              <w:left w:val="nil"/>
              <w:bottom w:val="single" w:sz="4" w:space="0" w:color="auto"/>
              <w:right w:val="single" w:sz="4" w:space="0" w:color="auto"/>
            </w:tcBorders>
            <w:shd w:val="clear" w:color="auto" w:fill="auto"/>
            <w:vAlign w:val="center"/>
            <w:hideMark/>
          </w:tcPr>
          <w:p w14:paraId="4A209762" w14:textId="77777777" w:rsidR="007407AF" w:rsidRPr="00B16DFF" w:rsidRDefault="007407AF" w:rsidP="00B16DFF">
            <w:pPr>
              <w:jc w:val="center"/>
              <w:rPr>
                <w:sz w:val="16"/>
                <w:szCs w:val="16"/>
              </w:rPr>
            </w:pPr>
            <w:r w:rsidRPr="00B16DFF">
              <w:rPr>
                <w:sz w:val="16"/>
                <w:szCs w:val="16"/>
              </w:rPr>
              <w:t>Сизов Юрий Анатольевич</w:t>
            </w:r>
          </w:p>
        </w:tc>
        <w:tc>
          <w:tcPr>
            <w:tcW w:w="992" w:type="dxa"/>
            <w:tcBorders>
              <w:top w:val="nil"/>
              <w:left w:val="nil"/>
              <w:bottom w:val="single" w:sz="4" w:space="0" w:color="auto"/>
              <w:right w:val="single" w:sz="4" w:space="0" w:color="auto"/>
            </w:tcBorders>
            <w:shd w:val="clear" w:color="auto" w:fill="auto"/>
            <w:noWrap/>
            <w:vAlign w:val="center"/>
            <w:hideMark/>
          </w:tcPr>
          <w:p w14:paraId="5F5C796B" w14:textId="77777777" w:rsidR="007407AF" w:rsidRPr="00B16DFF" w:rsidRDefault="007407AF" w:rsidP="00B16DFF">
            <w:pPr>
              <w:jc w:val="center"/>
              <w:rPr>
                <w:sz w:val="16"/>
                <w:szCs w:val="16"/>
              </w:rPr>
            </w:pPr>
            <w:r w:rsidRPr="00B16DFF">
              <w:rPr>
                <w:sz w:val="16"/>
                <w:szCs w:val="16"/>
              </w:rPr>
              <w:t>08.06.2010</w:t>
            </w:r>
          </w:p>
        </w:tc>
        <w:tc>
          <w:tcPr>
            <w:tcW w:w="851" w:type="dxa"/>
            <w:tcBorders>
              <w:top w:val="nil"/>
              <w:left w:val="nil"/>
              <w:bottom w:val="single" w:sz="4" w:space="0" w:color="auto"/>
              <w:right w:val="single" w:sz="4" w:space="0" w:color="auto"/>
            </w:tcBorders>
            <w:shd w:val="clear" w:color="auto" w:fill="auto"/>
            <w:noWrap/>
            <w:vAlign w:val="center"/>
            <w:hideMark/>
          </w:tcPr>
          <w:p w14:paraId="79AAF082" w14:textId="77777777" w:rsidR="007407AF" w:rsidRPr="00B16DFF" w:rsidRDefault="007407AF" w:rsidP="00B16DFF">
            <w:pPr>
              <w:jc w:val="center"/>
              <w:rPr>
                <w:sz w:val="16"/>
                <w:szCs w:val="16"/>
              </w:rPr>
            </w:pPr>
            <w:r w:rsidRPr="00B16DFF">
              <w:rPr>
                <w:sz w:val="16"/>
                <w:szCs w:val="16"/>
              </w:rPr>
              <w:t>08.06.2025</w:t>
            </w:r>
          </w:p>
        </w:tc>
        <w:tc>
          <w:tcPr>
            <w:tcW w:w="1559" w:type="dxa"/>
            <w:tcBorders>
              <w:top w:val="nil"/>
              <w:left w:val="nil"/>
              <w:bottom w:val="single" w:sz="4" w:space="0" w:color="auto"/>
              <w:right w:val="single" w:sz="4" w:space="0" w:color="auto"/>
            </w:tcBorders>
            <w:shd w:val="clear" w:color="auto" w:fill="auto"/>
            <w:noWrap/>
            <w:vAlign w:val="center"/>
            <w:hideMark/>
          </w:tcPr>
          <w:p w14:paraId="2DD9A7FC" w14:textId="77777777" w:rsidR="007407AF" w:rsidRPr="00B16DFF" w:rsidRDefault="007407AF" w:rsidP="00B16DFF">
            <w:pPr>
              <w:jc w:val="center"/>
              <w:rPr>
                <w:sz w:val="16"/>
                <w:szCs w:val="16"/>
              </w:rPr>
            </w:pPr>
            <w:r w:rsidRPr="00B16DFF">
              <w:rPr>
                <w:sz w:val="16"/>
                <w:szCs w:val="16"/>
              </w:rPr>
              <w:t>с Вавилон</w:t>
            </w:r>
          </w:p>
        </w:tc>
        <w:tc>
          <w:tcPr>
            <w:tcW w:w="1180" w:type="dxa"/>
            <w:tcBorders>
              <w:top w:val="nil"/>
              <w:left w:val="nil"/>
              <w:bottom w:val="single" w:sz="4" w:space="0" w:color="auto"/>
              <w:right w:val="single" w:sz="4" w:space="0" w:color="auto"/>
            </w:tcBorders>
            <w:shd w:val="clear" w:color="auto" w:fill="auto"/>
            <w:noWrap/>
            <w:vAlign w:val="center"/>
            <w:hideMark/>
          </w:tcPr>
          <w:p w14:paraId="120E32A9" w14:textId="77777777" w:rsidR="007407AF" w:rsidRPr="00B16DFF" w:rsidRDefault="007407AF" w:rsidP="00B16DFF">
            <w:pPr>
              <w:jc w:val="center"/>
              <w:rPr>
                <w:sz w:val="16"/>
                <w:szCs w:val="16"/>
              </w:rPr>
            </w:pPr>
            <w:r w:rsidRPr="00B16DFF">
              <w:rPr>
                <w:sz w:val="16"/>
                <w:szCs w:val="16"/>
              </w:rPr>
              <w:t>874 000,000</w:t>
            </w:r>
          </w:p>
        </w:tc>
        <w:tc>
          <w:tcPr>
            <w:tcW w:w="1372" w:type="dxa"/>
            <w:tcBorders>
              <w:top w:val="nil"/>
              <w:left w:val="nil"/>
              <w:bottom w:val="single" w:sz="4" w:space="0" w:color="auto"/>
              <w:right w:val="single" w:sz="4" w:space="0" w:color="auto"/>
            </w:tcBorders>
            <w:shd w:val="clear" w:color="auto" w:fill="auto"/>
            <w:vAlign w:val="center"/>
            <w:hideMark/>
          </w:tcPr>
          <w:p w14:paraId="45BA3524"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3958551" w14:textId="77777777" w:rsidR="007407AF" w:rsidRPr="00B16DFF" w:rsidRDefault="007407AF" w:rsidP="00B16DFF">
            <w:pPr>
              <w:jc w:val="center"/>
              <w:rPr>
                <w:sz w:val="16"/>
                <w:szCs w:val="16"/>
              </w:rPr>
            </w:pPr>
            <w:r w:rsidRPr="00B16DFF">
              <w:rPr>
                <w:sz w:val="16"/>
                <w:szCs w:val="16"/>
              </w:rPr>
              <w:t>2 351 060,00</w:t>
            </w:r>
          </w:p>
        </w:tc>
        <w:tc>
          <w:tcPr>
            <w:tcW w:w="946" w:type="dxa"/>
            <w:tcBorders>
              <w:top w:val="nil"/>
              <w:left w:val="nil"/>
              <w:bottom w:val="single" w:sz="4" w:space="0" w:color="auto"/>
              <w:right w:val="single" w:sz="4" w:space="0" w:color="auto"/>
            </w:tcBorders>
            <w:shd w:val="clear" w:color="auto" w:fill="auto"/>
            <w:noWrap/>
            <w:vAlign w:val="center"/>
            <w:hideMark/>
          </w:tcPr>
          <w:p w14:paraId="6A2822B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0C9438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C9A5525"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BF5DD20" w14:textId="77777777" w:rsidR="007407AF" w:rsidRPr="00B16DFF" w:rsidRDefault="007407AF" w:rsidP="00B16DFF">
            <w:pPr>
              <w:jc w:val="center"/>
              <w:rPr>
                <w:sz w:val="16"/>
                <w:szCs w:val="16"/>
              </w:rPr>
            </w:pPr>
            <w:r w:rsidRPr="00B16DFF">
              <w:rPr>
                <w:sz w:val="16"/>
                <w:szCs w:val="16"/>
              </w:rPr>
              <w:lastRenderedPageBreak/>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230C6D4"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64488150" w14:textId="77777777" w:rsidR="007407AF" w:rsidRPr="00B16DFF" w:rsidRDefault="007407AF" w:rsidP="00B16DFF">
            <w:pPr>
              <w:jc w:val="center"/>
              <w:rPr>
                <w:sz w:val="16"/>
                <w:szCs w:val="16"/>
              </w:rPr>
            </w:pPr>
            <w:r w:rsidRPr="00B16DFF">
              <w:rPr>
                <w:sz w:val="16"/>
                <w:szCs w:val="16"/>
              </w:rPr>
              <w:t>47</w:t>
            </w:r>
          </w:p>
        </w:tc>
        <w:tc>
          <w:tcPr>
            <w:tcW w:w="936" w:type="dxa"/>
            <w:tcBorders>
              <w:top w:val="nil"/>
              <w:left w:val="nil"/>
              <w:bottom w:val="single" w:sz="4" w:space="0" w:color="auto"/>
              <w:right w:val="single" w:sz="4" w:space="0" w:color="auto"/>
            </w:tcBorders>
            <w:shd w:val="clear" w:color="auto" w:fill="auto"/>
            <w:noWrap/>
            <w:vAlign w:val="center"/>
            <w:hideMark/>
          </w:tcPr>
          <w:p w14:paraId="4C95D325" w14:textId="77777777" w:rsidR="007407AF" w:rsidRPr="00B16DFF" w:rsidRDefault="007407AF" w:rsidP="00B16DFF">
            <w:pPr>
              <w:jc w:val="center"/>
              <w:rPr>
                <w:sz w:val="16"/>
                <w:szCs w:val="16"/>
              </w:rPr>
            </w:pPr>
            <w:r w:rsidRPr="00B16DFF">
              <w:rPr>
                <w:sz w:val="16"/>
                <w:szCs w:val="16"/>
              </w:rPr>
              <w:t>03.06.2009</w:t>
            </w:r>
          </w:p>
        </w:tc>
        <w:tc>
          <w:tcPr>
            <w:tcW w:w="1332" w:type="dxa"/>
            <w:tcBorders>
              <w:top w:val="nil"/>
              <w:left w:val="nil"/>
              <w:bottom w:val="single" w:sz="4" w:space="0" w:color="auto"/>
              <w:right w:val="single" w:sz="4" w:space="0" w:color="auto"/>
            </w:tcBorders>
            <w:shd w:val="clear" w:color="auto" w:fill="auto"/>
            <w:vAlign w:val="center"/>
            <w:hideMark/>
          </w:tcPr>
          <w:p w14:paraId="2AD220AA" w14:textId="77777777" w:rsidR="007407AF" w:rsidRPr="00B16DFF" w:rsidRDefault="007407AF" w:rsidP="00B16DFF">
            <w:pPr>
              <w:jc w:val="center"/>
              <w:rPr>
                <w:sz w:val="16"/>
                <w:szCs w:val="16"/>
              </w:rPr>
            </w:pPr>
            <w:r w:rsidRPr="00B16DFF">
              <w:rPr>
                <w:sz w:val="16"/>
                <w:szCs w:val="16"/>
              </w:rPr>
              <w:t>Смолеева</w:t>
            </w:r>
            <w:proofErr w:type="gramStart"/>
            <w:r w:rsidRPr="00B16DFF">
              <w:rPr>
                <w:sz w:val="16"/>
                <w:szCs w:val="16"/>
              </w:rPr>
              <w:t xml:space="preserve"> Т</w:t>
            </w:r>
            <w:proofErr w:type="gramEnd"/>
            <w:r w:rsidRPr="00B16DFF">
              <w:rPr>
                <w:sz w:val="16"/>
                <w:szCs w:val="16"/>
              </w:rPr>
              <w:t xml:space="preserve"> А</w:t>
            </w:r>
          </w:p>
        </w:tc>
        <w:tc>
          <w:tcPr>
            <w:tcW w:w="992" w:type="dxa"/>
            <w:tcBorders>
              <w:top w:val="nil"/>
              <w:left w:val="nil"/>
              <w:bottom w:val="single" w:sz="4" w:space="0" w:color="auto"/>
              <w:right w:val="single" w:sz="4" w:space="0" w:color="auto"/>
            </w:tcBorders>
            <w:shd w:val="clear" w:color="auto" w:fill="auto"/>
            <w:noWrap/>
            <w:vAlign w:val="center"/>
            <w:hideMark/>
          </w:tcPr>
          <w:p w14:paraId="5A3BD4A6"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4459DBAA"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64CF029"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10A621D9" w14:textId="77777777" w:rsidR="007407AF" w:rsidRPr="00B16DFF" w:rsidRDefault="007407AF" w:rsidP="00B16DFF">
            <w:pPr>
              <w:jc w:val="center"/>
              <w:rPr>
                <w:sz w:val="16"/>
                <w:szCs w:val="16"/>
              </w:rPr>
            </w:pPr>
            <w:r w:rsidRPr="00B16DFF">
              <w:rPr>
                <w:sz w:val="16"/>
                <w:szCs w:val="16"/>
              </w:rPr>
              <w:t>20 000,000</w:t>
            </w:r>
          </w:p>
        </w:tc>
        <w:tc>
          <w:tcPr>
            <w:tcW w:w="1372" w:type="dxa"/>
            <w:tcBorders>
              <w:top w:val="nil"/>
              <w:left w:val="nil"/>
              <w:bottom w:val="single" w:sz="4" w:space="0" w:color="auto"/>
              <w:right w:val="single" w:sz="4" w:space="0" w:color="auto"/>
            </w:tcBorders>
            <w:shd w:val="clear" w:color="auto" w:fill="auto"/>
            <w:vAlign w:val="center"/>
            <w:hideMark/>
          </w:tcPr>
          <w:p w14:paraId="506D4A3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BC4E54B" w14:textId="77777777" w:rsidR="007407AF" w:rsidRPr="00B16DFF" w:rsidRDefault="007407AF" w:rsidP="00B16DFF">
            <w:pPr>
              <w:jc w:val="center"/>
              <w:rPr>
                <w:sz w:val="16"/>
                <w:szCs w:val="16"/>
              </w:rPr>
            </w:pPr>
            <w:r w:rsidRPr="00B16DFF">
              <w:rPr>
                <w:sz w:val="16"/>
                <w:szCs w:val="16"/>
              </w:rPr>
              <w:t>46 800,00</w:t>
            </w:r>
          </w:p>
        </w:tc>
        <w:tc>
          <w:tcPr>
            <w:tcW w:w="946" w:type="dxa"/>
            <w:tcBorders>
              <w:top w:val="nil"/>
              <w:left w:val="nil"/>
              <w:bottom w:val="single" w:sz="4" w:space="0" w:color="auto"/>
              <w:right w:val="single" w:sz="4" w:space="0" w:color="auto"/>
            </w:tcBorders>
            <w:shd w:val="clear" w:color="auto" w:fill="auto"/>
            <w:noWrap/>
            <w:vAlign w:val="center"/>
            <w:hideMark/>
          </w:tcPr>
          <w:p w14:paraId="1B9D2266"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63D66B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5B6C93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7C13E30" w14:textId="77777777" w:rsidR="007407AF" w:rsidRPr="00B16DFF" w:rsidRDefault="007407AF" w:rsidP="00B16DFF">
            <w:pPr>
              <w:jc w:val="center"/>
              <w:rPr>
                <w:sz w:val="16"/>
                <w:szCs w:val="16"/>
              </w:rPr>
            </w:pPr>
            <w:r w:rsidRPr="00B16DFF">
              <w:rPr>
                <w:sz w:val="16"/>
                <w:szCs w:val="16"/>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0B7B97CC" w14:textId="77777777" w:rsidR="007407AF" w:rsidRPr="00B16DFF" w:rsidRDefault="007407AF" w:rsidP="00B16DFF">
            <w:pPr>
              <w:jc w:val="center"/>
              <w:rPr>
                <w:sz w:val="16"/>
                <w:szCs w:val="16"/>
              </w:rPr>
            </w:pPr>
            <w:r w:rsidRPr="00B16DFF">
              <w:rPr>
                <w:sz w:val="16"/>
                <w:szCs w:val="16"/>
              </w:rPr>
              <w:t>1148</w:t>
            </w:r>
          </w:p>
        </w:tc>
        <w:tc>
          <w:tcPr>
            <w:tcW w:w="424" w:type="dxa"/>
            <w:tcBorders>
              <w:top w:val="nil"/>
              <w:left w:val="nil"/>
              <w:bottom w:val="single" w:sz="4" w:space="0" w:color="auto"/>
              <w:right w:val="single" w:sz="4" w:space="0" w:color="auto"/>
            </w:tcBorders>
            <w:shd w:val="clear" w:color="auto" w:fill="auto"/>
            <w:noWrap/>
            <w:vAlign w:val="center"/>
            <w:hideMark/>
          </w:tcPr>
          <w:p w14:paraId="1F7B3737" w14:textId="77777777" w:rsidR="007407AF" w:rsidRPr="00B16DFF" w:rsidRDefault="007407AF" w:rsidP="00B16DFF">
            <w:pPr>
              <w:jc w:val="center"/>
              <w:rPr>
                <w:sz w:val="16"/>
                <w:szCs w:val="16"/>
              </w:rPr>
            </w:pPr>
            <w:r w:rsidRPr="00B16DFF">
              <w:rPr>
                <w:sz w:val="16"/>
                <w:szCs w:val="16"/>
              </w:rPr>
              <w:t>11</w:t>
            </w:r>
          </w:p>
        </w:tc>
        <w:tc>
          <w:tcPr>
            <w:tcW w:w="936" w:type="dxa"/>
            <w:tcBorders>
              <w:top w:val="nil"/>
              <w:left w:val="nil"/>
              <w:bottom w:val="single" w:sz="4" w:space="0" w:color="auto"/>
              <w:right w:val="single" w:sz="4" w:space="0" w:color="auto"/>
            </w:tcBorders>
            <w:shd w:val="clear" w:color="auto" w:fill="auto"/>
            <w:noWrap/>
            <w:vAlign w:val="center"/>
            <w:hideMark/>
          </w:tcPr>
          <w:p w14:paraId="5502051B" w14:textId="77777777" w:rsidR="007407AF" w:rsidRPr="00B16DFF" w:rsidRDefault="007407AF" w:rsidP="00B16DFF">
            <w:pPr>
              <w:jc w:val="center"/>
              <w:rPr>
                <w:sz w:val="16"/>
                <w:szCs w:val="16"/>
              </w:rPr>
            </w:pPr>
            <w:r w:rsidRPr="00B16DFF">
              <w:rPr>
                <w:sz w:val="16"/>
                <w:szCs w:val="16"/>
              </w:rPr>
              <w:t>01.04.2022</w:t>
            </w:r>
          </w:p>
        </w:tc>
        <w:tc>
          <w:tcPr>
            <w:tcW w:w="1332" w:type="dxa"/>
            <w:tcBorders>
              <w:top w:val="nil"/>
              <w:left w:val="nil"/>
              <w:bottom w:val="single" w:sz="4" w:space="0" w:color="auto"/>
              <w:right w:val="single" w:sz="4" w:space="0" w:color="auto"/>
            </w:tcBorders>
            <w:shd w:val="clear" w:color="auto" w:fill="auto"/>
            <w:vAlign w:val="center"/>
            <w:hideMark/>
          </w:tcPr>
          <w:p w14:paraId="498ACBA1" w14:textId="77777777" w:rsidR="007407AF" w:rsidRPr="00B16DFF" w:rsidRDefault="007407AF" w:rsidP="00B16DFF">
            <w:pPr>
              <w:jc w:val="center"/>
              <w:rPr>
                <w:sz w:val="16"/>
                <w:szCs w:val="16"/>
              </w:rPr>
            </w:pPr>
            <w:r w:rsidRPr="00B16DFF">
              <w:rPr>
                <w:sz w:val="16"/>
                <w:szCs w:val="16"/>
              </w:rPr>
              <w:t>Суханов Валерий Валерьевич</w:t>
            </w:r>
          </w:p>
        </w:tc>
        <w:tc>
          <w:tcPr>
            <w:tcW w:w="992" w:type="dxa"/>
            <w:tcBorders>
              <w:top w:val="nil"/>
              <w:left w:val="nil"/>
              <w:bottom w:val="single" w:sz="4" w:space="0" w:color="auto"/>
              <w:right w:val="single" w:sz="4" w:space="0" w:color="auto"/>
            </w:tcBorders>
            <w:shd w:val="clear" w:color="auto" w:fill="auto"/>
            <w:noWrap/>
            <w:vAlign w:val="center"/>
            <w:hideMark/>
          </w:tcPr>
          <w:p w14:paraId="6CB2ABC3" w14:textId="77777777" w:rsidR="007407AF" w:rsidRPr="00B16DFF" w:rsidRDefault="007407AF" w:rsidP="00B16DFF">
            <w:pPr>
              <w:jc w:val="center"/>
              <w:rPr>
                <w:sz w:val="16"/>
                <w:szCs w:val="16"/>
              </w:rPr>
            </w:pPr>
            <w:r w:rsidRPr="00B16DFF">
              <w:rPr>
                <w:sz w:val="16"/>
                <w:szCs w:val="16"/>
              </w:rPr>
              <w:t>01.04.2022</w:t>
            </w:r>
          </w:p>
        </w:tc>
        <w:tc>
          <w:tcPr>
            <w:tcW w:w="851" w:type="dxa"/>
            <w:tcBorders>
              <w:top w:val="nil"/>
              <w:left w:val="nil"/>
              <w:bottom w:val="single" w:sz="4" w:space="0" w:color="auto"/>
              <w:right w:val="single" w:sz="4" w:space="0" w:color="auto"/>
            </w:tcBorders>
            <w:shd w:val="clear" w:color="auto" w:fill="auto"/>
            <w:noWrap/>
            <w:vAlign w:val="center"/>
            <w:hideMark/>
          </w:tcPr>
          <w:p w14:paraId="1D745499" w14:textId="77777777" w:rsidR="007407AF" w:rsidRPr="00B16DFF" w:rsidRDefault="007407AF" w:rsidP="00B16DFF">
            <w:pPr>
              <w:jc w:val="center"/>
              <w:rPr>
                <w:sz w:val="16"/>
                <w:szCs w:val="16"/>
              </w:rPr>
            </w:pPr>
            <w:r w:rsidRPr="00B16DFF">
              <w:rPr>
                <w:sz w:val="16"/>
                <w:szCs w:val="16"/>
              </w:rPr>
              <w:t>01.02.2025</w:t>
            </w:r>
          </w:p>
        </w:tc>
        <w:tc>
          <w:tcPr>
            <w:tcW w:w="1559" w:type="dxa"/>
            <w:tcBorders>
              <w:top w:val="nil"/>
              <w:left w:val="nil"/>
              <w:bottom w:val="single" w:sz="4" w:space="0" w:color="auto"/>
              <w:right w:val="single" w:sz="4" w:space="0" w:color="auto"/>
            </w:tcBorders>
            <w:shd w:val="clear" w:color="auto" w:fill="auto"/>
            <w:noWrap/>
            <w:vAlign w:val="center"/>
            <w:hideMark/>
          </w:tcPr>
          <w:p w14:paraId="12DE35B2"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71BEA568" w14:textId="77777777" w:rsidR="007407AF" w:rsidRPr="00B16DFF" w:rsidRDefault="007407AF" w:rsidP="00B16DFF">
            <w:pPr>
              <w:jc w:val="center"/>
              <w:rPr>
                <w:sz w:val="16"/>
                <w:szCs w:val="16"/>
              </w:rPr>
            </w:pPr>
            <w:r w:rsidRPr="00B16DFF">
              <w:rPr>
                <w:sz w:val="16"/>
                <w:szCs w:val="16"/>
              </w:rPr>
              <w:t>190 402,000</w:t>
            </w:r>
          </w:p>
        </w:tc>
        <w:tc>
          <w:tcPr>
            <w:tcW w:w="1372" w:type="dxa"/>
            <w:tcBorders>
              <w:top w:val="nil"/>
              <w:left w:val="nil"/>
              <w:bottom w:val="single" w:sz="4" w:space="0" w:color="auto"/>
              <w:right w:val="single" w:sz="4" w:space="0" w:color="auto"/>
            </w:tcBorders>
            <w:shd w:val="clear" w:color="auto" w:fill="auto"/>
            <w:vAlign w:val="center"/>
            <w:hideMark/>
          </w:tcPr>
          <w:p w14:paraId="39DC8C61" w14:textId="77777777" w:rsidR="007407AF" w:rsidRPr="00B16DFF" w:rsidRDefault="007407AF" w:rsidP="00B16DFF">
            <w:pPr>
              <w:jc w:val="center"/>
              <w:rPr>
                <w:sz w:val="16"/>
                <w:szCs w:val="16"/>
              </w:rPr>
            </w:pPr>
            <w:r w:rsidRPr="00B16DFF">
              <w:rPr>
                <w:sz w:val="16"/>
                <w:szCs w:val="16"/>
              </w:rPr>
              <w:t>Для сельскохозяйственного использования (Сенокошение)</w:t>
            </w:r>
          </w:p>
        </w:tc>
        <w:tc>
          <w:tcPr>
            <w:tcW w:w="1180" w:type="dxa"/>
            <w:tcBorders>
              <w:top w:val="nil"/>
              <w:left w:val="nil"/>
              <w:bottom w:val="single" w:sz="4" w:space="0" w:color="auto"/>
              <w:right w:val="single" w:sz="4" w:space="0" w:color="auto"/>
            </w:tcBorders>
            <w:shd w:val="clear" w:color="auto" w:fill="auto"/>
            <w:noWrap/>
            <w:vAlign w:val="center"/>
            <w:hideMark/>
          </w:tcPr>
          <w:p w14:paraId="5D0239FB" w14:textId="77777777" w:rsidR="007407AF" w:rsidRPr="00B16DFF" w:rsidRDefault="007407AF" w:rsidP="00B16DFF">
            <w:pPr>
              <w:jc w:val="center"/>
              <w:rPr>
                <w:sz w:val="16"/>
                <w:szCs w:val="16"/>
              </w:rPr>
            </w:pPr>
            <w:r w:rsidRPr="00B16DFF">
              <w:rPr>
                <w:sz w:val="16"/>
                <w:szCs w:val="16"/>
              </w:rPr>
              <w:t>554 069,82</w:t>
            </w:r>
          </w:p>
        </w:tc>
        <w:tc>
          <w:tcPr>
            <w:tcW w:w="946" w:type="dxa"/>
            <w:tcBorders>
              <w:top w:val="nil"/>
              <w:left w:val="nil"/>
              <w:bottom w:val="single" w:sz="4" w:space="0" w:color="auto"/>
              <w:right w:val="single" w:sz="4" w:space="0" w:color="auto"/>
            </w:tcBorders>
            <w:shd w:val="clear" w:color="auto" w:fill="auto"/>
            <w:noWrap/>
            <w:vAlign w:val="center"/>
            <w:hideMark/>
          </w:tcPr>
          <w:p w14:paraId="39773CB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E61B703"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545F1D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051A4F0"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573144F5" w14:textId="77777777" w:rsidR="007407AF" w:rsidRPr="00B16DFF" w:rsidRDefault="007407AF" w:rsidP="00B16DFF">
            <w:pPr>
              <w:jc w:val="center"/>
              <w:rPr>
                <w:sz w:val="16"/>
                <w:szCs w:val="16"/>
              </w:rPr>
            </w:pPr>
            <w:r w:rsidRPr="00B16DFF">
              <w:rPr>
                <w:sz w:val="16"/>
                <w:szCs w:val="16"/>
              </w:rPr>
              <w:t>644</w:t>
            </w:r>
          </w:p>
        </w:tc>
        <w:tc>
          <w:tcPr>
            <w:tcW w:w="424" w:type="dxa"/>
            <w:tcBorders>
              <w:top w:val="nil"/>
              <w:left w:val="nil"/>
              <w:bottom w:val="single" w:sz="4" w:space="0" w:color="auto"/>
              <w:right w:val="single" w:sz="4" w:space="0" w:color="auto"/>
            </w:tcBorders>
            <w:shd w:val="clear" w:color="auto" w:fill="auto"/>
            <w:noWrap/>
            <w:vAlign w:val="center"/>
            <w:hideMark/>
          </w:tcPr>
          <w:p w14:paraId="182F4692" w14:textId="77777777" w:rsidR="007407AF" w:rsidRPr="00B16DFF" w:rsidRDefault="007407AF" w:rsidP="00B16DFF">
            <w:pPr>
              <w:jc w:val="center"/>
              <w:rPr>
                <w:sz w:val="16"/>
                <w:szCs w:val="16"/>
              </w:rPr>
            </w:pPr>
            <w:r w:rsidRPr="00B16DFF">
              <w:rPr>
                <w:sz w:val="16"/>
                <w:szCs w:val="16"/>
              </w:rPr>
              <w:t>15</w:t>
            </w:r>
          </w:p>
        </w:tc>
        <w:tc>
          <w:tcPr>
            <w:tcW w:w="936" w:type="dxa"/>
            <w:tcBorders>
              <w:top w:val="nil"/>
              <w:left w:val="nil"/>
              <w:bottom w:val="single" w:sz="4" w:space="0" w:color="auto"/>
              <w:right w:val="single" w:sz="4" w:space="0" w:color="auto"/>
            </w:tcBorders>
            <w:shd w:val="clear" w:color="auto" w:fill="auto"/>
            <w:noWrap/>
            <w:vAlign w:val="center"/>
            <w:hideMark/>
          </w:tcPr>
          <w:p w14:paraId="68B30F8D" w14:textId="77777777" w:rsidR="007407AF" w:rsidRPr="00B16DFF" w:rsidRDefault="007407AF" w:rsidP="00B16DFF">
            <w:pPr>
              <w:jc w:val="center"/>
              <w:rPr>
                <w:sz w:val="16"/>
                <w:szCs w:val="16"/>
              </w:rPr>
            </w:pPr>
            <w:r w:rsidRPr="00B16DFF">
              <w:rPr>
                <w:sz w:val="16"/>
                <w:szCs w:val="16"/>
              </w:rPr>
              <w:t>29.03.2021</w:t>
            </w:r>
          </w:p>
        </w:tc>
        <w:tc>
          <w:tcPr>
            <w:tcW w:w="1332" w:type="dxa"/>
            <w:tcBorders>
              <w:top w:val="nil"/>
              <w:left w:val="nil"/>
              <w:bottom w:val="single" w:sz="4" w:space="0" w:color="auto"/>
              <w:right w:val="single" w:sz="4" w:space="0" w:color="auto"/>
            </w:tcBorders>
            <w:shd w:val="clear" w:color="auto" w:fill="auto"/>
            <w:vAlign w:val="center"/>
            <w:hideMark/>
          </w:tcPr>
          <w:p w14:paraId="38687D20" w14:textId="77777777" w:rsidR="007407AF" w:rsidRPr="00B16DFF" w:rsidRDefault="007407AF" w:rsidP="00B16DFF">
            <w:pPr>
              <w:jc w:val="center"/>
              <w:rPr>
                <w:sz w:val="16"/>
                <w:szCs w:val="16"/>
              </w:rPr>
            </w:pPr>
            <w:r w:rsidRPr="00B16DFF">
              <w:rPr>
                <w:sz w:val="16"/>
                <w:szCs w:val="16"/>
              </w:rPr>
              <w:t>Тупикин Евгений Владимирович</w:t>
            </w:r>
          </w:p>
        </w:tc>
        <w:tc>
          <w:tcPr>
            <w:tcW w:w="992" w:type="dxa"/>
            <w:tcBorders>
              <w:top w:val="nil"/>
              <w:left w:val="nil"/>
              <w:bottom w:val="single" w:sz="4" w:space="0" w:color="auto"/>
              <w:right w:val="single" w:sz="4" w:space="0" w:color="auto"/>
            </w:tcBorders>
            <w:shd w:val="clear" w:color="auto" w:fill="auto"/>
            <w:noWrap/>
            <w:vAlign w:val="center"/>
            <w:hideMark/>
          </w:tcPr>
          <w:p w14:paraId="1B94F37E" w14:textId="77777777" w:rsidR="007407AF" w:rsidRPr="00B16DFF" w:rsidRDefault="007407AF" w:rsidP="00B16DFF">
            <w:pPr>
              <w:jc w:val="center"/>
              <w:rPr>
                <w:sz w:val="16"/>
                <w:szCs w:val="16"/>
              </w:rPr>
            </w:pPr>
            <w:r w:rsidRPr="00B16DFF">
              <w:rPr>
                <w:sz w:val="16"/>
                <w:szCs w:val="16"/>
              </w:rPr>
              <w:t>29.03.2021</w:t>
            </w:r>
          </w:p>
        </w:tc>
        <w:tc>
          <w:tcPr>
            <w:tcW w:w="851" w:type="dxa"/>
            <w:tcBorders>
              <w:top w:val="nil"/>
              <w:left w:val="nil"/>
              <w:bottom w:val="single" w:sz="4" w:space="0" w:color="auto"/>
              <w:right w:val="single" w:sz="4" w:space="0" w:color="auto"/>
            </w:tcBorders>
            <w:shd w:val="clear" w:color="auto" w:fill="auto"/>
            <w:noWrap/>
            <w:vAlign w:val="center"/>
            <w:hideMark/>
          </w:tcPr>
          <w:p w14:paraId="3C4DEB76" w14:textId="77777777" w:rsidR="007407AF" w:rsidRPr="00B16DFF" w:rsidRDefault="007407AF" w:rsidP="00B16DFF">
            <w:pPr>
              <w:jc w:val="center"/>
              <w:rPr>
                <w:sz w:val="16"/>
                <w:szCs w:val="16"/>
              </w:rPr>
            </w:pPr>
            <w:r w:rsidRPr="00B16DFF">
              <w:rPr>
                <w:sz w:val="16"/>
                <w:szCs w:val="16"/>
              </w:rPr>
              <w:t>29.02.2024</w:t>
            </w:r>
          </w:p>
        </w:tc>
        <w:tc>
          <w:tcPr>
            <w:tcW w:w="1559" w:type="dxa"/>
            <w:tcBorders>
              <w:top w:val="nil"/>
              <w:left w:val="nil"/>
              <w:bottom w:val="single" w:sz="4" w:space="0" w:color="auto"/>
              <w:right w:val="single" w:sz="4" w:space="0" w:color="auto"/>
            </w:tcBorders>
            <w:shd w:val="clear" w:color="auto" w:fill="auto"/>
            <w:noWrap/>
            <w:vAlign w:val="center"/>
            <w:hideMark/>
          </w:tcPr>
          <w:p w14:paraId="144EDAAC"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3027B2EE" w14:textId="77777777" w:rsidR="007407AF" w:rsidRPr="00B16DFF" w:rsidRDefault="007407AF" w:rsidP="00B16DFF">
            <w:pPr>
              <w:jc w:val="center"/>
              <w:rPr>
                <w:sz w:val="16"/>
                <w:szCs w:val="16"/>
              </w:rPr>
            </w:pPr>
            <w:r w:rsidRPr="00B16DFF">
              <w:rPr>
                <w:sz w:val="16"/>
                <w:szCs w:val="16"/>
              </w:rPr>
              <w:t>259 044,000</w:t>
            </w:r>
          </w:p>
        </w:tc>
        <w:tc>
          <w:tcPr>
            <w:tcW w:w="1372" w:type="dxa"/>
            <w:tcBorders>
              <w:top w:val="nil"/>
              <w:left w:val="nil"/>
              <w:bottom w:val="single" w:sz="4" w:space="0" w:color="auto"/>
              <w:right w:val="single" w:sz="4" w:space="0" w:color="auto"/>
            </w:tcBorders>
            <w:shd w:val="clear" w:color="auto" w:fill="auto"/>
            <w:vAlign w:val="center"/>
            <w:hideMark/>
          </w:tcPr>
          <w:p w14:paraId="7E08220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90DA6DB" w14:textId="77777777" w:rsidR="007407AF" w:rsidRPr="00B16DFF" w:rsidRDefault="007407AF" w:rsidP="00B16DFF">
            <w:pPr>
              <w:jc w:val="center"/>
              <w:rPr>
                <w:sz w:val="16"/>
                <w:szCs w:val="16"/>
              </w:rPr>
            </w:pPr>
            <w:r w:rsidRPr="00B16DFF">
              <w:rPr>
                <w:sz w:val="16"/>
                <w:szCs w:val="16"/>
              </w:rPr>
              <w:t>639 838,68</w:t>
            </w:r>
          </w:p>
        </w:tc>
        <w:tc>
          <w:tcPr>
            <w:tcW w:w="946" w:type="dxa"/>
            <w:tcBorders>
              <w:top w:val="nil"/>
              <w:left w:val="nil"/>
              <w:bottom w:val="single" w:sz="4" w:space="0" w:color="auto"/>
              <w:right w:val="single" w:sz="4" w:space="0" w:color="auto"/>
            </w:tcBorders>
            <w:shd w:val="clear" w:color="auto" w:fill="auto"/>
            <w:noWrap/>
            <w:vAlign w:val="center"/>
            <w:hideMark/>
          </w:tcPr>
          <w:p w14:paraId="3BC6EA6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91BA99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54CBF4E"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75B220A" w14:textId="77777777" w:rsidR="007407AF" w:rsidRPr="00B16DFF" w:rsidRDefault="007407AF" w:rsidP="00B16DFF">
            <w:pPr>
              <w:jc w:val="center"/>
              <w:rPr>
                <w:sz w:val="16"/>
                <w:szCs w:val="16"/>
              </w:rPr>
            </w:pPr>
            <w:r w:rsidRPr="00B16DFF">
              <w:rPr>
                <w:sz w:val="16"/>
                <w:szCs w:val="16"/>
              </w:rPr>
              <w:t>22:01:030103:</w:t>
            </w:r>
          </w:p>
        </w:tc>
        <w:tc>
          <w:tcPr>
            <w:tcW w:w="836" w:type="dxa"/>
            <w:tcBorders>
              <w:top w:val="nil"/>
              <w:left w:val="nil"/>
              <w:bottom w:val="single" w:sz="4" w:space="0" w:color="auto"/>
              <w:right w:val="single" w:sz="4" w:space="0" w:color="auto"/>
            </w:tcBorders>
            <w:shd w:val="clear" w:color="auto" w:fill="auto"/>
            <w:noWrap/>
            <w:vAlign w:val="center"/>
            <w:hideMark/>
          </w:tcPr>
          <w:p w14:paraId="3E35B32C" w14:textId="77777777" w:rsidR="007407AF" w:rsidRPr="00B16DFF" w:rsidRDefault="007407AF" w:rsidP="00B16DFF">
            <w:pPr>
              <w:jc w:val="center"/>
              <w:rPr>
                <w:sz w:val="16"/>
                <w:szCs w:val="16"/>
              </w:rPr>
            </w:pPr>
            <w:r w:rsidRPr="00B16DFF">
              <w:rPr>
                <w:sz w:val="16"/>
                <w:szCs w:val="16"/>
              </w:rPr>
              <w:t>672</w:t>
            </w:r>
          </w:p>
        </w:tc>
        <w:tc>
          <w:tcPr>
            <w:tcW w:w="424" w:type="dxa"/>
            <w:tcBorders>
              <w:top w:val="nil"/>
              <w:left w:val="nil"/>
              <w:bottom w:val="single" w:sz="4" w:space="0" w:color="auto"/>
              <w:right w:val="single" w:sz="4" w:space="0" w:color="auto"/>
            </w:tcBorders>
            <w:shd w:val="clear" w:color="auto" w:fill="auto"/>
            <w:noWrap/>
            <w:vAlign w:val="center"/>
            <w:hideMark/>
          </w:tcPr>
          <w:p w14:paraId="2D277B26" w14:textId="77777777" w:rsidR="007407AF" w:rsidRPr="00B16DFF" w:rsidRDefault="007407AF" w:rsidP="00B16DFF">
            <w:pPr>
              <w:jc w:val="center"/>
              <w:rPr>
                <w:sz w:val="16"/>
                <w:szCs w:val="16"/>
              </w:rPr>
            </w:pPr>
            <w:r w:rsidRPr="00B16DFF">
              <w:rPr>
                <w:sz w:val="16"/>
                <w:szCs w:val="16"/>
              </w:rPr>
              <w:t>63</w:t>
            </w:r>
          </w:p>
        </w:tc>
        <w:tc>
          <w:tcPr>
            <w:tcW w:w="936" w:type="dxa"/>
            <w:tcBorders>
              <w:top w:val="nil"/>
              <w:left w:val="nil"/>
              <w:bottom w:val="single" w:sz="4" w:space="0" w:color="auto"/>
              <w:right w:val="single" w:sz="4" w:space="0" w:color="auto"/>
            </w:tcBorders>
            <w:shd w:val="clear" w:color="auto" w:fill="auto"/>
            <w:noWrap/>
            <w:vAlign w:val="center"/>
            <w:hideMark/>
          </w:tcPr>
          <w:p w14:paraId="5EAC2450" w14:textId="77777777" w:rsidR="007407AF" w:rsidRPr="00B16DFF" w:rsidRDefault="007407AF" w:rsidP="00B16DFF">
            <w:pPr>
              <w:jc w:val="center"/>
              <w:rPr>
                <w:sz w:val="16"/>
                <w:szCs w:val="16"/>
              </w:rPr>
            </w:pPr>
            <w:r w:rsidRPr="00B16DFF">
              <w:rPr>
                <w:sz w:val="16"/>
                <w:szCs w:val="16"/>
              </w:rPr>
              <w:t>26.05.2021</w:t>
            </w:r>
          </w:p>
        </w:tc>
        <w:tc>
          <w:tcPr>
            <w:tcW w:w="1332" w:type="dxa"/>
            <w:tcBorders>
              <w:top w:val="nil"/>
              <w:left w:val="nil"/>
              <w:bottom w:val="single" w:sz="4" w:space="0" w:color="auto"/>
              <w:right w:val="single" w:sz="4" w:space="0" w:color="auto"/>
            </w:tcBorders>
            <w:shd w:val="clear" w:color="auto" w:fill="auto"/>
            <w:vAlign w:val="center"/>
            <w:hideMark/>
          </w:tcPr>
          <w:p w14:paraId="0CFA0428" w14:textId="77777777" w:rsidR="007407AF" w:rsidRPr="00B16DFF" w:rsidRDefault="007407AF" w:rsidP="00B16DFF">
            <w:pPr>
              <w:jc w:val="center"/>
              <w:rPr>
                <w:sz w:val="16"/>
                <w:szCs w:val="16"/>
              </w:rPr>
            </w:pPr>
            <w:r w:rsidRPr="00B16DFF">
              <w:rPr>
                <w:sz w:val="16"/>
                <w:szCs w:val="16"/>
              </w:rPr>
              <w:t>Тюшевский Евгений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6E7E2601" w14:textId="77777777" w:rsidR="007407AF" w:rsidRPr="00B16DFF" w:rsidRDefault="007407AF" w:rsidP="00B16DFF">
            <w:pPr>
              <w:jc w:val="center"/>
              <w:rPr>
                <w:sz w:val="16"/>
                <w:szCs w:val="16"/>
              </w:rPr>
            </w:pPr>
            <w:r w:rsidRPr="00B16DFF">
              <w:rPr>
                <w:sz w:val="16"/>
                <w:szCs w:val="16"/>
              </w:rPr>
              <w:t>26.05.2021</w:t>
            </w:r>
          </w:p>
        </w:tc>
        <w:tc>
          <w:tcPr>
            <w:tcW w:w="851" w:type="dxa"/>
            <w:tcBorders>
              <w:top w:val="nil"/>
              <w:left w:val="nil"/>
              <w:bottom w:val="single" w:sz="4" w:space="0" w:color="auto"/>
              <w:right w:val="single" w:sz="4" w:space="0" w:color="auto"/>
            </w:tcBorders>
            <w:shd w:val="clear" w:color="auto" w:fill="auto"/>
            <w:noWrap/>
            <w:vAlign w:val="center"/>
            <w:hideMark/>
          </w:tcPr>
          <w:p w14:paraId="7884EC65" w14:textId="77777777" w:rsidR="007407AF" w:rsidRPr="00B16DFF" w:rsidRDefault="007407AF" w:rsidP="00B16DFF">
            <w:pPr>
              <w:jc w:val="center"/>
              <w:rPr>
                <w:sz w:val="16"/>
                <w:szCs w:val="16"/>
              </w:rPr>
            </w:pPr>
            <w:r w:rsidRPr="00B16DFF">
              <w:rPr>
                <w:sz w:val="16"/>
                <w:szCs w:val="16"/>
              </w:rPr>
              <w:t>01.05.2024</w:t>
            </w:r>
          </w:p>
        </w:tc>
        <w:tc>
          <w:tcPr>
            <w:tcW w:w="1559" w:type="dxa"/>
            <w:tcBorders>
              <w:top w:val="nil"/>
              <w:left w:val="nil"/>
              <w:bottom w:val="single" w:sz="4" w:space="0" w:color="auto"/>
              <w:right w:val="single" w:sz="4" w:space="0" w:color="auto"/>
            </w:tcBorders>
            <w:shd w:val="clear" w:color="auto" w:fill="auto"/>
            <w:noWrap/>
            <w:vAlign w:val="center"/>
            <w:hideMark/>
          </w:tcPr>
          <w:p w14:paraId="1E6DDE99"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Заветы Ильича</w:t>
            </w:r>
          </w:p>
        </w:tc>
        <w:tc>
          <w:tcPr>
            <w:tcW w:w="1180" w:type="dxa"/>
            <w:tcBorders>
              <w:top w:val="nil"/>
              <w:left w:val="nil"/>
              <w:bottom w:val="single" w:sz="4" w:space="0" w:color="auto"/>
              <w:right w:val="single" w:sz="4" w:space="0" w:color="auto"/>
            </w:tcBorders>
            <w:shd w:val="clear" w:color="auto" w:fill="auto"/>
            <w:noWrap/>
            <w:vAlign w:val="center"/>
            <w:hideMark/>
          </w:tcPr>
          <w:p w14:paraId="78014974" w14:textId="77777777" w:rsidR="007407AF" w:rsidRPr="00B16DFF" w:rsidRDefault="007407AF" w:rsidP="00B16DFF">
            <w:pPr>
              <w:jc w:val="center"/>
              <w:rPr>
                <w:sz w:val="16"/>
                <w:szCs w:val="16"/>
              </w:rPr>
            </w:pPr>
            <w:r w:rsidRPr="00B16DFF">
              <w:rPr>
                <w:sz w:val="16"/>
                <w:szCs w:val="16"/>
              </w:rPr>
              <w:t>1 349 699,000</w:t>
            </w:r>
          </w:p>
        </w:tc>
        <w:tc>
          <w:tcPr>
            <w:tcW w:w="1372" w:type="dxa"/>
            <w:tcBorders>
              <w:top w:val="nil"/>
              <w:left w:val="nil"/>
              <w:bottom w:val="single" w:sz="4" w:space="0" w:color="auto"/>
              <w:right w:val="single" w:sz="4" w:space="0" w:color="auto"/>
            </w:tcBorders>
            <w:shd w:val="clear" w:color="auto" w:fill="auto"/>
            <w:vAlign w:val="center"/>
            <w:hideMark/>
          </w:tcPr>
          <w:p w14:paraId="646BD7FB" w14:textId="77777777" w:rsidR="007407AF" w:rsidRPr="00B16DFF" w:rsidRDefault="007407AF" w:rsidP="00B16DFF">
            <w:pPr>
              <w:jc w:val="center"/>
              <w:rPr>
                <w:sz w:val="16"/>
                <w:szCs w:val="16"/>
              </w:rPr>
            </w:pPr>
            <w:r w:rsidRPr="00B16DFF">
              <w:rPr>
                <w:sz w:val="16"/>
                <w:szCs w:val="16"/>
              </w:rPr>
              <w:t>Для</w:t>
            </w:r>
            <w:proofErr w:type="gramStart"/>
            <w:r w:rsidRPr="00B16DFF">
              <w:rPr>
                <w:sz w:val="16"/>
                <w:szCs w:val="16"/>
              </w:rPr>
              <w:t xml:space="preserve"> И</w:t>
            </w:r>
            <w:proofErr w:type="gramEnd"/>
            <w:r w:rsidRPr="00B16DFF">
              <w:rPr>
                <w:sz w:val="16"/>
                <w:szCs w:val="16"/>
              </w:rPr>
              <w:t>ных Видов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1849A74E" w14:textId="77777777" w:rsidR="007407AF" w:rsidRPr="00B16DFF" w:rsidRDefault="007407AF" w:rsidP="00B16DFF">
            <w:pPr>
              <w:jc w:val="center"/>
              <w:rPr>
                <w:sz w:val="16"/>
                <w:szCs w:val="16"/>
              </w:rPr>
            </w:pPr>
            <w:r w:rsidRPr="00B16DFF">
              <w:rPr>
                <w:sz w:val="16"/>
                <w:szCs w:val="16"/>
              </w:rPr>
              <w:t>3 090 810,71</w:t>
            </w:r>
          </w:p>
        </w:tc>
        <w:tc>
          <w:tcPr>
            <w:tcW w:w="946" w:type="dxa"/>
            <w:tcBorders>
              <w:top w:val="nil"/>
              <w:left w:val="nil"/>
              <w:bottom w:val="single" w:sz="4" w:space="0" w:color="auto"/>
              <w:right w:val="single" w:sz="4" w:space="0" w:color="auto"/>
            </w:tcBorders>
            <w:shd w:val="clear" w:color="auto" w:fill="auto"/>
            <w:noWrap/>
            <w:vAlign w:val="center"/>
            <w:hideMark/>
          </w:tcPr>
          <w:p w14:paraId="5CA41D1F" w14:textId="77777777" w:rsidR="007407AF" w:rsidRPr="00B16DFF" w:rsidRDefault="007407AF" w:rsidP="00B16DFF">
            <w:pPr>
              <w:jc w:val="center"/>
              <w:rPr>
                <w:sz w:val="16"/>
                <w:szCs w:val="16"/>
              </w:rPr>
            </w:pPr>
            <w:r w:rsidRPr="00B16DFF">
              <w:rPr>
                <w:sz w:val="16"/>
                <w:szCs w:val="16"/>
              </w:rPr>
              <w:t>15.06.2023</w:t>
            </w:r>
          </w:p>
        </w:tc>
        <w:tc>
          <w:tcPr>
            <w:tcW w:w="1985" w:type="dxa"/>
            <w:tcBorders>
              <w:top w:val="nil"/>
              <w:left w:val="nil"/>
              <w:bottom w:val="single" w:sz="4" w:space="0" w:color="auto"/>
              <w:right w:val="single" w:sz="4" w:space="0" w:color="auto"/>
            </w:tcBorders>
            <w:shd w:val="clear" w:color="auto" w:fill="auto"/>
            <w:noWrap/>
            <w:vAlign w:val="center"/>
            <w:hideMark/>
          </w:tcPr>
          <w:p w14:paraId="1EFE1A8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9C3FEE0"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C53DC64" w14:textId="77777777" w:rsidR="007407AF" w:rsidRPr="00B16DFF" w:rsidRDefault="007407AF" w:rsidP="00B16DFF">
            <w:pPr>
              <w:jc w:val="center"/>
              <w:rPr>
                <w:sz w:val="16"/>
                <w:szCs w:val="16"/>
              </w:rPr>
            </w:pPr>
            <w:r w:rsidRPr="00B16DFF">
              <w:rPr>
                <w:sz w:val="16"/>
                <w:szCs w:val="16"/>
              </w:rPr>
              <w:t>22:01:040401:</w:t>
            </w:r>
          </w:p>
        </w:tc>
        <w:tc>
          <w:tcPr>
            <w:tcW w:w="836" w:type="dxa"/>
            <w:tcBorders>
              <w:top w:val="nil"/>
              <w:left w:val="nil"/>
              <w:bottom w:val="single" w:sz="4" w:space="0" w:color="auto"/>
              <w:right w:val="single" w:sz="4" w:space="0" w:color="auto"/>
            </w:tcBorders>
            <w:shd w:val="clear" w:color="auto" w:fill="auto"/>
            <w:noWrap/>
            <w:vAlign w:val="center"/>
            <w:hideMark/>
          </w:tcPr>
          <w:p w14:paraId="783AC5FC" w14:textId="77777777" w:rsidR="007407AF" w:rsidRPr="00B16DFF" w:rsidRDefault="007407AF" w:rsidP="00B16DFF">
            <w:pPr>
              <w:jc w:val="center"/>
              <w:rPr>
                <w:sz w:val="16"/>
                <w:szCs w:val="16"/>
              </w:rPr>
            </w:pPr>
            <w:r w:rsidRPr="00B16DFF">
              <w:rPr>
                <w:sz w:val="16"/>
                <w:szCs w:val="16"/>
              </w:rPr>
              <w:t>157</w:t>
            </w:r>
          </w:p>
        </w:tc>
        <w:tc>
          <w:tcPr>
            <w:tcW w:w="424" w:type="dxa"/>
            <w:tcBorders>
              <w:top w:val="nil"/>
              <w:left w:val="nil"/>
              <w:bottom w:val="single" w:sz="4" w:space="0" w:color="auto"/>
              <w:right w:val="single" w:sz="4" w:space="0" w:color="auto"/>
            </w:tcBorders>
            <w:shd w:val="clear" w:color="auto" w:fill="auto"/>
            <w:noWrap/>
            <w:vAlign w:val="center"/>
            <w:hideMark/>
          </w:tcPr>
          <w:p w14:paraId="01CA56B4" w14:textId="77777777" w:rsidR="007407AF" w:rsidRPr="00B16DFF" w:rsidRDefault="007407AF" w:rsidP="00B16DFF">
            <w:pPr>
              <w:jc w:val="center"/>
              <w:rPr>
                <w:sz w:val="16"/>
                <w:szCs w:val="16"/>
              </w:rPr>
            </w:pPr>
            <w:r w:rsidRPr="00B16DFF">
              <w:rPr>
                <w:sz w:val="16"/>
                <w:szCs w:val="16"/>
              </w:rPr>
              <w:t>16</w:t>
            </w:r>
          </w:p>
        </w:tc>
        <w:tc>
          <w:tcPr>
            <w:tcW w:w="936" w:type="dxa"/>
            <w:tcBorders>
              <w:top w:val="nil"/>
              <w:left w:val="nil"/>
              <w:bottom w:val="single" w:sz="4" w:space="0" w:color="auto"/>
              <w:right w:val="single" w:sz="4" w:space="0" w:color="auto"/>
            </w:tcBorders>
            <w:shd w:val="clear" w:color="auto" w:fill="auto"/>
            <w:noWrap/>
            <w:vAlign w:val="center"/>
            <w:hideMark/>
          </w:tcPr>
          <w:p w14:paraId="4A6CD822" w14:textId="77777777" w:rsidR="007407AF" w:rsidRPr="00B16DFF" w:rsidRDefault="007407AF" w:rsidP="00B16DFF">
            <w:pPr>
              <w:jc w:val="center"/>
              <w:rPr>
                <w:sz w:val="16"/>
                <w:szCs w:val="16"/>
              </w:rPr>
            </w:pPr>
            <w:r w:rsidRPr="00B16DFF">
              <w:rPr>
                <w:sz w:val="16"/>
                <w:szCs w:val="16"/>
              </w:rPr>
              <w:t>14.04.2021</w:t>
            </w:r>
          </w:p>
        </w:tc>
        <w:tc>
          <w:tcPr>
            <w:tcW w:w="1332" w:type="dxa"/>
            <w:tcBorders>
              <w:top w:val="nil"/>
              <w:left w:val="nil"/>
              <w:bottom w:val="single" w:sz="4" w:space="0" w:color="auto"/>
              <w:right w:val="single" w:sz="4" w:space="0" w:color="auto"/>
            </w:tcBorders>
            <w:shd w:val="clear" w:color="auto" w:fill="auto"/>
            <w:vAlign w:val="center"/>
            <w:hideMark/>
          </w:tcPr>
          <w:p w14:paraId="4CAC78A7" w14:textId="77777777" w:rsidR="007407AF" w:rsidRPr="00B16DFF" w:rsidRDefault="007407AF" w:rsidP="00B16DFF">
            <w:pPr>
              <w:jc w:val="center"/>
              <w:rPr>
                <w:sz w:val="16"/>
                <w:szCs w:val="16"/>
              </w:rPr>
            </w:pPr>
            <w:r w:rsidRPr="00B16DFF">
              <w:rPr>
                <w:sz w:val="16"/>
                <w:szCs w:val="16"/>
              </w:rPr>
              <w:t>Уколов Николай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0F9D8985" w14:textId="77777777" w:rsidR="007407AF" w:rsidRPr="00B16DFF" w:rsidRDefault="007407AF" w:rsidP="00B16DFF">
            <w:pPr>
              <w:jc w:val="center"/>
              <w:rPr>
                <w:sz w:val="16"/>
                <w:szCs w:val="16"/>
              </w:rPr>
            </w:pPr>
            <w:r w:rsidRPr="00B16DFF">
              <w:rPr>
                <w:sz w:val="16"/>
                <w:szCs w:val="16"/>
              </w:rPr>
              <w:t>14.04.2021</w:t>
            </w:r>
          </w:p>
        </w:tc>
        <w:tc>
          <w:tcPr>
            <w:tcW w:w="851" w:type="dxa"/>
            <w:tcBorders>
              <w:top w:val="nil"/>
              <w:left w:val="nil"/>
              <w:bottom w:val="single" w:sz="4" w:space="0" w:color="auto"/>
              <w:right w:val="single" w:sz="4" w:space="0" w:color="auto"/>
            </w:tcBorders>
            <w:shd w:val="clear" w:color="auto" w:fill="auto"/>
            <w:noWrap/>
            <w:vAlign w:val="center"/>
            <w:hideMark/>
          </w:tcPr>
          <w:p w14:paraId="29B1678B" w14:textId="77777777" w:rsidR="007407AF" w:rsidRPr="00B16DFF" w:rsidRDefault="007407AF" w:rsidP="00B16DFF">
            <w:pPr>
              <w:jc w:val="center"/>
              <w:rPr>
                <w:sz w:val="16"/>
                <w:szCs w:val="16"/>
              </w:rPr>
            </w:pPr>
            <w:r w:rsidRPr="00B16DFF">
              <w:rPr>
                <w:sz w:val="16"/>
                <w:szCs w:val="16"/>
              </w:rPr>
              <w:t>01.04.2024</w:t>
            </w:r>
          </w:p>
        </w:tc>
        <w:tc>
          <w:tcPr>
            <w:tcW w:w="1559" w:type="dxa"/>
            <w:tcBorders>
              <w:top w:val="nil"/>
              <w:left w:val="nil"/>
              <w:bottom w:val="single" w:sz="4" w:space="0" w:color="auto"/>
              <w:right w:val="single" w:sz="4" w:space="0" w:color="auto"/>
            </w:tcBorders>
            <w:shd w:val="clear" w:color="auto" w:fill="auto"/>
            <w:noWrap/>
            <w:vAlign w:val="center"/>
            <w:hideMark/>
          </w:tcPr>
          <w:p w14:paraId="15DE0A21"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0237442C" w14:textId="77777777" w:rsidR="007407AF" w:rsidRPr="00B16DFF" w:rsidRDefault="007407AF" w:rsidP="00B16DFF">
            <w:pPr>
              <w:jc w:val="center"/>
              <w:rPr>
                <w:sz w:val="16"/>
                <w:szCs w:val="16"/>
              </w:rPr>
            </w:pPr>
            <w:r w:rsidRPr="00B16DFF">
              <w:rPr>
                <w:sz w:val="16"/>
                <w:szCs w:val="16"/>
              </w:rPr>
              <w:t>418 272,000</w:t>
            </w:r>
          </w:p>
        </w:tc>
        <w:tc>
          <w:tcPr>
            <w:tcW w:w="1372" w:type="dxa"/>
            <w:tcBorders>
              <w:top w:val="nil"/>
              <w:left w:val="nil"/>
              <w:bottom w:val="single" w:sz="4" w:space="0" w:color="auto"/>
              <w:right w:val="single" w:sz="4" w:space="0" w:color="auto"/>
            </w:tcBorders>
            <w:shd w:val="clear" w:color="auto" w:fill="auto"/>
            <w:vAlign w:val="center"/>
            <w:hideMark/>
          </w:tcPr>
          <w:p w14:paraId="1D3EF79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3AD5120" w14:textId="77777777" w:rsidR="007407AF" w:rsidRPr="00B16DFF" w:rsidRDefault="007407AF" w:rsidP="00B16DFF">
            <w:pPr>
              <w:jc w:val="center"/>
              <w:rPr>
                <w:sz w:val="16"/>
                <w:szCs w:val="16"/>
              </w:rPr>
            </w:pPr>
            <w:r w:rsidRPr="00B16DFF">
              <w:rPr>
                <w:sz w:val="16"/>
                <w:szCs w:val="16"/>
              </w:rPr>
              <w:t>815 630,40</w:t>
            </w:r>
          </w:p>
        </w:tc>
        <w:tc>
          <w:tcPr>
            <w:tcW w:w="946" w:type="dxa"/>
            <w:tcBorders>
              <w:top w:val="nil"/>
              <w:left w:val="nil"/>
              <w:bottom w:val="single" w:sz="4" w:space="0" w:color="auto"/>
              <w:right w:val="single" w:sz="4" w:space="0" w:color="auto"/>
            </w:tcBorders>
            <w:shd w:val="clear" w:color="auto" w:fill="auto"/>
            <w:noWrap/>
            <w:vAlign w:val="center"/>
            <w:hideMark/>
          </w:tcPr>
          <w:p w14:paraId="7B0DE70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F63FBE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8792262"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F159A11" w14:textId="77777777" w:rsidR="007407AF" w:rsidRPr="00B16DFF" w:rsidRDefault="007407AF" w:rsidP="00B16DFF">
            <w:pPr>
              <w:jc w:val="center"/>
              <w:rPr>
                <w:sz w:val="16"/>
                <w:szCs w:val="16"/>
              </w:rPr>
            </w:pPr>
            <w:r w:rsidRPr="00B16DFF">
              <w:rPr>
                <w:sz w:val="16"/>
                <w:szCs w:val="16"/>
              </w:rPr>
              <w:t>22:01:040401:</w:t>
            </w:r>
          </w:p>
        </w:tc>
        <w:tc>
          <w:tcPr>
            <w:tcW w:w="836" w:type="dxa"/>
            <w:tcBorders>
              <w:top w:val="nil"/>
              <w:left w:val="nil"/>
              <w:bottom w:val="single" w:sz="4" w:space="0" w:color="auto"/>
              <w:right w:val="single" w:sz="4" w:space="0" w:color="auto"/>
            </w:tcBorders>
            <w:shd w:val="clear" w:color="auto" w:fill="auto"/>
            <w:noWrap/>
            <w:vAlign w:val="center"/>
            <w:hideMark/>
          </w:tcPr>
          <w:p w14:paraId="4AC4249D" w14:textId="77777777" w:rsidR="007407AF" w:rsidRPr="00B16DFF" w:rsidRDefault="007407AF" w:rsidP="00B16DFF">
            <w:pPr>
              <w:jc w:val="center"/>
              <w:rPr>
                <w:sz w:val="16"/>
                <w:szCs w:val="16"/>
              </w:rPr>
            </w:pPr>
            <w:r w:rsidRPr="00B16DFF">
              <w:rPr>
                <w:sz w:val="16"/>
                <w:szCs w:val="16"/>
              </w:rPr>
              <w:t>151</w:t>
            </w:r>
          </w:p>
        </w:tc>
        <w:tc>
          <w:tcPr>
            <w:tcW w:w="424" w:type="dxa"/>
            <w:tcBorders>
              <w:top w:val="nil"/>
              <w:left w:val="nil"/>
              <w:bottom w:val="single" w:sz="4" w:space="0" w:color="auto"/>
              <w:right w:val="single" w:sz="4" w:space="0" w:color="auto"/>
            </w:tcBorders>
            <w:shd w:val="clear" w:color="auto" w:fill="auto"/>
            <w:noWrap/>
            <w:vAlign w:val="center"/>
            <w:hideMark/>
          </w:tcPr>
          <w:p w14:paraId="61BD7BD7" w14:textId="77777777" w:rsidR="007407AF" w:rsidRPr="00B16DFF" w:rsidRDefault="007407AF" w:rsidP="00B16DFF">
            <w:pPr>
              <w:jc w:val="center"/>
              <w:rPr>
                <w:sz w:val="16"/>
                <w:szCs w:val="16"/>
              </w:rPr>
            </w:pPr>
            <w:r w:rsidRPr="00B16DFF">
              <w:rPr>
                <w:sz w:val="16"/>
                <w:szCs w:val="16"/>
              </w:rPr>
              <w:t>26</w:t>
            </w:r>
          </w:p>
        </w:tc>
        <w:tc>
          <w:tcPr>
            <w:tcW w:w="936" w:type="dxa"/>
            <w:tcBorders>
              <w:top w:val="nil"/>
              <w:left w:val="nil"/>
              <w:bottom w:val="single" w:sz="4" w:space="0" w:color="auto"/>
              <w:right w:val="single" w:sz="4" w:space="0" w:color="auto"/>
            </w:tcBorders>
            <w:shd w:val="clear" w:color="auto" w:fill="auto"/>
            <w:noWrap/>
            <w:vAlign w:val="center"/>
            <w:hideMark/>
          </w:tcPr>
          <w:p w14:paraId="3D44DB05" w14:textId="77777777" w:rsidR="007407AF" w:rsidRPr="00B16DFF" w:rsidRDefault="007407AF" w:rsidP="00B16DFF">
            <w:pPr>
              <w:jc w:val="center"/>
              <w:rPr>
                <w:sz w:val="16"/>
                <w:szCs w:val="16"/>
              </w:rPr>
            </w:pPr>
            <w:r w:rsidRPr="00B16DFF">
              <w:rPr>
                <w:sz w:val="16"/>
                <w:szCs w:val="16"/>
              </w:rPr>
              <w:t>15.04.2021</w:t>
            </w:r>
          </w:p>
        </w:tc>
        <w:tc>
          <w:tcPr>
            <w:tcW w:w="1332" w:type="dxa"/>
            <w:tcBorders>
              <w:top w:val="nil"/>
              <w:left w:val="nil"/>
              <w:bottom w:val="single" w:sz="4" w:space="0" w:color="auto"/>
              <w:right w:val="single" w:sz="4" w:space="0" w:color="auto"/>
            </w:tcBorders>
            <w:shd w:val="clear" w:color="auto" w:fill="auto"/>
            <w:vAlign w:val="center"/>
            <w:hideMark/>
          </w:tcPr>
          <w:p w14:paraId="15932895" w14:textId="77777777" w:rsidR="007407AF" w:rsidRPr="00B16DFF" w:rsidRDefault="007407AF" w:rsidP="00B16DFF">
            <w:pPr>
              <w:jc w:val="center"/>
              <w:rPr>
                <w:sz w:val="16"/>
                <w:szCs w:val="16"/>
              </w:rPr>
            </w:pPr>
            <w:r w:rsidRPr="00B16DFF">
              <w:rPr>
                <w:sz w:val="16"/>
                <w:szCs w:val="16"/>
              </w:rPr>
              <w:t>Уколов Сергей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4988A6D5" w14:textId="77777777" w:rsidR="007407AF" w:rsidRPr="00B16DFF" w:rsidRDefault="007407AF" w:rsidP="00B16DFF">
            <w:pPr>
              <w:jc w:val="center"/>
              <w:rPr>
                <w:sz w:val="16"/>
                <w:szCs w:val="16"/>
              </w:rPr>
            </w:pPr>
            <w:r w:rsidRPr="00B16DFF">
              <w:rPr>
                <w:sz w:val="16"/>
                <w:szCs w:val="16"/>
              </w:rPr>
              <w:t>15.04.2021</w:t>
            </w:r>
          </w:p>
        </w:tc>
        <w:tc>
          <w:tcPr>
            <w:tcW w:w="851" w:type="dxa"/>
            <w:tcBorders>
              <w:top w:val="nil"/>
              <w:left w:val="nil"/>
              <w:bottom w:val="single" w:sz="4" w:space="0" w:color="auto"/>
              <w:right w:val="single" w:sz="4" w:space="0" w:color="auto"/>
            </w:tcBorders>
            <w:shd w:val="clear" w:color="auto" w:fill="auto"/>
            <w:noWrap/>
            <w:vAlign w:val="center"/>
            <w:hideMark/>
          </w:tcPr>
          <w:p w14:paraId="1A7516E4" w14:textId="77777777" w:rsidR="007407AF" w:rsidRPr="00B16DFF" w:rsidRDefault="007407AF" w:rsidP="00B16DFF">
            <w:pPr>
              <w:jc w:val="center"/>
              <w:rPr>
                <w:sz w:val="16"/>
                <w:szCs w:val="16"/>
              </w:rPr>
            </w:pPr>
            <w:r w:rsidRPr="00B16DFF">
              <w:rPr>
                <w:sz w:val="16"/>
                <w:szCs w:val="16"/>
              </w:rPr>
              <w:t>01.04.2024</w:t>
            </w:r>
          </w:p>
        </w:tc>
        <w:tc>
          <w:tcPr>
            <w:tcW w:w="1559" w:type="dxa"/>
            <w:tcBorders>
              <w:top w:val="nil"/>
              <w:left w:val="nil"/>
              <w:bottom w:val="single" w:sz="4" w:space="0" w:color="auto"/>
              <w:right w:val="single" w:sz="4" w:space="0" w:color="auto"/>
            </w:tcBorders>
            <w:shd w:val="clear" w:color="auto" w:fill="auto"/>
            <w:noWrap/>
            <w:vAlign w:val="center"/>
            <w:hideMark/>
          </w:tcPr>
          <w:p w14:paraId="18FBF6AE"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1533407D" w14:textId="77777777" w:rsidR="007407AF" w:rsidRPr="00B16DFF" w:rsidRDefault="007407AF" w:rsidP="00B16DFF">
            <w:pPr>
              <w:jc w:val="center"/>
              <w:rPr>
                <w:sz w:val="16"/>
                <w:szCs w:val="16"/>
              </w:rPr>
            </w:pPr>
            <w:r w:rsidRPr="00B16DFF">
              <w:rPr>
                <w:sz w:val="16"/>
                <w:szCs w:val="16"/>
              </w:rPr>
              <w:t>107 109,000</w:t>
            </w:r>
          </w:p>
        </w:tc>
        <w:tc>
          <w:tcPr>
            <w:tcW w:w="1372" w:type="dxa"/>
            <w:tcBorders>
              <w:top w:val="nil"/>
              <w:left w:val="nil"/>
              <w:bottom w:val="single" w:sz="4" w:space="0" w:color="auto"/>
              <w:right w:val="single" w:sz="4" w:space="0" w:color="auto"/>
            </w:tcBorders>
            <w:shd w:val="clear" w:color="auto" w:fill="auto"/>
            <w:vAlign w:val="center"/>
            <w:hideMark/>
          </w:tcPr>
          <w:p w14:paraId="6A3DB5A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C6DC07F" w14:textId="77777777" w:rsidR="007407AF" w:rsidRPr="00B16DFF" w:rsidRDefault="007407AF" w:rsidP="00B16DFF">
            <w:pPr>
              <w:jc w:val="center"/>
              <w:rPr>
                <w:sz w:val="16"/>
                <w:szCs w:val="16"/>
              </w:rPr>
            </w:pPr>
            <w:r w:rsidRPr="00B16DFF">
              <w:rPr>
                <w:sz w:val="16"/>
                <w:szCs w:val="16"/>
              </w:rPr>
              <w:t>242 066,34</w:t>
            </w:r>
          </w:p>
        </w:tc>
        <w:tc>
          <w:tcPr>
            <w:tcW w:w="946" w:type="dxa"/>
            <w:tcBorders>
              <w:top w:val="nil"/>
              <w:left w:val="nil"/>
              <w:bottom w:val="single" w:sz="4" w:space="0" w:color="auto"/>
              <w:right w:val="single" w:sz="4" w:space="0" w:color="auto"/>
            </w:tcBorders>
            <w:shd w:val="clear" w:color="auto" w:fill="auto"/>
            <w:noWrap/>
            <w:vAlign w:val="center"/>
            <w:hideMark/>
          </w:tcPr>
          <w:p w14:paraId="797EAE4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BF0304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0B9D7EE"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8D67A"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8EE19" w14:textId="77777777" w:rsidR="007407AF" w:rsidRPr="00B16DFF" w:rsidRDefault="007407AF" w:rsidP="00B16DFF">
            <w:pPr>
              <w:jc w:val="center"/>
              <w:rPr>
                <w:sz w:val="16"/>
                <w:szCs w:val="16"/>
              </w:rPr>
            </w:pPr>
            <w:r w:rsidRPr="00B16DFF">
              <w:rPr>
                <w:sz w:val="16"/>
                <w:szCs w:val="16"/>
              </w:rPr>
              <w:t>571</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2FE96" w14:textId="77777777" w:rsidR="007407AF" w:rsidRPr="00B16DFF" w:rsidRDefault="007407AF" w:rsidP="00B16DFF">
            <w:pPr>
              <w:jc w:val="center"/>
              <w:rPr>
                <w:sz w:val="16"/>
                <w:szCs w:val="16"/>
              </w:rPr>
            </w:pPr>
            <w:r w:rsidRPr="00B16DFF">
              <w:rPr>
                <w:sz w:val="16"/>
                <w:szCs w:val="16"/>
              </w:rPr>
              <w:t>54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A19A" w14:textId="77777777" w:rsidR="007407AF" w:rsidRPr="00B16DFF" w:rsidRDefault="007407AF" w:rsidP="00B16DFF">
            <w:pPr>
              <w:jc w:val="center"/>
              <w:rPr>
                <w:sz w:val="16"/>
                <w:szCs w:val="16"/>
              </w:rPr>
            </w:pPr>
            <w:r w:rsidRPr="00B16DFF">
              <w:rPr>
                <w:sz w:val="16"/>
                <w:szCs w:val="16"/>
              </w:rPr>
              <w:t>22.07.2021</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D5403" w14:textId="77777777" w:rsidR="007407AF" w:rsidRPr="00B16DFF" w:rsidRDefault="007407AF" w:rsidP="00B16DFF">
            <w:pPr>
              <w:jc w:val="center"/>
              <w:rPr>
                <w:sz w:val="16"/>
                <w:szCs w:val="16"/>
              </w:rPr>
            </w:pPr>
            <w:r w:rsidRPr="00B16DFF">
              <w:rPr>
                <w:sz w:val="16"/>
                <w:szCs w:val="16"/>
              </w:rPr>
              <w:t>Фельк Виктор Викторович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C9A01" w14:textId="77777777" w:rsidR="007407AF" w:rsidRPr="00B16DFF" w:rsidRDefault="007407AF" w:rsidP="00B16DFF">
            <w:pPr>
              <w:jc w:val="center"/>
              <w:rPr>
                <w:sz w:val="16"/>
                <w:szCs w:val="16"/>
              </w:rPr>
            </w:pPr>
            <w:r w:rsidRPr="00B16DFF">
              <w:rPr>
                <w:sz w:val="16"/>
                <w:szCs w:val="16"/>
              </w:rPr>
              <w:t>22.07.2021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D0AEE" w14:textId="77777777" w:rsidR="007407AF" w:rsidRPr="00B16DFF" w:rsidRDefault="007407AF" w:rsidP="00B16DFF">
            <w:pPr>
              <w:jc w:val="center"/>
              <w:rPr>
                <w:sz w:val="16"/>
                <w:szCs w:val="16"/>
              </w:rPr>
            </w:pPr>
            <w:r w:rsidRPr="00B16DFF">
              <w:rPr>
                <w:sz w:val="16"/>
                <w:szCs w:val="16"/>
              </w:rPr>
              <w:t>22.06.2024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92759" w14:textId="77777777" w:rsidR="007407AF" w:rsidRPr="00B16DFF" w:rsidRDefault="007407AF" w:rsidP="00B16DFF">
            <w:pPr>
              <w:jc w:val="center"/>
              <w:rPr>
                <w:sz w:val="16"/>
                <w:szCs w:val="16"/>
              </w:rPr>
            </w:pPr>
            <w:r w:rsidRPr="00B16DFF">
              <w:rPr>
                <w:sz w:val="16"/>
                <w:szCs w:val="16"/>
              </w:rPr>
              <w:t>п</w:t>
            </w:r>
            <w:proofErr w:type="gramStart"/>
            <w:r w:rsidRPr="00B16DFF">
              <w:rPr>
                <w:sz w:val="16"/>
                <w:szCs w:val="16"/>
              </w:rPr>
              <w:t>.А</w:t>
            </w:r>
            <w:proofErr w:type="gramEnd"/>
            <w:r w:rsidRPr="00B16DFF">
              <w:rPr>
                <w:sz w:val="16"/>
                <w:szCs w:val="16"/>
              </w:rPr>
              <w:t>лександровский</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767D6" w14:textId="77777777" w:rsidR="007407AF" w:rsidRPr="00B16DFF" w:rsidRDefault="007407AF" w:rsidP="00B16DFF">
            <w:pPr>
              <w:jc w:val="center"/>
              <w:rPr>
                <w:sz w:val="16"/>
                <w:szCs w:val="16"/>
              </w:rPr>
            </w:pPr>
            <w:r w:rsidRPr="00B16DFF">
              <w:rPr>
                <w:sz w:val="16"/>
                <w:szCs w:val="16"/>
              </w:rPr>
              <w:t>500 000,000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742CE" w14:textId="77777777" w:rsidR="007407AF" w:rsidRPr="00B16DFF" w:rsidRDefault="007407AF" w:rsidP="00B16DFF">
            <w:pPr>
              <w:jc w:val="center"/>
              <w:rPr>
                <w:sz w:val="16"/>
                <w:szCs w:val="16"/>
              </w:rPr>
            </w:pPr>
            <w:r w:rsidRPr="00B16DFF">
              <w:rPr>
                <w:sz w:val="16"/>
                <w:szCs w:val="16"/>
              </w:rPr>
              <w:t>Выращивание зерновых и иных сельскохозяйственных культур</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A85F2" w14:textId="77777777" w:rsidR="007407AF" w:rsidRPr="00B16DFF" w:rsidRDefault="007407AF" w:rsidP="00B16DFF">
            <w:pPr>
              <w:jc w:val="center"/>
              <w:rPr>
                <w:sz w:val="16"/>
                <w:szCs w:val="16"/>
              </w:rPr>
            </w:pPr>
            <w:r w:rsidRPr="00B16DFF">
              <w:rPr>
                <w:sz w:val="16"/>
                <w:szCs w:val="16"/>
              </w:rPr>
              <w:t>950 000,00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155BB"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29EF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0838217"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D89B9"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1AB943E5"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06E58D2" w14:textId="77777777" w:rsidR="007407AF" w:rsidRPr="00B16DFF" w:rsidRDefault="007407AF" w:rsidP="00B16DFF">
            <w:pPr>
              <w:jc w:val="center"/>
              <w:rPr>
                <w:sz w:val="16"/>
                <w:szCs w:val="16"/>
              </w:rPr>
            </w:pPr>
            <w:r w:rsidRPr="00B16DFF">
              <w:rPr>
                <w:sz w:val="16"/>
                <w:szCs w:val="16"/>
              </w:rPr>
              <w:t>27</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345245B5" w14:textId="77777777" w:rsidR="007407AF" w:rsidRPr="00B16DFF" w:rsidRDefault="007407AF" w:rsidP="00B16DFF">
            <w:pPr>
              <w:jc w:val="center"/>
              <w:rPr>
                <w:sz w:val="16"/>
                <w:szCs w:val="16"/>
              </w:rPr>
            </w:pPr>
            <w:r w:rsidRPr="00B16DFF">
              <w:rPr>
                <w:sz w:val="16"/>
                <w:szCs w:val="16"/>
              </w:rPr>
              <w:t>26.06.2018</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3490D4A" w14:textId="77777777" w:rsidR="007407AF" w:rsidRPr="00B16DFF" w:rsidRDefault="007407AF" w:rsidP="00B16DFF">
            <w:pPr>
              <w:jc w:val="center"/>
              <w:rPr>
                <w:sz w:val="16"/>
                <w:szCs w:val="16"/>
              </w:rPr>
            </w:pPr>
            <w:r w:rsidRPr="00B16DFF">
              <w:rPr>
                <w:sz w:val="16"/>
                <w:szCs w:val="16"/>
              </w:rPr>
              <w:t>Харитонов Владимир Сергеевич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48FB63C" w14:textId="77777777" w:rsidR="007407AF" w:rsidRPr="00B16DFF" w:rsidRDefault="007407AF" w:rsidP="00B16DFF">
            <w:pPr>
              <w:jc w:val="center"/>
              <w:rPr>
                <w:sz w:val="16"/>
                <w:szCs w:val="16"/>
              </w:rPr>
            </w:pPr>
            <w:r w:rsidRPr="00B16DFF">
              <w:rPr>
                <w:sz w:val="16"/>
                <w:szCs w:val="16"/>
              </w:rPr>
              <w:t>26.06.2018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84EFA49" w14:textId="77777777" w:rsidR="007407AF" w:rsidRPr="00B16DFF" w:rsidRDefault="007407AF" w:rsidP="00B16DFF">
            <w:pPr>
              <w:jc w:val="center"/>
              <w:rPr>
                <w:sz w:val="16"/>
                <w:szCs w:val="16"/>
              </w:rPr>
            </w:pPr>
            <w:r w:rsidRPr="00B16DFF">
              <w:rPr>
                <w:sz w:val="16"/>
                <w:szCs w:val="16"/>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8E477DE"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FD76613" w14:textId="77777777" w:rsidR="007407AF" w:rsidRPr="00B16DFF" w:rsidRDefault="007407AF" w:rsidP="00B16DFF">
            <w:pPr>
              <w:jc w:val="center"/>
              <w:rPr>
                <w:sz w:val="16"/>
                <w:szCs w:val="16"/>
              </w:rPr>
            </w:pPr>
            <w:r w:rsidRPr="00B16DFF">
              <w:rPr>
                <w:sz w:val="16"/>
                <w:szCs w:val="16"/>
              </w:rPr>
              <w:t>20 000,000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1573CC5C"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67396A7" w14:textId="77777777" w:rsidR="007407AF" w:rsidRPr="00B16DFF" w:rsidRDefault="007407AF" w:rsidP="00B16DFF">
            <w:pPr>
              <w:jc w:val="center"/>
              <w:rPr>
                <w:sz w:val="16"/>
                <w:szCs w:val="16"/>
              </w:rPr>
            </w:pPr>
            <w:r w:rsidRPr="00B16DFF">
              <w:rPr>
                <w:sz w:val="16"/>
                <w:szCs w:val="16"/>
              </w:rPr>
              <w:t>46 800,00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6B67451B"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3D2FEB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FB1F205" w14:textId="77777777" w:rsidTr="00B16DFF">
        <w:trPr>
          <w:trHeight w:val="30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224F59"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4F4ADC81" w14:textId="77777777" w:rsidR="007407AF" w:rsidRPr="00B16DFF" w:rsidRDefault="007407AF" w:rsidP="00B16DFF">
            <w:pPr>
              <w:jc w:val="center"/>
              <w:rPr>
                <w:sz w:val="16"/>
                <w:szCs w:val="16"/>
              </w:rPr>
            </w:pPr>
            <w:r w:rsidRPr="00B16DFF">
              <w:rPr>
                <w:sz w:val="16"/>
                <w:szCs w:val="16"/>
              </w:rPr>
              <w:t>589</w:t>
            </w:r>
          </w:p>
        </w:tc>
        <w:tc>
          <w:tcPr>
            <w:tcW w:w="424" w:type="dxa"/>
            <w:tcBorders>
              <w:top w:val="nil"/>
              <w:left w:val="nil"/>
              <w:bottom w:val="single" w:sz="4" w:space="0" w:color="auto"/>
              <w:right w:val="single" w:sz="4" w:space="0" w:color="auto"/>
            </w:tcBorders>
            <w:shd w:val="clear" w:color="auto" w:fill="auto"/>
            <w:noWrap/>
            <w:vAlign w:val="center"/>
            <w:hideMark/>
          </w:tcPr>
          <w:p w14:paraId="05FA17A2" w14:textId="77777777" w:rsidR="007407AF" w:rsidRPr="00B16DFF" w:rsidRDefault="007407AF" w:rsidP="00B16DFF">
            <w:pPr>
              <w:jc w:val="center"/>
              <w:rPr>
                <w:sz w:val="16"/>
                <w:szCs w:val="16"/>
              </w:rPr>
            </w:pPr>
            <w:r w:rsidRPr="00B16DFF">
              <w:rPr>
                <w:sz w:val="16"/>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14:paraId="6669625D" w14:textId="77777777" w:rsidR="007407AF" w:rsidRPr="00B16DFF" w:rsidRDefault="007407AF" w:rsidP="00B16DFF">
            <w:pPr>
              <w:jc w:val="center"/>
              <w:rPr>
                <w:sz w:val="16"/>
                <w:szCs w:val="16"/>
              </w:rPr>
            </w:pPr>
            <w:r w:rsidRPr="00B16DFF">
              <w:rPr>
                <w:sz w:val="16"/>
                <w:szCs w:val="16"/>
              </w:rPr>
              <w:t>09.02.2018</w:t>
            </w:r>
          </w:p>
        </w:tc>
        <w:tc>
          <w:tcPr>
            <w:tcW w:w="1332" w:type="dxa"/>
            <w:tcBorders>
              <w:top w:val="nil"/>
              <w:left w:val="nil"/>
              <w:bottom w:val="single" w:sz="4" w:space="0" w:color="auto"/>
              <w:right w:val="single" w:sz="4" w:space="0" w:color="auto"/>
            </w:tcBorders>
            <w:shd w:val="clear" w:color="auto" w:fill="auto"/>
            <w:vAlign w:val="center"/>
            <w:hideMark/>
          </w:tcPr>
          <w:p w14:paraId="73EF72AF" w14:textId="77777777" w:rsidR="007407AF" w:rsidRPr="00B16DFF" w:rsidRDefault="007407AF" w:rsidP="00B16DFF">
            <w:pPr>
              <w:jc w:val="center"/>
              <w:rPr>
                <w:sz w:val="16"/>
                <w:szCs w:val="16"/>
              </w:rPr>
            </w:pPr>
            <w:r w:rsidRPr="00B16DFF">
              <w:rPr>
                <w:sz w:val="16"/>
                <w:szCs w:val="16"/>
              </w:rPr>
              <w:t>Хачатрян Вираб Андранникович</w:t>
            </w:r>
          </w:p>
        </w:tc>
        <w:tc>
          <w:tcPr>
            <w:tcW w:w="992" w:type="dxa"/>
            <w:tcBorders>
              <w:top w:val="nil"/>
              <w:left w:val="nil"/>
              <w:bottom w:val="single" w:sz="4" w:space="0" w:color="auto"/>
              <w:right w:val="single" w:sz="4" w:space="0" w:color="auto"/>
            </w:tcBorders>
            <w:shd w:val="clear" w:color="auto" w:fill="auto"/>
            <w:noWrap/>
            <w:vAlign w:val="center"/>
            <w:hideMark/>
          </w:tcPr>
          <w:p w14:paraId="440F88CD" w14:textId="77777777" w:rsidR="007407AF" w:rsidRPr="00B16DFF" w:rsidRDefault="007407AF" w:rsidP="00B16DFF">
            <w:pPr>
              <w:jc w:val="center"/>
              <w:rPr>
                <w:sz w:val="16"/>
                <w:szCs w:val="16"/>
              </w:rPr>
            </w:pPr>
            <w:r w:rsidRPr="00B16DFF">
              <w:rPr>
                <w:sz w:val="16"/>
                <w:szCs w:val="16"/>
              </w:rPr>
              <w:t>09.02.2018</w:t>
            </w:r>
          </w:p>
        </w:tc>
        <w:tc>
          <w:tcPr>
            <w:tcW w:w="851" w:type="dxa"/>
            <w:tcBorders>
              <w:top w:val="nil"/>
              <w:left w:val="nil"/>
              <w:bottom w:val="single" w:sz="4" w:space="0" w:color="auto"/>
              <w:right w:val="single" w:sz="4" w:space="0" w:color="auto"/>
            </w:tcBorders>
            <w:shd w:val="clear" w:color="auto" w:fill="auto"/>
            <w:noWrap/>
            <w:vAlign w:val="center"/>
            <w:hideMark/>
          </w:tcPr>
          <w:p w14:paraId="23000999" w14:textId="77777777" w:rsidR="007407AF" w:rsidRPr="00B16DFF" w:rsidRDefault="007407AF" w:rsidP="00B16DFF">
            <w:pPr>
              <w:jc w:val="center"/>
              <w:rPr>
                <w:sz w:val="16"/>
                <w:szCs w:val="16"/>
              </w:rPr>
            </w:pPr>
            <w:r w:rsidRPr="00B16DFF">
              <w:rPr>
                <w:sz w:val="16"/>
                <w:szCs w:val="16"/>
              </w:rPr>
              <w:t>09.02.2028</w:t>
            </w:r>
          </w:p>
        </w:tc>
        <w:tc>
          <w:tcPr>
            <w:tcW w:w="1559" w:type="dxa"/>
            <w:tcBorders>
              <w:top w:val="nil"/>
              <w:left w:val="nil"/>
              <w:bottom w:val="single" w:sz="4" w:space="0" w:color="auto"/>
              <w:right w:val="single" w:sz="4" w:space="0" w:color="auto"/>
            </w:tcBorders>
            <w:shd w:val="clear" w:color="auto" w:fill="auto"/>
            <w:noWrap/>
            <w:vAlign w:val="center"/>
            <w:hideMark/>
          </w:tcPr>
          <w:p w14:paraId="537D065A" w14:textId="77777777" w:rsidR="007407AF" w:rsidRPr="00B16DFF" w:rsidRDefault="007407AF" w:rsidP="00B16DFF">
            <w:pPr>
              <w:jc w:val="center"/>
              <w:rPr>
                <w:sz w:val="16"/>
                <w:szCs w:val="16"/>
              </w:rPr>
            </w:pPr>
            <w:r w:rsidRPr="00B16DFF">
              <w:rPr>
                <w:sz w:val="16"/>
                <w:szCs w:val="16"/>
              </w:rPr>
              <w:t>с Малахово</w:t>
            </w:r>
          </w:p>
        </w:tc>
        <w:tc>
          <w:tcPr>
            <w:tcW w:w="1180" w:type="dxa"/>
            <w:tcBorders>
              <w:top w:val="nil"/>
              <w:left w:val="nil"/>
              <w:bottom w:val="single" w:sz="4" w:space="0" w:color="auto"/>
              <w:right w:val="single" w:sz="4" w:space="0" w:color="auto"/>
            </w:tcBorders>
            <w:shd w:val="clear" w:color="auto" w:fill="auto"/>
            <w:noWrap/>
            <w:vAlign w:val="center"/>
            <w:hideMark/>
          </w:tcPr>
          <w:p w14:paraId="7E698761" w14:textId="77777777" w:rsidR="007407AF" w:rsidRPr="00B16DFF" w:rsidRDefault="007407AF" w:rsidP="00B16DFF">
            <w:pPr>
              <w:jc w:val="center"/>
              <w:rPr>
                <w:sz w:val="16"/>
                <w:szCs w:val="16"/>
              </w:rPr>
            </w:pPr>
            <w:r w:rsidRPr="00B16DFF">
              <w:rPr>
                <w:sz w:val="16"/>
                <w:szCs w:val="16"/>
              </w:rPr>
              <w:t>10 000,000</w:t>
            </w:r>
          </w:p>
        </w:tc>
        <w:tc>
          <w:tcPr>
            <w:tcW w:w="1372" w:type="dxa"/>
            <w:tcBorders>
              <w:top w:val="nil"/>
              <w:left w:val="nil"/>
              <w:bottom w:val="single" w:sz="4" w:space="0" w:color="auto"/>
              <w:right w:val="single" w:sz="4" w:space="0" w:color="auto"/>
            </w:tcBorders>
            <w:shd w:val="clear" w:color="auto" w:fill="auto"/>
            <w:vAlign w:val="center"/>
            <w:hideMark/>
          </w:tcPr>
          <w:p w14:paraId="317B8887" w14:textId="77777777" w:rsidR="007407AF" w:rsidRPr="00B16DFF" w:rsidRDefault="007407AF" w:rsidP="00B16DFF">
            <w:pPr>
              <w:jc w:val="center"/>
              <w:rPr>
                <w:sz w:val="16"/>
                <w:szCs w:val="16"/>
              </w:rPr>
            </w:pPr>
            <w:r w:rsidRPr="00B16DFF">
              <w:rPr>
                <w:sz w:val="16"/>
                <w:szCs w:val="16"/>
              </w:rPr>
              <w:t>С/х Использование</w:t>
            </w:r>
          </w:p>
        </w:tc>
        <w:tc>
          <w:tcPr>
            <w:tcW w:w="1180" w:type="dxa"/>
            <w:tcBorders>
              <w:top w:val="nil"/>
              <w:left w:val="nil"/>
              <w:bottom w:val="single" w:sz="4" w:space="0" w:color="auto"/>
              <w:right w:val="single" w:sz="4" w:space="0" w:color="auto"/>
            </w:tcBorders>
            <w:shd w:val="clear" w:color="auto" w:fill="auto"/>
            <w:noWrap/>
            <w:vAlign w:val="center"/>
            <w:hideMark/>
          </w:tcPr>
          <w:p w14:paraId="6B317948" w14:textId="77777777" w:rsidR="007407AF" w:rsidRPr="00B16DFF" w:rsidRDefault="007407AF" w:rsidP="00B16DFF">
            <w:pPr>
              <w:jc w:val="center"/>
              <w:rPr>
                <w:sz w:val="16"/>
                <w:szCs w:val="16"/>
              </w:rPr>
            </w:pPr>
            <w:r w:rsidRPr="00B16DFF">
              <w:rPr>
                <w:sz w:val="16"/>
                <w:szCs w:val="16"/>
              </w:rPr>
              <w:t>26 071,00</w:t>
            </w:r>
          </w:p>
        </w:tc>
        <w:tc>
          <w:tcPr>
            <w:tcW w:w="946" w:type="dxa"/>
            <w:tcBorders>
              <w:top w:val="nil"/>
              <w:left w:val="nil"/>
              <w:bottom w:val="single" w:sz="4" w:space="0" w:color="auto"/>
              <w:right w:val="single" w:sz="4" w:space="0" w:color="auto"/>
            </w:tcBorders>
            <w:shd w:val="clear" w:color="auto" w:fill="auto"/>
            <w:noWrap/>
            <w:vAlign w:val="center"/>
            <w:hideMark/>
          </w:tcPr>
          <w:p w14:paraId="6406C1FB"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24C99B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CB8547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89EA36C"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28F05EF2"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2877354B" w14:textId="77777777" w:rsidR="007407AF" w:rsidRPr="00B16DFF" w:rsidRDefault="007407AF" w:rsidP="00B16DFF">
            <w:pPr>
              <w:jc w:val="center"/>
              <w:rPr>
                <w:sz w:val="16"/>
                <w:szCs w:val="16"/>
              </w:rPr>
            </w:pPr>
            <w:r w:rsidRPr="00B16DFF">
              <w:rPr>
                <w:sz w:val="16"/>
                <w:szCs w:val="16"/>
              </w:rPr>
              <w:t>51</w:t>
            </w:r>
          </w:p>
        </w:tc>
        <w:tc>
          <w:tcPr>
            <w:tcW w:w="936" w:type="dxa"/>
            <w:tcBorders>
              <w:top w:val="nil"/>
              <w:left w:val="nil"/>
              <w:bottom w:val="single" w:sz="4" w:space="0" w:color="auto"/>
              <w:right w:val="single" w:sz="4" w:space="0" w:color="auto"/>
            </w:tcBorders>
            <w:shd w:val="clear" w:color="auto" w:fill="auto"/>
            <w:noWrap/>
            <w:vAlign w:val="center"/>
            <w:hideMark/>
          </w:tcPr>
          <w:p w14:paraId="00444DC0" w14:textId="77777777" w:rsidR="007407AF" w:rsidRPr="00B16DFF" w:rsidRDefault="007407AF" w:rsidP="00B16DFF">
            <w:pPr>
              <w:jc w:val="center"/>
              <w:rPr>
                <w:sz w:val="16"/>
                <w:szCs w:val="16"/>
              </w:rPr>
            </w:pPr>
            <w:r w:rsidRPr="00B16DFF">
              <w:rPr>
                <w:sz w:val="16"/>
                <w:szCs w:val="16"/>
              </w:rPr>
              <w:t>30.07.2013</w:t>
            </w:r>
          </w:p>
        </w:tc>
        <w:tc>
          <w:tcPr>
            <w:tcW w:w="1332" w:type="dxa"/>
            <w:tcBorders>
              <w:top w:val="nil"/>
              <w:left w:val="nil"/>
              <w:bottom w:val="single" w:sz="4" w:space="0" w:color="auto"/>
              <w:right w:val="single" w:sz="4" w:space="0" w:color="auto"/>
            </w:tcBorders>
            <w:shd w:val="clear" w:color="auto" w:fill="auto"/>
            <w:vAlign w:val="center"/>
            <w:hideMark/>
          </w:tcPr>
          <w:p w14:paraId="57676783" w14:textId="77777777" w:rsidR="007407AF" w:rsidRPr="00B16DFF" w:rsidRDefault="007407AF" w:rsidP="00B16DFF">
            <w:pPr>
              <w:jc w:val="center"/>
              <w:rPr>
                <w:sz w:val="16"/>
                <w:szCs w:val="16"/>
              </w:rPr>
            </w:pPr>
            <w:r w:rsidRPr="00B16DFF">
              <w:rPr>
                <w:sz w:val="16"/>
                <w:szCs w:val="16"/>
              </w:rPr>
              <w:t>Цапенко</w:t>
            </w:r>
            <w:proofErr w:type="gramStart"/>
            <w:r w:rsidRPr="00B16DFF">
              <w:rPr>
                <w:sz w:val="16"/>
                <w:szCs w:val="16"/>
              </w:rPr>
              <w:t xml:space="preserve"> В</w:t>
            </w:r>
            <w:proofErr w:type="gramEnd"/>
            <w:r w:rsidRPr="00B16DFF">
              <w:rPr>
                <w:sz w:val="16"/>
                <w:szCs w:val="16"/>
              </w:rPr>
              <w:t xml:space="preserve"> И</w:t>
            </w:r>
          </w:p>
        </w:tc>
        <w:tc>
          <w:tcPr>
            <w:tcW w:w="992" w:type="dxa"/>
            <w:tcBorders>
              <w:top w:val="nil"/>
              <w:left w:val="nil"/>
              <w:bottom w:val="single" w:sz="4" w:space="0" w:color="auto"/>
              <w:right w:val="single" w:sz="4" w:space="0" w:color="auto"/>
            </w:tcBorders>
            <w:shd w:val="clear" w:color="auto" w:fill="auto"/>
            <w:noWrap/>
            <w:vAlign w:val="center"/>
            <w:hideMark/>
          </w:tcPr>
          <w:p w14:paraId="34FADF3D"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1752F670"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4C4E0E8"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6FF5034A" w14:textId="77777777" w:rsidR="007407AF" w:rsidRPr="00B16DFF" w:rsidRDefault="007407AF" w:rsidP="00B16DFF">
            <w:pPr>
              <w:jc w:val="center"/>
              <w:rPr>
                <w:sz w:val="16"/>
                <w:szCs w:val="16"/>
              </w:rPr>
            </w:pPr>
            <w:r w:rsidRPr="00B16DFF">
              <w:rPr>
                <w:sz w:val="16"/>
                <w:szCs w:val="16"/>
              </w:rPr>
              <w:t>20 000,000</w:t>
            </w:r>
          </w:p>
        </w:tc>
        <w:tc>
          <w:tcPr>
            <w:tcW w:w="1372" w:type="dxa"/>
            <w:tcBorders>
              <w:top w:val="nil"/>
              <w:left w:val="nil"/>
              <w:bottom w:val="single" w:sz="4" w:space="0" w:color="auto"/>
              <w:right w:val="single" w:sz="4" w:space="0" w:color="auto"/>
            </w:tcBorders>
            <w:shd w:val="clear" w:color="auto" w:fill="auto"/>
            <w:vAlign w:val="center"/>
            <w:hideMark/>
          </w:tcPr>
          <w:p w14:paraId="258C140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9E880BF" w14:textId="77777777" w:rsidR="007407AF" w:rsidRPr="00B16DFF" w:rsidRDefault="007407AF" w:rsidP="00B16DFF">
            <w:pPr>
              <w:jc w:val="center"/>
              <w:rPr>
                <w:sz w:val="16"/>
                <w:szCs w:val="16"/>
              </w:rPr>
            </w:pPr>
            <w:r w:rsidRPr="00B16DFF">
              <w:rPr>
                <w:sz w:val="16"/>
                <w:szCs w:val="16"/>
              </w:rPr>
              <w:t>46 800,00</w:t>
            </w:r>
          </w:p>
        </w:tc>
        <w:tc>
          <w:tcPr>
            <w:tcW w:w="946" w:type="dxa"/>
            <w:tcBorders>
              <w:top w:val="nil"/>
              <w:left w:val="nil"/>
              <w:bottom w:val="single" w:sz="4" w:space="0" w:color="auto"/>
              <w:right w:val="single" w:sz="4" w:space="0" w:color="auto"/>
            </w:tcBorders>
            <w:shd w:val="clear" w:color="auto" w:fill="auto"/>
            <w:noWrap/>
            <w:vAlign w:val="center"/>
            <w:hideMark/>
          </w:tcPr>
          <w:p w14:paraId="379FE811"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C96B55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40B5CA6"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68CAB4D"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2D94758D"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336E6E20" w14:textId="77777777" w:rsidR="007407AF" w:rsidRPr="00B16DFF" w:rsidRDefault="007407AF" w:rsidP="00B16DFF">
            <w:pPr>
              <w:jc w:val="center"/>
              <w:rPr>
                <w:sz w:val="16"/>
                <w:szCs w:val="16"/>
              </w:rPr>
            </w:pPr>
            <w:r w:rsidRPr="00B16DFF">
              <w:rPr>
                <w:sz w:val="16"/>
                <w:szCs w:val="16"/>
              </w:rPr>
              <w:t>4</w:t>
            </w:r>
          </w:p>
        </w:tc>
        <w:tc>
          <w:tcPr>
            <w:tcW w:w="936" w:type="dxa"/>
            <w:tcBorders>
              <w:top w:val="nil"/>
              <w:left w:val="nil"/>
              <w:bottom w:val="single" w:sz="4" w:space="0" w:color="auto"/>
              <w:right w:val="single" w:sz="4" w:space="0" w:color="auto"/>
            </w:tcBorders>
            <w:shd w:val="clear" w:color="auto" w:fill="auto"/>
            <w:noWrap/>
            <w:vAlign w:val="center"/>
            <w:hideMark/>
          </w:tcPr>
          <w:p w14:paraId="2E839B8A" w14:textId="77777777" w:rsidR="007407AF" w:rsidRPr="00B16DFF" w:rsidRDefault="007407AF" w:rsidP="00B16DFF">
            <w:pPr>
              <w:jc w:val="center"/>
              <w:rPr>
                <w:sz w:val="16"/>
                <w:szCs w:val="16"/>
              </w:rPr>
            </w:pPr>
            <w:r w:rsidRPr="00B16DFF">
              <w:rPr>
                <w:sz w:val="16"/>
                <w:szCs w:val="16"/>
              </w:rPr>
              <w:t>25.05.2021</w:t>
            </w:r>
          </w:p>
        </w:tc>
        <w:tc>
          <w:tcPr>
            <w:tcW w:w="1332" w:type="dxa"/>
            <w:tcBorders>
              <w:top w:val="nil"/>
              <w:left w:val="nil"/>
              <w:bottom w:val="single" w:sz="4" w:space="0" w:color="auto"/>
              <w:right w:val="single" w:sz="4" w:space="0" w:color="auto"/>
            </w:tcBorders>
            <w:shd w:val="clear" w:color="auto" w:fill="auto"/>
            <w:vAlign w:val="center"/>
            <w:hideMark/>
          </w:tcPr>
          <w:p w14:paraId="09F2D5C7" w14:textId="77777777" w:rsidR="007407AF" w:rsidRPr="00B16DFF" w:rsidRDefault="007407AF" w:rsidP="00B16DFF">
            <w:pPr>
              <w:jc w:val="center"/>
              <w:rPr>
                <w:sz w:val="16"/>
                <w:szCs w:val="16"/>
              </w:rPr>
            </w:pPr>
            <w:r w:rsidRPr="00B16DFF">
              <w:rPr>
                <w:sz w:val="16"/>
                <w:szCs w:val="16"/>
              </w:rPr>
              <w:t>Цимфер Сергей Гельмудович</w:t>
            </w:r>
          </w:p>
        </w:tc>
        <w:tc>
          <w:tcPr>
            <w:tcW w:w="992" w:type="dxa"/>
            <w:tcBorders>
              <w:top w:val="nil"/>
              <w:left w:val="nil"/>
              <w:bottom w:val="single" w:sz="4" w:space="0" w:color="auto"/>
              <w:right w:val="single" w:sz="4" w:space="0" w:color="auto"/>
            </w:tcBorders>
            <w:shd w:val="clear" w:color="auto" w:fill="auto"/>
            <w:noWrap/>
            <w:vAlign w:val="center"/>
            <w:hideMark/>
          </w:tcPr>
          <w:p w14:paraId="43FFE233" w14:textId="77777777" w:rsidR="007407AF" w:rsidRPr="00B16DFF" w:rsidRDefault="007407AF" w:rsidP="00B16DFF">
            <w:pPr>
              <w:jc w:val="center"/>
              <w:rPr>
                <w:sz w:val="16"/>
                <w:szCs w:val="16"/>
              </w:rPr>
            </w:pPr>
            <w:r w:rsidRPr="00B16DFF">
              <w:rPr>
                <w:sz w:val="16"/>
                <w:szCs w:val="16"/>
              </w:rPr>
              <w:t>25.05.2021</w:t>
            </w:r>
          </w:p>
        </w:tc>
        <w:tc>
          <w:tcPr>
            <w:tcW w:w="851" w:type="dxa"/>
            <w:tcBorders>
              <w:top w:val="nil"/>
              <w:left w:val="nil"/>
              <w:bottom w:val="single" w:sz="4" w:space="0" w:color="auto"/>
              <w:right w:val="single" w:sz="4" w:space="0" w:color="auto"/>
            </w:tcBorders>
            <w:shd w:val="clear" w:color="auto" w:fill="auto"/>
            <w:noWrap/>
            <w:vAlign w:val="center"/>
            <w:hideMark/>
          </w:tcPr>
          <w:p w14:paraId="4A958D20" w14:textId="77777777" w:rsidR="007407AF" w:rsidRPr="00B16DFF" w:rsidRDefault="007407AF" w:rsidP="00B16DFF">
            <w:pPr>
              <w:jc w:val="center"/>
              <w:rPr>
                <w:sz w:val="16"/>
                <w:szCs w:val="16"/>
              </w:rPr>
            </w:pPr>
            <w:r w:rsidRPr="00B16DFF">
              <w:rPr>
                <w:sz w:val="16"/>
                <w:szCs w:val="16"/>
              </w:rPr>
              <w:t>31.12.2022</w:t>
            </w:r>
          </w:p>
        </w:tc>
        <w:tc>
          <w:tcPr>
            <w:tcW w:w="1559" w:type="dxa"/>
            <w:tcBorders>
              <w:top w:val="nil"/>
              <w:left w:val="nil"/>
              <w:bottom w:val="single" w:sz="4" w:space="0" w:color="auto"/>
              <w:right w:val="single" w:sz="4" w:space="0" w:color="auto"/>
            </w:tcBorders>
            <w:shd w:val="clear" w:color="auto" w:fill="auto"/>
            <w:noWrap/>
            <w:vAlign w:val="center"/>
            <w:hideMark/>
          </w:tcPr>
          <w:p w14:paraId="6653F338"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Заветы Ильича</w:t>
            </w:r>
          </w:p>
        </w:tc>
        <w:tc>
          <w:tcPr>
            <w:tcW w:w="1180" w:type="dxa"/>
            <w:tcBorders>
              <w:top w:val="nil"/>
              <w:left w:val="nil"/>
              <w:bottom w:val="single" w:sz="4" w:space="0" w:color="auto"/>
              <w:right w:val="single" w:sz="4" w:space="0" w:color="auto"/>
            </w:tcBorders>
            <w:shd w:val="clear" w:color="auto" w:fill="auto"/>
            <w:noWrap/>
            <w:vAlign w:val="center"/>
            <w:hideMark/>
          </w:tcPr>
          <w:p w14:paraId="3DA68914" w14:textId="77777777" w:rsidR="007407AF" w:rsidRPr="00B16DFF" w:rsidRDefault="007407AF" w:rsidP="00B16DFF">
            <w:pPr>
              <w:jc w:val="center"/>
              <w:rPr>
                <w:sz w:val="16"/>
                <w:szCs w:val="16"/>
              </w:rPr>
            </w:pPr>
            <w:r w:rsidRPr="00B16DFF">
              <w:rPr>
                <w:sz w:val="16"/>
                <w:szCs w:val="16"/>
              </w:rPr>
              <w:t>170 000,000</w:t>
            </w:r>
          </w:p>
        </w:tc>
        <w:tc>
          <w:tcPr>
            <w:tcW w:w="1372" w:type="dxa"/>
            <w:tcBorders>
              <w:top w:val="nil"/>
              <w:left w:val="nil"/>
              <w:bottom w:val="single" w:sz="4" w:space="0" w:color="auto"/>
              <w:right w:val="single" w:sz="4" w:space="0" w:color="auto"/>
            </w:tcBorders>
            <w:shd w:val="clear" w:color="auto" w:fill="auto"/>
            <w:vAlign w:val="center"/>
            <w:hideMark/>
          </w:tcPr>
          <w:p w14:paraId="38E5A70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D455417" w14:textId="77777777" w:rsidR="007407AF" w:rsidRPr="00B16DFF" w:rsidRDefault="007407AF" w:rsidP="00B16DFF">
            <w:pPr>
              <w:jc w:val="center"/>
              <w:rPr>
                <w:sz w:val="16"/>
                <w:szCs w:val="16"/>
              </w:rPr>
            </w:pPr>
            <w:r w:rsidRPr="00B16DFF">
              <w:rPr>
                <w:sz w:val="16"/>
                <w:szCs w:val="16"/>
              </w:rPr>
              <w:t>397 800,00</w:t>
            </w:r>
          </w:p>
        </w:tc>
        <w:tc>
          <w:tcPr>
            <w:tcW w:w="946" w:type="dxa"/>
            <w:tcBorders>
              <w:top w:val="nil"/>
              <w:left w:val="nil"/>
              <w:bottom w:val="single" w:sz="4" w:space="0" w:color="auto"/>
              <w:right w:val="single" w:sz="4" w:space="0" w:color="auto"/>
            </w:tcBorders>
            <w:shd w:val="clear" w:color="auto" w:fill="auto"/>
            <w:noWrap/>
            <w:vAlign w:val="center"/>
            <w:hideMark/>
          </w:tcPr>
          <w:p w14:paraId="47B7D810" w14:textId="77777777" w:rsidR="007407AF" w:rsidRPr="00B16DFF" w:rsidRDefault="007407AF" w:rsidP="00B16DFF">
            <w:pPr>
              <w:jc w:val="center"/>
              <w:rPr>
                <w:sz w:val="16"/>
                <w:szCs w:val="16"/>
              </w:rPr>
            </w:pPr>
            <w:r w:rsidRPr="00B16DFF">
              <w:rPr>
                <w:sz w:val="16"/>
                <w:szCs w:val="16"/>
              </w:rPr>
              <w:t>31.12.2022</w:t>
            </w:r>
          </w:p>
        </w:tc>
        <w:tc>
          <w:tcPr>
            <w:tcW w:w="1985" w:type="dxa"/>
            <w:tcBorders>
              <w:top w:val="nil"/>
              <w:left w:val="nil"/>
              <w:bottom w:val="single" w:sz="4" w:space="0" w:color="auto"/>
              <w:right w:val="single" w:sz="4" w:space="0" w:color="auto"/>
            </w:tcBorders>
            <w:shd w:val="clear" w:color="auto" w:fill="auto"/>
            <w:noWrap/>
            <w:vAlign w:val="center"/>
            <w:hideMark/>
          </w:tcPr>
          <w:p w14:paraId="72E8B24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0E9C99C"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2EE4205" w14:textId="26AA6E3F" w:rsidR="007407AF" w:rsidRPr="00B16DFF" w:rsidRDefault="007407AF" w:rsidP="00B16DFF">
            <w:pPr>
              <w:jc w:val="center"/>
              <w:rPr>
                <w:sz w:val="16"/>
                <w:szCs w:val="16"/>
              </w:rPr>
            </w:pPr>
          </w:p>
        </w:tc>
        <w:tc>
          <w:tcPr>
            <w:tcW w:w="836" w:type="dxa"/>
            <w:tcBorders>
              <w:top w:val="nil"/>
              <w:left w:val="nil"/>
              <w:bottom w:val="single" w:sz="4" w:space="0" w:color="auto"/>
              <w:right w:val="single" w:sz="4" w:space="0" w:color="auto"/>
            </w:tcBorders>
            <w:shd w:val="clear" w:color="auto" w:fill="auto"/>
            <w:noWrap/>
            <w:vAlign w:val="center"/>
            <w:hideMark/>
          </w:tcPr>
          <w:p w14:paraId="29677B01" w14:textId="77777777" w:rsidR="007407AF" w:rsidRPr="00B16DFF" w:rsidRDefault="007407AF" w:rsidP="00B16DFF">
            <w:pPr>
              <w:jc w:val="center"/>
              <w:rPr>
                <w:sz w:val="16"/>
                <w:szCs w:val="16"/>
              </w:rPr>
            </w:pPr>
            <w:r w:rsidRPr="00B16DFF">
              <w:rPr>
                <w:sz w:val="16"/>
                <w:szCs w:val="16"/>
              </w:rPr>
              <w:t>0,,,</w:t>
            </w:r>
          </w:p>
        </w:tc>
        <w:tc>
          <w:tcPr>
            <w:tcW w:w="424" w:type="dxa"/>
            <w:tcBorders>
              <w:top w:val="nil"/>
              <w:left w:val="nil"/>
              <w:bottom w:val="single" w:sz="4" w:space="0" w:color="auto"/>
              <w:right w:val="single" w:sz="4" w:space="0" w:color="auto"/>
            </w:tcBorders>
            <w:shd w:val="clear" w:color="auto" w:fill="auto"/>
            <w:noWrap/>
            <w:vAlign w:val="center"/>
            <w:hideMark/>
          </w:tcPr>
          <w:p w14:paraId="01E6B041" w14:textId="77777777" w:rsidR="007407AF" w:rsidRPr="00B16DFF" w:rsidRDefault="007407AF" w:rsidP="00B16DFF">
            <w:pPr>
              <w:jc w:val="center"/>
              <w:rPr>
                <w:sz w:val="16"/>
                <w:szCs w:val="16"/>
              </w:rPr>
            </w:pPr>
            <w:r w:rsidRPr="00B16DFF">
              <w:rPr>
                <w:sz w:val="16"/>
                <w:szCs w:val="16"/>
              </w:rPr>
              <w:t>22</w:t>
            </w:r>
          </w:p>
        </w:tc>
        <w:tc>
          <w:tcPr>
            <w:tcW w:w="936" w:type="dxa"/>
            <w:tcBorders>
              <w:top w:val="nil"/>
              <w:left w:val="nil"/>
              <w:bottom w:val="single" w:sz="4" w:space="0" w:color="auto"/>
              <w:right w:val="single" w:sz="4" w:space="0" w:color="auto"/>
            </w:tcBorders>
            <w:shd w:val="clear" w:color="auto" w:fill="auto"/>
            <w:noWrap/>
            <w:vAlign w:val="center"/>
            <w:hideMark/>
          </w:tcPr>
          <w:p w14:paraId="0A046DC1" w14:textId="77777777" w:rsidR="007407AF" w:rsidRPr="00B16DFF" w:rsidRDefault="007407AF" w:rsidP="00B16DFF">
            <w:pPr>
              <w:jc w:val="center"/>
              <w:rPr>
                <w:sz w:val="16"/>
                <w:szCs w:val="16"/>
              </w:rPr>
            </w:pPr>
            <w:r w:rsidRPr="00B16DFF">
              <w:rPr>
                <w:sz w:val="16"/>
                <w:szCs w:val="16"/>
              </w:rPr>
              <w:t>01.08.2021</w:t>
            </w:r>
          </w:p>
        </w:tc>
        <w:tc>
          <w:tcPr>
            <w:tcW w:w="1332" w:type="dxa"/>
            <w:tcBorders>
              <w:top w:val="nil"/>
              <w:left w:val="nil"/>
              <w:bottom w:val="single" w:sz="4" w:space="0" w:color="auto"/>
              <w:right w:val="single" w:sz="4" w:space="0" w:color="auto"/>
            </w:tcBorders>
            <w:shd w:val="clear" w:color="auto" w:fill="auto"/>
            <w:vAlign w:val="center"/>
            <w:hideMark/>
          </w:tcPr>
          <w:p w14:paraId="66F34B2C" w14:textId="77777777" w:rsidR="007407AF" w:rsidRPr="00B16DFF" w:rsidRDefault="007407AF" w:rsidP="00B16DFF">
            <w:pPr>
              <w:jc w:val="center"/>
              <w:rPr>
                <w:sz w:val="16"/>
                <w:szCs w:val="16"/>
              </w:rPr>
            </w:pPr>
            <w:r w:rsidRPr="00B16DFF">
              <w:rPr>
                <w:sz w:val="16"/>
                <w:szCs w:val="16"/>
              </w:rPr>
              <w:t>Часовских Сергей Викторович</w:t>
            </w:r>
          </w:p>
        </w:tc>
        <w:tc>
          <w:tcPr>
            <w:tcW w:w="992" w:type="dxa"/>
            <w:tcBorders>
              <w:top w:val="nil"/>
              <w:left w:val="nil"/>
              <w:bottom w:val="single" w:sz="4" w:space="0" w:color="auto"/>
              <w:right w:val="single" w:sz="4" w:space="0" w:color="auto"/>
            </w:tcBorders>
            <w:shd w:val="clear" w:color="auto" w:fill="auto"/>
            <w:noWrap/>
            <w:vAlign w:val="center"/>
            <w:hideMark/>
          </w:tcPr>
          <w:p w14:paraId="1E97C173"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3EE5279A"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82D1C14" w14:textId="77777777" w:rsidR="007407AF" w:rsidRPr="00B16DFF" w:rsidRDefault="007407AF" w:rsidP="00B16DFF">
            <w:pPr>
              <w:jc w:val="center"/>
              <w:rPr>
                <w:sz w:val="16"/>
                <w:szCs w:val="16"/>
              </w:rPr>
            </w:pPr>
            <w:r w:rsidRPr="00B16DFF">
              <w:rPr>
                <w:sz w:val="16"/>
                <w:szCs w:val="16"/>
              </w:rPr>
              <w:t>Кабаково</w:t>
            </w:r>
          </w:p>
        </w:tc>
        <w:tc>
          <w:tcPr>
            <w:tcW w:w="1180" w:type="dxa"/>
            <w:tcBorders>
              <w:top w:val="nil"/>
              <w:left w:val="nil"/>
              <w:bottom w:val="single" w:sz="4" w:space="0" w:color="auto"/>
              <w:right w:val="single" w:sz="4" w:space="0" w:color="auto"/>
            </w:tcBorders>
            <w:shd w:val="clear" w:color="auto" w:fill="auto"/>
            <w:noWrap/>
            <w:vAlign w:val="center"/>
            <w:hideMark/>
          </w:tcPr>
          <w:p w14:paraId="759B2300" w14:textId="77777777" w:rsidR="007407AF" w:rsidRPr="00B16DFF" w:rsidRDefault="007407AF" w:rsidP="00B16DFF">
            <w:pPr>
              <w:jc w:val="center"/>
              <w:rPr>
                <w:sz w:val="16"/>
                <w:szCs w:val="16"/>
              </w:rPr>
            </w:pPr>
            <w:r w:rsidRPr="00B16DFF">
              <w:rPr>
                <w:sz w:val="16"/>
                <w:szCs w:val="16"/>
              </w:rPr>
              <w:t>1 090 000,000</w:t>
            </w:r>
          </w:p>
        </w:tc>
        <w:tc>
          <w:tcPr>
            <w:tcW w:w="1372" w:type="dxa"/>
            <w:tcBorders>
              <w:top w:val="nil"/>
              <w:left w:val="nil"/>
              <w:bottom w:val="single" w:sz="4" w:space="0" w:color="auto"/>
              <w:right w:val="single" w:sz="4" w:space="0" w:color="auto"/>
            </w:tcBorders>
            <w:shd w:val="clear" w:color="auto" w:fill="auto"/>
            <w:vAlign w:val="center"/>
            <w:hideMark/>
          </w:tcPr>
          <w:p w14:paraId="5B9A9B07"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553A4843" w14:textId="77777777" w:rsidR="007407AF" w:rsidRPr="00B16DFF" w:rsidRDefault="007407AF" w:rsidP="00B16DFF">
            <w:pPr>
              <w:jc w:val="center"/>
              <w:rPr>
                <w:sz w:val="16"/>
                <w:szCs w:val="16"/>
              </w:rPr>
            </w:pPr>
            <w:r w:rsidRPr="00B16DFF">
              <w:rPr>
                <w:sz w:val="16"/>
                <w:szCs w:val="16"/>
              </w:rPr>
              <w:t>2 550 600,00</w:t>
            </w:r>
          </w:p>
        </w:tc>
        <w:tc>
          <w:tcPr>
            <w:tcW w:w="946" w:type="dxa"/>
            <w:tcBorders>
              <w:top w:val="nil"/>
              <w:left w:val="nil"/>
              <w:bottom w:val="single" w:sz="4" w:space="0" w:color="auto"/>
              <w:right w:val="single" w:sz="4" w:space="0" w:color="auto"/>
            </w:tcBorders>
            <w:shd w:val="clear" w:color="auto" w:fill="auto"/>
            <w:noWrap/>
            <w:vAlign w:val="center"/>
            <w:hideMark/>
          </w:tcPr>
          <w:p w14:paraId="37F321A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5600D45"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3EC7DDF"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3E852B2"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2B93527"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463905BD" w14:textId="77777777" w:rsidR="007407AF" w:rsidRPr="00B16DFF" w:rsidRDefault="007407AF" w:rsidP="00B16DFF">
            <w:pPr>
              <w:jc w:val="center"/>
              <w:rPr>
                <w:sz w:val="16"/>
                <w:szCs w:val="16"/>
              </w:rPr>
            </w:pPr>
            <w:r w:rsidRPr="00B16DFF">
              <w:rPr>
                <w:sz w:val="16"/>
                <w:szCs w:val="16"/>
              </w:rPr>
              <w:t>15</w:t>
            </w:r>
          </w:p>
        </w:tc>
        <w:tc>
          <w:tcPr>
            <w:tcW w:w="936" w:type="dxa"/>
            <w:tcBorders>
              <w:top w:val="nil"/>
              <w:left w:val="nil"/>
              <w:bottom w:val="single" w:sz="4" w:space="0" w:color="auto"/>
              <w:right w:val="single" w:sz="4" w:space="0" w:color="auto"/>
            </w:tcBorders>
            <w:shd w:val="clear" w:color="auto" w:fill="auto"/>
            <w:noWrap/>
            <w:vAlign w:val="center"/>
            <w:hideMark/>
          </w:tcPr>
          <w:p w14:paraId="149E0525" w14:textId="77777777" w:rsidR="007407AF" w:rsidRPr="00B16DFF" w:rsidRDefault="007407AF" w:rsidP="00B16DFF">
            <w:pPr>
              <w:jc w:val="center"/>
              <w:rPr>
                <w:sz w:val="16"/>
                <w:szCs w:val="16"/>
              </w:rPr>
            </w:pPr>
            <w:r w:rsidRPr="00B16DFF">
              <w:rPr>
                <w:sz w:val="16"/>
                <w:szCs w:val="16"/>
              </w:rPr>
              <w:t>19.04.2018</w:t>
            </w:r>
          </w:p>
        </w:tc>
        <w:tc>
          <w:tcPr>
            <w:tcW w:w="1332" w:type="dxa"/>
            <w:tcBorders>
              <w:top w:val="nil"/>
              <w:left w:val="nil"/>
              <w:bottom w:val="single" w:sz="4" w:space="0" w:color="auto"/>
              <w:right w:val="single" w:sz="4" w:space="0" w:color="auto"/>
            </w:tcBorders>
            <w:shd w:val="clear" w:color="auto" w:fill="auto"/>
            <w:vAlign w:val="center"/>
            <w:hideMark/>
          </w:tcPr>
          <w:p w14:paraId="0D381BFC" w14:textId="77777777" w:rsidR="007407AF" w:rsidRPr="00B16DFF" w:rsidRDefault="007407AF" w:rsidP="00B16DFF">
            <w:pPr>
              <w:jc w:val="center"/>
              <w:rPr>
                <w:sz w:val="16"/>
                <w:szCs w:val="16"/>
              </w:rPr>
            </w:pPr>
            <w:r w:rsidRPr="00B16DFF">
              <w:rPr>
                <w:sz w:val="16"/>
                <w:szCs w:val="16"/>
              </w:rPr>
              <w:t>Чеботарев</w:t>
            </w:r>
            <w:proofErr w:type="gramStart"/>
            <w:r w:rsidRPr="00B16DFF">
              <w:rPr>
                <w:sz w:val="16"/>
                <w:szCs w:val="16"/>
              </w:rPr>
              <w:t xml:space="preserve"> С</w:t>
            </w:r>
            <w:proofErr w:type="gramEnd"/>
            <w:r w:rsidRPr="00B16DFF">
              <w:rPr>
                <w:sz w:val="16"/>
                <w:szCs w:val="16"/>
              </w:rPr>
              <w:t xml:space="preserve"> Н</w:t>
            </w:r>
          </w:p>
        </w:tc>
        <w:tc>
          <w:tcPr>
            <w:tcW w:w="992" w:type="dxa"/>
            <w:tcBorders>
              <w:top w:val="nil"/>
              <w:left w:val="nil"/>
              <w:bottom w:val="single" w:sz="4" w:space="0" w:color="auto"/>
              <w:right w:val="single" w:sz="4" w:space="0" w:color="auto"/>
            </w:tcBorders>
            <w:shd w:val="clear" w:color="auto" w:fill="auto"/>
            <w:noWrap/>
            <w:vAlign w:val="center"/>
            <w:hideMark/>
          </w:tcPr>
          <w:p w14:paraId="3C964739" w14:textId="77777777" w:rsidR="007407AF" w:rsidRPr="00B16DFF" w:rsidRDefault="007407AF" w:rsidP="00B16DFF">
            <w:pPr>
              <w:jc w:val="center"/>
              <w:rPr>
                <w:sz w:val="16"/>
                <w:szCs w:val="16"/>
              </w:rPr>
            </w:pPr>
            <w:r w:rsidRPr="00B16DFF">
              <w:rPr>
                <w:sz w:val="16"/>
                <w:szCs w:val="16"/>
              </w:rPr>
              <w:t>19.04.2018</w:t>
            </w:r>
          </w:p>
        </w:tc>
        <w:tc>
          <w:tcPr>
            <w:tcW w:w="851" w:type="dxa"/>
            <w:tcBorders>
              <w:top w:val="nil"/>
              <w:left w:val="nil"/>
              <w:bottom w:val="single" w:sz="4" w:space="0" w:color="auto"/>
              <w:right w:val="single" w:sz="4" w:space="0" w:color="auto"/>
            </w:tcBorders>
            <w:shd w:val="clear" w:color="auto" w:fill="auto"/>
            <w:noWrap/>
            <w:vAlign w:val="center"/>
            <w:hideMark/>
          </w:tcPr>
          <w:p w14:paraId="6C3723C8"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A6493D7"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1F884D0A" w14:textId="77777777" w:rsidR="007407AF" w:rsidRPr="00B16DFF" w:rsidRDefault="007407AF" w:rsidP="00B16DFF">
            <w:pPr>
              <w:jc w:val="center"/>
              <w:rPr>
                <w:sz w:val="16"/>
                <w:szCs w:val="16"/>
              </w:rPr>
            </w:pPr>
            <w:r w:rsidRPr="00B16DFF">
              <w:rPr>
                <w:sz w:val="16"/>
                <w:szCs w:val="16"/>
              </w:rPr>
              <w:t>270 000,000</w:t>
            </w:r>
          </w:p>
        </w:tc>
        <w:tc>
          <w:tcPr>
            <w:tcW w:w="1372" w:type="dxa"/>
            <w:tcBorders>
              <w:top w:val="nil"/>
              <w:left w:val="nil"/>
              <w:bottom w:val="single" w:sz="4" w:space="0" w:color="auto"/>
              <w:right w:val="single" w:sz="4" w:space="0" w:color="auto"/>
            </w:tcBorders>
            <w:shd w:val="clear" w:color="auto" w:fill="auto"/>
            <w:vAlign w:val="center"/>
            <w:hideMark/>
          </w:tcPr>
          <w:p w14:paraId="4B00395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2A5C8F4" w14:textId="77777777" w:rsidR="007407AF" w:rsidRPr="00B16DFF" w:rsidRDefault="007407AF" w:rsidP="00B16DFF">
            <w:pPr>
              <w:jc w:val="center"/>
              <w:rPr>
                <w:sz w:val="16"/>
                <w:szCs w:val="16"/>
              </w:rPr>
            </w:pPr>
            <w:r w:rsidRPr="00B16DFF">
              <w:rPr>
                <w:sz w:val="16"/>
                <w:szCs w:val="16"/>
              </w:rPr>
              <w:t>631 800,00</w:t>
            </w:r>
          </w:p>
        </w:tc>
        <w:tc>
          <w:tcPr>
            <w:tcW w:w="946" w:type="dxa"/>
            <w:tcBorders>
              <w:top w:val="nil"/>
              <w:left w:val="nil"/>
              <w:bottom w:val="single" w:sz="4" w:space="0" w:color="auto"/>
              <w:right w:val="single" w:sz="4" w:space="0" w:color="auto"/>
            </w:tcBorders>
            <w:shd w:val="clear" w:color="auto" w:fill="auto"/>
            <w:noWrap/>
            <w:vAlign w:val="center"/>
            <w:hideMark/>
          </w:tcPr>
          <w:p w14:paraId="0D1B118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27B6C0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065C60B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2A59D5F"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7692F251"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7E66FF17" w14:textId="77777777" w:rsidR="007407AF" w:rsidRPr="00B16DFF" w:rsidRDefault="007407AF" w:rsidP="00B16DFF">
            <w:pPr>
              <w:jc w:val="center"/>
              <w:rPr>
                <w:sz w:val="16"/>
                <w:szCs w:val="16"/>
              </w:rPr>
            </w:pPr>
            <w:r w:rsidRPr="00B16DFF">
              <w:rPr>
                <w:sz w:val="16"/>
                <w:szCs w:val="16"/>
              </w:rPr>
              <w:t>12</w:t>
            </w:r>
          </w:p>
        </w:tc>
        <w:tc>
          <w:tcPr>
            <w:tcW w:w="936" w:type="dxa"/>
            <w:tcBorders>
              <w:top w:val="nil"/>
              <w:left w:val="nil"/>
              <w:bottom w:val="single" w:sz="4" w:space="0" w:color="auto"/>
              <w:right w:val="single" w:sz="4" w:space="0" w:color="auto"/>
            </w:tcBorders>
            <w:shd w:val="clear" w:color="auto" w:fill="auto"/>
            <w:noWrap/>
            <w:vAlign w:val="center"/>
            <w:hideMark/>
          </w:tcPr>
          <w:p w14:paraId="50550453" w14:textId="77777777" w:rsidR="007407AF" w:rsidRPr="00B16DFF" w:rsidRDefault="007407AF" w:rsidP="00B16DFF">
            <w:pPr>
              <w:jc w:val="center"/>
              <w:rPr>
                <w:sz w:val="16"/>
                <w:szCs w:val="16"/>
              </w:rPr>
            </w:pPr>
            <w:r w:rsidRPr="00B16DFF">
              <w:rPr>
                <w:sz w:val="16"/>
                <w:szCs w:val="16"/>
              </w:rPr>
              <w:t>01.05.2016</w:t>
            </w:r>
          </w:p>
        </w:tc>
        <w:tc>
          <w:tcPr>
            <w:tcW w:w="1332" w:type="dxa"/>
            <w:tcBorders>
              <w:top w:val="nil"/>
              <w:left w:val="nil"/>
              <w:bottom w:val="single" w:sz="4" w:space="0" w:color="auto"/>
              <w:right w:val="single" w:sz="4" w:space="0" w:color="auto"/>
            </w:tcBorders>
            <w:shd w:val="clear" w:color="auto" w:fill="auto"/>
            <w:vAlign w:val="center"/>
            <w:hideMark/>
          </w:tcPr>
          <w:p w14:paraId="6893BE70" w14:textId="77777777" w:rsidR="007407AF" w:rsidRPr="00B16DFF" w:rsidRDefault="007407AF" w:rsidP="00B16DFF">
            <w:pPr>
              <w:jc w:val="center"/>
              <w:rPr>
                <w:sz w:val="16"/>
                <w:szCs w:val="16"/>
              </w:rPr>
            </w:pPr>
            <w:r w:rsidRPr="00B16DFF">
              <w:rPr>
                <w:sz w:val="16"/>
                <w:szCs w:val="16"/>
              </w:rPr>
              <w:t>Чекалина Надежда Николаевна</w:t>
            </w:r>
          </w:p>
        </w:tc>
        <w:tc>
          <w:tcPr>
            <w:tcW w:w="992" w:type="dxa"/>
            <w:tcBorders>
              <w:top w:val="nil"/>
              <w:left w:val="nil"/>
              <w:bottom w:val="single" w:sz="4" w:space="0" w:color="auto"/>
              <w:right w:val="single" w:sz="4" w:space="0" w:color="auto"/>
            </w:tcBorders>
            <w:shd w:val="clear" w:color="auto" w:fill="auto"/>
            <w:noWrap/>
            <w:vAlign w:val="center"/>
            <w:hideMark/>
          </w:tcPr>
          <w:p w14:paraId="06FDCA2C" w14:textId="77777777" w:rsidR="007407AF" w:rsidRPr="00B16DFF" w:rsidRDefault="007407AF" w:rsidP="00B16DFF">
            <w:pPr>
              <w:jc w:val="center"/>
              <w:rPr>
                <w:sz w:val="16"/>
                <w:szCs w:val="16"/>
              </w:rPr>
            </w:pPr>
            <w:r w:rsidRPr="00B16DFF">
              <w:rPr>
                <w:sz w:val="16"/>
                <w:szCs w:val="16"/>
              </w:rPr>
              <w:t>01.05.2016</w:t>
            </w:r>
          </w:p>
        </w:tc>
        <w:tc>
          <w:tcPr>
            <w:tcW w:w="851" w:type="dxa"/>
            <w:tcBorders>
              <w:top w:val="nil"/>
              <w:left w:val="nil"/>
              <w:bottom w:val="single" w:sz="4" w:space="0" w:color="auto"/>
              <w:right w:val="single" w:sz="4" w:space="0" w:color="auto"/>
            </w:tcBorders>
            <w:shd w:val="clear" w:color="auto" w:fill="auto"/>
            <w:noWrap/>
            <w:vAlign w:val="center"/>
            <w:hideMark/>
          </w:tcPr>
          <w:p w14:paraId="5141BAA6"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1A242C7" w14:textId="77777777" w:rsidR="007407AF" w:rsidRPr="00B16DFF" w:rsidRDefault="007407AF" w:rsidP="00B16DFF">
            <w:pPr>
              <w:jc w:val="center"/>
              <w:rPr>
                <w:sz w:val="16"/>
                <w:szCs w:val="16"/>
              </w:rPr>
            </w:pPr>
            <w:r w:rsidRPr="00B16DFF">
              <w:rPr>
                <w:sz w:val="16"/>
                <w:szCs w:val="16"/>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8E8A948" w14:textId="77777777" w:rsidR="007407AF" w:rsidRPr="00B16DFF" w:rsidRDefault="007407AF" w:rsidP="00B16DFF">
            <w:pPr>
              <w:jc w:val="center"/>
              <w:rPr>
                <w:sz w:val="16"/>
                <w:szCs w:val="16"/>
              </w:rPr>
            </w:pPr>
            <w:r w:rsidRPr="00B16DFF">
              <w:rPr>
                <w:sz w:val="16"/>
                <w:szCs w:val="16"/>
              </w:rPr>
              <w:t>30 000,000</w:t>
            </w:r>
          </w:p>
        </w:tc>
        <w:tc>
          <w:tcPr>
            <w:tcW w:w="1372" w:type="dxa"/>
            <w:tcBorders>
              <w:top w:val="nil"/>
              <w:left w:val="nil"/>
              <w:bottom w:val="single" w:sz="4" w:space="0" w:color="auto"/>
              <w:right w:val="single" w:sz="4" w:space="0" w:color="auto"/>
            </w:tcBorders>
            <w:shd w:val="clear" w:color="auto" w:fill="auto"/>
            <w:vAlign w:val="center"/>
            <w:hideMark/>
          </w:tcPr>
          <w:p w14:paraId="00B2F29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6C1176FA" w14:textId="77777777" w:rsidR="007407AF" w:rsidRPr="00B16DFF" w:rsidRDefault="007407AF" w:rsidP="00B16DFF">
            <w:pPr>
              <w:jc w:val="center"/>
              <w:rPr>
                <w:sz w:val="16"/>
                <w:szCs w:val="16"/>
              </w:rPr>
            </w:pPr>
            <w:r w:rsidRPr="00B16DFF">
              <w:rPr>
                <w:sz w:val="16"/>
                <w:szCs w:val="16"/>
              </w:rPr>
              <w:t>70 200,00</w:t>
            </w:r>
          </w:p>
        </w:tc>
        <w:tc>
          <w:tcPr>
            <w:tcW w:w="946" w:type="dxa"/>
            <w:tcBorders>
              <w:top w:val="nil"/>
              <w:left w:val="nil"/>
              <w:bottom w:val="single" w:sz="4" w:space="0" w:color="auto"/>
              <w:right w:val="single" w:sz="4" w:space="0" w:color="auto"/>
            </w:tcBorders>
            <w:shd w:val="clear" w:color="auto" w:fill="auto"/>
            <w:noWrap/>
            <w:vAlign w:val="center"/>
            <w:hideMark/>
          </w:tcPr>
          <w:p w14:paraId="750E32C7"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CBEFF7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CAA468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0F6FB17" w14:textId="77777777" w:rsidR="007407AF" w:rsidRPr="00B16DFF" w:rsidRDefault="007407AF" w:rsidP="00B16DFF">
            <w:pPr>
              <w:jc w:val="center"/>
              <w:rPr>
                <w:sz w:val="16"/>
                <w:szCs w:val="16"/>
              </w:rPr>
            </w:pPr>
            <w:r w:rsidRPr="00B16DFF">
              <w:rPr>
                <w:sz w:val="16"/>
                <w:szCs w:val="16"/>
              </w:rPr>
              <w:t>22:01:040401:</w:t>
            </w:r>
          </w:p>
        </w:tc>
        <w:tc>
          <w:tcPr>
            <w:tcW w:w="836" w:type="dxa"/>
            <w:tcBorders>
              <w:top w:val="nil"/>
              <w:left w:val="nil"/>
              <w:bottom w:val="single" w:sz="4" w:space="0" w:color="auto"/>
              <w:right w:val="single" w:sz="4" w:space="0" w:color="auto"/>
            </w:tcBorders>
            <w:shd w:val="clear" w:color="auto" w:fill="auto"/>
            <w:noWrap/>
            <w:vAlign w:val="center"/>
            <w:hideMark/>
          </w:tcPr>
          <w:p w14:paraId="3E0B5415" w14:textId="77777777" w:rsidR="007407AF" w:rsidRPr="00B16DFF" w:rsidRDefault="007407AF" w:rsidP="00B16DFF">
            <w:pPr>
              <w:jc w:val="center"/>
              <w:rPr>
                <w:sz w:val="16"/>
                <w:szCs w:val="16"/>
              </w:rPr>
            </w:pPr>
            <w:r w:rsidRPr="00B16DFF">
              <w:rPr>
                <w:sz w:val="16"/>
                <w:szCs w:val="16"/>
              </w:rPr>
              <w:t>152</w:t>
            </w:r>
          </w:p>
        </w:tc>
        <w:tc>
          <w:tcPr>
            <w:tcW w:w="424" w:type="dxa"/>
            <w:tcBorders>
              <w:top w:val="nil"/>
              <w:left w:val="nil"/>
              <w:bottom w:val="single" w:sz="4" w:space="0" w:color="auto"/>
              <w:right w:val="single" w:sz="4" w:space="0" w:color="auto"/>
            </w:tcBorders>
            <w:shd w:val="clear" w:color="auto" w:fill="auto"/>
            <w:noWrap/>
            <w:vAlign w:val="center"/>
            <w:hideMark/>
          </w:tcPr>
          <w:p w14:paraId="53A58258" w14:textId="77777777" w:rsidR="007407AF" w:rsidRPr="00B16DFF" w:rsidRDefault="007407AF" w:rsidP="00B16DFF">
            <w:pPr>
              <w:jc w:val="center"/>
              <w:rPr>
                <w:sz w:val="16"/>
                <w:szCs w:val="16"/>
              </w:rPr>
            </w:pPr>
            <w:r w:rsidRPr="00B16DFF">
              <w:rPr>
                <w:sz w:val="16"/>
                <w:szCs w:val="16"/>
              </w:rPr>
              <w:t>23</w:t>
            </w:r>
          </w:p>
        </w:tc>
        <w:tc>
          <w:tcPr>
            <w:tcW w:w="936" w:type="dxa"/>
            <w:tcBorders>
              <w:top w:val="nil"/>
              <w:left w:val="nil"/>
              <w:bottom w:val="single" w:sz="4" w:space="0" w:color="auto"/>
              <w:right w:val="single" w:sz="4" w:space="0" w:color="auto"/>
            </w:tcBorders>
            <w:shd w:val="clear" w:color="auto" w:fill="auto"/>
            <w:noWrap/>
            <w:vAlign w:val="center"/>
            <w:hideMark/>
          </w:tcPr>
          <w:p w14:paraId="0F864635" w14:textId="77777777" w:rsidR="007407AF" w:rsidRPr="00B16DFF" w:rsidRDefault="007407AF" w:rsidP="00B16DFF">
            <w:pPr>
              <w:jc w:val="center"/>
              <w:rPr>
                <w:sz w:val="16"/>
                <w:szCs w:val="16"/>
              </w:rPr>
            </w:pPr>
            <w:r w:rsidRPr="00B16DFF">
              <w:rPr>
                <w:sz w:val="16"/>
                <w:szCs w:val="16"/>
              </w:rPr>
              <w:t>15.04.2021</w:t>
            </w:r>
          </w:p>
        </w:tc>
        <w:tc>
          <w:tcPr>
            <w:tcW w:w="1332" w:type="dxa"/>
            <w:tcBorders>
              <w:top w:val="nil"/>
              <w:left w:val="nil"/>
              <w:bottom w:val="single" w:sz="4" w:space="0" w:color="auto"/>
              <w:right w:val="single" w:sz="4" w:space="0" w:color="auto"/>
            </w:tcBorders>
            <w:shd w:val="clear" w:color="auto" w:fill="auto"/>
            <w:vAlign w:val="center"/>
            <w:hideMark/>
          </w:tcPr>
          <w:p w14:paraId="2D4029BC" w14:textId="77777777" w:rsidR="007407AF" w:rsidRPr="00B16DFF" w:rsidRDefault="007407AF" w:rsidP="00B16DFF">
            <w:pPr>
              <w:jc w:val="center"/>
              <w:rPr>
                <w:sz w:val="16"/>
                <w:szCs w:val="16"/>
              </w:rPr>
            </w:pPr>
            <w:r w:rsidRPr="00B16DFF">
              <w:rPr>
                <w:sz w:val="16"/>
                <w:szCs w:val="16"/>
              </w:rPr>
              <w:t>Чередниченко Юрий Дмитриевич</w:t>
            </w:r>
          </w:p>
        </w:tc>
        <w:tc>
          <w:tcPr>
            <w:tcW w:w="992" w:type="dxa"/>
            <w:tcBorders>
              <w:top w:val="nil"/>
              <w:left w:val="nil"/>
              <w:bottom w:val="single" w:sz="4" w:space="0" w:color="auto"/>
              <w:right w:val="single" w:sz="4" w:space="0" w:color="auto"/>
            </w:tcBorders>
            <w:shd w:val="clear" w:color="auto" w:fill="auto"/>
            <w:noWrap/>
            <w:vAlign w:val="center"/>
            <w:hideMark/>
          </w:tcPr>
          <w:p w14:paraId="118DD9E8" w14:textId="77777777" w:rsidR="007407AF" w:rsidRPr="00B16DFF" w:rsidRDefault="007407AF" w:rsidP="00B16DFF">
            <w:pPr>
              <w:jc w:val="center"/>
              <w:rPr>
                <w:sz w:val="16"/>
                <w:szCs w:val="16"/>
              </w:rPr>
            </w:pPr>
            <w:r w:rsidRPr="00B16DFF">
              <w:rPr>
                <w:sz w:val="16"/>
                <w:szCs w:val="16"/>
              </w:rPr>
              <w:t>15.04.2021</w:t>
            </w:r>
          </w:p>
        </w:tc>
        <w:tc>
          <w:tcPr>
            <w:tcW w:w="851" w:type="dxa"/>
            <w:tcBorders>
              <w:top w:val="nil"/>
              <w:left w:val="nil"/>
              <w:bottom w:val="single" w:sz="4" w:space="0" w:color="auto"/>
              <w:right w:val="single" w:sz="4" w:space="0" w:color="auto"/>
            </w:tcBorders>
            <w:shd w:val="clear" w:color="auto" w:fill="auto"/>
            <w:noWrap/>
            <w:vAlign w:val="center"/>
            <w:hideMark/>
          </w:tcPr>
          <w:p w14:paraId="09ED4D23" w14:textId="77777777" w:rsidR="007407AF" w:rsidRPr="00B16DFF" w:rsidRDefault="007407AF" w:rsidP="00B16DFF">
            <w:pPr>
              <w:jc w:val="center"/>
              <w:rPr>
                <w:sz w:val="16"/>
                <w:szCs w:val="16"/>
              </w:rPr>
            </w:pPr>
            <w:r w:rsidRPr="00B16DFF">
              <w:rPr>
                <w:sz w:val="16"/>
                <w:szCs w:val="16"/>
              </w:rPr>
              <w:t>01.02.2024</w:t>
            </w:r>
          </w:p>
        </w:tc>
        <w:tc>
          <w:tcPr>
            <w:tcW w:w="1559" w:type="dxa"/>
            <w:tcBorders>
              <w:top w:val="nil"/>
              <w:left w:val="nil"/>
              <w:bottom w:val="single" w:sz="4" w:space="0" w:color="auto"/>
              <w:right w:val="single" w:sz="4" w:space="0" w:color="auto"/>
            </w:tcBorders>
            <w:shd w:val="clear" w:color="auto" w:fill="auto"/>
            <w:noWrap/>
            <w:vAlign w:val="center"/>
            <w:hideMark/>
          </w:tcPr>
          <w:p w14:paraId="6FB4DF80"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08EF1CA7" w14:textId="77777777" w:rsidR="007407AF" w:rsidRPr="00B16DFF" w:rsidRDefault="007407AF" w:rsidP="00B16DFF">
            <w:pPr>
              <w:jc w:val="center"/>
              <w:rPr>
                <w:sz w:val="16"/>
                <w:szCs w:val="16"/>
              </w:rPr>
            </w:pPr>
            <w:r w:rsidRPr="00B16DFF">
              <w:rPr>
                <w:sz w:val="16"/>
                <w:szCs w:val="16"/>
              </w:rPr>
              <w:t>240 221,000</w:t>
            </w:r>
          </w:p>
        </w:tc>
        <w:tc>
          <w:tcPr>
            <w:tcW w:w="1372" w:type="dxa"/>
            <w:tcBorders>
              <w:top w:val="nil"/>
              <w:left w:val="nil"/>
              <w:bottom w:val="single" w:sz="4" w:space="0" w:color="auto"/>
              <w:right w:val="single" w:sz="4" w:space="0" w:color="auto"/>
            </w:tcBorders>
            <w:shd w:val="clear" w:color="auto" w:fill="auto"/>
            <w:vAlign w:val="center"/>
            <w:hideMark/>
          </w:tcPr>
          <w:p w14:paraId="582ADC8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F5BFBAA" w14:textId="77777777" w:rsidR="007407AF" w:rsidRPr="00B16DFF" w:rsidRDefault="007407AF" w:rsidP="00B16DFF">
            <w:pPr>
              <w:jc w:val="center"/>
              <w:rPr>
                <w:sz w:val="16"/>
                <w:szCs w:val="16"/>
              </w:rPr>
            </w:pPr>
            <w:r w:rsidRPr="00B16DFF">
              <w:rPr>
                <w:sz w:val="16"/>
                <w:szCs w:val="16"/>
              </w:rPr>
              <w:t>533 290,62</w:t>
            </w:r>
          </w:p>
        </w:tc>
        <w:tc>
          <w:tcPr>
            <w:tcW w:w="946" w:type="dxa"/>
            <w:tcBorders>
              <w:top w:val="nil"/>
              <w:left w:val="nil"/>
              <w:bottom w:val="single" w:sz="4" w:space="0" w:color="auto"/>
              <w:right w:val="single" w:sz="4" w:space="0" w:color="auto"/>
            </w:tcBorders>
            <w:shd w:val="clear" w:color="auto" w:fill="auto"/>
            <w:noWrap/>
            <w:vAlign w:val="center"/>
            <w:hideMark/>
          </w:tcPr>
          <w:p w14:paraId="06D29EE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9278871"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13A0F53"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B612721" w14:textId="77777777" w:rsidR="007407AF" w:rsidRPr="00B16DFF" w:rsidRDefault="007407AF" w:rsidP="00B16DFF">
            <w:pPr>
              <w:jc w:val="center"/>
              <w:rPr>
                <w:sz w:val="16"/>
                <w:szCs w:val="16"/>
              </w:rPr>
            </w:pPr>
            <w:r w:rsidRPr="00B16DFF">
              <w:rPr>
                <w:sz w:val="16"/>
                <w:szCs w:val="16"/>
              </w:rPr>
              <w:t>22:01:040401:</w:t>
            </w:r>
          </w:p>
        </w:tc>
        <w:tc>
          <w:tcPr>
            <w:tcW w:w="836" w:type="dxa"/>
            <w:tcBorders>
              <w:top w:val="nil"/>
              <w:left w:val="nil"/>
              <w:bottom w:val="single" w:sz="4" w:space="0" w:color="auto"/>
              <w:right w:val="single" w:sz="4" w:space="0" w:color="auto"/>
            </w:tcBorders>
            <w:shd w:val="clear" w:color="auto" w:fill="auto"/>
            <w:noWrap/>
            <w:vAlign w:val="center"/>
            <w:hideMark/>
          </w:tcPr>
          <w:p w14:paraId="2926CE4B" w14:textId="77777777" w:rsidR="007407AF" w:rsidRPr="00B16DFF" w:rsidRDefault="007407AF" w:rsidP="00B16DFF">
            <w:pPr>
              <w:jc w:val="center"/>
              <w:rPr>
                <w:sz w:val="16"/>
                <w:szCs w:val="16"/>
              </w:rPr>
            </w:pPr>
            <w:r w:rsidRPr="00B16DFF">
              <w:rPr>
                <w:sz w:val="16"/>
                <w:szCs w:val="16"/>
              </w:rPr>
              <w:t>154</w:t>
            </w:r>
          </w:p>
        </w:tc>
        <w:tc>
          <w:tcPr>
            <w:tcW w:w="424" w:type="dxa"/>
            <w:tcBorders>
              <w:top w:val="nil"/>
              <w:left w:val="nil"/>
              <w:bottom w:val="single" w:sz="4" w:space="0" w:color="auto"/>
              <w:right w:val="single" w:sz="4" w:space="0" w:color="auto"/>
            </w:tcBorders>
            <w:shd w:val="clear" w:color="auto" w:fill="auto"/>
            <w:noWrap/>
            <w:vAlign w:val="center"/>
            <w:hideMark/>
          </w:tcPr>
          <w:p w14:paraId="50C4DAA7" w14:textId="77777777" w:rsidR="007407AF" w:rsidRPr="00B16DFF" w:rsidRDefault="007407AF" w:rsidP="00B16DFF">
            <w:pPr>
              <w:jc w:val="center"/>
              <w:rPr>
                <w:sz w:val="16"/>
                <w:szCs w:val="16"/>
              </w:rPr>
            </w:pPr>
            <w:r w:rsidRPr="00B16DFF">
              <w:rPr>
                <w:sz w:val="16"/>
                <w:szCs w:val="16"/>
              </w:rPr>
              <w:t>4</w:t>
            </w:r>
          </w:p>
        </w:tc>
        <w:tc>
          <w:tcPr>
            <w:tcW w:w="936" w:type="dxa"/>
            <w:tcBorders>
              <w:top w:val="nil"/>
              <w:left w:val="nil"/>
              <w:bottom w:val="single" w:sz="4" w:space="0" w:color="auto"/>
              <w:right w:val="single" w:sz="4" w:space="0" w:color="auto"/>
            </w:tcBorders>
            <w:shd w:val="clear" w:color="auto" w:fill="auto"/>
            <w:noWrap/>
            <w:vAlign w:val="center"/>
            <w:hideMark/>
          </w:tcPr>
          <w:p w14:paraId="2B05167B"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7D3C300A" w14:textId="77777777" w:rsidR="007407AF" w:rsidRPr="00B16DFF" w:rsidRDefault="007407AF" w:rsidP="00B16DFF">
            <w:pPr>
              <w:jc w:val="center"/>
              <w:rPr>
                <w:sz w:val="16"/>
                <w:szCs w:val="16"/>
              </w:rPr>
            </w:pPr>
            <w:r w:rsidRPr="00B16DFF">
              <w:rPr>
                <w:sz w:val="16"/>
                <w:szCs w:val="16"/>
              </w:rPr>
              <w:t>Чередниченко Юрий Дмитриевич</w:t>
            </w:r>
          </w:p>
        </w:tc>
        <w:tc>
          <w:tcPr>
            <w:tcW w:w="992" w:type="dxa"/>
            <w:tcBorders>
              <w:top w:val="nil"/>
              <w:left w:val="nil"/>
              <w:bottom w:val="single" w:sz="4" w:space="0" w:color="auto"/>
              <w:right w:val="single" w:sz="4" w:space="0" w:color="auto"/>
            </w:tcBorders>
            <w:shd w:val="clear" w:color="auto" w:fill="auto"/>
            <w:noWrap/>
            <w:vAlign w:val="center"/>
            <w:hideMark/>
          </w:tcPr>
          <w:p w14:paraId="090BFB27"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2BAEC30A" w14:textId="77777777" w:rsidR="007407AF" w:rsidRPr="00B16DFF" w:rsidRDefault="007407AF" w:rsidP="00B16DFF">
            <w:pPr>
              <w:jc w:val="center"/>
              <w:rPr>
                <w:sz w:val="16"/>
                <w:szCs w:val="16"/>
              </w:rPr>
            </w:pPr>
            <w:r w:rsidRPr="00B16DFF">
              <w:rPr>
                <w:sz w:val="16"/>
                <w:szCs w:val="16"/>
              </w:rPr>
              <w:t>01.12.2024</w:t>
            </w:r>
          </w:p>
        </w:tc>
        <w:tc>
          <w:tcPr>
            <w:tcW w:w="1559" w:type="dxa"/>
            <w:tcBorders>
              <w:top w:val="nil"/>
              <w:left w:val="nil"/>
              <w:bottom w:val="single" w:sz="4" w:space="0" w:color="auto"/>
              <w:right w:val="single" w:sz="4" w:space="0" w:color="auto"/>
            </w:tcBorders>
            <w:shd w:val="clear" w:color="auto" w:fill="auto"/>
            <w:noWrap/>
            <w:vAlign w:val="center"/>
            <w:hideMark/>
          </w:tcPr>
          <w:p w14:paraId="6A7D0F20"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5ABA3D2D" w14:textId="77777777" w:rsidR="007407AF" w:rsidRPr="00B16DFF" w:rsidRDefault="007407AF" w:rsidP="00B16DFF">
            <w:pPr>
              <w:jc w:val="center"/>
              <w:rPr>
                <w:sz w:val="16"/>
                <w:szCs w:val="16"/>
              </w:rPr>
            </w:pPr>
            <w:r w:rsidRPr="00B16DFF">
              <w:rPr>
                <w:sz w:val="16"/>
                <w:szCs w:val="16"/>
              </w:rPr>
              <w:t>619 010,000</w:t>
            </w:r>
          </w:p>
        </w:tc>
        <w:tc>
          <w:tcPr>
            <w:tcW w:w="1372" w:type="dxa"/>
            <w:tcBorders>
              <w:top w:val="nil"/>
              <w:left w:val="nil"/>
              <w:bottom w:val="single" w:sz="4" w:space="0" w:color="auto"/>
              <w:right w:val="single" w:sz="4" w:space="0" w:color="auto"/>
            </w:tcBorders>
            <w:shd w:val="clear" w:color="auto" w:fill="auto"/>
            <w:vAlign w:val="center"/>
            <w:hideMark/>
          </w:tcPr>
          <w:p w14:paraId="35C9DF89"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1C914BBC" w14:textId="77777777" w:rsidR="007407AF" w:rsidRPr="00B16DFF" w:rsidRDefault="007407AF" w:rsidP="00B16DFF">
            <w:pPr>
              <w:jc w:val="center"/>
              <w:rPr>
                <w:sz w:val="16"/>
                <w:szCs w:val="16"/>
              </w:rPr>
            </w:pPr>
            <w:r w:rsidRPr="00B16DFF">
              <w:rPr>
                <w:sz w:val="16"/>
                <w:szCs w:val="16"/>
              </w:rPr>
              <w:t>1 423 723,00</w:t>
            </w:r>
          </w:p>
        </w:tc>
        <w:tc>
          <w:tcPr>
            <w:tcW w:w="946" w:type="dxa"/>
            <w:tcBorders>
              <w:top w:val="nil"/>
              <w:left w:val="nil"/>
              <w:bottom w:val="single" w:sz="4" w:space="0" w:color="auto"/>
              <w:right w:val="single" w:sz="4" w:space="0" w:color="auto"/>
            </w:tcBorders>
            <w:shd w:val="clear" w:color="auto" w:fill="auto"/>
            <w:noWrap/>
            <w:vAlign w:val="center"/>
            <w:hideMark/>
          </w:tcPr>
          <w:p w14:paraId="0D13314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45663A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605DF18"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B6AE78D" w14:textId="77777777" w:rsidR="007407AF" w:rsidRPr="00B16DFF" w:rsidRDefault="007407AF" w:rsidP="00B16DFF">
            <w:pPr>
              <w:jc w:val="center"/>
              <w:rPr>
                <w:sz w:val="16"/>
                <w:szCs w:val="16"/>
              </w:rPr>
            </w:pPr>
            <w:r w:rsidRPr="00B16DFF">
              <w:rPr>
                <w:sz w:val="16"/>
                <w:szCs w:val="16"/>
              </w:rPr>
              <w:t>22:01:041201:</w:t>
            </w:r>
          </w:p>
        </w:tc>
        <w:tc>
          <w:tcPr>
            <w:tcW w:w="836" w:type="dxa"/>
            <w:tcBorders>
              <w:top w:val="nil"/>
              <w:left w:val="nil"/>
              <w:bottom w:val="single" w:sz="4" w:space="0" w:color="auto"/>
              <w:right w:val="single" w:sz="4" w:space="0" w:color="auto"/>
            </w:tcBorders>
            <w:shd w:val="clear" w:color="auto" w:fill="auto"/>
            <w:noWrap/>
            <w:vAlign w:val="center"/>
            <w:hideMark/>
          </w:tcPr>
          <w:p w14:paraId="2F41E491" w14:textId="77777777" w:rsidR="007407AF" w:rsidRPr="00B16DFF" w:rsidRDefault="007407AF" w:rsidP="00B16DFF">
            <w:pPr>
              <w:jc w:val="center"/>
              <w:rPr>
                <w:sz w:val="16"/>
                <w:szCs w:val="16"/>
              </w:rPr>
            </w:pPr>
            <w:r w:rsidRPr="00B16DFF">
              <w:rPr>
                <w:sz w:val="16"/>
                <w:szCs w:val="16"/>
              </w:rPr>
              <w:t>269</w:t>
            </w:r>
          </w:p>
        </w:tc>
        <w:tc>
          <w:tcPr>
            <w:tcW w:w="424" w:type="dxa"/>
            <w:tcBorders>
              <w:top w:val="nil"/>
              <w:left w:val="nil"/>
              <w:bottom w:val="single" w:sz="4" w:space="0" w:color="auto"/>
              <w:right w:val="single" w:sz="4" w:space="0" w:color="auto"/>
            </w:tcBorders>
            <w:shd w:val="clear" w:color="auto" w:fill="auto"/>
            <w:noWrap/>
            <w:vAlign w:val="center"/>
            <w:hideMark/>
          </w:tcPr>
          <w:p w14:paraId="0DEA4813" w14:textId="77777777" w:rsidR="007407AF" w:rsidRPr="00B16DFF" w:rsidRDefault="007407AF" w:rsidP="00B16DFF">
            <w:pPr>
              <w:jc w:val="center"/>
              <w:rPr>
                <w:sz w:val="16"/>
                <w:szCs w:val="16"/>
              </w:rPr>
            </w:pPr>
            <w:r w:rsidRPr="00B16DFF">
              <w:rPr>
                <w:sz w:val="16"/>
                <w:szCs w:val="16"/>
              </w:rPr>
              <w:t>42</w:t>
            </w:r>
          </w:p>
        </w:tc>
        <w:tc>
          <w:tcPr>
            <w:tcW w:w="936" w:type="dxa"/>
            <w:tcBorders>
              <w:top w:val="nil"/>
              <w:left w:val="nil"/>
              <w:bottom w:val="single" w:sz="4" w:space="0" w:color="auto"/>
              <w:right w:val="single" w:sz="4" w:space="0" w:color="auto"/>
            </w:tcBorders>
            <w:shd w:val="clear" w:color="auto" w:fill="auto"/>
            <w:noWrap/>
            <w:vAlign w:val="center"/>
            <w:hideMark/>
          </w:tcPr>
          <w:p w14:paraId="6FDBB99F" w14:textId="77777777" w:rsidR="007407AF" w:rsidRPr="00B16DFF" w:rsidRDefault="007407AF" w:rsidP="00B16DFF">
            <w:pPr>
              <w:jc w:val="center"/>
              <w:rPr>
                <w:sz w:val="16"/>
                <w:szCs w:val="16"/>
              </w:rPr>
            </w:pPr>
            <w:r w:rsidRPr="00B16DFF">
              <w:rPr>
                <w:sz w:val="16"/>
                <w:szCs w:val="16"/>
              </w:rPr>
              <w:t>09.07.2021</w:t>
            </w:r>
          </w:p>
        </w:tc>
        <w:tc>
          <w:tcPr>
            <w:tcW w:w="1332" w:type="dxa"/>
            <w:tcBorders>
              <w:top w:val="nil"/>
              <w:left w:val="nil"/>
              <w:bottom w:val="single" w:sz="4" w:space="0" w:color="auto"/>
              <w:right w:val="single" w:sz="4" w:space="0" w:color="auto"/>
            </w:tcBorders>
            <w:shd w:val="clear" w:color="auto" w:fill="auto"/>
            <w:vAlign w:val="center"/>
            <w:hideMark/>
          </w:tcPr>
          <w:p w14:paraId="5B6CF5DB" w14:textId="77777777" w:rsidR="007407AF" w:rsidRPr="00B16DFF" w:rsidRDefault="007407AF" w:rsidP="00B16DFF">
            <w:pPr>
              <w:jc w:val="center"/>
              <w:rPr>
                <w:sz w:val="16"/>
                <w:szCs w:val="16"/>
              </w:rPr>
            </w:pPr>
            <w:r w:rsidRPr="00B16DFF">
              <w:rPr>
                <w:sz w:val="16"/>
                <w:szCs w:val="16"/>
              </w:rPr>
              <w:t>Черкашин Александр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7E20BE60" w14:textId="77777777" w:rsidR="007407AF" w:rsidRPr="00B16DFF" w:rsidRDefault="007407AF" w:rsidP="00B16DFF">
            <w:pPr>
              <w:jc w:val="center"/>
              <w:rPr>
                <w:sz w:val="16"/>
                <w:szCs w:val="16"/>
              </w:rPr>
            </w:pPr>
            <w:r w:rsidRPr="00B16DFF">
              <w:rPr>
                <w:sz w:val="16"/>
                <w:szCs w:val="16"/>
              </w:rPr>
              <w:t>09.07.2021</w:t>
            </w:r>
          </w:p>
        </w:tc>
        <w:tc>
          <w:tcPr>
            <w:tcW w:w="851" w:type="dxa"/>
            <w:tcBorders>
              <w:top w:val="nil"/>
              <w:left w:val="nil"/>
              <w:bottom w:val="single" w:sz="4" w:space="0" w:color="auto"/>
              <w:right w:val="single" w:sz="4" w:space="0" w:color="auto"/>
            </w:tcBorders>
            <w:shd w:val="clear" w:color="auto" w:fill="auto"/>
            <w:noWrap/>
            <w:vAlign w:val="center"/>
            <w:hideMark/>
          </w:tcPr>
          <w:p w14:paraId="493477B0" w14:textId="77777777" w:rsidR="007407AF" w:rsidRPr="00B16DFF" w:rsidRDefault="007407AF" w:rsidP="00B16DFF">
            <w:pPr>
              <w:jc w:val="center"/>
              <w:rPr>
                <w:sz w:val="16"/>
                <w:szCs w:val="16"/>
              </w:rPr>
            </w:pPr>
            <w:r w:rsidRPr="00B16DFF">
              <w:rPr>
                <w:sz w:val="16"/>
                <w:szCs w:val="16"/>
              </w:rPr>
              <w:t>09.06.2024</w:t>
            </w:r>
          </w:p>
        </w:tc>
        <w:tc>
          <w:tcPr>
            <w:tcW w:w="1559" w:type="dxa"/>
            <w:tcBorders>
              <w:top w:val="nil"/>
              <w:left w:val="nil"/>
              <w:bottom w:val="single" w:sz="4" w:space="0" w:color="auto"/>
              <w:right w:val="single" w:sz="4" w:space="0" w:color="auto"/>
            </w:tcBorders>
            <w:shd w:val="clear" w:color="auto" w:fill="auto"/>
            <w:noWrap/>
            <w:vAlign w:val="center"/>
            <w:hideMark/>
          </w:tcPr>
          <w:p w14:paraId="7CE07CDE"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4B2339FF" w14:textId="77777777" w:rsidR="007407AF" w:rsidRPr="00B16DFF" w:rsidRDefault="007407AF" w:rsidP="00B16DFF">
            <w:pPr>
              <w:jc w:val="center"/>
              <w:rPr>
                <w:sz w:val="16"/>
                <w:szCs w:val="16"/>
              </w:rPr>
            </w:pPr>
            <w:r w:rsidRPr="00B16DFF">
              <w:rPr>
                <w:sz w:val="16"/>
                <w:szCs w:val="16"/>
              </w:rPr>
              <w:t>269 348,000</w:t>
            </w:r>
          </w:p>
        </w:tc>
        <w:tc>
          <w:tcPr>
            <w:tcW w:w="1372" w:type="dxa"/>
            <w:tcBorders>
              <w:top w:val="nil"/>
              <w:left w:val="nil"/>
              <w:bottom w:val="single" w:sz="4" w:space="0" w:color="auto"/>
              <w:right w:val="single" w:sz="4" w:space="0" w:color="auto"/>
            </w:tcBorders>
            <w:shd w:val="clear" w:color="auto" w:fill="auto"/>
            <w:vAlign w:val="center"/>
            <w:hideMark/>
          </w:tcPr>
          <w:p w14:paraId="2174D477" w14:textId="77777777" w:rsidR="007407AF" w:rsidRPr="00B16DFF" w:rsidRDefault="007407AF" w:rsidP="00B16DFF">
            <w:pPr>
              <w:jc w:val="center"/>
              <w:rPr>
                <w:sz w:val="16"/>
                <w:szCs w:val="16"/>
              </w:rPr>
            </w:pPr>
            <w:r w:rsidRPr="00B16DFF">
              <w:rPr>
                <w:sz w:val="16"/>
                <w:szCs w:val="16"/>
              </w:rPr>
              <w:t>Для сельскохозяйственного использования</w:t>
            </w:r>
          </w:p>
        </w:tc>
        <w:tc>
          <w:tcPr>
            <w:tcW w:w="1180" w:type="dxa"/>
            <w:tcBorders>
              <w:top w:val="nil"/>
              <w:left w:val="nil"/>
              <w:bottom w:val="single" w:sz="4" w:space="0" w:color="auto"/>
              <w:right w:val="single" w:sz="4" w:space="0" w:color="auto"/>
            </w:tcBorders>
            <w:shd w:val="clear" w:color="auto" w:fill="auto"/>
            <w:noWrap/>
            <w:vAlign w:val="center"/>
            <w:hideMark/>
          </w:tcPr>
          <w:p w14:paraId="1A079121" w14:textId="77777777" w:rsidR="007407AF" w:rsidRPr="00B16DFF" w:rsidRDefault="007407AF" w:rsidP="00B16DFF">
            <w:pPr>
              <w:jc w:val="center"/>
              <w:rPr>
                <w:sz w:val="16"/>
                <w:szCs w:val="16"/>
              </w:rPr>
            </w:pPr>
            <w:r w:rsidRPr="00B16DFF">
              <w:rPr>
                <w:sz w:val="16"/>
                <w:szCs w:val="16"/>
              </w:rPr>
              <w:t>622 193,88</w:t>
            </w:r>
          </w:p>
        </w:tc>
        <w:tc>
          <w:tcPr>
            <w:tcW w:w="946" w:type="dxa"/>
            <w:tcBorders>
              <w:top w:val="nil"/>
              <w:left w:val="nil"/>
              <w:bottom w:val="single" w:sz="4" w:space="0" w:color="auto"/>
              <w:right w:val="single" w:sz="4" w:space="0" w:color="auto"/>
            </w:tcBorders>
            <w:shd w:val="clear" w:color="auto" w:fill="auto"/>
            <w:noWrap/>
            <w:vAlign w:val="center"/>
            <w:hideMark/>
          </w:tcPr>
          <w:p w14:paraId="2F5765C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6E90F8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6A8116B" w14:textId="77777777" w:rsidTr="0007770C">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A43D" w14:textId="77777777" w:rsidR="007407AF" w:rsidRPr="00B16DFF" w:rsidRDefault="007407AF" w:rsidP="00B16DFF">
            <w:pPr>
              <w:jc w:val="center"/>
              <w:rPr>
                <w:sz w:val="16"/>
                <w:szCs w:val="16"/>
              </w:rPr>
            </w:pPr>
            <w:r w:rsidRPr="00B16DFF">
              <w:rPr>
                <w:sz w:val="16"/>
                <w:szCs w:val="16"/>
              </w:rPr>
              <w:t>22:01:040102: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59033" w14:textId="77777777" w:rsidR="007407AF" w:rsidRPr="00B16DFF" w:rsidRDefault="007407AF" w:rsidP="00B16DFF">
            <w:pPr>
              <w:jc w:val="center"/>
              <w:rPr>
                <w:sz w:val="16"/>
                <w:szCs w:val="16"/>
              </w:rPr>
            </w:pPr>
            <w:r w:rsidRPr="00B16DFF">
              <w:rPr>
                <w:sz w:val="16"/>
                <w:szCs w:val="16"/>
              </w:rPr>
              <w:t>1114</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9DEC7" w14:textId="77777777" w:rsidR="007407AF" w:rsidRPr="00B16DFF" w:rsidRDefault="007407AF" w:rsidP="00B16DFF">
            <w:pPr>
              <w:jc w:val="center"/>
              <w:rPr>
                <w:sz w:val="16"/>
                <w:szCs w:val="16"/>
              </w:rPr>
            </w:pPr>
            <w:r w:rsidRPr="00B16DFF">
              <w:rPr>
                <w:sz w:val="16"/>
                <w:szCs w:val="16"/>
              </w:rPr>
              <w:t>13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4417F" w14:textId="77777777" w:rsidR="007407AF" w:rsidRPr="00B16DFF" w:rsidRDefault="007407AF" w:rsidP="00B16DFF">
            <w:pPr>
              <w:jc w:val="center"/>
              <w:rPr>
                <w:sz w:val="16"/>
                <w:szCs w:val="16"/>
              </w:rPr>
            </w:pPr>
            <w:r w:rsidRPr="00B16DFF">
              <w:rPr>
                <w:sz w:val="16"/>
                <w:szCs w:val="16"/>
              </w:rPr>
              <w:t>26.03.2021</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190BC" w14:textId="77777777" w:rsidR="007407AF" w:rsidRPr="00B16DFF" w:rsidRDefault="007407AF" w:rsidP="00B16DFF">
            <w:pPr>
              <w:jc w:val="center"/>
              <w:rPr>
                <w:sz w:val="16"/>
                <w:szCs w:val="16"/>
              </w:rPr>
            </w:pPr>
            <w:r w:rsidRPr="00B16DFF">
              <w:rPr>
                <w:sz w:val="16"/>
                <w:szCs w:val="16"/>
              </w:rPr>
              <w:t>Черников Алексей Николаевич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A4FD8" w14:textId="77777777" w:rsidR="007407AF" w:rsidRPr="00B16DFF" w:rsidRDefault="007407AF" w:rsidP="00B16DFF">
            <w:pPr>
              <w:jc w:val="center"/>
              <w:rPr>
                <w:sz w:val="16"/>
                <w:szCs w:val="16"/>
              </w:rPr>
            </w:pPr>
            <w:r w:rsidRPr="00B16DFF">
              <w:rPr>
                <w:sz w:val="16"/>
                <w:szCs w:val="16"/>
              </w:rPr>
              <w:t>26.03.2021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5D940" w14:textId="77777777" w:rsidR="007407AF" w:rsidRPr="00B16DFF" w:rsidRDefault="007407AF" w:rsidP="00B16DFF">
            <w:pPr>
              <w:jc w:val="center"/>
              <w:rPr>
                <w:sz w:val="16"/>
                <w:szCs w:val="16"/>
              </w:rPr>
            </w:pPr>
            <w:r w:rsidRPr="00B16DFF">
              <w:rPr>
                <w:sz w:val="16"/>
                <w:szCs w:val="16"/>
              </w:rPr>
              <w:t>01.03.2024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C468A" w14:textId="77777777" w:rsidR="007407AF" w:rsidRPr="00B16DFF" w:rsidRDefault="007407AF" w:rsidP="00B16DFF">
            <w:pPr>
              <w:jc w:val="center"/>
              <w:rPr>
                <w:sz w:val="16"/>
                <w:szCs w:val="16"/>
              </w:rPr>
            </w:pPr>
            <w:r w:rsidRPr="00B16DFF">
              <w:rPr>
                <w:sz w:val="16"/>
                <w:szCs w:val="16"/>
              </w:rPr>
              <w:t>с Большепанюшево</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AF140" w14:textId="77777777" w:rsidR="007407AF" w:rsidRPr="00B16DFF" w:rsidRDefault="007407AF" w:rsidP="00B16DFF">
            <w:pPr>
              <w:jc w:val="center"/>
              <w:rPr>
                <w:sz w:val="16"/>
                <w:szCs w:val="16"/>
              </w:rPr>
            </w:pPr>
            <w:r w:rsidRPr="00B16DFF">
              <w:rPr>
                <w:sz w:val="16"/>
                <w:szCs w:val="16"/>
              </w:rPr>
              <w:t>122 851,000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60B47"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Сенокошения)</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B7344" w14:textId="77777777" w:rsidR="007407AF" w:rsidRPr="00B16DFF" w:rsidRDefault="007407AF" w:rsidP="00B16DFF">
            <w:pPr>
              <w:jc w:val="center"/>
              <w:rPr>
                <w:sz w:val="16"/>
                <w:szCs w:val="16"/>
              </w:rPr>
            </w:pPr>
            <w:r w:rsidRPr="00B16DFF">
              <w:rPr>
                <w:sz w:val="16"/>
                <w:szCs w:val="16"/>
              </w:rPr>
              <w:t>281 328,79</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1D4B0"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4DBD"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7E5D3CB"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113D4"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1C52A3AE" w14:textId="77777777" w:rsidR="007407AF" w:rsidRPr="00B16DFF" w:rsidRDefault="007407AF" w:rsidP="00B16DFF">
            <w:pPr>
              <w:jc w:val="center"/>
              <w:rPr>
                <w:sz w:val="16"/>
                <w:szCs w:val="16"/>
              </w:rPr>
            </w:pPr>
            <w:r w:rsidRPr="00B16DFF">
              <w:rPr>
                <w:sz w:val="16"/>
                <w:szCs w:val="16"/>
              </w:rPr>
              <w:t>608</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95E00C3" w14:textId="77777777" w:rsidR="007407AF" w:rsidRPr="00B16DFF" w:rsidRDefault="007407AF" w:rsidP="00B16DFF">
            <w:pPr>
              <w:jc w:val="center"/>
              <w:rPr>
                <w:sz w:val="16"/>
                <w:szCs w:val="16"/>
              </w:rPr>
            </w:pPr>
            <w:r w:rsidRPr="00B16DFF">
              <w:rPr>
                <w:sz w:val="16"/>
                <w:szCs w:val="16"/>
              </w:rPr>
              <w:t>17</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164FF54F" w14:textId="77777777" w:rsidR="007407AF" w:rsidRPr="00B16DFF" w:rsidRDefault="007407AF" w:rsidP="00B16DFF">
            <w:pPr>
              <w:jc w:val="center"/>
              <w:rPr>
                <w:sz w:val="16"/>
                <w:szCs w:val="16"/>
              </w:rPr>
            </w:pPr>
            <w:r w:rsidRPr="00B16DFF">
              <w:rPr>
                <w:sz w:val="16"/>
                <w:szCs w:val="16"/>
              </w:rPr>
              <w:t>14.04.2021</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1482A195" w14:textId="77777777" w:rsidR="007407AF" w:rsidRPr="00B16DFF" w:rsidRDefault="007407AF" w:rsidP="00B16DFF">
            <w:pPr>
              <w:jc w:val="center"/>
              <w:rPr>
                <w:sz w:val="16"/>
                <w:szCs w:val="16"/>
              </w:rPr>
            </w:pPr>
            <w:r w:rsidRPr="00B16DFF">
              <w:rPr>
                <w:sz w:val="16"/>
                <w:szCs w:val="16"/>
              </w:rPr>
              <w:t>Черников Михаил Николаевич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7D8859" w14:textId="77777777" w:rsidR="007407AF" w:rsidRPr="00B16DFF" w:rsidRDefault="007407AF" w:rsidP="00B16DFF">
            <w:pPr>
              <w:jc w:val="center"/>
              <w:rPr>
                <w:sz w:val="16"/>
                <w:szCs w:val="16"/>
              </w:rPr>
            </w:pPr>
            <w:r w:rsidRPr="00B16DFF">
              <w:rPr>
                <w:sz w:val="16"/>
                <w:szCs w:val="16"/>
              </w:rPr>
              <w:t>14.04.2021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4E4B983" w14:textId="77777777" w:rsidR="007407AF" w:rsidRPr="00B16DFF" w:rsidRDefault="007407AF" w:rsidP="00B16DFF">
            <w:pPr>
              <w:jc w:val="center"/>
              <w:rPr>
                <w:sz w:val="16"/>
                <w:szCs w:val="16"/>
              </w:rPr>
            </w:pPr>
            <w:r w:rsidRPr="00B16DFF">
              <w:rPr>
                <w:sz w:val="16"/>
                <w:szCs w:val="16"/>
              </w:rPr>
              <w:t>01.04.2024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5ADC81B"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6E294C4" w14:textId="77777777" w:rsidR="007407AF" w:rsidRPr="00B16DFF" w:rsidRDefault="007407AF" w:rsidP="00B16DFF">
            <w:pPr>
              <w:jc w:val="center"/>
              <w:rPr>
                <w:sz w:val="16"/>
                <w:szCs w:val="16"/>
              </w:rPr>
            </w:pPr>
            <w:r w:rsidRPr="00B16DFF">
              <w:rPr>
                <w:sz w:val="16"/>
                <w:szCs w:val="16"/>
              </w:rPr>
              <w:t>366 789,000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4D71FEB1"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9449DD3" w14:textId="77777777" w:rsidR="007407AF" w:rsidRPr="00B16DFF" w:rsidRDefault="007407AF" w:rsidP="00B16DFF">
            <w:pPr>
              <w:jc w:val="center"/>
              <w:rPr>
                <w:sz w:val="16"/>
                <w:szCs w:val="16"/>
              </w:rPr>
            </w:pPr>
            <w:r w:rsidRPr="00B16DFF">
              <w:rPr>
                <w:sz w:val="16"/>
                <w:szCs w:val="16"/>
              </w:rPr>
              <w:t>869 289,93</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4867731B"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3B7A947"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5618741"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6FB0C21" w14:textId="77777777" w:rsidR="007407AF" w:rsidRPr="00B16DFF" w:rsidRDefault="007407AF" w:rsidP="00B16DFF">
            <w:pPr>
              <w:jc w:val="center"/>
              <w:rPr>
                <w:sz w:val="16"/>
                <w:szCs w:val="16"/>
              </w:rPr>
            </w:pPr>
            <w:r w:rsidRPr="00B16DFF">
              <w:rPr>
                <w:sz w:val="16"/>
                <w:szCs w:val="16"/>
              </w:rPr>
              <w:t>22:01:040401:</w:t>
            </w:r>
          </w:p>
        </w:tc>
        <w:tc>
          <w:tcPr>
            <w:tcW w:w="836" w:type="dxa"/>
            <w:tcBorders>
              <w:top w:val="nil"/>
              <w:left w:val="nil"/>
              <w:bottom w:val="single" w:sz="4" w:space="0" w:color="auto"/>
              <w:right w:val="single" w:sz="4" w:space="0" w:color="auto"/>
            </w:tcBorders>
            <w:shd w:val="clear" w:color="auto" w:fill="auto"/>
            <w:noWrap/>
            <w:vAlign w:val="center"/>
            <w:hideMark/>
          </w:tcPr>
          <w:p w14:paraId="280D31B8" w14:textId="77777777" w:rsidR="007407AF" w:rsidRPr="00B16DFF" w:rsidRDefault="007407AF" w:rsidP="00B16DFF">
            <w:pPr>
              <w:jc w:val="center"/>
              <w:rPr>
                <w:sz w:val="16"/>
                <w:szCs w:val="16"/>
              </w:rPr>
            </w:pPr>
            <w:r w:rsidRPr="00B16DFF">
              <w:rPr>
                <w:sz w:val="16"/>
                <w:szCs w:val="16"/>
              </w:rPr>
              <w:t>372</w:t>
            </w:r>
          </w:p>
        </w:tc>
        <w:tc>
          <w:tcPr>
            <w:tcW w:w="424" w:type="dxa"/>
            <w:tcBorders>
              <w:top w:val="nil"/>
              <w:left w:val="nil"/>
              <w:bottom w:val="single" w:sz="4" w:space="0" w:color="auto"/>
              <w:right w:val="single" w:sz="4" w:space="0" w:color="auto"/>
            </w:tcBorders>
            <w:shd w:val="clear" w:color="auto" w:fill="auto"/>
            <w:noWrap/>
            <w:vAlign w:val="center"/>
            <w:hideMark/>
          </w:tcPr>
          <w:p w14:paraId="1D39309E" w14:textId="77777777" w:rsidR="007407AF" w:rsidRPr="00B16DFF" w:rsidRDefault="007407AF" w:rsidP="00B16DFF">
            <w:pPr>
              <w:jc w:val="center"/>
              <w:rPr>
                <w:sz w:val="16"/>
                <w:szCs w:val="16"/>
              </w:rPr>
            </w:pPr>
            <w:r w:rsidRPr="00B16DFF">
              <w:rPr>
                <w:sz w:val="16"/>
                <w:szCs w:val="16"/>
              </w:rPr>
              <w:t>19</w:t>
            </w:r>
          </w:p>
        </w:tc>
        <w:tc>
          <w:tcPr>
            <w:tcW w:w="936" w:type="dxa"/>
            <w:tcBorders>
              <w:top w:val="nil"/>
              <w:left w:val="nil"/>
              <w:bottom w:val="single" w:sz="4" w:space="0" w:color="auto"/>
              <w:right w:val="single" w:sz="4" w:space="0" w:color="auto"/>
            </w:tcBorders>
            <w:shd w:val="clear" w:color="auto" w:fill="auto"/>
            <w:noWrap/>
            <w:vAlign w:val="center"/>
            <w:hideMark/>
          </w:tcPr>
          <w:p w14:paraId="360AEFE5" w14:textId="77777777" w:rsidR="007407AF" w:rsidRPr="00B16DFF" w:rsidRDefault="007407AF" w:rsidP="00B16DFF">
            <w:pPr>
              <w:jc w:val="center"/>
              <w:rPr>
                <w:sz w:val="16"/>
                <w:szCs w:val="16"/>
              </w:rPr>
            </w:pPr>
            <w:r w:rsidRPr="00B16DFF">
              <w:rPr>
                <w:sz w:val="16"/>
                <w:szCs w:val="16"/>
              </w:rPr>
              <w:t>01.08.2021</w:t>
            </w:r>
          </w:p>
        </w:tc>
        <w:tc>
          <w:tcPr>
            <w:tcW w:w="1332" w:type="dxa"/>
            <w:tcBorders>
              <w:top w:val="nil"/>
              <w:left w:val="nil"/>
              <w:bottom w:val="single" w:sz="4" w:space="0" w:color="auto"/>
              <w:right w:val="single" w:sz="4" w:space="0" w:color="auto"/>
            </w:tcBorders>
            <w:shd w:val="clear" w:color="auto" w:fill="auto"/>
            <w:vAlign w:val="center"/>
            <w:hideMark/>
          </w:tcPr>
          <w:p w14:paraId="5CA1FD81" w14:textId="77777777" w:rsidR="007407AF" w:rsidRPr="00B16DFF" w:rsidRDefault="007407AF" w:rsidP="00B16DFF">
            <w:pPr>
              <w:jc w:val="center"/>
              <w:rPr>
                <w:sz w:val="16"/>
                <w:szCs w:val="16"/>
              </w:rPr>
            </w:pPr>
            <w:r w:rsidRPr="00B16DFF">
              <w:rPr>
                <w:sz w:val="16"/>
                <w:szCs w:val="16"/>
              </w:rPr>
              <w:t>Черников Михаил Николаевич</w:t>
            </w:r>
          </w:p>
        </w:tc>
        <w:tc>
          <w:tcPr>
            <w:tcW w:w="992" w:type="dxa"/>
            <w:tcBorders>
              <w:top w:val="nil"/>
              <w:left w:val="nil"/>
              <w:bottom w:val="single" w:sz="4" w:space="0" w:color="auto"/>
              <w:right w:val="single" w:sz="4" w:space="0" w:color="auto"/>
            </w:tcBorders>
            <w:shd w:val="clear" w:color="auto" w:fill="auto"/>
            <w:noWrap/>
            <w:vAlign w:val="center"/>
            <w:hideMark/>
          </w:tcPr>
          <w:p w14:paraId="4D872B7C"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559C03EB" w14:textId="77777777" w:rsidR="007407AF" w:rsidRPr="00B16DFF" w:rsidRDefault="007407AF" w:rsidP="00B16DFF">
            <w:pPr>
              <w:jc w:val="center"/>
              <w:rPr>
                <w:sz w:val="16"/>
                <w:szCs w:val="16"/>
              </w:rPr>
            </w:pPr>
            <w:r w:rsidRPr="00B16DFF">
              <w:rPr>
                <w:sz w:val="16"/>
                <w:szCs w:val="16"/>
              </w:rPr>
              <w:t>01.09.2024</w:t>
            </w:r>
          </w:p>
        </w:tc>
        <w:tc>
          <w:tcPr>
            <w:tcW w:w="1559" w:type="dxa"/>
            <w:tcBorders>
              <w:top w:val="nil"/>
              <w:left w:val="nil"/>
              <w:bottom w:val="single" w:sz="4" w:space="0" w:color="auto"/>
              <w:right w:val="single" w:sz="4" w:space="0" w:color="auto"/>
            </w:tcBorders>
            <w:shd w:val="clear" w:color="auto" w:fill="auto"/>
            <w:noWrap/>
            <w:vAlign w:val="center"/>
            <w:hideMark/>
          </w:tcPr>
          <w:p w14:paraId="5D4F4056"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446407A5" w14:textId="77777777" w:rsidR="007407AF" w:rsidRPr="00B16DFF" w:rsidRDefault="007407AF" w:rsidP="00B16DFF">
            <w:pPr>
              <w:jc w:val="center"/>
              <w:rPr>
                <w:sz w:val="16"/>
                <w:szCs w:val="16"/>
              </w:rPr>
            </w:pPr>
            <w:r w:rsidRPr="00B16DFF">
              <w:rPr>
                <w:sz w:val="16"/>
                <w:szCs w:val="16"/>
              </w:rPr>
              <w:t>2 220 728,000</w:t>
            </w:r>
          </w:p>
        </w:tc>
        <w:tc>
          <w:tcPr>
            <w:tcW w:w="1372" w:type="dxa"/>
            <w:tcBorders>
              <w:top w:val="nil"/>
              <w:left w:val="nil"/>
              <w:bottom w:val="single" w:sz="4" w:space="0" w:color="auto"/>
              <w:right w:val="single" w:sz="4" w:space="0" w:color="auto"/>
            </w:tcBorders>
            <w:shd w:val="clear" w:color="auto" w:fill="auto"/>
            <w:vAlign w:val="center"/>
            <w:hideMark/>
          </w:tcPr>
          <w:p w14:paraId="4C862E11"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52A215F2" w14:textId="77777777" w:rsidR="007407AF" w:rsidRPr="00B16DFF" w:rsidRDefault="007407AF" w:rsidP="00B16DFF">
            <w:pPr>
              <w:jc w:val="center"/>
              <w:rPr>
                <w:sz w:val="16"/>
                <w:szCs w:val="16"/>
              </w:rPr>
            </w:pPr>
            <w:r w:rsidRPr="00B16DFF">
              <w:rPr>
                <w:sz w:val="16"/>
                <w:szCs w:val="16"/>
              </w:rPr>
              <w:t>3 419 921,12</w:t>
            </w:r>
          </w:p>
        </w:tc>
        <w:tc>
          <w:tcPr>
            <w:tcW w:w="946" w:type="dxa"/>
            <w:tcBorders>
              <w:top w:val="nil"/>
              <w:left w:val="nil"/>
              <w:bottom w:val="single" w:sz="4" w:space="0" w:color="auto"/>
              <w:right w:val="single" w:sz="4" w:space="0" w:color="auto"/>
            </w:tcBorders>
            <w:shd w:val="clear" w:color="auto" w:fill="auto"/>
            <w:noWrap/>
            <w:vAlign w:val="center"/>
            <w:hideMark/>
          </w:tcPr>
          <w:p w14:paraId="2F30C19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C7FFED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3A4E0C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98EA527" w14:textId="77777777" w:rsidR="007407AF" w:rsidRPr="00B16DFF" w:rsidRDefault="007407AF" w:rsidP="00B16DFF">
            <w:pPr>
              <w:jc w:val="center"/>
              <w:rPr>
                <w:sz w:val="16"/>
                <w:szCs w:val="16"/>
              </w:rPr>
            </w:pPr>
            <w:r w:rsidRPr="00B16DFF">
              <w:rPr>
                <w:sz w:val="16"/>
                <w:szCs w:val="16"/>
              </w:rPr>
              <w:lastRenderedPageBreak/>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10628929"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2F34A204" w14:textId="77777777" w:rsidR="007407AF" w:rsidRPr="00B16DFF" w:rsidRDefault="007407AF" w:rsidP="00B16DFF">
            <w:pPr>
              <w:jc w:val="center"/>
              <w:rPr>
                <w:sz w:val="16"/>
                <w:szCs w:val="16"/>
              </w:rPr>
            </w:pPr>
            <w:r w:rsidRPr="00B16DFF">
              <w:rPr>
                <w:sz w:val="16"/>
                <w:szCs w:val="16"/>
              </w:rPr>
              <w:t>33</w:t>
            </w:r>
          </w:p>
        </w:tc>
        <w:tc>
          <w:tcPr>
            <w:tcW w:w="936" w:type="dxa"/>
            <w:tcBorders>
              <w:top w:val="nil"/>
              <w:left w:val="nil"/>
              <w:bottom w:val="single" w:sz="4" w:space="0" w:color="auto"/>
              <w:right w:val="single" w:sz="4" w:space="0" w:color="auto"/>
            </w:tcBorders>
            <w:shd w:val="clear" w:color="auto" w:fill="auto"/>
            <w:noWrap/>
            <w:vAlign w:val="center"/>
            <w:hideMark/>
          </w:tcPr>
          <w:p w14:paraId="11384F2B" w14:textId="77777777" w:rsidR="007407AF" w:rsidRPr="00B16DFF" w:rsidRDefault="007407AF" w:rsidP="00B16DFF">
            <w:pPr>
              <w:jc w:val="center"/>
              <w:rPr>
                <w:sz w:val="16"/>
                <w:szCs w:val="16"/>
              </w:rPr>
            </w:pPr>
            <w:r w:rsidRPr="00B16DFF">
              <w:rPr>
                <w:sz w:val="16"/>
                <w:szCs w:val="16"/>
              </w:rPr>
              <w:t>30.07.2018</w:t>
            </w:r>
          </w:p>
        </w:tc>
        <w:tc>
          <w:tcPr>
            <w:tcW w:w="1332" w:type="dxa"/>
            <w:tcBorders>
              <w:top w:val="nil"/>
              <w:left w:val="nil"/>
              <w:bottom w:val="single" w:sz="4" w:space="0" w:color="auto"/>
              <w:right w:val="single" w:sz="4" w:space="0" w:color="auto"/>
            </w:tcBorders>
            <w:shd w:val="clear" w:color="auto" w:fill="auto"/>
            <w:vAlign w:val="center"/>
            <w:hideMark/>
          </w:tcPr>
          <w:p w14:paraId="3841E4B0" w14:textId="77777777" w:rsidR="007407AF" w:rsidRPr="00B16DFF" w:rsidRDefault="007407AF" w:rsidP="00B16DFF">
            <w:pPr>
              <w:jc w:val="center"/>
              <w:rPr>
                <w:sz w:val="16"/>
                <w:szCs w:val="16"/>
              </w:rPr>
            </w:pPr>
            <w:r w:rsidRPr="00B16DFF">
              <w:rPr>
                <w:sz w:val="16"/>
                <w:szCs w:val="16"/>
              </w:rPr>
              <w:t>Черных Алексей Маркович</w:t>
            </w:r>
          </w:p>
        </w:tc>
        <w:tc>
          <w:tcPr>
            <w:tcW w:w="992" w:type="dxa"/>
            <w:tcBorders>
              <w:top w:val="nil"/>
              <w:left w:val="nil"/>
              <w:bottom w:val="single" w:sz="4" w:space="0" w:color="auto"/>
              <w:right w:val="single" w:sz="4" w:space="0" w:color="auto"/>
            </w:tcBorders>
            <w:shd w:val="clear" w:color="auto" w:fill="auto"/>
            <w:noWrap/>
            <w:vAlign w:val="center"/>
            <w:hideMark/>
          </w:tcPr>
          <w:p w14:paraId="52EEF307" w14:textId="77777777" w:rsidR="007407AF" w:rsidRPr="00B16DFF" w:rsidRDefault="007407AF" w:rsidP="00B16DFF">
            <w:pPr>
              <w:jc w:val="center"/>
              <w:rPr>
                <w:sz w:val="16"/>
                <w:szCs w:val="16"/>
              </w:rPr>
            </w:pPr>
            <w:r w:rsidRPr="00B16DFF">
              <w:rPr>
                <w:sz w:val="16"/>
                <w:szCs w:val="16"/>
              </w:rPr>
              <w:t>30.07.2018</w:t>
            </w:r>
          </w:p>
        </w:tc>
        <w:tc>
          <w:tcPr>
            <w:tcW w:w="851" w:type="dxa"/>
            <w:tcBorders>
              <w:top w:val="nil"/>
              <w:left w:val="nil"/>
              <w:bottom w:val="single" w:sz="4" w:space="0" w:color="auto"/>
              <w:right w:val="single" w:sz="4" w:space="0" w:color="auto"/>
            </w:tcBorders>
            <w:shd w:val="clear" w:color="auto" w:fill="auto"/>
            <w:noWrap/>
            <w:vAlign w:val="center"/>
            <w:hideMark/>
          </w:tcPr>
          <w:p w14:paraId="33EE2B23"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2F99E27"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4D352019" w14:textId="77777777" w:rsidR="007407AF" w:rsidRPr="00B16DFF" w:rsidRDefault="007407AF" w:rsidP="00B16DFF">
            <w:pPr>
              <w:jc w:val="center"/>
              <w:rPr>
                <w:sz w:val="16"/>
                <w:szCs w:val="16"/>
              </w:rPr>
            </w:pPr>
            <w:r w:rsidRPr="00B16DFF">
              <w:rPr>
                <w:sz w:val="16"/>
                <w:szCs w:val="16"/>
              </w:rPr>
              <w:t>40 000,000</w:t>
            </w:r>
          </w:p>
        </w:tc>
        <w:tc>
          <w:tcPr>
            <w:tcW w:w="1372" w:type="dxa"/>
            <w:tcBorders>
              <w:top w:val="nil"/>
              <w:left w:val="nil"/>
              <w:bottom w:val="single" w:sz="4" w:space="0" w:color="auto"/>
              <w:right w:val="single" w:sz="4" w:space="0" w:color="auto"/>
            </w:tcBorders>
            <w:shd w:val="clear" w:color="auto" w:fill="auto"/>
            <w:vAlign w:val="center"/>
            <w:hideMark/>
          </w:tcPr>
          <w:p w14:paraId="0A1D486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20708CA3" w14:textId="77777777" w:rsidR="007407AF" w:rsidRPr="00B16DFF" w:rsidRDefault="007407AF" w:rsidP="00B16DFF">
            <w:pPr>
              <w:jc w:val="center"/>
              <w:rPr>
                <w:sz w:val="16"/>
                <w:szCs w:val="16"/>
              </w:rPr>
            </w:pPr>
            <w:r w:rsidRPr="00B16DFF">
              <w:rPr>
                <w:sz w:val="16"/>
                <w:szCs w:val="16"/>
              </w:rPr>
              <w:t>93 600,00</w:t>
            </w:r>
          </w:p>
        </w:tc>
        <w:tc>
          <w:tcPr>
            <w:tcW w:w="946" w:type="dxa"/>
            <w:tcBorders>
              <w:top w:val="nil"/>
              <w:left w:val="nil"/>
              <w:bottom w:val="single" w:sz="4" w:space="0" w:color="auto"/>
              <w:right w:val="single" w:sz="4" w:space="0" w:color="auto"/>
            </w:tcBorders>
            <w:shd w:val="clear" w:color="auto" w:fill="auto"/>
            <w:noWrap/>
            <w:vAlign w:val="center"/>
            <w:hideMark/>
          </w:tcPr>
          <w:p w14:paraId="18D0198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2709230"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04343C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4F1120"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0F50CE45"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2A05F825" w14:textId="77777777" w:rsidR="007407AF" w:rsidRPr="00B16DFF" w:rsidRDefault="007407AF" w:rsidP="00B16DFF">
            <w:pPr>
              <w:jc w:val="center"/>
              <w:rPr>
                <w:sz w:val="16"/>
                <w:szCs w:val="16"/>
              </w:rPr>
            </w:pPr>
            <w:r w:rsidRPr="00B16DFF">
              <w:rPr>
                <w:sz w:val="16"/>
                <w:szCs w:val="16"/>
              </w:rPr>
              <w:t>19</w:t>
            </w:r>
          </w:p>
        </w:tc>
        <w:tc>
          <w:tcPr>
            <w:tcW w:w="936" w:type="dxa"/>
            <w:tcBorders>
              <w:top w:val="nil"/>
              <w:left w:val="nil"/>
              <w:bottom w:val="single" w:sz="4" w:space="0" w:color="auto"/>
              <w:right w:val="single" w:sz="4" w:space="0" w:color="auto"/>
            </w:tcBorders>
            <w:shd w:val="clear" w:color="auto" w:fill="auto"/>
            <w:noWrap/>
            <w:vAlign w:val="center"/>
            <w:hideMark/>
          </w:tcPr>
          <w:p w14:paraId="420D7D6E" w14:textId="77777777" w:rsidR="007407AF" w:rsidRPr="00B16DFF" w:rsidRDefault="007407AF" w:rsidP="00B16DFF">
            <w:pPr>
              <w:jc w:val="center"/>
              <w:rPr>
                <w:sz w:val="16"/>
                <w:szCs w:val="16"/>
              </w:rPr>
            </w:pPr>
            <w:r w:rsidRPr="00B16DFF">
              <w:rPr>
                <w:sz w:val="16"/>
                <w:szCs w:val="16"/>
              </w:rPr>
              <w:t>06.07.2017</w:t>
            </w:r>
          </w:p>
        </w:tc>
        <w:tc>
          <w:tcPr>
            <w:tcW w:w="1332" w:type="dxa"/>
            <w:tcBorders>
              <w:top w:val="nil"/>
              <w:left w:val="nil"/>
              <w:bottom w:val="single" w:sz="4" w:space="0" w:color="auto"/>
              <w:right w:val="single" w:sz="4" w:space="0" w:color="auto"/>
            </w:tcBorders>
            <w:shd w:val="clear" w:color="auto" w:fill="auto"/>
            <w:vAlign w:val="center"/>
            <w:hideMark/>
          </w:tcPr>
          <w:p w14:paraId="1A91C492" w14:textId="77777777" w:rsidR="007407AF" w:rsidRPr="00B16DFF" w:rsidRDefault="007407AF" w:rsidP="00B16DFF">
            <w:pPr>
              <w:jc w:val="center"/>
              <w:rPr>
                <w:sz w:val="16"/>
                <w:szCs w:val="16"/>
              </w:rPr>
            </w:pPr>
            <w:r w:rsidRPr="00B16DFF">
              <w:rPr>
                <w:sz w:val="16"/>
                <w:szCs w:val="16"/>
              </w:rPr>
              <w:t>Черных Евгений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652EE62F" w14:textId="77777777" w:rsidR="007407AF" w:rsidRPr="00B16DFF" w:rsidRDefault="007407AF" w:rsidP="00B16DFF">
            <w:pPr>
              <w:jc w:val="center"/>
              <w:rPr>
                <w:sz w:val="16"/>
                <w:szCs w:val="16"/>
              </w:rPr>
            </w:pPr>
            <w:r w:rsidRPr="00B16DFF">
              <w:rPr>
                <w:sz w:val="16"/>
                <w:szCs w:val="16"/>
              </w:rPr>
              <w:t>06.07.2017</w:t>
            </w:r>
          </w:p>
        </w:tc>
        <w:tc>
          <w:tcPr>
            <w:tcW w:w="851" w:type="dxa"/>
            <w:tcBorders>
              <w:top w:val="nil"/>
              <w:left w:val="nil"/>
              <w:bottom w:val="single" w:sz="4" w:space="0" w:color="auto"/>
              <w:right w:val="single" w:sz="4" w:space="0" w:color="auto"/>
            </w:tcBorders>
            <w:shd w:val="clear" w:color="auto" w:fill="auto"/>
            <w:noWrap/>
            <w:vAlign w:val="center"/>
            <w:hideMark/>
          </w:tcPr>
          <w:p w14:paraId="53418E69"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5013D38"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Толстая</w:t>
            </w:r>
            <w:proofErr w:type="gramEnd"/>
            <w:r w:rsidRPr="00B16DFF">
              <w:rPr>
                <w:sz w:val="16"/>
                <w:szCs w:val="16"/>
              </w:rPr>
              <w:t xml:space="preserve"> Дуброва</w:t>
            </w:r>
          </w:p>
        </w:tc>
        <w:tc>
          <w:tcPr>
            <w:tcW w:w="1180" w:type="dxa"/>
            <w:tcBorders>
              <w:top w:val="nil"/>
              <w:left w:val="nil"/>
              <w:bottom w:val="single" w:sz="4" w:space="0" w:color="auto"/>
              <w:right w:val="single" w:sz="4" w:space="0" w:color="auto"/>
            </w:tcBorders>
            <w:shd w:val="clear" w:color="auto" w:fill="auto"/>
            <w:noWrap/>
            <w:vAlign w:val="center"/>
            <w:hideMark/>
          </w:tcPr>
          <w:p w14:paraId="6B965679" w14:textId="77777777" w:rsidR="007407AF" w:rsidRPr="00B16DFF" w:rsidRDefault="007407AF" w:rsidP="00B16DFF">
            <w:pPr>
              <w:jc w:val="center"/>
              <w:rPr>
                <w:sz w:val="16"/>
                <w:szCs w:val="16"/>
              </w:rPr>
            </w:pPr>
            <w:r w:rsidRPr="00B16DFF">
              <w:rPr>
                <w:sz w:val="16"/>
                <w:szCs w:val="16"/>
              </w:rPr>
              <w:t>50 000,000</w:t>
            </w:r>
          </w:p>
        </w:tc>
        <w:tc>
          <w:tcPr>
            <w:tcW w:w="1372" w:type="dxa"/>
            <w:tcBorders>
              <w:top w:val="nil"/>
              <w:left w:val="nil"/>
              <w:bottom w:val="single" w:sz="4" w:space="0" w:color="auto"/>
              <w:right w:val="single" w:sz="4" w:space="0" w:color="auto"/>
            </w:tcBorders>
            <w:shd w:val="clear" w:color="auto" w:fill="auto"/>
            <w:vAlign w:val="center"/>
            <w:hideMark/>
          </w:tcPr>
          <w:p w14:paraId="0180449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0D4063C" w14:textId="77777777" w:rsidR="007407AF" w:rsidRPr="00B16DFF" w:rsidRDefault="007407AF" w:rsidP="00B16DFF">
            <w:pPr>
              <w:jc w:val="center"/>
              <w:rPr>
                <w:sz w:val="16"/>
                <w:szCs w:val="16"/>
              </w:rPr>
            </w:pPr>
            <w:r w:rsidRPr="00B16DFF">
              <w:rPr>
                <w:sz w:val="16"/>
                <w:szCs w:val="16"/>
              </w:rPr>
              <w:t>117 000,00</w:t>
            </w:r>
          </w:p>
        </w:tc>
        <w:tc>
          <w:tcPr>
            <w:tcW w:w="946" w:type="dxa"/>
            <w:tcBorders>
              <w:top w:val="nil"/>
              <w:left w:val="nil"/>
              <w:bottom w:val="single" w:sz="4" w:space="0" w:color="auto"/>
              <w:right w:val="single" w:sz="4" w:space="0" w:color="auto"/>
            </w:tcBorders>
            <w:shd w:val="clear" w:color="auto" w:fill="auto"/>
            <w:noWrap/>
            <w:vAlign w:val="center"/>
            <w:hideMark/>
          </w:tcPr>
          <w:p w14:paraId="50FFFA2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72D4F2E"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4741B3B"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F8BAEE9" w14:textId="466187FA" w:rsidR="007407AF" w:rsidRPr="00B16DFF" w:rsidRDefault="007407AF" w:rsidP="00B16DFF">
            <w:pPr>
              <w:jc w:val="center"/>
              <w:rPr>
                <w:sz w:val="16"/>
                <w:szCs w:val="16"/>
              </w:rPr>
            </w:pPr>
          </w:p>
        </w:tc>
        <w:tc>
          <w:tcPr>
            <w:tcW w:w="836" w:type="dxa"/>
            <w:tcBorders>
              <w:top w:val="nil"/>
              <w:left w:val="nil"/>
              <w:bottom w:val="single" w:sz="4" w:space="0" w:color="auto"/>
              <w:right w:val="single" w:sz="4" w:space="0" w:color="auto"/>
            </w:tcBorders>
            <w:shd w:val="clear" w:color="auto" w:fill="auto"/>
            <w:noWrap/>
            <w:vAlign w:val="center"/>
            <w:hideMark/>
          </w:tcPr>
          <w:p w14:paraId="0CC21277"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p>
        </w:tc>
        <w:tc>
          <w:tcPr>
            <w:tcW w:w="424" w:type="dxa"/>
            <w:tcBorders>
              <w:top w:val="nil"/>
              <w:left w:val="nil"/>
              <w:bottom w:val="single" w:sz="4" w:space="0" w:color="auto"/>
              <w:right w:val="single" w:sz="4" w:space="0" w:color="auto"/>
            </w:tcBorders>
            <w:shd w:val="clear" w:color="auto" w:fill="auto"/>
            <w:noWrap/>
            <w:vAlign w:val="center"/>
            <w:hideMark/>
          </w:tcPr>
          <w:p w14:paraId="0C4B0F57" w14:textId="77777777" w:rsidR="007407AF" w:rsidRPr="00B16DFF" w:rsidRDefault="007407AF" w:rsidP="00B16DFF">
            <w:pPr>
              <w:jc w:val="center"/>
              <w:rPr>
                <w:sz w:val="16"/>
                <w:szCs w:val="16"/>
              </w:rPr>
            </w:pPr>
            <w:r w:rsidRPr="00B16DFF">
              <w:rPr>
                <w:sz w:val="16"/>
                <w:szCs w:val="16"/>
              </w:rPr>
              <w:t>6</w:t>
            </w:r>
          </w:p>
        </w:tc>
        <w:tc>
          <w:tcPr>
            <w:tcW w:w="936" w:type="dxa"/>
            <w:tcBorders>
              <w:top w:val="nil"/>
              <w:left w:val="nil"/>
              <w:bottom w:val="single" w:sz="4" w:space="0" w:color="auto"/>
              <w:right w:val="single" w:sz="4" w:space="0" w:color="auto"/>
            </w:tcBorders>
            <w:shd w:val="clear" w:color="auto" w:fill="auto"/>
            <w:noWrap/>
            <w:vAlign w:val="center"/>
            <w:hideMark/>
          </w:tcPr>
          <w:p w14:paraId="3698213F" w14:textId="77777777" w:rsidR="007407AF" w:rsidRPr="00B16DFF" w:rsidRDefault="007407AF" w:rsidP="00B16DFF">
            <w:pPr>
              <w:jc w:val="center"/>
              <w:rPr>
                <w:sz w:val="16"/>
                <w:szCs w:val="16"/>
              </w:rPr>
            </w:pPr>
            <w:r w:rsidRPr="00B16DFF">
              <w:rPr>
                <w:sz w:val="16"/>
                <w:szCs w:val="16"/>
              </w:rPr>
              <w:t>01.09.2021</w:t>
            </w:r>
          </w:p>
        </w:tc>
        <w:tc>
          <w:tcPr>
            <w:tcW w:w="1332" w:type="dxa"/>
            <w:tcBorders>
              <w:top w:val="nil"/>
              <w:left w:val="nil"/>
              <w:bottom w:val="single" w:sz="4" w:space="0" w:color="auto"/>
              <w:right w:val="single" w:sz="4" w:space="0" w:color="auto"/>
            </w:tcBorders>
            <w:shd w:val="clear" w:color="auto" w:fill="auto"/>
            <w:vAlign w:val="center"/>
            <w:hideMark/>
          </w:tcPr>
          <w:p w14:paraId="054040E9" w14:textId="77777777" w:rsidR="007407AF" w:rsidRPr="00B16DFF" w:rsidRDefault="007407AF" w:rsidP="00B16DFF">
            <w:pPr>
              <w:jc w:val="center"/>
              <w:rPr>
                <w:sz w:val="16"/>
                <w:szCs w:val="16"/>
              </w:rPr>
            </w:pPr>
            <w:r w:rsidRPr="00B16DFF">
              <w:rPr>
                <w:sz w:val="16"/>
                <w:szCs w:val="16"/>
              </w:rPr>
              <w:t>Черных Евгений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0D06E804" w14:textId="77777777" w:rsidR="007407AF" w:rsidRPr="00B16DFF" w:rsidRDefault="007407AF" w:rsidP="00B16DFF">
            <w:pPr>
              <w:jc w:val="center"/>
              <w:rPr>
                <w:sz w:val="16"/>
                <w:szCs w:val="16"/>
              </w:rPr>
            </w:pPr>
            <w:r w:rsidRPr="00B16DFF">
              <w:rPr>
                <w:sz w:val="16"/>
                <w:szCs w:val="16"/>
              </w:rPr>
              <w:t>01.09.2021</w:t>
            </w:r>
          </w:p>
        </w:tc>
        <w:tc>
          <w:tcPr>
            <w:tcW w:w="851" w:type="dxa"/>
            <w:tcBorders>
              <w:top w:val="nil"/>
              <w:left w:val="nil"/>
              <w:bottom w:val="single" w:sz="4" w:space="0" w:color="auto"/>
              <w:right w:val="single" w:sz="4" w:space="0" w:color="auto"/>
            </w:tcBorders>
            <w:shd w:val="clear" w:color="auto" w:fill="auto"/>
            <w:noWrap/>
            <w:vAlign w:val="center"/>
            <w:hideMark/>
          </w:tcPr>
          <w:p w14:paraId="5CFF8BDC"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2A56FC8"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Приятельский</w:t>
            </w:r>
          </w:p>
        </w:tc>
        <w:tc>
          <w:tcPr>
            <w:tcW w:w="1180" w:type="dxa"/>
            <w:tcBorders>
              <w:top w:val="nil"/>
              <w:left w:val="nil"/>
              <w:bottom w:val="single" w:sz="4" w:space="0" w:color="auto"/>
              <w:right w:val="single" w:sz="4" w:space="0" w:color="auto"/>
            </w:tcBorders>
            <w:shd w:val="clear" w:color="auto" w:fill="auto"/>
            <w:noWrap/>
            <w:vAlign w:val="center"/>
            <w:hideMark/>
          </w:tcPr>
          <w:p w14:paraId="2FBE24F9" w14:textId="77777777" w:rsidR="007407AF" w:rsidRPr="00B16DFF" w:rsidRDefault="007407AF" w:rsidP="00B16DFF">
            <w:pPr>
              <w:jc w:val="center"/>
              <w:rPr>
                <w:sz w:val="16"/>
                <w:szCs w:val="16"/>
              </w:rPr>
            </w:pPr>
            <w:r w:rsidRPr="00B16DFF">
              <w:rPr>
                <w:sz w:val="16"/>
                <w:szCs w:val="16"/>
              </w:rPr>
              <w:t>100 000,000</w:t>
            </w:r>
          </w:p>
        </w:tc>
        <w:tc>
          <w:tcPr>
            <w:tcW w:w="1372" w:type="dxa"/>
            <w:tcBorders>
              <w:top w:val="nil"/>
              <w:left w:val="nil"/>
              <w:bottom w:val="single" w:sz="4" w:space="0" w:color="auto"/>
              <w:right w:val="single" w:sz="4" w:space="0" w:color="auto"/>
            </w:tcBorders>
            <w:shd w:val="clear" w:color="auto" w:fill="auto"/>
            <w:vAlign w:val="center"/>
            <w:hideMark/>
          </w:tcPr>
          <w:p w14:paraId="2C9D2BB7" w14:textId="77777777" w:rsidR="007407AF" w:rsidRPr="00B16DFF" w:rsidRDefault="007407AF" w:rsidP="00B16DFF">
            <w:pPr>
              <w:jc w:val="center"/>
              <w:rPr>
                <w:sz w:val="16"/>
                <w:szCs w:val="16"/>
              </w:rPr>
            </w:pPr>
            <w:r w:rsidRPr="00B16DFF">
              <w:rPr>
                <w:sz w:val="16"/>
                <w:szCs w:val="16"/>
              </w:rPr>
              <w:t>Для Сенокошения</w:t>
            </w:r>
            <w:proofErr w:type="gramStart"/>
            <w:r w:rsidRPr="00B16DFF">
              <w:rPr>
                <w:sz w:val="16"/>
                <w:szCs w:val="16"/>
              </w:rPr>
              <w:t xml:space="preserve"> И</w:t>
            </w:r>
            <w:proofErr w:type="gramEnd"/>
            <w:r w:rsidRPr="00B16DFF">
              <w:rPr>
                <w:sz w:val="16"/>
                <w:szCs w:val="16"/>
              </w:rPr>
              <w:t xml:space="preserve"> Выпаса Скота Гражданами</w:t>
            </w:r>
          </w:p>
        </w:tc>
        <w:tc>
          <w:tcPr>
            <w:tcW w:w="1180" w:type="dxa"/>
            <w:tcBorders>
              <w:top w:val="nil"/>
              <w:left w:val="nil"/>
              <w:bottom w:val="single" w:sz="4" w:space="0" w:color="auto"/>
              <w:right w:val="single" w:sz="4" w:space="0" w:color="auto"/>
            </w:tcBorders>
            <w:shd w:val="clear" w:color="auto" w:fill="auto"/>
            <w:noWrap/>
            <w:vAlign w:val="center"/>
            <w:hideMark/>
          </w:tcPr>
          <w:p w14:paraId="24A2DB5B" w14:textId="77777777" w:rsidR="007407AF" w:rsidRPr="00B16DFF" w:rsidRDefault="007407AF" w:rsidP="00B16DFF">
            <w:pPr>
              <w:jc w:val="center"/>
              <w:rPr>
                <w:sz w:val="16"/>
                <w:szCs w:val="16"/>
              </w:rPr>
            </w:pPr>
            <w:r w:rsidRPr="00B16DFF">
              <w:rPr>
                <w:sz w:val="16"/>
                <w:szCs w:val="16"/>
              </w:rPr>
              <w:t>234 000,00</w:t>
            </w:r>
          </w:p>
        </w:tc>
        <w:tc>
          <w:tcPr>
            <w:tcW w:w="946" w:type="dxa"/>
            <w:tcBorders>
              <w:top w:val="nil"/>
              <w:left w:val="nil"/>
              <w:bottom w:val="single" w:sz="4" w:space="0" w:color="auto"/>
              <w:right w:val="single" w:sz="4" w:space="0" w:color="auto"/>
            </w:tcBorders>
            <w:shd w:val="clear" w:color="auto" w:fill="auto"/>
            <w:noWrap/>
            <w:vAlign w:val="center"/>
            <w:hideMark/>
          </w:tcPr>
          <w:p w14:paraId="16C5FDA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4A120CC"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131D7A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545A092" w14:textId="77777777" w:rsidR="007407AF" w:rsidRPr="00B16DFF" w:rsidRDefault="007407AF" w:rsidP="00B16DFF">
            <w:pPr>
              <w:jc w:val="center"/>
              <w:rPr>
                <w:sz w:val="16"/>
                <w:szCs w:val="16"/>
              </w:rPr>
            </w:pPr>
            <w:r w:rsidRPr="00B16DFF">
              <w:rPr>
                <w:sz w:val="16"/>
                <w:szCs w:val="16"/>
              </w:rPr>
              <w:t>22:01:050501:</w:t>
            </w:r>
          </w:p>
        </w:tc>
        <w:tc>
          <w:tcPr>
            <w:tcW w:w="836" w:type="dxa"/>
            <w:tcBorders>
              <w:top w:val="nil"/>
              <w:left w:val="nil"/>
              <w:bottom w:val="single" w:sz="4" w:space="0" w:color="auto"/>
              <w:right w:val="single" w:sz="4" w:space="0" w:color="auto"/>
            </w:tcBorders>
            <w:shd w:val="clear" w:color="auto" w:fill="auto"/>
            <w:noWrap/>
            <w:vAlign w:val="center"/>
            <w:hideMark/>
          </w:tcPr>
          <w:p w14:paraId="7B2DB782" w14:textId="77777777" w:rsidR="007407AF" w:rsidRPr="00B16DFF" w:rsidRDefault="007407AF" w:rsidP="00B16DFF">
            <w:pPr>
              <w:jc w:val="center"/>
              <w:rPr>
                <w:sz w:val="16"/>
                <w:szCs w:val="16"/>
              </w:rPr>
            </w:pPr>
            <w:r w:rsidRPr="00B16DFF">
              <w:rPr>
                <w:sz w:val="16"/>
                <w:szCs w:val="16"/>
              </w:rPr>
              <w:t>570</w:t>
            </w:r>
          </w:p>
        </w:tc>
        <w:tc>
          <w:tcPr>
            <w:tcW w:w="424" w:type="dxa"/>
            <w:tcBorders>
              <w:top w:val="nil"/>
              <w:left w:val="nil"/>
              <w:bottom w:val="single" w:sz="4" w:space="0" w:color="auto"/>
              <w:right w:val="single" w:sz="4" w:space="0" w:color="auto"/>
            </w:tcBorders>
            <w:shd w:val="clear" w:color="auto" w:fill="auto"/>
            <w:noWrap/>
            <w:vAlign w:val="center"/>
            <w:hideMark/>
          </w:tcPr>
          <w:p w14:paraId="23E5F874" w14:textId="77777777" w:rsidR="007407AF" w:rsidRPr="00B16DFF" w:rsidRDefault="007407AF" w:rsidP="00B16DFF">
            <w:pPr>
              <w:jc w:val="center"/>
              <w:rPr>
                <w:sz w:val="16"/>
                <w:szCs w:val="16"/>
              </w:rPr>
            </w:pPr>
            <w:r w:rsidRPr="00B16DFF">
              <w:rPr>
                <w:sz w:val="16"/>
                <w:szCs w:val="16"/>
              </w:rPr>
              <w:t>2</w:t>
            </w:r>
          </w:p>
        </w:tc>
        <w:tc>
          <w:tcPr>
            <w:tcW w:w="936" w:type="dxa"/>
            <w:tcBorders>
              <w:top w:val="nil"/>
              <w:left w:val="nil"/>
              <w:bottom w:val="single" w:sz="4" w:space="0" w:color="auto"/>
              <w:right w:val="single" w:sz="4" w:space="0" w:color="auto"/>
            </w:tcBorders>
            <w:shd w:val="clear" w:color="auto" w:fill="auto"/>
            <w:noWrap/>
            <w:vAlign w:val="center"/>
            <w:hideMark/>
          </w:tcPr>
          <w:p w14:paraId="4879484A" w14:textId="77777777" w:rsidR="007407AF" w:rsidRPr="00B16DFF" w:rsidRDefault="007407AF" w:rsidP="00B16DFF">
            <w:pPr>
              <w:jc w:val="center"/>
              <w:rPr>
                <w:sz w:val="16"/>
                <w:szCs w:val="16"/>
              </w:rPr>
            </w:pPr>
            <w:r w:rsidRPr="00B16DFF">
              <w:rPr>
                <w:sz w:val="16"/>
                <w:szCs w:val="16"/>
              </w:rPr>
              <w:t>13.03.2020</w:t>
            </w:r>
          </w:p>
        </w:tc>
        <w:tc>
          <w:tcPr>
            <w:tcW w:w="1332" w:type="dxa"/>
            <w:tcBorders>
              <w:top w:val="nil"/>
              <w:left w:val="nil"/>
              <w:bottom w:val="single" w:sz="4" w:space="0" w:color="auto"/>
              <w:right w:val="single" w:sz="4" w:space="0" w:color="auto"/>
            </w:tcBorders>
            <w:shd w:val="clear" w:color="auto" w:fill="auto"/>
            <w:vAlign w:val="center"/>
            <w:hideMark/>
          </w:tcPr>
          <w:p w14:paraId="6FD72A07" w14:textId="77777777" w:rsidR="007407AF" w:rsidRPr="00B16DFF" w:rsidRDefault="007407AF" w:rsidP="00B16DFF">
            <w:pPr>
              <w:jc w:val="center"/>
              <w:rPr>
                <w:sz w:val="16"/>
                <w:szCs w:val="16"/>
              </w:rPr>
            </w:pPr>
            <w:r w:rsidRPr="00B16DFF">
              <w:rPr>
                <w:sz w:val="16"/>
                <w:szCs w:val="16"/>
              </w:rPr>
              <w:t>Чуканов Евгений Сергеевич</w:t>
            </w:r>
          </w:p>
        </w:tc>
        <w:tc>
          <w:tcPr>
            <w:tcW w:w="992" w:type="dxa"/>
            <w:tcBorders>
              <w:top w:val="nil"/>
              <w:left w:val="nil"/>
              <w:bottom w:val="single" w:sz="4" w:space="0" w:color="auto"/>
              <w:right w:val="single" w:sz="4" w:space="0" w:color="auto"/>
            </w:tcBorders>
            <w:shd w:val="clear" w:color="auto" w:fill="auto"/>
            <w:noWrap/>
            <w:vAlign w:val="center"/>
            <w:hideMark/>
          </w:tcPr>
          <w:p w14:paraId="2C744502" w14:textId="77777777" w:rsidR="007407AF" w:rsidRPr="00B16DFF" w:rsidRDefault="007407AF" w:rsidP="00B16DFF">
            <w:pPr>
              <w:jc w:val="center"/>
              <w:rPr>
                <w:sz w:val="16"/>
                <w:szCs w:val="16"/>
              </w:rPr>
            </w:pPr>
            <w:r w:rsidRPr="00B16DFF">
              <w:rPr>
                <w:sz w:val="16"/>
                <w:szCs w:val="16"/>
              </w:rPr>
              <w:t>13.03.2020</w:t>
            </w:r>
          </w:p>
        </w:tc>
        <w:tc>
          <w:tcPr>
            <w:tcW w:w="851" w:type="dxa"/>
            <w:tcBorders>
              <w:top w:val="nil"/>
              <w:left w:val="nil"/>
              <w:bottom w:val="single" w:sz="4" w:space="0" w:color="auto"/>
              <w:right w:val="single" w:sz="4" w:space="0" w:color="auto"/>
            </w:tcBorders>
            <w:shd w:val="clear" w:color="auto" w:fill="auto"/>
            <w:noWrap/>
            <w:vAlign w:val="center"/>
            <w:hideMark/>
          </w:tcPr>
          <w:p w14:paraId="038817F3" w14:textId="77777777" w:rsidR="007407AF" w:rsidRPr="00B16DFF" w:rsidRDefault="007407AF" w:rsidP="00B16DFF">
            <w:pPr>
              <w:jc w:val="center"/>
              <w:rPr>
                <w:sz w:val="16"/>
                <w:szCs w:val="16"/>
              </w:rPr>
            </w:pPr>
            <w:r w:rsidRPr="00B16DFF">
              <w:rPr>
                <w:sz w:val="16"/>
                <w:szCs w:val="16"/>
              </w:rPr>
              <w:t>13.02.2023</w:t>
            </w:r>
          </w:p>
        </w:tc>
        <w:tc>
          <w:tcPr>
            <w:tcW w:w="1559" w:type="dxa"/>
            <w:tcBorders>
              <w:top w:val="nil"/>
              <w:left w:val="nil"/>
              <w:bottom w:val="single" w:sz="4" w:space="0" w:color="auto"/>
              <w:right w:val="single" w:sz="4" w:space="0" w:color="auto"/>
            </w:tcBorders>
            <w:shd w:val="clear" w:color="auto" w:fill="auto"/>
            <w:noWrap/>
            <w:vAlign w:val="center"/>
            <w:hideMark/>
          </w:tcPr>
          <w:p w14:paraId="170B7DED" w14:textId="77777777" w:rsidR="007407AF" w:rsidRPr="00B16DFF" w:rsidRDefault="007407AF" w:rsidP="00B16DFF">
            <w:pPr>
              <w:jc w:val="center"/>
              <w:rPr>
                <w:sz w:val="16"/>
                <w:szCs w:val="16"/>
              </w:rPr>
            </w:pPr>
            <w:r w:rsidRPr="00B16DFF">
              <w:rPr>
                <w:sz w:val="16"/>
                <w:szCs w:val="16"/>
              </w:rPr>
              <w:t>с Кашино</w:t>
            </w:r>
          </w:p>
        </w:tc>
        <w:tc>
          <w:tcPr>
            <w:tcW w:w="1180" w:type="dxa"/>
            <w:tcBorders>
              <w:top w:val="nil"/>
              <w:left w:val="nil"/>
              <w:bottom w:val="single" w:sz="4" w:space="0" w:color="auto"/>
              <w:right w:val="single" w:sz="4" w:space="0" w:color="auto"/>
            </w:tcBorders>
            <w:shd w:val="clear" w:color="auto" w:fill="auto"/>
            <w:noWrap/>
            <w:vAlign w:val="center"/>
            <w:hideMark/>
          </w:tcPr>
          <w:p w14:paraId="2EEAACDD" w14:textId="77777777" w:rsidR="007407AF" w:rsidRPr="00B16DFF" w:rsidRDefault="007407AF" w:rsidP="00B16DFF">
            <w:pPr>
              <w:jc w:val="center"/>
              <w:rPr>
                <w:sz w:val="16"/>
                <w:szCs w:val="16"/>
              </w:rPr>
            </w:pPr>
            <w:r w:rsidRPr="00B16DFF">
              <w:rPr>
                <w:sz w:val="16"/>
                <w:szCs w:val="16"/>
              </w:rPr>
              <w:t>1 302 807,000</w:t>
            </w:r>
          </w:p>
        </w:tc>
        <w:tc>
          <w:tcPr>
            <w:tcW w:w="1372" w:type="dxa"/>
            <w:tcBorders>
              <w:top w:val="nil"/>
              <w:left w:val="nil"/>
              <w:bottom w:val="single" w:sz="4" w:space="0" w:color="auto"/>
              <w:right w:val="single" w:sz="4" w:space="0" w:color="auto"/>
            </w:tcBorders>
            <w:shd w:val="clear" w:color="auto" w:fill="auto"/>
            <w:vAlign w:val="center"/>
            <w:hideMark/>
          </w:tcPr>
          <w:p w14:paraId="7BF663DD"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661FD5D" w14:textId="77777777" w:rsidR="007407AF" w:rsidRPr="00B16DFF" w:rsidRDefault="007407AF" w:rsidP="00B16DFF">
            <w:pPr>
              <w:jc w:val="center"/>
              <w:rPr>
                <w:sz w:val="16"/>
                <w:szCs w:val="16"/>
              </w:rPr>
            </w:pPr>
            <w:r w:rsidRPr="00B16DFF">
              <w:rPr>
                <w:sz w:val="16"/>
                <w:szCs w:val="16"/>
              </w:rPr>
              <w:t>2 123 575,41</w:t>
            </w:r>
          </w:p>
        </w:tc>
        <w:tc>
          <w:tcPr>
            <w:tcW w:w="946" w:type="dxa"/>
            <w:tcBorders>
              <w:top w:val="nil"/>
              <w:left w:val="nil"/>
              <w:bottom w:val="single" w:sz="4" w:space="0" w:color="auto"/>
              <w:right w:val="single" w:sz="4" w:space="0" w:color="auto"/>
            </w:tcBorders>
            <w:shd w:val="clear" w:color="auto" w:fill="auto"/>
            <w:noWrap/>
            <w:vAlign w:val="center"/>
            <w:hideMark/>
          </w:tcPr>
          <w:p w14:paraId="684197CC" w14:textId="77777777" w:rsidR="007407AF" w:rsidRPr="00B16DFF" w:rsidRDefault="007407AF" w:rsidP="00B16DFF">
            <w:pPr>
              <w:jc w:val="center"/>
              <w:rPr>
                <w:sz w:val="16"/>
                <w:szCs w:val="16"/>
              </w:rPr>
            </w:pPr>
            <w:r w:rsidRPr="00B16DFF">
              <w:rPr>
                <w:sz w:val="16"/>
                <w:szCs w:val="16"/>
              </w:rPr>
              <w:t>24.03.2023</w:t>
            </w:r>
          </w:p>
        </w:tc>
        <w:tc>
          <w:tcPr>
            <w:tcW w:w="1985" w:type="dxa"/>
            <w:tcBorders>
              <w:top w:val="nil"/>
              <w:left w:val="nil"/>
              <w:bottom w:val="single" w:sz="4" w:space="0" w:color="auto"/>
              <w:right w:val="single" w:sz="4" w:space="0" w:color="auto"/>
            </w:tcBorders>
            <w:shd w:val="clear" w:color="auto" w:fill="auto"/>
            <w:noWrap/>
            <w:vAlign w:val="center"/>
            <w:hideMark/>
          </w:tcPr>
          <w:p w14:paraId="3769641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122CE17" w14:textId="77777777" w:rsidTr="00B16DFF">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2A9022" w14:textId="77777777" w:rsidR="007407AF" w:rsidRPr="00B16DFF" w:rsidRDefault="007407AF" w:rsidP="00B16DFF">
            <w:pPr>
              <w:jc w:val="center"/>
              <w:rPr>
                <w:sz w:val="16"/>
                <w:szCs w:val="16"/>
              </w:rPr>
            </w:pPr>
            <w:r w:rsidRPr="00B16DFF">
              <w:rPr>
                <w:sz w:val="16"/>
                <w:szCs w:val="16"/>
              </w:rPr>
              <w:t>22:01:040601:</w:t>
            </w:r>
          </w:p>
        </w:tc>
        <w:tc>
          <w:tcPr>
            <w:tcW w:w="836" w:type="dxa"/>
            <w:tcBorders>
              <w:top w:val="nil"/>
              <w:left w:val="nil"/>
              <w:bottom w:val="single" w:sz="4" w:space="0" w:color="auto"/>
              <w:right w:val="single" w:sz="4" w:space="0" w:color="auto"/>
            </w:tcBorders>
            <w:shd w:val="clear" w:color="auto" w:fill="auto"/>
            <w:noWrap/>
            <w:vAlign w:val="center"/>
            <w:hideMark/>
          </w:tcPr>
          <w:p w14:paraId="0BE8553A" w14:textId="77777777" w:rsidR="007407AF" w:rsidRPr="00B16DFF" w:rsidRDefault="007407AF" w:rsidP="00B16DFF">
            <w:pPr>
              <w:jc w:val="center"/>
              <w:rPr>
                <w:sz w:val="16"/>
                <w:szCs w:val="16"/>
              </w:rPr>
            </w:pPr>
            <w:r w:rsidRPr="00B16DFF">
              <w:rPr>
                <w:sz w:val="16"/>
                <w:szCs w:val="16"/>
              </w:rPr>
              <w:t>134</w:t>
            </w:r>
          </w:p>
        </w:tc>
        <w:tc>
          <w:tcPr>
            <w:tcW w:w="424" w:type="dxa"/>
            <w:tcBorders>
              <w:top w:val="nil"/>
              <w:left w:val="nil"/>
              <w:bottom w:val="single" w:sz="4" w:space="0" w:color="auto"/>
              <w:right w:val="single" w:sz="4" w:space="0" w:color="auto"/>
            </w:tcBorders>
            <w:shd w:val="clear" w:color="auto" w:fill="auto"/>
            <w:noWrap/>
            <w:vAlign w:val="center"/>
            <w:hideMark/>
          </w:tcPr>
          <w:p w14:paraId="6B1A429F" w14:textId="77777777" w:rsidR="007407AF" w:rsidRPr="00B16DFF" w:rsidRDefault="007407AF" w:rsidP="00B16DFF">
            <w:pPr>
              <w:jc w:val="center"/>
              <w:rPr>
                <w:sz w:val="16"/>
                <w:szCs w:val="16"/>
              </w:rPr>
            </w:pPr>
            <w:r w:rsidRPr="00B16DFF">
              <w:rPr>
                <w:sz w:val="16"/>
                <w:szCs w:val="16"/>
              </w:rPr>
              <w:t>5</w:t>
            </w:r>
          </w:p>
        </w:tc>
        <w:tc>
          <w:tcPr>
            <w:tcW w:w="936" w:type="dxa"/>
            <w:tcBorders>
              <w:top w:val="nil"/>
              <w:left w:val="nil"/>
              <w:bottom w:val="single" w:sz="4" w:space="0" w:color="auto"/>
              <w:right w:val="single" w:sz="4" w:space="0" w:color="auto"/>
            </w:tcBorders>
            <w:shd w:val="clear" w:color="auto" w:fill="auto"/>
            <w:noWrap/>
            <w:vAlign w:val="center"/>
            <w:hideMark/>
          </w:tcPr>
          <w:p w14:paraId="697AC293" w14:textId="77777777" w:rsidR="007407AF" w:rsidRPr="00B16DFF" w:rsidRDefault="007407AF" w:rsidP="00B16DFF">
            <w:pPr>
              <w:jc w:val="center"/>
              <w:rPr>
                <w:sz w:val="16"/>
                <w:szCs w:val="16"/>
              </w:rPr>
            </w:pPr>
            <w:r w:rsidRPr="00B16DFF">
              <w:rPr>
                <w:sz w:val="16"/>
                <w:szCs w:val="16"/>
              </w:rPr>
              <w:t>25.03.2021</w:t>
            </w:r>
          </w:p>
        </w:tc>
        <w:tc>
          <w:tcPr>
            <w:tcW w:w="1332" w:type="dxa"/>
            <w:tcBorders>
              <w:top w:val="nil"/>
              <w:left w:val="nil"/>
              <w:bottom w:val="single" w:sz="4" w:space="0" w:color="auto"/>
              <w:right w:val="single" w:sz="4" w:space="0" w:color="auto"/>
            </w:tcBorders>
            <w:shd w:val="clear" w:color="auto" w:fill="auto"/>
            <w:vAlign w:val="center"/>
            <w:hideMark/>
          </w:tcPr>
          <w:p w14:paraId="25876223" w14:textId="77777777" w:rsidR="007407AF" w:rsidRPr="00B16DFF" w:rsidRDefault="007407AF" w:rsidP="00B16DFF">
            <w:pPr>
              <w:jc w:val="center"/>
              <w:rPr>
                <w:sz w:val="16"/>
                <w:szCs w:val="16"/>
              </w:rPr>
            </w:pPr>
            <w:r w:rsidRPr="00B16DFF">
              <w:rPr>
                <w:sz w:val="16"/>
                <w:szCs w:val="16"/>
              </w:rPr>
              <w:t>Чуканова Юлия Андреевна</w:t>
            </w:r>
          </w:p>
        </w:tc>
        <w:tc>
          <w:tcPr>
            <w:tcW w:w="992" w:type="dxa"/>
            <w:tcBorders>
              <w:top w:val="nil"/>
              <w:left w:val="nil"/>
              <w:bottom w:val="single" w:sz="4" w:space="0" w:color="auto"/>
              <w:right w:val="single" w:sz="4" w:space="0" w:color="auto"/>
            </w:tcBorders>
            <w:shd w:val="clear" w:color="auto" w:fill="auto"/>
            <w:noWrap/>
            <w:vAlign w:val="center"/>
            <w:hideMark/>
          </w:tcPr>
          <w:p w14:paraId="55CC9F4C" w14:textId="77777777" w:rsidR="007407AF" w:rsidRPr="00B16DFF" w:rsidRDefault="007407AF" w:rsidP="00B16DFF">
            <w:pPr>
              <w:jc w:val="center"/>
              <w:rPr>
                <w:sz w:val="16"/>
                <w:szCs w:val="16"/>
              </w:rPr>
            </w:pPr>
            <w:r w:rsidRPr="00B16DFF">
              <w:rPr>
                <w:sz w:val="16"/>
                <w:szCs w:val="16"/>
              </w:rPr>
              <w:t>25.03.2021</w:t>
            </w:r>
          </w:p>
        </w:tc>
        <w:tc>
          <w:tcPr>
            <w:tcW w:w="851" w:type="dxa"/>
            <w:tcBorders>
              <w:top w:val="nil"/>
              <w:left w:val="nil"/>
              <w:bottom w:val="single" w:sz="4" w:space="0" w:color="auto"/>
              <w:right w:val="single" w:sz="4" w:space="0" w:color="auto"/>
            </w:tcBorders>
            <w:shd w:val="clear" w:color="auto" w:fill="auto"/>
            <w:noWrap/>
            <w:vAlign w:val="center"/>
            <w:hideMark/>
          </w:tcPr>
          <w:p w14:paraId="2608047F" w14:textId="77777777" w:rsidR="007407AF" w:rsidRPr="00B16DFF" w:rsidRDefault="007407AF" w:rsidP="00B16DFF">
            <w:pPr>
              <w:jc w:val="center"/>
              <w:rPr>
                <w:sz w:val="16"/>
                <w:szCs w:val="16"/>
              </w:rPr>
            </w:pPr>
            <w:r w:rsidRPr="00B16DFF">
              <w:rPr>
                <w:sz w:val="16"/>
                <w:szCs w:val="16"/>
              </w:rPr>
              <w:t>01.01.2024</w:t>
            </w:r>
          </w:p>
        </w:tc>
        <w:tc>
          <w:tcPr>
            <w:tcW w:w="1559" w:type="dxa"/>
            <w:tcBorders>
              <w:top w:val="nil"/>
              <w:left w:val="nil"/>
              <w:bottom w:val="single" w:sz="4" w:space="0" w:color="auto"/>
              <w:right w:val="single" w:sz="4" w:space="0" w:color="auto"/>
            </w:tcBorders>
            <w:shd w:val="clear" w:color="auto" w:fill="auto"/>
            <w:noWrap/>
            <w:vAlign w:val="center"/>
            <w:hideMark/>
          </w:tcPr>
          <w:p w14:paraId="1CA14678" w14:textId="77777777" w:rsidR="007407AF" w:rsidRPr="00B16DFF" w:rsidRDefault="007407AF" w:rsidP="00B16DFF">
            <w:pPr>
              <w:jc w:val="center"/>
              <w:rPr>
                <w:sz w:val="16"/>
                <w:szCs w:val="16"/>
              </w:rPr>
            </w:pPr>
            <w:r w:rsidRPr="00B16DFF">
              <w:rPr>
                <w:sz w:val="16"/>
                <w:szCs w:val="16"/>
              </w:rPr>
              <w:t>с Вавилон</w:t>
            </w:r>
          </w:p>
        </w:tc>
        <w:tc>
          <w:tcPr>
            <w:tcW w:w="1180" w:type="dxa"/>
            <w:tcBorders>
              <w:top w:val="nil"/>
              <w:left w:val="nil"/>
              <w:bottom w:val="single" w:sz="4" w:space="0" w:color="auto"/>
              <w:right w:val="single" w:sz="4" w:space="0" w:color="auto"/>
            </w:tcBorders>
            <w:shd w:val="clear" w:color="auto" w:fill="auto"/>
            <w:noWrap/>
            <w:vAlign w:val="center"/>
            <w:hideMark/>
          </w:tcPr>
          <w:p w14:paraId="72192443" w14:textId="77777777" w:rsidR="007407AF" w:rsidRPr="00B16DFF" w:rsidRDefault="007407AF" w:rsidP="00B16DFF">
            <w:pPr>
              <w:jc w:val="center"/>
              <w:rPr>
                <w:sz w:val="16"/>
                <w:szCs w:val="16"/>
              </w:rPr>
            </w:pPr>
            <w:r w:rsidRPr="00B16DFF">
              <w:rPr>
                <w:sz w:val="16"/>
                <w:szCs w:val="16"/>
              </w:rPr>
              <w:t>503 127,000</w:t>
            </w:r>
          </w:p>
        </w:tc>
        <w:tc>
          <w:tcPr>
            <w:tcW w:w="1372" w:type="dxa"/>
            <w:tcBorders>
              <w:top w:val="nil"/>
              <w:left w:val="nil"/>
              <w:bottom w:val="single" w:sz="4" w:space="0" w:color="auto"/>
              <w:right w:val="single" w:sz="4" w:space="0" w:color="auto"/>
            </w:tcBorders>
            <w:shd w:val="clear" w:color="auto" w:fill="auto"/>
            <w:vAlign w:val="center"/>
            <w:hideMark/>
          </w:tcPr>
          <w:p w14:paraId="499100CC"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Выпаса Скота)</w:t>
            </w:r>
          </w:p>
        </w:tc>
        <w:tc>
          <w:tcPr>
            <w:tcW w:w="1180" w:type="dxa"/>
            <w:tcBorders>
              <w:top w:val="nil"/>
              <w:left w:val="nil"/>
              <w:bottom w:val="single" w:sz="4" w:space="0" w:color="auto"/>
              <w:right w:val="single" w:sz="4" w:space="0" w:color="auto"/>
            </w:tcBorders>
            <w:shd w:val="clear" w:color="auto" w:fill="auto"/>
            <w:noWrap/>
            <w:vAlign w:val="center"/>
            <w:hideMark/>
          </w:tcPr>
          <w:p w14:paraId="5AD85FA9" w14:textId="77777777" w:rsidR="007407AF" w:rsidRPr="00B16DFF" w:rsidRDefault="007407AF" w:rsidP="00B16DFF">
            <w:pPr>
              <w:jc w:val="center"/>
              <w:rPr>
                <w:sz w:val="16"/>
                <w:szCs w:val="16"/>
              </w:rPr>
            </w:pPr>
            <w:r w:rsidRPr="00B16DFF">
              <w:rPr>
                <w:sz w:val="16"/>
                <w:szCs w:val="16"/>
              </w:rPr>
              <w:t>1 252 786,23</w:t>
            </w:r>
          </w:p>
        </w:tc>
        <w:tc>
          <w:tcPr>
            <w:tcW w:w="946" w:type="dxa"/>
            <w:tcBorders>
              <w:top w:val="nil"/>
              <w:left w:val="nil"/>
              <w:bottom w:val="single" w:sz="4" w:space="0" w:color="auto"/>
              <w:right w:val="single" w:sz="4" w:space="0" w:color="auto"/>
            </w:tcBorders>
            <w:shd w:val="clear" w:color="auto" w:fill="auto"/>
            <w:noWrap/>
            <w:vAlign w:val="center"/>
            <w:hideMark/>
          </w:tcPr>
          <w:p w14:paraId="39DAB029"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5A4DF9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1B0230F" w14:textId="77777777" w:rsidTr="0007770C">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F493C91" w14:textId="77777777" w:rsidR="007407AF" w:rsidRPr="00B16DFF" w:rsidRDefault="007407AF" w:rsidP="00B16DFF">
            <w:pPr>
              <w:jc w:val="center"/>
              <w:rPr>
                <w:sz w:val="16"/>
                <w:szCs w:val="16"/>
              </w:rPr>
            </w:pPr>
            <w:r w:rsidRPr="00B16DFF">
              <w:rPr>
                <w:sz w:val="16"/>
                <w:szCs w:val="16"/>
              </w:rPr>
              <w:t>22:01:040601:</w:t>
            </w:r>
          </w:p>
        </w:tc>
        <w:tc>
          <w:tcPr>
            <w:tcW w:w="836" w:type="dxa"/>
            <w:tcBorders>
              <w:top w:val="nil"/>
              <w:left w:val="nil"/>
              <w:bottom w:val="single" w:sz="4" w:space="0" w:color="auto"/>
              <w:right w:val="single" w:sz="4" w:space="0" w:color="auto"/>
            </w:tcBorders>
            <w:shd w:val="clear" w:color="auto" w:fill="auto"/>
            <w:noWrap/>
            <w:vAlign w:val="center"/>
            <w:hideMark/>
          </w:tcPr>
          <w:p w14:paraId="17A57C64" w14:textId="77777777" w:rsidR="007407AF" w:rsidRPr="00B16DFF" w:rsidRDefault="007407AF" w:rsidP="00B16DFF">
            <w:pPr>
              <w:jc w:val="center"/>
              <w:rPr>
                <w:sz w:val="16"/>
                <w:szCs w:val="16"/>
              </w:rPr>
            </w:pPr>
            <w:r w:rsidRPr="00B16DFF">
              <w:rPr>
                <w:sz w:val="16"/>
                <w:szCs w:val="16"/>
              </w:rPr>
              <w:t>135</w:t>
            </w:r>
          </w:p>
        </w:tc>
        <w:tc>
          <w:tcPr>
            <w:tcW w:w="424" w:type="dxa"/>
            <w:tcBorders>
              <w:top w:val="nil"/>
              <w:left w:val="nil"/>
              <w:bottom w:val="single" w:sz="4" w:space="0" w:color="auto"/>
              <w:right w:val="single" w:sz="4" w:space="0" w:color="auto"/>
            </w:tcBorders>
            <w:shd w:val="clear" w:color="auto" w:fill="auto"/>
            <w:noWrap/>
            <w:vAlign w:val="center"/>
            <w:hideMark/>
          </w:tcPr>
          <w:p w14:paraId="42A1C984" w14:textId="77777777" w:rsidR="007407AF" w:rsidRPr="00B16DFF" w:rsidRDefault="007407AF" w:rsidP="00B16DFF">
            <w:pPr>
              <w:jc w:val="center"/>
              <w:rPr>
                <w:sz w:val="16"/>
                <w:szCs w:val="16"/>
              </w:rPr>
            </w:pPr>
            <w:r w:rsidRPr="00B16DFF">
              <w:rPr>
                <w:sz w:val="16"/>
                <w:szCs w:val="16"/>
              </w:rPr>
              <w:t>4</w:t>
            </w:r>
          </w:p>
        </w:tc>
        <w:tc>
          <w:tcPr>
            <w:tcW w:w="936" w:type="dxa"/>
            <w:tcBorders>
              <w:top w:val="nil"/>
              <w:left w:val="nil"/>
              <w:bottom w:val="single" w:sz="4" w:space="0" w:color="auto"/>
              <w:right w:val="single" w:sz="4" w:space="0" w:color="auto"/>
            </w:tcBorders>
            <w:shd w:val="clear" w:color="auto" w:fill="auto"/>
            <w:noWrap/>
            <w:vAlign w:val="center"/>
            <w:hideMark/>
          </w:tcPr>
          <w:p w14:paraId="53BCA7D7" w14:textId="77777777" w:rsidR="007407AF" w:rsidRPr="00B16DFF" w:rsidRDefault="007407AF" w:rsidP="00B16DFF">
            <w:pPr>
              <w:jc w:val="center"/>
              <w:rPr>
                <w:sz w:val="16"/>
                <w:szCs w:val="16"/>
              </w:rPr>
            </w:pPr>
            <w:r w:rsidRPr="00B16DFF">
              <w:rPr>
                <w:sz w:val="16"/>
                <w:szCs w:val="16"/>
              </w:rPr>
              <w:t>25.03.2021</w:t>
            </w:r>
          </w:p>
        </w:tc>
        <w:tc>
          <w:tcPr>
            <w:tcW w:w="1332" w:type="dxa"/>
            <w:tcBorders>
              <w:top w:val="nil"/>
              <w:left w:val="nil"/>
              <w:bottom w:val="single" w:sz="4" w:space="0" w:color="auto"/>
              <w:right w:val="single" w:sz="4" w:space="0" w:color="auto"/>
            </w:tcBorders>
            <w:shd w:val="clear" w:color="auto" w:fill="auto"/>
            <w:vAlign w:val="center"/>
            <w:hideMark/>
          </w:tcPr>
          <w:p w14:paraId="077FC99C" w14:textId="77777777" w:rsidR="007407AF" w:rsidRPr="00B16DFF" w:rsidRDefault="007407AF" w:rsidP="00B16DFF">
            <w:pPr>
              <w:jc w:val="center"/>
              <w:rPr>
                <w:sz w:val="16"/>
                <w:szCs w:val="16"/>
              </w:rPr>
            </w:pPr>
            <w:r w:rsidRPr="00B16DFF">
              <w:rPr>
                <w:sz w:val="16"/>
                <w:szCs w:val="16"/>
              </w:rPr>
              <w:t>Чуканова Юлия Андреевна</w:t>
            </w:r>
          </w:p>
        </w:tc>
        <w:tc>
          <w:tcPr>
            <w:tcW w:w="992" w:type="dxa"/>
            <w:tcBorders>
              <w:top w:val="nil"/>
              <w:left w:val="nil"/>
              <w:bottom w:val="single" w:sz="4" w:space="0" w:color="auto"/>
              <w:right w:val="single" w:sz="4" w:space="0" w:color="auto"/>
            </w:tcBorders>
            <w:shd w:val="clear" w:color="auto" w:fill="auto"/>
            <w:noWrap/>
            <w:vAlign w:val="center"/>
            <w:hideMark/>
          </w:tcPr>
          <w:p w14:paraId="4C662BBB" w14:textId="77777777" w:rsidR="007407AF" w:rsidRPr="00B16DFF" w:rsidRDefault="007407AF" w:rsidP="00B16DFF">
            <w:pPr>
              <w:jc w:val="center"/>
              <w:rPr>
                <w:sz w:val="16"/>
                <w:szCs w:val="16"/>
              </w:rPr>
            </w:pPr>
            <w:r w:rsidRPr="00B16DFF">
              <w:rPr>
                <w:sz w:val="16"/>
                <w:szCs w:val="16"/>
              </w:rPr>
              <w:t>25.03.2021</w:t>
            </w:r>
          </w:p>
        </w:tc>
        <w:tc>
          <w:tcPr>
            <w:tcW w:w="851" w:type="dxa"/>
            <w:tcBorders>
              <w:top w:val="nil"/>
              <w:left w:val="nil"/>
              <w:bottom w:val="single" w:sz="4" w:space="0" w:color="auto"/>
              <w:right w:val="single" w:sz="4" w:space="0" w:color="auto"/>
            </w:tcBorders>
            <w:shd w:val="clear" w:color="auto" w:fill="auto"/>
            <w:noWrap/>
            <w:vAlign w:val="center"/>
            <w:hideMark/>
          </w:tcPr>
          <w:p w14:paraId="06A87868" w14:textId="77777777" w:rsidR="007407AF" w:rsidRPr="00B16DFF" w:rsidRDefault="007407AF" w:rsidP="00B16DFF">
            <w:pPr>
              <w:jc w:val="center"/>
              <w:rPr>
                <w:sz w:val="16"/>
                <w:szCs w:val="16"/>
              </w:rPr>
            </w:pPr>
            <w:r w:rsidRPr="00B16DFF">
              <w:rPr>
                <w:sz w:val="16"/>
                <w:szCs w:val="16"/>
              </w:rPr>
              <w:t>01.01.2024</w:t>
            </w:r>
          </w:p>
        </w:tc>
        <w:tc>
          <w:tcPr>
            <w:tcW w:w="1559" w:type="dxa"/>
            <w:tcBorders>
              <w:top w:val="nil"/>
              <w:left w:val="nil"/>
              <w:bottom w:val="single" w:sz="4" w:space="0" w:color="auto"/>
              <w:right w:val="single" w:sz="4" w:space="0" w:color="auto"/>
            </w:tcBorders>
            <w:shd w:val="clear" w:color="auto" w:fill="auto"/>
            <w:noWrap/>
            <w:vAlign w:val="center"/>
            <w:hideMark/>
          </w:tcPr>
          <w:p w14:paraId="081FEE99" w14:textId="77777777" w:rsidR="007407AF" w:rsidRPr="00B16DFF" w:rsidRDefault="007407AF" w:rsidP="00B16DFF">
            <w:pPr>
              <w:jc w:val="center"/>
              <w:rPr>
                <w:sz w:val="16"/>
                <w:szCs w:val="16"/>
              </w:rPr>
            </w:pPr>
            <w:r w:rsidRPr="00B16DFF">
              <w:rPr>
                <w:sz w:val="16"/>
                <w:szCs w:val="16"/>
              </w:rPr>
              <w:t>с Вавилон</w:t>
            </w:r>
          </w:p>
        </w:tc>
        <w:tc>
          <w:tcPr>
            <w:tcW w:w="1180" w:type="dxa"/>
            <w:tcBorders>
              <w:top w:val="nil"/>
              <w:left w:val="nil"/>
              <w:bottom w:val="single" w:sz="4" w:space="0" w:color="auto"/>
              <w:right w:val="single" w:sz="4" w:space="0" w:color="auto"/>
            </w:tcBorders>
            <w:shd w:val="clear" w:color="auto" w:fill="auto"/>
            <w:noWrap/>
            <w:vAlign w:val="center"/>
            <w:hideMark/>
          </w:tcPr>
          <w:p w14:paraId="4C111BA1" w14:textId="77777777" w:rsidR="007407AF" w:rsidRPr="00B16DFF" w:rsidRDefault="007407AF" w:rsidP="00B16DFF">
            <w:pPr>
              <w:jc w:val="center"/>
              <w:rPr>
                <w:sz w:val="16"/>
                <w:szCs w:val="16"/>
              </w:rPr>
            </w:pPr>
            <w:r w:rsidRPr="00B16DFF">
              <w:rPr>
                <w:sz w:val="16"/>
                <w:szCs w:val="16"/>
              </w:rPr>
              <w:t>1 002 505,000</w:t>
            </w:r>
          </w:p>
        </w:tc>
        <w:tc>
          <w:tcPr>
            <w:tcW w:w="1372" w:type="dxa"/>
            <w:tcBorders>
              <w:top w:val="nil"/>
              <w:left w:val="nil"/>
              <w:bottom w:val="single" w:sz="4" w:space="0" w:color="auto"/>
              <w:right w:val="single" w:sz="4" w:space="0" w:color="auto"/>
            </w:tcBorders>
            <w:shd w:val="clear" w:color="auto" w:fill="auto"/>
            <w:vAlign w:val="center"/>
            <w:hideMark/>
          </w:tcPr>
          <w:p w14:paraId="475DC43B"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Сенокошения)</w:t>
            </w:r>
          </w:p>
        </w:tc>
        <w:tc>
          <w:tcPr>
            <w:tcW w:w="1180" w:type="dxa"/>
            <w:tcBorders>
              <w:top w:val="nil"/>
              <w:left w:val="nil"/>
              <w:bottom w:val="single" w:sz="4" w:space="0" w:color="auto"/>
              <w:right w:val="single" w:sz="4" w:space="0" w:color="auto"/>
            </w:tcBorders>
            <w:shd w:val="clear" w:color="auto" w:fill="auto"/>
            <w:noWrap/>
            <w:vAlign w:val="center"/>
            <w:hideMark/>
          </w:tcPr>
          <w:p w14:paraId="733DF5FB" w14:textId="77777777" w:rsidR="007407AF" w:rsidRPr="00B16DFF" w:rsidRDefault="007407AF" w:rsidP="00B16DFF">
            <w:pPr>
              <w:jc w:val="center"/>
              <w:rPr>
                <w:sz w:val="16"/>
                <w:szCs w:val="16"/>
              </w:rPr>
            </w:pPr>
            <w:r w:rsidRPr="00B16DFF">
              <w:rPr>
                <w:sz w:val="16"/>
                <w:szCs w:val="16"/>
              </w:rPr>
              <w:t>3 017 540,05</w:t>
            </w:r>
          </w:p>
        </w:tc>
        <w:tc>
          <w:tcPr>
            <w:tcW w:w="946" w:type="dxa"/>
            <w:tcBorders>
              <w:top w:val="nil"/>
              <w:left w:val="nil"/>
              <w:bottom w:val="single" w:sz="4" w:space="0" w:color="auto"/>
              <w:right w:val="single" w:sz="4" w:space="0" w:color="auto"/>
            </w:tcBorders>
            <w:shd w:val="clear" w:color="auto" w:fill="auto"/>
            <w:noWrap/>
            <w:vAlign w:val="center"/>
            <w:hideMark/>
          </w:tcPr>
          <w:p w14:paraId="2B128343"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0427C88"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33AC119B"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DAC07" w14:textId="77777777" w:rsidR="007407AF" w:rsidRPr="00B16DFF" w:rsidRDefault="007407AF" w:rsidP="00B16DFF">
            <w:pPr>
              <w:jc w:val="center"/>
              <w:rPr>
                <w:sz w:val="16"/>
                <w:szCs w:val="16"/>
              </w:rPr>
            </w:pPr>
            <w:r w:rsidRPr="00B16DFF">
              <w:rPr>
                <w:sz w:val="16"/>
                <w:szCs w:val="16"/>
              </w:rPr>
              <w:t>22:01:000000: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D4584" w14:textId="77777777" w:rsidR="007407AF" w:rsidRPr="00B16DFF" w:rsidRDefault="007407AF" w:rsidP="00B16DFF">
            <w:pPr>
              <w:jc w:val="center"/>
              <w:rPr>
                <w:sz w:val="16"/>
                <w:szCs w:val="16"/>
              </w:rPr>
            </w:pPr>
            <w:r w:rsidRPr="00B16DFF">
              <w:rPr>
                <w:sz w:val="16"/>
                <w:szCs w:val="16"/>
              </w:rPr>
              <w:t>388</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0B51D" w14:textId="77777777" w:rsidR="007407AF" w:rsidRPr="00B16DFF" w:rsidRDefault="007407AF" w:rsidP="00B16DFF">
            <w:pPr>
              <w:jc w:val="center"/>
              <w:rPr>
                <w:sz w:val="16"/>
                <w:szCs w:val="16"/>
              </w:rPr>
            </w:pPr>
            <w:r w:rsidRPr="00B16DFF">
              <w:rPr>
                <w:sz w:val="16"/>
                <w:szCs w:val="16"/>
              </w:rPr>
              <w:t>69</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1036A" w14:textId="77777777" w:rsidR="007407AF" w:rsidRPr="00B16DFF" w:rsidRDefault="007407AF" w:rsidP="00B16DFF">
            <w:pPr>
              <w:jc w:val="center"/>
              <w:rPr>
                <w:sz w:val="16"/>
                <w:szCs w:val="16"/>
              </w:rPr>
            </w:pPr>
            <w:r w:rsidRPr="00B16DFF">
              <w:rPr>
                <w:sz w:val="16"/>
                <w:szCs w:val="16"/>
              </w:rPr>
              <w:t>14.12.2021</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C9FDE" w14:textId="77777777" w:rsidR="007407AF" w:rsidRPr="00B16DFF" w:rsidRDefault="007407AF" w:rsidP="00B16DFF">
            <w:pPr>
              <w:jc w:val="center"/>
              <w:rPr>
                <w:sz w:val="16"/>
                <w:szCs w:val="16"/>
              </w:rPr>
            </w:pPr>
            <w:r w:rsidRPr="00B16DFF">
              <w:rPr>
                <w:sz w:val="16"/>
                <w:szCs w:val="16"/>
              </w:rPr>
              <w:t>Чуканова Юлия Андреевна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07D9" w14:textId="77777777" w:rsidR="007407AF" w:rsidRPr="00B16DFF" w:rsidRDefault="007407AF" w:rsidP="00B16DFF">
            <w:pPr>
              <w:jc w:val="center"/>
              <w:rPr>
                <w:sz w:val="16"/>
                <w:szCs w:val="16"/>
              </w:rPr>
            </w:pPr>
            <w:r w:rsidRPr="00B16DFF">
              <w:rPr>
                <w:sz w:val="16"/>
                <w:szCs w:val="16"/>
              </w:rPr>
              <w:t>14.12.2021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007F2" w14:textId="77777777" w:rsidR="007407AF" w:rsidRPr="00B16DFF" w:rsidRDefault="007407AF" w:rsidP="00B16DFF">
            <w:pPr>
              <w:jc w:val="center"/>
              <w:rPr>
                <w:sz w:val="16"/>
                <w:szCs w:val="16"/>
              </w:rPr>
            </w:pPr>
            <w:r w:rsidRPr="00B16DFF">
              <w:rPr>
                <w:sz w:val="16"/>
                <w:szCs w:val="16"/>
              </w:rPr>
              <w:t>01.11.2024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D88FC" w14:textId="77777777" w:rsidR="007407AF" w:rsidRPr="00B16DFF" w:rsidRDefault="007407AF" w:rsidP="00B16DFF">
            <w:pPr>
              <w:jc w:val="center"/>
              <w:rPr>
                <w:sz w:val="16"/>
                <w:szCs w:val="16"/>
              </w:rPr>
            </w:pPr>
            <w:r w:rsidRPr="00B16DFF">
              <w:rPr>
                <w:sz w:val="16"/>
                <w:szCs w:val="16"/>
              </w:rPr>
              <w:t>с Вавилон</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CFC9F" w14:textId="77777777" w:rsidR="007407AF" w:rsidRPr="00B16DFF" w:rsidRDefault="007407AF" w:rsidP="00B16DFF">
            <w:pPr>
              <w:jc w:val="center"/>
              <w:rPr>
                <w:sz w:val="16"/>
                <w:szCs w:val="16"/>
              </w:rPr>
            </w:pPr>
            <w:r w:rsidRPr="00B16DFF">
              <w:rPr>
                <w:sz w:val="16"/>
                <w:szCs w:val="16"/>
              </w:rPr>
              <w:t>530 000,000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427C5"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67965" w14:textId="77777777" w:rsidR="007407AF" w:rsidRPr="00B16DFF" w:rsidRDefault="007407AF" w:rsidP="00B16DFF">
            <w:pPr>
              <w:jc w:val="center"/>
              <w:rPr>
                <w:sz w:val="16"/>
                <w:szCs w:val="16"/>
              </w:rPr>
            </w:pPr>
            <w:r w:rsidRPr="00B16DFF">
              <w:rPr>
                <w:sz w:val="16"/>
                <w:szCs w:val="16"/>
              </w:rPr>
              <w:t>1 160 700,00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C06CF" w14:textId="77777777" w:rsidR="007407AF" w:rsidRPr="00B16DFF" w:rsidRDefault="007407AF" w:rsidP="00B16DFF">
            <w:pPr>
              <w:jc w:val="center"/>
              <w:rPr>
                <w:sz w:val="16"/>
                <w:szCs w:val="16"/>
              </w:rPr>
            </w:pPr>
            <w:r w:rsidRPr="00B16DFF">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E1B5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2DADFBC7"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2CD7" w14:textId="77777777" w:rsidR="007407AF" w:rsidRPr="00B16DFF" w:rsidRDefault="007407AF" w:rsidP="00B16DFF">
            <w:pPr>
              <w:jc w:val="center"/>
              <w:rPr>
                <w:sz w:val="16"/>
                <w:szCs w:val="16"/>
              </w:rPr>
            </w:pPr>
            <w:r w:rsidRPr="00B16DFF">
              <w:rPr>
                <w:sz w:val="16"/>
                <w:szCs w:val="16"/>
              </w:rPr>
              <w:t>22:01:041203:</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18C12387" w14:textId="77777777" w:rsidR="007407AF" w:rsidRPr="00B16DFF" w:rsidRDefault="007407AF" w:rsidP="00B16DFF">
            <w:pPr>
              <w:jc w:val="center"/>
              <w:rPr>
                <w:sz w:val="16"/>
                <w:szCs w:val="16"/>
              </w:rPr>
            </w:pPr>
            <w:r w:rsidRPr="00B16DFF">
              <w:rPr>
                <w:sz w:val="16"/>
                <w:szCs w:val="16"/>
              </w:rPr>
              <w:t>450</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447CA96A" w14:textId="77777777" w:rsidR="007407AF" w:rsidRPr="00B16DFF" w:rsidRDefault="007407AF" w:rsidP="00B16DFF">
            <w:pPr>
              <w:jc w:val="center"/>
              <w:rPr>
                <w:sz w:val="16"/>
                <w:szCs w:val="16"/>
              </w:rPr>
            </w:pPr>
            <w:r w:rsidRPr="00B16DFF">
              <w:rPr>
                <w:sz w:val="16"/>
                <w:szCs w:val="16"/>
              </w:rPr>
              <w:t>7</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7D7C2A43" w14:textId="77777777" w:rsidR="007407AF" w:rsidRPr="00B16DFF" w:rsidRDefault="007407AF" w:rsidP="00B16DFF">
            <w:pPr>
              <w:jc w:val="center"/>
              <w:rPr>
                <w:sz w:val="16"/>
                <w:szCs w:val="16"/>
              </w:rPr>
            </w:pPr>
            <w:r w:rsidRPr="00B16DFF">
              <w:rPr>
                <w:sz w:val="16"/>
                <w:szCs w:val="16"/>
              </w:rPr>
              <w:t>03.06.2019</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1F6E359E" w14:textId="77777777" w:rsidR="007407AF" w:rsidRPr="00B16DFF" w:rsidRDefault="007407AF" w:rsidP="00B16DFF">
            <w:pPr>
              <w:jc w:val="center"/>
              <w:rPr>
                <w:sz w:val="16"/>
                <w:szCs w:val="16"/>
              </w:rPr>
            </w:pPr>
            <w:r w:rsidRPr="00B16DFF">
              <w:rPr>
                <w:sz w:val="16"/>
                <w:szCs w:val="16"/>
              </w:rPr>
              <w:t>Чурсин Николай Иванович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0BA9D1" w14:textId="77777777" w:rsidR="007407AF" w:rsidRPr="00B16DFF" w:rsidRDefault="007407AF" w:rsidP="00B16DFF">
            <w:pPr>
              <w:jc w:val="center"/>
              <w:rPr>
                <w:sz w:val="16"/>
                <w:szCs w:val="16"/>
              </w:rPr>
            </w:pPr>
            <w:r w:rsidRPr="00B16DFF">
              <w:rPr>
                <w:sz w:val="16"/>
                <w:szCs w:val="16"/>
              </w:rPr>
              <w:t>03.06.2019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7E9256" w14:textId="77777777" w:rsidR="007407AF" w:rsidRPr="00B16DFF" w:rsidRDefault="007407AF" w:rsidP="00B16DFF">
            <w:pPr>
              <w:jc w:val="center"/>
              <w:rPr>
                <w:sz w:val="16"/>
                <w:szCs w:val="16"/>
              </w:rPr>
            </w:pPr>
            <w:r w:rsidRPr="00B16DFF">
              <w:rPr>
                <w:sz w:val="16"/>
                <w:szCs w:val="16"/>
              </w:rPr>
              <w:t>31.12.2022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6C0DE29"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0179A8C" w14:textId="77777777" w:rsidR="007407AF" w:rsidRPr="00B16DFF" w:rsidRDefault="007407AF" w:rsidP="00B16DFF">
            <w:pPr>
              <w:jc w:val="center"/>
              <w:rPr>
                <w:sz w:val="16"/>
                <w:szCs w:val="16"/>
              </w:rPr>
            </w:pPr>
            <w:r w:rsidRPr="00B16DFF">
              <w:rPr>
                <w:sz w:val="16"/>
                <w:szCs w:val="16"/>
              </w:rPr>
              <w:t>339 906,000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4490A38F"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BDF6F5A" w14:textId="77777777" w:rsidR="007407AF" w:rsidRPr="00B16DFF" w:rsidRDefault="007407AF" w:rsidP="00B16DFF">
            <w:pPr>
              <w:jc w:val="center"/>
              <w:rPr>
                <w:sz w:val="16"/>
                <w:szCs w:val="16"/>
              </w:rPr>
            </w:pPr>
            <w:r w:rsidRPr="00B16DFF">
              <w:rPr>
                <w:sz w:val="16"/>
                <w:szCs w:val="16"/>
              </w:rPr>
              <w:t>669 614,82</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45BFB7B2" w14:textId="77777777" w:rsidR="007407AF" w:rsidRPr="00B16DFF" w:rsidRDefault="007407AF" w:rsidP="00B16DFF">
            <w:pPr>
              <w:jc w:val="center"/>
              <w:rPr>
                <w:sz w:val="16"/>
                <w:szCs w:val="16"/>
              </w:rPr>
            </w:pPr>
            <w:r w:rsidRPr="00B16DFF">
              <w:rPr>
                <w:sz w:val="16"/>
                <w:szCs w:val="16"/>
              </w:rPr>
              <w:t>30.04.2022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6F705FF"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F4F92EA"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6A0C99A" w14:textId="77777777" w:rsidR="007407AF" w:rsidRPr="00B16DFF" w:rsidRDefault="007407AF" w:rsidP="00B16DFF">
            <w:pPr>
              <w:jc w:val="center"/>
              <w:rPr>
                <w:sz w:val="16"/>
                <w:szCs w:val="16"/>
              </w:rPr>
            </w:pPr>
            <w:r w:rsidRPr="00B16DFF">
              <w:rPr>
                <w:sz w:val="16"/>
                <w:szCs w:val="16"/>
              </w:rPr>
              <w:t>22:01:041203:</w:t>
            </w:r>
          </w:p>
        </w:tc>
        <w:tc>
          <w:tcPr>
            <w:tcW w:w="836" w:type="dxa"/>
            <w:tcBorders>
              <w:top w:val="nil"/>
              <w:left w:val="nil"/>
              <w:bottom w:val="single" w:sz="4" w:space="0" w:color="auto"/>
              <w:right w:val="single" w:sz="4" w:space="0" w:color="auto"/>
            </w:tcBorders>
            <w:shd w:val="clear" w:color="auto" w:fill="auto"/>
            <w:noWrap/>
            <w:vAlign w:val="center"/>
            <w:hideMark/>
          </w:tcPr>
          <w:p w14:paraId="6162D749" w14:textId="77777777" w:rsidR="007407AF" w:rsidRPr="00B16DFF" w:rsidRDefault="007407AF" w:rsidP="00B16DFF">
            <w:pPr>
              <w:jc w:val="center"/>
              <w:rPr>
                <w:sz w:val="16"/>
                <w:szCs w:val="16"/>
              </w:rPr>
            </w:pPr>
            <w:r w:rsidRPr="00B16DFF">
              <w:rPr>
                <w:sz w:val="16"/>
                <w:szCs w:val="16"/>
              </w:rPr>
              <w:t>450</w:t>
            </w:r>
          </w:p>
        </w:tc>
        <w:tc>
          <w:tcPr>
            <w:tcW w:w="424" w:type="dxa"/>
            <w:tcBorders>
              <w:top w:val="nil"/>
              <w:left w:val="nil"/>
              <w:bottom w:val="single" w:sz="4" w:space="0" w:color="auto"/>
              <w:right w:val="single" w:sz="4" w:space="0" w:color="auto"/>
            </w:tcBorders>
            <w:shd w:val="clear" w:color="auto" w:fill="auto"/>
            <w:noWrap/>
            <w:vAlign w:val="center"/>
            <w:hideMark/>
          </w:tcPr>
          <w:p w14:paraId="27E9EA28" w14:textId="77777777" w:rsidR="007407AF" w:rsidRPr="00B16DFF" w:rsidRDefault="007407AF" w:rsidP="00B16DFF">
            <w:pPr>
              <w:jc w:val="center"/>
              <w:rPr>
                <w:sz w:val="16"/>
                <w:szCs w:val="16"/>
              </w:rPr>
            </w:pPr>
            <w:r w:rsidRPr="00B16DFF">
              <w:rPr>
                <w:sz w:val="16"/>
                <w:szCs w:val="16"/>
              </w:rPr>
              <w:t>42</w:t>
            </w:r>
          </w:p>
        </w:tc>
        <w:tc>
          <w:tcPr>
            <w:tcW w:w="936" w:type="dxa"/>
            <w:tcBorders>
              <w:top w:val="nil"/>
              <w:left w:val="nil"/>
              <w:bottom w:val="single" w:sz="4" w:space="0" w:color="auto"/>
              <w:right w:val="single" w:sz="4" w:space="0" w:color="auto"/>
            </w:tcBorders>
            <w:shd w:val="clear" w:color="auto" w:fill="auto"/>
            <w:noWrap/>
            <w:vAlign w:val="center"/>
            <w:hideMark/>
          </w:tcPr>
          <w:p w14:paraId="53C8C3D1" w14:textId="77777777" w:rsidR="007407AF" w:rsidRPr="00B16DFF" w:rsidRDefault="007407AF" w:rsidP="00B16DFF">
            <w:pPr>
              <w:jc w:val="center"/>
              <w:rPr>
                <w:sz w:val="16"/>
                <w:szCs w:val="16"/>
              </w:rPr>
            </w:pPr>
            <w:r w:rsidRPr="00B16DFF">
              <w:rPr>
                <w:sz w:val="16"/>
                <w:szCs w:val="16"/>
              </w:rPr>
              <w:t>01.05.2022</w:t>
            </w:r>
          </w:p>
        </w:tc>
        <w:tc>
          <w:tcPr>
            <w:tcW w:w="1332" w:type="dxa"/>
            <w:tcBorders>
              <w:top w:val="nil"/>
              <w:left w:val="nil"/>
              <w:bottom w:val="single" w:sz="4" w:space="0" w:color="auto"/>
              <w:right w:val="single" w:sz="4" w:space="0" w:color="auto"/>
            </w:tcBorders>
            <w:shd w:val="clear" w:color="auto" w:fill="auto"/>
            <w:vAlign w:val="center"/>
            <w:hideMark/>
          </w:tcPr>
          <w:p w14:paraId="580D071C" w14:textId="77777777" w:rsidR="007407AF" w:rsidRPr="00B16DFF" w:rsidRDefault="007407AF" w:rsidP="00B16DFF">
            <w:pPr>
              <w:jc w:val="center"/>
              <w:rPr>
                <w:sz w:val="16"/>
                <w:szCs w:val="16"/>
              </w:rPr>
            </w:pPr>
            <w:r w:rsidRPr="00B16DFF">
              <w:rPr>
                <w:sz w:val="16"/>
                <w:szCs w:val="16"/>
              </w:rPr>
              <w:t>Чурсин Николай Иванович</w:t>
            </w:r>
          </w:p>
        </w:tc>
        <w:tc>
          <w:tcPr>
            <w:tcW w:w="992" w:type="dxa"/>
            <w:tcBorders>
              <w:top w:val="nil"/>
              <w:left w:val="nil"/>
              <w:bottom w:val="single" w:sz="4" w:space="0" w:color="auto"/>
              <w:right w:val="single" w:sz="4" w:space="0" w:color="auto"/>
            </w:tcBorders>
            <w:shd w:val="clear" w:color="auto" w:fill="auto"/>
            <w:noWrap/>
            <w:vAlign w:val="center"/>
            <w:hideMark/>
          </w:tcPr>
          <w:p w14:paraId="06D6A361" w14:textId="77777777" w:rsidR="007407AF" w:rsidRPr="00B16DFF" w:rsidRDefault="007407AF" w:rsidP="00B16DFF">
            <w:pPr>
              <w:jc w:val="center"/>
              <w:rPr>
                <w:sz w:val="16"/>
                <w:szCs w:val="16"/>
              </w:rPr>
            </w:pPr>
            <w:r w:rsidRPr="00B16DFF">
              <w:rPr>
                <w:sz w:val="16"/>
                <w:szCs w:val="16"/>
              </w:rPr>
              <w:t>01.05.2022</w:t>
            </w:r>
          </w:p>
        </w:tc>
        <w:tc>
          <w:tcPr>
            <w:tcW w:w="851" w:type="dxa"/>
            <w:tcBorders>
              <w:top w:val="nil"/>
              <w:left w:val="nil"/>
              <w:bottom w:val="single" w:sz="4" w:space="0" w:color="auto"/>
              <w:right w:val="single" w:sz="4" w:space="0" w:color="auto"/>
            </w:tcBorders>
            <w:shd w:val="clear" w:color="auto" w:fill="auto"/>
            <w:noWrap/>
            <w:vAlign w:val="center"/>
            <w:hideMark/>
          </w:tcPr>
          <w:p w14:paraId="73466A6C" w14:textId="77777777" w:rsidR="007407AF" w:rsidRPr="00B16DFF" w:rsidRDefault="007407AF" w:rsidP="00B16DFF">
            <w:pPr>
              <w:jc w:val="center"/>
              <w:rPr>
                <w:sz w:val="16"/>
                <w:szCs w:val="16"/>
              </w:rPr>
            </w:pPr>
            <w:r w:rsidRPr="00B16DFF">
              <w:rPr>
                <w:sz w:val="16"/>
                <w:szCs w:val="16"/>
              </w:rPr>
              <w:t>01.06.2025</w:t>
            </w:r>
          </w:p>
        </w:tc>
        <w:tc>
          <w:tcPr>
            <w:tcW w:w="1559" w:type="dxa"/>
            <w:tcBorders>
              <w:top w:val="nil"/>
              <w:left w:val="nil"/>
              <w:bottom w:val="single" w:sz="4" w:space="0" w:color="auto"/>
              <w:right w:val="single" w:sz="4" w:space="0" w:color="auto"/>
            </w:tcBorders>
            <w:shd w:val="clear" w:color="auto" w:fill="auto"/>
            <w:noWrap/>
            <w:vAlign w:val="center"/>
            <w:hideMark/>
          </w:tcPr>
          <w:p w14:paraId="6F6D9530" w14:textId="77777777" w:rsidR="007407AF" w:rsidRPr="00B16DFF" w:rsidRDefault="007407AF" w:rsidP="00B16DFF">
            <w:pPr>
              <w:jc w:val="center"/>
              <w:rPr>
                <w:sz w:val="16"/>
                <w:szCs w:val="16"/>
              </w:rPr>
            </w:pPr>
            <w:r w:rsidRPr="00B16DFF">
              <w:rPr>
                <w:sz w:val="16"/>
                <w:szCs w:val="16"/>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5A013844" w14:textId="77777777" w:rsidR="007407AF" w:rsidRPr="00B16DFF" w:rsidRDefault="007407AF" w:rsidP="00B16DFF">
            <w:pPr>
              <w:jc w:val="center"/>
              <w:rPr>
                <w:sz w:val="16"/>
                <w:szCs w:val="16"/>
              </w:rPr>
            </w:pPr>
            <w:r w:rsidRPr="00B16DFF">
              <w:rPr>
                <w:sz w:val="16"/>
                <w:szCs w:val="16"/>
              </w:rPr>
              <w:t>339 906,000</w:t>
            </w:r>
          </w:p>
        </w:tc>
        <w:tc>
          <w:tcPr>
            <w:tcW w:w="1372" w:type="dxa"/>
            <w:tcBorders>
              <w:top w:val="nil"/>
              <w:left w:val="nil"/>
              <w:bottom w:val="single" w:sz="4" w:space="0" w:color="auto"/>
              <w:right w:val="single" w:sz="4" w:space="0" w:color="auto"/>
            </w:tcBorders>
            <w:shd w:val="clear" w:color="auto" w:fill="auto"/>
            <w:vAlign w:val="center"/>
            <w:hideMark/>
          </w:tcPr>
          <w:p w14:paraId="7BD85CD8"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366EC9FF" w14:textId="77777777" w:rsidR="007407AF" w:rsidRPr="00B16DFF" w:rsidRDefault="007407AF" w:rsidP="00B16DFF">
            <w:pPr>
              <w:jc w:val="center"/>
              <w:rPr>
                <w:sz w:val="16"/>
                <w:szCs w:val="16"/>
              </w:rPr>
            </w:pPr>
            <w:r w:rsidRPr="00B16DFF">
              <w:rPr>
                <w:sz w:val="16"/>
                <w:szCs w:val="16"/>
              </w:rPr>
              <w:t>669 614,82</w:t>
            </w:r>
          </w:p>
        </w:tc>
        <w:tc>
          <w:tcPr>
            <w:tcW w:w="946" w:type="dxa"/>
            <w:tcBorders>
              <w:top w:val="nil"/>
              <w:left w:val="nil"/>
              <w:bottom w:val="single" w:sz="4" w:space="0" w:color="auto"/>
              <w:right w:val="single" w:sz="4" w:space="0" w:color="auto"/>
            </w:tcBorders>
            <w:shd w:val="clear" w:color="auto" w:fill="auto"/>
            <w:noWrap/>
            <w:vAlign w:val="center"/>
            <w:hideMark/>
          </w:tcPr>
          <w:p w14:paraId="53481B7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052B0A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634EA804"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AC40734" w14:textId="77777777" w:rsidR="007407AF" w:rsidRPr="00B16DFF" w:rsidRDefault="007407AF" w:rsidP="00B16DFF">
            <w:pPr>
              <w:jc w:val="center"/>
              <w:rPr>
                <w:sz w:val="16"/>
                <w:szCs w:val="16"/>
              </w:rPr>
            </w:pPr>
            <w:r w:rsidRPr="00B16DFF">
              <w:rPr>
                <w:sz w:val="16"/>
                <w:szCs w:val="16"/>
              </w:rPr>
              <w:t>22:01:021501:</w:t>
            </w:r>
          </w:p>
        </w:tc>
        <w:tc>
          <w:tcPr>
            <w:tcW w:w="836" w:type="dxa"/>
            <w:tcBorders>
              <w:top w:val="nil"/>
              <w:left w:val="nil"/>
              <w:bottom w:val="single" w:sz="4" w:space="0" w:color="auto"/>
              <w:right w:val="single" w:sz="4" w:space="0" w:color="auto"/>
            </w:tcBorders>
            <w:shd w:val="clear" w:color="auto" w:fill="auto"/>
            <w:noWrap/>
            <w:vAlign w:val="center"/>
            <w:hideMark/>
          </w:tcPr>
          <w:p w14:paraId="0D553AD3" w14:textId="3DEC05F1" w:rsidR="007407AF" w:rsidRPr="00B16DFF" w:rsidRDefault="007407AF" w:rsidP="00B16DFF">
            <w:pPr>
              <w:jc w:val="center"/>
              <w:rPr>
                <w:sz w:val="16"/>
                <w:szCs w:val="16"/>
              </w:rPr>
            </w:pPr>
          </w:p>
        </w:tc>
        <w:tc>
          <w:tcPr>
            <w:tcW w:w="424" w:type="dxa"/>
            <w:tcBorders>
              <w:top w:val="nil"/>
              <w:left w:val="nil"/>
              <w:bottom w:val="single" w:sz="4" w:space="0" w:color="auto"/>
              <w:right w:val="single" w:sz="4" w:space="0" w:color="auto"/>
            </w:tcBorders>
            <w:shd w:val="clear" w:color="auto" w:fill="auto"/>
            <w:noWrap/>
            <w:vAlign w:val="center"/>
            <w:hideMark/>
          </w:tcPr>
          <w:p w14:paraId="19BE5778" w14:textId="77777777" w:rsidR="007407AF" w:rsidRPr="00B16DFF" w:rsidRDefault="007407AF" w:rsidP="00B16DFF">
            <w:pPr>
              <w:jc w:val="center"/>
              <w:rPr>
                <w:sz w:val="16"/>
                <w:szCs w:val="16"/>
              </w:rPr>
            </w:pPr>
            <w:r w:rsidRPr="00B16DFF">
              <w:rPr>
                <w:sz w:val="16"/>
                <w:szCs w:val="16"/>
              </w:rPr>
              <w:t>8</w:t>
            </w:r>
          </w:p>
        </w:tc>
        <w:tc>
          <w:tcPr>
            <w:tcW w:w="936" w:type="dxa"/>
            <w:tcBorders>
              <w:top w:val="nil"/>
              <w:left w:val="nil"/>
              <w:bottom w:val="single" w:sz="4" w:space="0" w:color="auto"/>
              <w:right w:val="single" w:sz="4" w:space="0" w:color="auto"/>
            </w:tcBorders>
            <w:shd w:val="clear" w:color="auto" w:fill="auto"/>
            <w:noWrap/>
            <w:vAlign w:val="center"/>
            <w:hideMark/>
          </w:tcPr>
          <w:p w14:paraId="362E4D84" w14:textId="77777777" w:rsidR="007407AF" w:rsidRPr="00B16DFF" w:rsidRDefault="007407AF" w:rsidP="00B16DFF">
            <w:pPr>
              <w:jc w:val="center"/>
              <w:rPr>
                <w:sz w:val="16"/>
                <w:szCs w:val="16"/>
              </w:rPr>
            </w:pPr>
            <w:r w:rsidRPr="00B16DFF">
              <w:rPr>
                <w:sz w:val="16"/>
                <w:szCs w:val="16"/>
              </w:rPr>
              <w:t>23.06.2020</w:t>
            </w:r>
          </w:p>
        </w:tc>
        <w:tc>
          <w:tcPr>
            <w:tcW w:w="1332" w:type="dxa"/>
            <w:tcBorders>
              <w:top w:val="nil"/>
              <w:left w:val="nil"/>
              <w:bottom w:val="single" w:sz="4" w:space="0" w:color="auto"/>
              <w:right w:val="single" w:sz="4" w:space="0" w:color="auto"/>
            </w:tcBorders>
            <w:shd w:val="clear" w:color="auto" w:fill="auto"/>
            <w:vAlign w:val="center"/>
            <w:hideMark/>
          </w:tcPr>
          <w:p w14:paraId="2960A043" w14:textId="77777777" w:rsidR="007407AF" w:rsidRPr="00B16DFF" w:rsidRDefault="007407AF" w:rsidP="00B16DFF">
            <w:pPr>
              <w:jc w:val="center"/>
              <w:rPr>
                <w:sz w:val="16"/>
                <w:szCs w:val="16"/>
              </w:rPr>
            </w:pPr>
            <w:r w:rsidRPr="00B16DFF">
              <w:rPr>
                <w:sz w:val="16"/>
                <w:szCs w:val="16"/>
              </w:rPr>
              <w:t>Шведкой Игорь Алексеевич</w:t>
            </w:r>
          </w:p>
        </w:tc>
        <w:tc>
          <w:tcPr>
            <w:tcW w:w="992" w:type="dxa"/>
            <w:tcBorders>
              <w:top w:val="nil"/>
              <w:left w:val="nil"/>
              <w:bottom w:val="single" w:sz="4" w:space="0" w:color="auto"/>
              <w:right w:val="single" w:sz="4" w:space="0" w:color="auto"/>
            </w:tcBorders>
            <w:shd w:val="clear" w:color="auto" w:fill="auto"/>
            <w:noWrap/>
            <w:vAlign w:val="center"/>
            <w:hideMark/>
          </w:tcPr>
          <w:p w14:paraId="7AF105F9" w14:textId="77777777" w:rsidR="007407AF" w:rsidRPr="00B16DFF" w:rsidRDefault="007407AF" w:rsidP="00B16DFF">
            <w:pPr>
              <w:jc w:val="center"/>
              <w:rPr>
                <w:sz w:val="16"/>
                <w:szCs w:val="16"/>
              </w:rPr>
            </w:pPr>
            <w:r w:rsidRPr="00B16DFF">
              <w:rPr>
                <w:sz w:val="16"/>
                <w:szCs w:val="16"/>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0B7F2748"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812B885"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nil"/>
              <w:left w:val="nil"/>
              <w:bottom w:val="single" w:sz="4" w:space="0" w:color="auto"/>
              <w:right w:val="single" w:sz="4" w:space="0" w:color="auto"/>
            </w:tcBorders>
            <w:shd w:val="clear" w:color="auto" w:fill="auto"/>
            <w:noWrap/>
            <w:vAlign w:val="center"/>
            <w:hideMark/>
          </w:tcPr>
          <w:p w14:paraId="713D851B" w14:textId="77777777" w:rsidR="007407AF" w:rsidRPr="00B16DFF" w:rsidRDefault="007407AF" w:rsidP="00B16DFF">
            <w:pPr>
              <w:jc w:val="center"/>
              <w:rPr>
                <w:sz w:val="16"/>
                <w:szCs w:val="16"/>
              </w:rPr>
            </w:pPr>
            <w:r w:rsidRPr="00B16DFF">
              <w:rPr>
                <w:sz w:val="16"/>
                <w:szCs w:val="16"/>
              </w:rPr>
              <w:t>230 000,000</w:t>
            </w:r>
          </w:p>
        </w:tc>
        <w:tc>
          <w:tcPr>
            <w:tcW w:w="1372" w:type="dxa"/>
            <w:tcBorders>
              <w:top w:val="nil"/>
              <w:left w:val="nil"/>
              <w:bottom w:val="single" w:sz="4" w:space="0" w:color="auto"/>
              <w:right w:val="single" w:sz="4" w:space="0" w:color="auto"/>
            </w:tcBorders>
            <w:shd w:val="clear" w:color="auto" w:fill="auto"/>
            <w:vAlign w:val="center"/>
            <w:hideMark/>
          </w:tcPr>
          <w:p w14:paraId="60283EE3"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030181D4" w14:textId="77777777" w:rsidR="007407AF" w:rsidRPr="00B16DFF" w:rsidRDefault="007407AF" w:rsidP="00B16DFF">
            <w:pPr>
              <w:jc w:val="center"/>
              <w:rPr>
                <w:sz w:val="16"/>
                <w:szCs w:val="16"/>
              </w:rPr>
            </w:pPr>
            <w:r w:rsidRPr="00B16DFF">
              <w:rPr>
                <w:sz w:val="16"/>
                <w:szCs w:val="16"/>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BDE630D"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D8ADD0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11FB8684" w14:textId="77777777" w:rsidTr="00B84F11">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5B90840F" w14:textId="1A2E69D5" w:rsidR="007407AF" w:rsidRPr="0007770C" w:rsidRDefault="007407AF" w:rsidP="00B16DFF">
            <w:pPr>
              <w:jc w:val="center"/>
              <w:rPr>
                <w:sz w:val="16"/>
                <w:szCs w:val="16"/>
                <w:highlight w:val="green"/>
              </w:rPr>
            </w:pPr>
          </w:p>
        </w:tc>
        <w:tc>
          <w:tcPr>
            <w:tcW w:w="836" w:type="dxa"/>
            <w:tcBorders>
              <w:top w:val="nil"/>
              <w:left w:val="nil"/>
              <w:bottom w:val="single" w:sz="4" w:space="0" w:color="auto"/>
              <w:right w:val="single" w:sz="4" w:space="0" w:color="auto"/>
            </w:tcBorders>
            <w:shd w:val="clear" w:color="auto" w:fill="auto"/>
            <w:noWrap/>
            <w:vAlign w:val="center"/>
            <w:hideMark/>
          </w:tcPr>
          <w:p w14:paraId="52270EC9" w14:textId="77777777" w:rsidR="007407AF" w:rsidRPr="00B16DFF" w:rsidRDefault="007407AF" w:rsidP="00B16DFF">
            <w:pPr>
              <w:jc w:val="center"/>
              <w:rPr>
                <w:sz w:val="16"/>
                <w:szCs w:val="16"/>
              </w:rPr>
            </w:pPr>
            <w:r w:rsidRPr="00B16DFF">
              <w:rPr>
                <w:sz w:val="16"/>
                <w:szCs w:val="16"/>
              </w:rPr>
              <w:t>БН</w:t>
            </w:r>
          </w:p>
        </w:tc>
        <w:tc>
          <w:tcPr>
            <w:tcW w:w="424" w:type="dxa"/>
            <w:tcBorders>
              <w:top w:val="nil"/>
              <w:left w:val="nil"/>
              <w:bottom w:val="single" w:sz="4" w:space="0" w:color="auto"/>
              <w:right w:val="single" w:sz="4" w:space="0" w:color="auto"/>
            </w:tcBorders>
            <w:shd w:val="clear" w:color="auto" w:fill="auto"/>
            <w:noWrap/>
            <w:vAlign w:val="center"/>
            <w:hideMark/>
          </w:tcPr>
          <w:p w14:paraId="3F6F1EF8" w14:textId="77777777" w:rsidR="007407AF" w:rsidRPr="00B16DFF" w:rsidRDefault="007407AF" w:rsidP="00B16DFF">
            <w:pPr>
              <w:jc w:val="center"/>
              <w:rPr>
                <w:sz w:val="16"/>
                <w:szCs w:val="16"/>
              </w:rPr>
            </w:pPr>
            <w:r w:rsidRPr="00B16DFF">
              <w:rPr>
                <w:sz w:val="16"/>
                <w:szCs w:val="16"/>
              </w:rPr>
              <w:t>13</w:t>
            </w:r>
          </w:p>
        </w:tc>
        <w:tc>
          <w:tcPr>
            <w:tcW w:w="936" w:type="dxa"/>
            <w:tcBorders>
              <w:top w:val="nil"/>
              <w:left w:val="nil"/>
              <w:bottom w:val="single" w:sz="4" w:space="0" w:color="auto"/>
              <w:right w:val="single" w:sz="4" w:space="0" w:color="auto"/>
            </w:tcBorders>
            <w:shd w:val="clear" w:color="auto" w:fill="auto"/>
            <w:noWrap/>
            <w:vAlign w:val="center"/>
            <w:hideMark/>
          </w:tcPr>
          <w:p w14:paraId="2503E3CA" w14:textId="77777777" w:rsidR="007407AF" w:rsidRPr="00B16DFF" w:rsidRDefault="007407AF" w:rsidP="00B16DFF">
            <w:pPr>
              <w:jc w:val="center"/>
              <w:rPr>
                <w:sz w:val="16"/>
                <w:szCs w:val="16"/>
              </w:rPr>
            </w:pPr>
            <w:r w:rsidRPr="00B16DFF">
              <w:rPr>
                <w:sz w:val="16"/>
                <w:szCs w:val="16"/>
              </w:rPr>
              <w:t>15.09.2022</w:t>
            </w:r>
          </w:p>
        </w:tc>
        <w:tc>
          <w:tcPr>
            <w:tcW w:w="1332" w:type="dxa"/>
            <w:tcBorders>
              <w:top w:val="nil"/>
              <w:left w:val="nil"/>
              <w:bottom w:val="single" w:sz="4" w:space="0" w:color="auto"/>
              <w:right w:val="single" w:sz="4" w:space="0" w:color="auto"/>
            </w:tcBorders>
            <w:shd w:val="clear" w:color="auto" w:fill="auto"/>
            <w:vAlign w:val="center"/>
            <w:hideMark/>
          </w:tcPr>
          <w:p w14:paraId="2146921A" w14:textId="77777777" w:rsidR="007407AF" w:rsidRPr="00B16DFF" w:rsidRDefault="007407AF" w:rsidP="00B16DFF">
            <w:pPr>
              <w:jc w:val="center"/>
              <w:rPr>
                <w:sz w:val="16"/>
                <w:szCs w:val="16"/>
              </w:rPr>
            </w:pPr>
            <w:r w:rsidRPr="00B16DFF">
              <w:rPr>
                <w:sz w:val="16"/>
                <w:szCs w:val="16"/>
              </w:rPr>
              <w:t>Шипулин Сергей Михайлович</w:t>
            </w:r>
          </w:p>
        </w:tc>
        <w:tc>
          <w:tcPr>
            <w:tcW w:w="992" w:type="dxa"/>
            <w:tcBorders>
              <w:top w:val="nil"/>
              <w:left w:val="nil"/>
              <w:bottom w:val="single" w:sz="4" w:space="0" w:color="auto"/>
              <w:right w:val="single" w:sz="4" w:space="0" w:color="auto"/>
            </w:tcBorders>
            <w:shd w:val="clear" w:color="auto" w:fill="auto"/>
            <w:noWrap/>
            <w:vAlign w:val="center"/>
            <w:hideMark/>
          </w:tcPr>
          <w:p w14:paraId="2B5FC17E" w14:textId="77777777" w:rsidR="007407AF" w:rsidRPr="00B16DFF" w:rsidRDefault="007407AF" w:rsidP="00B16DFF">
            <w:pPr>
              <w:jc w:val="center"/>
              <w:rPr>
                <w:sz w:val="16"/>
                <w:szCs w:val="16"/>
              </w:rPr>
            </w:pPr>
            <w:r w:rsidRPr="00B16DFF">
              <w:rPr>
                <w:sz w:val="16"/>
                <w:szCs w:val="16"/>
              </w:rPr>
              <w:t>15.09.2022</w:t>
            </w:r>
          </w:p>
        </w:tc>
        <w:tc>
          <w:tcPr>
            <w:tcW w:w="851" w:type="dxa"/>
            <w:tcBorders>
              <w:top w:val="nil"/>
              <w:left w:val="nil"/>
              <w:bottom w:val="single" w:sz="4" w:space="0" w:color="auto"/>
              <w:right w:val="single" w:sz="4" w:space="0" w:color="auto"/>
            </w:tcBorders>
            <w:shd w:val="clear" w:color="auto" w:fill="auto"/>
            <w:noWrap/>
            <w:vAlign w:val="center"/>
            <w:hideMark/>
          </w:tcPr>
          <w:p w14:paraId="138ED4A5" w14:textId="77777777" w:rsidR="007407AF" w:rsidRPr="00B16DFF" w:rsidRDefault="007407AF" w:rsidP="00B16DFF">
            <w:pPr>
              <w:jc w:val="center"/>
              <w:rPr>
                <w:sz w:val="16"/>
                <w:szCs w:val="16"/>
              </w:rPr>
            </w:pPr>
            <w:r w:rsidRPr="00B16DFF">
              <w:rPr>
                <w:sz w:val="16"/>
                <w:szCs w:val="16"/>
              </w:rPr>
              <w:t>01.09.2023</w:t>
            </w:r>
          </w:p>
        </w:tc>
        <w:tc>
          <w:tcPr>
            <w:tcW w:w="1559" w:type="dxa"/>
            <w:tcBorders>
              <w:top w:val="nil"/>
              <w:left w:val="nil"/>
              <w:bottom w:val="single" w:sz="4" w:space="0" w:color="auto"/>
              <w:right w:val="single" w:sz="4" w:space="0" w:color="auto"/>
            </w:tcBorders>
            <w:shd w:val="clear" w:color="auto" w:fill="auto"/>
            <w:noWrap/>
            <w:vAlign w:val="center"/>
            <w:hideMark/>
          </w:tcPr>
          <w:p w14:paraId="6980778F"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nil"/>
              <w:left w:val="nil"/>
              <w:bottom w:val="single" w:sz="4" w:space="0" w:color="auto"/>
              <w:right w:val="single" w:sz="4" w:space="0" w:color="auto"/>
            </w:tcBorders>
            <w:shd w:val="clear" w:color="auto" w:fill="auto"/>
            <w:noWrap/>
            <w:vAlign w:val="center"/>
            <w:hideMark/>
          </w:tcPr>
          <w:p w14:paraId="00779CF1" w14:textId="77777777" w:rsidR="007407AF" w:rsidRPr="00B16DFF" w:rsidRDefault="007407AF" w:rsidP="00B16DFF">
            <w:pPr>
              <w:jc w:val="center"/>
              <w:rPr>
                <w:sz w:val="16"/>
                <w:szCs w:val="16"/>
              </w:rPr>
            </w:pPr>
            <w:r w:rsidRPr="00B16DFF">
              <w:rPr>
                <w:sz w:val="16"/>
                <w:szCs w:val="16"/>
              </w:rPr>
              <w:t>180 000,000</w:t>
            </w:r>
          </w:p>
        </w:tc>
        <w:tc>
          <w:tcPr>
            <w:tcW w:w="1372" w:type="dxa"/>
            <w:tcBorders>
              <w:top w:val="nil"/>
              <w:left w:val="nil"/>
              <w:bottom w:val="single" w:sz="4" w:space="0" w:color="auto"/>
              <w:right w:val="single" w:sz="4" w:space="0" w:color="auto"/>
            </w:tcBorders>
            <w:shd w:val="clear" w:color="auto" w:fill="auto"/>
            <w:vAlign w:val="center"/>
            <w:hideMark/>
          </w:tcPr>
          <w:p w14:paraId="07CC83EC"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Сенокошения)</w:t>
            </w:r>
          </w:p>
        </w:tc>
        <w:tc>
          <w:tcPr>
            <w:tcW w:w="1180" w:type="dxa"/>
            <w:tcBorders>
              <w:top w:val="nil"/>
              <w:left w:val="nil"/>
              <w:bottom w:val="single" w:sz="4" w:space="0" w:color="auto"/>
              <w:right w:val="single" w:sz="4" w:space="0" w:color="auto"/>
            </w:tcBorders>
            <w:shd w:val="clear" w:color="auto" w:fill="auto"/>
            <w:noWrap/>
            <w:vAlign w:val="center"/>
            <w:hideMark/>
          </w:tcPr>
          <w:p w14:paraId="4BEDBB51" w14:textId="77777777" w:rsidR="007407AF" w:rsidRPr="00B16DFF" w:rsidRDefault="007407AF" w:rsidP="00B16DFF">
            <w:pPr>
              <w:jc w:val="center"/>
              <w:rPr>
                <w:sz w:val="16"/>
                <w:szCs w:val="16"/>
              </w:rPr>
            </w:pPr>
            <w:r w:rsidRPr="00B16DFF">
              <w:rPr>
                <w:sz w:val="16"/>
                <w:szCs w:val="16"/>
              </w:rPr>
              <w:t>421 200,00</w:t>
            </w:r>
          </w:p>
        </w:tc>
        <w:tc>
          <w:tcPr>
            <w:tcW w:w="946" w:type="dxa"/>
            <w:tcBorders>
              <w:top w:val="nil"/>
              <w:left w:val="nil"/>
              <w:bottom w:val="single" w:sz="4" w:space="0" w:color="auto"/>
              <w:right w:val="single" w:sz="4" w:space="0" w:color="auto"/>
            </w:tcBorders>
            <w:shd w:val="clear" w:color="auto" w:fill="auto"/>
            <w:noWrap/>
            <w:vAlign w:val="center"/>
            <w:hideMark/>
          </w:tcPr>
          <w:p w14:paraId="7A37FBCF"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0C43394"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CE3E3F8" w14:textId="77777777" w:rsidTr="00B84F11">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79642FF2" w14:textId="019EDBC3" w:rsidR="007407AF" w:rsidRPr="0007770C" w:rsidRDefault="007407AF" w:rsidP="00B16DFF">
            <w:pPr>
              <w:jc w:val="center"/>
              <w:rPr>
                <w:sz w:val="16"/>
                <w:szCs w:val="16"/>
                <w:highlight w:val="green"/>
              </w:rPr>
            </w:pPr>
          </w:p>
        </w:tc>
        <w:tc>
          <w:tcPr>
            <w:tcW w:w="836" w:type="dxa"/>
            <w:tcBorders>
              <w:top w:val="nil"/>
              <w:left w:val="nil"/>
              <w:bottom w:val="single" w:sz="4" w:space="0" w:color="auto"/>
              <w:right w:val="single" w:sz="4" w:space="0" w:color="auto"/>
            </w:tcBorders>
            <w:shd w:val="clear" w:color="auto" w:fill="auto"/>
            <w:noWrap/>
            <w:vAlign w:val="center"/>
            <w:hideMark/>
          </w:tcPr>
          <w:p w14:paraId="13904762" w14:textId="22ACC339" w:rsidR="007407AF" w:rsidRPr="00B16DFF" w:rsidRDefault="007407AF" w:rsidP="00B16DFF">
            <w:pPr>
              <w:jc w:val="center"/>
              <w:rPr>
                <w:sz w:val="16"/>
                <w:szCs w:val="16"/>
              </w:rPr>
            </w:pPr>
          </w:p>
        </w:tc>
        <w:tc>
          <w:tcPr>
            <w:tcW w:w="424" w:type="dxa"/>
            <w:tcBorders>
              <w:top w:val="nil"/>
              <w:left w:val="nil"/>
              <w:bottom w:val="single" w:sz="4" w:space="0" w:color="auto"/>
              <w:right w:val="single" w:sz="4" w:space="0" w:color="auto"/>
            </w:tcBorders>
            <w:shd w:val="clear" w:color="auto" w:fill="auto"/>
            <w:noWrap/>
            <w:vAlign w:val="center"/>
            <w:hideMark/>
          </w:tcPr>
          <w:p w14:paraId="210F46CE" w14:textId="77777777" w:rsidR="007407AF" w:rsidRPr="00B16DFF" w:rsidRDefault="007407AF" w:rsidP="00B16DFF">
            <w:pPr>
              <w:jc w:val="center"/>
              <w:rPr>
                <w:sz w:val="16"/>
                <w:szCs w:val="16"/>
              </w:rPr>
            </w:pPr>
            <w:r w:rsidRPr="00B16DFF">
              <w:rPr>
                <w:sz w:val="16"/>
                <w:szCs w:val="16"/>
              </w:rPr>
              <w:t>12</w:t>
            </w:r>
          </w:p>
        </w:tc>
        <w:tc>
          <w:tcPr>
            <w:tcW w:w="936" w:type="dxa"/>
            <w:tcBorders>
              <w:top w:val="nil"/>
              <w:left w:val="nil"/>
              <w:bottom w:val="single" w:sz="4" w:space="0" w:color="auto"/>
              <w:right w:val="single" w:sz="4" w:space="0" w:color="auto"/>
            </w:tcBorders>
            <w:shd w:val="clear" w:color="auto" w:fill="auto"/>
            <w:noWrap/>
            <w:vAlign w:val="center"/>
            <w:hideMark/>
          </w:tcPr>
          <w:p w14:paraId="621C1C42" w14:textId="77777777" w:rsidR="007407AF" w:rsidRPr="00B16DFF" w:rsidRDefault="007407AF" w:rsidP="00B16DFF">
            <w:pPr>
              <w:jc w:val="center"/>
              <w:rPr>
                <w:sz w:val="16"/>
                <w:szCs w:val="16"/>
              </w:rPr>
            </w:pPr>
            <w:r w:rsidRPr="00B16DFF">
              <w:rPr>
                <w:sz w:val="16"/>
                <w:szCs w:val="16"/>
              </w:rPr>
              <w:t>15.09.2022</w:t>
            </w:r>
          </w:p>
        </w:tc>
        <w:tc>
          <w:tcPr>
            <w:tcW w:w="1332" w:type="dxa"/>
            <w:tcBorders>
              <w:top w:val="nil"/>
              <w:left w:val="nil"/>
              <w:bottom w:val="single" w:sz="4" w:space="0" w:color="auto"/>
              <w:right w:val="single" w:sz="4" w:space="0" w:color="auto"/>
            </w:tcBorders>
            <w:shd w:val="clear" w:color="auto" w:fill="auto"/>
            <w:vAlign w:val="center"/>
            <w:hideMark/>
          </w:tcPr>
          <w:p w14:paraId="6B74FE7E" w14:textId="77777777" w:rsidR="007407AF" w:rsidRPr="00B16DFF" w:rsidRDefault="007407AF" w:rsidP="00B16DFF">
            <w:pPr>
              <w:jc w:val="center"/>
              <w:rPr>
                <w:sz w:val="16"/>
                <w:szCs w:val="16"/>
              </w:rPr>
            </w:pPr>
            <w:r w:rsidRPr="00B16DFF">
              <w:rPr>
                <w:sz w:val="16"/>
                <w:szCs w:val="16"/>
              </w:rPr>
              <w:t>Шипулин Сергей Михайлович</w:t>
            </w:r>
          </w:p>
        </w:tc>
        <w:tc>
          <w:tcPr>
            <w:tcW w:w="992" w:type="dxa"/>
            <w:tcBorders>
              <w:top w:val="nil"/>
              <w:left w:val="nil"/>
              <w:bottom w:val="single" w:sz="4" w:space="0" w:color="auto"/>
              <w:right w:val="single" w:sz="4" w:space="0" w:color="auto"/>
            </w:tcBorders>
            <w:shd w:val="clear" w:color="auto" w:fill="auto"/>
            <w:noWrap/>
            <w:vAlign w:val="center"/>
            <w:hideMark/>
          </w:tcPr>
          <w:p w14:paraId="025424E8" w14:textId="77777777" w:rsidR="007407AF" w:rsidRPr="00B16DFF" w:rsidRDefault="007407AF" w:rsidP="00B16DFF">
            <w:pPr>
              <w:jc w:val="center"/>
              <w:rPr>
                <w:sz w:val="16"/>
                <w:szCs w:val="16"/>
              </w:rPr>
            </w:pPr>
            <w:r w:rsidRPr="00B16DFF">
              <w:rPr>
                <w:sz w:val="16"/>
                <w:szCs w:val="16"/>
              </w:rPr>
              <w:t>15.09.2022</w:t>
            </w:r>
          </w:p>
        </w:tc>
        <w:tc>
          <w:tcPr>
            <w:tcW w:w="851" w:type="dxa"/>
            <w:tcBorders>
              <w:top w:val="nil"/>
              <w:left w:val="nil"/>
              <w:bottom w:val="single" w:sz="4" w:space="0" w:color="auto"/>
              <w:right w:val="single" w:sz="4" w:space="0" w:color="auto"/>
            </w:tcBorders>
            <w:shd w:val="clear" w:color="auto" w:fill="auto"/>
            <w:noWrap/>
            <w:vAlign w:val="center"/>
            <w:hideMark/>
          </w:tcPr>
          <w:p w14:paraId="711898F1" w14:textId="77777777" w:rsidR="007407AF" w:rsidRPr="00B16DFF" w:rsidRDefault="007407AF" w:rsidP="00B16DFF">
            <w:pPr>
              <w:jc w:val="center"/>
              <w:rPr>
                <w:sz w:val="16"/>
                <w:szCs w:val="16"/>
              </w:rPr>
            </w:pPr>
            <w:r w:rsidRPr="00B16DFF">
              <w:rPr>
                <w:sz w:val="16"/>
                <w:szCs w:val="16"/>
              </w:rPr>
              <w:t>01.09.2023</w:t>
            </w:r>
          </w:p>
        </w:tc>
        <w:tc>
          <w:tcPr>
            <w:tcW w:w="1559" w:type="dxa"/>
            <w:tcBorders>
              <w:top w:val="nil"/>
              <w:left w:val="nil"/>
              <w:bottom w:val="single" w:sz="4" w:space="0" w:color="auto"/>
              <w:right w:val="single" w:sz="4" w:space="0" w:color="auto"/>
            </w:tcBorders>
            <w:shd w:val="clear" w:color="auto" w:fill="auto"/>
            <w:noWrap/>
            <w:vAlign w:val="center"/>
            <w:hideMark/>
          </w:tcPr>
          <w:p w14:paraId="57B04C63"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Малиновка</w:t>
            </w:r>
          </w:p>
        </w:tc>
        <w:tc>
          <w:tcPr>
            <w:tcW w:w="1180" w:type="dxa"/>
            <w:tcBorders>
              <w:top w:val="nil"/>
              <w:left w:val="nil"/>
              <w:bottom w:val="single" w:sz="4" w:space="0" w:color="auto"/>
              <w:right w:val="single" w:sz="4" w:space="0" w:color="auto"/>
            </w:tcBorders>
            <w:shd w:val="clear" w:color="auto" w:fill="auto"/>
            <w:noWrap/>
            <w:vAlign w:val="center"/>
            <w:hideMark/>
          </w:tcPr>
          <w:p w14:paraId="216F6608" w14:textId="77777777" w:rsidR="007407AF" w:rsidRPr="00B16DFF" w:rsidRDefault="007407AF" w:rsidP="00B16DFF">
            <w:pPr>
              <w:jc w:val="center"/>
              <w:rPr>
                <w:sz w:val="16"/>
                <w:szCs w:val="16"/>
              </w:rPr>
            </w:pPr>
            <w:r w:rsidRPr="00B16DFF">
              <w:rPr>
                <w:sz w:val="16"/>
                <w:szCs w:val="16"/>
              </w:rPr>
              <w:t>100 000,000</w:t>
            </w:r>
          </w:p>
        </w:tc>
        <w:tc>
          <w:tcPr>
            <w:tcW w:w="1372" w:type="dxa"/>
            <w:tcBorders>
              <w:top w:val="nil"/>
              <w:left w:val="nil"/>
              <w:bottom w:val="single" w:sz="4" w:space="0" w:color="auto"/>
              <w:right w:val="single" w:sz="4" w:space="0" w:color="auto"/>
            </w:tcBorders>
            <w:shd w:val="clear" w:color="auto" w:fill="auto"/>
            <w:vAlign w:val="center"/>
            <w:hideMark/>
          </w:tcPr>
          <w:p w14:paraId="49AA023E" w14:textId="77777777" w:rsidR="007407AF" w:rsidRPr="00B16DFF" w:rsidRDefault="007407AF" w:rsidP="00B16DFF">
            <w:pPr>
              <w:jc w:val="center"/>
              <w:rPr>
                <w:sz w:val="16"/>
                <w:szCs w:val="16"/>
              </w:rPr>
            </w:pPr>
            <w:r w:rsidRPr="00B16DFF">
              <w:rPr>
                <w:sz w:val="16"/>
                <w:szCs w:val="16"/>
              </w:rPr>
              <w:t>Для Использования</w:t>
            </w:r>
            <w:proofErr w:type="gramStart"/>
            <w:r w:rsidRPr="00B16DFF">
              <w:rPr>
                <w:sz w:val="16"/>
                <w:szCs w:val="16"/>
              </w:rPr>
              <w:t xml:space="preserve"> В</w:t>
            </w:r>
            <w:proofErr w:type="gramEnd"/>
            <w:r w:rsidRPr="00B16DFF">
              <w:rPr>
                <w:sz w:val="16"/>
                <w:szCs w:val="16"/>
              </w:rPr>
              <w:t xml:space="preserve"> Качестве Сельскохозяйственных Угодий (для Сенокошения)</w:t>
            </w:r>
          </w:p>
        </w:tc>
        <w:tc>
          <w:tcPr>
            <w:tcW w:w="1180" w:type="dxa"/>
            <w:tcBorders>
              <w:top w:val="nil"/>
              <w:left w:val="nil"/>
              <w:bottom w:val="single" w:sz="4" w:space="0" w:color="auto"/>
              <w:right w:val="single" w:sz="4" w:space="0" w:color="auto"/>
            </w:tcBorders>
            <w:shd w:val="clear" w:color="auto" w:fill="auto"/>
            <w:noWrap/>
            <w:vAlign w:val="center"/>
            <w:hideMark/>
          </w:tcPr>
          <w:p w14:paraId="1A24ED5A" w14:textId="77777777" w:rsidR="007407AF" w:rsidRPr="00B16DFF" w:rsidRDefault="007407AF" w:rsidP="00B16DFF">
            <w:pPr>
              <w:jc w:val="center"/>
              <w:rPr>
                <w:sz w:val="16"/>
                <w:szCs w:val="16"/>
              </w:rPr>
            </w:pPr>
            <w:r w:rsidRPr="00B16DFF">
              <w:rPr>
                <w:sz w:val="16"/>
                <w:szCs w:val="16"/>
              </w:rPr>
              <w:t>234 000,00</w:t>
            </w:r>
          </w:p>
        </w:tc>
        <w:tc>
          <w:tcPr>
            <w:tcW w:w="946" w:type="dxa"/>
            <w:tcBorders>
              <w:top w:val="nil"/>
              <w:left w:val="nil"/>
              <w:bottom w:val="single" w:sz="4" w:space="0" w:color="auto"/>
              <w:right w:val="single" w:sz="4" w:space="0" w:color="auto"/>
            </w:tcBorders>
            <w:shd w:val="clear" w:color="auto" w:fill="auto"/>
            <w:noWrap/>
            <w:vAlign w:val="center"/>
            <w:hideMark/>
          </w:tcPr>
          <w:p w14:paraId="15B24D98"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4578706"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4FEBC551"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DAD856D" w14:textId="77777777" w:rsidR="007407AF" w:rsidRPr="00B16DFF" w:rsidRDefault="007407AF" w:rsidP="00B16DFF">
            <w:pPr>
              <w:jc w:val="center"/>
              <w:rPr>
                <w:sz w:val="16"/>
                <w:szCs w:val="16"/>
              </w:rPr>
            </w:pPr>
            <w:r w:rsidRPr="00B16DFF">
              <w:rPr>
                <w:sz w:val="16"/>
                <w:szCs w:val="16"/>
              </w:rPr>
              <w:t>22:01:040401:</w:t>
            </w:r>
          </w:p>
        </w:tc>
        <w:tc>
          <w:tcPr>
            <w:tcW w:w="836" w:type="dxa"/>
            <w:tcBorders>
              <w:top w:val="nil"/>
              <w:left w:val="nil"/>
              <w:bottom w:val="single" w:sz="4" w:space="0" w:color="auto"/>
              <w:right w:val="single" w:sz="4" w:space="0" w:color="auto"/>
            </w:tcBorders>
            <w:shd w:val="clear" w:color="auto" w:fill="auto"/>
            <w:noWrap/>
            <w:vAlign w:val="center"/>
            <w:hideMark/>
          </w:tcPr>
          <w:p w14:paraId="74E46263" w14:textId="77777777" w:rsidR="007407AF" w:rsidRPr="00B16DFF" w:rsidRDefault="007407AF" w:rsidP="00B16DFF">
            <w:pPr>
              <w:jc w:val="center"/>
              <w:rPr>
                <w:sz w:val="16"/>
                <w:szCs w:val="16"/>
              </w:rPr>
            </w:pPr>
            <w:r w:rsidRPr="00B16DFF">
              <w:rPr>
                <w:sz w:val="16"/>
                <w:szCs w:val="16"/>
              </w:rPr>
              <w:t>158</w:t>
            </w:r>
          </w:p>
        </w:tc>
        <w:tc>
          <w:tcPr>
            <w:tcW w:w="424" w:type="dxa"/>
            <w:tcBorders>
              <w:top w:val="nil"/>
              <w:left w:val="nil"/>
              <w:bottom w:val="single" w:sz="4" w:space="0" w:color="auto"/>
              <w:right w:val="single" w:sz="4" w:space="0" w:color="auto"/>
            </w:tcBorders>
            <w:shd w:val="clear" w:color="auto" w:fill="auto"/>
            <w:noWrap/>
            <w:vAlign w:val="center"/>
            <w:hideMark/>
          </w:tcPr>
          <w:p w14:paraId="789F6E37" w14:textId="77777777" w:rsidR="007407AF" w:rsidRPr="00B16DFF" w:rsidRDefault="007407AF" w:rsidP="00B16DFF">
            <w:pPr>
              <w:jc w:val="center"/>
              <w:rPr>
                <w:sz w:val="16"/>
                <w:szCs w:val="16"/>
              </w:rPr>
            </w:pPr>
            <w:r w:rsidRPr="00B16DFF">
              <w:rPr>
                <w:sz w:val="16"/>
                <w:szCs w:val="16"/>
              </w:rPr>
              <w:t>5</w:t>
            </w:r>
          </w:p>
        </w:tc>
        <w:tc>
          <w:tcPr>
            <w:tcW w:w="936" w:type="dxa"/>
            <w:tcBorders>
              <w:top w:val="nil"/>
              <w:left w:val="nil"/>
              <w:bottom w:val="single" w:sz="4" w:space="0" w:color="auto"/>
              <w:right w:val="single" w:sz="4" w:space="0" w:color="auto"/>
            </w:tcBorders>
            <w:shd w:val="clear" w:color="auto" w:fill="auto"/>
            <w:noWrap/>
            <w:vAlign w:val="center"/>
            <w:hideMark/>
          </w:tcPr>
          <w:p w14:paraId="175436BC"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14C47C6D" w14:textId="77777777" w:rsidR="007407AF" w:rsidRPr="00B16DFF" w:rsidRDefault="007407AF" w:rsidP="00B16DFF">
            <w:pPr>
              <w:jc w:val="center"/>
              <w:rPr>
                <w:sz w:val="16"/>
                <w:szCs w:val="16"/>
              </w:rPr>
            </w:pPr>
            <w:r w:rsidRPr="00B16DFF">
              <w:rPr>
                <w:sz w:val="16"/>
                <w:szCs w:val="16"/>
              </w:rPr>
              <w:t>Шляпникова Ольга Давыдовна</w:t>
            </w:r>
          </w:p>
        </w:tc>
        <w:tc>
          <w:tcPr>
            <w:tcW w:w="992" w:type="dxa"/>
            <w:tcBorders>
              <w:top w:val="nil"/>
              <w:left w:val="nil"/>
              <w:bottom w:val="single" w:sz="4" w:space="0" w:color="auto"/>
              <w:right w:val="single" w:sz="4" w:space="0" w:color="auto"/>
            </w:tcBorders>
            <w:shd w:val="clear" w:color="auto" w:fill="auto"/>
            <w:noWrap/>
            <w:vAlign w:val="center"/>
            <w:hideMark/>
          </w:tcPr>
          <w:p w14:paraId="50E628EE"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28BD094E" w14:textId="77777777" w:rsidR="007407AF" w:rsidRPr="00B16DFF" w:rsidRDefault="007407AF" w:rsidP="00B16DFF">
            <w:pPr>
              <w:jc w:val="center"/>
              <w:rPr>
                <w:sz w:val="16"/>
                <w:szCs w:val="16"/>
              </w:rPr>
            </w:pPr>
            <w:r w:rsidRPr="00B16DFF">
              <w:rPr>
                <w:sz w:val="16"/>
                <w:szCs w:val="16"/>
              </w:rPr>
              <w:t>01.12.2024</w:t>
            </w:r>
          </w:p>
        </w:tc>
        <w:tc>
          <w:tcPr>
            <w:tcW w:w="1559" w:type="dxa"/>
            <w:tcBorders>
              <w:top w:val="nil"/>
              <w:left w:val="nil"/>
              <w:bottom w:val="single" w:sz="4" w:space="0" w:color="auto"/>
              <w:right w:val="single" w:sz="4" w:space="0" w:color="auto"/>
            </w:tcBorders>
            <w:shd w:val="clear" w:color="auto" w:fill="auto"/>
            <w:noWrap/>
            <w:vAlign w:val="center"/>
            <w:hideMark/>
          </w:tcPr>
          <w:p w14:paraId="771ABCD1" w14:textId="77777777" w:rsidR="007407AF" w:rsidRPr="00B16DFF" w:rsidRDefault="007407AF" w:rsidP="00B16DFF">
            <w:pPr>
              <w:jc w:val="center"/>
              <w:rPr>
                <w:sz w:val="16"/>
                <w:szCs w:val="16"/>
              </w:rPr>
            </w:pPr>
            <w:r w:rsidRPr="00B16DFF">
              <w:rPr>
                <w:sz w:val="16"/>
                <w:szCs w:val="16"/>
              </w:rPr>
              <w:t>с Безголосово</w:t>
            </w:r>
          </w:p>
        </w:tc>
        <w:tc>
          <w:tcPr>
            <w:tcW w:w="1180" w:type="dxa"/>
            <w:tcBorders>
              <w:top w:val="nil"/>
              <w:left w:val="nil"/>
              <w:bottom w:val="single" w:sz="4" w:space="0" w:color="auto"/>
              <w:right w:val="single" w:sz="4" w:space="0" w:color="auto"/>
            </w:tcBorders>
            <w:shd w:val="clear" w:color="auto" w:fill="auto"/>
            <w:noWrap/>
            <w:vAlign w:val="center"/>
            <w:hideMark/>
          </w:tcPr>
          <w:p w14:paraId="57CA82B4" w14:textId="77777777" w:rsidR="007407AF" w:rsidRPr="00B16DFF" w:rsidRDefault="007407AF" w:rsidP="00B16DFF">
            <w:pPr>
              <w:jc w:val="center"/>
              <w:rPr>
                <w:sz w:val="16"/>
                <w:szCs w:val="16"/>
              </w:rPr>
            </w:pPr>
            <w:r w:rsidRPr="00B16DFF">
              <w:rPr>
                <w:sz w:val="16"/>
                <w:szCs w:val="16"/>
              </w:rPr>
              <w:t>178 612,000</w:t>
            </w:r>
          </w:p>
        </w:tc>
        <w:tc>
          <w:tcPr>
            <w:tcW w:w="1372" w:type="dxa"/>
            <w:tcBorders>
              <w:top w:val="nil"/>
              <w:left w:val="nil"/>
              <w:bottom w:val="single" w:sz="4" w:space="0" w:color="auto"/>
              <w:right w:val="single" w:sz="4" w:space="0" w:color="auto"/>
            </w:tcBorders>
            <w:shd w:val="clear" w:color="auto" w:fill="auto"/>
            <w:vAlign w:val="center"/>
            <w:hideMark/>
          </w:tcPr>
          <w:p w14:paraId="0F051912"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19F8DAC" w14:textId="77777777" w:rsidR="007407AF" w:rsidRPr="00B16DFF" w:rsidRDefault="007407AF" w:rsidP="00B16DFF">
            <w:pPr>
              <w:jc w:val="center"/>
              <w:rPr>
                <w:sz w:val="16"/>
                <w:szCs w:val="16"/>
              </w:rPr>
            </w:pPr>
            <w:r w:rsidRPr="00B16DFF">
              <w:rPr>
                <w:sz w:val="16"/>
                <w:szCs w:val="16"/>
              </w:rPr>
              <w:t>405 449,24</w:t>
            </w:r>
          </w:p>
        </w:tc>
        <w:tc>
          <w:tcPr>
            <w:tcW w:w="946" w:type="dxa"/>
            <w:tcBorders>
              <w:top w:val="nil"/>
              <w:left w:val="nil"/>
              <w:bottom w:val="single" w:sz="4" w:space="0" w:color="auto"/>
              <w:right w:val="single" w:sz="4" w:space="0" w:color="auto"/>
            </w:tcBorders>
            <w:shd w:val="clear" w:color="auto" w:fill="auto"/>
            <w:noWrap/>
            <w:vAlign w:val="center"/>
            <w:hideMark/>
          </w:tcPr>
          <w:p w14:paraId="710AD9EC"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485715CA"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7466F70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2FD9396" w14:textId="77777777" w:rsidR="007407AF" w:rsidRPr="00B16DFF" w:rsidRDefault="007407AF" w:rsidP="00B16DFF">
            <w:pPr>
              <w:jc w:val="center"/>
              <w:rPr>
                <w:sz w:val="16"/>
                <w:szCs w:val="16"/>
              </w:rPr>
            </w:pPr>
            <w:r w:rsidRPr="00B16DFF">
              <w:rPr>
                <w:sz w:val="16"/>
                <w:szCs w:val="16"/>
              </w:rPr>
              <w:t>22:01:030401:</w:t>
            </w:r>
          </w:p>
        </w:tc>
        <w:tc>
          <w:tcPr>
            <w:tcW w:w="836" w:type="dxa"/>
            <w:tcBorders>
              <w:top w:val="nil"/>
              <w:left w:val="nil"/>
              <w:bottom w:val="single" w:sz="4" w:space="0" w:color="auto"/>
              <w:right w:val="single" w:sz="4" w:space="0" w:color="auto"/>
            </w:tcBorders>
            <w:shd w:val="clear" w:color="auto" w:fill="auto"/>
            <w:noWrap/>
            <w:vAlign w:val="center"/>
            <w:hideMark/>
          </w:tcPr>
          <w:p w14:paraId="7513AF31" w14:textId="77777777" w:rsidR="007407AF" w:rsidRPr="00B16DFF" w:rsidRDefault="007407AF" w:rsidP="00B16DFF">
            <w:pPr>
              <w:jc w:val="center"/>
              <w:rPr>
                <w:sz w:val="16"/>
                <w:szCs w:val="16"/>
              </w:rPr>
            </w:pPr>
            <w:r w:rsidRPr="00B16DFF">
              <w:rPr>
                <w:sz w:val="16"/>
                <w:szCs w:val="16"/>
              </w:rPr>
              <w:t>7</w:t>
            </w:r>
          </w:p>
        </w:tc>
        <w:tc>
          <w:tcPr>
            <w:tcW w:w="424" w:type="dxa"/>
            <w:tcBorders>
              <w:top w:val="nil"/>
              <w:left w:val="nil"/>
              <w:bottom w:val="single" w:sz="4" w:space="0" w:color="auto"/>
              <w:right w:val="single" w:sz="4" w:space="0" w:color="auto"/>
            </w:tcBorders>
            <w:shd w:val="clear" w:color="auto" w:fill="auto"/>
            <w:noWrap/>
            <w:vAlign w:val="center"/>
            <w:hideMark/>
          </w:tcPr>
          <w:p w14:paraId="0F34D281" w14:textId="77777777" w:rsidR="007407AF" w:rsidRPr="00B16DFF" w:rsidRDefault="007407AF" w:rsidP="00B16DFF">
            <w:pPr>
              <w:jc w:val="center"/>
              <w:rPr>
                <w:sz w:val="16"/>
                <w:szCs w:val="16"/>
              </w:rPr>
            </w:pPr>
            <w:r w:rsidRPr="00B16DFF">
              <w:rPr>
                <w:sz w:val="16"/>
                <w:szCs w:val="16"/>
              </w:rPr>
              <w:t>40</w:t>
            </w:r>
          </w:p>
        </w:tc>
        <w:tc>
          <w:tcPr>
            <w:tcW w:w="936" w:type="dxa"/>
            <w:tcBorders>
              <w:top w:val="nil"/>
              <w:left w:val="nil"/>
              <w:bottom w:val="single" w:sz="4" w:space="0" w:color="auto"/>
              <w:right w:val="single" w:sz="4" w:space="0" w:color="auto"/>
            </w:tcBorders>
            <w:shd w:val="clear" w:color="auto" w:fill="auto"/>
            <w:noWrap/>
            <w:vAlign w:val="center"/>
            <w:hideMark/>
          </w:tcPr>
          <w:p w14:paraId="787C6152" w14:textId="77777777" w:rsidR="007407AF" w:rsidRPr="00B16DFF" w:rsidRDefault="007407AF" w:rsidP="00B16DFF">
            <w:pPr>
              <w:jc w:val="center"/>
              <w:rPr>
                <w:sz w:val="16"/>
                <w:szCs w:val="16"/>
              </w:rPr>
            </w:pPr>
            <w:r w:rsidRPr="00B16DFF">
              <w:rPr>
                <w:sz w:val="16"/>
                <w:szCs w:val="16"/>
              </w:rPr>
              <w:t>22.01.2020</w:t>
            </w:r>
          </w:p>
        </w:tc>
        <w:tc>
          <w:tcPr>
            <w:tcW w:w="1332" w:type="dxa"/>
            <w:tcBorders>
              <w:top w:val="nil"/>
              <w:left w:val="nil"/>
              <w:bottom w:val="single" w:sz="4" w:space="0" w:color="auto"/>
              <w:right w:val="single" w:sz="4" w:space="0" w:color="auto"/>
            </w:tcBorders>
            <w:shd w:val="clear" w:color="auto" w:fill="auto"/>
            <w:vAlign w:val="center"/>
            <w:hideMark/>
          </w:tcPr>
          <w:p w14:paraId="56AE8B69" w14:textId="77777777" w:rsidR="007407AF" w:rsidRPr="00B16DFF" w:rsidRDefault="007407AF" w:rsidP="00B16DFF">
            <w:pPr>
              <w:jc w:val="center"/>
              <w:rPr>
                <w:sz w:val="16"/>
                <w:szCs w:val="16"/>
              </w:rPr>
            </w:pPr>
            <w:r w:rsidRPr="00B16DFF">
              <w:rPr>
                <w:sz w:val="16"/>
                <w:szCs w:val="16"/>
              </w:rPr>
              <w:t>Шумаков Игорь Владимирович</w:t>
            </w:r>
          </w:p>
        </w:tc>
        <w:tc>
          <w:tcPr>
            <w:tcW w:w="992" w:type="dxa"/>
            <w:tcBorders>
              <w:top w:val="nil"/>
              <w:left w:val="nil"/>
              <w:bottom w:val="single" w:sz="4" w:space="0" w:color="auto"/>
              <w:right w:val="single" w:sz="4" w:space="0" w:color="auto"/>
            </w:tcBorders>
            <w:shd w:val="clear" w:color="auto" w:fill="auto"/>
            <w:noWrap/>
            <w:vAlign w:val="center"/>
            <w:hideMark/>
          </w:tcPr>
          <w:p w14:paraId="01272878" w14:textId="77777777" w:rsidR="007407AF" w:rsidRPr="00B16DFF" w:rsidRDefault="007407AF" w:rsidP="00B16DFF">
            <w:pPr>
              <w:jc w:val="center"/>
              <w:rPr>
                <w:sz w:val="16"/>
                <w:szCs w:val="16"/>
              </w:rPr>
            </w:pPr>
            <w:r w:rsidRPr="00B16DFF">
              <w:rPr>
                <w:sz w:val="16"/>
                <w:szCs w:val="16"/>
              </w:rPr>
              <w:t>22.01.2020</w:t>
            </w:r>
          </w:p>
        </w:tc>
        <w:tc>
          <w:tcPr>
            <w:tcW w:w="851" w:type="dxa"/>
            <w:tcBorders>
              <w:top w:val="nil"/>
              <w:left w:val="nil"/>
              <w:bottom w:val="single" w:sz="4" w:space="0" w:color="auto"/>
              <w:right w:val="single" w:sz="4" w:space="0" w:color="auto"/>
            </w:tcBorders>
            <w:shd w:val="clear" w:color="auto" w:fill="auto"/>
            <w:noWrap/>
            <w:vAlign w:val="center"/>
            <w:hideMark/>
          </w:tcPr>
          <w:p w14:paraId="56483798" w14:textId="77777777" w:rsidR="007407AF" w:rsidRPr="00B16DFF" w:rsidRDefault="007407AF" w:rsidP="00B16DFF">
            <w:pPr>
              <w:jc w:val="center"/>
              <w:rPr>
                <w:sz w:val="16"/>
                <w:szCs w:val="16"/>
              </w:rPr>
            </w:pPr>
            <w:r w:rsidRPr="00B16DFF">
              <w:rPr>
                <w:sz w:val="16"/>
                <w:szCs w:val="16"/>
              </w:rPr>
              <w:t>22.01.2069</w:t>
            </w:r>
          </w:p>
        </w:tc>
        <w:tc>
          <w:tcPr>
            <w:tcW w:w="1559" w:type="dxa"/>
            <w:tcBorders>
              <w:top w:val="nil"/>
              <w:left w:val="nil"/>
              <w:bottom w:val="single" w:sz="4" w:space="0" w:color="auto"/>
              <w:right w:val="single" w:sz="4" w:space="0" w:color="auto"/>
            </w:tcBorders>
            <w:shd w:val="clear" w:color="auto" w:fill="auto"/>
            <w:noWrap/>
            <w:vAlign w:val="center"/>
            <w:hideMark/>
          </w:tcPr>
          <w:p w14:paraId="2B899E4F" w14:textId="77777777" w:rsidR="007407AF" w:rsidRPr="00B16DFF" w:rsidRDefault="007407AF" w:rsidP="00B16DFF">
            <w:pPr>
              <w:jc w:val="center"/>
              <w:rPr>
                <w:sz w:val="16"/>
                <w:szCs w:val="16"/>
              </w:rPr>
            </w:pPr>
            <w:proofErr w:type="gramStart"/>
            <w:r w:rsidRPr="00B16DFF">
              <w:rPr>
                <w:sz w:val="16"/>
                <w:szCs w:val="16"/>
              </w:rPr>
              <w:t>п</w:t>
            </w:r>
            <w:proofErr w:type="gramEnd"/>
            <w:r w:rsidRPr="00B16DFF">
              <w:rPr>
                <w:sz w:val="16"/>
                <w:szCs w:val="16"/>
              </w:rPr>
              <w:t xml:space="preserve"> Заветы Ильича</w:t>
            </w:r>
          </w:p>
        </w:tc>
        <w:tc>
          <w:tcPr>
            <w:tcW w:w="1180" w:type="dxa"/>
            <w:tcBorders>
              <w:top w:val="nil"/>
              <w:left w:val="nil"/>
              <w:bottom w:val="single" w:sz="4" w:space="0" w:color="auto"/>
              <w:right w:val="single" w:sz="4" w:space="0" w:color="auto"/>
            </w:tcBorders>
            <w:shd w:val="clear" w:color="auto" w:fill="auto"/>
            <w:noWrap/>
            <w:vAlign w:val="center"/>
            <w:hideMark/>
          </w:tcPr>
          <w:p w14:paraId="598B04B4" w14:textId="77777777" w:rsidR="007407AF" w:rsidRPr="00B16DFF" w:rsidRDefault="007407AF" w:rsidP="00B16DFF">
            <w:pPr>
              <w:jc w:val="center"/>
              <w:rPr>
                <w:sz w:val="16"/>
                <w:szCs w:val="16"/>
              </w:rPr>
            </w:pPr>
            <w:r w:rsidRPr="00B16DFF">
              <w:rPr>
                <w:sz w:val="16"/>
                <w:szCs w:val="16"/>
              </w:rPr>
              <w:t>0,910</w:t>
            </w:r>
          </w:p>
        </w:tc>
        <w:tc>
          <w:tcPr>
            <w:tcW w:w="1372" w:type="dxa"/>
            <w:tcBorders>
              <w:top w:val="nil"/>
              <w:left w:val="nil"/>
              <w:bottom w:val="single" w:sz="4" w:space="0" w:color="auto"/>
              <w:right w:val="single" w:sz="4" w:space="0" w:color="auto"/>
            </w:tcBorders>
            <w:shd w:val="clear" w:color="auto" w:fill="auto"/>
            <w:vAlign w:val="center"/>
            <w:hideMark/>
          </w:tcPr>
          <w:p w14:paraId="45405C96"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512CAF3F" w14:textId="77777777" w:rsidR="007407AF" w:rsidRPr="00B16DFF" w:rsidRDefault="007407AF" w:rsidP="00B16DFF">
            <w:pPr>
              <w:jc w:val="center"/>
              <w:rPr>
                <w:sz w:val="16"/>
                <w:szCs w:val="16"/>
              </w:rPr>
            </w:pPr>
            <w:r w:rsidRPr="00B16DFF">
              <w:rPr>
                <w:sz w:val="16"/>
                <w:szCs w:val="16"/>
              </w:rPr>
              <w:t>29 975,92</w:t>
            </w:r>
          </w:p>
        </w:tc>
        <w:tc>
          <w:tcPr>
            <w:tcW w:w="946" w:type="dxa"/>
            <w:tcBorders>
              <w:top w:val="nil"/>
              <w:left w:val="nil"/>
              <w:bottom w:val="single" w:sz="4" w:space="0" w:color="auto"/>
              <w:right w:val="single" w:sz="4" w:space="0" w:color="auto"/>
            </w:tcBorders>
            <w:shd w:val="clear" w:color="auto" w:fill="auto"/>
            <w:noWrap/>
            <w:vAlign w:val="center"/>
            <w:hideMark/>
          </w:tcPr>
          <w:p w14:paraId="3A4BEC0A"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DAB018B"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r w:rsidR="007407AF" w:rsidRPr="00B16DFF" w14:paraId="58472237" w14:textId="77777777" w:rsidTr="00B16DFF">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D1FB6F6" w14:textId="77777777" w:rsidR="007407AF" w:rsidRPr="00B16DFF" w:rsidRDefault="007407AF" w:rsidP="00B16DFF">
            <w:pPr>
              <w:jc w:val="center"/>
              <w:rPr>
                <w:sz w:val="16"/>
                <w:szCs w:val="16"/>
              </w:rPr>
            </w:pPr>
            <w:r w:rsidRPr="00B16DFF">
              <w:rPr>
                <w:sz w:val="16"/>
                <w:szCs w:val="16"/>
              </w:rPr>
              <w:t>22:01:000000:</w:t>
            </w:r>
          </w:p>
        </w:tc>
        <w:tc>
          <w:tcPr>
            <w:tcW w:w="836" w:type="dxa"/>
            <w:tcBorders>
              <w:top w:val="nil"/>
              <w:left w:val="nil"/>
              <w:bottom w:val="single" w:sz="4" w:space="0" w:color="auto"/>
              <w:right w:val="single" w:sz="4" w:space="0" w:color="auto"/>
            </w:tcBorders>
            <w:shd w:val="clear" w:color="auto" w:fill="auto"/>
            <w:noWrap/>
            <w:vAlign w:val="center"/>
            <w:hideMark/>
          </w:tcPr>
          <w:p w14:paraId="34BAD91A" w14:textId="77777777" w:rsidR="007407AF" w:rsidRPr="00B16DFF" w:rsidRDefault="007407AF" w:rsidP="00B16DFF">
            <w:pPr>
              <w:jc w:val="center"/>
              <w:rPr>
                <w:sz w:val="16"/>
                <w:szCs w:val="16"/>
              </w:rPr>
            </w:pPr>
            <w:r w:rsidRPr="00B16DFF">
              <w:rPr>
                <w:sz w:val="16"/>
                <w:szCs w:val="16"/>
              </w:rPr>
              <w:t>б/</w:t>
            </w:r>
            <w:proofErr w:type="gramStart"/>
            <w:r w:rsidRPr="00B16DFF">
              <w:rPr>
                <w:sz w:val="16"/>
                <w:szCs w:val="16"/>
              </w:rPr>
              <w:t>н</w:t>
            </w:r>
            <w:proofErr w:type="gramEnd"/>
            <w:r w:rsidRPr="00B16DFF">
              <w:rPr>
                <w:sz w:val="16"/>
                <w:szCs w:val="16"/>
              </w:rPr>
              <w:t>..,</w:t>
            </w:r>
          </w:p>
        </w:tc>
        <w:tc>
          <w:tcPr>
            <w:tcW w:w="424" w:type="dxa"/>
            <w:tcBorders>
              <w:top w:val="nil"/>
              <w:left w:val="nil"/>
              <w:bottom w:val="single" w:sz="4" w:space="0" w:color="auto"/>
              <w:right w:val="single" w:sz="4" w:space="0" w:color="auto"/>
            </w:tcBorders>
            <w:shd w:val="clear" w:color="auto" w:fill="auto"/>
            <w:noWrap/>
            <w:vAlign w:val="center"/>
            <w:hideMark/>
          </w:tcPr>
          <w:p w14:paraId="7F279D33" w14:textId="77777777" w:rsidR="007407AF" w:rsidRPr="00B16DFF" w:rsidRDefault="007407AF" w:rsidP="00B16DFF">
            <w:pPr>
              <w:jc w:val="center"/>
              <w:rPr>
                <w:sz w:val="16"/>
                <w:szCs w:val="16"/>
              </w:rPr>
            </w:pPr>
            <w:r w:rsidRPr="00B16DFF">
              <w:rPr>
                <w:sz w:val="16"/>
                <w:szCs w:val="16"/>
              </w:rPr>
              <w:t>11</w:t>
            </w:r>
          </w:p>
        </w:tc>
        <w:tc>
          <w:tcPr>
            <w:tcW w:w="936" w:type="dxa"/>
            <w:tcBorders>
              <w:top w:val="nil"/>
              <w:left w:val="nil"/>
              <w:bottom w:val="single" w:sz="4" w:space="0" w:color="auto"/>
              <w:right w:val="single" w:sz="4" w:space="0" w:color="auto"/>
            </w:tcBorders>
            <w:shd w:val="clear" w:color="auto" w:fill="auto"/>
            <w:noWrap/>
            <w:vAlign w:val="center"/>
            <w:hideMark/>
          </w:tcPr>
          <w:p w14:paraId="2DC696CE" w14:textId="77777777" w:rsidR="007407AF" w:rsidRPr="00B16DFF" w:rsidRDefault="007407AF" w:rsidP="00B16DFF">
            <w:pPr>
              <w:jc w:val="center"/>
              <w:rPr>
                <w:sz w:val="16"/>
                <w:szCs w:val="16"/>
              </w:rPr>
            </w:pPr>
            <w:r w:rsidRPr="00B16DFF">
              <w:rPr>
                <w:sz w:val="16"/>
                <w:szCs w:val="16"/>
              </w:rPr>
              <w:t>01.01.2022</w:t>
            </w:r>
          </w:p>
        </w:tc>
        <w:tc>
          <w:tcPr>
            <w:tcW w:w="1332" w:type="dxa"/>
            <w:tcBorders>
              <w:top w:val="nil"/>
              <w:left w:val="nil"/>
              <w:bottom w:val="single" w:sz="4" w:space="0" w:color="auto"/>
              <w:right w:val="single" w:sz="4" w:space="0" w:color="auto"/>
            </w:tcBorders>
            <w:shd w:val="clear" w:color="auto" w:fill="auto"/>
            <w:vAlign w:val="center"/>
            <w:hideMark/>
          </w:tcPr>
          <w:p w14:paraId="36941841" w14:textId="77777777" w:rsidR="007407AF" w:rsidRPr="00B16DFF" w:rsidRDefault="007407AF" w:rsidP="00B16DFF">
            <w:pPr>
              <w:jc w:val="center"/>
              <w:rPr>
                <w:sz w:val="16"/>
                <w:szCs w:val="16"/>
              </w:rPr>
            </w:pPr>
            <w:r w:rsidRPr="00B16DFF">
              <w:rPr>
                <w:sz w:val="16"/>
                <w:szCs w:val="16"/>
              </w:rPr>
              <w:t>Яковлева Марина Владимировна</w:t>
            </w:r>
          </w:p>
        </w:tc>
        <w:tc>
          <w:tcPr>
            <w:tcW w:w="992" w:type="dxa"/>
            <w:tcBorders>
              <w:top w:val="nil"/>
              <w:left w:val="nil"/>
              <w:bottom w:val="single" w:sz="4" w:space="0" w:color="auto"/>
              <w:right w:val="single" w:sz="4" w:space="0" w:color="auto"/>
            </w:tcBorders>
            <w:shd w:val="clear" w:color="auto" w:fill="auto"/>
            <w:noWrap/>
            <w:vAlign w:val="center"/>
            <w:hideMark/>
          </w:tcPr>
          <w:p w14:paraId="6A735106" w14:textId="77777777" w:rsidR="007407AF" w:rsidRPr="00B16DFF" w:rsidRDefault="007407AF" w:rsidP="00B16DFF">
            <w:pPr>
              <w:jc w:val="center"/>
              <w:rPr>
                <w:sz w:val="16"/>
                <w:szCs w:val="16"/>
              </w:rPr>
            </w:pPr>
            <w:r w:rsidRPr="00B16DFF">
              <w:rPr>
                <w:sz w:val="16"/>
                <w:szCs w:val="16"/>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64F84418" w14:textId="77777777" w:rsidR="007407AF" w:rsidRPr="00B16DFF" w:rsidRDefault="007407AF" w:rsidP="00B16DFF">
            <w:pPr>
              <w:jc w:val="center"/>
              <w:rPr>
                <w:sz w:val="16"/>
                <w:szCs w:val="16"/>
              </w:rPr>
            </w:pPr>
            <w:r w:rsidRPr="00B16DFF">
              <w:rPr>
                <w:sz w:val="16"/>
                <w:szCs w:val="16"/>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35942A8" w14:textId="77777777" w:rsidR="007407AF" w:rsidRPr="00B16DFF" w:rsidRDefault="007407AF" w:rsidP="00B16DFF">
            <w:pPr>
              <w:jc w:val="center"/>
              <w:rPr>
                <w:sz w:val="16"/>
                <w:szCs w:val="16"/>
              </w:rPr>
            </w:pPr>
            <w:proofErr w:type="gramStart"/>
            <w:r w:rsidRPr="00B16DFF">
              <w:rPr>
                <w:sz w:val="16"/>
                <w:szCs w:val="16"/>
              </w:rPr>
              <w:t>с</w:t>
            </w:r>
            <w:proofErr w:type="gramEnd"/>
            <w:r w:rsidRPr="00B16DFF">
              <w:rPr>
                <w:sz w:val="16"/>
                <w:szCs w:val="16"/>
              </w:rPr>
              <w:t xml:space="preserve">. </w:t>
            </w:r>
            <w:proofErr w:type="gramStart"/>
            <w:r w:rsidRPr="00B16DFF">
              <w:rPr>
                <w:sz w:val="16"/>
                <w:szCs w:val="16"/>
              </w:rPr>
              <w:t>Красный</w:t>
            </w:r>
            <w:proofErr w:type="gramEnd"/>
            <w:r w:rsidRPr="00B16DFF">
              <w:rPr>
                <w:sz w:val="16"/>
                <w:szCs w:val="16"/>
              </w:rPr>
              <w:t xml:space="preserve"> партизан</w:t>
            </w:r>
          </w:p>
        </w:tc>
        <w:tc>
          <w:tcPr>
            <w:tcW w:w="1180" w:type="dxa"/>
            <w:tcBorders>
              <w:top w:val="nil"/>
              <w:left w:val="nil"/>
              <w:bottom w:val="single" w:sz="4" w:space="0" w:color="auto"/>
              <w:right w:val="single" w:sz="4" w:space="0" w:color="auto"/>
            </w:tcBorders>
            <w:shd w:val="clear" w:color="auto" w:fill="auto"/>
            <w:noWrap/>
            <w:vAlign w:val="center"/>
            <w:hideMark/>
          </w:tcPr>
          <w:p w14:paraId="325EFD20" w14:textId="77777777" w:rsidR="007407AF" w:rsidRPr="00B16DFF" w:rsidRDefault="007407AF" w:rsidP="00B16DFF">
            <w:pPr>
              <w:jc w:val="center"/>
              <w:rPr>
                <w:sz w:val="16"/>
                <w:szCs w:val="16"/>
              </w:rPr>
            </w:pPr>
            <w:r w:rsidRPr="00B16DFF">
              <w:rPr>
                <w:sz w:val="16"/>
                <w:szCs w:val="16"/>
              </w:rPr>
              <w:t>1 900 000,000</w:t>
            </w:r>
          </w:p>
        </w:tc>
        <w:tc>
          <w:tcPr>
            <w:tcW w:w="1372" w:type="dxa"/>
            <w:tcBorders>
              <w:top w:val="nil"/>
              <w:left w:val="nil"/>
              <w:bottom w:val="single" w:sz="4" w:space="0" w:color="auto"/>
              <w:right w:val="single" w:sz="4" w:space="0" w:color="auto"/>
            </w:tcBorders>
            <w:shd w:val="clear" w:color="auto" w:fill="auto"/>
            <w:vAlign w:val="center"/>
            <w:hideMark/>
          </w:tcPr>
          <w:p w14:paraId="01218327" w14:textId="77777777" w:rsidR="007407AF" w:rsidRPr="00B16DFF" w:rsidRDefault="007407AF" w:rsidP="00B16DFF">
            <w:pPr>
              <w:jc w:val="center"/>
              <w:rPr>
                <w:sz w:val="16"/>
                <w:szCs w:val="16"/>
              </w:rPr>
            </w:pPr>
            <w:r w:rsidRPr="00B16DFF">
              <w:rPr>
                <w:sz w:val="16"/>
                <w:szCs w:val="16"/>
              </w:rPr>
              <w:t>Для Сельскохозяйственного Производства</w:t>
            </w:r>
          </w:p>
        </w:tc>
        <w:tc>
          <w:tcPr>
            <w:tcW w:w="1180" w:type="dxa"/>
            <w:tcBorders>
              <w:top w:val="nil"/>
              <w:left w:val="nil"/>
              <w:bottom w:val="single" w:sz="4" w:space="0" w:color="auto"/>
              <w:right w:val="single" w:sz="4" w:space="0" w:color="auto"/>
            </w:tcBorders>
            <w:shd w:val="clear" w:color="auto" w:fill="auto"/>
            <w:noWrap/>
            <w:vAlign w:val="center"/>
            <w:hideMark/>
          </w:tcPr>
          <w:p w14:paraId="7DB1306D" w14:textId="77777777" w:rsidR="007407AF" w:rsidRPr="00B16DFF" w:rsidRDefault="007407AF" w:rsidP="00B16DFF">
            <w:pPr>
              <w:jc w:val="center"/>
              <w:rPr>
                <w:sz w:val="16"/>
                <w:szCs w:val="16"/>
              </w:rPr>
            </w:pPr>
            <w:r w:rsidRPr="00B16DFF">
              <w:rPr>
                <w:sz w:val="16"/>
                <w:szCs w:val="16"/>
              </w:rPr>
              <w:t>2 246 400,00</w:t>
            </w:r>
          </w:p>
        </w:tc>
        <w:tc>
          <w:tcPr>
            <w:tcW w:w="946" w:type="dxa"/>
            <w:tcBorders>
              <w:top w:val="nil"/>
              <w:left w:val="nil"/>
              <w:bottom w:val="single" w:sz="4" w:space="0" w:color="auto"/>
              <w:right w:val="single" w:sz="4" w:space="0" w:color="auto"/>
            </w:tcBorders>
            <w:shd w:val="clear" w:color="auto" w:fill="auto"/>
            <w:noWrap/>
            <w:vAlign w:val="center"/>
            <w:hideMark/>
          </w:tcPr>
          <w:p w14:paraId="119BCDD2" w14:textId="77777777" w:rsidR="007407AF" w:rsidRPr="00B16DFF" w:rsidRDefault="007407AF" w:rsidP="00B16DFF">
            <w:pPr>
              <w:jc w:val="center"/>
              <w:rPr>
                <w:sz w:val="16"/>
                <w:szCs w:val="16"/>
              </w:rPr>
            </w:pPr>
            <w:r w:rsidRPr="00B16DFF">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133B8D9" w14:textId="77777777" w:rsidR="007407AF" w:rsidRPr="00B16DFF" w:rsidRDefault="007407AF" w:rsidP="00B16DFF">
            <w:pPr>
              <w:jc w:val="center"/>
              <w:rPr>
                <w:sz w:val="16"/>
                <w:szCs w:val="16"/>
              </w:rPr>
            </w:pPr>
            <w:r w:rsidRPr="00B16DFF">
              <w:rPr>
                <w:sz w:val="16"/>
                <w:szCs w:val="16"/>
              </w:rPr>
              <w:t>Земли сельскохозяйственного назначения</w:t>
            </w:r>
          </w:p>
        </w:tc>
      </w:tr>
    </w:tbl>
    <w:p w14:paraId="45CC7822" w14:textId="77777777" w:rsidR="007407AF" w:rsidRDefault="007407AF" w:rsidP="00D40B95">
      <w:pPr>
        <w:ind w:firstLine="709"/>
        <w:rPr>
          <w:b/>
          <w:bCs/>
          <w:sz w:val="22"/>
        </w:rPr>
      </w:pPr>
    </w:p>
    <w:p w14:paraId="4DAA259B" w14:textId="0FA5AE13" w:rsidR="007407AF" w:rsidRDefault="007407AF" w:rsidP="007407AF">
      <w:pPr>
        <w:ind w:firstLine="709"/>
        <w:jc w:val="center"/>
        <w:rPr>
          <w:rFonts w:eastAsia="Times New Roman"/>
          <w:b/>
          <w:bCs/>
          <w:color w:val="000000"/>
          <w:sz w:val="16"/>
          <w:szCs w:val="16"/>
          <w:lang w:eastAsia="ru-RU"/>
        </w:rPr>
      </w:pPr>
      <w:r w:rsidRPr="003B366F">
        <w:rPr>
          <w:b/>
          <w:sz w:val="22"/>
        </w:rPr>
        <w:t>202</w:t>
      </w:r>
      <w:r>
        <w:rPr>
          <w:b/>
          <w:sz w:val="22"/>
        </w:rPr>
        <w:t>3</w:t>
      </w:r>
      <w:r w:rsidRPr="003B366F">
        <w:rPr>
          <w:b/>
          <w:sz w:val="22"/>
        </w:rPr>
        <w:t xml:space="preserve"> год. Договоров </w:t>
      </w:r>
      <w:r>
        <w:rPr>
          <w:b/>
          <w:sz w:val="22"/>
        </w:rPr>
        <w:t>2</w:t>
      </w:r>
      <w:r w:rsidR="00E6140E">
        <w:rPr>
          <w:b/>
          <w:sz w:val="22"/>
        </w:rPr>
        <w:t>6</w:t>
      </w:r>
      <w:r w:rsidRPr="003B366F">
        <w:rPr>
          <w:b/>
          <w:sz w:val="22"/>
        </w:rPr>
        <w:t xml:space="preserve">, </w:t>
      </w:r>
      <w:r w:rsidRPr="007407AF">
        <w:rPr>
          <w:b/>
          <w:sz w:val="22"/>
        </w:rPr>
        <w:t xml:space="preserve">контрагентов 12. </w:t>
      </w:r>
      <w:r w:rsidRPr="007407AF">
        <w:rPr>
          <w:rFonts w:eastAsia="Times New Roman"/>
          <w:b/>
          <w:bCs/>
          <w:color w:val="000000"/>
          <w:sz w:val="16"/>
          <w:szCs w:val="16"/>
          <w:lang w:eastAsia="ru-RU"/>
        </w:rPr>
        <w:t>МУНИЦИПАЛЬНАЯ</w:t>
      </w:r>
      <w:r w:rsidRPr="003B366F">
        <w:rPr>
          <w:rFonts w:eastAsia="Times New Roman"/>
          <w:b/>
          <w:bCs/>
          <w:color w:val="000000"/>
          <w:sz w:val="16"/>
          <w:szCs w:val="16"/>
          <w:lang w:eastAsia="ru-RU"/>
        </w:rPr>
        <w:t xml:space="preserve"> СОБСТВЕННОСТЬ</w:t>
      </w:r>
      <w:r w:rsidR="00E6140E">
        <w:rPr>
          <w:rFonts w:eastAsia="Times New Roman"/>
          <w:b/>
          <w:bCs/>
          <w:color w:val="000000"/>
          <w:sz w:val="16"/>
          <w:szCs w:val="16"/>
          <w:lang w:eastAsia="ru-RU"/>
        </w:rPr>
        <w:t xml:space="preserve"> (2 договора расторгнуто, 1 участок сдан двум арендаторам по 1 договору) </w:t>
      </w:r>
    </w:p>
    <w:p w14:paraId="63B04ECA" w14:textId="77777777" w:rsidR="007407AF" w:rsidRDefault="007407AF" w:rsidP="007407AF">
      <w:pPr>
        <w:ind w:firstLine="709"/>
        <w:jc w:val="center"/>
        <w:rPr>
          <w:rFonts w:eastAsia="Times New Roman"/>
          <w:b/>
          <w:bCs/>
          <w:color w:val="000000"/>
          <w:sz w:val="16"/>
          <w:szCs w:val="16"/>
          <w:lang w:eastAsia="ru-RU"/>
        </w:rPr>
      </w:pPr>
    </w:p>
    <w:tbl>
      <w:tblPr>
        <w:tblW w:w="14746" w:type="dxa"/>
        <w:tblInd w:w="1242" w:type="dxa"/>
        <w:tblLayout w:type="fixed"/>
        <w:tblLook w:val="04A0" w:firstRow="1" w:lastRow="0" w:firstColumn="1" w:lastColumn="0" w:noHBand="0" w:noVBand="1"/>
      </w:tblPr>
      <w:tblGrid>
        <w:gridCol w:w="1150"/>
        <w:gridCol w:w="836"/>
        <w:gridCol w:w="424"/>
        <w:gridCol w:w="992"/>
        <w:gridCol w:w="1134"/>
        <w:gridCol w:w="1134"/>
        <w:gridCol w:w="851"/>
        <w:gridCol w:w="1559"/>
        <w:gridCol w:w="1180"/>
        <w:gridCol w:w="1372"/>
        <w:gridCol w:w="1148"/>
        <w:gridCol w:w="978"/>
        <w:gridCol w:w="1988"/>
      </w:tblGrid>
      <w:tr w:rsidR="007407AF" w:rsidRPr="007407AF" w14:paraId="62880DBB"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8CC4" w14:textId="77777777" w:rsidR="007407AF" w:rsidRPr="007407AF" w:rsidRDefault="007407AF" w:rsidP="0007770C">
            <w:pPr>
              <w:jc w:val="center"/>
              <w:rPr>
                <w:rFonts w:eastAsia="Times New Roman"/>
                <w:b/>
                <w:bCs/>
                <w:color w:val="000000"/>
                <w:sz w:val="16"/>
                <w:szCs w:val="16"/>
                <w:lang w:eastAsia="ru-RU"/>
              </w:rPr>
            </w:pPr>
            <w:r w:rsidRPr="007407AF">
              <w:rPr>
                <w:rFonts w:eastAsia="Times New Roman"/>
                <w:b/>
                <w:bCs/>
                <w:color w:val="000000"/>
                <w:sz w:val="16"/>
                <w:szCs w:val="16"/>
                <w:lang w:eastAsia="ru-RU"/>
              </w:rPr>
              <w:t>Кад. квартал</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5A3EFCFD" w14:textId="77777777" w:rsidR="007407AF" w:rsidRPr="007407AF" w:rsidRDefault="007407AF" w:rsidP="0007770C">
            <w:pPr>
              <w:jc w:val="center"/>
              <w:rPr>
                <w:rFonts w:eastAsia="Times New Roman"/>
                <w:b/>
                <w:bCs/>
                <w:color w:val="000000"/>
                <w:sz w:val="16"/>
                <w:szCs w:val="16"/>
                <w:lang w:eastAsia="ru-RU"/>
              </w:rPr>
            </w:pPr>
            <w:r w:rsidRPr="007407AF">
              <w:rPr>
                <w:rFonts w:eastAsia="Times New Roman"/>
                <w:b/>
                <w:bCs/>
                <w:color w:val="000000"/>
                <w:sz w:val="16"/>
                <w:szCs w:val="16"/>
                <w:lang w:eastAsia="ru-RU"/>
              </w:rPr>
              <w:t>№ уч.</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0E7DDC3C" w14:textId="77777777" w:rsidR="007407AF" w:rsidRPr="007407AF" w:rsidRDefault="007407AF" w:rsidP="0007770C">
            <w:pPr>
              <w:jc w:val="center"/>
              <w:rPr>
                <w:rFonts w:eastAsia="Times New Roman"/>
                <w:b/>
                <w:bCs/>
                <w:color w:val="000000"/>
                <w:sz w:val="16"/>
                <w:szCs w:val="16"/>
                <w:lang w:eastAsia="ru-RU"/>
              </w:rPr>
            </w:pPr>
            <w:r w:rsidRPr="007407AF">
              <w:rPr>
                <w:rFonts w:eastAsia="Times New Roman"/>
                <w:b/>
                <w:bCs/>
                <w:color w:val="000000"/>
                <w:sz w:val="16"/>
                <w:szCs w:val="16"/>
                <w:lang w:eastAsia="ru-RU"/>
              </w:rPr>
              <w:t>№ дог.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769F39" w14:textId="77777777" w:rsidR="007407AF" w:rsidRPr="007407AF" w:rsidRDefault="007407AF" w:rsidP="0007770C">
            <w:pPr>
              <w:jc w:val="center"/>
              <w:rPr>
                <w:rFonts w:eastAsia="Times New Roman"/>
                <w:b/>
                <w:bCs/>
                <w:color w:val="000000"/>
                <w:sz w:val="16"/>
                <w:szCs w:val="16"/>
                <w:lang w:eastAsia="ru-RU"/>
              </w:rPr>
            </w:pPr>
            <w:r w:rsidRPr="007407AF">
              <w:rPr>
                <w:rFonts w:eastAsia="Times New Roman"/>
                <w:b/>
                <w:bCs/>
                <w:color w:val="000000"/>
                <w:sz w:val="16"/>
                <w:szCs w:val="16"/>
                <w:lang w:eastAsia="ru-RU"/>
              </w:rPr>
              <w:t>Дата дог.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C714BE" w14:textId="77777777" w:rsidR="007407AF" w:rsidRPr="007407AF" w:rsidRDefault="007407AF" w:rsidP="0007770C">
            <w:pPr>
              <w:ind w:right="176"/>
              <w:jc w:val="center"/>
              <w:rPr>
                <w:rFonts w:eastAsia="Times New Roman"/>
                <w:b/>
                <w:bCs/>
                <w:color w:val="000000"/>
                <w:sz w:val="16"/>
                <w:szCs w:val="16"/>
                <w:lang w:eastAsia="ru-RU"/>
              </w:rPr>
            </w:pPr>
            <w:r w:rsidRPr="007407AF">
              <w:rPr>
                <w:rFonts w:eastAsia="Times New Roman"/>
                <w:b/>
                <w:bCs/>
                <w:color w:val="000000"/>
                <w:sz w:val="16"/>
                <w:szCs w:val="16"/>
                <w:lang w:eastAsia="ru-RU"/>
              </w:rPr>
              <w:t>Контрагент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F233E" w14:textId="77777777" w:rsidR="007407AF" w:rsidRPr="007407AF" w:rsidRDefault="007407AF" w:rsidP="0007770C">
            <w:pPr>
              <w:ind w:right="80"/>
              <w:jc w:val="center"/>
              <w:rPr>
                <w:rFonts w:eastAsia="Times New Roman"/>
                <w:b/>
                <w:bCs/>
                <w:color w:val="000000"/>
                <w:sz w:val="16"/>
                <w:szCs w:val="16"/>
                <w:lang w:eastAsia="ru-RU"/>
              </w:rPr>
            </w:pPr>
            <w:r w:rsidRPr="007407AF">
              <w:rPr>
                <w:rFonts w:eastAsia="Times New Roman"/>
                <w:b/>
                <w:bCs/>
                <w:color w:val="000000"/>
                <w:sz w:val="16"/>
                <w:szCs w:val="16"/>
                <w:lang w:eastAsia="ru-RU"/>
              </w:rPr>
              <w:t>Действ. 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87BE70" w14:textId="77777777" w:rsidR="007407AF" w:rsidRPr="007407AF" w:rsidRDefault="007407AF" w:rsidP="0007770C">
            <w:pPr>
              <w:ind w:right="16"/>
              <w:jc w:val="center"/>
              <w:rPr>
                <w:rFonts w:eastAsia="Times New Roman"/>
                <w:b/>
                <w:bCs/>
                <w:color w:val="000000"/>
                <w:sz w:val="16"/>
                <w:szCs w:val="16"/>
                <w:lang w:eastAsia="ru-RU"/>
              </w:rPr>
            </w:pPr>
            <w:r w:rsidRPr="007407AF">
              <w:rPr>
                <w:rFonts w:eastAsia="Times New Roman"/>
                <w:b/>
                <w:bCs/>
                <w:color w:val="000000"/>
                <w:sz w:val="16"/>
                <w:szCs w:val="16"/>
                <w:lang w:eastAsia="ru-RU"/>
              </w:rPr>
              <w:t>Действ. ПО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A1C260" w14:textId="77777777" w:rsidR="007407AF" w:rsidRPr="007407AF" w:rsidRDefault="007407AF" w:rsidP="0007770C">
            <w:pPr>
              <w:jc w:val="center"/>
              <w:rPr>
                <w:rFonts w:eastAsia="Times New Roman"/>
                <w:b/>
                <w:bCs/>
                <w:color w:val="000000"/>
                <w:sz w:val="16"/>
                <w:szCs w:val="16"/>
                <w:lang w:eastAsia="ru-RU"/>
              </w:rPr>
            </w:pPr>
            <w:r w:rsidRPr="007407AF">
              <w:rPr>
                <w:rFonts w:eastAsia="Times New Roman"/>
                <w:b/>
                <w:bCs/>
                <w:color w:val="000000"/>
                <w:sz w:val="16"/>
                <w:szCs w:val="16"/>
                <w:lang w:eastAsia="ru-RU"/>
              </w:rPr>
              <w:t>Нас</w:t>
            </w:r>
            <w:proofErr w:type="gramStart"/>
            <w:r w:rsidRPr="007407AF">
              <w:rPr>
                <w:rFonts w:eastAsia="Times New Roman"/>
                <w:b/>
                <w:bCs/>
                <w:color w:val="000000"/>
                <w:sz w:val="16"/>
                <w:szCs w:val="16"/>
                <w:lang w:eastAsia="ru-RU"/>
              </w:rPr>
              <w:t>.</w:t>
            </w:r>
            <w:proofErr w:type="gramEnd"/>
            <w:r w:rsidRPr="007407AF">
              <w:rPr>
                <w:rFonts w:eastAsia="Times New Roman"/>
                <w:b/>
                <w:bCs/>
                <w:color w:val="000000"/>
                <w:sz w:val="16"/>
                <w:szCs w:val="16"/>
                <w:lang w:eastAsia="ru-RU"/>
              </w:rPr>
              <w:t xml:space="preserve"> </w:t>
            </w:r>
            <w:proofErr w:type="gramStart"/>
            <w:r w:rsidRPr="007407AF">
              <w:rPr>
                <w:rFonts w:eastAsia="Times New Roman"/>
                <w:b/>
                <w:bCs/>
                <w:color w:val="000000"/>
                <w:sz w:val="16"/>
                <w:szCs w:val="16"/>
                <w:lang w:eastAsia="ru-RU"/>
              </w:rPr>
              <w:t>п</w:t>
            </w:r>
            <w:proofErr w:type="gramEnd"/>
            <w:r w:rsidRPr="007407AF">
              <w:rPr>
                <w:rFonts w:eastAsia="Times New Roman"/>
                <w:b/>
                <w:bCs/>
                <w:color w:val="000000"/>
                <w:sz w:val="16"/>
                <w:szCs w:val="16"/>
                <w:lang w:eastAsia="ru-RU"/>
              </w:rPr>
              <w:t>ункт</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9AADF19" w14:textId="77777777" w:rsidR="007407AF" w:rsidRPr="007407AF" w:rsidRDefault="007407AF" w:rsidP="0007770C">
            <w:pPr>
              <w:jc w:val="center"/>
              <w:rPr>
                <w:rFonts w:eastAsia="Times New Roman"/>
                <w:b/>
                <w:bCs/>
                <w:color w:val="000000"/>
                <w:sz w:val="16"/>
                <w:szCs w:val="16"/>
                <w:lang w:eastAsia="ru-RU"/>
              </w:rPr>
            </w:pPr>
            <w:r w:rsidRPr="007407AF">
              <w:rPr>
                <w:rFonts w:eastAsia="Times New Roman"/>
                <w:b/>
                <w:bCs/>
                <w:color w:val="000000"/>
                <w:sz w:val="16"/>
                <w:szCs w:val="16"/>
                <w:lang w:eastAsia="ru-RU"/>
              </w:rPr>
              <w:t>Площадь</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0B3DB699" w14:textId="77777777" w:rsidR="007407AF" w:rsidRPr="007407AF" w:rsidRDefault="007407AF" w:rsidP="0007770C">
            <w:pPr>
              <w:jc w:val="center"/>
              <w:rPr>
                <w:rFonts w:eastAsia="Times New Roman"/>
                <w:b/>
                <w:bCs/>
                <w:color w:val="000000"/>
                <w:sz w:val="16"/>
                <w:szCs w:val="16"/>
                <w:lang w:eastAsia="ru-RU"/>
              </w:rPr>
            </w:pPr>
            <w:r w:rsidRPr="007407AF">
              <w:rPr>
                <w:rFonts w:eastAsia="Times New Roman"/>
                <w:b/>
                <w:bCs/>
                <w:color w:val="000000"/>
                <w:sz w:val="16"/>
                <w:szCs w:val="16"/>
                <w:lang w:eastAsia="ru-RU"/>
              </w:rPr>
              <w:t>Вид разр. использования</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5992D05D" w14:textId="77777777" w:rsidR="007407AF" w:rsidRPr="007407AF" w:rsidRDefault="007407AF" w:rsidP="0007770C">
            <w:pPr>
              <w:jc w:val="center"/>
              <w:rPr>
                <w:rFonts w:eastAsia="Times New Roman"/>
                <w:b/>
                <w:bCs/>
                <w:color w:val="000000"/>
                <w:sz w:val="16"/>
                <w:szCs w:val="16"/>
                <w:lang w:eastAsia="ru-RU"/>
              </w:rPr>
            </w:pPr>
            <w:r w:rsidRPr="007407AF">
              <w:rPr>
                <w:rFonts w:eastAsia="Times New Roman"/>
                <w:b/>
                <w:bCs/>
                <w:color w:val="000000"/>
                <w:sz w:val="16"/>
                <w:szCs w:val="16"/>
                <w:lang w:eastAsia="ru-RU"/>
              </w:rPr>
              <w:t>Кад. стоимость</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050763F" w14:textId="77777777" w:rsidR="007407AF" w:rsidRPr="007407AF" w:rsidRDefault="007407AF" w:rsidP="0007770C">
            <w:pPr>
              <w:jc w:val="center"/>
              <w:rPr>
                <w:rFonts w:eastAsia="Times New Roman"/>
                <w:b/>
                <w:bCs/>
                <w:color w:val="000000"/>
                <w:sz w:val="16"/>
                <w:szCs w:val="16"/>
                <w:lang w:eastAsia="ru-RU"/>
              </w:rPr>
            </w:pPr>
            <w:r w:rsidRPr="007407AF">
              <w:rPr>
                <w:rFonts w:eastAsia="Times New Roman"/>
                <w:b/>
                <w:bCs/>
                <w:color w:val="000000"/>
                <w:sz w:val="16"/>
                <w:szCs w:val="16"/>
                <w:lang w:eastAsia="ru-RU"/>
              </w:rPr>
              <w:t>Дата раст.</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59D52F65" w14:textId="77777777" w:rsidR="007407AF" w:rsidRPr="007407AF" w:rsidRDefault="007407AF" w:rsidP="0007770C">
            <w:pPr>
              <w:jc w:val="center"/>
              <w:rPr>
                <w:rFonts w:eastAsia="Times New Roman"/>
                <w:b/>
                <w:bCs/>
                <w:color w:val="000000"/>
                <w:sz w:val="16"/>
                <w:szCs w:val="16"/>
                <w:lang w:eastAsia="ru-RU"/>
              </w:rPr>
            </w:pPr>
            <w:commentRangeStart w:id="1"/>
            <w:r w:rsidRPr="007407AF">
              <w:rPr>
                <w:rFonts w:eastAsia="Times New Roman"/>
                <w:b/>
                <w:bCs/>
                <w:color w:val="000000"/>
                <w:sz w:val="16"/>
                <w:szCs w:val="16"/>
                <w:lang w:eastAsia="ru-RU"/>
              </w:rPr>
              <w:t>Категория земли</w:t>
            </w:r>
            <w:commentRangeEnd w:id="1"/>
            <w:r w:rsidR="00AC5E4D">
              <w:rPr>
                <w:rStyle w:val="a6"/>
              </w:rPr>
              <w:commentReference w:id="1"/>
            </w:r>
          </w:p>
        </w:tc>
      </w:tr>
      <w:tr w:rsidR="007407AF" w:rsidRPr="007407AF" w14:paraId="6B415145" w14:textId="77777777" w:rsidTr="0007770C">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83A92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22:01:050101:</w:t>
            </w:r>
          </w:p>
        </w:tc>
        <w:tc>
          <w:tcPr>
            <w:tcW w:w="836" w:type="dxa"/>
            <w:tcBorders>
              <w:top w:val="nil"/>
              <w:left w:val="nil"/>
              <w:bottom w:val="single" w:sz="4" w:space="0" w:color="auto"/>
              <w:right w:val="single" w:sz="4" w:space="0" w:color="auto"/>
            </w:tcBorders>
            <w:shd w:val="clear" w:color="auto" w:fill="auto"/>
            <w:noWrap/>
            <w:vAlign w:val="center"/>
            <w:hideMark/>
          </w:tcPr>
          <w:p w14:paraId="0DFE394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393</w:t>
            </w:r>
          </w:p>
        </w:tc>
        <w:tc>
          <w:tcPr>
            <w:tcW w:w="424" w:type="dxa"/>
            <w:tcBorders>
              <w:top w:val="nil"/>
              <w:left w:val="nil"/>
              <w:bottom w:val="single" w:sz="4" w:space="0" w:color="auto"/>
              <w:right w:val="single" w:sz="4" w:space="0" w:color="auto"/>
            </w:tcBorders>
            <w:shd w:val="clear" w:color="auto" w:fill="auto"/>
            <w:noWrap/>
            <w:vAlign w:val="center"/>
            <w:hideMark/>
          </w:tcPr>
          <w:p w14:paraId="3F73E8B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58</w:t>
            </w:r>
          </w:p>
        </w:tc>
        <w:tc>
          <w:tcPr>
            <w:tcW w:w="992" w:type="dxa"/>
            <w:tcBorders>
              <w:top w:val="nil"/>
              <w:left w:val="nil"/>
              <w:bottom w:val="single" w:sz="4" w:space="0" w:color="auto"/>
              <w:right w:val="single" w:sz="4" w:space="0" w:color="auto"/>
            </w:tcBorders>
            <w:shd w:val="clear" w:color="auto" w:fill="auto"/>
            <w:noWrap/>
            <w:vAlign w:val="center"/>
            <w:hideMark/>
          </w:tcPr>
          <w:p w14:paraId="5CB29F4C"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13.10.2023</w:t>
            </w:r>
          </w:p>
        </w:tc>
        <w:tc>
          <w:tcPr>
            <w:tcW w:w="1134" w:type="dxa"/>
            <w:tcBorders>
              <w:top w:val="nil"/>
              <w:left w:val="nil"/>
              <w:bottom w:val="single" w:sz="4" w:space="0" w:color="auto"/>
              <w:right w:val="single" w:sz="4" w:space="0" w:color="auto"/>
            </w:tcBorders>
            <w:shd w:val="clear" w:color="auto" w:fill="auto"/>
            <w:vAlign w:val="center"/>
            <w:hideMark/>
          </w:tcPr>
          <w:p w14:paraId="4B960E0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Гайбель Александр Викторович</w:t>
            </w:r>
          </w:p>
        </w:tc>
        <w:tc>
          <w:tcPr>
            <w:tcW w:w="1134" w:type="dxa"/>
            <w:tcBorders>
              <w:top w:val="nil"/>
              <w:left w:val="nil"/>
              <w:bottom w:val="single" w:sz="4" w:space="0" w:color="auto"/>
              <w:right w:val="single" w:sz="4" w:space="0" w:color="auto"/>
            </w:tcBorders>
            <w:shd w:val="clear" w:color="auto" w:fill="auto"/>
            <w:noWrap/>
            <w:vAlign w:val="center"/>
            <w:hideMark/>
          </w:tcPr>
          <w:p w14:paraId="7985AC6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13.10.2023</w:t>
            </w:r>
          </w:p>
        </w:tc>
        <w:tc>
          <w:tcPr>
            <w:tcW w:w="851" w:type="dxa"/>
            <w:tcBorders>
              <w:top w:val="nil"/>
              <w:left w:val="nil"/>
              <w:bottom w:val="single" w:sz="4" w:space="0" w:color="auto"/>
              <w:right w:val="single" w:sz="4" w:space="0" w:color="auto"/>
            </w:tcBorders>
            <w:shd w:val="clear" w:color="auto" w:fill="auto"/>
            <w:noWrap/>
            <w:vAlign w:val="center"/>
            <w:hideMark/>
          </w:tcPr>
          <w:p w14:paraId="1832CA8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01.09.2028</w:t>
            </w:r>
          </w:p>
        </w:tc>
        <w:tc>
          <w:tcPr>
            <w:tcW w:w="1559" w:type="dxa"/>
            <w:tcBorders>
              <w:top w:val="nil"/>
              <w:left w:val="nil"/>
              <w:bottom w:val="single" w:sz="4" w:space="0" w:color="auto"/>
              <w:right w:val="single" w:sz="4" w:space="0" w:color="auto"/>
            </w:tcBorders>
            <w:shd w:val="clear" w:color="auto" w:fill="auto"/>
            <w:noWrap/>
            <w:vAlign w:val="center"/>
            <w:hideMark/>
          </w:tcPr>
          <w:p w14:paraId="6F91377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с Малахово</w:t>
            </w:r>
          </w:p>
        </w:tc>
        <w:tc>
          <w:tcPr>
            <w:tcW w:w="1180" w:type="dxa"/>
            <w:tcBorders>
              <w:top w:val="nil"/>
              <w:left w:val="nil"/>
              <w:bottom w:val="single" w:sz="4" w:space="0" w:color="auto"/>
              <w:right w:val="single" w:sz="4" w:space="0" w:color="auto"/>
            </w:tcBorders>
            <w:shd w:val="clear" w:color="auto" w:fill="auto"/>
            <w:noWrap/>
            <w:vAlign w:val="center"/>
            <w:hideMark/>
          </w:tcPr>
          <w:p w14:paraId="3109016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100 000,000</w:t>
            </w:r>
          </w:p>
        </w:tc>
        <w:tc>
          <w:tcPr>
            <w:tcW w:w="1372" w:type="dxa"/>
            <w:tcBorders>
              <w:top w:val="nil"/>
              <w:left w:val="nil"/>
              <w:bottom w:val="single" w:sz="4" w:space="0" w:color="auto"/>
              <w:right w:val="single" w:sz="4" w:space="0" w:color="auto"/>
            </w:tcBorders>
            <w:shd w:val="clear" w:color="auto" w:fill="auto"/>
            <w:vAlign w:val="center"/>
            <w:hideMark/>
          </w:tcPr>
          <w:p w14:paraId="4187C95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использования (Выпас сельскохозяйственных животных)</w:t>
            </w:r>
          </w:p>
        </w:tc>
        <w:tc>
          <w:tcPr>
            <w:tcW w:w="1148" w:type="dxa"/>
            <w:tcBorders>
              <w:top w:val="nil"/>
              <w:left w:val="nil"/>
              <w:bottom w:val="single" w:sz="4" w:space="0" w:color="auto"/>
              <w:right w:val="single" w:sz="4" w:space="0" w:color="auto"/>
            </w:tcBorders>
            <w:shd w:val="clear" w:color="auto" w:fill="auto"/>
            <w:noWrap/>
            <w:vAlign w:val="center"/>
            <w:hideMark/>
          </w:tcPr>
          <w:p w14:paraId="1143472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183 000,00</w:t>
            </w:r>
          </w:p>
        </w:tc>
        <w:tc>
          <w:tcPr>
            <w:tcW w:w="978" w:type="dxa"/>
            <w:tcBorders>
              <w:top w:val="nil"/>
              <w:left w:val="nil"/>
              <w:bottom w:val="single" w:sz="4" w:space="0" w:color="auto"/>
              <w:right w:val="single" w:sz="4" w:space="0" w:color="auto"/>
            </w:tcBorders>
            <w:shd w:val="clear" w:color="auto" w:fill="auto"/>
            <w:noWrap/>
            <w:vAlign w:val="center"/>
            <w:hideMark/>
          </w:tcPr>
          <w:p w14:paraId="5D0C658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3F9FA9C9"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1F5D8074"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D7A852"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43612D20"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846</w:t>
            </w:r>
          </w:p>
        </w:tc>
        <w:tc>
          <w:tcPr>
            <w:tcW w:w="424" w:type="dxa"/>
            <w:tcBorders>
              <w:top w:val="nil"/>
              <w:left w:val="nil"/>
              <w:bottom w:val="single" w:sz="4" w:space="0" w:color="auto"/>
              <w:right w:val="single" w:sz="4" w:space="0" w:color="auto"/>
            </w:tcBorders>
            <w:shd w:val="clear" w:color="auto" w:fill="auto"/>
            <w:noWrap/>
            <w:vAlign w:val="center"/>
            <w:hideMark/>
          </w:tcPr>
          <w:p w14:paraId="1C679E86"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14:paraId="4E39477B"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27.06.2023</w:t>
            </w:r>
          </w:p>
        </w:tc>
        <w:tc>
          <w:tcPr>
            <w:tcW w:w="1134" w:type="dxa"/>
            <w:tcBorders>
              <w:top w:val="nil"/>
              <w:left w:val="nil"/>
              <w:bottom w:val="single" w:sz="4" w:space="0" w:color="auto"/>
              <w:right w:val="single" w:sz="4" w:space="0" w:color="auto"/>
            </w:tcBorders>
            <w:shd w:val="clear" w:color="auto" w:fill="auto"/>
            <w:vAlign w:val="center"/>
            <w:hideMark/>
          </w:tcPr>
          <w:p w14:paraId="06781A7F"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ИП Стариков Павел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4F1446EA"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27.06.2023</w:t>
            </w:r>
          </w:p>
        </w:tc>
        <w:tc>
          <w:tcPr>
            <w:tcW w:w="851" w:type="dxa"/>
            <w:tcBorders>
              <w:top w:val="nil"/>
              <w:left w:val="nil"/>
              <w:bottom w:val="single" w:sz="4" w:space="0" w:color="auto"/>
              <w:right w:val="single" w:sz="4" w:space="0" w:color="auto"/>
            </w:tcBorders>
            <w:shd w:val="clear" w:color="auto" w:fill="auto"/>
            <w:noWrap/>
            <w:vAlign w:val="center"/>
            <w:hideMark/>
          </w:tcPr>
          <w:p w14:paraId="57F17013"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64656669"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116BE5C"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220 500,000</w:t>
            </w:r>
          </w:p>
        </w:tc>
        <w:tc>
          <w:tcPr>
            <w:tcW w:w="1372" w:type="dxa"/>
            <w:tcBorders>
              <w:top w:val="nil"/>
              <w:left w:val="nil"/>
              <w:bottom w:val="single" w:sz="4" w:space="0" w:color="auto"/>
              <w:right w:val="single" w:sz="4" w:space="0" w:color="auto"/>
            </w:tcBorders>
            <w:shd w:val="clear" w:color="auto" w:fill="auto"/>
            <w:vAlign w:val="center"/>
            <w:hideMark/>
          </w:tcPr>
          <w:p w14:paraId="00919EB3"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6D81F33F"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343 980,00</w:t>
            </w:r>
          </w:p>
        </w:tc>
        <w:tc>
          <w:tcPr>
            <w:tcW w:w="978" w:type="dxa"/>
            <w:tcBorders>
              <w:top w:val="nil"/>
              <w:left w:val="nil"/>
              <w:bottom w:val="single" w:sz="4" w:space="0" w:color="auto"/>
              <w:right w:val="single" w:sz="4" w:space="0" w:color="auto"/>
            </w:tcBorders>
            <w:shd w:val="clear" w:color="auto" w:fill="auto"/>
            <w:noWrap/>
            <w:vAlign w:val="center"/>
            <w:hideMark/>
          </w:tcPr>
          <w:p w14:paraId="2D5D96E6"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7A72C0DB"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Земли сельскохозяйственного назначения</w:t>
            </w:r>
          </w:p>
        </w:tc>
      </w:tr>
      <w:tr w:rsidR="007407AF" w:rsidRPr="007407AF" w14:paraId="62AD9EC6"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115B562"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18DC693D"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845</w:t>
            </w:r>
          </w:p>
        </w:tc>
        <w:tc>
          <w:tcPr>
            <w:tcW w:w="424" w:type="dxa"/>
            <w:tcBorders>
              <w:top w:val="nil"/>
              <w:left w:val="nil"/>
              <w:bottom w:val="single" w:sz="4" w:space="0" w:color="auto"/>
              <w:right w:val="single" w:sz="4" w:space="0" w:color="auto"/>
            </w:tcBorders>
            <w:shd w:val="clear" w:color="auto" w:fill="auto"/>
            <w:noWrap/>
            <w:vAlign w:val="center"/>
            <w:hideMark/>
          </w:tcPr>
          <w:p w14:paraId="50FA509C"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41</w:t>
            </w:r>
          </w:p>
        </w:tc>
        <w:tc>
          <w:tcPr>
            <w:tcW w:w="992" w:type="dxa"/>
            <w:tcBorders>
              <w:top w:val="nil"/>
              <w:left w:val="nil"/>
              <w:bottom w:val="single" w:sz="4" w:space="0" w:color="auto"/>
              <w:right w:val="single" w:sz="4" w:space="0" w:color="auto"/>
            </w:tcBorders>
            <w:shd w:val="clear" w:color="auto" w:fill="auto"/>
            <w:noWrap/>
            <w:vAlign w:val="center"/>
            <w:hideMark/>
          </w:tcPr>
          <w:p w14:paraId="2DF3462B"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27.06.2023</w:t>
            </w:r>
          </w:p>
        </w:tc>
        <w:tc>
          <w:tcPr>
            <w:tcW w:w="1134" w:type="dxa"/>
            <w:tcBorders>
              <w:top w:val="nil"/>
              <w:left w:val="nil"/>
              <w:bottom w:val="single" w:sz="4" w:space="0" w:color="auto"/>
              <w:right w:val="single" w:sz="4" w:space="0" w:color="auto"/>
            </w:tcBorders>
            <w:shd w:val="clear" w:color="auto" w:fill="auto"/>
            <w:vAlign w:val="center"/>
            <w:hideMark/>
          </w:tcPr>
          <w:p w14:paraId="68D79CC3"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 xml:space="preserve">ИП Стариков Павел </w:t>
            </w:r>
            <w:r w:rsidRPr="00427C1B">
              <w:rPr>
                <w:rFonts w:eastAsia="Times New Roman"/>
                <w:color w:val="000000"/>
                <w:sz w:val="16"/>
                <w:szCs w:val="16"/>
                <w:highlight w:val="cyan"/>
                <w:lang w:eastAsia="ru-RU"/>
              </w:rPr>
              <w:lastRenderedPageBreak/>
              <w:t>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1CD2DC67"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lastRenderedPageBreak/>
              <w:t>27.06.2023</w:t>
            </w:r>
          </w:p>
        </w:tc>
        <w:tc>
          <w:tcPr>
            <w:tcW w:w="851" w:type="dxa"/>
            <w:tcBorders>
              <w:top w:val="nil"/>
              <w:left w:val="nil"/>
              <w:bottom w:val="single" w:sz="4" w:space="0" w:color="auto"/>
              <w:right w:val="single" w:sz="4" w:space="0" w:color="auto"/>
            </w:tcBorders>
            <w:shd w:val="clear" w:color="auto" w:fill="auto"/>
            <w:noWrap/>
            <w:vAlign w:val="center"/>
            <w:hideMark/>
          </w:tcPr>
          <w:p w14:paraId="605E0D3E"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132EFBB6"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C7B3615"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522 600,000</w:t>
            </w:r>
          </w:p>
        </w:tc>
        <w:tc>
          <w:tcPr>
            <w:tcW w:w="1372" w:type="dxa"/>
            <w:tcBorders>
              <w:top w:val="nil"/>
              <w:left w:val="nil"/>
              <w:bottom w:val="single" w:sz="4" w:space="0" w:color="auto"/>
              <w:right w:val="single" w:sz="4" w:space="0" w:color="auto"/>
            </w:tcBorders>
            <w:shd w:val="clear" w:color="auto" w:fill="auto"/>
            <w:vAlign w:val="center"/>
            <w:hideMark/>
          </w:tcPr>
          <w:p w14:paraId="6DD6899C"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Для Сельскохозяйст</w:t>
            </w:r>
            <w:r w:rsidRPr="003822F6">
              <w:rPr>
                <w:rFonts w:eastAsia="Times New Roman"/>
                <w:color w:val="000000"/>
                <w:sz w:val="16"/>
                <w:szCs w:val="16"/>
                <w:highlight w:val="yellow"/>
                <w:lang w:eastAsia="ru-RU"/>
              </w:rPr>
              <w:lastRenderedPageBreak/>
              <w:t>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5A6A1889"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lastRenderedPageBreak/>
              <w:t>789 126,00</w:t>
            </w:r>
          </w:p>
        </w:tc>
        <w:tc>
          <w:tcPr>
            <w:tcW w:w="978" w:type="dxa"/>
            <w:tcBorders>
              <w:top w:val="nil"/>
              <w:left w:val="nil"/>
              <w:bottom w:val="single" w:sz="4" w:space="0" w:color="auto"/>
              <w:right w:val="single" w:sz="4" w:space="0" w:color="auto"/>
            </w:tcBorders>
            <w:shd w:val="clear" w:color="auto" w:fill="auto"/>
            <w:noWrap/>
            <w:vAlign w:val="center"/>
            <w:hideMark/>
          </w:tcPr>
          <w:p w14:paraId="333C2B25"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264FE915"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 xml:space="preserve">Земли сельскохозяйственного </w:t>
            </w:r>
            <w:r w:rsidRPr="003822F6">
              <w:rPr>
                <w:rFonts w:eastAsia="Times New Roman"/>
                <w:color w:val="000000"/>
                <w:sz w:val="16"/>
                <w:szCs w:val="16"/>
                <w:highlight w:val="yellow"/>
                <w:lang w:eastAsia="ru-RU"/>
              </w:rPr>
              <w:lastRenderedPageBreak/>
              <w:t>назначения</w:t>
            </w:r>
          </w:p>
        </w:tc>
      </w:tr>
      <w:tr w:rsidR="007407AF" w:rsidRPr="007407AF" w14:paraId="4978831D"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9B0EB1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lastRenderedPageBreak/>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5337D76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80</w:t>
            </w:r>
          </w:p>
        </w:tc>
        <w:tc>
          <w:tcPr>
            <w:tcW w:w="424" w:type="dxa"/>
            <w:tcBorders>
              <w:top w:val="nil"/>
              <w:left w:val="nil"/>
              <w:bottom w:val="single" w:sz="4" w:space="0" w:color="auto"/>
              <w:right w:val="single" w:sz="4" w:space="0" w:color="auto"/>
            </w:tcBorders>
            <w:shd w:val="clear" w:color="auto" w:fill="auto"/>
            <w:noWrap/>
            <w:vAlign w:val="center"/>
            <w:hideMark/>
          </w:tcPr>
          <w:p w14:paraId="6C988C39"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14:paraId="33485D19"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11.07.2023</w:t>
            </w:r>
          </w:p>
        </w:tc>
        <w:tc>
          <w:tcPr>
            <w:tcW w:w="1134" w:type="dxa"/>
            <w:tcBorders>
              <w:top w:val="nil"/>
              <w:left w:val="nil"/>
              <w:bottom w:val="single" w:sz="4" w:space="0" w:color="auto"/>
              <w:right w:val="single" w:sz="4" w:space="0" w:color="auto"/>
            </w:tcBorders>
            <w:shd w:val="clear" w:color="auto" w:fill="auto"/>
            <w:vAlign w:val="center"/>
            <w:hideMark/>
          </w:tcPr>
          <w:p w14:paraId="7A28490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ИП Тишкова Марита Исмаиловна</w:t>
            </w:r>
          </w:p>
        </w:tc>
        <w:tc>
          <w:tcPr>
            <w:tcW w:w="1134" w:type="dxa"/>
            <w:tcBorders>
              <w:top w:val="nil"/>
              <w:left w:val="nil"/>
              <w:bottom w:val="single" w:sz="4" w:space="0" w:color="auto"/>
              <w:right w:val="single" w:sz="4" w:space="0" w:color="auto"/>
            </w:tcBorders>
            <w:shd w:val="clear" w:color="auto" w:fill="auto"/>
            <w:noWrap/>
            <w:vAlign w:val="center"/>
            <w:hideMark/>
          </w:tcPr>
          <w:p w14:paraId="3797579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11.07.2023</w:t>
            </w:r>
          </w:p>
        </w:tc>
        <w:tc>
          <w:tcPr>
            <w:tcW w:w="851" w:type="dxa"/>
            <w:tcBorders>
              <w:top w:val="nil"/>
              <w:left w:val="nil"/>
              <w:bottom w:val="single" w:sz="4" w:space="0" w:color="auto"/>
              <w:right w:val="single" w:sz="4" w:space="0" w:color="auto"/>
            </w:tcBorders>
            <w:shd w:val="clear" w:color="auto" w:fill="auto"/>
            <w:noWrap/>
            <w:vAlign w:val="center"/>
            <w:hideMark/>
          </w:tcPr>
          <w:p w14:paraId="440941B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322A9984"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п</w:t>
            </w:r>
            <w:proofErr w:type="gramStart"/>
            <w:r w:rsidRPr="007407AF">
              <w:rPr>
                <w:rFonts w:eastAsia="Times New Roman"/>
                <w:color w:val="000000"/>
                <w:sz w:val="16"/>
                <w:szCs w:val="16"/>
                <w:lang w:eastAsia="ru-RU"/>
              </w:rPr>
              <w:t>.А</w:t>
            </w:r>
            <w:proofErr w:type="gramEnd"/>
            <w:r w:rsidRPr="007407AF">
              <w:rPr>
                <w:rFonts w:eastAsia="Times New Roman"/>
                <w:color w:val="000000"/>
                <w:sz w:val="16"/>
                <w:szCs w:val="16"/>
                <w:lang w:eastAsia="ru-RU"/>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275031D9"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756 781,000</w:t>
            </w:r>
          </w:p>
        </w:tc>
        <w:tc>
          <w:tcPr>
            <w:tcW w:w="1372" w:type="dxa"/>
            <w:tcBorders>
              <w:top w:val="nil"/>
              <w:left w:val="nil"/>
              <w:bottom w:val="single" w:sz="4" w:space="0" w:color="auto"/>
              <w:right w:val="single" w:sz="4" w:space="0" w:color="auto"/>
            </w:tcBorders>
            <w:shd w:val="clear" w:color="auto" w:fill="auto"/>
            <w:vAlign w:val="center"/>
            <w:hideMark/>
          </w:tcPr>
          <w:p w14:paraId="4A9523F4"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5691247A"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2 716 843,79</w:t>
            </w:r>
          </w:p>
        </w:tc>
        <w:tc>
          <w:tcPr>
            <w:tcW w:w="978" w:type="dxa"/>
            <w:tcBorders>
              <w:top w:val="nil"/>
              <w:left w:val="nil"/>
              <w:bottom w:val="single" w:sz="4" w:space="0" w:color="auto"/>
              <w:right w:val="single" w:sz="4" w:space="0" w:color="auto"/>
            </w:tcBorders>
            <w:shd w:val="clear" w:color="auto" w:fill="auto"/>
            <w:noWrap/>
            <w:vAlign w:val="center"/>
            <w:hideMark/>
          </w:tcPr>
          <w:p w14:paraId="1931382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10453114"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0D22B617"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F4AC7E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62E2BC2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79</w:t>
            </w:r>
          </w:p>
        </w:tc>
        <w:tc>
          <w:tcPr>
            <w:tcW w:w="424" w:type="dxa"/>
            <w:tcBorders>
              <w:top w:val="nil"/>
              <w:left w:val="nil"/>
              <w:bottom w:val="single" w:sz="4" w:space="0" w:color="auto"/>
              <w:right w:val="single" w:sz="4" w:space="0" w:color="auto"/>
            </w:tcBorders>
            <w:shd w:val="clear" w:color="auto" w:fill="auto"/>
            <w:noWrap/>
            <w:vAlign w:val="center"/>
            <w:hideMark/>
          </w:tcPr>
          <w:p w14:paraId="28BDA8C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30</w:t>
            </w:r>
          </w:p>
        </w:tc>
        <w:tc>
          <w:tcPr>
            <w:tcW w:w="992" w:type="dxa"/>
            <w:tcBorders>
              <w:top w:val="nil"/>
              <w:left w:val="nil"/>
              <w:bottom w:val="single" w:sz="4" w:space="0" w:color="auto"/>
              <w:right w:val="single" w:sz="4" w:space="0" w:color="auto"/>
            </w:tcBorders>
            <w:shd w:val="clear" w:color="auto" w:fill="auto"/>
            <w:noWrap/>
            <w:vAlign w:val="center"/>
            <w:hideMark/>
          </w:tcPr>
          <w:p w14:paraId="0EFFAF89"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11.07.2023</w:t>
            </w:r>
          </w:p>
        </w:tc>
        <w:tc>
          <w:tcPr>
            <w:tcW w:w="1134" w:type="dxa"/>
            <w:tcBorders>
              <w:top w:val="nil"/>
              <w:left w:val="nil"/>
              <w:bottom w:val="single" w:sz="4" w:space="0" w:color="auto"/>
              <w:right w:val="single" w:sz="4" w:space="0" w:color="auto"/>
            </w:tcBorders>
            <w:shd w:val="clear" w:color="auto" w:fill="auto"/>
            <w:vAlign w:val="center"/>
            <w:hideMark/>
          </w:tcPr>
          <w:p w14:paraId="01FDCFD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ИП Тишкова Марита Исмаиловна</w:t>
            </w:r>
          </w:p>
        </w:tc>
        <w:tc>
          <w:tcPr>
            <w:tcW w:w="1134" w:type="dxa"/>
            <w:tcBorders>
              <w:top w:val="nil"/>
              <w:left w:val="nil"/>
              <w:bottom w:val="single" w:sz="4" w:space="0" w:color="auto"/>
              <w:right w:val="single" w:sz="4" w:space="0" w:color="auto"/>
            </w:tcBorders>
            <w:shd w:val="clear" w:color="auto" w:fill="auto"/>
            <w:noWrap/>
            <w:vAlign w:val="center"/>
            <w:hideMark/>
          </w:tcPr>
          <w:p w14:paraId="6F27AF0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11.07.2023</w:t>
            </w:r>
          </w:p>
        </w:tc>
        <w:tc>
          <w:tcPr>
            <w:tcW w:w="851" w:type="dxa"/>
            <w:tcBorders>
              <w:top w:val="nil"/>
              <w:left w:val="nil"/>
              <w:bottom w:val="single" w:sz="4" w:space="0" w:color="auto"/>
              <w:right w:val="single" w:sz="4" w:space="0" w:color="auto"/>
            </w:tcBorders>
            <w:shd w:val="clear" w:color="auto" w:fill="auto"/>
            <w:noWrap/>
            <w:vAlign w:val="center"/>
            <w:hideMark/>
          </w:tcPr>
          <w:p w14:paraId="6073261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3C88F2C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п</w:t>
            </w:r>
            <w:proofErr w:type="gramStart"/>
            <w:r w:rsidRPr="007407AF">
              <w:rPr>
                <w:rFonts w:eastAsia="Times New Roman"/>
                <w:color w:val="000000"/>
                <w:sz w:val="16"/>
                <w:szCs w:val="16"/>
                <w:lang w:eastAsia="ru-RU"/>
              </w:rPr>
              <w:t>.А</w:t>
            </w:r>
            <w:proofErr w:type="gramEnd"/>
            <w:r w:rsidRPr="007407AF">
              <w:rPr>
                <w:rFonts w:eastAsia="Times New Roman"/>
                <w:color w:val="000000"/>
                <w:sz w:val="16"/>
                <w:szCs w:val="16"/>
                <w:lang w:eastAsia="ru-RU"/>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6CD6C5DC"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744 113,000</w:t>
            </w:r>
          </w:p>
        </w:tc>
        <w:tc>
          <w:tcPr>
            <w:tcW w:w="1372" w:type="dxa"/>
            <w:tcBorders>
              <w:top w:val="nil"/>
              <w:left w:val="nil"/>
              <w:bottom w:val="single" w:sz="4" w:space="0" w:color="auto"/>
              <w:right w:val="single" w:sz="4" w:space="0" w:color="auto"/>
            </w:tcBorders>
            <w:shd w:val="clear" w:color="auto" w:fill="auto"/>
            <w:vAlign w:val="center"/>
            <w:hideMark/>
          </w:tcPr>
          <w:p w14:paraId="067175A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49BB03F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1 331 962,27</w:t>
            </w:r>
          </w:p>
        </w:tc>
        <w:tc>
          <w:tcPr>
            <w:tcW w:w="978" w:type="dxa"/>
            <w:tcBorders>
              <w:top w:val="nil"/>
              <w:left w:val="nil"/>
              <w:bottom w:val="single" w:sz="4" w:space="0" w:color="auto"/>
              <w:right w:val="single" w:sz="4" w:space="0" w:color="auto"/>
            </w:tcBorders>
            <w:shd w:val="clear" w:color="auto" w:fill="auto"/>
            <w:noWrap/>
            <w:vAlign w:val="center"/>
            <w:hideMark/>
          </w:tcPr>
          <w:p w14:paraId="26952B4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43AADE6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0D7CBCC9"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B04B54"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1146871F"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851</w:t>
            </w:r>
          </w:p>
        </w:tc>
        <w:tc>
          <w:tcPr>
            <w:tcW w:w="424" w:type="dxa"/>
            <w:tcBorders>
              <w:top w:val="nil"/>
              <w:left w:val="nil"/>
              <w:bottom w:val="single" w:sz="4" w:space="0" w:color="auto"/>
              <w:right w:val="single" w:sz="4" w:space="0" w:color="auto"/>
            </w:tcBorders>
            <w:shd w:val="clear" w:color="auto" w:fill="auto"/>
            <w:noWrap/>
            <w:vAlign w:val="center"/>
            <w:hideMark/>
          </w:tcPr>
          <w:p w14:paraId="65134FD7"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14:paraId="30EAC77E"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12.05.2010</w:t>
            </w:r>
          </w:p>
        </w:tc>
        <w:tc>
          <w:tcPr>
            <w:tcW w:w="1134" w:type="dxa"/>
            <w:tcBorders>
              <w:top w:val="nil"/>
              <w:left w:val="nil"/>
              <w:bottom w:val="single" w:sz="4" w:space="0" w:color="auto"/>
              <w:right w:val="single" w:sz="4" w:space="0" w:color="auto"/>
            </w:tcBorders>
            <w:shd w:val="clear" w:color="auto" w:fill="auto"/>
            <w:vAlign w:val="center"/>
            <w:hideMark/>
          </w:tcPr>
          <w:p w14:paraId="39F40531"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5038CB38"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2DD910D1"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7B66E3DC"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35406922"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1 486 400,000</w:t>
            </w:r>
          </w:p>
        </w:tc>
        <w:tc>
          <w:tcPr>
            <w:tcW w:w="1372" w:type="dxa"/>
            <w:tcBorders>
              <w:top w:val="nil"/>
              <w:left w:val="nil"/>
              <w:bottom w:val="single" w:sz="4" w:space="0" w:color="auto"/>
              <w:right w:val="single" w:sz="4" w:space="0" w:color="auto"/>
            </w:tcBorders>
            <w:shd w:val="clear" w:color="auto" w:fill="auto"/>
            <w:vAlign w:val="center"/>
            <w:hideMark/>
          </w:tcPr>
          <w:p w14:paraId="030DFAB9"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4A58359E"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3 210 624,00</w:t>
            </w:r>
          </w:p>
        </w:tc>
        <w:tc>
          <w:tcPr>
            <w:tcW w:w="978" w:type="dxa"/>
            <w:tcBorders>
              <w:top w:val="nil"/>
              <w:left w:val="nil"/>
              <w:bottom w:val="single" w:sz="4" w:space="0" w:color="auto"/>
              <w:right w:val="single" w:sz="4" w:space="0" w:color="auto"/>
            </w:tcBorders>
            <w:shd w:val="clear" w:color="auto" w:fill="auto"/>
            <w:noWrap/>
            <w:vAlign w:val="center"/>
            <w:hideMark/>
          </w:tcPr>
          <w:p w14:paraId="350DC0E6"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6BAE0182"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Земли сельскохозяйственного назначения</w:t>
            </w:r>
          </w:p>
        </w:tc>
      </w:tr>
      <w:tr w:rsidR="007407AF" w:rsidRPr="007407AF" w14:paraId="73F208D1"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5631582"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453CCF54"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854</w:t>
            </w:r>
          </w:p>
        </w:tc>
        <w:tc>
          <w:tcPr>
            <w:tcW w:w="424" w:type="dxa"/>
            <w:tcBorders>
              <w:top w:val="nil"/>
              <w:left w:val="nil"/>
              <w:bottom w:val="single" w:sz="4" w:space="0" w:color="auto"/>
              <w:right w:val="single" w:sz="4" w:space="0" w:color="auto"/>
            </w:tcBorders>
            <w:shd w:val="clear" w:color="auto" w:fill="auto"/>
            <w:noWrap/>
            <w:vAlign w:val="center"/>
            <w:hideMark/>
          </w:tcPr>
          <w:p w14:paraId="2DE717E2"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25</w:t>
            </w:r>
          </w:p>
        </w:tc>
        <w:tc>
          <w:tcPr>
            <w:tcW w:w="992" w:type="dxa"/>
            <w:tcBorders>
              <w:top w:val="nil"/>
              <w:left w:val="nil"/>
              <w:bottom w:val="single" w:sz="4" w:space="0" w:color="auto"/>
              <w:right w:val="single" w:sz="4" w:space="0" w:color="auto"/>
            </w:tcBorders>
            <w:shd w:val="clear" w:color="auto" w:fill="auto"/>
            <w:noWrap/>
            <w:vAlign w:val="center"/>
            <w:hideMark/>
          </w:tcPr>
          <w:p w14:paraId="158BFFFD"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12.05.2010</w:t>
            </w:r>
          </w:p>
        </w:tc>
        <w:tc>
          <w:tcPr>
            <w:tcW w:w="1134" w:type="dxa"/>
            <w:tcBorders>
              <w:top w:val="nil"/>
              <w:left w:val="nil"/>
              <w:bottom w:val="single" w:sz="4" w:space="0" w:color="auto"/>
              <w:right w:val="single" w:sz="4" w:space="0" w:color="auto"/>
            </w:tcBorders>
            <w:shd w:val="clear" w:color="auto" w:fill="auto"/>
            <w:vAlign w:val="center"/>
            <w:hideMark/>
          </w:tcPr>
          <w:p w14:paraId="36E839F1"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56ED9F02"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74F9E418"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31B05ACA"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597CAC7"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3 200,000</w:t>
            </w:r>
          </w:p>
        </w:tc>
        <w:tc>
          <w:tcPr>
            <w:tcW w:w="1372" w:type="dxa"/>
            <w:tcBorders>
              <w:top w:val="nil"/>
              <w:left w:val="nil"/>
              <w:bottom w:val="single" w:sz="4" w:space="0" w:color="auto"/>
              <w:right w:val="single" w:sz="4" w:space="0" w:color="auto"/>
            </w:tcBorders>
            <w:shd w:val="clear" w:color="auto" w:fill="auto"/>
            <w:vAlign w:val="center"/>
            <w:hideMark/>
          </w:tcPr>
          <w:p w14:paraId="3B4B1480"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4A5E5508"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7 040,00</w:t>
            </w:r>
          </w:p>
        </w:tc>
        <w:tc>
          <w:tcPr>
            <w:tcW w:w="978" w:type="dxa"/>
            <w:tcBorders>
              <w:top w:val="nil"/>
              <w:left w:val="nil"/>
              <w:bottom w:val="single" w:sz="4" w:space="0" w:color="auto"/>
              <w:right w:val="single" w:sz="4" w:space="0" w:color="auto"/>
            </w:tcBorders>
            <w:shd w:val="clear" w:color="auto" w:fill="auto"/>
            <w:noWrap/>
            <w:vAlign w:val="center"/>
            <w:hideMark/>
          </w:tcPr>
          <w:p w14:paraId="1FF0E847"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780BB37F"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Земли сельскохозяйственного назначения</w:t>
            </w:r>
          </w:p>
        </w:tc>
      </w:tr>
      <w:tr w:rsidR="007407AF" w:rsidRPr="007407AF" w14:paraId="702AD845"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749398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3F30D6C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855</w:t>
            </w:r>
          </w:p>
        </w:tc>
        <w:tc>
          <w:tcPr>
            <w:tcW w:w="424" w:type="dxa"/>
            <w:tcBorders>
              <w:top w:val="nil"/>
              <w:left w:val="nil"/>
              <w:bottom w:val="single" w:sz="4" w:space="0" w:color="auto"/>
              <w:right w:val="single" w:sz="4" w:space="0" w:color="auto"/>
            </w:tcBorders>
            <w:shd w:val="clear" w:color="auto" w:fill="auto"/>
            <w:noWrap/>
            <w:vAlign w:val="center"/>
            <w:hideMark/>
          </w:tcPr>
          <w:p w14:paraId="29B3C1A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14:paraId="7019C72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12.05.2010</w:t>
            </w:r>
          </w:p>
        </w:tc>
        <w:tc>
          <w:tcPr>
            <w:tcW w:w="1134" w:type="dxa"/>
            <w:tcBorders>
              <w:top w:val="nil"/>
              <w:left w:val="nil"/>
              <w:bottom w:val="single" w:sz="4" w:space="0" w:color="auto"/>
              <w:right w:val="single" w:sz="4" w:space="0" w:color="auto"/>
            </w:tcBorders>
            <w:shd w:val="clear" w:color="auto" w:fill="auto"/>
            <w:vAlign w:val="center"/>
            <w:hideMark/>
          </w:tcPr>
          <w:p w14:paraId="27F979E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420FB0A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6EF8E3B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5D43BBCA"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0A88211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5 100,000</w:t>
            </w:r>
          </w:p>
        </w:tc>
        <w:tc>
          <w:tcPr>
            <w:tcW w:w="1372" w:type="dxa"/>
            <w:tcBorders>
              <w:top w:val="nil"/>
              <w:left w:val="nil"/>
              <w:bottom w:val="single" w:sz="4" w:space="0" w:color="auto"/>
              <w:right w:val="single" w:sz="4" w:space="0" w:color="auto"/>
            </w:tcBorders>
            <w:shd w:val="clear" w:color="auto" w:fill="auto"/>
            <w:vAlign w:val="center"/>
            <w:hideMark/>
          </w:tcPr>
          <w:p w14:paraId="236AD1CA"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53FF091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7 803,00</w:t>
            </w:r>
          </w:p>
        </w:tc>
        <w:tc>
          <w:tcPr>
            <w:tcW w:w="978" w:type="dxa"/>
            <w:tcBorders>
              <w:top w:val="nil"/>
              <w:left w:val="nil"/>
              <w:bottom w:val="single" w:sz="4" w:space="0" w:color="auto"/>
              <w:right w:val="single" w:sz="4" w:space="0" w:color="auto"/>
            </w:tcBorders>
            <w:shd w:val="clear" w:color="auto" w:fill="auto"/>
            <w:noWrap/>
            <w:vAlign w:val="center"/>
            <w:hideMark/>
          </w:tcPr>
          <w:p w14:paraId="7A0BFDC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3914DB3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365BEA43"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6B7C29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42B191B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853</w:t>
            </w:r>
          </w:p>
        </w:tc>
        <w:tc>
          <w:tcPr>
            <w:tcW w:w="424" w:type="dxa"/>
            <w:tcBorders>
              <w:top w:val="nil"/>
              <w:left w:val="nil"/>
              <w:bottom w:val="single" w:sz="4" w:space="0" w:color="auto"/>
              <w:right w:val="single" w:sz="4" w:space="0" w:color="auto"/>
            </w:tcBorders>
            <w:shd w:val="clear" w:color="auto" w:fill="auto"/>
            <w:noWrap/>
            <w:vAlign w:val="center"/>
            <w:hideMark/>
          </w:tcPr>
          <w:p w14:paraId="2963076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14:paraId="572101B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12.05.2010</w:t>
            </w:r>
          </w:p>
        </w:tc>
        <w:tc>
          <w:tcPr>
            <w:tcW w:w="1134" w:type="dxa"/>
            <w:tcBorders>
              <w:top w:val="nil"/>
              <w:left w:val="nil"/>
              <w:bottom w:val="single" w:sz="4" w:space="0" w:color="auto"/>
              <w:right w:val="single" w:sz="4" w:space="0" w:color="auto"/>
            </w:tcBorders>
            <w:shd w:val="clear" w:color="auto" w:fill="auto"/>
            <w:vAlign w:val="center"/>
            <w:hideMark/>
          </w:tcPr>
          <w:p w14:paraId="284AD15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4646509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128FA40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2B955AB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1BC6101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3 900,000</w:t>
            </w:r>
          </w:p>
        </w:tc>
        <w:tc>
          <w:tcPr>
            <w:tcW w:w="1372" w:type="dxa"/>
            <w:tcBorders>
              <w:top w:val="nil"/>
              <w:left w:val="nil"/>
              <w:bottom w:val="single" w:sz="4" w:space="0" w:color="auto"/>
              <w:right w:val="single" w:sz="4" w:space="0" w:color="auto"/>
            </w:tcBorders>
            <w:shd w:val="clear" w:color="auto" w:fill="auto"/>
            <w:vAlign w:val="center"/>
            <w:hideMark/>
          </w:tcPr>
          <w:p w14:paraId="18636A7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38F82E99"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6 123,00</w:t>
            </w:r>
          </w:p>
        </w:tc>
        <w:tc>
          <w:tcPr>
            <w:tcW w:w="978" w:type="dxa"/>
            <w:tcBorders>
              <w:top w:val="nil"/>
              <w:left w:val="nil"/>
              <w:bottom w:val="single" w:sz="4" w:space="0" w:color="auto"/>
              <w:right w:val="single" w:sz="4" w:space="0" w:color="auto"/>
            </w:tcBorders>
            <w:shd w:val="clear" w:color="auto" w:fill="auto"/>
            <w:noWrap/>
            <w:vAlign w:val="center"/>
            <w:hideMark/>
          </w:tcPr>
          <w:p w14:paraId="2420757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0C47B79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42E6B3B4"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F36D93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7637FAC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856</w:t>
            </w:r>
          </w:p>
        </w:tc>
        <w:tc>
          <w:tcPr>
            <w:tcW w:w="424" w:type="dxa"/>
            <w:tcBorders>
              <w:top w:val="nil"/>
              <w:left w:val="nil"/>
              <w:bottom w:val="single" w:sz="4" w:space="0" w:color="auto"/>
              <w:right w:val="single" w:sz="4" w:space="0" w:color="auto"/>
            </w:tcBorders>
            <w:shd w:val="clear" w:color="auto" w:fill="auto"/>
            <w:noWrap/>
            <w:vAlign w:val="center"/>
            <w:hideMark/>
          </w:tcPr>
          <w:p w14:paraId="19F458D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14:paraId="4E022F9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12.05.2010</w:t>
            </w:r>
          </w:p>
        </w:tc>
        <w:tc>
          <w:tcPr>
            <w:tcW w:w="1134" w:type="dxa"/>
            <w:tcBorders>
              <w:top w:val="nil"/>
              <w:left w:val="nil"/>
              <w:bottom w:val="single" w:sz="4" w:space="0" w:color="auto"/>
              <w:right w:val="single" w:sz="4" w:space="0" w:color="auto"/>
            </w:tcBorders>
            <w:shd w:val="clear" w:color="auto" w:fill="auto"/>
            <w:vAlign w:val="center"/>
            <w:hideMark/>
          </w:tcPr>
          <w:p w14:paraId="44E87FC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33AD47F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19AECA5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6196206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7653E3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51 600,000</w:t>
            </w:r>
          </w:p>
        </w:tc>
        <w:tc>
          <w:tcPr>
            <w:tcW w:w="1372" w:type="dxa"/>
            <w:tcBorders>
              <w:top w:val="nil"/>
              <w:left w:val="nil"/>
              <w:bottom w:val="single" w:sz="4" w:space="0" w:color="auto"/>
              <w:right w:val="single" w:sz="4" w:space="0" w:color="auto"/>
            </w:tcBorders>
            <w:shd w:val="clear" w:color="auto" w:fill="auto"/>
            <w:vAlign w:val="center"/>
            <w:hideMark/>
          </w:tcPr>
          <w:p w14:paraId="620FE1E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165A175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93 912,00</w:t>
            </w:r>
          </w:p>
        </w:tc>
        <w:tc>
          <w:tcPr>
            <w:tcW w:w="978" w:type="dxa"/>
            <w:tcBorders>
              <w:top w:val="nil"/>
              <w:left w:val="nil"/>
              <w:bottom w:val="single" w:sz="4" w:space="0" w:color="auto"/>
              <w:right w:val="single" w:sz="4" w:space="0" w:color="auto"/>
            </w:tcBorders>
            <w:shd w:val="clear" w:color="auto" w:fill="auto"/>
            <w:noWrap/>
            <w:vAlign w:val="center"/>
            <w:hideMark/>
          </w:tcPr>
          <w:p w14:paraId="193D1AFA"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5840A42A"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369E54FE"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788CF11"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22:01:020101:</w:t>
            </w:r>
          </w:p>
        </w:tc>
        <w:tc>
          <w:tcPr>
            <w:tcW w:w="836" w:type="dxa"/>
            <w:tcBorders>
              <w:top w:val="nil"/>
              <w:left w:val="nil"/>
              <w:bottom w:val="single" w:sz="4" w:space="0" w:color="auto"/>
              <w:right w:val="single" w:sz="4" w:space="0" w:color="auto"/>
            </w:tcBorders>
            <w:shd w:val="clear" w:color="auto" w:fill="auto"/>
            <w:noWrap/>
            <w:vAlign w:val="center"/>
            <w:hideMark/>
          </w:tcPr>
          <w:p w14:paraId="467C8E60"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852</w:t>
            </w:r>
          </w:p>
        </w:tc>
        <w:tc>
          <w:tcPr>
            <w:tcW w:w="424" w:type="dxa"/>
            <w:tcBorders>
              <w:top w:val="nil"/>
              <w:left w:val="nil"/>
              <w:bottom w:val="single" w:sz="4" w:space="0" w:color="auto"/>
              <w:right w:val="single" w:sz="4" w:space="0" w:color="auto"/>
            </w:tcBorders>
            <w:shd w:val="clear" w:color="auto" w:fill="auto"/>
            <w:noWrap/>
            <w:vAlign w:val="center"/>
            <w:hideMark/>
          </w:tcPr>
          <w:p w14:paraId="22E66091"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29</w:t>
            </w:r>
          </w:p>
        </w:tc>
        <w:tc>
          <w:tcPr>
            <w:tcW w:w="992" w:type="dxa"/>
            <w:tcBorders>
              <w:top w:val="nil"/>
              <w:left w:val="nil"/>
              <w:bottom w:val="single" w:sz="4" w:space="0" w:color="auto"/>
              <w:right w:val="single" w:sz="4" w:space="0" w:color="auto"/>
            </w:tcBorders>
            <w:shd w:val="clear" w:color="auto" w:fill="auto"/>
            <w:noWrap/>
            <w:vAlign w:val="center"/>
            <w:hideMark/>
          </w:tcPr>
          <w:p w14:paraId="7B1370FD"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12.05.2010</w:t>
            </w:r>
          </w:p>
        </w:tc>
        <w:tc>
          <w:tcPr>
            <w:tcW w:w="1134" w:type="dxa"/>
            <w:tcBorders>
              <w:top w:val="nil"/>
              <w:left w:val="nil"/>
              <w:bottom w:val="single" w:sz="4" w:space="0" w:color="auto"/>
              <w:right w:val="single" w:sz="4" w:space="0" w:color="auto"/>
            </w:tcBorders>
            <w:shd w:val="clear" w:color="auto" w:fill="auto"/>
            <w:vAlign w:val="center"/>
            <w:hideMark/>
          </w:tcPr>
          <w:p w14:paraId="33E2A3B4"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0E61C886"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58566A03"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062DCAD0"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5CA393F"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1 900,000</w:t>
            </w:r>
          </w:p>
        </w:tc>
        <w:tc>
          <w:tcPr>
            <w:tcW w:w="1372" w:type="dxa"/>
            <w:tcBorders>
              <w:top w:val="nil"/>
              <w:left w:val="nil"/>
              <w:bottom w:val="single" w:sz="4" w:space="0" w:color="auto"/>
              <w:right w:val="single" w:sz="4" w:space="0" w:color="auto"/>
            </w:tcBorders>
            <w:shd w:val="clear" w:color="auto" w:fill="auto"/>
            <w:vAlign w:val="center"/>
            <w:hideMark/>
          </w:tcPr>
          <w:p w14:paraId="5A02FBC1"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3F80FB19"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2 451,00</w:t>
            </w:r>
          </w:p>
        </w:tc>
        <w:tc>
          <w:tcPr>
            <w:tcW w:w="978" w:type="dxa"/>
            <w:tcBorders>
              <w:top w:val="nil"/>
              <w:left w:val="nil"/>
              <w:bottom w:val="single" w:sz="4" w:space="0" w:color="auto"/>
              <w:right w:val="single" w:sz="4" w:space="0" w:color="auto"/>
            </w:tcBorders>
            <w:shd w:val="clear" w:color="auto" w:fill="auto"/>
            <w:noWrap/>
            <w:vAlign w:val="center"/>
            <w:hideMark/>
          </w:tcPr>
          <w:p w14:paraId="522DBBB5"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3F86EF7D"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Земли сельскохозяйственного назначения</w:t>
            </w:r>
          </w:p>
        </w:tc>
      </w:tr>
      <w:tr w:rsidR="007407AF" w:rsidRPr="007407AF" w14:paraId="23938E70"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F7228"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22:01:020101: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B5938"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857</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0B8D7"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FF15D"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12.05.2010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B4DC8"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ИП глава КФХ Есин Валерий Павлович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AE166"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12.05.2010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5F4CC"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11.05.2025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D21EE"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с Кировское</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B8FE9"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367 600,000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CBF93"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Для Сельскохозяйственного Производства</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E53BF"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878 564,00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D593"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  .</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146BD"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Земли сельскохозяйственного назначения</w:t>
            </w:r>
          </w:p>
        </w:tc>
      </w:tr>
      <w:tr w:rsidR="007407AF" w:rsidRPr="007407AF" w14:paraId="2C10844B" w14:textId="77777777" w:rsidTr="0007770C">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C26F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22:01:040801: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2900C2F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81</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6F3845F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CE0792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17.06.2014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94D35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ИП глава КФХ Ляпнева Елена Андреевна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2B06B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17.06.2014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AD86A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31.12.2025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8147FC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п</w:t>
            </w:r>
            <w:proofErr w:type="gramStart"/>
            <w:r w:rsidRPr="007407AF">
              <w:rPr>
                <w:rFonts w:eastAsia="Times New Roman"/>
                <w:color w:val="000000"/>
                <w:sz w:val="16"/>
                <w:szCs w:val="16"/>
                <w:lang w:eastAsia="ru-RU"/>
              </w:rPr>
              <w:t>.А</w:t>
            </w:r>
            <w:proofErr w:type="gramEnd"/>
            <w:r w:rsidRPr="007407AF">
              <w:rPr>
                <w:rFonts w:eastAsia="Times New Roman"/>
                <w:color w:val="000000"/>
                <w:sz w:val="16"/>
                <w:szCs w:val="16"/>
                <w:lang w:eastAsia="ru-RU"/>
              </w:rPr>
              <w:t>лександровский</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576C27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323 293,000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180F52E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1EEB610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536 666,38</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46F6E4F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single" w:sz="4" w:space="0" w:color="auto"/>
              <w:left w:val="nil"/>
              <w:bottom w:val="single" w:sz="4" w:space="0" w:color="auto"/>
              <w:right w:val="single" w:sz="4" w:space="0" w:color="auto"/>
            </w:tcBorders>
            <w:shd w:val="clear" w:color="auto" w:fill="auto"/>
            <w:noWrap/>
            <w:vAlign w:val="center"/>
            <w:hideMark/>
          </w:tcPr>
          <w:p w14:paraId="08BBEA19"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6322E522"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0B0087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4C41813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82</w:t>
            </w:r>
          </w:p>
        </w:tc>
        <w:tc>
          <w:tcPr>
            <w:tcW w:w="424" w:type="dxa"/>
            <w:tcBorders>
              <w:top w:val="nil"/>
              <w:left w:val="nil"/>
              <w:bottom w:val="single" w:sz="4" w:space="0" w:color="auto"/>
              <w:right w:val="single" w:sz="4" w:space="0" w:color="auto"/>
            </w:tcBorders>
            <w:shd w:val="clear" w:color="auto" w:fill="auto"/>
            <w:noWrap/>
            <w:vAlign w:val="center"/>
            <w:hideMark/>
          </w:tcPr>
          <w:p w14:paraId="51733AA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4C9DB7F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17.06.2014</w:t>
            </w:r>
          </w:p>
        </w:tc>
        <w:tc>
          <w:tcPr>
            <w:tcW w:w="1134" w:type="dxa"/>
            <w:tcBorders>
              <w:top w:val="nil"/>
              <w:left w:val="nil"/>
              <w:bottom w:val="single" w:sz="4" w:space="0" w:color="auto"/>
              <w:right w:val="single" w:sz="4" w:space="0" w:color="auto"/>
            </w:tcBorders>
            <w:shd w:val="clear" w:color="auto" w:fill="auto"/>
            <w:vAlign w:val="center"/>
            <w:hideMark/>
          </w:tcPr>
          <w:p w14:paraId="59A83BE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xml:space="preserve">ИП глава КФХ Ляпнева </w:t>
            </w:r>
            <w:r w:rsidRPr="007407AF">
              <w:rPr>
                <w:rFonts w:eastAsia="Times New Roman"/>
                <w:color w:val="000000"/>
                <w:sz w:val="16"/>
                <w:szCs w:val="16"/>
                <w:lang w:eastAsia="ru-RU"/>
              </w:rPr>
              <w:lastRenderedPageBreak/>
              <w:t>Елена Андреевна</w:t>
            </w:r>
          </w:p>
        </w:tc>
        <w:tc>
          <w:tcPr>
            <w:tcW w:w="1134" w:type="dxa"/>
            <w:tcBorders>
              <w:top w:val="nil"/>
              <w:left w:val="nil"/>
              <w:bottom w:val="single" w:sz="4" w:space="0" w:color="auto"/>
              <w:right w:val="single" w:sz="4" w:space="0" w:color="auto"/>
            </w:tcBorders>
            <w:shd w:val="clear" w:color="auto" w:fill="auto"/>
            <w:noWrap/>
            <w:vAlign w:val="center"/>
            <w:hideMark/>
          </w:tcPr>
          <w:p w14:paraId="240DD9C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lastRenderedPageBreak/>
              <w:t>17.06.2014</w:t>
            </w:r>
          </w:p>
        </w:tc>
        <w:tc>
          <w:tcPr>
            <w:tcW w:w="851" w:type="dxa"/>
            <w:tcBorders>
              <w:top w:val="nil"/>
              <w:left w:val="nil"/>
              <w:bottom w:val="single" w:sz="4" w:space="0" w:color="auto"/>
              <w:right w:val="single" w:sz="4" w:space="0" w:color="auto"/>
            </w:tcBorders>
            <w:shd w:val="clear" w:color="auto" w:fill="auto"/>
            <w:noWrap/>
            <w:vAlign w:val="center"/>
            <w:hideMark/>
          </w:tcPr>
          <w:p w14:paraId="42688DA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400ED16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п</w:t>
            </w:r>
            <w:proofErr w:type="gramStart"/>
            <w:r w:rsidRPr="007407AF">
              <w:rPr>
                <w:rFonts w:eastAsia="Times New Roman"/>
                <w:color w:val="000000"/>
                <w:sz w:val="16"/>
                <w:szCs w:val="16"/>
                <w:lang w:eastAsia="ru-RU"/>
              </w:rPr>
              <w:t>.А</w:t>
            </w:r>
            <w:proofErr w:type="gramEnd"/>
            <w:r w:rsidRPr="007407AF">
              <w:rPr>
                <w:rFonts w:eastAsia="Times New Roman"/>
                <w:color w:val="000000"/>
                <w:sz w:val="16"/>
                <w:szCs w:val="16"/>
                <w:lang w:eastAsia="ru-RU"/>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13851E5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167 957,000</w:t>
            </w:r>
          </w:p>
        </w:tc>
        <w:tc>
          <w:tcPr>
            <w:tcW w:w="1372" w:type="dxa"/>
            <w:tcBorders>
              <w:top w:val="nil"/>
              <w:left w:val="nil"/>
              <w:bottom w:val="single" w:sz="4" w:space="0" w:color="auto"/>
              <w:right w:val="single" w:sz="4" w:space="0" w:color="auto"/>
            </w:tcBorders>
            <w:shd w:val="clear" w:color="auto" w:fill="auto"/>
            <w:vAlign w:val="center"/>
            <w:hideMark/>
          </w:tcPr>
          <w:p w14:paraId="74E8A32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xml:space="preserve">Для Сельскохозяйственного </w:t>
            </w:r>
            <w:r w:rsidRPr="007407AF">
              <w:rPr>
                <w:rFonts w:eastAsia="Times New Roman"/>
                <w:color w:val="000000"/>
                <w:sz w:val="16"/>
                <w:szCs w:val="16"/>
                <w:lang w:eastAsia="ru-RU"/>
              </w:rPr>
              <w:lastRenderedPageBreak/>
              <w:t>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1BC6E81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lastRenderedPageBreak/>
              <w:t>527 384,98</w:t>
            </w:r>
          </w:p>
        </w:tc>
        <w:tc>
          <w:tcPr>
            <w:tcW w:w="978" w:type="dxa"/>
            <w:tcBorders>
              <w:top w:val="nil"/>
              <w:left w:val="nil"/>
              <w:bottom w:val="single" w:sz="4" w:space="0" w:color="auto"/>
              <w:right w:val="single" w:sz="4" w:space="0" w:color="auto"/>
            </w:tcBorders>
            <w:shd w:val="clear" w:color="auto" w:fill="auto"/>
            <w:noWrap/>
            <w:vAlign w:val="center"/>
            <w:hideMark/>
          </w:tcPr>
          <w:p w14:paraId="38C21F0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0A2C5E1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4E8CB142"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CBD337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lastRenderedPageBreak/>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116BA469"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83</w:t>
            </w:r>
          </w:p>
        </w:tc>
        <w:tc>
          <w:tcPr>
            <w:tcW w:w="424" w:type="dxa"/>
            <w:tcBorders>
              <w:top w:val="nil"/>
              <w:left w:val="nil"/>
              <w:bottom w:val="single" w:sz="4" w:space="0" w:color="auto"/>
              <w:right w:val="single" w:sz="4" w:space="0" w:color="auto"/>
            </w:tcBorders>
            <w:shd w:val="clear" w:color="auto" w:fill="auto"/>
            <w:noWrap/>
            <w:vAlign w:val="center"/>
            <w:hideMark/>
          </w:tcPr>
          <w:p w14:paraId="094A3C1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14:paraId="7FEF298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17.06.2014</w:t>
            </w:r>
          </w:p>
        </w:tc>
        <w:tc>
          <w:tcPr>
            <w:tcW w:w="1134" w:type="dxa"/>
            <w:tcBorders>
              <w:top w:val="nil"/>
              <w:left w:val="nil"/>
              <w:bottom w:val="single" w:sz="4" w:space="0" w:color="auto"/>
              <w:right w:val="single" w:sz="4" w:space="0" w:color="auto"/>
            </w:tcBorders>
            <w:shd w:val="clear" w:color="auto" w:fill="auto"/>
            <w:vAlign w:val="center"/>
            <w:hideMark/>
          </w:tcPr>
          <w:p w14:paraId="1519C3B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ИП глава КФХ Ляпнева Елена Андреевна</w:t>
            </w:r>
          </w:p>
        </w:tc>
        <w:tc>
          <w:tcPr>
            <w:tcW w:w="1134" w:type="dxa"/>
            <w:tcBorders>
              <w:top w:val="nil"/>
              <w:left w:val="nil"/>
              <w:bottom w:val="single" w:sz="4" w:space="0" w:color="auto"/>
              <w:right w:val="single" w:sz="4" w:space="0" w:color="auto"/>
            </w:tcBorders>
            <w:shd w:val="clear" w:color="auto" w:fill="auto"/>
            <w:noWrap/>
            <w:vAlign w:val="center"/>
            <w:hideMark/>
          </w:tcPr>
          <w:p w14:paraId="298BCEA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17.06.2014</w:t>
            </w:r>
          </w:p>
        </w:tc>
        <w:tc>
          <w:tcPr>
            <w:tcW w:w="851" w:type="dxa"/>
            <w:tcBorders>
              <w:top w:val="nil"/>
              <w:left w:val="nil"/>
              <w:bottom w:val="single" w:sz="4" w:space="0" w:color="auto"/>
              <w:right w:val="single" w:sz="4" w:space="0" w:color="auto"/>
            </w:tcBorders>
            <w:shd w:val="clear" w:color="auto" w:fill="auto"/>
            <w:noWrap/>
            <w:vAlign w:val="center"/>
            <w:hideMark/>
          </w:tcPr>
          <w:p w14:paraId="7383192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0768FA7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п</w:t>
            </w:r>
            <w:proofErr w:type="gramStart"/>
            <w:r w:rsidRPr="007407AF">
              <w:rPr>
                <w:rFonts w:eastAsia="Times New Roman"/>
                <w:color w:val="000000"/>
                <w:sz w:val="16"/>
                <w:szCs w:val="16"/>
                <w:lang w:eastAsia="ru-RU"/>
              </w:rPr>
              <w:t>.А</w:t>
            </w:r>
            <w:proofErr w:type="gramEnd"/>
            <w:r w:rsidRPr="007407AF">
              <w:rPr>
                <w:rFonts w:eastAsia="Times New Roman"/>
                <w:color w:val="000000"/>
                <w:sz w:val="16"/>
                <w:szCs w:val="16"/>
                <w:lang w:eastAsia="ru-RU"/>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615E30B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24 800,000</w:t>
            </w:r>
          </w:p>
        </w:tc>
        <w:tc>
          <w:tcPr>
            <w:tcW w:w="1372" w:type="dxa"/>
            <w:tcBorders>
              <w:top w:val="nil"/>
              <w:left w:val="nil"/>
              <w:bottom w:val="single" w:sz="4" w:space="0" w:color="auto"/>
              <w:right w:val="single" w:sz="4" w:space="0" w:color="auto"/>
            </w:tcBorders>
            <w:shd w:val="clear" w:color="auto" w:fill="auto"/>
            <w:vAlign w:val="center"/>
            <w:hideMark/>
          </w:tcPr>
          <w:p w14:paraId="757F321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2BB0BDB9"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86 304,00</w:t>
            </w:r>
          </w:p>
        </w:tc>
        <w:tc>
          <w:tcPr>
            <w:tcW w:w="978" w:type="dxa"/>
            <w:tcBorders>
              <w:top w:val="nil"/>
              <w:left w:val="nil"/>
              <w:bottom w:val="single" w:sz="4" w:space="0" w:color="auto"/>
              <w:right w:val="single" w:sz="4" w:space="0" w:color="auto"/>
            </w:tcBorders>
            <w:shd w:val="clear" w:color="auto" w:fill="auto"/>
            <w:noWrap/>
            <w:vAlign w:val="center"/>
            <w:hideMark/>
          </w:tcPr>
          <w:p w14:paraId="366B2C5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488FC53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6A72FA9B" w14:textId="77777777" w:rsidTr="0007770C">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678FD4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22:01:041001:</w:t>
            </w:r>
          </w:p>
        </w:tc>
        <w:tc>
          <w:tcPr>
            <w:tcW w:w="836" w:type="dxa"/>
            <w:tcBorders>
              <w:top w:val="nil"/>
              <w:left w:val="nil"/>
              <w:bottom w:val="single" w:sz="4" w:space="0" w:color="auto"/>
              <w:right w:val="single" w:sz="4" w:space="0" w:color="auto"/>
            </w:tcBorders>
            <w:shd w:val="clear" w:color="auto" w:fill="auto"/>
            <w:noWrap/>
            <w:vAlign w:val="center"/>
            <w:hideMark/>
          </w:tcPr>
          <w:p w14:paraId="6A987D01" w14:textId="77777777" w:rsidR="007407AF" w:rsidRPr="00C95377" w:rsidRDefault="007407AF" w:rsidP="0007770C">
            <w:pPr>
              <w:jc w:val="center"/>
              <w:rPr>
                <w:rFonts w:eastAsia="Times New Roman"/>
                <w:color w:val="000000"/>
                <w:sz w:val="16"/>
                <w:szCs w:val="16"/>
                <w:lang w:eastAsia="ru-RU"/>
              </w:rPr>
            </w:pPr>
            <w:r w:rsidRPr="00C95377">
              <w:rPr>
                <w:rFonts w:eastAsia="Times New Roman"/>
                <w:color w:val="000000"/>
                <w:sz w:val="16"/>
                <w:szCs w:val="16"/>
                <w:lang w:eastAsia="ru-RU"/>
              </w:rPr>
              <w:t>180(179)</w:t>
            </w:r>
          </w:p>
        </w:tc>
        <w:tc>
          <w:tcPr>
            <w:tcW w:w="424" w:type="dxa"/>
            <w:tcBorders>
              <w:top w:val="nil"/>
              <w:left w:val="nil"/>
              <w:bottom w:val="single" w:sz="4" w:space="0" w:color="auto"/>
              <w:right w:val="single" w:sz="4" w:space="0" w:color="auto"/>
            </w:tcBorders>
            <w:shd w:val="clear" w:color="auto" w:fill="auto"/>
            <w:noWrap/>
            <w:vAlign w:val="center"/>
            <w:hideMark/>
          </w:tcPr>
          <w:p w14:paraId="7A20064B" w14:textId="77777777" w:rsidR="007407AF" w:rsidRPr="00C95377" w:rsidRDefault="007407AF" w:rsidP="0007770C">
            <w:pPr>
              <w:jc w:val="center"/>
              <w:rPr>
                <w:rFonts w:eastAsia="Times New Roman"/>
                <w:color w:val="000000"/>
                <w:sz w:val="16"/>
                <w:szCs w:val="16"/>
                <w:lang w:eastAsia="ru-RU"/>
              </w:rPr>
            </w:pPr>
            <w:r w:rsidRPr="00C95377">
              <w:rPr>
                <w:rFonts w:eastAsia="Times New Roman"/>
                <w:color w:val="000000"/>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14:paraId="399E749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24.06.2011</w:t>
            </w:r>
          </w:p>
        </w:tc>
        <w:tc>
          <w:tcPr>
            <w:tcW w:w="1134" w:type="dxa"/>
            <w:tcBorders>
              <w:top w:val="nil"/>
              <w:left w:val="nil"/>
              <w:bottom w:val="single" w:sz="4" w:space="0" w:color="auto"/>
              <w:right w:val="single" w:sz="4" w:space="0" w:color="auto"/>
            </w:tcBorders>
            <w:shd w:val="clear" w:color="auto" w:fill="auto"/>
            <w:vAlign w:val="center"/>
            <w:hideMark/>
          </w:tcPr>
          <w:p w14:paraId="0EEB9CC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ИП глава КФХ Осипов Николай Никитович</w:t>
            </w:r>
          </w:p>
        </w:tc>
        <w:tc>
          <w:tcPr>
            <w:tcW w:w="1134" w:type="dxa"/>
            <w:tcBorders>
              <w:top w:val="nil"/>
              <w:left w:val="nil"/>
              <w:bottom w:val="single" w:sz="4" w:space="0" w:color="auto"/>
              <w:right w:val="single" w:sz="4" w:space="0" w:color="auto"/>
            </w:tcBorders>
            <w:shd w:val="clear" w:color="auto" w:fill="auto"/>
            <w:noWrap/>
            <w:vAlign w:val="center"/>
            <w:hideMark/>
          </w:tcPr>
          <w:p w14:paraId="2EA4CF7A"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24.06.2011</w:t>
            </w:r>
          </w:p>
        </w:tc>
        <w:tc>
          <w:tcPr>
            <w:tcW w:w="851" w:type="dxa"/>
            <w:tcBorders>
              <w:top w:val="nil"/>
              <w:left w:val="nil"/>
              <w:bottom w:val="single" w:sz="4" w:space="0" w:color="auto"/>
              <w:right w:val="single" w:sz="4" w:space="0" w:color="auto"/>
            </w:tcBorders>
            <w:shd w:val="clear" w:color="auto" w:fill="auto"/>
            <w:noWrap/>
            <w:vAlign w:val="center"/>
            <w:hideMark/>
          </w:tcPr>
          <w:p w14:paraId="03B83FE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23.06.2026</w:t>
            </w:r>
          </w:p>
        </w:tc>
        <w:tc>
          <w:tcPr>
            <w:tcW w:w="1559" w:type="dxa"/>
            <w:tcBorders>
              <w:top w:val="nil"/>
              <w:left w:val="nil"/>
              <w:bottom w:val="single" w:sz="4" w:space="0" w:color="auto"/>
              <w:right w:val="single" w:sz="4" w:space="0" w:color="auto"/>
            </w:tcBorders>
            <w:shd w:val="clear" w:color="auto" w:fill="auto"/>
            <w:noWrap/>
            <w:vAlign w:val="center"/>
            <w:hideMark/>
          </w:tcPr>
          <w:p w14:paraId="4E777C4B" w14:textId="77777777" w:rsidR="007407AF" w:rsidRPr="007407AF" w:rsidRDefault="007407AF" w:rsidP="0007770C">
            <w:pPr>
              <w:jc w:val="center"/>
              <w:rPr>
                <w:rFonts w:eastAsia="Times New Roman"/>
                <w:color w:val="000000"/>
                <w:sz w:val="16"/>
                <w:szCs w:val="16"/>
                <w:lang w:eastAsia="ru-RU"/>
              </w:rPr>
            </w:pPr>
            <w:proofErr w:type="gramStart"/>
            <w:r w:rsidRPr="007407AF">
              <w:rPr>
                <w:rFonts w:eastAsia="Times New Roman"/>
                <w:color w:val="000000"/>
                <w:sz w:val="16"/>
                <w:szCs w:val="16"/>
                <w:lang w:eastAsia="ru-RU"/>
              </w:rPr>
              <w:t>п</w:t>
            </w:r>
            <w:proofErr w:type="gramEnd"/>
            <w:r w:rsidRPr="007407AF">
              <w:rPr>
                <w:rFonts w:eastAsia="Times New Roman"/>
                <w:color w:val="000000"/>
                <w:sz w:val="16"/>
                <w:szCs w:val="16"/>
                <w:lang w:eastAsia="ru-RU"/>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58E8361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650 000,000</w:t>
            </w:r>
          </w:p>
        </w:tc>
        <w:tc>
          <w:tcPr>
            <w:tcW w:w="1372" w:type="dxa"/>
            <w:tcBorders>
              <w:top w:val="nil"/>
              <w:left w:val="nil"/>
              <w:bottom w:val="single" w:sz="4" w:space="0" w:color="auto"/>
              <w:right w:val="single" w:sz="4" w:space="0" w:color="auto"/>
            </w:tcBorders>
            <w:shd w:val="clear" w:color="auto" w:fill="auto"/>
            <w:vAlign w:val="center"/>
            <w:hideMark/>
          </w:tcPr>
          <w:p w14:paraId="5F70F3D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Использования</w:t>
            </w:r>
            <w:proofErr w:type="gramStart"/>
            <w:r w:rsidRPr="007407AF">
              <w:rPr>
                <w:rFonts w:eastAsia="Times New Roman"/>
                <w:color w:val="000000"/>
                <w:sz w:val="16"/>
                <w:szCs w:val="16"/>
                <w:lang w:eastAsia="ru-RU"/>
              </w:rPr>
              <w:t xml:space="preserve"> В</w:t>
            </w:r>
            <w:proofErr w:type="gramEnd"/>
            <w:r w:rsidRPr="007407AF">
              <w:rPr>
                <w:rFonts w:eastAsia="Times New Roman"/>
                <w:color w:val="000000"/>
                <w:sz w:val="16"/>
                <w:szCs w:val="16"/>
                <w:lang w:eastAsia="ru-RU"/>
              </w:rPr>
              <w:t xml:space="preserve"> Качестве Сельскохозяйственных Угодий (для Выпаса Скота)</w:t>
            </w:r>
          </w:p>
        </w:tc>
        <w:tc>
          <w:tcPr>
            <w:tcW w:w="1148" w:type="dxa"/>
            <w:tcBorders>
              <w:top w:val="nil"/>
              <w:left w:val="nil"/>
              <w:bottom w:val="single" w:sz="4" w:space="0" w:color="auto"/>
              <w:right w:val="single" w:sz="4" w:space="0" w:color="auto"/>
            </w:tcBorders>
            <w:shd w:val="clear" w:color="auto" w:fill="auto"/>
            <w:noWrap/>
            <w:vAlign w:val="center"/>
            <w:hideMark/>
          </w:tcPr>
          <w:p w14:paraId="0B46676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1 059 500,00</w:t>
            </w:r>
          </w:p>
        </w:tc>
        <w:tc>
          <w:tcPr>
            <w:tcW w:w="978" w:type="dxa"/>
            <w:tcBorders>
              <w:top w:val="nil"/>
              <w:left w:val="nil"/>
              <w:bottom w:val="single" w:sz="4" w:space="0" w:color="auto"/>
              <w:right w:val="single" w:sz="4" w:space="0" w:color="auto"/>
            </w:tcBorders>
            <w:shd w:val="clear" w:color="auto" w:fill="auto"/>
            <w:noWrap/>
            <w:vAlign w:val="center"/>
            <w:hideMark/>
          </w:tcPr>
          <w:p w14:paraId="26F8AE89"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2D4C7D6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5A156287"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804FCA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525C6AA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79</w:t>
            </w:r>
          </w:p>
        </w:tc>
        <w:tc>
          <w:tcPr>
            <w:tcW w:w="424" w:type="dxa"/>
            <w:tcBorders>
              <w:top w:val="nil"/>
              <w:left w:val="nil"/>
              <w:bottom w:val="single" w:sz="4" w:space="0" w:color="auto"/>
              <w:right w:val="single" w:sz="4" w:space="0" w:color="auto"/>
            </w:tcBorders>
            <w:shd w:val="clear" w:color="auto" w:fill="auto"/>
            <w:noWrap/>
            <w:vAlign w:val="center"/>
            <w:hideMark/>
          </w:tcPr>
          <w:p w14:paraId="5E93561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49</w:t>
            </w:r>
          </w:p>
        </w:tc>
        <w:tc>
          <w:tcPr>
            <w:tcW w:w="992" w:type="dxa"/>
            <w:tcBorders>
              <w:top w:val="nil"/>
              <w:left w:val="nil"/>
              <w:bottom w:val="single" w:sz="4" w:space="0" w:color="auto"/>
              <w:right w:val="single" w:sz="4" w:space="0" w:color="auto"/>
            </w:tcBorders>
            <w:shd w:val="clear" w:color="auto" w:fill="auto"/>
            <w:noWrap/>
            <w:vAlign w:val="center"/>
            <w:hideMark/>
          </w:tcPr>
          <w:p w14:paraId="555B904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07.06.2021</w:t>
            </w:r>
          </w:p>
        </w:tc>
        <w:tc>
          <w:tcPr>
            <w:tcW w:w="1134" w:type="dxa"/>
            <w:tcBorders>
              <w:top w:val="nil"/>
              <w:left w:val="nil"/>
              <w:bottom w:val="single" w:sz="4" w:space="0" w:color="auto"/>
              <w:right w:val="single" w:sz="4" w:space="0" w:color="auto"/>
            </w:tcBorders>
            <w:shd w:val="clear" w:color="auto" w:fill="auto"/>
            <w:vAlign w:val="center"/>
            <w:hideMark/>
          </w:tcPr>
          <w:p w14:paraId="34BB6D74"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ИП глава КФХ Поправка Иван Гаврилович</w:t>
            </w:r>
          </w:p>
        </w:tc>
        <w:tc>
          <w:tcPr>
            <w:tcW w:w="1134" w:type="dxa"/>
            <w:tcBorders>
              <w:top w:val="nil"/>
              <w:left w:val="nil"/>
              <w:bottom w:val="single" w:sz="4" w:space="0" w:color="auto"/>
              <w:right w:val="single" w:sz="4" w:space="0" w:color="auto"/>
            </w:tcBorders>
            <w:shd w:val="clear" w:color="auto" w:fill="auto"/>
            <w:noWrap/>
            <w:vAlign w:val="center"/>
            <w:hideMark/>
          </w:tcPr>
          <w:p w14:paraId="0CDEE3D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07.06.2021</w:t>
            </w:r>
          </w:p>
        </w:tc>
        <w:tc>
          <w:tcPr>
            <w:tcW w:w="851" w:type="dxa"/>
            <w:tcBorders>
              <w:top w:val="nil"/>
              <w:left w:val="nil"/>
              <w:bottom w:val="single" w:sz="4" w:space="0" w:color="auto"/>
              <w:right w:val="single" w:sz="4" w:space="0" w:color="auto"/>
            </w:tcBorders>
            <w:shd w:val="clear" w:color="auto" w:fill="auto"/>
            <w:noWrap/>
            <w:vAlign w:val="center"/>
            <w:hideMark/>
          </w:tcPr>
          <w:p w14:paraId="5DD8104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07.06.2036</w:t>
            </w:r>
          </w:p>
        </w:tc>
        <w:tc>
          <w:tcPr>
            <w:tcW w:w="1559" w:type="dxa"/>
            <w:tcBorders>
              <w:top w:val="nil"/>
              <w:left w:val="nil"/>
              <w:bottom w:val="single" w:sz="4" w:space="0" w:color="auto"/>
              <w:right w:val="single" w:sz="4" w:space="0" w:color="auto"/>
            </w:tcBorders>
            <w:shd w:val="clear" w:color="auto" w:fill="auto"/>
            <w:noWrap/>
            <w:vAlign w:val="center"/>
            <w:hideMark/>
          </w:tcPr>
          <w:p w14:paraId="44F4D40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п</w:t>
            </w:r>
            <w:proofErr w:type="gramStart"/>
            <w:r w:rsidRPr="007407AF">
              <w:rPr>
                <w:rFonts w:eastAsia="Times New Roman"/>
                <w:color w:val="000000"/>
                <w:sz w:val="16"/>
                <w:szCs w:val="16"/>
                <w:lang w:eastAsia="ru-RU"/>
              </w:rPr>
              <w:t>.А</w:t>
            </w:r>
            <w:proofErr w:type="gramEnd"/>
            <w:r w:rsidRPr="007407AF">
              <w:rPr>
                <w:rFonts w:eastAsia="Times New Roman"/>
                <w:color w:val="000000"/>
                <w:sz w:val="16"/>
                <w:szCs w:val="16"/>
                <w:lang w:eastAsia="ru-RU"/>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7F76C36A"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744 113,000</w:t>
            </w:r>
          </w:p>
        </w:tc>
        <w:tc>
          <w:tcPr>
            <w:tcW w:w="1372" w:type="dxa"/>
            <w:tcBorders>
              <w:top w:val="nil"/>
              <w:left w:val="nil"/>
              <w:bottom w:val="single" w:sz="4" w:space="0" w:color="auto"/>
              <w:right w:val="single" w:sz="4" w:space="0" w:color="auto"/>
            </w:tcBorders>
            <w:shd w:val="clear" w:color="auto" w:fill="auto"/>
            <w:vAlign w:val="center"/>
            <w:hideMark/>
          </w:tcPr>
          <w:p w14:paraId="0A33C68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7F53D6D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1 331 962,27</w:t>
            </w:r>
          </w:p>
        </w:tc>
        <w:tc>
          <w:tcPr>
            <w:tcW w:w="978" w:type="dxa"/>
            <w:tcBorders>
              <w:top w:val="nil"/>
              <w:left w:val="nil"/>
              <w:bottom w:val="single" w:sz="4" w:space="0" w:color="auto"/>
              <w:right w:val="single" w:sz="4" w:space="0" w:color="auto"/>
            </w:tcBorders>
            <w:shd w:val="clear" w:color="auto" w:fill="auto"/>
            <w:noWrap/>
            <w:vAlign w:val="center"/>
            <w:hideMark/>
          </w:tcPr>
          <w:p w14:paraId="4E6535D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10.02.2023</w:t>
            </w:r>
          </w:p>
        </w:tc>
        <w:tc>
          <w:tcPr>
            <w:tcW w:w="1988" w:type="dxa"/>
            <w:tcBorders>
              <w:top w:val="nil"/>
              <w:left w:val="nil"/>
              <w:bottom w:val="single" w:sz="4" w:space="0" w:color="auto"/>
              <w:right w:val="single" w:sz="4" w:space="0" w:color="auto"/>
            </w:tcBorders>
            <w:shd w:val="clear" w:color="auto" w:fill="auto"/>
            <w:noWrap/>
            <w:vAlign w:val="center"/>
            <w:hideMark/>
          </w:tcPr>
          <w:p w14:paraId="1BCE72C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58DC753F"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71BE0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22:01:040801:</w:t>
            </w:r>
          </w:p>
        </w:tc>
        <w:tc>
          <w:tcPr>
            <w:tcW w:w="836" w:type="dxa"/>
            <w:tcBorders>
              <w:top w:val="nil"/>
              <w:left w:val="nil"/>
              <w:bottom w:val="single" w:sz="4" w:space="0" w:color="auto"/>
              <w:right w:val="single" w:sz="4" w:space="0" w:color="auto"/>
            </w:tcBorders>
            <w:shd w:val="clear" w:color="auto" w:fill="auto"/>
            <w:noWrap/>
            <w:vAlign w:val="center"/>
            <w:hideMark/>
          </w:tcPr>
          <w:p w14:paraId="03938BA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80</w:t>
            </w:r>
          </w:p>
        </w:tc>
        <w:tc>
          <w:tcPr>
            <w:tcW w:w="424" w:type="dxa"/>
            <w:tcBorders>
              <w:top w:val="nil"/>
              <w:left w:val="nil"/>
              <w:bottom w:val="single" w:sz="4" w:space="0" w:color="auto"/>
              <w:right w:val="single" w:sz="4" w:space="0" w:color="auto"/>
            </w:tcBorders>
            <w:shd w:val="clear" w:color="auto" w:fill="auto"/>
            <w:noWrap/>
            <w:vAlign w:val="center"/>
            <w:hideMark/>
          </w:tcPr>
          <w:p w14:paraId="28AA9CE4"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48</w:t>
            </w:r>
          </w:p>
        </w:tc>
        <w:tc>
          <w:tcPr>
            <w:tcW w:w="992" w:type="dxa"/>
            <w:tcBorders>
              <w:top w:val="nil"/>
              <w:left w:val="nil"/>
              <w:bottom w:val="single" w:sz="4" w:space="0" w:color="auto"/>
              <w:right w:val="single" w:sz="4" w:space="0" w:color="auto"/>
            </w:tcBorders>
            <w:shd w:val="clear" w:color="auto" w:fill="auto"/>
            <w:noWrap/>
            <w:vAlign w:val="center"/>
            <w:hideMark/>
          </w:tcPr>
          <w:p w14:paraId="3451AEB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07.06.2021</w:t>
            </w:r>
          </w:p>
        </w:tc>
        <w:tc>
          <w:tcPr>
            <w:tcW w:w="1134" w:type="dxa"/>
            <w:tcBorders>
              <w:top w:val="nil"/>
              <w:left w:val="nil"/>
              <w:bottom w:val="single" w:sz="4" w:space="0" w:color="auto"/>
              <w:right w:val="single" w:sz="4" w:space="0" w:color="auto"/>
            </w:tcBorders>
            <w:shd w:val="clear" w:color="auto" w:fill="auto"/>
            <w:vAlign w:val="center"/>
            <w:hideMark/>
          </w:tcPr>
          <w:p w14:paraId="3CA8A528"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ИП глава КФХ Поправка Иван Гаврилович</w:t>
            </w:r>
          </w:p>
        </w:tc>
        <w:tc>
          <w:tcPr>
            <w:tcW w:w="1134" w:type="dxa"/>
            <w:tcBorders>
              <w:top w:val="nil"/>
              <w:left w:val="nil"/>
              <w:bottom w:val="single" w:sz="4" w:space="0" w:color="auto"/>
              <w:right w:val="single" w:sz="4" w:space="0" w:color="auto"/>
            </w:tcBorders>
            <w:shd w:val="clear" w:color="auto" w:fill="auto"/>
            <w:noWrap/>
            <w:vAlign w:val="center"/>
            <w:hideMark/>
          </w:tcPr>
          <w:p w14:paraId="78FC21AA"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07.06.2021</w:t>
            </w:r>
          </w:p>
        </w:tc>
        <w:tc>
          <w:tcPr>
            <w:tcW w:w="851" w:type="dxa"/>
            <w:tcBorders>
              <w:top w:val="nil"/>
              <w:left w:val="nil"/>
              <w:bottom w:val="single" w:sz="4" w:space="0" w:color="auto"/>
              <w:right w:val="single" w:sz="4" w:space="0" w:color="auto"/>
            </w:tcBorders>
            <w:shd w:val="clear" w:color="auto" w:fill="auto"/>
            <w:noWrap/>
            <w:vAlign w:val="center"/>
            <w:hideMark/>
          </w:tcPr>
          <w:p w14:paraId="7BA477B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07.06.2036</w:t>
            </w:r>
          </w:p>
        </w:tc>
        <w:tc>
          <w:tcPr>
            <w:tcW w:w="1559" w:type="dxa"/>
            <w:tcBorders>
              <w:top w:val="nil"/>
              <w:left w:val="nil"/>
              <w:bottom w:val="single" w:sz="4" w:space="0" w:color="auto"/>
              <w:right w:val="single" w:sz="4" w:space="0" w:color="auto"/>
            </w:tcBorders>
            <w:shd w:val="clear" w:color="auto" w:fill="auto"/>
            <w:noWrap/>
            <w:vAlign w:val="center"/>
            <w:hideMark/>
          </w:tcPr>
          <w:p w14:paraId="6F914BD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п</w:t>
            </w:r>
            <w:proofErr w:type="gramStart"/>
            <w:r w:rsidRPr="007407AF">
              <w:rPr>
                <w:rFonts w:eastAsia="Times New Roman"/>
                <w:color w:val="000000"/>
                <w:sz w:val="16"/>
                <w:szCs w:val="16"/>
                <w:lang w:eastAsia="ru-RU"/>
              </w:rPr>
              <w:t>.А</w:t>
            </w:r>
            <w:proofErr w:type="gramEnd"/>
            <w:r w:rsidRPr="007407AF">
              <w:rPr>
                <w:rFonts w:eastAsia="Times New Roman"/>
                <w:color w:val="000000"/>
                <w:sz w:val="16"/>
                <w:szCs w:val="16"/>
                <w:lang w:eastAsia="ru-RU"/>
              </w:rPr>
              <w:t>лександровский</w:t>
            </w:r>
          </w:p>
        </w:tc>
        <w:tc>
          <w:tcPr>
            <w:tcW w:w="1180" w:type="dxa"/>
            <w:tcBorders>
              <w:top w:val="nil"/>
              <w:left w:val="nil"/>
              <w:bottom w:val="single" w:sz="4" w:space="0" w:color="auto"/>
              <w:right w:val="single" w:sz="4" w:space="0" w:color="auto"/>
            </w:tcBorders>
            <w:shd w:val="clear" w:color="auto" w:fill="auto"/>
            <w:noWrap/>
            <w:vAlign w:val="center"/>
            <w:hideMark/>
          </w:tcPr>
          <w:p w14:paraId="341694E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756 781,000</w:t>
            </w:r>
          </w:p>
        </w:tc>
        <w:tc>
          <w:tcPr>
            <w:tcW w:w="1372" w:type="dxa"/>
            <w:tcBorders>
              <w:top w:val="nil"/>
              <w:left w:val="nil"/>
              <w:bottom w:val="single" w:sz="4" w:space="0" w:color="auto"/>
              <w:right w:val="single" w:sz="4" w:space="0" w:color="auto"/>
            </w:tcBorders>
            <w:shd w:val="clear" w:color="auto" w:fill="auto"/>
            <w:vAlign w:val="center"/>
            <w:hideMark/>
          </w:tcPr>
          <w:p w14:paraId="615A2A44"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5B146B3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2 716 843,79</w:t>
            </w:r>
          </w:p>
        </w:tc>
        <w:tc>
          <w:tcPr>
            <w:tcW w:w="978" w:type="dxa"/>
            <w:tcBorders>
              <w:top w:val="nil"/>
              <w:left w:val="nil"/>
              <w:bottom w:val="single" w:sz="4" w:space="0" w:color="auto"/>
              <w:right w:val="single" w:sz="4" w:space="0" w:color="auto"/>
            </w:tcBorders>
            <w:shd w:val="clear" w:color="auto" w:fill="auto"/>
            <w:noWrap/>
            <w:vAlign w:val="center"/>
            <w:hideMark/>
          </w:tcPr>
          <w:p w14:paraId="3960ED4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10.02.2023</w:t>
            </w:r>
          </w:p>
        </w:tc>
        <w:tc>
          <w:tcPr>
            <w:tcW w:w="1988" w:type="dxa"/>
            <w:tcBorders>
              <w:top w:val="nil"/>
              <w:left w:val="nil"/>
              <w:bottom w:val="single" w:sz="4" w:space="0" w:color="auto"/>
              <w:right w:val="single" w:sz="4" w:space="0" w:color="auto"/>
            </w:tcBorders>
            <w:shd w:val="clear" w:color="auto" w:fill="auto"/>
            <w:noWrap/>
            <w:vAlign w:val="center"/>
            <w:hideMark/>
          </w:tcPr>
          <w:p w14:paraId="567B724A"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36DAE530"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C8ACF1A"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22:01:010304:</w:t>
            </w:r>
          </w:p>
        </w:tc>
        <w:tc>
          <w:tcPr>
            <w:tcW w:w="836" w:type="dxa"/>
            <w:tcBorders>
              <w:top w:val="nil"/>
              <w:left w:val="nil"/>
              <w:bottom w:val="single" w:sz="4" w:space="0" w:color="auto"/>
              <w:right w:val="single" w:sz="4" w:space="0" w:color="auto"/>
            </w:tcBorders>
            <w:shd w:val="clear" w:color="auto" w:fill="auto"/>
            <w:noWrap/>
            <w:vAlign w:val="center"/>
            <w:hideMark/>
          </w:tcPr>
          <w:p w14:paraId="1437CA6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225</w:t>
            </w:r>
          </w:p>
        </w:tc>
        <w:tc>
          <w:tcPr>
            <w:tcW w:w="424" w:type="dxa"/>
            <w:tcBorders>
              <w:top w:val="nil"/>
              <w:left w:val="nil"/>
              <w:bottom w:val="single" w:sz="4" w:space="0" w:color="auto"/>
              <w:right w:val="single" w:sz="4" w:space="0" w:color="auto"/>
            </w:tcBorders>
            <w:shd w:val="clear" w:color="auto" w:fill="auto"/>
            <w:noWrap/>
            <w:vAlign w:val="center"/>
            <w:hideMark/>
          </w:tcPr>
          <w:p w14:paraId="23DCEAF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6D2FD45C"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06.03.2012</w:t>
            </w:r>
          </w:p>
        </w:tc>
        <w:tc>
          <w:tcPr>
            <w:tcW w:w="1134" w:type="dxa"/>
            <w:tcBorders>
              <w:top w:val="nil"/>
              <w:left w:val="nil"/>
              <w:bottom w:val="single" w:sz="4" w:space="0" w:color="auto"/>
              <w:right w:val="single" w:sz="4" w:space="0" w:color="auto"/>
            </w:tcBorders>
            <w:shd w:val="clear" w:color="auto" w:fill="auto"/>
            <w:vAlign w:val="center"/>
            <w:hideMark/>
          </w:tcPr>
          <w:p w14:paraId="5EF2AF34"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4AFE0FC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06.03.2012</w:t>
            </w:r>
          </w:p>
        </w:tc>
        <w:tc>
          <w:tcPr>
            <w:tcW w:w="851" w:type="dxa"/>
            <w:tcBorders>
              <w:top w:val="nil"/>
              <w:left w:val="nil"/>
              <w:bottom w:val="single" w:sz="4" w:space="0" w:color="auto"/>
              <w:right w:val="single" w:sz="4" w:space="0" w:color="auto"/>
            </w:tcBorders>
            <w:shd w:val="clear" w:color="auto" w:fill="auto"/>
            <w:noWrap/>
            <w:vAlign w:val="center"/>
            <w:hideMark/>
          </w:tcPr>
          <w:p w14:paraId="0FAF774C"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06.03.2027</w:t>
            </w:r>
          </w:p>
        </w:tc>
        <w:tc>
          <w:tcPr>
            <w:tcW w:w="1559" w:type="dxa"/>
            <w:tcBorders>
              <w:top w:val="nil"/>
              <w:left w:val="nil"/>
              <w:bottom w:val="single" w:sz="4" w:space="0" w:color="auto"/>
              <w:right w:val="single" w:sz="4" w:space="0" w:color="auto"/>
            </w:tcBorders>
            <w:shd w:val="clear" w:color="auto" w:fill="auto"/>
            <w:noWrap/>
            <w:vAlign w:val="center"/>
            <w:hideMark/>
          </w:tcPr>
          <w:p w14:paraId="59804EB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2A588D7C"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555 009,000</w:t>
            </w:r>
          </w:p>
        </w:tc>
        <w:tc>
          <w:tcPr>
            <w:tcW w:w="1372" w:type="dxa"/>
            <w:tcBorders>
              <w:top w:val="nil"/>
              <w:left w:val="nil"/>
              <w:bottom w:val="single" w:sz="4" w:space="0" w:color="auto"/>
              <w:right w:val="single" w:sz="4" w:space="0" w:color="auto"/>
            </w:tcBorders>
            <w:shd w:val="clear" w:color="auto" w:fill="auto"/>
            <w:vAlign w:val="center"/>
            <w:hideMark/>
          </w:tcPr>
          <w:p w14:paraId="2238A11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7187ECE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777 012,60</w:t>
            </w:r>
          </w:p>
        </w:tc>
        <w:tc>
          <w:tcPr>
            <w:tcW w:w="978" w:type="dxa"/>
            <w:tcBorders>
              <w:top w:val="nil"/>
              <w:left w:val="nil"/>
              <w:bottom w:val="single" w:sz="4" w:space="0" w:color="auto"/>
              <w:right w:val="single" w:sz="4" w:space="0" w:color="auto"/>
            </w:tcBorders>
            <w:shd w:val="clear" w:color="auto" w:fill="auto"/>
            <w:noWrap/>
            <w:vAlign w:val="center"/>
            <w:hideMark/>
          </w:tcPr>
          <w:p w14:paraId="0698510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1C6A58BC"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02885ED6"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697217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22:01:010302:</w:t>
            </w:r>
          </w:p>
        </w:tc>
        <w:tc>
          <w:tcPr>
            <w:tcW w:w="836" w:type="dxa"/>
            <w:tcBorders>
              <w:top w:val="nil"/>
              <w:left w:val="nil"/>
              <w:bottom w:val="single" w:sz="4" w:space="0" w:color="auto"/>
              <w:right w:val="single" w:sz="4" w:space="0" w:color="auto"/>
            </w:tcBorders>
            <w:shd w:val="clear" w:color="auto" w:fill="auto"/>
            <w:noWrap/>
            <w:vAlign w:val="center"/>
            <w:hideMark/>
          </w:tcPr>
          <w:p w14:paraId="6EEB2FC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584</w:t>
            </w:r>
          </w:p>
        </w:tc>
        <w:tc>
          <w:tcPr>
            <w:tcW w:w="424" w:type="dxa"/>
            <w:tcBorders>
              <w:top w:val="nil"/>
              <w:left w:val="nil"/>
              <w:bottom w:val="single" w:sz="4" w:space="0" w:color="auto"/>
              <w:right w:val="single" w:sz="4" w:space="0" w:color="auto"/>
            </w:tcBorders>
            <w:shd w:val="clear" w:color="auto" w:fill="auto"/>
            <w:noWrap/>
            <w:vAlign w:val="center"/>
            <w:hideMark/>
          </w:tcPr>
          <w:p w14:paraId="3629C01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7ABC341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06.03.2012</w:t>
            </w:r>
          </w:p>
        </w:tc>
        <w:tc>
          <w:tcPr>
            <w:tcW w:w="1134" w:type="dxa"/>
            <w:tcBorders>
              <w:top w:val="nil"/>
              <w:left w:val="nil"/>
              <w:bottom w:val="single" w:sz="4" w:space="0" w:color="auto"/>
              <w:right w:val="single" w:sz="4" w:space="0" w:color="auto"/>
            </w:tcBorders>
            <w:shd w:val="clear" w:color="auto" w:fill="auto"/>
            <w:vAlign w:val="center"/>
            <w:hideMark/>
          </w:tcPr>
          <w:p w14:paraId="21270D2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22C5992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06.03.2012</w:t>
            </w:r>
          </w:p>
        </w:tc>
        <w:tc>
          <w:tcPr>
            <w:tcW w:w="851" w:type="dxa"/>
            <w:tcBorders>
              <w:top w:val="nil"/>
              <w:left w:val="nil"/>
              <w:bottom w:val="single" w:sz="4" w:space="0" w:color="auto"/>
              <w:right w:val="single" w:sz="4" w:space="0" w:color="auto"/>
            </w:tcBorders>
            <w:shd w:val="clear" w:color="auto" w:fill="auto"/>
            <w:noWrap/>
            <w:vAlign w:val="center"/>
            <w:hideMark/>
          </w:tcPr>
          <w:p w14:paraId="119207BA"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06.03.2027</w:t>
            </w:r>
          </w:p>
        </w:tc>
        <w:tc>
          <w:tcPr>
            <w:tcW w:w="1559" w:type="dxa"/>
            <w:tcBorders>
              <w:top w:val="nil"/>
              <w:left w:val="nil"/>
              <w:bottom w:val="single" w:sz="4" w:space="0" w:color="auto"/>
              <w:right w:val="single" w:sz="4" w:space="0" w:color="auto"/>
            </w:tcBorders>
            <w:shd w:val="clear" w:color="auto" w:fill="auto"/>
            <w:noWrap/>
            <w:vAlign w:val="center"/>
            <w:hideMark/>
          </w:tcPr>
          <w:p w14:paraId="2A3F1CC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23FA63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540 172,000</w:t>
            </w:r>
          </w:p>
        </w:tc>
        <w:tc>
          <w:tcPr>
            <w:tcW w:w="1372" w:type="dxa"/>
            <w:tcBorders>
              <w:top w:val="nil"/>
              <w:left w:val="nil"/>
              <w:bottom w:val="single" w:sz="4" w:space="0" w:color="auto"/>
              <w:right w:val="single" w:sz="4" w:space="0" w:color="auto"/>
            </w:tcBorders>
            <w:shd w:val="clear" w:color="auto" w:fill="auto"/>
            <w:vAlign w:val="center"/>
            <w:hideMark/>
          </w:tcPr>
          <w:p w14:paraId="6ED8F82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14B4DE64"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696 821,88</w:t>
            </w:r>
          </w:p>
        </w:tc>
        <w:tc>
          <w:tcPr>
            <w:tcW w:w="978" w:type="dxa"/>
            <w:tcBorders>
              <w:top w:val="nil"/>
              <w:left w:val="nil"/>
              <w:bottom w:val="single" w:sz="4" w:space="0" w:color="auto"/>
              <w:right w:val="single" w:sz="4" w:space="0" w:color="auto"/>
            </w:tcBorders>
            <w:shd w:val="clear" w:color="auto" w:fill="auto"/>
            <w:noWrap/>
            <w:vAlign w:val="center"/>
            <w:hideMark/>
          </w:tcPr>
          <w:p w14:paraId="79C45D4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7D3C049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661B50AD" w14:textId="77777777" w:rsidTr="0007770C">
        <w:trPr>
          <w:trHeight w:val="136"/>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4AAECB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22:01:010301:</w:t>
            </w:r>
          </w:p>
        </w:tc>
        <w:tc>
          <w:tcPr>
            <w:tcW w:w="836" w:type="dxa"/>
            <w:tcBorders>
              <w:top w:val="nil"/>
              <w:left w:val="nil"/>
              <w:bottom w:val="single" w:sz="4" w:space="0" w:color="auto"/>
              <w:right w:val="single" w:sz="4" w:space="0" w:color="auto"/>
            </w:tcBorders>
            <w:shd w:val="clear" w:color="auto" w:fill="auto"/>
            <w:noWrap/>
            <w:vAlign w:val="center"/>
            <w:hideMark/>
          </w:tcPr>
          <w:p w14:paraId="6C48126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270</w:t>
            </w:r>
          </w:p>
        </w:tc>
        <w:tc>
          <w:tcPr>
            <w:tcW w:w="424" w:type="dxa"/>
            <w:tcBorders>
              <w:top w:val="nil"/>
              <w:left w:val="nil"/>
              <w:bottom w:val="single" w:sz="4" w:space="0" w:color="auto"/>
              <w:right w:val="single" w:sz="4" w:space="0" w:color="auto"/>
            </w:tcBorders>
            <w:shd w:val="clear" w:color="auto" w:fill="auto"/>
            <w:noWrap/>
            <w:vAlign w:val="center"/>
            <w:hideMark/>
          </w:tcPr>
          <w:p w14:paraId="28E6406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244089E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06.03.2012</w:t>
            </w:r>
          </w:p>
        </w:tc>
        <w:tc>
          <w:tcPr>
            <w:tcW w:w="1134" w:type="dxa"/>
            <w:tcBorders>
              <w:top w:val="nil"/>
              <w:left w:val="nil"/>
              <w:bottom w:val="single" w:sz="4" w:space="0" w:color="auto"/>
              <w:right w:val="single" w:sz="4" w:space="0" w:color="auto"/>
            </w:tcBorders>
            <w:shd w:val="clear" w:color="auto" w:fill="auto"/>
            <w:vAlign w:val="center"/>
            <w:hideMark/>
          </w:tcPr>
          <w:p w14:paraId="5AF73364"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102AC6D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06.03.2012</w:t>
            </w:r>
          </w:p>
        </w:tc>
        <w:tc>
          <w:tcPr>
            <w:tcW w:w="851" w:type="dxa"/>
            <w:tcBorders>
              <w:top w:val="nil"/>
              <w:left w:val="nil"/>
              <w:bottom w:val="single" w:sz="4" w:space="0" w:color="auto"/>
              <w:right w:val="single" w:sz="4" w:space="0" w:color="auto"/>
            </w:tcBorders>
            <w:shd w:val="clear" w:color="auto" w:fill="auto"/>
            <w:noWrap/>
            <w:vAlign w:val="center"/>
            <w:hideMark/>
          </w:tcPr>
          <w:p w14:paraId="541BD20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06.03.2027</w:t>
            </w:r>
          </w:p>
        </w:tc>
        <w:tc>
          <w:tcPr>
            <w:tcW w:w="1559" w:type="dxa"/>
            <w:tcBorders>
              <w:top w:val="nil"/>
              <w:left w:val="nil"/>
              <w:bottom w:val="single" w:sz="4" w:space="0" w:color="auto"/>
              <w:right w:val="single" w:sz="4" w:space="0" w:color="auto"/>
            </w:tcBorders>
            <w:shd w:val="clear" w:color="auto" w:fill="auto"/>
            <w:noWrap/>
            <w:vAlign w:val="center"/>
            <w:hideMark/>
          </w:tcPr>
          <w:p w14:paraId="4A55CDF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с Боровское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58CB014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1 665 116,000</w:t>
            </w:r>
          </w:p>
        </w:tc>
        <w:tc>
          <w:tcPr>
            <w:tcW w:w="1372" w:type="dxa"/>
            <w:tcBorders>
              <w:top w:val="nil"/>
              <w:left w:val="nil"/>
              <w:bottom w:val="single" w:sz="4" w:space="0" w:color="auto"/>
              <w:right w:val="single" w:sz="4" w:space="0" w:color="auto"/>
            </w:tcBorders>
            <w:shd w:val="clear" w:color="auto" w:fill="auto"/>
            <w:vAlign w:val="center"/>
            <w:hideMark/>
          </w:tcPr>
          <w:p w14:paraId="7EFDC3E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685097E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4 295 999,28</w:t>
            </w:r>
          </w:p>
        </w:tc>
        <w:tc>
          <w:tcPr>
            <w:tcW w:w="978" w:type="dxa"/>
            <w:tcBorders>
              <w:top w:val="nil"/>
              <w:left w:val="nil"/>
              <w:bottom w:val="single" w:sz="4" w:space="0" w:color="auto"/>
              <w:right w:val="single" w:sz="4" w:space="0" w:color="auto"/>
            </w:tcBorders>
            <w:shd w:val="clear" w:color="auto" w:fill="auto"/>
            <w:noWrap/>
            <w:vAlign w:val="center"/>
            <w:hideMark/>
          </w:tcPr>
          <w:p w14:paraId="76E175C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427037D9"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034882F5"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0F2FCA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22:01:041201:</w:t>
            </w:r>
          </w:p>
        </w:tc>
        <w:tc>
          <w:tcPr>
            <w:tcW w:w="836" w:type="dxa"/>
            <w:tcBorders>
              <w:top w:val="nil"/>
              <w:left w:val="nil"/>
              <w:bottom w:val="single" w:sz="4" w:space="0" w:color="auto"/>
              <w:right w:val="single" w:sz="4" w:space="0" w:color="auto"/>
            </w:tcBorders>
            <w:shd w:val="clear" w:color="auto" w:fill="auto"/>
            <w:noWrap/>
            <w:vAlign w:val="center"/>
            <w:hideMark/>
          </w:tcPr>
          <w:p w14:paraId="44D44E0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57</w:t>
            </w:r>
          </w:p>
        </w:tc>
        <w:tc>
          <w:tcPr>
            <w:tcW w:w="424" w:type="dxa"/>
            <w:tcBorders>
              <w:top w:val="nil"/>
              <w:left w:val="nil"/>
              <w:bottom w:val="single" w:sz="4" w:space="0" w:color="auto"/>
              <w:right w:val="single" w:sz="4" w:space="0" w:color="auto"/>
            </w:tcBorders>
            <w:shd w:val="clear" w:color="auto" w:fill="auto"/>
            <w:noWrap/>
            <w:vAlign w:val="center"/>
            <w:hideMark/>
          </w:tcPr>
          <w:p w14:paraId="51FC778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14:paraId="5D818DB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08.04.2011</w:t>
            </w:r>
          </w:p>
        </w:tc>
        <w:tc>
          <w:tcPr>
            <w:tcW w:w="1134" w:type="dxa"/>
            <w:tcBorders>
              <w:top w:val="nil"/>
              <w:left w:val="nil"/>
              <w:bottom w:val="single" w:sz="4" w:space="0" w:color="auto"/>
              <w:right w:val="single" w:sz="4" w:space="0" w:color="auto"/>
            </w:tcBorders>
            <w:shd w:val="clear" w:color="auto" w:fill="auto"/>
            <w:vAlign w:val="center"/>
            <w:hideMark/>
          </w:tcPr>
          <w:p w14:paraId="4E2791D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6079DA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6D37AF23"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0C46B6A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0FD9A53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218 263,000</w:t>
            </w:r>
          </w:p>
        </w:tc>
        <w:tc>
          <w:tcPr>
            <w:tcW w:w="1372" w:type="dxa"/>
            <w:tcBorders>
              <w:top w:val="nil"/>
              <w:left w:val="nil"/>
              <w:bottom w:val="single" w:sz="4" w:space="0" w:color="auto"/>
              <w:right w:val="single" w:sz="4" w:space="0" w:color="auto"/>
            </w:tcBorders>
            <w:shd w:val="clear" w:color="auto" w:fill="auto"/>
            <w:vAlign w:val="center"/>
            <w:hideMark/>
          </w:tcPr>
          <w:p w14:paraId="2BA32D0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2E044D46"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392 873,40</w:t>
            </w:r>
          </w:p>
        </w:tc>
        <w:tc>
          <w:tcPr>
            <w:tcW w:w="978" w:type="dxa"/>
            <w:tcBorders>
              <w:top w:val="nil"/>
              <w:left w:val="nil"/>
              <w:bottom w:val="single" w:sz="4" w:space="0" w:color="auto"/>
              <w:right w:val="single" w:sz="4" w:space="0" w:color="auto"/>
            </w:tcBorders>
            <w:shd w:val="clear" w:color="auto" w:fill="auto"/>
            <w:noWrap/>
            <w:vAlign w:val="center"/>
            <w:hideMark/>
          </w:tcPr>
          <w:p w14:paraId="7615527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2B0894F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405745E6"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FD4AAB4"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22:01:041201:</w:t>
            </w:r>
          </w:p>
        </w:tc>
        <w:tc>
          <w:tcPr>
            <w:tcW w:w="836" w:type="dxa"/>
            <w:tcBorders>
              <w:top w:val="nil"/>
              <w:left w:val="nil"/>
              <w:bottom w:val="single" w:sz="4" w:space="0" w:color="auto"/>
              <w:right w:val="single" w:sz="4" w:space="0" w:color="auto"/>
            </w:tcBorders>
            <w:shd w:val="clear" w:color="auto" w:fill="auto"/>
            <w:noWrap/>
            <w:vAlign w:val="center"/>
            <w:hideMark/>
          </w:tcPr>
          <w:p w14:paraId="6CA5699F"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58</w:t>
            </w:r>
          </w:p>
        </w:tc>
        <w:tc>
          <w:tcPr>
            <w:tcW w:w="424" w:type="dxa"/>
            <w:tcBorders>
              <w:top w:val="nil"/>
              <w:left w:val="nil"/>
              <w:bottom w:val="single" w:sz="4" w:space="0" w:color="auto"/>
              <w:right w:val="single" w:sz="4" w:space="0" w:color="auto"/>
            </w:tcBorders>
            <w:shd w:val="clear" w:color="auto" w:fill="auto"/>
            <w:noWrap/>
            <w:vAlign w:val="center"/>
            <w:hideMark/>
          </w:tcPr>
          <w:p w14:paraId="108ED841"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25</w:t>
            </w:r>
          </w:p>
        </w:tc>
        <w:tc>
          <w:tcPr>
            <w:tcW w:w="992" w:type="dxa"/>
            <w:tcBorders>
              <w:top w:val="nil"/>
              <w:left w:val="nil"/>
              <w:bottom w:val="single" w:sz="4" w:space="0" w:color="auto"/>
              <w:right w:val="single" w:sz="4" w:space="0" w:color="auto"/>
            </w:tcBorders>
            <w:shd w:val="clear" w:color="auto" w:fill="auto"/>
            <w:noWrap/>
            <w:vAlign w:val="center"/>
            <w:hideMark/>
          </w:tcPr>
          <w:p w14:paraId="530AEB90"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08.04.2011</w:t>
            </w:r>
          </w:p>
        </w:tc>
        <w:tc>
          <w:tcPr>
            <w:tcW w:w="1134" w:type="dxa"/>
            <w:tcBorders>
              <w:top w:val="nil"/>
              <w:left w:val="nil"/>
              <w:bottom w:val="single" w:sz="4" w:space="0" w:color="auto"/>
              <w:right w:val="single" w:sz="4" w:space="0" w:color="auto"/>
            </w:tcBorders>
            <w:shd w:val="clear" w:color="auto" w:fill="auto"/>
            <w:vAlign w:val="center"/>
            <w:hideMark/>
          </w:tcPr>
          <w:p w14:paraId="64FBC4C2"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A4917BE"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01209EA8"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5B734335"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6FE64096"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870 619,000</w:t>
            </w:r>
          </w:p>
        </w:tc>
        <w:tc>
          <w:tcPr>
            <w:tcW w:w="1372" w:type="dxa"/>
            <w:tcBorders>
              <w:top w:val="nil"/>
              <w:left w:val="nil"/>
              <w:bottom w:val="single" w:sz="4" w:space="0" w:color="auto"/>
              <w:right w:val="single" w:sz="4" w:space="0" w:color="auto"/>
            </w:tcBorders>
            <w:shd w:val="clear" w:color="auto" w:fill="auto"/>
            <w:vAlign w:val="center"/>
            <w:hideMark/>
          </w:tcPr>
          <w:p w14:paraId="6F48BB37"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 xml:space="preserve">Для Сельскохозяйственного </w:t>
            </w:r>
            <w:r w:rsidRPr="00427C1B">
              <w:rPr>
                <w:rFonts w:eastAsia="Times New Roman"/>
                <w:color w:val="000000"/>
                <w:sz w:val="16"/>
                <w:szCs w:val="16"/>
                <w:highlight w:val="cyan"/>
                <w:lang w:eastAsia="ru-RU"/>
              </w:rPr>
              <w:lastRenderedPageBreak/>
              <w:t>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54432F94"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lastRenderedPageBreak/>
              <w:t>1 375 578,02</w:t>
            </w:r>
          </w:p>
        </w:tc>
        <w:tc>
          <w:tcPr>
            <w:tcW w:w="978" w:type="dxa"/>
            <w:tcBorders>
              <w:top w:val="nil"/>
              <w:left w:val="nil"/>
              <w:bottom w:val="single" w:sz="4" w:space="0" w:color="auto"/>
              <w:right w:val="single" w:sz="4" w:space="0" w:color="auto"/>
            </w:tcBorders>
            <w:shd w:val="clear" w:color="auto" w:fill="auto"/>
            <w:noWrap/>
            <w:vAlign w:val="center"/>
            <w:hideMark/>
          </w:tcPr>
          <w:p w14:paraId="308531AF"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00CFD627"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Земли сельскохозяйственного назначения</w:t>
            </w:r>
          </w:p>
        </w:tc>
      </w:tr>
      <w:tr w:rsidR="007407AF" w:rsidRPr="007407AF" w14:paraId="7EB49F26"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F215714"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lastRenderedPageBreak/>
              <w:t>22:01:041203:</w:t>
            </w:r>
          </w:p>
        </w:tc>
        <w:tc>
          <w:tcPr>
            <w:tcW w:w="836" w:type="dxa"/>
            <w:tcBorders>
              <w:top w:val="nil"/>
              <w:left w:val="nil"/>
              <w:bottom w:val="single" w:sz="4" w:space="0" w:color="auto"/>
              <w:right w:val="single" w:sz="4" w:space="0" w:color="auto"/>
            </w:tcBorders>
            <w:shd w:val="clear" w:color="auto" w:fill="auto"/>
            <w:noWrap/>
            <w:vAlign w:val="center"/>
            <w:hideMark/>
          </w:tcPr>
          <w:p w14:paraId="6D168D5A"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446</w:t>
            </w:r>
          </w:p>
        </w:tc>
        <w:tc>
          <w:tcPr>
            <w:tcW w:w="424" w:type="dxa"/>
            <w:tcBorders>
              <w:top w:val="nil"/>
              <w:left w:val="nil"/>
              <w:bottom w:val="single" w:sz="4" w:space="0" w:color="auto"/>
              <w:right w:val="single" w:sz="4" w:space="0" w:color="auto"/>
            </w:tcBorders>
            <w:shd w:val="clear" w:color="auto" w:fill="auto"/>
            <w:noWrap/>
            <w:vAlign w:val="center"/>
            <w:hideMark/>
          </w:tcPr>
          <w:p w14:paraId="7941E2FB"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14:paraId="6FADA9AC"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08.04.2011</w:t>
            </w:r>
          </w:p>
        </w:tc>
        <w:tc>
          <w:tcPr>
            <w:tcW w:w="1134" w:type="dxa"/>
            <w:tcBorders>
              <w:top w:val="nil"/>
              <w:left w:val="nil"/>
              <w:bottom w:val="single" w:sz="4" w:space="0" w:color="auto"/>
              <w:right w:val="single" w:sz="4" w:space="0" w:color="auto"/>
            </w:tcBorders>
            <w:shd w:val="clear" w:color="auto" w:fill="auto"/>
            <w:vAlign w:val="center"/>
            <w:hideMark/>
          </w:tcPr>
          <w:p w14:paraId="74531A4D"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AE5B360"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491F30C2"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4C9E55DF"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71512C38"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248 000,000</w:t>
            </w:r>
          </w:p>
        </w:tc>
        <w:tc>
          <w:tcPr>
            <w:tcW w:w="1372" w:type="dxa"/>
            <w:tcBorders>
              <w:top w:val="nil"/>
              <w:left w:val="nil"/>
              <w:bottom w:val="single" w:sz="4" w:space="0" w:color="auto"/>
              <w:right w:val="single" w:sz="4" w:space="0" w:color="auto"/>
            </w:tcBorders>
            <w:shd w:val="clear" w:color="auto" w:fill="auto"/>
            <w:vAlign w:val="center"/>
            <w:hideMark/>
          </w:tcPr>
          <w:p w14:paraId="521A42E0"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54845FD1"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644 800,00</w:t>
            </w:r>
          </w:p>
        </w:tc>
        <w:tc>
          <w:tcPr>
            <w:tcW w:w="978" w:type="dxa"/>
            <w:tcBorders>
              <w:top w:val="nil"/>
              <w:left w:val="nil"/>
              <w:bottom w:val="single" w:sz="4" w:space="0" w:color="auto"/>
              <w:right w:val="single" w:sz="4" w:space="0" w:color="auto"/>
            </w:tcBorders>
            <w:shd w:val="clear" w:color="auto" w:fill="auto"/>
            <w:noWrap/>
            <w:vAlign w:val="center"/>
            <w:hideMark/>
          </w:tcPr>
          <w:p w14:paraId="755CC9F6"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03BCD7EF" w14:textId="77777777" w:rsidR="007407AF" w:rsidRPr="003822F6" w:rsidRDefault="007407AF" w:rsidP="0007770C">
            <w:pPr>
              <w:jc w:val="center"/>
              <w:rPr>
                <w:rFonts w:eastAsia="Times New Roman"/>
                <w:color w:val="000000"/>
                <w:sz w:val="16"/>
                <w:szCs w:val="16"/>
                <w:highlight w:val="yellow"/>
                <w:lang w:eastAsia="ru-RU"/>
              </w:rPr>
            </w:pPr>
            <w:r w:rsidRPr="003822F6">
              <w:rPr>
                <w:rFonts w:eastAsia="Times New Roman"/>
                <w:color w:val="000000"/>
                <w:sz w:val="16"/>
                <w:szCs w:val="16"/>
                <w:highlight w:val="yellow"/>
                <w:lang w:eastAsia="ru-RU"/>
              </w:rPr>
              <w:t>Земли сельскохозяйственного назначения</w:t>
            </w:r>
          </w:p>
        </w:tc>
      </w:tr>
      <w:tr w:rsidR="007407AF" w:rsidRPr="007407AF" w14:paraId="4CA57B67"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4A5EE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22:01:041203:</w:t>
            </w:r>
          </w:p>
        </w:tc>
        <w:tc>
          <w:tcPr>
            <w:tcW w:w="836" w:type="dxa"/>
            <w:tcBorders>
              <w:top w:val="nil"/>
              <w:left w:val="nil"/>
              <w:bottom w:val="single" w:sz="4" w:space="0" w:color="auto"/>
              <w:right w:val="single" w:sz="4" w:space="0" w:color="auto"/>
            </w:tcBorders>
            <w:shd w:val="clear" w:color="auto" w:fill="auto"/>
            <w:noWrap/>
            <w:vAlign w:val="center"/>
            <w:hideMark/>
          </w:tcPr>
          <w:p w14:paraId="2A27A58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447</w:t>
            </w:r>
          </w:p>
        </w:tc>
        <w:tc>
          <w:tcPr>
            <w:tcW w:w="424" w:type="dxa"/>
            <w:tcBorders>
              <w:top w:val="nil"/>
              <w:left w:val="nil"/>
              <w:bottom w:val="single" w:sz="4" w:space="0" w:color="auto"/>
              <w:right w:val="single" w:sz="4" w:space="0" w:color="auto"/>
            </w:tcBorders>
            <w:shd w:val="clear" w:color="auto" w:fill="auto"/>
            <w:noWrap/>
            <w:vAlign w:val="center"/>
            <w:hideMark/>
          </w:tcPr>
          <w:p w14:paraId="7908F6BB"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14:paraId="67EE5F1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08.04.2011</w:t>
            </w:r>
          </w:p>
        </w:tc>
        <w:tc>
          <w:tcPr>
            <w:tcW w:w="1134" w:type="dxa"/>
            <w:tcBorders>
              <w:top w:val="nil"/>
              <w:left w:val="nil"/>
              <w:bottom w:val="single" w:sz="4" w:space="0" w:color="auto"/>
              <w:right w:val="single" w:sz="4" w:space="0" w:color="auto"/>
            </w:tcBorders>
            <w:shd w:val="clear" w:color="auto" w:fill="auto"/>
            <w:vAlign w:val="center"/>
            <w:hideMark/>
          </w:tcPr>
          <w:p w14:paraId="3EC3DB70"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0BFF5B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7F41ED8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1F43416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с Осколково</w:t>
            </w:r>
          </w:p>
        </w:tc>
        <w:tc>
          <w:tcPr>
            <w:tcW w:w="1180" w:type="dxa"/>
            <w:tcBorders>
              <w:top w:val="nil"/>
              <w:left w:val="nil"/>
              <w:bottom w:val="single" w:sz="4" w:space="0" w:color="auto"/>
              <w:right w:val="single" w:sz="4" w:space="0" w:color="auto"/>
            </w:tcBorders>
            <w:shd w:val="clear" w:color="auto" w:fill="auto"/>
            <w:noWrap/>
            <w:vAlign w:val="center"/>
            <w:hideMark/>
          </w:tcPr>
          <w:p w14:paraId="72308D3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304 326,000</w:t>
            </w:r>
          </w:p>
        </w:tc>
        <w:tc>
          <w:tcPr>
            <w:tcW w:w="1372" w:type="dxa"/>
            <w:tcBorders>
              <w:top w:val="nil"/>
              <w:left w:val="nil"/>
              <w:bottom w:val="single" w:sz="4" w:space="0" w:color="auto"/>
              <w:right w:val="single" w:sz="4" w:space="0" w:color="auto"/>
            </w:tcBorders>
            <w:shd w:val="clear" w:color="auto" w:fill="auto"/>
            <w:vAlign w:val="center"/>
            <w:hideMark/>
          </w:tcPr>
          <w:p w14:paraId="4BA75D4A"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6EB2AABC"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550 830,06</w:t>
            </w:r>
          </w:p>
        </w:tc>
        <w:tc>
          <w:tcPr>
            <w:tcW w:w="978" w:type="dxa"/>
            <w:tcBorders>
              <w:top w:val="nil"/>
              <w:left w:val="nil"/>
              <w:bottom w:val="single" w:sz="4" w:space="0" w:color="auto"/>
              <w:right w:val="single" w:sz="4" w:space="0" w:color="auto"/>
            </w:tcBorders>
            <w:shd w:val="clear" w:color="auto" w:fill="auto"/>
            <w:noWrap/>
            <w:vAlign w:val="center"/>
            <w:hideMark/>
          </w:tcPr>
          <w:p w14:paraId="574CD9BE"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3A4A3A2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r w:rsidR="007407AF" w:rsidRPr="007407AF" w14:paraId="2BD563EF"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37BEFB8" w14:textId="77777777" w:rsidR="007407AF" w:rsidRPr="000E2A3B" w:rsidRDefault="007407AF" w:rsidP="0007770C">
            <w:pPr>
              <w:jc w:val="center"/>
              <w:rPr>
                <w:rFonts w:eastAsia="Times New Roman"/>
                <w:color w:val="000000"/>
                <w:sz w:val="16"/>
                <w:szCs w:val="16"/>
                <w:highlight w:val="yellow"/>
                <w:lang w:eastAsia="ru-RU"/>
              </w:rPr>
            </w:pPr>
            <w:r w:rsidRPr="000E2A3B">
              <w:rPr>
                <w:rFonts w:eastAsia="Times New Roman"/>
                <w:color w:val="000000"/>
                <w:sz w:val="16"/>
                <w:szCs w:val="16"/>
                <w:highlight w:val="yellow"/>
                <w:lang w:eastAsia="ru-RU"/>
              </w:rPr>
              <w:t>22:01:020102:</w:t>
            </w:r>
          </w:p>
        </w:tc>
        <w:tc>
          <w:tcPr>
            <w:tcW w:w="836" w:type="dxa"/>
            <w:tcBorders>
              <w:top w:val="nil"/>
              <w:left w:val="nil"/>
              <w:bottom w:val="single" w:sz="4" w:space="0" w:color="auto"/>
              <w:right w:val="single" w:sz="4" w:space="0" w:color="auto"/>
            </w:tcBorders>
            <w:shd w:val="clear" w:color="auto" w:fill="auto"/>
            <w:noWrap/>
            <w:vAlign w:val="center"/>
            <w:hideMark/>
          </w:tcPr>
          <w:p w14:paraId="44A81C64" w14:textId="77777777" w:rsidR="007407AF" w:rsidRPr="000E2A3B" w:rsidRDefault="007407AF" w:rsidP="0007770C">
            <w:pPr>
              <w:jc w:val="center"/>
              <w:rPr>
                <w:rFonts w:eastAsia="Times New Roman"/>
                <w:color w:val="000000"/>
                <w:sz w:val="16"/>
                <w:szCs w:val="16"/>
                <w:highlight w:val="yellow"/>
                <w:lang w:eastAsia="ru-RU"/>
              </w:rPr>
            </w:pPr>
            <w:r w:rsidRPr="000E2A3B">
              <w:rPr>
                <w:rFonts w:eastAsia="Times New Roman"/>
                <w:color w:val="000000"/>
                <w:sz w:val="16"/>
                <w:szCs w:val="16"/>
                <w:highlight w:val="yellow"/>
                <w:lang w:eastAsia="ru-RU"/>
              </w:rPr>
              <w:t>579</w:t>
            </w:r>
          </w:p>
        </w:tc>
        <w:tc>
          <w:tcPr>
            <w:tcW w:w="424" w:type="dxa"/>
            <w:tcBorders>
              <w:top w:val="nil"/>
              <w:left w:val="nil"/>
              <w:bottom w:val="single" w:sz="4" w:space="0" w:color="auto"/>
              <w:right w:val="single" w:sz="4" w:space="0" w:color="auto"/>
            </w:tcBorders>
            <w:shd w:val="clear" w:color="auto" w:fill="auto"/>
            <w:noWrap/>
            <w:vAlign w:val="center"/>
            <w:hideMark/>
          </w:tcPr>
          <w:p w14:paraId="62C3853B" w14:textId="77777777" w:rsidR="007407AF" w:rsidRPr="000E2A3B" w:rsidRDefault="007407AF" w:rsidP="0007770C">
            <w:pPr>
              <w:jc w:val="center"/>
              <w:rPr>
                <w:rFonts w:eastAsia="Times New Roman"/>
                <w:color w:val="000000"/>
                <w:sz w:val="16"/>
                <w:szCs w:val="16"/>
                <w:highlight w:val="yellow"/>
                <w:lang w:eastAsia="ru-RU"/>
              </w:rPr>
            </w:pPr>
            <w:r w:rsidRPr="000E2A3B">
              <w:rPr>
                <w:rFonts w:eastAsia="Times New Roman"/>
                <w:color w:val="000000"/>
                <w:sz w:val="16"/>
                <w:szCs w:val="16"/>
                <w:highlight w:val="yellow"/>
                <w:lang w:eastAsia="ru-RU"/>
              </w:rPr>
              <w:t>51</w:t>
            </w:r>
          </w:p>
        </w:tc>
        <w:tc>
          <w:tcPr>
            <w:tcW w:w="992" w:type="dxa"/>
            <w:tcBorders>
              <w:top w:val="nil"/>
              <w:left w:val="nil"/>
              <w:bottom w:val="single" w:sz="4" w:space="0" w:color="auto"/>
              <w:right w:val="single" w:sz="4" w:space="0" w:color="auto"/>
            </w:tcBorders>
            <w:shd w:val="clear" w:color="auto" w:fill="auto"/>
            <w:noWrap/>
            <w:vAlign w:val="center"/>
            <w:hideMark/>
          </w:tcPr>
          <w:p w14:paraId="01DB1C21" w14:textId="77777777" w:rsidR="007407AF" w:rsidRPr="000E2A3B" w:rsidRDefault="007407AF" w:rsidP="0007770C">
            <w:pPr>
              <w:jc w:val="center"/>
              <w:rPr>
                <w:rFonts w:eastAsia="Times New Roman"/>
                <w:color w:val="000000"/>
                <w:sz w:val="16"/>
                <w:szCs w:val="16"/>
                <w:highlight w:val="yellow"/>
                <w:lang w:eastAsia="ru-RU"/>
              </w:rPr>
            </w:pPr>
            <w:r w:rsidRPr="000E2A3B">
              <w:rPr>
                <w:rFonts w:eastAsia="Times New Roman"/>
                <w:color w:val="000000"/>
                <w:sz w:val="16"/>
                <w:szCs w:val="16"/>
                <w:highlight w:val="yellow"/>
                <w:lang w:eastAsia="ru-RU"/>
              </w:rPr>
              <w:t>14.07.2021</w:t>
            </w:r>
          </w:p>
        </w:tc>
        <w:tc>
          <w:tcPr>
            <w:tcW w:w="1134" w:type="dxa"/>
            <w:tcBorders>
              <w:top w:val="nil"/>
              <w:left w:val="nil"/>
              <w:bottom w:val="single" w:sz="4" w:space="0" w:color="auto"/>
              <w:right w:val="single" w:sz="4" w:space="0" w:color="auto"/>
            </w:tcBorders>
            <w:shd w:val="clear" w:color="auto" w:fill="auto"/>
            <w:vAlign w:val="center"/>
            <w:hideMark/>
          </w:tcPr>
          <w:p w14:paraId="4DD2BC7C" w14:textId="77777777" w:rsidR="007407AF" w:rsidRPr="000E2A3B" w:rsidRDefault="007407AF" w:rsidP="0007770C">
            <w:pPr>
              <w:jc w:val="center"/>
              <w:rPr>
                <w:rFonts w:eastAsia="Times New Roman"/>
                <w:color w:val="000000"/>
                <w:sz w:val="16"/>
                <w:szCs w:val="16"/>
                <w:highlight w:val="yellow"/>
                <w:lang w:eastAsia="ru-RU"/>
              </w:rPr>
            </w:pPr>
            <w:r w:rsidRPr="000E2A3B">
              <w:rPr>
                <w:rFonts w:eastAsia="Times New Roman"/>
                <w:color w:val="000000"/>
                <w:sz w:val="16"/>
                <w:szCs w:val="16"/>
                <w:highlight w:val="yellow"/>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12C523EE" w14:textId="77777777" w:rsidR="007407AF" w:rsidRPr="000E2A3B" w:rsidRDefault="007407AF" w:rsidP="0007770C">
            <w:pPr>
              <w:jc w:val="center"/>
              <w:rPr>
                <w:rFonts w:eastAsia="Times New Roman"/>
                <w:color w:val="000000"/>
                <w:sz w:val="16"/>
                <w:szCs w:val="16"/>
                <w:highlight w:val="yellow"/>
                <w:lang w:eastAsia="ru-RU"/>
              </w:rPr>
            </w:pPr>
            <w:r w:rsidRPr="000E2A3B">
              <w:rPr>
                <w:rFonts w:eastAsia="Times New Roman"/>
                <w:color w:val="000000"/>
                <w:sz w:val="16"/>
                <w:szCs w:val="16"/>
                <w:highlight w:val="yellow"/>
                <w:lang w:eastAsia="ru-RU"/>
              </w:rPr>
              <w:t>14.07.2021</w:t>
            </w:r>
          </w:p>
        </w:tc>
        <w:tc>
          <w:tcPr>
            <w:tcW w:w="851" w:type="dxa"/>
            <w:tcBorders>
              <w:top w:val="nil"/>
              <w:left w:val="nil"/>
              <w:bottom w:val="single" w:sz="4" w:space="0" w:color="auto"/>
              <w:right w:val="single" w:sz="4" w:space="0" w:color="auto"/>
            </w:tcBorders>
            <w:shd w:val="clear" w:color="auto" w:fill="auto"/>
            <w:noWrap/>
            <w:vAlign w:val="center"/>
            <w:hideMark/>
          </w:tcPr>
          <w:p w14:paraId="30000A73" w14:textId="77777777" w:rsidR="007407AF" w:rsidRPr="000E2A3B" w:rsidRDefault="007407AF" w:rsidP="0007770C">
            <w:pPr>
              <w:jc w:val="center"/>
              <w:rPr>
                <w:rFonts w:eastAsia="Times New Roman"/>
                <w:color w:val="000000"/>
                <w:sz w:val="16"/>
                <w:szCs w:val="16"/>
                <w:highlight w:val="yellow"/>
                <w:lang w:eastAsia="ru-RU"/>
              </w:rPr>
            </w:pPr>
            <w:r w:rsidRPr="000E2A3B">
              <w:rPr>
                <w:rFonts w:eastAsia="Times New Roman"/>
                <w:color w:val="000000"/>
                <w:sz w:val="16"/>
                <w:szCs w:val="16"/>
                <w:highlight w:val="yellow"/>
                <w:lang w:eastAsia="ru-RU"/>
              </w:rPr>
              <w:t>14.07.2069</w:t>
            </w:r>
          </w:p>
        </w:tc>
        <w:tc>
          <w:tcPr>
            <w:tcW w:w="1559" w:type="dxa"/>
            <w:tcBorders>
              <w:top w:val="nil"/>
              <w:left w:val="nil"/>
              <w:bottom w:val="single" w:sz="4" w:space="0" w:color="auto"/>
              <w:right w:val="single" w:sz="4" w:space="0" w:color="auto"/>
            </w:tcBorders>
            <w:shd w:val="clear" w:color="auto" w:fill="auto"/>
            <w:noWrap/>
            <w:vAlign w:val="center"/>
            <w:hideMark/>
          </w:tcPr>
          <w:p w14:paraId="0C9D9EF8" w14:textId="77777777" w:rsidR="007407AF" w:rsidRPr="000E2A3B" w:rsidRDefault="007407AF" w:rsidP="0007770C">
            <w:pPr>
              <w:jc w:val="center"/>
              <w:rPr>
                <w:rFonts w:eastAsia="Times New Roman"/>
                <w:color w:val="000000"/>
                <w:sz w:val="16"/>
                <w:szCs w:val="16"/>
                <w:highlight w:val="yellow"/>
                <w:lang w:eastAsia="ru-RU"/>
              </w:rPr>
            </w:pPr>
            <w:r w:rsidRPr="000E2A3B">
              <w:rPr>
                <w:rFonts w:eastAsia="Times New Roman"/>
                <w:color w:val="000000"/>
                <w:sz w:val="16"/>
                <w:szCs w:val="16"/>
                <w:highlight w:val="yellow"/>
                <w:lang w:eastAsia="ru-RU"/>
              </w:rPr>
              <w:t>с Кировское</w:t>
            </w:r>
          </w:p>
        </w:tc>
        <w:tc>
          <w:tcPr>
            <w:tcW w:w="1180" w:type="dxa"/>
            <w:tcBorders>
              <w:top w:val="nil"/>
              <w:left w:val="nil"/>
              <w:bottom w:val="single" w:sz="4" w:space="0" w:color="auto"/>
              <w:right w:val="single" w:sz="4" w:space="0" w:color="auto"/>
            </w:tcBorders>
            <w:shd w:val="clear" w:color="auto" w:fill="auto"/>
            <w:noWrap/>
            <w:vAlign w:val="center"/>
            <w:hideMark/>
          </w:tcPr>
          <w:p w14:paraId="15E8449F" w14:textId="77777777" w:rsidR="007407AF" w:rsidRPr="000E2A3B" w:rsidRDefault="007407AF" w:rsidP="0007770C">
            <w:pPr>
              <w:jc w:val="center"/>
              <w:rPr>
                <w:rFonts w:eastAsia="Times New Roman"/>
                <w:color w:val="000000"/>
                <w:sz w:val="16"/>
                <w:szCs w:val="16"/>
                <w:highlight w:val="yellow"/>
                <w:lang w:eastAsia="ru-RU"/>
              </w:rPr>
            </w:pPr>
            <w:r w:rsidRPr="000E2A3B">
              <w:rPr>
                <w:rFonts w:eastAsia="Times New Roman"/>
                <w:color w:val="000000"/>
                <w:sz w:val="16"/>
                <w:szCs w:val="16"/>
                <w:highlight w:val="yellow"/>
                <w:lang w:eastAsia="ru-RU"/>
              </w:rPr>
              <w:t>257 400,000</w:t>
            </w:r>
          </w:p>
        </w:tc>
        <w:tc>
          <w:tcPr>
            <w:tcW w:w="1372" w:type="dxa"/>
            <w:tcBorders>
              <w:top w:val="nil"/>
              <w:left w:val="nil"/>
              <w:bottom w:val="single" w:sz="4" w:space="0" w:color="auto"/>
              <w:right w:val="single" w:sz="4" w:space="0" w:color="auto"/>
            </w:tcBorders>
            <w:shd w:val="clear" w:color="auto" w:fill="auto"/>
            <w:vAlign w:val="center"/>
            <w:hideMark/>
          </w:tcPr>
          <w:p w14:paraId="0A9D47E7" w14:textId="77777777" w:rsidR="007407AF" w:rsidRPr="000E2A3B" w:rsidRDefault="007407AF" w:rsidP="0007770C">
            <w:pPr>
              <w:jc w:val="center"/>
              <w:rPr>
                <w:rFonts w:eastAsia="Times New Roman"/>
                <w:color w:val="000000"/>
                <w:sz w:val="16"/>
                <w:szCs w:val="16"/>
                <w:highlight w:val="yellow"/>
                <w:lang w:eastAsia="ru-RU"/>
              </w:rPr>
            </w:pPr>
            <w:r w:rsidRPr="000E2A3B">
              <w:rPr>
                <w:rFonts w:eastAsia="Times New Roman"/>
                <w:color w:val="000000"/>
                <w:sz w:val="16"/>
                <w:szCs w:val="16"/>
                <w:highlight w:val="yellow"/>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4EDC2EFA" w14:textId="77777777" w:rsidR="007407AF" w:rsidRPr="000E2A3B" w:rsidRDefault="007407AF" w:rsidP="0007770C">
            <w:pPr>
              <w:jc w:val="center"/>
              <w:rPr>
                <w:rFonts w:eastAsia="Times New Roman"/>
                <w:color w:val="000000"/>
                <w:sz w:val="16"/>
                <w:szCs w:val="16"/>
                <w:highlight w:val="yellow"/>
                <w:lang w:eastAsia="ru-RU"/>
              </w:rPr>
            </w:pPr>
            <w:r w:rsidRPr="000E2A3B">
              <w:rPr>
                <w:rFonts w:eastAsia="Times New Roman"/>
                <w:color w:val="000000"/>
                <w:sz w:val="16"/>
                <w:szCs w:val="16"/>
                <w:highlight w:val="yellow"/>
                <w:lang w:eastAsia="ru-RU"/>
              </w:rPr>
              <w:t>746 460,00</w:t>
            </w:r>
          </w:p>
        </w:tc>
        <w:tc>
          <w:tcPr>
            <w:tcW w:w="978" w:type="dxa"/>
            <w:tcBorders>
              <w:top w:val="nil"/>
              <w:left w:val="nil"/>
              <w:bottom w:val="single" w:sz="4" w:space="0" w:color="auto"/>
              <w:right w:val="single" w:sz="4" w:space="0" w:color="auto"/>
            </w:tcBorders>
            <w:shd w:val="clear" w:color="auto" w:fill="auto"/>
            <w:noWrap/>
            <w:vAlign w:val="center"/>
            <w:hideMark/>
          </w:tcPr>
          <w:p w14:paraId="7003004A" w14:textId="77777777" w:rsidR="007407AF" w:rsidRPr="000E2A3B" w:rsidRDefault="007407AF" w:rsidP="0007770C">
            <w:pPr>
              <w:jc w:val="center"/>
              <w:rPr>
                <w:rFonts w:eastAsia="Times New Roman"/>
                <w:color w:val="000000"/>
                <w:sz w:val="16"/>
                <w:szCs w:val="16"/>
                <w:highlight w:val="yellow"/>
                <w:lang w:eastAsia="ru-RU"/>
              </w:rPr>
            </w:pPr>
            <w:r w:rsidRPr="000E2A3B">
              <w:rPr>
                <w:rFonts w:eastAsia="Times New Roman"/>
                <w:color w:val="000000"/>
                <w:sz w:val="16"/>
                <w:szCs w:val="16"/>
                <w:highlight w:val="yellow"/>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3E2EFE0F" w14:textId="77777777" w:rsidR="007407AF" w:rsidRPr="000E2A3B" w:rsidRDefault="007407AF" w:rsidP="0007770C">
            <w:pPr>
              <w:jc w:val="center"/>
              <w:rPr>
                <w:rFonts w:eastAsia="Times New Roman"/>
                <w:color w:val="000000"/>
                <w:sz w:val="16"/>
                <w:szCs w:val="16"/>
                <w:highlight w:val="yellow"/>
                <w:lang w:eastAsia="ru-RU"/>
              </w:rPr>
            </w:pPr>
            <w:r w:rsidRPr="000E2A3B">
              <w:rPr>
                <w:rFonts w:eastAsia="Times New Roman"/>
                <w:color w:val="000000"/>
                <w:sz w:val="16"/>
                <w:szCs w:val="16"/>
                <w:highlight w:val="yellow"/>
                <w:lang w:eastAsia="ru-RU"/>
              </w:rPr>
              <w:t>Земли сельскохозяйственного назначения</w:t>
            </w:r>
          </w:p>
        </w:tc>
      </w:tr>
      <w:tr w:rsidR="007407AF" w:rsidRPr="007407AF" w14:paraId="5A0472EF"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467A38A"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22:01:021202:</w:t>
            </w:r>
          </w:p>
        </w:tc>
        <w:tc>
          <w:tcPr>
            <w:tcW w:w="836" w:type="dxa"/>
            <w:tcBorders>
              <w:top w:val="nil"/>
              <w:left w:val="nil"/>
              <w:bottom w:val="single" w:sz="4" w:space="0" w:color="auto"/>
              <w:right w:val="single" w:sz="4" w:space="0" w:color="auto"/>
            </w:tcBorders>
            <w:shd w:val="clear" w:color="auto" w:fill="auto"/>
            <w:noWrap/>
            <w:vAlign w:val="center"/>
            <w:hideMark/>
          </w:tcPr>
          <w:p w14:paraId="06F9A533"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571</w:t>
            </w:r>
          </w:p>
        </w:tc>
        <w:tc>
          <w:tcPr>
            <w:tcW w:w="424" w:type="dxa"/>
            <w:tcBorders>
              <w:top w:val="nil"/>
              <w:left w:val="nil"/>
              <w:bottom w:val="single" w:sz="4" w:space="0" w:color="auto"/>
              <w:right w:val="single" w:sz="4" w:space="0" w:color="auto"/>
            </w:tcBorders>
            <w:shd w:val="clear" w:color="auto" w:fill="auto"/>
            <w:noWrap/>
            <w:vAlign w:val="center"/>
            <w:hideMark/>
          </w:tcPr>
          <w:p w14:paraId="198E000D"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77A4B5B5"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12.03.2012</w:t>
            </w:r>
          </w:p>
        </w:tc>
        <w:tc>
          <w:tcPr>
            <w:tcW w:w="1134" w:type="dxa"/>
            <w:tcBorders>
              <w:top w:val="nil"/>
              <w:left w:val="nil"/>
              <w:bottom w:val="single" w:sz="4" w:space="0" w:color="auto"/>
              <w:right w:val="single" w:sz="4" w:space="0" w:color="auto"/>
            </w:tcBorders>
            <w:shd w:val="clear" w:color="auto" w:fill="auto"/>
            <w:vAlign w:val="center"/>
            <w:hideMark/>
          </w:tcPr>
          <w:p w14:paraId="04DBC96F"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СПК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58FD0C70"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12.03.2012</w:t>
            </w:r>
          </w:p>
        </w:tc>
        <w:tc>
          <w:tcPr>
            <w:tcW w:w="851" w:type="dxa"/>
            <w:tcBorders>
              <w:top w:val="nil"/>
              <w:left w:val="nil"/>
              <w:bottom w:val="single" w:sz="4" w:space="0" w:color="auto"/>
              <w:right w:val="single" w:sz="4" w:space="0" w:color="auto"/>
            </w:tcBorders>
            <w:shd w:val="clear" w:color="auto" w:fill="auto"/>
            <w:noWrap/>
            <w:vAlign w:val="center"/>
            <w:hideMark/>
          </w:tcPr>
          <w:p w14:paraId="7ED3129B"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12.03.2027</w:t>
            </w:r>
          </w:p>
        </w:tc>
        <w:tc>
          <w:tcPr>
            <w:tcW w:w="1559" w:type="dxa"/>
            <w:tcBorders>
              <w:top w:val="nil"/>
              <w:left w:val="nil"/>
              <w:bottom w:val="single" w:sz="4" w:space="0" w:color="auto"/>
              <w:right w:val="single" w:sz="4" w:space="0" w:color="auto"/>
            </w:tcBorders>
            <w:shd w:val="clear" w:color="auto" w:fill="auto"/>
            <w:noWrap/>
            <w:vAlign w:val="center"/>
            <w:hideMark/>
          </w:tcPr>
          <w:p w14:paraId="027DB00F" w14:textId="77777777" w:rsidR="007407AF" w:rsidRPr="00427C1B" w:rsidRDefault="007407AF" w:rsidP="0007770C">
            <w:pPr>
              <w:jc w:val="center"/>
              <w:rPr>
                <w:rFonts w:eastAsia="Times New Roman"/>
                <w:color w:val="000000"/>
                <w:sz w:val="16"/>
                <w:szCs w:val="16"/>
                <w:highlight w:val="cyan"/>
                <w:lang w:eastAsia="ru-RU"/>
              </w:rPr>
            </w:pPr>
            <w:proofErr w:type="gramStart"/>
            <w:r w:rsidRPr="00427C1B">
              <w:rPr>
                <w:rFonts w:eastAsia="Times New Roman"/>
                <w:color w:val="000000"/>
                <w:sz w:val="16"/>
                <w:szCs w:val="16"/>
                <w:highlight w:val="cyan"/>
                <w:lang w:eastAsia="ru-RU"/>
              </w:rPr>
              <w:t>с</w:t>
            </w:r>
            <w:proofErr w:type="gramEnd"/>
            <w:r w:rsidRPr="00427C1B">
              <w:rPr>
                <w:rFonts w:eastAsia="Times New Roman"/>
                <w:color w:val="000000"/>
                <w:sz w:val="16"/>
                <w:szCs w:val="16"/>
                <w:highlight w:val="cyan"/>
                <w:lang w:eastAsia="ru-RU"/>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2AD7EAB8"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76 251,000</w:t>
            </w:r>
          </w:p>
        </w:tc>
        <w:tc>
          <w:tcPr>
            <w:tcW w:w="1372" w:type="dxa"/>
            <w:tcBorders>
              <w:top w:val="nil"/>
              <w:left w:val="nil"/>
              <w:bottom w:val="single" w:sz="4" w:space="0" w:color="auto"/>
              <w:right w:val="single" w:sz="4" w:space="0" w:color="auto"/>
            </w:tcBorders>
            <w:shd w:val="clear" w:color="auto" w:fill="auto"/>
            <w:vAlign w:val="center"/>
            <w:hideMark/>
          </w:tcPr>
          <w:p w14:paraId="38546253"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184CCD97"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330 166,83</w:t>
            </w:r>
          </w:p>
        </w:tc>
        <w:tc>
          <w:tcPr>
            <w:tcW w:w="978" w:type="dxa"/>
            <w:tcBorders>
              <w:top w:val="nil"/>
              <w:left w:val="nil"/>
              <w:bottom w:val="single" w:sz="4" w:space="0" w:color="auto"/>
              <w:right w:val="single" w:sz="4" w:space="0" w:color="auto"/>
            </w:tcBorders>
            <w:shd w:val="clear" w:color="auto" w:fill="auto"/>
            <w:noWrap/>
            <w:vAlign w:val="center"/>
            <w:hideMark/>
          </w:tcPr>
          <w:p w14:paraId="5577DF9D"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72CA67FE" w14:textId="77777777" w:rsidR="007407AF" w:rsidRPr="00427C1B" w:rsidRDefault="007407AF" w:rsidP="0007770C">
            <w:pPr>
              <w:jc w:val="center"/>
              <w:rPr>
                <w:rFonts w:eastAsia="Times New Roman"/>
                <w:color w:val="000000"/>
                <w:sz w:val="16"/>
                <w:szCs w:val="16"/>
                <w:highlight w:val="cyan"/>
                <w:lang w:eastAsia="ru-RU"/>
              </w:rPr>
            </w:pPr>
            <w:r w:rsidRPr="00427C1B">
              <w:rPr>
                <w:rFonts w:eastAsia="Times New Roman"/>
                <w:color w:val="000000"/>
                <w:sz w:val="16"/>
                <w:szCs w:val="16"/>
                <w:highlight w:val="cyan"/>
                <w:lang w:eastAsia="ru-RU"/>
              </w:rPr>
              <w:t>Земли сельскохозяйственного назначения</w:t>
            </w:r>
          </w:p>
        </w:tc>
      </w:tr>
      <w:tr w:rsidR="007407AF" w:rsidRPr="007407AF" w14:paraId="70E45057"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7BA17CF" w14:textId="77777777" w:rsidR="007407AF" w:rsidRPr="00427C1B" w:rsidRDefault="007407AF" w:rsidP="0007770C">
            <w:pPr>
              <w:jc w:val="center"/>
              <w:rPr>
                <w:rFonts w:eastAsia="Times New Roman"/>
                <w:color w:val="000000"/>
                <w:sz w:val="16"/>
                <w:szCs w:val="16"/>
                <w:highlight w:val="green"/>
                <w:lang w:eastAsia="ru-RU"/>
              </w:rPr>
            </w:pPr>
            <w:r w:rsidRPr="00427C1B">
              <w:rPr>
                <w:rFonts w:eastAsia="Times New Roman"/>
                <w:color w:val="000000"/>
                <w:sz w:val="16"/>
                <w:szCs w:val="16"/>
                <w:highlight w:val="green"/>
                <w:lang w:eastAsia="ru-RU"/>
              </w:rPr>
              <w:t>22:01:021202:</w:t>
            </w:r>
          </w:p>
        </w:tc>
        <w:tc>
          <w:tcPr>
            <w:tcW w:w="836" w:type="dxa"/>
            <w:tcBorders>
              <w:top w:val="nil"/>
              <w:left w:val="nil"/>
              <w:bottom w:val="single" w:sz="4" w:space="0" w:color="auto"/>
              <w:right w:val="single" w:sz="4" w:space="0" w:color="auto"/>
            </w:tcBorders>
            <w:shd w:val="clear" w:color="auto" w:fill="auto"/>
            <w:noWrap/>
            <w:vAlign w:val="center"/>
            <w:hideMark/>
          </w:tcPr>
          <w:p w14:paraId="39304A00" w14:textId="77777777" w:rsidR="007407AF" w:rsidRPr="00427C1B" w:rsidRDefault="007407AF" w:rsidP="0007770C">
            <w:pPr>
              <w:jc w:val="center"/>
              <w:rPr>
                <w:rFonts w:eastAsia="Times New Roman"/>
                <w:color w:val="000000"/>
                <w:sz w:val="16"/>
                <w:szCs w:val="16"/>
                <w:highlight w:val="green"/>
                <w:lang w:eastAsia="ru-RU"/>
              </w:rPr>
            </w:pPr>
            <w:r w:rsidRPr="00427C1B">
              <w:rPr>
                <w:rFonts w:eastAsia="Times New Roman"/>
                <w:color w:val="000000"/>
                <w:sz w:val="16"/>
                <w:szCs w:val="16"/>
                <w:highlight w:val="green"/>
                <w:lang w:eastAsia="ru-RU"/>
              </w:rPr>
              <w:t>572</w:t>
            </w:r>
          </w:p>
        </w:tc>
        <w:tc>
          <w:tcPr>
            <w:tcW w:w="424" w:type="dxa"/>
            <w:tcBorders>
              <w:top w:val="nil"/>
              <w:left w:val="nil"/>
              <w:bottom w:val="single" w:sz="4" w:space="0" w:color="auto"/>
              <w:right w:val="single" w:sz="4" w:space="0" w:color="auto"/>
            </w:tcBorders>
            <w:shd w:val="clear" w:color="auto" w:fill="auto"/>
            <w:noWrap/>
            <w:vAlign w:val="center"/>
            <w:hideMark/>
          </w:tcPr>
          <w:p w14:paraId="7220E875" w14:textId="77777777" w:rsidR="007407AF" w:rsidRPr="00427C1B" w:rsidRDefault="007407AF" w:rsidP="0007770C">
            <w:pPr>
              <w:jc w:val="center"/>
              <w:rPr>
                <w:rFonts w:eastAsia="Times New Roman"/>
                <w:color w:val="000000"/>
                <w:sz w:val="16"/>
                <w:szCs w:val="16"/>
                <w:highlight w:val="green"/>
                <w:lang w:eastAsia="ru-RU"/>
              </w:rPr>
            </w:pPr>
            <w:r w:rsidRPr="00427C1B">
              <w:rPr>
                <w:rFonts w:eastAsia="Times New Roman"/>
                <w:color w:val="000000"/>
                <w:sz w:val="16"/>
                <w:szCs w:val="16"/>
                <w:highlight w:val="green"/>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7382B355" w14:textId="77777777" w:rsidR="007407AF" w:rsidRPr="00427C1B" w:rsidRDefault="007407AF" w:rsidP="0007770C">
            <w:pPr>
              <w:jc w:val="center"/>
              <w:rPr>
                <w:rFonts w:eastAsia="Times New Roman"/>
                <w:color w:val="000000"/>
                <w:sz w:val="16"/>
                <w:szCs w:val="16"/>
                <w:highlight w:val="green"/>
                <w:lang w:eastAsia="ru-RU"/>
              </w:rPr>
            </w:pPr>
            <w:r w:rsidRPr="00427C1B">
              <w:rPr>
                <w:rFonts w:eastAsia="Times New Roman"/>
                <w:color w:val="000000"/>
                <w:sz w:val="16"/>
                <w:szCs w:val="16"/>
                <w:highlight w:val="green"/>
                <w:lang w:eastAsia="ru-RU"/>
              </w:rPr>
              <w:t>12.03.2012</w:t>
            </w:r>
          </w:p>
        </w:tc>
        <w:tc>
          <w:tcPr>
            <w:tcW w:w="1134" w:type="dxa"/>
            <w:tcBorders>
              <w:top w:val="nil"/>
              <w:left w:val="nil"/>
              <w:bottom w:val="single" w:sz="4" w:space="0" w:color="auto"/>
              <w:right w:val="single" w:sz="4" w:space="0" w:color="auto"/>
            </w:tcBorders>
            <w:shd w:val="clear" w:color="auto" w:fill="auto"/>
            <w:vAlign w:val="center"/>
            <w:hideMark/>
          </w:tcPr>
          <w:p w14:paraId="7826B431" w14:textId="77777777" w:rsidR="007407AF" w:rsidRPr="00427C1B" w:rsidRDefault="007407AF" w:rsidP="0007770C">
            <w:pPr>
              <w:jc w:val="center"/>
              <w:rPr>
                <w:rFonts w:eastAsia="Times New Roman"/>
                <w:color w:val="000000"/>
                <w:sz w:val="16"/>
                <w:szCs w:val="16"/>
                <w:highlight w:val="green"/>
                <w:lang w:eastAsia="ru-RU"/>
              </w:rPr>
            </w:pPr>
            <w:r w:rsidRPr="00427C1B">
              <w:rPr>
                <w:rFonts w:eastAsia="Times New Roman"/>
                <w:color w:val="000000"/>
                <w:sz w:val="16"/>
                <w:szCs w:val="16"/>
                <w:highlight w:val="green"/>
                <w:lang w:eastAsia="ru-RU"/>
              </w:rPr>
              <w:t>СПК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2D66317D" w14:textId="77777777" w:rsidR="007407AF" w:rsidRPr="00427C1B" w:rsidRDefault="007407AF" w:rsidP="0007770C">
            <w:pPr>
              <w:jc w:val="center"/>
              <w:rPr>
                <w:rFonts w:eastAsia="Times New Roman"/>
                <w:color w:val="000000"/>
                <w:sz w:val="16"/>
                <w:szCs w:val="16"/>
                <w:highlight w:val="green"/>
                <w:lang w:eastAsia="ru-RU"/>
              </w:rPr>
            </w:pPr>
            <w:r w:rsidRPr="00427C1B">
              <w:rPr>
                <w:rFonts w:eastAsia="Times New Roman"/>
                <w:color w:val="000000"/>
                <w:sz w:val="16"/>
                <w:szCs w:val="16"/>
                <w:highlight w:val="green"/>
                <w:lang w:eastAsia="ru-RU"/>
              </w:rPr>
              <w:t>12.03.2012</w:t>
            </w:r>
          </w:p>
        </w:tc>
        <w:tc>
          <w:tcPr>
            <w:tcW w:w="851" w:type="dxa"/>
            <w:tcBorders>
              <w:top w:val="nil"/>
              <w:left w:val="nil"/>
              <w:bottom w:val="single" w:sz="4" w:space="0" w:color="auto"/>
              <w:right w:val="single" w:sz="4" w:space="0" w:color="auto"/>
            </w:tcBorders>
            <w:shd w:val="clear" w:color="auto" w:fill="auto"/>
            <w:noWrap/>
            <w:vAlign w:val="center"/>
            <w:hideMark/>
          </w:tcPr>
          <w:p w14:paraId="448556DC" w14:textId="77777777" w:rsidR="007407AF" w:rsidRPr="00427C1B" w:rsidRDefault="007407AF" w:rsidP="0007770C">
            <w:pPr>
              <w:jc w:val="center"/>
              <w:rPr>
                <w:rFonts w:eastAsia="Times New Roman"/>
                <w:color w:val="000000"/>
                <w:sz w:val="16"/>
                <w:szCs w:val="16"/>
                <w:highlight w:val="green"/>
                <w:lang w:eastAsia="ru-RU"/>
              </w:rPr>
            </w:pPr>
            <w:r w:rsidRPr="00427C1B">
              <w:rPr>
                <w:rFonts w:eastAsia="Times New Roman"/>
                <w:color w:val="000000"/>
                <w:sz w:val="16"/>
                <w:szCs w:val="16"/>
                <w:highlight w:val="green"/>
                <w:lang w:eastAsia="ru-RU"/>
              </w:rPr>
              <w:t>12.03.2027</w:t>
            </w:r>
          </w:p>
        </w:tc>
        <w:tc>
          <w:tcPr>
            <w:tcW w:w="1559" w:type="dxa"/>
            <w:tcBorders>
              <w:top w:val="nil"/>
              <w:left w:val="nil"/>
              <w:bottom w:val="single" w:sz="4" w:space="0" w:color="auto"/>
              <w:right w:val="single" w:sz="4" w:space="0" w:color="auto"/>
            </w:tcBorders>
            <w:shd w:val="clear" w:color="auto" w:fill="auto"/>
            <w:noWrap/>
            <w:vAlign w:val="center"/>
            <w:hideMark/>
          </w:tcPr>
          <w:p w14:paraId="4A621694" w14:textId="77777777" w:rsidR="007407AF" w:rsidRPr="00427C1B" w:rsidRDefault="007407AF" w:rsidP="0007770C">
            <w:pPr>
              <w:jc w:val="center"/>
              <w:rPr>
                <w:rFonts w:eastAsia="Times New Roman"/>
                <w:color w:val="000000"/>
                <w:sz w:val="16"/>
                <w:szCs w:val="16"/>
                <w:highlight w:val="green"/>
                <w:lang w:eastAsia="ru-RU"/>
              </w:rPr>
            </w:pPr>
            <w:proofErr w:type="gramStart"/>
            <w:r w:rsidRPr="00427C1B">
              <w:rPr>
                <w:rFonts w:eastAsia="Times New Roman"/>
                <w:color w:val="000000"/>
                <w:sz w:val="16"/>
                <w:szCs w:val="16"/>
                <w:highlight w:val="green"/>
                <w:lang w:eastAsia="ru-RU"/>
              </w:rPr>
              <w:t>с</w:t>
            </w:r>
            <w:proofErr w:type="gramEnd"/>
            <w:r w:rsidRPr="00427C1B">
              <w:rPr>
                <w:rFonts w:eastAsia="Times New Roman"/>
                <w:color w:val="000000"/>
                <w:sz w:val="16"/>
                <w:szCs w:val="16"/>
                <w:highlight w:val="green"/>
                <w:lang w:eastAsia="ru-RU"/>
              </w:rPr>
              <w:t xml:space="preserve"> Дружба</w:t>
            </w:r>
          </w:p>
        </w:tc>
        <w:tc>
          <w:tcPr>
            <w:tcW w:w="1180" w:type="dxa"/>
            <w:tcBorders>
              <w:top w:val="nil"/>
              <w:left w:val="nil"/>
              <w:bottom w:val="single" w:sz="4" w:space="0" w:color="auto"/>
              <w:right w:val="single" w:sz="4" w:space="0" w:color="auto"/>
            </w:tcBorders>
            <w:shd w:val="clear" w:color="auto" w:fill="auto"/>
            <w:noWrap/>
            <w:vAlign w:val="center"/>
            <w:hideMark/>
          </w:tcPr>
          <w:p w14:paraId="300911BF" w14:textId="77777777" w:rsidR="007407AF" w:rsidRPr="00427C1B" w:rsidRDefault="007407AF" w:rsidP="0007770C">
            <w:pPr>
              <w:jc w:val="center"/>
              <w:rPr>
                <w:rFonts w:eastAsia="Times New Roman"/>
                <w:color w:val="000000"/>
                <w:sz w:val="16"/>
                <w:szCs w:val="16"/>
                <w:highlight w:val="green"/>
                <w:lang w:eastAsia="ru-RU"/>
              </w:rPr>
            </w:pPr>
            <w:r w:rsidRPr="00427C1B">
              <w:rPr>
                <w:rFonts w:eastAsia="Times New Roman"/>
                <w:color w:val="000000"/>
                <w:sz w:val="16"/>
                <w:szCs w:val="16"/>
                <w:highlight w:val="green"/>
                <w:lang w:eastAsia="ru-RU"/>
              </w:rPr>
              <w:t>1 128 241,000</w:t>
            </w:r>
          </w:p>
        </w:tc>
        <w:tc>
          <w:tcPr>
            <w:tcW w:w="1372" w:type="dxa"/>
            <w:tcBorders>
              <w:top w:val="nil"/>
              <w:left w:val="nil"/>
              <w:bottom w:val="single" w:sz="4" w:space="0" w:color="auto"/>
              <w:right w:val="single" w:sz="4" w:space="0" w:color="auto"/>
            </w:tcBorders>
            <w:shd w:val="clear" w:color="auto" w:fill="auto"/>
            <w:vAlign w:val="center"/>
            <w:hideMark/>
          </w:tcPr>
          <w:p w14:paraId="66FA8807" w14:textId="77777777" w:rsidR="007407AF" w:rsidRPr="00427C1B" w:rsidRDefault="007407AF" w:rsidP="0007770C">
            <w:pPr>
              <w:jc w:val="center"/>
              <w:rPr>
                <w:rFonts w:eastAsia="Times New Roman"/>
                <w:color w:val="000000"/>
                <w:sz w:val="16"/>
                <w:szCs w:val="16"/>
                <w:highlight w:val="green"/>
                <w:lang w:eastAsia="ru-RU"/>
              </w:rPr>
            </w:pPr>
            <w:r w:rsidRPr="00427C1B">
              <w:rPr>
                <w:rFonts w:eastAsia="Times New Roman"/>
                <w:color w:val="000000"/>
                <w:sz w:val="16"/>
                <w:szCs w:val="16"/>
                <w:highlight w:val="green"/>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344164DD" w14:textId="77777777" w:rsidR="007407AF" w:rsidRPr="00427C1B" w:rsidRDefault="007407AF" w:rsidP="0007770C">
            <w:pPr>
              <w:jc w:val="center"/>
              <w:rPr>
                <w:rFonts w:eastAsia="Times New Roman"/>
                <w:color w:val="000000"/>
                <w:sz w:val="16"/>
                <w:szCs w:val="16"/>
                <w:highlight w:val="green"/>
                <w:lang w:eastAsia="ru-RU"/>
              </w:rPr>
            </w:pPr>
            <w:r w:rsidRPr="00427C1B">
              <w:rPr>
                <w:rFonts w:eastAsia="Times New Roman"/>
                <w:color w:val="000000"/>
                <w:sz w:val="16"/>
                <w:szCs w:val="16"/>
                <w:highlight w:val="green"/>
                <w:lang w:eastAsia="ru-RU"/>
              </w:rPr>
              <w:t>2 482 130,20</w:t>
            </w:r>
          </w:p>
        </w:tc>
        <w:tc>
          <w:tcPr>
            <w:tcW w:w="978" w:type="dxa"/>
            <w:tcBorders>
              <w:top w:val="nil"/>
              <w:left w:val="nil"/>
              <w:bottom w:val="single" w:sz="4" w:space="0" w:color="auto"/>
              <w:right w:val="single" w:sz="4" w:space="0" w:color="auto"/>
            </w:tcBorders>
            <w:shd w:val="clear" w:color="auto" w:fill="auto"/>
            <w:noWrap/>
            <w:vAlign w:val="center"/>
            <w:hideMark/>
          </w:tcPr>
          <w:p w14:paraId="4BC7307A" w14:textId="77777777" w:rsidR="007407AF" w:rsidRPr="00427C1B" w:rsidRDefault="007407AF" w:rsidP="0007770C">
            <w:pPr>
              <w:jc w:val="center"/>
              <w:rPr>
                <w:rFonts w:eastAsia="Times New Roman"/>
                <w:color w:val="000000"/>
                <w:sz w:val="16"/>
                <w:szCs w:val="16"/>
                <w:highlight w:val="green"/>
                <w:lang w:eastAsia="ru-RU"/>
              </w:rPr>
            </w:pPr>
            <w:r w:rsidRPr="00427C1B">
              <w:rPr>
                <w:rFonts w:eastAsia="Times New Roman"/>
                <w:color w:val="000000"/>
                <w:sz w:val="16"/>
                <w:szCs w:val="16"/>
                <w:highlight w:val="green"/>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339B8905" w14:textId="77777777" w:rsidR="007407AF" w:rsidRPr="00427C1B" w:rsidRDefault="007407AF" w:rsidP="0007770C">
            <w:pPr>
              <w:jc w:val="center"/>
              <w:rPr>
                <w:rFonts w:eastAsia="Times New Roman"/>
                <w:color w:val="000000"/>
                <w:sz w:val="16"/>
                <w:szCs w:val="16"/>
                <w:highlight w:val="green"/>
                <w:lang w:eastAsia="ru-RU"/>
              </w:rPr>
            </w:pPr>
            <w:r w:rsidRPr="00427C1B">
              <w:rPr>
                <w:rFonts w:eastAsia="Times New Roman"/>
                <w:color w:val="000000"/>
                <w:sz w:val="16"/>
                <w:szCs w:val="16"/>
                <w:highlight w:val="green"/>
                <w:lang w:eastAsia="ru-RU"/>
              </w:rPr>
              <w:t>Земли сельскохозяйственного назначения</w:t>
            </w:r>
          </w:p>
        </w:tc>
      </w:tr>
      <w:tr w:rsidR="007407AF" w:rsidRPr="007407AF" w14:paraId="0E3CBC3A" w14:textId="77777777" w:rsidTr="0007770C">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EB1D69"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22:01:041001:</w:t>
            </w:r>
          </w:p>
        </w:tc>
        <w:tc>
          <w:tcPr>
            <w:tcW w:w="836" w:type="dxa"/>
            <w:tcBorders>
              <w:top w:val="nil"/>
              <w:left w:val="nil"/>
              <w:bottom w:val="single" w:sz="4" w:space="0" w:color="auto"/>
              <w:right w:val="single" w:sz="4" w:space="0" w:color="auto"/>
            </w:tcBorders>
            <w:shd w:val="clear" w:color="auto" w:fill="auto"/>
            <w:noWrap/>
            <w:vAlign w:val="center"/>
            <w:hideMark/>
          </w:tcPr>
          <w:p w14:paraId="33D3E5BD"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180 (178)</w:t>
            </w:r>
          </w:p>
        </w:tc>
        <w:tc>
          <w:tcPr>
            <w:tcW w:w="424" w:type="dxa"/>
            <w:tcBorders>
              <w:top w:val="nil"/>
              <w:left w:val="nil"/>
              <w:bottom w:val="single" w:sz="4" w:space="0" w:color="auto"/>
              <w:right w:val="single" w:sz="4" w:space="0" w:color="auto"/>
            </w:tcBorders>
            <w:shd w:val="clear" w:color="auto" w:fill="auto"/>
            <w:noWrap/>
            <w:vAlign w:val="center"/>
            <w:hideMark/>
          </w:tcPr>
          <w:p w14:paraId="3CE73CF4"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14:paraId="0E1A3609"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25.06.2011</w:t>
            </w:r>
          </w:p>
        </w:tc>
        <w:tc>
          <w:tcPr>
            <w:tcW w:w="1134" w:type="dxa"/>
            <w:tcBorders>
              <w:top w:val="nil"/>
              <w:left w:val="nil"/>
              <w:bottom w:val="single" w:sz="4" w:space="0" w:color="auto"/>
              <w:right w:val="single" w:sz="4" w:space="0" w:color="auto"/>
            </w:tcBorders>
            <w:shd w:val="clear" w:color="auto" w:fill="auto"/>
            <w:vAlign w:val="center"/>
            <w:hideMark/>
          </w:tcPr>
          <w:p w14:paraId="1E979F22"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СПК "Нива"</w:t>
            </w:r>
          </w:p>
        </w:tc>
        <w:tc>
          <w:tcPr>
            <w:tcW w:w="1134" w:type="dxa"/>
            <w:tcBorders>
              <w:top w:val="nil"/>
              <w:left w:val="nil"/>
              <w:bottom w:val="single" w:sz="4" w:space="0" w:color="auto"/>
              <w:right w:val="single" w:sz="4" w:space="0" w:color="auto"/>
            </w:tcBorders>
            <w:shd w:val="clear" w:color="auto" w:fill="auto"/>
            <w:noWrap/>
            <w:vAlign w:val="center"/>
            <w:hideMark/>
          </w:tcPr>
          <w:p w14:paraId="2ED782CA"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01.01.2023</w:t>
            </w:r>
          </w:p>
        </w:tc>
        <w:tc>
          <w:tcPr>
            <w:tcW w:w="851" w:type="dxa"/>
            <w:tcBorders>
              <w:top w:val="nil"/>
              <w:left w:val="nil"/>
              <w:bottom w:val="single" w:sz="4" w:space="0" w:color="auto"/>
              <w:right w:val="single" w:sz="4" w:space="0" w:color="auto"/>
            </w:tcBorders>
            <w:shd w:val="clear" w:color="auto" w:fill="auto"/>
            <w:noWrap/>
            <w:vAlign w:val="center"/>
            <w:hideMark/>
          </w:tcPr>
          <w:p w14:paraId="1CC139E7"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23.06.2026</w:t>
            </w:r>
          </w:p>
        </w:tc>
        <w:tc>
          <w:tcPr>
            <w:tcW w:w="1559" w:type="dxa"/>
            <w:tcBorders>
              <w:top w:val="nil"/>
              <w:left w:val="nil"/>
              <w:bottom w:val="single" w:sz="4" w:space="0" w:color="auto"/>
              <w:right w:val="single" w:sz="4" w:space="0" w:color="auto"/>
            </w:tcBorders>
            <w:shd w:val="clear" w:color="auto" w:fill="auto"/>
            <w:noWrap/>
            <w:vAlign w:val="center"/>
            <w:hideMark/>
          </w:tcPr>
          <w:p w14:paraId="3BD72770" w14:textId="77777777" w:rsidR="007407AF" w:rsidRPr="007407AF" w:rsidRDefault="007407AF" w:rsidP="0007770C">
            <w:pPr>
              <w:jc w:val="center"/>
              <w:rPr>
                <w:rFonts w:eastAsia="Times New Roman"/>
                <w:color w:val="000000"/>
                <w:sz w:val="16"/>
                <w:szCs w:val="16"/>
                <w:lang w:eastAsia="ru-RU"/>
              </w:rPr>
            </w:pPr>
            <w:proofErr w:type="gramStart"/>
            <w:r w:rsidRPr="007407AF">
              <w:rPr>
                <w:rFonts w:eastAsia="Times New Roman"/>
                <w:color w:val="000000"/>
                <w:sz w:val="16"/>
                <w:szCs w:val="16"/>
                <w:lang w:eastAsia="ru-RU"/>
              </w:rPr>
              <w:t>п</w:t>
            </w:r>
            <w:proofErr w:type="gramEnd"/>
            <w:r w:rsidRPr="007407AF">
              <w:rPr>
                <w:rFonts w:eastAsia="Times New Roman"/>
                <w:color w:val="000000"/>
                <w:sz w:val="16"/>
                <w:szCs w:val="16"/>
                <w:lang w:eastAsia="ru-RU"/>
              </w:rPr>
              <w:t xml:space="preserve"> Совхозный</w:t>
            </w:r>
          </w:p>
        </w:tc>
        <w:tc>
          <w:tcPr>
            <w:tcW w:w="1180" w:type="dxa"/>
            <w:tcBorders>
              <w:top w:val="nil"/>
              <w:left w:val="nil"/>
              <w:bottom w:val="single" w:sz="4" w:space="0" w:color="auto"/>
              <w:right w:val="single" w:sz="4" w:space="0" w:color="auto"/>
            </w:tcBorders>
            <w:shd w:val="clear" w:color="auto" w:fill="auto"/>
            <w:noWrap/>
            <w:vAlign w:val="center"/>
            <w:hideMark/>
          </w:tcPr>
          <w:p w14:paraId="4810C95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3 150 000,000</w:t>
            </w:r>
          </w:p>
        </w:tc>
        <w:tc>
          <w:tcPr>
            <w:tcW w:w="1372" w:type="dxa"/>
            <w:tcBorders>
              <w:top w:val="nil"/>
              <w:left w:val="nil"/>
              <w:bottom w:val="single" w:sz="4" w:space="0" w:color="auto"/>
              <w:right w:val="single" w:sz="4" w:space="0" w:color="auto"/>
            </w:tcBorders>
            <w:shd w:val="clear" w:color="auto" w:fill="auto"/>
            <w:vAlign w:val="center"/>
            <w:hideMark/>
          </w:tcPr>
          <w:p w14:paraId="47088CF5"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Для Сельскохозяйственного Производства</w:t>
            </w:r>
          </w:p>
        </w:tc>
        <w:tc>
          <w:tcPr>
            <w:tcW w:w="1148" w:type="dxa"/>
            <w:tcBorders>
              <w:top w:val="nil"/>
              <w:left w:val="nil"/>
              <w:bottom w:val="single" w:sz="4" w:space="0" w:color="auto"/>
              <w:right w:val="single" w:sz="4" w:space="0" w:color="auto"/>
            </w:tcBorders>
            <w:shd w:val="clear" w:color="auto" w:fill="auto"/>
            <w:noWrap/>
            <w:vAlign w:val="center"/>
            <w:hideMark/>
          </w:tcPr>
          <w:p w14:paraId="2E146CF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5 134 500,00</w:t>
            </w:r>
          </w:p>
        </w:tc>
        <w:tc>
          <w:tcPr>
            <w:tcW w:w="978" w:type="dxa"/>
            <w:tcBorders>
              <w:top w:val="nil"/>
              <w:left w:val="nil"/>
              <w:bottom w:val="single" w:sz="4" w:space="0" w:color="auto"/>
              <w:right w:val="single" w:sz="4" w:space="0" w:color="auto"/>
            </w:tcBorders>
            <w:shd w:val="clear" w:color="auto" w:fill="auto"/>
            <w:noWrap/>
            <w:vAlign w:val="center"/>
            <w:hideMark/>
          </w:tcPr>
          <w:p w14:paraId="60A62BE1"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  .</w:t>
            </w:r>
          </w:p>
        </w:tc>
        <w:tc>
          <w:tcPr>
            <w:tcW w:w="1988" w:type="dxa"/>
            <w:tcBorders>
              <w:top w:val="nil"/>
              <w:left w:val="nil"/>
              <w:bottom w:val="single" w:sz="4" w:space="0" w:color="auto"/>
              <w:right w:val="single" w:sz="4" w:space="0" w:color="auto"/>
            </w:tcBorders>
            <w:shd w:val="clear" w:color="auto" w:fill="auto"/>
            <w:noWrap/>
            <w:vAlign w:val="center"/>
            <w:hideMark/>
          </w:tcPr>
          <w:p w14:paraId="61EE4E3F" w14:textId="77777777" w:rsidR="007407AF" w:rsidRPr="007407AF" w:rsidRDefault="007407AF" w:rsidP="0007770C">
            <w:pPr>
              <w:jc w:val="center"/>
              <w:rPr>
                <w:rFonts w:eastAsia="Times New Roman"/>
                <w:color w:val="000000"/>
                <w:sz w:val="16"/>
                <w:szCs w:val="16"/>
                <w:lang w:eastAsia="ru-RU"/>
              </w:rPr>
            </w:pPr>
            <w:r w:rsidRPr="007407AF">
              <w:rPr>
                <w:rFonts w:eastAsia="Times New Roman"/>
                <w:color w:val="000000"/>
                <w:sz w:val="16"/>
                <w:szCs w:val="16"/>
                <w:lang w:eastAsia="ru-RU"/>
              </w:rPr>
              <w:t>Земли сельскохозяйственного назначения</w:t>
            </w:r>
          </w:p>
        </w:tc>
      </w:tr>
    </w:tbl>
    <w:p w14:paraId="7DCB912B" w14:textId="77777777" w:rsidR="007407AF" w:rsidRPr="003B366F" w:rsidRDefault="007407AF" w:rsidP="007407AF">
      <w:pPr>
        <w:ind w:firstLine="709"/>
        <w:jc w:val="center"/>
        <w:rPr>
          <w:b/>
          <w:sz w:val="22"/>
        </w:rPr>
      </w:pPr>
    </w:p>
    <w:p w14:paraId="77E9F642" w14:textId="77777777" w:rsidR="007407AF" w:rsidRDefault="007407AF" w:rsidP="007407AF">
      <w:pPr>
        <w:ind w:firstLine="709"/>
        <w:jc w:val="center"/>
        <w:rPr>
          <w:sz w:val="22"/>
        </w:rPr>
      </w:pPr>
      <w:r w:rsidRPr="003B366F">
        <w:rPr>
          <w:b/>
          <w:sz w:val="22"/>
        </w:rPr>
        <w:t>202</w:t>
      </w:r>
      <w:r>
        <w:rPr>
          <w:b/>
          <w:sz w:val="22"/>
        </w:rPr>
        <w:t>3</w:t>
      </w:r>
      <w:r w:rsidRPr="003B366F">
        <w:rPr>
          <w:b/>
          <w:sz w:val="22"/>
        </w:rPr>
        <w:t xml:space="preserve"> год. </w:t>
      </w:r>
      <w:r w:rsidRPr="0007770C">
        <w:rPr>
          <w:b/>
          <w:sz w:val="22"/>
        </w:rPr>
        <w:t>Договоров 570, контрагентов 214. СОБСТВЕННОСТЬ</w:t>
      </w:r>
      <w:r w:rsidRPr="003B366F">
        <w:rPr>
          <w:b/>
          <w:sz w:val="22"/>
        </w:rPr>
        <w:t xml:space="preserve"> НЕ РАЗГРАНИЧЕНА</w:t>
      </w:r>
    </w:p>
    <w:p w14:paraId="465889C5" w14:textId="77777777" w:rsidR="007407AF" w:rsidRDefault="007407AF" w:rsidP="00D40B95">
      <w:pPr>
        <w:ind w:firstLine="709"/>
        <w:rPr>
          <w:b/>
          <w:bCs/>
          <w:sz w:val="22"/>
        </w:rPr>
      </w:pPr>
    </w:p>
    <w:tbl>
      <w:tblPr>
        <w:tblW w:w="14902" w:type="dxa"/>
        <w:tblInd w:w="1242" w:type="dxa"/>
        <w:tblLayout w:type="fixed"/>
        <w:tblLook w:val="04A0" w:firstRow="1" w:lastRow="0" w:firstColumn="1" w:lastColumn="0" w:noHBand="0" w:noVBand="1"/>
      </w:tblPr>
      <w:tblGrid>
        <w:gridCol w:w="1150"/>
        <w:gridCol w:w="803"/>
        <w:gridCol w:w="457"/>
        <w:gridCol w:w="992"/>
        <w:gridCol w:w="1276"/>
        <w:gridCol w:w="1134"/>
        <w:gridCol w:w="851"/>
        <w:gridCol w:w="1559"/>
        <w:gridCol w:w="1134"/>
        <w:gridCol w:w="1418"/>
        <w:gridCol w:w="1134"/>
        <w:gridCol w:w="992"/>
        <w:gridCol w:w="2002"/>
      </w:tblGrid>
      <w:tr w:rsidR="007407AF" w:rsidRPr="000301F9" w14:paraId="0F831B64"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2AC79" w14:textId="77777777" w:rsidR="007407AF" w:rsidRPr="000301F9" w:rsidRDefault="007407AF" w:rsidP="0007770C">
            <w:pPr>
              <w:ind w:right="114"/>
              <w:jc w:val="center"/>
              <w:rPr>
                <w:rFonts w:eastAsia="Times New Roman"/>
                <w:b/>
                <w:bCs/>
                <w:color w:val="000000"/>
                <w:sz w:val="16"/>
                <w:szCs w:val="16"/>
                <w:lang w:eastAsia="ru-RU"/>
              </w:rPr>
            </w:pPr>
            <w:r w:rsidRPr="000301F9">
              <w:rPr>
                <w:rFonts w:eastAsia="Times New Roman"/>
                <w:b/>
                <w:bCs/>
                <w:color w:val="000000"/>
                <w:sz w:val="16"/>
                <w:szCs w:val="16"/>
                <w:lang w:eastAsia="ru-RU"/>
              </w:rPr>
              <w:t>Кад. квартал</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389F697C" w14:textId="77777777" w:rsidR="007407AF" w:rsidRPr="000301F9" w:rsidRDefault="007407AF" w:rsidP="0007770C">
            <w:pPr>
              <w:ind w:right="198"/>
              <w:jc w:val="center"/>
              <w:rPr>
                <w:rFonts w:eastAsia="Times New Roman"/>
                <w:b/>
                <w:bCs/>
                <w:color w:val="000000"/>
                <w:sz w:val="16"/>
                <w:szCs w:val="16"/>
                <w:lang w:eastAsia="ru-RU"/>
              </w:rPr>
            </w:pPr>
            <w:r w:rsidRPr="000301F9">
              <w:rPr>
                <w:rFonts w:eastAsia="Times New Roman"/>
                <w:b/>
                <w:bCs/>
                <w:color w:val="000000"/>
                <w:sz w:val="16"/>
                <w:szCs w:val="16"/>
                <w:lang w:eastAsia="ru-RU"/>
              </w:rPr>
              <w:t>№ уч.</w:t>
            </w:r>
          </w:p>
        </w:tc>
        <w:tc>
          <w:tcPr>
            <w:tcW w:w="457" w:type="dxa"/>
            <w:tcBorders>
              <w:top w:val="single" w:sz="4" w:space="0" w:color="auto"/>
              <w:left w:val="nil"/>
              <w:bottom w:val="single" w:sz="4" w:space="0" w:color="auto"/>
              <w:right w:val="single" w:sz="4" w:space="0" w:color="auto"/>
            </w:tcBorders>
            <w:shd w:val="clear" w:color="auto" w:fill="auto"/>
            <w:vAlign w:val="center"/>
            <w:hideMark/>
          </w:tcPr>
          <w:p w14:paraId="569E977B" w14:textId="77777777" w:rsidR="007407AF" w:rsidRPr="000301F9" w:rsidRDefault="007407AF" w:rsidP="0007770C">
            <w:pPr>
              <w:jc w:val="center"/>
              <w:rPr>
                <w:rFonts w:eastAsia="Times New Roman"/>
                <w:b/>
                <w:bCs/>
                <w:color w:val="000000"/>
                <w:sz w:val="16"/>
                <w:szCs w:val="16"/>
                <w:lang w:eastAsia="ru-RU"/>
              </w:rPr>
            </w:pPr>
            <w:r w:rsidRPr="000301F9">
              <w:rPr>
                <w:rFonts w:eastAsia="Times New Roman"/>
                <w:b/>
                <w:bCs/>
                <w:color w:val="000000"/>
                <w:sz w:val="16"/>
                <w:szCs w:val="16"/>
                <w:lang w:eastAsia="ru-RU"/>
              </w:rPr>
              <w:t>№ дог.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2636EE" w14:textId="77777777" w:rsidR="007407AF" w:rsidRPr="000301F9" w:rsidRDefault="007407AF" w:rsidP="0007770C">
            <w:pPr>
              <w:jc w:val="center"/>
              <w:rPr>
                <w:rFonts w:eastAsia="Times New Roman"/>
                <w:b/>
                <w:bCs/>
                <w:color w:val="000000"/>
                <w:sz w:val="16"/>
                <w:szCs w:val="16"/>
                <w:lang w:eastAsia="ru-RU"/>
              </w:rPr>
            </w:pPr>
            <w:r w:rsidRPr="000301F9">
              <w:rPr>
                <w:rFonts w:eastAsia="Times New Roman"/>
                <w:b/>
                <w:bCs/>
                <w:color w:val="000000"/>
                <w:sz w:val="16"/>
                <w:szCs w:val="16"/>
                <w:lang w:eastAsia="ru-RU"/>
              </w:rPr>
              <w:t>Дата дог.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161BDB" w14:textId="77777777" w:rsidR="007407AF" w:rsidRPr="000301F9" w:rsidRDefault="007407AF" w:rsidP="0007770C">
            <w:pPr>
              <w:ind w:right="249"/>
              <w:jc w:val="center"/>
              <w:rPr>
                <w:rFonts w:eastAsia="Times New Roman"/>
                <w:b/>
                <w:bCs/>
                <w:color w:val="000000"/>
                <w:sz w:val="16"/>
                <w:szCs w:val="16"/>
                <w:lang w:eastAsia="ru-RU"/>
              </w:rPr>
            </w:pPr>
            <w:r w:rsidRPr="000301F9">
              <w:rPr>
                <w:rFonts w:eastAsia="Times New Roman"/>
                <w:b/>
                <w:bCs/>
                <w:color w:val="000000"/>
                <w:sz w:val="16"/>
                <w:szCs w:val="16"/>
                <w:lang w:eastAsia="ru-RU"/>
              </w:rPr>
              <w:t>Контрагент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3780C5" w14:textId="77777777" w:rsidR="007407AF" w:rsidRPr="000301F9" w:rsidRDefault="007407AF" w:rsidP="0007770C">
            <w:pPr>
              <w:jc w:val="center"/>
              <w:rPr>
                <w:rFonts w:eastAsia="Times New Roman"/>
                <w:b/>
                <w:bCs/>
                <w:color w:val="000000"/>
                <w:sz w:val="16"/>
                <w:szCs w:val="16"/>
                <w:lang w:eastAsia="ru-RU"/>
              </w:rPr>
            </w:pPr>
            <w:r w:rsidRPr="000301F9">
              <w:rPr>
                <w:rFonts w:eastAsia="Times New Roman"/>
                <w:b/>
                <w:bCs/>
                <w:color w:val="000000"/>
                <w:sz w:val="16"/>
                <w:szCs w:val="16"/>
                <w:lang w:eastAsia="ru-RU"/>
              </w:rPr>
              <w:t>Действ. 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53C1BD" w14:textId="77777777" w:rsidR="007407AF" w:rsidRPr="000301F9" w:rsidRDefault="007407AF" w:rsidP="0007770C">
            <w:pPr>
              <w:jc w:val="center"/>
              <w:rPr>
                <w:rFonts w:eastAsia="Times New Roman"/>
                <w:b/>
                <w:bCs/>
                <w:color w:val="000000"/>
                <w:sz w:val="16"/>
                <w:szCs w:val="16"/>
                <w:lang w:eastAsia="ru-RU"/>
              </w:rPr>
            </w:pPr>
            <w:r w:rsidRPr="000301F9">
              <w:rPr>
                <w:rFonts w:eastAsia="Times New Roman"/>
                <w:b/>
                <w:bCs/>
                <w:color w:val="000000"/>
                <w:sz w:val="16"/>
                <w:szCs w:val="16"/>
                <w:lang w:eastAsia="ru-RU"/>
              </w:rPr>
              <w:t>Действ. ПО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3C1DAB" w14:textId="77777777" w:rsidR="007407AF" w:rsidRPr="000301F9" w:rsidRDefault="007407AF" w:rsidP="0007770C">
            <w:pPr>
              <w:jc w:val="center"/>
              <w:rPr>
                <w:rFonts w:eastAsia="Times New Roman"/>
                <w:b/>
                <w:bCs/>
                <w:color w:val="000000"/>
                <w:sz w:val="16"/>
                <w:szCs w:val="16"/>
                <w:lang w:eastAsia="ru-RU"/>
              </w:rPr>
            </w:pPr>
            <w:r w:rsidRPr="000301F9">
              <w:rPr>
                <w:rFonts w:eastAsia="Times New Roman"/>
                <w:b/>
                <w:bCs/>
                <w:color w:val="000000"/>
                <w:sz w:val="16"/>
                <w:szCs w:val="16"/>
                <w:lang w:eastAsia="ru-RU"/>
              </w:rPr>
              <w:t>Нас</w:t>
            </w:r>
            <w:proofErr w:type="gramStart"/>
            <w:r w:rsidRPr="000301F9">
              <w:rPr>
                <w:rFonts w:eastAsia="Times New Roman"/>
                <w:b/>
                <w:bCs/>
                <w:color w:val="000000"/>
                <w:sz w:val="16"/>
                <w:szCs w:val="16"/>
                <w:lang w:eastAsia="ru-RU"/>
              </w:rPr>
              <w:t>.</w:t>
            </w:r>
            <w:proofErr w:type="gramEnd"/>
            <w:r w:rsidRPr="000301F9">
              <w:rPr>
                <w:rFonts w:eastAsia="Times New Roman"/>
                <w:b/>
                <w:bCs/>
                <w:color w:val="000000"/>
                <w:sz w:val="16"/>
                <w:szCs w:val="16"/>
                <w:lang w:eastAsia="ru-RU"/>
              </w:rPr>
              <w:t xml:space="preserve"> </w:t>
            </w:r>
            <w:proofErr w:type="gramStart"/>
            <w:r w:rsidRPr="000301F9">
              <w:rPr>
                <w:rFonts w:eastAsia="Times New Roman"/>
                <w:b/>
                <w:bCs/>
                <w:color w:val="000000"/>
                <w:sz w:val="16"/>
                <w:szCs w:val="16"/>
                <w:lang w:eastAsia="ru-RU"/>
              </w:rPr>
              <w:t>п</w:t>
            </w:r>
            <w:proofErr w:type="gramEnd"/>
            <w:r w:rsidRPr="000301F9">
              <w:rPr>
                <w:rFonts w:eastAsia="Times New Roman"/>
                <w:b/>
                <w:bCs/>
                <w:color w:val="000000"/>
                <w:sz w:val="16"/>
                <w:szCs w:val="16"/>
                <w:lang w:eastAsia="ru-RU"/>
              </w:rPr>
              <w:t>ункт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4AF0D4" w14:textId="77777777" w:rsidR="007407AF" w:rsidRPr="000301F9" w:rsidRDefault="007407AF" w:rsidP="0007770C">
            <w:pPr>
              <w:jc w:val="center"/>
              <w:rPr>
                <w:rFonts w:eastAsia="Times New Roman"/>
                <w:b/>
                <w:bCs/>
                <w:color w:val="000000"/>
                <w:sz w:val="16"/>
                <w:szCs w:val="16"/>
                <w:lang w:eastAsia="ru-RU"/>
              </w:rPr>
            </w:pPr>
            <w:r w:rsidRPr="000301F9">
              <w:rPr>
                <w:rFonts w:eastAsia="Times New Roman"/>
                <w:b/>
                <w:bCs/>
                <w:color w:val="000000"/>
                <w:sz w:val="16"/>
                <w:szCs w:val="16"/>
                <w:lang w:eastAsia="ru-RU"/>
              </w:rPr>
              <w:t>Площадь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05C856" w14:textId="77777777" w:rsidR="007407AF" w:rsidRPr="000301F9" w:rsidRDefault="007407AF" w:rsidP="0007770C">
            <w:pPr>
              <w:jc w:val="center"/>
              <w:rPr>
                <w:rFonts w:eastAsia="Times New Roman"/>
                <w:b/>
                <w:bCs/>
                <w:color w:val="000000"/>
                <w:sz w:val="16"/>
                <w:szCs w:val="16"/>
                <w:lang w:eastAsia="ru-RU"/>
              </w:rPr>
            </w:pPr>
            <w:r w:rsidRPr="000301F9">
              <w:rPr>
                <w:rFonts w:eastAsia="Times New Roman"/>
                <w:b/>
                <w:bCs/>
                <w:color w:val="000000"/>
                <w:sz w:val="16"/>
                <w:szCs w:val="16"/>
                <w:lang w:eastAsia="ru-RU"/>
              </w:rPr>
              <w:t>Вид разр. использования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E3647C" w14:textId="77777777" w:rsidR="007407AF" w:rsidRPr="000301F9" w:rsidRDefault="007407AF" w:rsidP="0007770C">
            <w:pPr>
              <w:jc w:val="center"/>
              <w:rPr>
                <w:rFonts w:eastAsia="Times New Roman"/>
                <w:b/>
                <w:bCs/>
                <w:color w:val="000000"/>
                <w:sz w:val="16"/>
                <w:szCs w:val="16"/>
                <w:lang w:eastAsia="ru-RU"/>
              </w:rPr>
            </w:pPr>
            <w:r w:rsidRPr="000301F9">
              <w:rPr>
                <w:rFonts w:eastAsia="Times New Roman"/>
                <w:b/>
                <w:bCs/>
                <w:color w:val="000000"/>
                <w:sz w:val="16"/>
                <w:szCs w:val="16"/>
                <w:lang w:eastAsia="ru-RU"/>
              </w:rPr>
              <w:t>Кад. стоимость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92A956" w14:textId="77777777" w:rsidR="007407AF" w:rsidRPr="000301F9" w:rsidRDefault="007407AF" w:rsidP="0007770C">
            <w:pPr>
              <w:jc w:val="center"/>
              <w:rPr>
                <w:rFonts w:eastAsia="Times New Roman"/>
                <w:b/>
                <w:bCs/>
                <w:color w:val="000000"/>
                <w:sz w:val="16"/>
                <w:szCs w:val="16"/>
                <w:lang w:eastAsia="ru-RU"/>
              </w:rPr>
            </w:pPr>
            <w:r w:rsidRPr="000301F9">
              <w:rPr>
                <w:rFonts w:eastAsia="Times New Roman"/>
                <w:b/>
                <w:bCs/>
                <w:color w:val="000000"/>
                <w:sz w:val="16"/>
                <w:szCs w:val="16"/>
                <w:lang w:eastAsia="ru-RU"/>
              </w:rPr>
              <w:t>Дата раст.</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14:paraId="57771C3C" w14:textId="77777777" w:rsidR="007407AF" w:rsidRPr="000301F9" w:rsidRDefault="007407AF" w:rsidP="0007770C">
            <w:pPr>
              <w:jc w:val="center"/>
              <w:rPr>
                <w:rFonts w:eastAsia="Times New Roman"/>
                <w:b/>
                <w:bCs/>
                <w:color w:val="000000"/>
                <w:sz w:val="16"/>
                <w:szCs w:val="16"/>
                <w:lang w:eastAsia="ru-RU"/>
              </w:rPr>
            </w:pPr>
            <w:r w:rsidRPr="000301F9">
              <w:rPr>
                <w:rFonts w:eastAsia="Times New Roman"/>
                <w:b/>
                <w:bCs/>
                <w:color w:val="000000"/>
                <w:sz w:val="16"/>
                <w:szCs w:val="16"/>
                <w:lang w:eastAsia="ru-RU"/>
              </w:rPr>
              <w:t>Категория земли</w:t>
            </w:r>
          </w:p>
        </w:tc>
      </w:tr>
      <w:tr w:rsidR="007407AF" w:rsidRPr="000301F9" w14:paraId="0288E0E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3BE8C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302FDE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376BF6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w:t>
            </w:r>
          </w:p>
        </w:tc>
        <w:tc>
          <w:tcPr>
            <w:tcW w:w="992" w:type="dxa"/>
            <w:tcBorders>
              <w:top w:val="nil"/>
              <w:left w:val="nil"/>
              <w:bottom w:val="single" w:sz="4" w:space="0" w:color="auto"/>
              <w:right w:val="single" w:sz="4" w:space="0" w:color="auto"/>
            </w:tcBorders>
            <w:shd w:val="clear" w:color="auto" w:fill="auto"/>
            <w:noWrap/>
            <w:vAlign w:val="center"/>
            <w:hideMark/>
          </w:tcPr>
          <w:p w14:paraId="43CB8B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07.11.2017</w:t>
            </w:r>
          </w:p>
        </w:tc>
        <w:tc>
          <w:tcPr>
            <w:tcW w:w="1276" w:type="dxa"/>
            <w:tcBorders>
              <w:top w:val="nil"/>
              <w:left w:val="nil"/>
              <w:bottom w:val="single" w:sz="4" w:space="0" w:color="auto"/>
              <w:right w:val="single" w:sz="4" w:space="0" w:color="auto"/>
            </w:tcBorders>
            <w:shd w:val="clear" w:color="auto" w:fill="auto"/>
            <w:vAlign w:val="center"/>
            <w:hideMark/>
          </w:tcPr>
          <w:p w14:paraId="72BCE0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Алиев Сахиб Алисааб</w:t>
            </w:r>
            <w:proofErr w:type="gramStart"/>
            <w:r w:rsidRPr="000301F9">
              <w:rPr>
                <w:rFonts w:eastAsia="Times New Roman"/>
                <w:color w:val="000000"/>
                <w:sz w:val="16"/>
                <w:szCs w:val="16"/>
                <w:lang w:eastAsia="ru-RU"/>
              </w:rPr>
              <w:t xml:space="preserve"> О</w:t>
            </w:r>
            <w:proofErr w:type="gramEnd"/>
            <w:r w:rsidRPr="000301F9">
              <w:rPr>
                <w:rFonts w:eastAsia="Times New Roman"/>
                <w:color w:val="000000"/>
                <w:sz w:val="16"/>
                <w:szCs w:val="16"/>
                <w:lang w:eastAsia="ru-RU"/>
              </w:rPr>
              <w:t>глы</w:t>
            </w:r>
          </w:p>
        </w:tc>
        <w:tc>
          <w:tcPr>
            <w:tcW w:w="1134" w:type="dxa"/>
            <w:tcBorders>
              <w:top w:val="nil"/>
              <w:left w:val="nil"/>
              <w:bottom w:val="single" w:sz="4" w:space="0" w:color="auto"/>
              <w:right w:val="single" w:sz="4" w:space="0" w:color="auto"/>
            </w:tcBorders>
            <w:shd w:val="clear" w:color="auto" w:fill="auto"/>
            <w:noWrap/>
            <w:vAlign w:val="center"/>
            <w:hideMark/>
          </w:tcPr>
          <w:p w14:paraId="52F3C4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07.11.2017</w:t>
            </w:r>
          </w:p>
        </w:tc>
        <w:tc>
          <w:tcPr>
            <w:tcW w:w="851" w:type="dxa"/>
            <w:tcBorders>
              <w:top w:val="nil"/>
              <w:left w:val="nil"/>
              <w:bottom w:val="single" w:sz="4" w:space="0" w:color="auto"/>
              <w:right w:val="single" w:sz="4" w:space="0" w:color="auto"/>
            </w:tcBorders>
            <w:shd w:val="clear" w:color="auto" w:fill="auto"/>
            <w:noWrap/>
            <w:vAlign w:val="center"/>
            <w:hideMark/>
          </w:tcPr>
          <w:p w14:paraId="6CB7E7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63AE3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C39E9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50 000,000</w:t>
            </w:r>
          </w:p>
        </w:tc>
        <w:tc>
          <w:tcPr>
            <w:tcW w:w="1418" w:type="dxa"/>
            <w:tcBorders>
              <w:top w:val="nil"/>
              <w:left w:val="nil"/>
              <w:bottom w:val="single" w:sz="4" w:space="0" w:color="auto"/>
              <w:right w:val="single" w:sz="4" w:space="0" w:color="auto"/>
            </w:tcBorders>
            <w:shd w:val="clear" w:color="auto" w:fill="auto"/>
            <w:vAlign w:val="center"/>
            <w:hideMark/>
          </w:tcPr>
          <w:p w14:paraId="54CF18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7F6B7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117 000,00</w:t>
            </w:r>
          </w:p>
        </w:tc>
        <w:tc>
          <w:tcPr>
            <w:tcW w:w="992" w:type="dxa"/>
            <w:tcBorders>
              <w:top w:val="nil"/>
              <w:left w:val="nil"/>
              <w:bottom w:val="single" w:sz="4" w:space="0" w:color="auto"/>
              <w:right w:val="single" w:sz="4" w:space="0" w:color="auto"/>
            </w:tcBorders>
            <w:shd w:val="clear" w:color="auto" w:fill="auto"/>
            <w:noWrap/>
            <w:vAlign w:val="center"/>
            <w:hideMark/>
          </w:tcPr>
          <w:p w14:paraId="3EDD2E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65694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2B8B68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829E1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59B534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17B831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14:paraId="1057C9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01.06.2017</w:t>
            </w:r>
          </w:p>
        </w:tc>
        <w:tc>
          <w:tcPr>
            <w:tcW w:w="1276" w:type="dxa"/>
            <w:tcBorders>
              <w:top w:val="nil"/>
              <w:left w:val="nil"/>
              <w:bottom w:val="single" w:sz="4" w:space="0" w:color="auto"/>
              <w:right w:val="single" w:sz="4" w:space="0" w:color="auto"/>
            </w:tcBorders>
            <w:shd w:val="clear" w:color="auto" w:fill="auto"/>
            <w:vAlign w:val="center"/>
            <w:hideMark/>
          </w:tcPr>
          <w:p w14:paraId="12D202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Алиев Сахиб Алисааб</w:t>
            </w:r>
            <w:proofErr w:type="gramStart"/>
            <w:r w:rsidRPr="000301F9">
              <w:rPr>
                <w:rFonts w:eastAsia="Times New Roman"/>
                <w:color w:val="000000"/>
                <w:sz w:val="16"/>
                <w:szCs w:val="16"/>
                <w:lang w:eastAsia="ru-RU"/>
              </w:rPr>
              <w:t xml:space="preserve"> О</w:t>
            </w:r>
            <w:proofErr w:type="gramEnd"/>
            <w:r w:rsidRPr="000301F9">
              <w:rPr>
                <w:rFonts w:eastAsia="Times New Roman"/>
                <w:color w:val="000000"/>
                <w:sz w:val="16"/>
                <w:szCs w:val="16"/>
                <w:lang w:eastAsia="ru-RU"/>
              </w:rPr>
              <w:t>глы</w:t>
            </w:r>
          </w:p>
        </w:tc>
        <w:tc>
          <w:tcPr>
            <w:tcW w:w="1134" w:type="dxa"/>
            <w:tcBorders>
              <w:top w:val="nil"/>
              <w:left w:val="nil"/>
              <w:bottom w:val="single" w:sz="4" w:space="0" w:color="auto"/>
              <w:right w:val="single" w:sz="4" w:space="0" w:color="auto"/>
            </w:tcBorders>
            <w:shd w:val="clear" w:color="auto" w:fill="auto"/>
            <w:noWrap/>
            <w:vAlign w:val="center"/>
            <w:hideMark/>
          </w:tcPr>
          <w:p w14:paraId="1DAC96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01.06.2017</w:t>
            </w:r>
          </w:p>
        </w:tc>
        <w:tc>
          <w:tcPr>
            <w:tcW w:w="851" w:type="dxa"/>
            <w:tcBorders>
              <w:top w:val="nil"/>
              <w:left w:val="nil"/>
              <w:bottom w:val="single" w:sz="4" w:space="0" w:color="auto"/>
              <w:right w:val="single" w:sz="4" w:space="0" w:color="auto"/>
            </w:tcBorders>
            <w:shd w:val="clear" w:color="auto" w:fill="auto"/>
            <w:noWrap/>
            <w:vAlign w:val="center"/>
            <w:hideMark/>
          </w:tcPr>
          <w:p w14:paraId="010E23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682E2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627D8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80 000,000</w:t>
            </w:r>
          </w:p>
        </w:tc>
        <w:tc>
          <w:tcPr>
            <w:tcW w:w="1418" w:type="dxa"/>
            <w:tcBorders>
              <w:top w:val="nil"/>
              <w:left w:val="nil"/>
              <w:bottom w:val="single" w:sz="4" w:space="0" w:color="auto"/>
              <w:right w:val="single" w:sz="4" w:space="0" w:color="auto"/>
            </w:tcBorders>
            <w:shd w:val="clear" w:color="auto" w:fill="auto"/>
            <w:vAlign w:val="center"/>
            <w:hideMark/>
          </w:tcPr>
          <w:p w14:paraId="31A3FE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B59ED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187 200,00</w:t>
            </w:r>
          </w:p>
        </w:tc>
        <w:tc>
          <w:tcPr>
            <w:tcW w:w="992" w:type="dxa"/>
            <w:tcBorders>
              <w:top w:val="nil"/>
              <w:left w:val="nil"/>
              <w:bottom w:val="single" w:sz="4" w:space="0" w:color="auto"/>
              <w:right w:val="single" w:sz="4" w:space="0" w:color="auto"/>
            </w:tcBorders>
            <w:shd w:val="clear" w:color="auto" w:fill="auto"/>
            <w:noWrap/>
            <w:vAlign w:val="center"/>
            <w:hideMark/>
          </w:tcPr>
          <w:p w14:paraId="43F128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5BA9A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511765E"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B2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0F7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161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ECE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21.08.2019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3D0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Алиев Сахиб Алисааб</w:t>
            </w:r>
            <w:proofErr w:type="gramStart"/>
            <w:r w:rsidRPr="000301F9">
              <w:rPr>
                <w:rFonts w:eastAsia="Times New Roman"/>
                <w:color w:val="000000"/>
                <w:sz w:val="16"/>
                <w:szCs w:val="16"/>
                <w:lang w:eastAsia="ru-RU"/>
              </w:rPr>
              <w:t xml:space="preserve"> О</w:t>
            </w:r>
            <w:proofErr w:type="gramEnd"/>
            <w:r w:rsidRPr="000301F9">
              <w:rPr>
                <w:rFonts w:eastAsia="Times New Roman"/>
                <w:color w:val="000000"/>
                <w:sz w:val="16"/>
                <w:szCs w:val="16"/>
                <w:lang w:eastAsia="ru-RU"/>
              </w:rPr>
              <w:t>глы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C12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21.08.2019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217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F51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E3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50 000,000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756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1C3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117 000,00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2E2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D44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D494896"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6F134" w14:textId="02E805AD" w:rsidR="007407AF" w:rsidRPr="000301F9" w:rsidRDefault="007407AF" w:rsidP="0007770C">
            <w:pPr>
              <w:jc w:val="center"/>
              <w:rPr>
                <w:rFonts w:eastAsia="Times New Roman"/>
                <w:color w:val="000000"/>
                <w:sz w:val="16"/>
                <w:szCs w:val="16"/>
                <w:lang w:eastAsia="ru-RU"/>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19037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54B97A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8F28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1EAC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Алтыников Александр Викторович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0D34A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4D47E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707A0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92AD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1 560 000,000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1788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Сенокошения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 xml:space="preserve"> Выпаса Скота Гражданами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E257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3 650 400,00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435B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220B0E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C100B6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F7260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1F9AA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61FC1E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14:paraId="203416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1276" w:type="dxa"/>
            <w:tcBorders>
              <w:top w:val="nil"/>
              <w:left w:val="nil"/>
              <w:bottom w:val="single" w:sz="4" w:space="0" w:color="auto"/>
              <w:right w:val="single" w:sz="4" w:space="0" w:color="auto"/>
            </w:tcBorders>
            <w:shd w:val="clear" w:color="auto" w:fill="auto"/>
            <w:vAlign w:val="center"/>
            <w:hideMark/>
          </w:tcPr>
          <w:p w14:paraId="095D59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Андреев Виктор Валентинович</w:t>
            </w:r>
          </w:p>
        </w:tc>
        <w:tc>
          <w:tcPr>
            <w:tcW w:w="1134" w:type="dxa"/>
            <w:tcBorders>
              <w:top w:val="nil"/>
              <w:left w:val="nil"/>
              <w:bottom w:val="single" w:sz="4" w:space="0" w:color="auto"/>
              <w:right w:val="single" w:sz="4" w:space="0" w:color="auto"/>
            </w:tcBorders>
            <w:shd w:val="clear" w:color="auto" w:fill="auto"/>
            <w:noWrap/>
            <w:vAlign w:val="center"/>
            <w:hideMark/>
          </w:tcPr>
          <w:p w14:paraId="5D4609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62E0C0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33DE2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583484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16 000,000</w:t>
            </w:r>
          </w:p>
        </w:tc>
        <w:tc>
          <w:tcPr>
            <w:tcW w:w="1418" w:type="dxa"/>
            <w:tcBorders>
              <w:top w:val="nil"/>
              <w:left w:val="nil"/>
              <w:bottom w:val="single" w:sz="4" w:space="0" w:color="auto"/>
              <w:right w:val="single" w:sz="4" w:space="0" w:color="auto"/>
            </w:tcBorders>
            <w:shd w:val="clear" w:color="auto" w:fill="auto"/>
            <w:vAlign w:val="center"/>
            <w:hideMark/>
          </w:tcPr>
          <w:p w14:paraId="71C69B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B5ACE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37 440,00</w:t>
            </w:r>
          </w:p>
        </w:tc>
        <w:tc>
          <w:tcPr>
            <w:tcW w:w="992" w:type="dxa"/>
            <w:tcBorders>
              <w:top w:val="nil"/>
              <w:left w:val="nil"/>
              <w:bottom w:val="single" w:sz="4" w:space="0" w:color="auto"/>
              <w:right w:val="single" w:sz="4" w:space="0" w:color="auto"/>
            </w:tcBorders>
            <w:shd w:val="clear" w:color="auto" w:fill="auto"/>
            <w:noWrap/>
            <w:vAlign w:val="center"/>
            <w:hideMark/>
          </w:tcPr>
          <w:p w14:paraId="15BED6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53E24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5342B0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E9263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0F5AF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1C4AEB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w:t>
            </w:r>
          </w:p>
        </w:tc>
        <w:tc>
          <w:tcPr>
            <w:tcW w:w="992" w:type="dxa"/>
            <w:tcBorders>
              <w:top w:val="nil"/>
              <w:left w:val="nil"/>
              <w:bottom w:val="single" w:sz="4" w:space="0" w:color="auto"/>
              <w:right w:val="single" w:sz="4" w:space="0" w:color="auto"/>
            </w:tcBorders>
            <w:shd w:val="clear" w:color="auto" w:fill="auto"/>
            <w:noWrap/>
            <w:vAlign w:val="center"/>
            <w:hideMark/>
          </w:tcPr>
          <w:p w14:paraId="0132FD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1276" w:type="dxa"/>
            <w:tcBorders>
              <w:top w:val="nil"/>
              <w:left w:val="nil"/>
              <w:bottom w:val="single" w:sz="4" w:space="0" w:color="auto"/>
              <w:right w:val="single" w:sz="4" w:space="0" w:color="auto"/>
            </w:tcBorders>
            <w:shd w:val="clear" w:color="auto" w:fill="auto"/>
            <w:vAlign w:val="center"/>
            <w:hideMark/>
          </w:tcPr>
          <w:p w14:paraId="1C4597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Андреев Владимир Валентинович</w:t>
            </w:r>
          </w:p>
        </w:tc>
        <w:tc>
          <w:tcPr>
            <w:tcW w:w="1134" w:type="dxa"/>
            <w:tcBorders>
              <w:top w:val="nil"/>
              <w:left w:val="nil"/>
              <w:bottom w:val="single" w:sz="4" w:space="0" w:color="auto"/>
              <w:right w:val="single" w:sz="4" w:space="0" w:color="auto"/>
            </w:tcBorders>
            <w:shd w:val="clear" w:color="auto" w:fill="auto"/>
            <w:noWrap/>
            <w:vAlign w:val="center"/>
            <w:hideMark/>
          </w:tcPr>
          <w:p w14:paraId="34C9D2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3D964A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9A1B8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5C35CE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16 000,000</w:t>
            </w:r>
          </w:p>
        </w:tc>
        <w:tc>
          <w:tcPr>
            <w:tcW w:w="1418" w:type="dxa"/>
            <w:tcBorders>
              <w:top w:val="nil"/>
              <w:left w:val="nil"/>
              <w:bottom w:val="single" w:sz="4" w:space="0" w:color="auto"/>
              <w:right w:val="single" w:sz="4" w:space="0" w:color="auto"/>
            </w:tcBorders>
            <w:shd w:val="clear" w:color="auto" w:fill="auto"/>
            <w:vAlign w:val="center"/>
            <w:hideMark/>
          </w:tcPr>
          <w:p w14:paraId="17389F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242C3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37 440,00</w:t>
            </w:r>
          </w:p>
        </w:tc>
        <w:tc>
          <w:tcPr>
            <w:tcW w:w="992" w:type="dxa"/>
            <w:tcBorders>
              <w:top w:val="nil"/>
              <w:left w:val="nil"/>
              <w:bottom w:val="single" w:sz="4" w:space="0" w:color="auto"/>
              <w:right w:val="single" w:sz="4" w:space="0" w:color="auto"/>
            </w:tcBorders>
            <w:shd w:val="clear" w:color="auto" w:fill="auto"/>
            <w:noWrap/>
            <w:vAlign w:val="center"/>
            <w:hideMark/>
          </w:tcPr>
          <w:p w14:paraId="064491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F810F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AE61F00"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D6283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22:01:010303:</w:t>
            </w:r>
          </w:p>
        </w:tc>
        <w:tc>
          <w:tcPr>
            <w:tcW w:w="803" w:type="dxa"/>
            <w:tcBorders>
              <w:top w:val="nil"/>
              <w:left w:val="nil"/>
              <w:bottom w:val="single" w:sz="4" w:space="0" w:color="auto"/>
              <w:right w:val="single" w:sz="4" w:space="0" w:color="auto"/>
            </w:tcBorders>
            <w:shd w:val="clear" w:color="auto" w:fill="auto"/>
            <w:noWrap/>
            <w:vAlign w:val="center"/>
            <w:hideMark/>
          </w:tcPr>
          <w:p w14:paraId="67664E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480</w:t>
            </w:r>
          </w:p>
        </w:tc>
        <w:tc>
          <w:tcPr>
            <w:tcW w:w="457" w:type="dxa"/>
            <w:tcBorders>
              <w:top w:val="nil"/>
              <w:left w:val="nil"/>
              <w:bottom w:val="single" w:sz="4" w:space="0" w:color="auto"/>
              <w:right w:val="single" w:sz="4" w:space="0" w:color="auto"/>
            </w:tcBorders>
            <w:shd w:val="clear" w:color="auto" w:fill="auto"/>
            <w:noWrap/>
            <w:vAlign w:val="center"/>
            <w:hideMark/>
          </w:tcPr>
          <w:p w14:paraId="5AED8C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14:paraId="663C4D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25.04.2021</w:t>
            </w:r>
          </w:p>
        </w:tc>
        <w:tc>
          <w:tcPr>
            <w:tcW w:w="1276" w:type="dxa"/>
            <w:tcBorders>
              <w:top w:val="nil"/>
              <w:left w:val="nil"/>
              <w:bottom w:val="single" w:sz="4" w:space="0" w:color="auto"/>
              <w:right w:val="single" w:sz="4" w:space="0" w:color="auto"/>
            </w:tcBorders>
            <w:shd w:val="clear" w:color="auto" w:fill="auto"/>
            <w:vAlign w:val="center"/>
            <w:hideMark/>
          </w:tcPr>
          <w:p w14:paraId="32724B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Андриевский Иван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65B7E0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5A281B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01.05.2024</w:t>
            </w:r>
          </w:p>
        </w:tc>
        <w:tc>
          <w:tcPr>
            <w:tcW w:w="1559" w:type="dxa"/>
            <w:tcBorders>
              <w:top w:val="nil"/>
              <w:left w:val="nil"/>
              <w:bottom w:val="single" w:sz="4" w:space="0" w:color="auto"/>
              <w:right w:val="single" w:sz="4" w:space="0" w:color="auto"/>
            </w:tcBorders>
            <w:shd w:val="clear" w:color="auto" w:fill="auto"/>
            <w:noWrap/>
            <w:vAlign w:val="center"/>
            <w:hideMark/>
          </w:tcPr>
          <w:p w14:paraId="4FBF0E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FA83A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450 781,000</w:t>
            </w:r>
          </w:p>
        </w:tc>
        <w:tc>
          <w:tcPr>
            <w:tcW w:w="1418" w:type="dxa"/>
            <w:tcBorders>
              <w:top w:val="nil"/>
              <w:left w:val="nil"/>
              <w:bottom w:val="single" w:sz="4" w:space="0" w:color="auto"/>
              <w:right w:val="single" w:sz="4" w:space="0" w:color="auto"/>
            </w:tcBorders>
            <w:shd w:val="clear" w:color="auto" w:fill="auto"/>
            <w:vAlign w:val="center"/>
            <w:hideMark/>
          </w:tcPr>
          <w:p w14:paraId="23CA9B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2EABB2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1 104 413,45</w:t>
            </w:r>
          </w:p>
        </w:tc>
        <w:tc>
          <w:tcPr>
            <w:tcW w:w="992" w:type="dxa"/>
            <w:tcBorders>
              <w:top w:val="nil"/>
              <w:left w:val="nil"/>
              <w:bottom w:val="single" w:sz="4" w:space="0" w:color="auto"/>
              <w:right w:val="single" w:sz="4" w:space="0" w:color="auto"/>
            </w:tcBorders>
            <w:shd w:val="clear" w:color="auto" w:fill="auto"/>
            <w:noWrap/>
            <w:vAlign w:val="center"/>
            <w:hideMark/>
          </w:tcPr>
          <w:p w14:paraId="0BFBAF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1920C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DB5C72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94024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4CCA28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027CD1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14:paraId="0971C2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06.07.2017</w:t>
            </w:r>
          </w:p>
        </w:tc>
        <w:tc>
          <w:tcPr>
            <w:tcW w:w="1276" w:type="dxa"/>
            <w:tcBorders>
              <w:top w:val="nil"/>
              <w:left w:val="nil"/>
              <w:bottom w:val="single" w:sz="4" w:space="0" w:color="auto"/>
              <w:right w:val="single" w:sz="4" w:space="0" w:color="auto"/>
            </w:tcBorders>
            <w:shd w:val="clear" w:color="auto" w:fill="auto"/>
            <w:vAlign w:val="center"/>
            <w:hideMark/>
          </w:tcPr>
          <w:p w14:paraId="6C4A29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Асеев Александр Михайлович</w:t>
            </w:r>
          </w:p>
        </w:tc>
        <w:tc>
          <w:tcPr>
            <w:tcW w:w="1134" w:type="dxa"/>
            <w:tcBorders>
              <w:top w:val="nil"/>
              <w:left w:val="nil"/>
              <w:bottom w:val="single" w:sz="4" w:space="0" w:color="auto"/>
              <w:right w:val="single" w:sz="4" w:space="0" w:color="auto"/>
            </w:tcBorders>
            <w:shd w:val="clear" w:color="auto" w:fill="auto"/>
            <w:noWrap/>
            <w:vAlign w:val="center"/>
            <w:hideMark/>
          </w:tcPr>
          <w:p w14:paraId="7432A8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06.07.2017</w:t>
            </w:r>
          </w:p>
        </w:tc>
        <w:tc>
          <w:tcPr>
            <w:tcW w:w="851" w:type="dxa"/>
            <w:tcBorders>
              <w:top w:val="nil"/>
              <w:left w:val="nil"/>
              <w:bottom w:val="single" w:sz="4" w:space="0" w:color="auto"/>
              <w:right w:val="single" w:sz="4" w:space="0" w:color="auto"/>
            </w:tcBorders>
            <w:shd w:val="clear" w:color="auto" w:fill="auto"/>
            <w:noWrap/>
            <w:vAlign w:val="center"/>
            <w:hideMark/>
          </w:tcPr>
          <w:p w14:paraId="567DF8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39B8BF43"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7F8E47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330 000,000</w:t>
            </w:r>
          </w:p>
        </w:tc>
        <w:tc>
          <w:tcPr>
            <w:tcW w:w="1418" w:type="dxa"/>
            <w:tcBorders>
              <w:top w:val="nil"/>
              <w:left w:val="nil"/>
              <w:bottom w:val="single" w:sz="4" w:space="0" w:color="auto"/>
              <w:right w:val="single" w:sz="4" w:space="0" w:color="auto"/>
            </w:tcBorders>
            <w:shd w:val="clear" w:color="auto" w:fill="auto"/>
            <w:vAlign w:val="center"/>
            <w:hideMark/>
          </w:tcPr>
          <w:p w14:paraId="1061A0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C564B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772 200,00</w:t>
            </w:r>
          </w:p>
        </w:tc>
        <w:tc>
          <w:tcPr>
            <w:tcW w:w="992" w:type="dxa"/>
            <w:tcBorders>
              <w:top w:val="nil"/>
              <w:left w:val="nil"/>
              <w:bottom w:val="single" w:sz="4" w:space="0" w:color="auto"/>
              <w:right w:val="single" w:sz="4" w:space="0" w:color="auto"/>
            </w:tcBorders>
            <w:shd w:val="clear" w:color="auto" w:fill="auto"/>
            <w:noWrap/>
            <w:vAlign w:val="center"/>
            <w:hideMark/>
          </w:tcPr>
          <w:p w14:paraId="6593A0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B8C3A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6FB26B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1A574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36CF35E"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б</w:t>
            </w:r>
            <w:proofErr w:type="gramEnd"/>
            <w:r w:rsidRPr="000301F9">
              <w:rPr>
                <w:rFonts w:eastAsia="Times New Roman"/>
                <w:color w:val="000000"/>
                <w:sz w:val="16"/>
                <w:szCs w:val="16"/>
                <w:lang w:eastAsia="ru-RU"/>
              </w:rPr>
              <w:t>/нн</w:t>
            </w:r>
          </w:p>
        </w:tc>
        <w:tc>
          <w:tcPr>
            <w:tcW w:w="457" w:type="dxa"/>
            <w:tcBorders>
              <w:top w:val="nil"/>
              <w:left w:val="nil"/>
              <w:bottom w:val="single" w:sz="4" w:space="0" w:color="auto"/>
              <w:right w:val="single" w:sz="4" w:space="0" w:color="auto"/>
            </w:tcBorders>
            <w:shd w:val="clear" w:color="auto" w:fill="auto"/>
            <w:noWrap/>
            <w:vAlign w:val="center"/>
            <w:hideMark/>
          </w:tcPr>
          <w:p w14:paraId="05C114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5B45B4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01.09.2021</w:t>
            </w:r>
          </w:p>
        </w:tc>
        <w:tc>
          <w:tcPr>
            <w:tcW w:w="1276" w:type="dxa"/>
            <w:tcBorders>
              <w:top w:val="nil"/>
              <w:left w:val="nil"/>
              <w:bottom w:val="single" w:sz="4" w:space="0" w:color="auto"/>
              <w:right w:val="single" w:sz="4" w:space="0" w:color="auto"/>
            </w:tcBorders>
            <w:shd w:val="clear" w:color="auto" w:fill="auto"/>
            <w:vAlign w:val="center"/>
            <w:hideMark/>
          </w:tcPr>
          <w:p w14:paraId="1C317A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Асеев Александр Михайлович</w:t>
            </w:r>
          </w:p>
        </w:tc>
        <w:tc>
          <w:tcPr>
            <w:tcW w:w="1134" w:type="dxa"/>
            <w:tcBorders>
              <w:top w:val="nil"/>
              <w:left w:val="nil"/>
              <w:bottom w:val="single" w:sz="4" w:space="0" w:color="auto"/>
              <w:right w:val="single" w:sz="4" w:space="0" w:color="auto"/>
            </w:tcBorders>
            <w:shd w:val="clear" w:color="auto" w:fill="auto"/>
            <w:noWrap/>
            <w:vAlign w:val="center"/>
            <w:hideMark/>
          </w:tcPr>
          <w:p w14:paraId="3134C9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01.09.2021</w:t>
            </w:r>
          </w:p>
        </w:tc>
        <w:tc>
          <w:tcPr>
            <w:tcW w:w="851" w:type="dxa"/>
            <w:tcBorders>
              <w:top w:val="nil"/>
              <w:left w:val="nil"/>
              <w:bottom w:val="single" w:sz="4" w:space="0" w:color="auto"/>
              <w:right w:val="single" w:sz="4" w:space="0" w:color="auto"/>
            </w:tcBorders>
            <w:shd w:val="clear" w:color="auto" w:fill="auto"/>
            <w:noWrap/>
            <w:vAlign w:val="center"/>
            <w:hideMark/>
          </w:tcPr>
          <w:p w14:paraId="513186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40638FB"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2DC4F0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50 000,000</w:t>
            </w:r>
          </w:p>
        </w:tc>
        <w:tc>
          <w:tcPr>
            <w:tcW w:w="1418" w:type="dxa"/>
            <w:tcBorders>
              <w:top w:val="nil"/>
              <w:left w:val="nil"/>
              <w:bottom w:val="single" w:sz="4" w:space="0" w:color="auto"/>
              <w:right w:val="single" w:sz="4" w:space="0" w:color="auto"/>
            </w:tcBorders>
            <w:shd w:val="clear" w:color="auto" w:fill="auto"/>
            <w:vAlign w:val="center"/>
            <w:hideMark/>
          </w:tcPr>
          <w:p w14:paraId="774611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Сенокошения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 xml:space="preserve"> Выпаса Скота Гражданами</w:t>
            </w:r>
          </w:p>
        </w:tc>
        <w:tc>
          <w:tcPr>
            <w:tcW w:w="1134" w:type="dxa"/>
            <w:tcBorders>
              <w:top w:val="nil"/>
              <w:left w:val="nil"/>
              <w:bottom w:val="single" w:sz="4" w:space="0" w:color="auto"/>
              <w:right w:val="single" w:sz="4" w:space="0" w:color="auto"/>
            </w:tcBorders>
            <w:shd w:val="clear" w:color="auto" w:fill="auto"/>
            <w:noWrap/>
            <w:vAlign w:val="center"/>
            <w:hideMark/>
          </w:tcPr>
          <w:p w14:paraId="561297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117 000,00</w:t>
            </w:r>
          </w:p>
        </w:tc>
        <w:tc>
          <w:tcPr>
            <w:tcW w:w="992" w:type="dxa"/>
            <w:tcBorders>
              <w:top w:val="nil"/>
              <w:left w:val="nil"/>
              <w:bottom w:val="single" w:sz="4" w:space="0" w:color="auto"/>
              <w:right w:val="single" w:sz="4" w:space="0" w:color="auto"/>
            </w:tcBorders>
            <w:shd w:val="clear" w:color="auto" w:fill="auto"/>
            <w:noWrap/>
            <w:vAlign w:val="center"/>
            <w:hideMark/>
          </w:tcPr>
          <w:p w14:paraId="225B61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6A8DB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84E47B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C08C4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22:01:041201:</w:t>
            </w:r>
          </w:p>
        </w:tc>
        <w:tc>
          <w:tcPr>
            <w:tcW w:w="803" w:type="dxa"/>
            <w:tcBorders>
              <w:top w:val="nil"/>
              <w:left w:val="nil"/>
              <w:bottom w:val="single" w:sz="4" w:space="0" w:color="auto"/>
              <w:right w:val="single" w:sz="4" w:space="0" w:color="auto"/>
            </w:tcBorders>
            <w:shd w:val="clear" w:color="auto" w:fill="auto"/>
            <w:noWrap/>
            <w:vAlign w:val="center"/>
            <w:hideMark/>
          </w:tcPr>
          <w:p w14:paraId="577948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269</w:t>
            </w:r>
          </w:p>
        </w:tc>
        <w:tc>
          <w:tcPr>
            <w:tcW w:w="457" w:type="dxa"/>
            <w:tcBorders>
              <w:top w:val="nil"/>
              <w:left w:val="nil"/>
              <w:bottom w:val="single" w:sz="4" w:space="0" w:color="auto"/>
              <w:right w:val="single" w:sz="4" w:space="0" w:color="auto"/>
            </w:tcBorders>
            <w:shd w:val="clear" w:color="auto" w:fill="auto"/>
            <w:noWrap/>
            <w:vAlign w:val="center"/>
            <w:hideMark/>
          </w:tcPr>
          <w:p w14:paraId="62DC01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14:paraId="2D20EA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09.07.2021</w:t>
            </w:r>
          </w:p>
        </w:tc>
        <w:tc>
          <w:tcPr>
            <w:tcW w:w="1276" w:type="dxa"/>
            <w:tcBorders>
              <w:top w:val="nil"/>
              <w:left w:val="nil"/>
              <w:bottom w:val="single" w:sz="4" w:space="0" w:color="auto"/>
              <w:right w:val="single" w:sz="4" w:space="0" w:color="auto"/>
            </w:tcBorders>
            <w:shd w:val="clear" w:color="auto" w:fill="auto"/>
            <w:vAlign w:val="center"/>
            <w:hideMark/>
          </w:tcPr>
          <w:p w14:paraId="62CFF7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Бабанин Дмитрий Владимирович</w:t>
            </w:r>
          </w:p>
        </w:tc>
        <w:tc>
          <w:tcPr>
            <w:tcW w:w="1134" w:type="dxa"/>
            <w:tcBorders>
              <w:top w:val="nil"/>
              <w:left w:val="nil"/>
              <w:bottom w:val="single" w:sz="4" w:space="0" w:color="auto"/>
              <w:right w:val="single" w:sz="4" w:space="0" w:color="auto"/>
            </w:tcBorders>
            <w:shd w:val="clear" w:color="auto" w:fill="auto"/>
            <w:noWrap/>
            <w:vAlign w:val="center"/>
            <w:hideMark/>
          </w:tcPr>
          <w:p w14:paraId="5F6536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09.07.2021</w:t>
            </w:r>
          </w:p>
        </w:tc>
        <w:tc>
          <w:tcPr>
            <w:tcW w:w="851" w:type="dxa"/>
            <w:tcBorders>
              <w:top w:val="nil"/>
              <w:left w:val="nil"/>
              <w:bottom w:val="single" w:sz="4" w:space="0" w:color="auto"/>
              <w:right w:val="single" w:sz="4" w:space="0" w:color="auto"/>
            </w:tcBorders>
            <w:shd w:val="clear" w:color="auto" w:fill="auto"/>
            <w:noWrap/>
            <w:vAlign w:val="center"/>
            <w:hideMark/>
          </w:tcPr>
          <w:p w14:paraId="48FBC0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09.06.2024</w:t>
            </w:r>
          </w:p>
        </w:tc>
        <w:tc>
          <w:tcPr>
            <w:tcW w:w="1559" w:type="dxa"/>
            <w:tcBorders>
              <w:top w:val="nil"/>
              <w:left w:val="nil"/>
              <w:bottom w:val="single" w:sz="4" w:space="0" w:color="auto"/>
              <w:right w:val="single" w:sz="4" w:space="0" w:color="auto"/>
            </w:tcBorders>
            <w:shd w:val="clear" w:color="auto" w:fill="auto"/>
            <w:noWrap/>
            <w:vAlign w:val="center"/>
            <w:hideMark/>
          </w:tcPr>
          <w:p w14:paraId="7D1BD0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nil"/>
              <w:left w:val="nil"/>
              <w:bottom w:val="single" w:sz="4" w:space="0" w:color="auto"/>
              <w:right w:val="single" w:sz="4" w:space="0" w:color="auto"/>
            </w:tcBorders>
            <w:shd w:val="clear" w:color="auto" w:fill="auto"/>
            <w:noWrap/>
            <w:vAlign w:val="center"/>
            <w:hideMark/>
          </w:tcPr>
          <w:p w14:paraId="2F1D20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269 348,000</w:t>
            </w:r>
          </w:p>
        </w:tc>
        <w:tc>
          <w:tcPr>
            <w:tcW w:w="1418" w:type="dxa"/>
            <w:tcBorders>
              <w:top w:val="nil"/>
              <w:left w:val="nil"/>
              <w:bottom w:val="single" w:sz="4" w:space="0" w:color="auto"/>
              <w:right w:val="single" w:sz="4" w:space="0" w:color="auto"/>
            </w:tcBorders>
            <w:shd w:val="clear" w:color="auto" w:fill="auto"/>
            <w:vAlign w:val="center"/>
            <w:hideMark/>
          </w:tcPr>
          <w:p w14:paraId="0B6515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3FED44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622 193,88</w:t>
            </w:r>
          </w:p>
        </w:tc>
        <w:tc>
          <w:tcPr>
            <w:tcW w:w="992" w:type="dxa"/>
            <w:tcBorders>
              <w:top w:val="nil"/>
              <w:left w:val="nil"/>
              <w:bottom w:val="single" w:sz="4" w:space="0" w:color="auto"/>
              <w:right w:val="single" w:sz="4" w:space="0" w:color="auto"/>
            </w:tcBorders>
            <w:shd w:val="clear" w:color="auto" w:fill="auto"/>
            <w:noWrap/>
            <w:vAlign w:val="center"/>
            <w:hideMark/>
          </w:tcPr>
          <w:p w14:paraId="0C7B96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C3E97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DD8996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E2290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4EFEED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w:t>
            </w:r>
          </w:p>
        </w:tc>
        <w:tc>
          <w:tcPr>
            <w:tcW w:w="457" w:type="dxa"/>
            <w:tcBorders>
              <w:top w:val="nil"/>
              <w:left w:val="nil"/>
              <w:bottom w:val="single" w:sz="4" w:space="0" w:color="auto"/>
              <w:right w:val="single" w:sz="4" w:space="0" w:color="auto"/>
            </w:tcBorders>
            <w:shd w:val="clear" w:color="auto" w:fill="auto"/>
            <w:noWrap/>
            <w:vAlign w:val="center"/>
            <w:hideMark/>
          </w:tcPr>
          <w:p w14:paraId="24EF8F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1557B9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06.07.2022</w:t>
            </w:r>
          </w:p>
        </w:tc>
        <w:tc>
          <w:tcPr>
            <w:tcW w:w="1276" w:type="dxa"/>
            <w:tcBorders>
              <w:top w:val="nil"/>
              <w:left w:val="nil"/>
              <w:bottom w:val="single" w:sz="4" w:space="0" w:color="auto"/>
              <w:right w:val="single" w:sz="4" w:space="0" w:color="auto"/>
            </w:tcBorders>
            <w:shd w:val="clear" w:color="auto" w:fill="auto"/>
            <w:vAlign w:val="center"/>
            <w:hideMark/>
          </w:tcPr>
          <w:p w14:paraId="616BE4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Безуглов Сергей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033C6B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06.07.2022</w:t>
            </w:r>
          </w:p>
        </w:tc>
        <w:tc>
          <w:tcPr>
            <w:tcW w:w="851" w:type="dxa"/>
            <w:tcBorders>
              <w:top w:val="nil"/>
              <w:left w:val="nil"/>
              <w:bottom w:val="single" w:sz="4" w:space="0" w:color="auto"/>
              <w:right w:val="single" w:sz="4" w:space="0" w:color="auto"/>
            </w:tcBorders>
            <w:shd w:val="clear" w:color="auto" w:fill="auto"/>
            <w:noWrap/>
            <w:vAlign w:val="center"/>
            <w:hideMark/>
          </w:tcPr>
          <w:p w14:paraId="3FF95E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01.07.2024</w:t>
            </w:r>
          </w:p>
        </w:tc>
        <w:tc>
          <w:tcPr>
            <w:tcW w:w="1559" w:type="dxa"/>
            <w:tcBorders>
              <w:top w:val="nil"/>
              <w:left w:val="nil"/>
              <w:bottom w:val="single" w:sz="4" w:space="0" w:color="auto"/>
              <w:right w:val="single" w:sz="4" w:space="0" w:color="auto"/>
            </w:tcBorders>
            <w:shd w:val="clear" w:color="auto" w:fill="auto"/>
            <w:noWrap/>
            <w:vAlign w:val="center"/>
            <w:hideMark/>
          </w:tcPr>
          <w:p w14:paraId="5CAED10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3995C1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150 000,000</w:t>
            </w:r>
          </w:p>
        </w:tc>
        <w:tc>
          <w:tcPr>
            <w:tcW w:w="1418" w:type="dxa"/>
            <w:tcBorders>
              <w:top w:val="nil"/>
              <w:left w:val="nil"/>
              <w:bottom w:val="single" w:sz="4" w:space="0" w:color="auto"/>
              <w:right w:val="single" w:sz="4" w:space="0" w:color="auto"/>
            </w:tcBorders>
            <w:shd w:val="clear" w:color="auto" w:fill="auto"/>
            <w:vAlign w:val="center"/>
            <w:hideMark/>
          </w:tcPr>
          <w:p w14:paraId="413D66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6B8E7E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351 000,00</w:t>
            </w:r>
          </w:p>
        </w:tc>
        <w:tc>
          <w:tcPr>
            <w:tcW w:w="992" w:type="dxa"/>
            <w:tcBorders>
              <w:top w:val="nil"/>
              <w:left w:val="nil"/>
              <w:bottom w:val="single" w:sz="4" w:space="0" w:color="auto"/>
              <w:right w:val="single" w:sz="4" w:space="0" w:color="auto"/>
            </w:tcBorders>
            <w:shd w:val="clear" w:color="auto" w:fill="auto"/>
            <w:noWrap/>
            <w:vAlign w:val="center"/>
            <w:hideMark/>
          </w:tcPr>
          <w:p w14:paraId="548FED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08E4A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24C5F2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981D2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47DAF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44C515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54</w:t>
            </w:r>
          </w:p>
        </w:tc>
        <w:tc>
          <w:tcPr>
            <w:tcW w:w="992" w:type="dxa"/>
            <w:tcBorders>
              <w:top w:val="nil"/>
              <w:left w:val="nil"/>
              <w:bottom w:val="single" w:sz="4" w:space="0" w:color="auto"/>
              <w:right w:val="single" w:sz="4" w:space="0" w:color="auto"/>
            </w:tcBorders>
            <w:shd w:val="clear" w:color="auto" w:fill="auto"/>
            <w:noWrap/>
            <w:vAlign w:val="center"/>
            <w:hideMark/>
          </w:tcPr>
          <w:p w14:paraId="57D7E3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30.07.2013</w:t>
            </w:r>
          </w:p>
        </w:tc>
        <w:tc>
          <w:tcPr>
            <w:tcW w:w="1276" w:type="dxa"/>
            <w:tcBorders>
              <w:top w:val="nil"/>
              <w:left w:val="nil"/>
              <w:bottom w:val="single" w:sz="4" w:space="0" w:color="auto"/>
              <w:right w:val="single" w:sz="4" w:space="0" w:color="auto"/>
            </w:tcBorders>
            <w:shd w:val="clear" w:color="auto" w:fill="auto"/>
            <w:vAlign w:val="center"/>
            <w:hideMark/>
          </w:tcPr>
          <w:p w14:paraId="1045C1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Безуглова Ольга Ивановна</w:t>
            </w:r>
          </w:p>
        </w:tc>
        <w:tc>
          <w:tcPr>
            <w:tcW w:w="1134" w:type="dxa"/>
            <w:tcBorders>
              <w:top w:val="nil"/>
              <w:left w:val="nil"/>
              <w:bottom w:val="single" w:sz="4" w:space="0" w:color="auto"/>
              <w:right w:val="single" w:sz="4" w:space="0" w:color="auto"/>
            </w:tcBorders>
            <w:shd w:val="clear" w:color="auto" w:fill="auto"/>
            <w:noWrap/>
            <w:vAlign w:val="center"/>
            <w:hideMark/>
          </w:tcPr>
          <w:p w14:paraId="5F26F0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30.07.2013</w:t>
            </w:r>
          </w:p>
        </w:tc>
        <w:tc>
          <w:tcPr>
            <w:tcW w:w="851" w:type="dxa"/>
            <w:tcBorders>
              <w:top w:val="nil"/>
              <w:left w:val="nil"/>
              <w:bottom w:val="single" w:sz="4" w:space="0" w:color="auto"/>
              <w:right w:val="single" w:sz="4" w:space="0" w:color="auto"/>
            </w:tcBorders>
            <w:shd w:val="clear" w:color="auto" w:fill="auto"/>
            <w:noWrap/>
            <w:vAlign w:val="center"/>
            <w:hideMark/>
          </w:tcPr>
          <w:p w14:paraId="73E5C4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0BFC0A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674EFF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20 000,000</w:t>
            </w:r>
          </w:p>
        </w:tc>
        <w:tc>
          <w:tcPr>
            <w:tcW w:w="1418" w:type="dxa"/>
            <w:tcBorders>
              <w:top w:val="nil"/>
              <w:left w:val="nil"/>
              <w:bottom w:val="single" w:sz="4" w:space="0" w:color="auto"/>
              <w:right w:val="single" w:sz="4" w:space="0" w:color="auto"/>
            </w:tcBorders>
            <w:shd w:val="clear" w:color="auto" w:fill="auto"/>
            <w:vAlign w:val="center"/>
            <w:hideMark/>
          </w:tcPr>
          <w:p w14:paraId="5CA1C9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5B962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46 800,00</w:t>
            </w:r>
          </w:p>
        </w:tc>
        <w:tc>
          <w:tcPr>
            <w:tcW w:w="992" w:type="dxa"/>
            <w:tcBorders>
              <w:top w:val="nil"/>
              <w:left w:val="nil"/>
              <w:bottom w:val="single" w:sz="4" w:space="0" w:color="auto"/>
              <w:right w:val="single" w:sz="4" w:space="0" w:color="auto"/>
            </w:tcBorders>
            <w:shd w:val="clear" w:color="auto" w:fill="auto"/>
            <w:noWrap/>
            <w:vAlign w:val="center"/>
            <w:hideMark/>
          </w:tcPr>
          <w:p w14:paraId="740DEE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58109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6775463"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6EBF80B" w14:textId="6B464C3F" w:rsidR="007407AF" w:rsidRPr="000301F9" w:rsidRDefault="007407AF" w:rsidP="0007770C">
            <w:pPr>
              <w:jc w:val="center"/>
              <w:rPr>
                <w:rFonts w:eastAsia="Times New Roman"/>
                <w:color w:val="000000"/>
                <w:sz w:val="16"/>
                <w:szCs w:val="16"/>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3597AE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w:t>
            </w:r>
          </w:p>
        </w:tc>
        <w:tc>
          <w:tcPr>
            <w:tcW w:w="457" w:type="dxa"/>
            <w:tcBorders>
              <w:top w:val="nil"/>
              <w:left w:val="nil"/>
              <w:bottom w:val="single" w:sz="4" w:space="0" w:color="auto"/>
              <w:right w:val="single" w:sz="4" w:space="0" w:color="auto"/>
            </w:tcBorders>
            <w:shd w:val="clear" w:color="auto" w:fill="auto"/>
            <w:noWrap/>
            <w:vAlign w:val="center"/>
            <w:hideMark/>
          </w:tcPr>
          <w:p w14:paraId="171856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w:t>
            </w:r>
          </w:p>
        </w:tc>
        <w:tc>
          <w:tcPr>
            <w:tcW w:w="992" w:type="dxa"/>
            <w:tcBorders>
              <w:top w:val="nil"/>
              <w:left w:val="nil"/>
              <w:bottom w:val="single" w:sz="4" w:space="0" w:color="auto"/>
              <w:right w:val="single" w:sz="4" w:space="0" w:color="auto"/>
            </w:tcBorders>
            <w:shd w:val="clear" w:color="auto" w:fill="auto"/>
            <w:noWrap/>
            <w:vAlign w:val="center"/>
            <w:hideMark/>
          </w:tcPr>
          <w:p w14:paraId="1BC854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01.08.2021</w:t>
            </w:r>
          </w:p>
        </w:tc>
        <w:tc>
          <w:tcPr>
            <w:tcW w:w="1276" w:type="dxa"/>
            <w:tcBorders>
              <w:top w:val="nil"/>
              <w:left w:val="nil"/>
              <w:bottom w:val="single" w:sz="4" w:space="0" w:color="auto"/>
              <w:right w:val="single" w:sz="4" w:space="0" w:color="auto"/>
            </w:tcBorders>
            <w:shd w:val="clear" w:color="auto" w:fill="auto"/>
            <w:vAlign w:val="center"/>
            <w:hideMark/>
          </w:tcPr>
          <w:p w14:paraId="6F5C40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Беликов Михаил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412FCD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61E4A7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BFD4B4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Плотава</w:t>
            </w:r>
          </w:p>
        </w:tc>
        <w:tc>
          <w:tcPr>
            <w:tcW w:w="1134" w:type="dxa"/>
            <w:tcBorders>
              <w:top w:val="nil"/>
              <w:left w:val="nil"/>
              <w:bottom w:val="single" w:sz="4" w:space="0" w:color="auto"/>
              <w:right w:val="single" w:sz="4" w:space="0" w:color="auto"/>
            </w:tcBorders>
            <w:shd w:val="clear" w:color="auto" w:fill="auto"/>
            <w:noWrap/>
            <w:vAlign w:val="center"/>
            <w:hideMark/>
          </w:tcPr>
          <w:p w14:paraId="5F3DC8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500 000,000</w:t>
            </w:r>
          </w:p>
        </w:tc>
        <w:tc>
          <w:tcPr>
            <w:tcW w:w="1418" w:type="dxa"/>
            <w:tcBorders>
              <w:top w:val="nil"/>
              <w:left w:val="nil"/>
              <w:bottom w:val="single" w:sz="4" w:space="0" w:color="auto"/>
              <w:right w:val="single" w:sz="4" w:space="0" w:color="auto"/>
            </w:tcBorders>
            <w:shd w:val="clear" w:color="auto" w:fill="auto"/>
            <w:vAlign w:val="center"/>
            <w:hideMark/>
          </w:tcPr>
          <w:p w14:paraId="603AD0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4B57C9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1 170 000,00</w:t>
            </w:r>
          </w:p>
        </w:tc>
        <w:tc>
          <w:tcPr>
            <w:tcW w:w="992" w:type="dxa"/>
            <w:tcBorders>
              <w:top w:val="nil"/>
              <w:left w:val="nil"/>
              <w:bottom w:val="single" w:sz="4" w:space="0" w:color="auto"/>
              <w:right w:val="single" w:sz="4" w:space="0" w:color="auto"/>
            </w:tcBorders>
            <w:shd w:val="clear" w:color="auto" w:fill="auto"/>
            <w:noWrap/>
            <w:vAlign w:val="center"/>
            <w:hideMark/>
          </w:tcPr>
          <w:p w14:paraId="01C75A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7E3BA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F3C8C5F"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D43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67C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61B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E68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FF2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Бердников Алексей Александрович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7C6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857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F78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02D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40 000,000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FAD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85A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93 600,00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818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99D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8A61CE0"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F3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22:01:000000: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75795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604</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2614F7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5DDB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BF0A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Болотин Сергей Николаевич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12E7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04296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8C04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88F8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768 762,000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BCE0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016C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1 745 089,74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BDB3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32AB17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5736A49"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7AEA8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27B4D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569</w:t>
            </w:r>
          </w:p>
        </w:tc>
        <w:tc>
          <w:tcPr>
            <w:tcW w:w="457" w:type="dxa"/>
            <w:tcBorders>
              <w:top w:val="nil"/>
              <w:left w:val="nil"/>
              <w:bottom w:val="single" w:sz="4" w:space="0" w:color="auto"/>
              <w:right w:val="single" w:sz="4" w:space="0" w:color="auto"/>
            </w:tcBorders>
            <w:shd w:val="clear" w:color="auto" w:fill="auto"/>
            <w:noWrap/>
            <w:vAlign w:val="center"/>
            <w:hideMark/>
          </w:tcPr>
          <w:p w14:paraId="1F4C31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w:t>
            </w:r>
          </w:p>
        </w:tc>
        <w:tc>
          <w:tcPr>
            <w:tcW w:w="992" w:type="dxa"/>
            <w:tcBorders>
              <w:top w:val="nil"/>
              <w:left w:val="nil"/>
              <w:bottom w:val="single" w:sz="4" w:space="0" w:color="auto"/>
              <w:right w:val="single" w:sz="4" w:space="0" w:color="auto"/>
            </w:tcBorders>
            <w:shd w:val="clear" w:color="auto" w:fill="auto"/>
            <w:noWrap/>
            <w:vAlign w:val="center"/>
            <w:hideMark/>
          </w:tcPr>
          <w:p w14:paraId="490595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22.07.2021</w:t>
            </w:r>
          </w:p>
        </w:tc>
        <w:tc>
          <w:tcPr>
            <w:tcW w:w="1276" w:type="dxa"/>
            <w:tcBorders>
              <w:top w:val="nil"/>
              <w:left w:val="nil"/>
              <w:bottom w:val="single" w:sz="4" w:space="0" w:color="auto"/>
              <w:right w:val="single" w:sz="4" w:space="0" w:color="auto"/>
            </w:tcBorders>
            <w:shd w:val="clear" w:color="auto" w:fill="auto"/>
            <w:vAlign w:val="center"/>
            <w:hideMark/>
          </w:tcPr>
          <w:p w14:paraId="7654B3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Вайс Ян Давыдович</w:t>
            </w:r>
          </w:p>
        </w:tc>
        <w:tc>
          <w:tcPr>
            <w:tcW w:w="1134" w:type="dxa"/>
            <w:tcBorders>
              <w:top w:val="nil"/>
              <w:left w:val="nil"/>
              <w:bottom w:val="single" w:sz="4" w:space="0" w:color="auto"/>
              <w:right w:val="single" w:sz="4" w:space="0" w:color="auto"/>
            </w:tcBorders>
            <w:shd w:val="clear" w:color="auto" w:fill="auto"/>
            <w:noWrap/>
            <w:vAlign w:val="center"/>
            <w:hideMark/>
          </w:tcPr>
          <w:p w14:paraId="2A7FED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22.07.2021</w:t>
            </w:r>
          </w:p>
        </w:tc>
        <w:tc>
          <w:tcPr>
            <w:tcW w:w="851" w:type="dxa"/>
            <w:tcBorders>
              <w:top w:val="nil"/>
              <w:left w:val="nil"/>
              <w:bottom w:val="single" w:sz="4" w:space="0" w:color="auto"/>
              <w:right w:val="single" w:sz="4" w:space="0" w:color="auto"/>
            </w:tcBorders>
            <w:shd w:val="clear" w:color="auto" w:fill="auto"/>
            <w:noWrap/>
            <w:vAlign w:val="center"/>
            <w:hideMark/>
          </w:tcPr>
          <w:p w14:paraId="08CA9F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22.06.2024</w:t>
            </w:r>
          </w:p>
        </w:tc>
        <w:tc>
          <w:tcPr>
            <w:tcW w:w="1559" w:type="dxa"/>
            <w:tcBorders>
              <w:top w:val="nil"/>
              <w:left w:val="nil"/>
              <w:bottom w:val="single" w:sz="4" w:space="0" w:color="auto"/>
              <w:right w:val="single" w:sz="4" w:space="0" w:color="auto"/>
            </w:tcBorders>
            <w:shd w:val="clear" w:color="auto" w:fill="auto"/>
            <w:noWrap/>
            <w:vAlign w:val="center"/>
            <w:hideMark/>
          </w:tcPr>
          <w:p w14:paraId="606850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1CD6C3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500 904,000</w:t>
            </w:r>
          </w:p>
        </w:tc>
        <w:tc>
          <w:tcPr>
            <w:tcW w:w="1418" w:type="dxa"/>
            <w:tcBorders>
              <w:top w:val="nil"/>
              <w:left w:val="nil"/>
              <w:bottom w:val="single" w:sz="4" w:space="0" w:color="auto"/>
              <w:right w:val="single" w:sz="4" w:space="0" w:color="auto"/>
            </w:tcBorders>
            <w:shd w:val="clear" w:color="auto" w:fill="auto"/>
            <w:vAlign w:val="center"/>
            <w:hideMark/>
          </w:tcPr>
          <w:p w14:paraId="761E8F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0D6D79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1 056 907,44</w:t>
            </w:r>
          </w:p>
        </w:tc>
        <w:tc>
          <w:tcPr>
            <w:tcW w:w="992" w:type="dxa"/>
            <w:tcBorders>
              <w:top w:val="nil"/>
              <w:left w:val="nil"/>
              <w:bottom w:val="single" w:sz="4" w:space="0" w:color="auto"/>
              <w:right w:val="single" w:sz="4" w:space="0" w:color="auto"/>
            </w:tcBorders>
            <w:shd w:val="clear" w:color="auto" w:fill="auto"/>
            <w:noWrap/>
            <w:vAlign w:val="center"/>
            <w:hideMark/>
          </w:tcPr>
          <w:p w14:paraId="3BDC45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C640D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D2F9292" w14:textId="77777777" w:rsidTr="009E1E8B">
        <w:trPr>
          <w:trHeight w:val="102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7C15E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22:01:040603:</w:t>
            </w:r>
          </w:p>
        </w:tc>
        <w:tc>
          <w:tcPr>
            <w:tcW w:w="803" w:type="dxa"/>
            <w:tcBorders>
              <w:top w:val="nil"/>
              <w:left w:val="nil"/>
              <w:bottom w:val="single" w:sz="4" w:space="0" w:color="auto"/>
              <w:right w:val="single" w:sz="4" w:space="0" w:color="auto"/>
            </w:tcBorders>
            <w:shd w:val="clear" w:color="auto" w:fill="auto"/>
            <w:noWrap/>
            <w:vAlign w:val="center"/>
            <w:hideMark/>
          </w:tcPr>
          <w:p w14:paraId="004FF7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457" w:type="dxa"/>
            <w:tcBorders>
              <w:top w:val="nil"/>
              <w:left w:val="nil"/>
              <w:bottom w:val="single" w:sz="4" w:space="0" w:color="auto"/>
              <w:right w:val="single" w:sz="4" w:space="0" w:color="auto"/>
            </w:tcBorders>
            <w:shd w:val="clear" w:color="auto" w:fill="auto"/>
            <w:noWrap/>
            <w:vAlign w:val="center"/>
            <w:hideMark/>
          </w:tcPr>
          <w:p w14:paraId="16E71C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3B471A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31C778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Валл Владимир Яковлевич</w:t>
            </w:r>
          </w:p>
        </w:tc>
        <w:tc>
          <w:tcPr>
            <w:tcW w:w="1134" w:type="dxa"/>
            <w:tcBorders>
              <w:top w:val="nil"/>
              <w:left w:val="nil"/>
              <w:bottom w:val="single" w:sz="4" w:space="0" w:color="auto"/>
              <w:right w:val="single" w:sz="4" w:space="0" w:color="auto"/>
            </w:tcBorders>
            <w:shd w:val="clear" w:color="auto" w:fill="auto"/>
            <w:noWrap/>
            <w:vAlign w:val="center"/>
            <w:hideMark/>
          </w:tcPr>
          <w:p w14:paraId="4C5761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4F51AA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31.12.2036</w:t>
            </w:r>
          </w:p>
        </w:tc>
        <w:tc>
          <w:tcPr>
            <w:tcW w:w="1559" w:type="dxa"/>
            <w:tcBorders>
              <w:top w:val="nil"/>
              <w:left w:val="nil"/>
              <w:bottom w:val="single" w:sz="4" w:space="0" w:color="auto"/>
              <w:right w:val="single" w:sz="4" w:space="0" w:color="auto"/>
            </w:tcBorders>
            <w:shd w:val="clear" w:color="auto" w:fill="auto"/>
            <w:noWrap/>
            <w:vAlign w:val="center"/>
            <w:hideMark/>
          </w:tcPr>
          <w:p w14:paraId="0B184C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Вавилон</w:t>
            </w:r>
          </w:p>
        </w:tc>
        <w:tc>
          <w:tcPr>
            <w:tcW w:w="1134" w:type="dxa"/>
            <w:tcBorders>
              <w:top w:val="nil"/>
              <w:left w:val="nil"/>
              <w:bottom w:val="single" w:sz="4" w:space="0" w:color="auto"/>
              <w:right w:val="single" w:sz="4" w:space="0" w:color="auto"/>
            </w:tcBorders>
            <w:shd w:val="clear" w:color="auto" w:fill="auto"/>
            <w:noWrap/>
            <w:vAlign w:val="center"/>
            <w:hideMark/>
          </w:tcPr>
          <w:p w14:paraId="3E4624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365,000</w:t>
            </w:r>
          </w:p>
        </w:tc>
        <w:tc>
          <w:tcPr>
            <w:tcW w:w="1418" w:type="dxa"/>
            <w:tcBorders>
              <w:top w:val="nil"/>
              <w:left w:val="nil"/>
              <w:bottom w:val="single" w:sz="4" w:space="0" w:color="auto"/>
              <w:right w:val="single" w:sz="4" w:space="0" w:color="auto"/>
            </w:tcBorders>
            <w:shd w:val="clear" w:color="auto" w:fill="auto"/>
            <w:vAlign w:val="center"/>
            <w:hideMark/>
          </w:tcPr>
          <w:p w14:paraId="23F78F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Размещения Производственных</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 xml:space="preserve"> Административных Зданий, Строений, Сооружений И Обслуживающих Их Объектов</w:t>
            </w:r>
          </w:p>
        </w:tc>
        <w:tc>
          <w:tcPr>
            <w:tcW w:w="1134" w:type="dxa"/>
            <w:tcBorders>
              <w:top w:val="nil"/>
              <w:left w:val="nil"/>
              <w:bottom w:val="single" w:sz="4" w:space="0" w:color="auto"/>
              <w:right w:val="single" w:sz="4" w:space="0" w:color="auto"/>
            </w:tcBorders>
            <w:shd w:val="clear" w:color="auto" w:fill="auto"/>
            <w:noWrap/>
            <w:vAlign w:val="center"/>
            <w:hideMark/>
          </w:tcPr>
          <w:p w14:paraId="6B4239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30 842,50</w:t>
            </w:r>
          </w:p>
        </w:tc>
        <w:tc>
          <w:tcPr>
            <w:tcW w:w="992" w:type="dxa"/>
            <w:tcBorders>
              <w:top w:val="nil"/>
              <w:left w:val="nil"/>
              <w:bottom w:val="single" w:sz="4" w:space="0" w:color="auto"/>
              <w:right w:val="single" w:sz="4" w:space="0" w:color="auto"/>
            </w:tcBorders>
            <w:shd w:val="clear" w:color="auto" w:fill="auto"/>
            <w:noWrap/>
            <w:vAlign w:val="center"/>
            <w:hideMark/>
          </w:tcPr>
          <w:p w14:paraId="66A0B4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E2C1B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2FF2552" w14:textId="77777777" w:rsidTr="009E1E8B">
        <w:trPr>
          <w:trHeight w:val="102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516BE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22:01:040603:</w:t>
            </w:r>
          </w:p>
        </w:tc>
        <w:tc>
          <w:tcPr>
            <w:tcW w:w="803" w:type="dxa"/>
            <w:tcBorders>
              <w:top w:val="nil"/>
              <w:left w:val="nil"/>
              <w:bottom w:val="single" w:sz="4" w:space="0" w:color="auto"/>
              <w:right w:val="single" w:sz="4" w:space="0" w:color="auto"/>
            </w:tcBorders>
            <w:shd w:val="clear" w:color="auto" w:fill="auto"/>
            <w:noWrap/>
            <w:vAlign w:val="center"/>
            <w:hideMark/>
          </w:tcPr>
          <w:p w14:paraId="348909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w:t>
            </w:r>
          </w:p>
        </w:tc>
        <w:tc>
          <w:tcPr>
            <w:tcW w:w="457" w:type="dxa"/>
            <w:tcBorders>
              <w:top w:val="nil"/>
              <w:left w:val="nil"/>
              <w:bottom w:val="single" w:sz="4" w:space="0" w:color="auto"/>
              <w:right w:val="single" w:sz="4" w:space="0" w:color="auto"/>
            </w:tcBorders>
            <w:shd w:val="clear" w:color="auto" w:fill="auto"/>
            <w:noWrap/>
            <w:vAlign w:val="center"/>
            <w:hideMark/>
          </w:tcPr>
          <w:p w14:paraId="082D04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420DA9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2135DA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Валл Владимир Яковлевич</w:t>
            </w:r>
          </w:p>
        </w:tc>
        <w:tc>
          <w:tcPr>
            <w:tcW w:w="1134" w:type="dxa"/>
            <w:tcBorders>
              <w:top w:val="nil"/>
              <w:left w:val="nil"/>
              <w:bottom w:val="single" w:sz="4" w:space="0" w:color="auto"/>
              <w:right w:val="single" w:sz="4" w:space="0" w:color="auto"/>
            </w:tcBorders>
            <w:shd w:val="clear" w:color="auto" w:fill="auto"/>
            <w:noWrap/>
            <w:vAlign w:val="center"/>
            <w:hideMark/>
          </w:tcPr>
          <w:p w14:paraId="29FFEF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5A9C84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31.12.2036</w:t>
            </w:r>
          </w:p>
        </w:tc>
        <w:tc>
          <w:tcPr>
            <w:tcW w:w="1559" w:type="dxa"/>
            <w:tcBorders>
              <w:top w:val="nil"/>
              <w:left w:val="nil"/>
              <w:bottom w:val="single" w:sz="4" w:space="0" w:color="auto"/>
              <w:right w:val="single" w:sz="4" w:space="0" w:color="auto"/>
            </w:tcBorders>
            <w:shd w:val="clear" w:color="auto" w:fill="auto"/>
            <w:noWrap/>
            <w:vAlign w:val="center"/>
            <w:hideMark/>
          </w:tcPr>
          <w:p w14:paraId="418CF7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Вавилон</w:t>
            </w:r>
          </w:p>
        </w:tc>
        <w:tc>
          <w:tcPr>
            <w:tcW w:w="1134" w:type="dxa"/>
            <w:tcBorders>
              <w:top w:val="nil"/>
              <w:left w:val="nil"/>
              <w:bottom w:val="single" w:sz="4" w:space="0" w:color="auto"/>
              <w:right w:val="single" w:sz="4" w:space="0" w:color="auto"/>
            </w:tcBorders>
            <w:shd w:val="clear" w:color="auto" w:fill="auto"/>
            <w:noWrap/>
            <w:vAlign w:val="center"/>
            <w:hideMark/>
          </w:tcPr>
          <w:p w14:paraId="580AA4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664,000</w:t>
            </w:r>
          </w:p>
        </w:tc>
        <w:tc>
          <w:tcPr>
            <w:tcW w:w="1418" w:type="dxa"/>
            <w:tcBorders>
              <w:top w:val="nil"/>
              <w:left w:val="nil"/>
              <w:bottom w:val="single" w:sz="4" w:space="0" w:color="auto"/>
              <w:right w:val="single" w:sz="4" w:space="0" w:color="auto"/>
            </w:tcBorders>
            <w:shd w:val="clear" w:color="auto" w:fill="auto"/>
            <w:vAlign w:val="center"/>
            <w:hideMark/>
          </w:tcPr>
          <w:p w14:paraId="2B472B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Размещения Производственных</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 xml:space="preserve"> Административных Зданий, Строений, Сооружений И Обслуживающих Их Объектов</w:t>
            </w:r>
          </w:p>
        </w:tc>
        <w:tc>
          <w:tcPr>
            <w:tcW w:w="1134" w:type="dxa"/>
            <w:tcBorders>
              <w:top w:val="nil"/>
              <w:left w:val="nil"/>
              <w:bottom w:val="single" w:sz="4" w:space="0" w:color="auto"/>
              <w:right w:val="single" w:sz="4" w:space="0" w:color="auto"/>
            </w:tcBorders>
            <w:shd w:val="clear" w:color="auto" w:fill="auto"/>
            <w:noWrap/>
            <w:vAlign w:val="center"/>
            <w:hideMark/>
          </w:tcPr>
          <w:p w14:paraId="646653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75 722,56</w:t>
            </w:r>
          </w:p>
        </w:tc>
        <w:tc>
          <w:tcPr>
            <w:tcW w:w="992" w:type="dxa"/>
            <w:tcBorders>
              <w:top w:val="nil"/>
              <w:left w:val="nil"/>
              <w:bottom w:val="single" w:sz="4" w:space="0" w:color="auto"/>
              <w:right w:val="single" w:sz="4" w:space="0" w:color="auto"/>
            </w:tcBorders>
            <w:shd w:val="clear" w:color="auto" w:fill="auto"/>
            <w:noWrap/>
            <w:vAlign w:val="center"/>
            <w:hideMark/>
          </w:tcPr>
          <w:p w14:paraId="44A0D4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8FDFD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573105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147B8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22:01:050703:</w:t>
            </w:r>
          </w:p>
        </w:tc>
        <w:tc>
          <w:tcPr>
            <w:tcW w:w="803" w:type="dxa"/>
            <w:tcBorders>
              <w:top w:val="nil"/>
              <w:left w:val="nil"/>
              <w:bottom w:val="single" w:sz="4" w:space="0" w:color="auto"/>
              <w:right w:val="single" w:sz="4" w:space="0" w:color="auto"/>
            </w:tcBorders>
            <w:shd w:val="clear" w:color="auto" w:fill="auto"/>
            <w:noWrap/>
            <w:vAlign w:val="center"/>
            <w:hideMark/>
          </w:tcPr>
          <w:p w14:paraId="7775F8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334</w:t>
            </w:r>
          </w:p>
        </w:tc>
        <w:tc>
          <w:tcPr>
            <w:tcW w:w="457" w:type="dxa"/>
            <w:tcBorders>
              <w:top w:val="nil"/>
              <w:left w:val="nil"/>
              <w:bottom w:val="single" w:sz="4" w:space="0" w:color="auto"/>
              <w:right w:val="single" w:sz="4" w:space="0" w:color="auto"/>
            </w:tcBorders>
            <w:shd w:val="clear" w:color="auto" w:fill="auto"/>
            <w:noWrap/>
            <w:vAlign w:val="center"/>
            <w:hideMark/>
          </w:tcPr>
          <w:p w14:paraId="03D1E0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w:t>
            </w:r>
          </w:p>
        </w:tc>
        <w:tc>
          <w:tcPr>
            <w:tcW w:w="992" w:type="dxa"/>
            <w:tcBorders>
              <w:top w:val="nil"/>
              <w:left w:val="nil"/>
              <w:bottom w:val="single" w:sz="4" w:space="0" w:color="auto"/>
              <w:right w:val="single" w:sz="4" w:space="0" w:color="auto"/>
            </w:tcBorders>
            <w:shd w:val="clear" w:color="auto" w:fill="auto"/>
            <w:noWrap/>
            <w:vAlign w:val="center"/>
            <w:hideMark/>
          </w:tcPr>
          <w:p w14:paraId="258F75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15.08.2023</w:t>
            </w:r>
          </w:p>
        </w:tc>
        <w:tc>
          <w:tcPr>
            <w:tcW w:w="1276" w:type="dxa"/>
            <w:tcBorders>
              <w:top w:val="nil"/>
              <w:left w:val="nil"/>
              <w:bottom w:val="single" w:sz="4" w:space="0" w:color="auto"/>
              <w:right w:val="single" w:sz="4" w:space="0" w:color="auto"/>
            </w:tcBorders>
            <w:shd w:val="clear" w:color="auto" w:fill="auto"/>
            <w:vAlign w:val="center"/>
            <w:hideMark/>
          </w:tcPr>
          <w:p w14:paraId="0B93F0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Васюков Дмитрий Викторович</w:t>
            </w:r>
          </w:p>
        </w:tc>
        <w:tc>
          <w:tcPr>
            <w:tcW w:w="1134" w:type="dxa"/>
            <w:tcBorders>
              <w:top w:val="nil"/>
              <w:left w:val="nil"/>
              <w:bottom w:val="single" w:sz="4" w:space="0" w:color="auto"/>
              <w:right w:val="single" w:sz="4" w:space="0" w:color="auto"/>
            </w:tcBorders>
            <w:shd w:val="clear" w:color="auto" w:fill="auto"/>
            <w:noWrap/>
            <w:vAlign w:val="center"/>
            <w:hideMark/>
          </w:tcPr>
          <w:p w14:paraId="4586DC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15.08.2023</w:t>
            </w:r>
          </w:p>
        </w:tc>
        <w:tc>
          <w:tcPr>
            <w:tcW w:w="851" w:type="dxa"/>
            <w:tcBorders>
              <w:top w:val="nil"/>
              <w:left w:val="nil"/>
              <w:bottom w:val="single" w:sz="4" w:space="0" w:color="auto"/>
              <w:right w:val="single" w:sz="4" w:space="0" w:color="auto"/>
            </w:tcBorders>
            <w:shd w:val="clear" w:color="auto" w:fill="auto"/>
            <w:noWrap/>
            <w:vAlign w:val="center"/>
            <w:hideMark/>
          </w:tcPr>
          <w:p w14:paraId="61CC88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01.08.2028</w:t>
            </w:r>
          </w:p>
        </w:tc>
        <w:tc>
          <w:tcPr>
            <w:tcW w:w="1559" w:type="dxa"/>
            <w:tcBorders>
              <w:top w:val="nil"/>
              <w:left w:val="nil"/>
              <w:bottom w:val="single" w:sz="4" w:space="0" w:color="auto"/>
              <w:right w:val="single" w:sz="4" w:space="0" w:color="auto"/>
            </w:tcBorders>
            <w:shd w:val="clear" w:color="auto" w:fill="auto"/>
            <w:noWrap/>
            <w:vAlign w:val="center"/>
            <w:hideMark/>
          </w:tcPr>
          <w:p w14:paraId="7EA903E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Бориха</w:t>
            </w:r>
          </w:p>
        </w:tc>
        <w:tc>
          <w:tcPr>
            <w:tcW w:w="1134" w:type="dxa"/>
            <w:tcBorders>
              <w:top w:val="nil"/>
              <w:left w:val="nil"/>
              <w:bottom w:val="single" w:sz="4" w:space="0" w:color="auto"/>
              <w:right w:val="single" w:sz="4" w:space="0" w:color="auto"/>
            </w:tcBorders>
            <w:shd w:val="clear" w:color="auto" w:fill="auto"/>
            <w:noWrap/>
            <w:vAlign w:val="center"/>
            <w:hideMark/>
          </w:tcPr>
          <w:p w14:paraId="350790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75 551,000</w:t>
            </w:r>
          </w:p>
        </w:tc>
        <w:tc>
          <w:tcPr>
            <w:tcW w:w="1418" w:type="dxa"/>
            <w:tcBorders>
              <w:top w:val="nil"/>
              <w:left w:val="nil"/>
              <w:bottom w:val="single" w:sz="4" w:space="0" w:color="auto"/>
              <w:right w:val="single" w:sz="4" w:space="0" w:color="auto"/>
            </w:tcBorders>
            <w:shd w:val="clear" w:color="auto" w:fill="auto"/>
            <w:vAlign w:val="center"/>
            <w:hideMark/>
          </w:tcPr>
          <w:p w14:paraId="7E3317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092678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111 815,48</w:t>
            </w:r>
          </w:p>
        </w:tc>
        <w:tc>
          <w:tcPr>
            <w:tcW w:w="992" w:type="dxa"/>
            <w:tcBorders>
              <w:top w:val="nil"/>
              <w:left w:val="nil"/>
              <w:bottom w:val="single" w:sz="4" w:space="0" w:color="auto"/>
              <w:right w:val="single" w:sz="4" w:space="0" w:color="auto"/>
            </w:tcBorders>
            <w:shd w:val="clear" w:color="auto" w:fill="auto"/>
            <w:noWrap/>
            <w:vAlign w:val="center"/>
            <w:hideMark/>
          </w:tcPr>
          <w:p w14:paraId="23F75D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3BE45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0CF315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A4702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131C5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3D822A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14:paraId="459E92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01.06.2017</w:t>
            </w:r>
          </w:p>
        </w:tc>
        <w:tc>
          <w:tcPr>
            <w:tcW w:w="1276" w:type="dxa"/>
            <w:tcBorders>
              <w:top w:val="nil"/>
              <w:left w:val="nil"/>
              <w:bottom w:val="single" w:sz="4" w:space="0" w:color="auto"/>
              <w:right w:val="single" w:sz="4" w:space="0" w:color="auto"/>
            </w:tcBorders>
            <w:shd w:val="clear" w:color="auto" w:fill="auto"/>
            <w:vAlign w:val="center"/>
            <w:hideMark/>
          </w:tcPr>
          <w:p w14:paraId="6F5BF6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Васютина Елена Васильевна</w:t>
            </w:r>
          </w:p>
        </w:tc>
        <w:tc>
          <w:tcPr>
            <w:tcW w:w="1134" w:type="dxa"/>
            <w:tcBorders>
              <w:top w:val="nil"/>
              <w:left w:val="nil"/>
              <w:bottom w:val="single" w:sz="4" w:space="0" w:color="auto"/>
              <w:right w:val="single" w:sz="4" w:space="0" w:color="auto"/>
            </w:tcBorders>
            <w:shd w:val="clear" w:color="auto" w:fill="auto"/>
            <w:noWrap/>
            <w:vAlign w:val="center"/>
            <w:hideMark/>
          </w:tcPr>
          <w:p w14:paraId="360152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01.06.2017</w:t>
            </w:r>
          </w:p>
        </w:tc>
        <w:tc>
          <w:tcPr>
            <w:tcW w:w="851" w:type="dxa"/>
            <w:tcBorders>
              <w:top w:val="nil"/>
              <w:left w:val="nil"/>
              <w:bottom w:val="single" w:sz="4" w:space="0" w:color="auto"/>
              <w:right w:val="single" w:sz="4" w:space="0" w:color="auto"/>
            </w:tcBorders>
            <w:shd w:val="clear" w:color="auto" w:fill="auto"/>
            <w:noWrap/>
            <w:vAlign w:val="center"/>
            <w:hideMark/>
          </w:tcPr>
          <w:p w14:paraId="6BBC68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5FD9E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DBDC8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30 000,000</w:t>
            </w:r>
          </w:p>
        </w:tc>
        <w:tc>
          <w:tcPr>
            <w:tcW w:w="1418" w:type="dxa"/>
            <w:tcBorders>
              <w:top w:val="nil"/>
              <w:left w:val="nil"/>
              <w:bottom w:val="single" w:sz="4" w:space="0" w:color="auto"/>
              <w:right w:val="single" w:sz="4" w:space="0" w:color="auto"/>
            </w:tcBorders>
            <w:shd w:val="clear" w:color="auto" w:fill="auto"/>
            <w:vAlign w:val="center"/>
            <w:hideMark/>
          </w:tcPr>
          <w:p w14:paraId="54C320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CC6EF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70 200,00</w:t>
            </w:r>
          </w:p>
        </w:tc>
        <w:tc>
          <w:tcPr>
            <w:tcW w:w="992" w:type="dxa"/>
            <w:tcBorders>
              <w:top w:val="nil"/>
              <w:left w:val="nil"/>
              <w:bottom w:val="single" w:sz="4" w:space="0" w:color="auto"/>
              <w:right w:val="single" w:sz="4" w:space="0" w:color="auto"/>
            </w:tcBorders>
            <w:shd w:val="clear" w:color="auto" w:fill="auto"/>
            <w:noWrap/>
            <w:vAlign w:val="center"/>
            <w:hideMark/>
          </w:tcPr>
          <w:p w14:paraId="56E440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D9679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0B66DB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A4A6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529C27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4BB37A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3F7303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01.04.2018</w:t>
            </w:r>
          </w:p>
        </w:tc>
        <w:tc>
          <w:tcPr>
            <w:tcW w:w="1276" w:type="dxa"/>
            <w:tcBorders>
              <w:top w:val="nil"/>
              <w:left w:val="nil"/>
              <w:bottom w:val="single" w:sz="4" w:space="0" w:color="auto"/>
              <w:right w:val="single" w:sz="4" w:space="0" w:color="auto"/>
            </w:tcBorders>
            <w:shd w:val="clear" w:color="auto" w:fill="auto"/>
            <w:vAlign w:val="center"/>
            <w:hideMark/>
          </w:tcPr>
          <w:p w14:paraId="3A58DB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Величкин Сергей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7DF50C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01.04.2018</w:t>
            </w:r>
          </w:p>
        </w:tc>
        <w:tc>
          <w:tcPr>
            <w:tcW w:w="851" w:type="dxa"/>
            <w:tcBorders>
              <w:top w:val="nil"/>
              <w:left w:val="nil"/>
              <w:bottom w:val="single" w:sz="4" w:space="0" w:color="auto"/>
              <w:right w:val="single" w:sz="4" w:space="0" w:color="auto"/>
            </w:tcBorders>
            <w:shd w:val="clear" w:color="auto" w:fill="auto"/>
            <w:noWrap/>
            <w:vAlign w:val="center"/>
            <w:hideMark/>
          </w:tcPr>
          <w:p w14:paraId="3CF54F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9F004D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77F61A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250 000,000</w:t>
            </w:r>
          </w:p>
        </w:tc>
        <w:tc>
          <w:tcPr>
            <w:tcW w:w="1418" w:type="dxa"/>
            <w:tcBorders>
              <w:top w:val="nil"/>
              <w:left w:val="nil"/>
              <w:bottom w:val="single" w:sz="4" w:space="0" w:color="auto"/>
              <w:right w:val="single" w:sz="4" w:space="0" w:color="auto"/>
            </w:tcBorders>
            <w:shd w:val="clear" w:color="auto" w:fill="auto"/>
            <w:vAlign w:val="center"/>
            <w:hideMark/>
          </w:tcPr>
          <w:p w14:paraId="375AC0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F94FD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585 000,00</w:t>
            </w:r>
          </w:p>
        </w:tc>
        <w:tc>
          <w:tcPr>
            <w:tcW w:w="992" w:type="dxa"/>
            <w:tcBorders>
              <w:top w:val="nil"/>
              <w:left w:val="nil"/>
              <w:bottom w:val="single" w:sz="4" w:space="0" w:color="auto"/>
              <w:right w:val="single" w:sz="4" w:space="0" w:color="auto"/>
            </w:tcBorders>
            <w:shd w:val="clear" w:color="auto" w:fill="auto"/>
            <w:noWrap/>
            <w:vAlign w:val="center"/>
            <w:hideMark/>
          </w:tcPr>
          <w:p w14:paraId="01BD95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12983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5EA61BC"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19B0D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459E8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r w:rsidRPr="000301F9">
              <w:rPr>
                <w:rFonts w:eastAsia="Times New Roman"/>
                <w:color w:val="000000"/>
                <w:sz w:val="16"/>
                <w:szCs w:val="16"/>
                <w:lang w:eastAsia="ru-RU"/>
              </w:rPr>
              <w:t>,,</w:t>
            </w:r>
          </w:p>
        </w:tc>
        <w:tc>
          <w:tcPr>
            <w:tcW w:w="457" w:type="dxa"/>
            <w:tcBorders>
              <w:top w:val="nil"/>
              <w:left w:val="nil"/>
              <w:bottom w:val="single" w:sz="4" w:space="0" w:color="auto"/>
              <w:right w:val="single" w:sz="4" w:space="0" w:color="auto"/>
            </w:tcBorders>
            <w:shd w:val="clear" w:color="auto" w:fill="auto"/>
            <w:noWrap/>
            <w:vAlign w:val="center"/>
            <w:hideMark/>
          </w:tcPr>
          <w:p w14:paraId="384B02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30B480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25.05.2021</w:t>
            </w:r>
          </w:p>
        </w:tc>
        <w:tc>
          <w:tcPr>
            <w:tcW w:w="1276" w:type="dxa"/>
            <w:tcBorders>
              <w:top w:val="nil"/>
              <w:left w:val="nil"/>
              <w:bottom w:val="single" w:sz="4" w:space="0" w:color="auto"/>
              <w:right w:val="single" w:sz="4" w:space="0" w:color="auto"/>
            </w:tcBorders>
            <w:shd w:val="clear" w:color="auto" w:fill="auto"/>
            <w:vAlign w:val="center"/>
            <w:hideMark/>
          </w:tcPr>
          <w:p w14:paraId="179F3F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Величкин Сергей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53442C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25.05.2021</w:t>
            </w:r>
          </w:p>
        </w:tc>
        <w:tc>
          <w:tcPr>
            <w:tcW w:w="851" w:type="dxa"/>
            <w:tcBorders>
              <w:top w:val="nil"/>
              <w:left w:val="nil"/>
              <w:bottom w:val="single" w:sz="4" w:space="0" w:color="auto"/>
              <w:right w:val="single" w:sz="4" w:space="0" w:color="auto"/>
            </w:tcBorders>
            <w:shd w:val="clear" w:color="auto" w:fill="auto"/>
            <w:noWrap/>
            <w:vAlign w:val="center"/>
            <w:hideMark/>
          </w:tcPr>
          <w:p w14:paraId="797D26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1431C6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16A5D1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240 000,000</w:t>
            </w:r>
          </w:p>
        </w:tc>
        <w:tc>
          <w:tcPr>
            <w:tcW w:w="1418" w:type="dxa"/>
            <w:tcBorders>
              <w:top w:val="nil"/>
              <w:left w:val="nil"/>
              <w:bottom w:val="single" w:sz="4" w:space="0" w:color="auto"/>
              <w:right w:val="single" w:sz="4" w:space="0" w:color="auto"/>
            </w:tcBorders>
            <w:shd w:val="clear" w:color="auto" w:fill="auto"/>
            <w:vAlign w:val="center"/>
            <w:hideMark/>
          </w:tcPr>
          <w:p w14:paraId="726597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w:t>
            </w:r>
            <w:r w:rsidRPr="000301F9">
              <w:rPr>
                <w:rFonts w:eastAsia="Times New Roman"/>
                <w:color w:val="000000"/>
                <w:sz w:val="16"/>
                <w:szCs w:val="16"/>
                <w:lang w:eastAsia="ru-RU"/>
              </w:rPr>
              <w:lastRenderedPageBreak/>
              <w:t>(для Сенокошения)</w:t>
            </w:r>
          </w:p>
        </w:tc>
        <w:tc>
          <w:tcPr>
            <w:tcW w:w="1134" w:type="dxa"/>
            <w:tcBorders>
              <w:top w:val="nil"/>
              <w:left w:val="nil"/>
              <w:bottom w:val="single" w:sz="4" w:space="0" w:color="auto"/>
              <w:right w:val="single" w:sz="4" w:space="0" w:color="auto"/>
            </w:tcBorders>
            <w:shd w:val="clear" w:color="auto" w:fill="auto"/>
            <w:noWrap/>
            <w:vAlign w:val="center"/>
            <w:hideMark/>
          </w:tcPr>
          <w:p w14:paraId="3E6AF0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561 600,00</w:t>
            </w:r>
          </w:p>
        </w:tc>
        <w:tc>
          <w:tcPr>
            <w:tcW w:w="992" w:type="dxa"/>
            <w:tcBorders>
              <w:top w:val="nil"/>
              <w:left w:val="nil"/>
              <w:bottom w:val="single" w:sz="4" w:space="0" w:color="auto"/>
              <w:right w:val="single" w:sz="4" w:space="0" w:color="auto"/>
            </w:tcBorders>
            <w:shd w:val="clear" w:color="auto" w:fill="auto"/>
            <w:noWrap/>
            <w:vAlign w:val="center"/>
            <w:hideMark/>
          </w:tcPr>
          <w:p w14:paraId="27AC0F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EE5EE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FC1C66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BB42A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39C332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10735C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34BA8F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01.05.2023</w:t>
            </w:r>
          </w:p>
        </w:tc>
        <w:tc>
          <w:tcPr>
            <w:tcW w:w="1276" w:type="dxa"/>
            <w:tcBorders>
              <w:top w:val="nil"/>
              <w:left w:val="nil"/>
              <w:bottom w:val="single" w:sz="4" w:space="0" w:color="auto"/>
              <w:right w:val="single" w:sz="4" w:space="0" w:color="auto"/>
            </w:tcBorders>
            <w:shd w:val="clear" w:color="auto" w:fill="auto"/>
            <w:vAlign w:val="center"/>
            <w:hideMark/>
          </w:tcPr>
          <w:p w14:paraId="742A0D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Величкин Сергей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0C50C8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01.05.2023</w:t>
            </w:r>
          </w:p>
        </w:tc>
        <w:tc>
          <w:tcPr>
            <w:tcW w:w="851" w:type="dxa"/>
            <w:tcBorders>
              <w:top w:val="nil"/>
              <w:left w:val="nil"/>
              <w:bottom w:val="single" w:sz="4" w:space="0" w:color="auto"/>
              <w:right w:val="single" w:sz="4" w:space="0" w:color="auto"/>
            </w:tcBorders>
            <w:shd w:val="clear" w:color="auto" w:fill="auto"/>
            <w:noWrap/>
            <w:vAlign w:val="center"/>
            <w:hideMark/>
          </w:tcPr>
          <w:p w14:paraId="122B13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01.06.2024</w:t>
            </w:r>
          </w:p>
        </w:tc>
        <w:tc>
          <w:tcPr>
            <w:tcW w:w="1559" w:type="dxa"/>
            <w:tcBorders>
              <w:top w:val="nil"/>
              <w:left w:val="nil"/>
              <w:bottom w:val="single" w:sz="4" w:space="0" w:color="auto"/>
              <w:right w:val="single" w:sz="4" w:space="0" w:color="auto"/>
            </w:tcBorders>
            <w:shd w:val="clear" w:color="auto" w:fill="auto"/>
            <w:noWrap/>
            <w:vAlign w:val="center"/>
            <w:hideMark/>
          </w:tcPr>
          <w:p w14:paraId="19906CC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54A904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27 992,000</w:t>
            </w:r>
          </w:p>
        </w:tc>
        <w:tc>
          <w:tcPr>
            <w:tcW w:w="1418" w:type="dxa"/>
            <w:tcBorders>
              <w:top w:val="nil"/>
              <w:left w:val="nil"/>
              <w:bottom w:val="single" w:sz="4" w:space="0" w:color="auto"/>
              <w:right w:val="single" w:sz="4" w:space="0" w:color="auto"/>
            </w:tcBorders>
            <w:shd w:val="clear" w:color="auto" w:fill="auto"/>
            <w:vAlign w:val="center"/>
            <w:hideMark/>
          </w:tcPr>
          <w:p w14:paraId="73243A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FEB1D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2 714 400,00</w:t>
            </w:r>
          </w:p>
        </w:tc>
        <w:tc>
          <w:tcPr>
            <w:tcW w:w="992" w:type="dxa"/>
            <w:tcBorders>
              <w:top w:val="nil"/>
              <w:left w:val="nil"/>
              <w:bottom w:val="single" w:sz="4" w:space="0" w:color="auto"/>
              <w:right w:val="single" w:sz="4" w:space="0" w:color="auto"/>
            </w:tcBorders>
            <w:shd w:val="clear" w:color="auto" w:fill="auto"/>
            <w:noWrap/>
            <w:vAlign w:val="center"/>
            <w:hideMark/>
          </w:tcPr>
          <w:p w14:paraId="09D82C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5393C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165EA6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E5CE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63CCB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r w:rsidRPr="000301F9">
              <w:rPr>
                <w:rFonts w:eastAsia="Times New Roman"/>
                <w:color w:val="000000"/>
                <w:sz w:val="16"/>
                <w:szCs w:val="16"/>
                <w:lang w:eastAsia="ru-RU"/>
              </w:rPr>
              <w:t>,.</w:t>
            </w:r>
          </w:p>
        </w:tc>
        <w:tc>
          <w:tcPr>
            <w:tcW w:w="457" w:type="dxa"/>
            <w:tcBorders>
              <w:top w:val="nil"/>
              <w:left w:val="nil"/>
              <w:bottom w:val="single" w:sz="4" w:space="0" w:color="auto"/>
              <w:right w:val="single" w:sz="4" w:space="0" w:color="auto"/>
            </w:tcBorders>
            <w:shd w:val="clear" w:color="auto" w:fill="auto"/>
            <w:noWrap/>
            <w:vAlign w:val="center"/>
            <w:hideMark/>
          </w:tcPr>
          <w:p w14:paraId="354572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14:paraId="4446AA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20.03.2013</w:t>
            </w:r>
          </w:p>
        </w:tc>
        <w:tc>
          <w:tcPr>
            <w:tcW w:w="1276" w:type="dxa"/>
            <w:tcBorders>
              <w:top w:val="nil"/>
              <w:left w:val="nil"/>
              <w:bottom w:val="single" w:sz="4" w:space="0" w:color="auto"/>
              <w:right w:val="single" w:sz="4" w:space="0" w:color="auto"/>
            </w:tcBorders>
            <w:shd w:val="clear" w:color="auto" w:fill="auto"/>
            <w:vAlign w:val="center"/>
            <w:hideMark/>
          </w:tcPr>
          <w:p w14:paraId="65F7E5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Виноградова Валентина Васильевна</w:t>
            </w:r>
          </w:p>
        </w:tc>
        <w:tc>
          <w:tcPr>
            <w:tcW w:w="1134" w:type="dxa"/>
            <w:tcBorders>
              <w:top w:val="nil"/>
              <w:left w:val="nil"/>
              <w:bottom w:val="single" w:sz="4" w:space="0" w:color="auto"/>
              <w:right w:val="single" w:sz="4" w:space="0" w:color="auto"/>
            </w:tcBorders>
            <w:shd w:val="clear" w:color="auto" w:fill="auto"/>
            <w:noWrap/>
            <w:vAlign w:val="center"/>
            <w:hideMark/>
          </w:tcPr>
          <w:p w14:paraId="721B4C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20.03.2013</w:t>
            </w:r>
          </w:p>
        </w:tc>
        <w:tc>
          <w:tcPr>
            <w:tcW w:w="851" w:type="dxa"/>
            <w:tcBorders>
              <w:top w:val="nil"/>
              <w:left w:val="nil"/>
              <w:bottom w:val="single" w:sz="4" w:space="0" w:color="auto"/>
              <w:right w:val="single" w:sz="4" w:space="0" w:color="auto"/>
            </w:tcBorders>
            <w:shd w:val="clear" w:color="auto" w:fill="auto"/>
            <w:noWrap/>
            <w:vAlign w:val="center"/>
            <w:hideMark/>
          </w:tcPr>
          <w:p w14:paraId="1C5F86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17AA93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Кабаково</w:t>
            </w:r>
          </w:p>
        </w:tc>
        <w:tc>
          <w:tcPr>
            <w:tcW w:w="1134" w:type="dxa"/>
            <w:tcBorders>
              <w:top w:val="nil"/>
              <w:left w:val="nil"/>
              <w:bottom w:val="single" w:sz="4" w:space="0" w:color="auto"/>
              <w:right w:val="single" w:sz="4" w:space="0" w:color="auto"/>
            </w:tcBorders>
            <w:shd w:val="clear" w:color="auto" w:fill="auto"/>
            <w:noWrap/>
            <w:vAlign w:val="center"/>
            <w:hideMark/>
          </w:tcPr>
          <w:p w14:paraId="05E025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87 400,000</w:t>
            </w:r>
          </w:p>
        </w:tc>
        <w:tc>
          <w:tcPr>
            <w:tcW w:w="1418" w:type="dxa"/>
            <w:tcBorders>
              <w:top w:val="nil"/>
              <w:left w:val="nil"/>
              <w:bottom w:val="single" w:sz="4" w:space="0" w:color="auto"/>
              <w:right w:val="single" w:sz="4" w:space="0" w:color="auto"/>
            </w:tcBorders>
            <w:shd w:val="clear" w:color="auto" w:fill="auto"/>
            <w:vAlign w:val="center"/>
            <w:hideMark/>
          </w:tcPr>
          <w:p w14:paraId="031C55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10EF6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192 280,00</w:t>
            </w:r>
          </w:p>
        </w:tc>
        <w:tc>
          <w:tcPr>
            <w:tcW w:w="992" w:type="dxa"/>
            <w:tcBorders>
              <w:top w:val="nil"/>
              <w:left w:val="nil"/>
              <w:bottom w:val="single" w:sz="4" w:space="0" w:color="auto"/>
              <w:right w:val="single" w:sz="4" w:space="0" w:color="auto"/>
            </w:tcBorders>
            <w:shd w:val="clear" w:color="auto" w:fill="auto"/>
            <w:noWrap/>
            <w:vAlign w:val="center"/>
            <w:hideMark/>
          </w:tcPr>
          <w:p w14:paraId="660CEE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92F29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EEEDA0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DDDAF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3C9F01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700</w:t>
            </w:r>
          </w:p>
        </w:tc>
        <w:tc>
          <w:tcPr>
            <w:tcW w:w="457" w:type="dxa"/>
            <w:tcBorders>
              <w:top w:val="nil"/>
              <w:left w:val="nil"/>
              <w:bottom w:val="single" w:sz="4" w:space="0" w:color="auto"/>
              <w:right w:val="single" w:sz="4" w:space="0" w:color="auto"/>
            </w:tcBorders>
            <w:shd w:val="clear" w:color="auto" w:fill="auto"/>
            <w:noWrap/>
            <w:vAlign w:val="center"/>
            <w:hideMark/>
          </w:tcPr>
          <w:p w14:paraId="3B0F01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49B05D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15.04.2021</w:t>
            </w:r>
          </w:p>
        </w:tc>
        <w:tc>
          <w:tcPr>
            <w:tcW w:w="1276" w:type="dxa"/>
            <w:tcBorders>
              <w:top w:val="nil"/>
              <w:left w:val="nil"/>
              <w:bottom w:val="single" w:sz="4" w:space="0" w:color="auto"/>
              <w:right w:val="single" w:sz="4" w:space="0" w:color="auto"/>
            </w:tcBorders>
            <w:shd w:val="clear" w:color="auto" w:fill="auto"/>
            <w:vAlign w:val="center"/>
            <w:hideMark/>
          </w:tcPr>
          <w:p w14:paraId="0E0E41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Власюк Сергей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54011C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15.04.2021</w:t>
            </w:r>
          </w:p>
        </w:tc>
        <w:tc>
          <w:tcPr>
            <w:tcW w:w="851" w:type="dxa"/>
            <w:tcBorders>
              <w:top w:val="nil"/>
              <w:left w:val="nil"/>
              <w:bottom w:val="single" w:sz="4" w:space="0" w:color="auto"/>
              <w:right w:val="single" w:sz="4" w:space="0" w:color="auto"/>
            </w:tcBorders>
            <w:shd w:val="clear" w:color="auto" w:fill="auto"/>
            <w:noWrap/>
            <w:vAlign w:val="center"/>
            <w:hideMark/>
          </w:tcPr>
          <w:p w14:paraId="49A06F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01.04.2024</w:t>
            </w:r>
          </w:p>
        </w:tc>
        <w:tc>
          <w:tcPr>
            <w:tcW w:w="1559" w:type="dxa"/>
            <w:tcBorders>
              <w:top w:val="nil"/>
              <w:left w:val="nil"/>
              <w:bottom w:val="single" w:sz="4" w:space="0" w:color="auto"/>
              <w:right w:val="single" w:sz="4" w:space="0" w:color="auto"/>
            </w:tcBorders>
            <w:shd w:val="clear" w:color="auto" w:fill="auto"/>
            <w:noWrap/>
            <w:vAlign w:val="center"/>
            <w:hideMark/>
          </w:tcPr>
          <w:p w14:paraId="2AD53D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1A82D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507 832,000</w:t>
            </w:r>
          </w:p>
        </w:tc>
        <w:tc>
          <w:tcPr>
            <w:tcW w:w="1418" w:type="dxa"/>
            <w:tcBorders>
              <w:top w:val="nil"/>
              <w:left w:val="nil"/>
              <w:bottom w:val="single" w:sz="4" w:space="0" w:color="auto"/>
              <w:right w:val="single" w:sz="4" w:space="0" w:color="auto"/>
            </w:tcBorders>
            <w:shd w:val="clear" w:color="auto" w:fill="auto"/>
            <w:vAlign w:val="center"/>
            <w:hideMark/>
          </w:tcPr>
          <w:p w14:paraId="3BF040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AF66D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1 269 580,00</w:t>
            </w:r>
          </w:p>
        </w:tc>
        <w:tc>
          <w:tcPr>
            <w:tcW w:w="992" w:type="dxa"/>
            <w:tcBorders>
              <w:top w:val="nil"/>
              <w:left w:val="nil"/>
              <w:bottom w:val="single" w:sz="4" w:space="0" w:color="auto"/>
              <w:right w:val="single" w:sz="4" w:space="0" w:color="auto"/>
            </w:tcBorders>
            <w:shd w:val="clear" w:color="auto" w:fill="auto"/>
            <w:noWrap/>
            <w:vAlign w:val="center"/>
            <w:hideMark/>
          </w:tcPr>
          <w:p w14:paraId="2ADC5E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33262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8F9B51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C3031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6FE854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699</w:t>
            </w:r>
          </w:p>
        </w:tc>
        <w:tc>
          <w:tcPr>
            <w:tcW w:w="457" w:type="dxa"/>
            <w:tcBorders>
              <w:top w:val="nil"/>
              <w:left w:val="nil"/>
              <w:bottom w:val="single" w:sz="4" w:space="0" w:color="auto"/>
              <w:right w:val="single" w:sz="4" w:space="0" w:color="auto"/>
            </w:tcBorders>
            <w:shd w:val="clear" w:color="auto" w:fill="auto"/>
            <w:noWrap/>
            <w:vAlign w:val="center"/>
            <w:hideMark/>
          </w:tcPr>
          <w:p w14:paraId="3EED01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w:t>
            </w:r>
          </w:p>
        </w:tc>
        <w:tc>
          <w:tcPr>
            <w:tcW w:w="992" w:type="dxa"/>
            <w:tcBorders>
              <w:top w:val="nil"/>
              <w:left w:val="nil"/>
              <w:bottom w:val="single" w:sz="4" w:space="0" w:color="auto"/>
              <w:right w:val="single" w:sz="4" w:space="0" w:color="auto"/>
            </w:tcBorders>
            <w:shd w:val="clear" w:color="auto" w:fill="auto"/>
            <w:noWrap/>
            <w:vAlign w:val="center"/>
            <w:hideMark/>
          </w:tcPr>
          <w:p w14:paraId="2562BE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15.04.2021</w:t>
            </w:r>
          </w:p>
        </w:tc>
        <w:tc>
          <w:tcPr>
            <w:tcW w:w="1276" w:type="dxa"/>
            <w:tcBorders>
              <w:top w:val="nil"/>
              <w:left w:val="nil"/>
              <w:bottom w:val="single" w:sz="4" w:space="0" w:color="auto"/>
              <w:right w:val="single" w:sz="4" w:space="0" w:color="auto"/>
            </w:tcBorders>
            <w:shd w:val="clear" w:color="auto" w:fill="auto"/>
            <w:vAlign w:val="center"/>
            <w:hideMark/>
          </w:tcPr>
          <w:p w14:paraId="582E05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Власюк Сергей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788482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15.04.2021</w:t>
            </w:r>
          </w:p>
        </w:tc>
        <w:tc>
          <w:tcPr>
            <w:tcW w:w="851" w:type="dxa"/>
            <w:tcBorders>
              <w:top w:val="nil"/>
              <w:left w:val="nil"/>
              <w:bottom w:val="single" w:sz="4" w:space="0" w:color="auto"/>
              <w:right w:val="single" w:sz="4" w:space="0" w:color="auto"/>
            </w:tcBorders>
            <w:shd w:val="clear" w:color="auto" w:fill="auto"/>
            <w:noWrap/>
            <w:vAlign w:val="center"/>
            <w:hideMark/>
          </w:tcPr>
          <w:p w14:paraId="0E929D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01.04.2024</w:t>
            </w:r>
          </w:p>
        </w:tc>
        <w:tc>
          <w:tcPr>
            <w:tcW w:w="1559" w:type="dxa"/>
            <w:tcBorders>
              <w:top w:val="nil"/>
              <w:left w:val="nil"/>
              <w:bottom w:val="single" w:sz="4" w:space="0" w:color="auto"/>
              <w:right w:val="single" w:sz="4" w:space="0" w:color="auto"/>
            </w:tcBorders>
            <w:shd w:val="clear" w:color="auto" w:fill="auto"/>
            <w:noWrap/>
            <w:vAlign w:val="center"/>
            <w:hideMark/>
          </w:tcPr>
          <w:p w14:paraId="29B2AA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4641C6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915 519,000</w:t>
            </w:r>
          </w:p>
        </w:tc>
        <w:tc>
          <w:tcPr>
            <w:tcW w:w="1418" w:type="dxa"/>
            <w:tcBorders>
              <w:top w:val="nil"/>
              <w:left w:val="nil"/>
              <w:bottom w:val="single" w:sz="4" w:space="0" w:color="auto"/>
              <w:right w:val="single" w:sz="4" w:space="0" w:color="auto"/>
            </w:tcBorders>
            <w:shd w:val="clear" w:color="auto" w:fill="auto"/>
            <w:vAlign w:val="center"/>
            <w:hideMark/>
          </w:tcPr>
          <w:p w14:paraId="645BD8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2821D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1 666 244,58</w:t>
            </w:r>
          </w:p>
        </w:tc>
        <w:tc>
          <w:tcPr>
            <w:tcW w:w="992" w:type="dxa"/>
            <w:tcBorders>
              <w:top w:val="nil"/>
              <w:left w:val="nil"/>
              <w:bottom w:val="single" w:sz="4" w:space="0" w:color="auto"/>
              <w:right w:val="single" w:sz="4" w:space="0" w:color="auto"/>
            </w:tcBorders>
            <w:shd w:val="clear" w:color="auto" w:fill="auto"/>
            <w:noWrap/>
            <w:vAlign w:val="center"/>
            <w:hideMark/>
          </w:tcPr>
          <w:p w14:paraId="44AEE2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431E3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C03A5BC"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EA492AF" w14:textId="57AB8CD3" w:rsidR="007407AF" w:rsidRPr="000301F9" w:rsidRDefault="007407AF" w:rsidP="0007770C">
            <w:pPr>
              <w:jc w:val="center"/>
              <w:rPr>
                <w:rFonts w:eastAsia="Times New Roman"/>
                <w:color w:val="000000"/>
                <w:sz w:val="16"/>
                <w:szCs w:val="16"/>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3A9C3C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w:t>
            </w:r>
          </w:p>
        </w:tc>
        <w:tc>
          <w:tcPr>
            <w:tcW w:w="457" w:type="dxa"/>
            <w:tcBorders>
              <w:top w:val="nil"/>
              <w:left w:val="nil"/>
              <w:bottom w:val="single" w:sz="4" w:space="0" w:color="auto"/>
              <w:right w:val="single" w:sz="4" w:space="0" w:color="auto"/>
            </w:tcBorders>
            <w:shd w:val="clear" w:color="auto" w:fill="auto"/>
            <w:noWrap/>
            <w:vAlign w:val="center"/>
            <w:hideMark/>
          </w:tcPr>
          <w:p w14:paraId="16C187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198A31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30.06.2023</w:t>
            </w:r>
          </w:p>
        </w:tc>
        <w:tc>
          <w:tcPr>
            <w:tcW w:w="1276" w:type="dxa"/>
            <w:tcBorders>
              <w:top w:val="nil"/>
              <w:left w:val="nil"/>
              <w:bottom w:val="single" w:sz="4" w:space="0" w:color="auto"/>
              <w:right w:val="single" w:sz="4" w:space="0" w:color="auto"/>
            </w:tcBorders>
            <w:shd w:val="clear" w:color="auto" w:fill="auto"/>
            <w:vAlign w:val="center"/>
            <w:hideMark/>
          </w:tcPr>
          <w:p w14:paraId="65AA1C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Волобуев Иван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4A04E4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30.06.2023</w:t>
            </w:r>
          </w:p>
        </w:tc>
        <w:tc>
          <w:tcPr>
            <w:tcW w:w="851" w:type="dxa"/>
            <w:tcBorders>
              <w:top w:val="nil"/>
              <w:left w:val="nil"/>
              <w:bottom w:val="single" w:sz="4" w:space="0" w:color="auto"/>
              <w:right w:val="single" w:sz="4" w:space="0" w:color="auto"/>
            </w:tcBorders>
            <w:shd w:val="clear" w:color="auto" w:fill="auto"/>
            <w:noWrap/>
            <w:vAlign w:val="center"/>
            <w:hideMark/>
          </w:tcPr>
          <w:p w14:paraId="38BD8C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01.07.2024</w:t>
            </w:r>
          </w:p>
        </w:tc>
        <w:tc>
          <w:tcPr>
            <w:tcW w:w="1559" w:type="dxa"/>
            <w:tcBorders>
              <w:top w:val="nil"/>
              <w:left w:val="nil"/>
              <w:bottom w:val="single" w:sz="4" w:space="0" w:color="auto"/>
              <w:right w:val="single" w:sz="4" w:space="0" w:color="auto"/>
            </w:tcBorders>
            <w:shd w:val="clear" w:color="auto" w:fill="auto"/>
            <w:noWrap/>
            <w:vAlign w:val="center"/>
            <w:hideMark/>
          </w:tcPr>
          <w:p w14:paraId="5AD58A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nil"/>
              <w:left w:val="nil"/>
              <w:bottom w:val="single" w:sz="4" w:space="0" w:color="auto"/>
              <w:right w:val="single" w:sz="4" w:space="0" w:color="auto"/>
            </w:tcBorders>
            <w:shd w:val="clear" w:color="auto" w:fill="auto"/>
            <w:noWrap/>
            <w:vAlign w:val="center"/>
            <w:hideMark/>
          </w:tcPr>
          <w:p w14:paraId="4D2159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870 000,000</w:t>
            </w:r>
          </w:p>
        </w:tc>
        <w:tc>
          <w:tcPr>
            <w:tcW w:w="1418" w:type="dxa"/>
            <w:tcBorders>
              <w:top w:val="nil"/>
              <w:left w:val="nil"/>
              <w:bottom w:val="single" w:sz="4" w:space="0" w:color="auto"/>
              <w:right w:val="single" w:sz="4" w:space="0" w:color="auto"/>
            </w:tcBorders>
            <w:shd w:val="clear" w:color="auto" w:fill="auto"/>
            <w:vAlign w:val="center"/>
            <w:hideMark/>
          </w:tcPr>
          <w:p w14:paraId="137635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38F79B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1 825 200,00</w:t>
            </w:r>
          </w:p>
        </w:tc>
        <w:tc>
          <w:tcPr>
            <w:tcW w:w="992" w:type="dxa"/>
            <w:tcBorders>
              <w:top w:val="nil"/>
              <w:left w:val="nil"/>
              <w:bottom w:val="single" w:sz="4" w:space="0" w:color="auto"/>
              <w:right w:val="single" w:sz="4" w:space="0" w:color="auto"/>
            </w:tcBorders>
            <w:shd w:val="clear" w:color="auto" w:fill="auto"/>
            <w:noWrap/>
            <w:vAlign w:val="center"/>
            <w:hideMark/>
          </w:tcPr>
          <w:p w14:paraId="0E0604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7E089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4B8FA05"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2F9E0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22:01:050101:</w:t>
            </w:r>
          </w:p>
        </w:tc>
        <w:tc>
          <w:tcPr>
            <w:tcW w:w="803" w:type="dxa"/>
            <w:tcBorders>
              <w:top w:val="nil"/>
              <w:left w:val="nil"/>
              <w:bottom w:val="single" w:sz="4" w:space="0" w:color="auto"/>
              <w:right w:val="single" w:sz="4" w:space="0" w:color="auto"/>
            </w:tcBorders>
            <w:shd w:val="clear" w:color="auto" w:fill="auto"/>
            <w:noWrap/>
            <w:vAlign w:val="center"/>
            <w:hideMark/>
          </w:tcPr>
          <w:p w14:paraId="571573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393</w:t>
            </w:r>
          </w:p>
        </w:tc>
        <w:tc>
          <w:tcPr>
            <w:tcW w:w="457" w:type="dxa"/>
            <w:tcBorders>
              <w:top w:val="nil"/>
              <w:left w:val="nil"/>
              <w:bottom w:val="single" w:sz="4" w:space="0" w:color="auto"/>
              <w:right w:val="single" w:sz="4" w:space="0" w:color="auto"/>
            </w:tcBorders>
            <w:shd w:val="clear" w:color="auto" w:fill="auto"/>
            <w:noWrap/>
            <w:vAlign w:val="center"/>
            <w:hideMark/>
          </w:tcPr>
          <w:p w14:paraId="6CF208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w:t>
            </w:r>
          </w:p>
        </w:tc>
        <w:tc>
          <w:tcPr>
            <w:tcW w:w="992" w:type="dxa"/>
            <w:tcBorders>
              <w:top w:val="nil"/>
              <w:left w:val="nil"/>
              <w:bottom w:val="single" w:sz="4" w:space="0" w:color="auto"/>
              <w:right w:val="single" w:sz="4" w:space="0" w:color="auto"/>
            </w:tcBorders>
            <w:shd w:val="clear" w:color="auto" w:fill="auto"/>
            <w:noWrap/>
            <w:vAlign w:val="center"/>
            <w:hideMark/>
          </w:tcPr>
          <w:p w14:paraId="1C2AE8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13.10.2023</w:t>
            </w:r>
          </w:p>
        </w:tc>
        <w:tc>
          <w:tcPr>
            <w:tcW w:w="1276" w:type="dxa"/>
            <w:tcBorders>
              <w:top w:val="nil"/>
              <w:left w:val="nil"/>
              <w:bottom w:val="single" w:sz="4" w:space="0" w:color="auto"/>
              <w:right w:val="single" w:sz="4" w:space="0" w:color="auto"/>
            </w:tcBorders>
            <w:shd w:val="clear" w:color="auto" w:fill="auto"/>
            <w:vAlign w:val="center"/>
            <w:hideMark/>
          </w:tcPr>
          <w:p w14:paraId="353309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Гайбель Александр Викторович</w:t>
            </w:r>
          </w:p>
        </w:tc>
        <w:tc>
          <w:tcPr>
            <w:tcW w:w="1134" w:type="dxa"/>
            <w:tcBorders>
              <w:top w:val="nil"/>
              <w:left w:val="nil"/>
              <w:bottom w:val="single" w:sz="4" w:space="0" w:color="auto"/>
              <w:right w:val="single" w:sz="4" w:space="0" w:color="auto"/>
            </w:tcBorders>
            <w:shd w:val="clear" w:color="auto" w:fill="auto"/>
            <w:noWrap/>
            <w:vAlign w:val="center"/>
            <w:hideMark/>
          </w:tcPr>
          <w:p w14:paraId="0204F5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13.10.2023</w:t>
            </w:r>
          </w:p>
        </w:tc>
        <w:tc>
          <w:tcPr>
            <w:tcW w:w="851" w:type="dxa"/>
            <w:tcBorders>
              <w:top w:val="nil"/>
              <w:left w:val="nil"/>
              <w:bottom w:val="single" w:sz="4" w:space="0" w:color="auto"/>
              <w:right w:val="single" w:sz="4" w:space="0" w:color="auto"/>
            </w:tcBorders>
            <w:shd w:val="clear" w:color="auto" w:fill="auto"/>
            <w:noWrap/>
            <w:vAlign w:val="center"/>
            <w:hideMark/>
          </w:tcPr>
          <w:p w14:paraId="13406B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01.09.2028</w:t>
            </w:r>
          </w:p>
        </w:tc>
        <w:tc>
          <w:tcPr>
            <w:tcW w:w="1559" w:type="dxa"/>
            <w:tcBorders>
              <w:top w:val="nil"/>
              <w:left w:val="nil"/>
              <w:bottom w:val="single" w:sz="4" w:space="0" w:color="auto"/>
              <w:right w:val="single" w:sz="4" w:space="0" w:color="auto"/>
            </w:tcBorders>
            <w:shd w:val="clear" w:color="auto" w:fill="auto"/>
            <w:noWrap/>
            <w:vAlign w:val="center"/>
            <w:hideMark/>
          </w:tcPr>
          <w:p w14:paraId="295933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Малахово</w:t>
            </w:r>
          </w:p>
        </w:tc>
        <w:tc>
          <w:tcPr>
            <w:tcW w:w="1134" w:type="dxa"/>
            <w:tcBorders>
              <w:top w:val="nil"/>
              <w:left w:val="nil"/>
              <w:bottom w:val="single" w:sz="4" w:space="0" w:color="auto"/>
              <w:right w:val="single" w:sz="4" w:space="0" w:color="auto"/>
            </w:tcBorders>
            <w:shd w:val="clear" w:color="auto" w:fill="auto"/>
            <w:noWrap/>
            <w:vAlign w:val="center"/>
            <w:hideMark/>
          </w:tcPr>
          <w:p w14:paraId="5E2B56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100 000,000</w:t>
            </w:r>
          </w:p>
        </w:tc>
        <w:tc>
          <w:tcPr>
            <w:tcW w:w="1418" w:type="dxa"/>
            <w:tcBorders>
              <w:top w:val="nil"/>
              <w:left w:val="nil"/>
              <w:bottom w:val="single" w:sz="4" w:space="0" w:color="auto"/>
              <w:right w:val="single" w:sz="4" w:space="0" w:color="auto"/>
            </w:tcBorders>
            <w:shd w:val="clear" w:color="auto" w:fill="auto"/>
            <w:vAlign w:val="center"/>
            <w:hideMark/>
          </w:tcPr>
          <w:p w14:paraId="3FAA3E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(Выпас сельскохозяйственных животных)</w:t>
            </w:r>
          </w:p>
        </w:tc>
        <w:tc>
          <w:tcPr>
            <w:tcW w:w="1134" w:type="dxa"/>
            <w:tcBorders>
              <w:top w:val="nil"/>
              <w:left w:val="nil"/>
              <w:bottom w:val="single" w:sz="4" w:space="0" w:color="auto"/>
              <w:right w:val="single" w:sz="4" w:space="0" w:color="auto"/>
            </w:tcBorders>
            <w:shd w:val="clear" w:color="auto" w:fill="auto"/>
            <w:noWrap/>
            <w:vAlign w:val="center"/>
            <w:hideMark/>
          </w:tcPr>
          <w:p w14:paraId="0131C7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183 000,00</w:t>
            </w:r>
          </w:p>
        </w:tc>
        <w:tc>
          <w:tcPr>
            <w:tcW w:w="992" w:type="dxa"/>
            <w:tcBorders>
              <w:top w:val="nil"/>
              <w:left w:val="nil"/>
              <w:bottom w:val="single" w:sz="4" w:space="0" w:color="auto"/>
              <w:right w:val="single" w:sz="4" w:space="0" w:color="auto"/>
            </w:tcBorders>
            <w:shd w:val="clear" w:color="auto" w:fill="auto"/>
            <w:noWrap/>
            <w:vAlign w:val="center"/>
            <w:hideMark/>
          </w:tcPr>
          <w:p w14:paraId="6DC84C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83C84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55BEE28"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475C4A03" w14:textId="3FC0DBA4" w:rsidR="007407AF" w:rsidRPr="0007770C" w:rsidRDefault="007407AF" w:rsidP="0007770C">
            <w:pPr>
              <w:jc w:val="center"/>
              <w:rPr>
                <w:rFonts w:eastAsia="Times New Roman"/>
                <w:color w:val="000000"/>
                <w:sz w:val="16"/>
                <w:szCs w:val="16"/>
                <w:highlight w:val="green"/>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3A9037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w:t>
            </w:r>
          </w:p>
        </w:tc>
        <w:tc>
          <w:tcPr>
            <w:tcW w:w="457" w:type="dxa"/>
            <w:tcBorders>
              <w:top w:val="nil"/>
              <w:left w:val="nil"/>
              <w:bottom w:val="single" w:sz="4" w:space="0" w:color="auto"/>
              <w:right w:val="single" w:sz="4" w:space="0" w:color="auto"/>
            </w:tcBorders>
            <w:shd w:val="clear" w:color="auto" w:fill="auto"/>
            <w:noWrap/>
            <w:vAlign w:val="center"/>
            <w:hideMark/>
          </w:tcPr>
          <w:p w14:paraId="49B862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14:paraId="41B5EA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01.08.2021</w:t>
            </w:r>
          </w:p>
        </w:tc>
        <w:tc>
          <w:tcPr>
            <w:tcW w:w="1276" w:type="dxa"/>
            <w:tcBorders>
              <w:top w:val="nil"/>
              <w:left w:val="nil"/>
              <w:bottom w:val="single" w:sz="4" w:space="0" w:color="auto"/>
              <w:right w:val="single" w:sz="4" w:space="0" w:color="auto"/>
            </w:tcBorders>
            <w:shd w:val="clear" w:color="auto" w:fill="auto"/>
            <w:vAlign w:val="center"/>
            <w:hideMark/>
          </w:tcPr>
          <w:p w14:paraId="7AFF0E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Галяткин Александр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25CFA6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01.08.2021</w:t>
            </w:r>
          </w:p>
        </w:tc>
        <w:tc>
          <w:tcPr>
            <w:tcW w:w="851" w:type="dxa"/>
            <w:tcBorders>
              <w:top w:val="nil"/>
              <w:left w:val="nil"/>
              <w:bottom w:val="single" w:sz="4" w:space="0" w:color="auto"/>
              <w:right w:val="single" w:sz="4" w:space="0" w:color="auto"/>
            </w:tcBorders>
            <w:shd w:val="clear" w:color="auto" w:fill="auto"/>
            <w:noWrap/>
            <w:vAlign w:val="center"/>
            <w:hideMark/>
          </w:tcPr>
          <w:p w14:paraId="2A3506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F426F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Кабаково</w:t>
            </w:r>
          </w:p>
        </w:tc>
        <w:tc>
          <w:tcPr>
            <w:tcW w:w="1134" w:type="dxa"/>
            <w:tcBorders>
              <w:top w:val="nil"/>
              <w:left w:val="nil"/>
              <w:bottom w:val="single" w:sz="4" w:space="0" w:color="auto"/>
              <w:right w:val="single" w:sz="4" w:space="0" w:color="auto"/>
            </w:tcBorders>
            <w:shd w:val="clear" w:color="auto" w:fill="auto"/>
            <w:noWrap/>
            <w:vAlign w:val="center"/>
            <w:hideMark/>
          </w:tcPr>
          <w:p w14:paraId="42BF97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850 000,000</w:t>
            </w:r>
          </w:p>
        </w:tc>
        <w:tc>
          <w:tcPr>
            <w:tcW w:w="1418" w:type="dxa"/>
            <w:tcBorders>
              <w:top w:val="nil"/>
              <w:left w:val="nil"/>
              <w:bottom w:val="single" w:sz="4" w:space="0" w:color="auto"/>
              <w:right w:val="single" w:sz="4" w:space="0" w:color="auto"/>
            </w:tcBorders>
            <w:shd w:val="clear" w:color="auto" w:fill="auto"/>
            <w:vAlign w:val="center"/>
            <w:hideMark/>
          </w:tcPr>
          <w:p w14:paraId="4B2D54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250DA6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1 989 000,00</w:t>
            </w:r>
          </w:p>
        </w:tc>
        <w:tc>
          <w:tcPr>
            <w:tcW w:w="992" w:type="dxa"/>
            <w:tcBorders>
              <w:top w:val="nil"/>
              <w:left w:val="nil"/>
              <w:bottom w:val="single" w:sz="4" w:space="0" w:color="auto"/>
              <w:right w:val="single" w:sz="4" w:space="0" w:color="auto"/>
            </w:tcBorders>
            <w:shd w:val="clear" w:color="auto" w:fill="auto"/>
            <w:noWrap/>
            <w:vAlign w:val="center"/>
            <w:hideMark/>
          </w:tcPr>
          <w:p w14:paraId="17B3BE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59021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1EC3C90"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12CC4F6C" w14:textId="64B6E63D" w:rsidR="007407AF" w:rsidRPr="0007770C" w:rsidRDefault="007407AF" w:rsidP="0007770C">
            <w:pPr>
              <w:jc w:val="center"/>
              <w:rPr>
                <w:rFonts w:eastAsia="Times New Roman"/>
                <w:color w:val="000000"/>
                <w:sz w:val="16"/>
                <w:szCs w:val="16"/>
                <w:highlight w:val="green"/>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430FA2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w:t>
            </w:r>
          </w:p>
        </w:tc>
        <w:tc>
          <w:tcPr>
            <w:tcW w:w="457" w:type="dxa"/>
            <w:tcBorders>
              <w:top w:val="nil"/>
              <w:left w:val="nil"/>
              <w:bottom w:val="single" w:sz="4" w:space="0" w:color="auto"/>
              <w:right w:val="single" w:sz="4" w:space="0" w:color="auto"/>
            </w:tcBorders>
            <w:shd w:val="clear" w:color="auto" w:fill="auto"/>
            <w:noWrap/>
            <w:vAlign w:val="center"/>
            <w:hideMark/>
          </w:tcPr>
          <w:p w14:paraId="49D502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14:paraId="0BDE5E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01.08.2021</w:t>
            </w:r>
          </w:p>
        </w:tc>
        <w:tc>
          <w:tcPr>
            <w:tcW w:w="1276" w:type="dxa"/>
            <w:tcBorders>
              <w:top w:val="nil"/>
              <w:left w:val="nil"/>
              <w:bottom w:val="single" w:sz="4" w:space="0" w:color="auto"/>
              <w:right w:val="single" w:sz="4" w:space="0" w:color="auto"/>
            </w:tcBorders>
            <w:shd w:val="clear" w:color="auto" w:fill="auto"/>
            <w:vAlign w:val="center"/>
            <w:hideMark/>
          </w:tcPr>
          <w:p w14:paraId="6CD44A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Гербер Светлана Витальевна</w:t>
            </w:r>
          </w:p>
        </w:tc>
        <w:tc>
          <w:tcPr>
            <w:tcW w:w="1134" w:type="dxa"/>
            <w:tcBorders>
              <w:top w:val="nil"/>
              <w:left w:val="nil"/>
              <w:bottom w:val="single" w:sz="4" w:space="0" w:color="auto"/>
              <w:right w:val="single" w:sz="4" w:space="0" w:color="auto"/>
            </w:tcBorders>
            <w:shd w:val="clear" w:color="auto" w:fill="auto"/>
            <w:noWrap/>
            <w:vAlign w:val="center"/>
            <w:hideMark/>
          </w:tcPr>
          <w:p w14:paraId="2737EF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27F161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23D61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Уржум</w:t>
            </w:r>
          </w:p>
        </w:tc>
        <w:tc>
          <w:tcPr>
            <w:tcW w:w="1134" w:type="dxa"/>
            <w:tcBorders>
              <w:top w:val="nil"/>
              <w:left w:val="nil"/>
              <w:bottom w:val="single" w:sz="4" w:space="0" w:color="auto"/>
              <w:right w:val="single" w:sz="4" w:space="0" w:color="auto"/>
            </w:tcBorders>
            <w:shd w:val="clear" w:color="auto" w:fill="auto"/>
            <w:noWrap/>
            <w:vAlign w:val="center"/>
            <w:hideMark/>
          </w:tcPr>
          <w:p w14:paraId="37C3C7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2 200 000,000</w:t>
            </w:r>
          </w:p>
        </w:tc>
        <w:tc>
          <w:tcPr>
            <w:tcW w:w="1418" w:type="dxa"/>
            <w:tcBorders>
              <w:top w:val="nil"/>
              <w:left w:val="nil"/>
              <w:bottom w:val="single" w:sz="4" w:space="0" w:color="auto"/>
              <w:right w:val="single" w:sz="4" w:space="0" w:color="auto"/>
            </w:tcBorders>
            <w:shd w:val="clear" w:color="auto" w:fill="auto"/>
            <w:vAlign w:val="center"/>
            <w:hideMark/>
          </w:tcPr>
          <w:p w14:paraId="6CC32F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w:t>
            </w:r>
            <w:r w:rsidRPr="000301F9">
              <w:rPr>
                <w:rFonts w:eastAsia="Times New Roman"/>
                <w:color w:val="000000"/>
                <w:sz w:val="16"/>
                <w:szCs w:val="16"/>
                <w:lang w:eastAsia="ru-RU"/>
              </w:rPr>
              <w:lastRenderedPageBreak/>
              <w:t>Скота)</w:t>
            </w:r>
          </w:p>
        </w:tc>
        <w:tc>
          <w:tcPr>
            <w:tcW w:w="1134" w:type="dxa"/>
            <w:tcBorders>
              <w:top w:val="nil"/>
              <w:left w:val="nil"/>
              <w:bottom w:val="single" w:sz="4" w:space="0" w:color="auto"/>
              <w:right w:val="single" w:sz="4" w:space="0" w:color="auto"/>
            </w:tcBorders>
            <w:shd w:val="clear" w:color="auto" w:fill="auto"/>
            <w:noWrap/>
            <w:vAlign w:val="center"/>
            <w:hideMark/>
          </w:tcPr>
          <w:p w14:paraId="170D5A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5 148 000,00</w:t>
            </w:r>
          </w:p>
        </w:tc>
        <w:tc>
          <w:tcPr>
            <w:tcW w:w="992" w:type="dxa"/>
            <w:tcBorders>
              <w:top w:val="nil"/>
              <w:left w:val="nil"/>
              <w:bottom w:val="single" w:sz="4" w:space="0" w:color="auto"/>
              <w:right w:val="single" w:sz="4" w:space="0" w:color="auto"/>
            </w:tcBorders>
            <w:shd w:val="clear" w:color="auto" w:fill="auto"/>
            <w:noWrap/>
            <w:vAlign w:val="center"/>
            <w:hideMark/>
          </w:tcPr>
          <w:p w14:paraId="765FA0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D99D7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A01D8A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EDC20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5DDB87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w:t>
            </w:r>
          </w:p>
        </w:tc>
        <w:tc>
          <w:tcPr>
            <w:tcW w:w="457" w:type="dxa"/>
            <w:tcBorders>
              <w:top w:val="nil"/>
              <w:left w:val="nil"/>
              <w:bottom w:val="single" w:sz="4" w:space="0" w:color="auto"/>
              <w:right w:val="single" w:sz="4" w:space="0" w:color="auto"/>
            </w:tcBorders>
            <w:shd w:val="clear" w:color="auto" w:fill="auto"/>
            <w:noWrap/>
            <w:vAlign w:val="center"/>
            <w:hideMark/>
          </w:tcPr>
          <w:p w14:paraId="49FAF3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w:t>
            </w:r>
          </w:p>
        </w:tc>
        <w:tc>
          <w:tcPr>
            <w:tcW w:w="992" w:type="dxa"/>
            <w:tcBorders>
              <w:top w:val="nil"/>
              <w:left w:val="nil"/>
              <w:bottom w:val="single" w:sz="4" w:space="0" w:color="auto"/>
              <w:right w:val="single" w:sz="4" w:space="0" w:color="auto"/>
            </w:tcBorders>
            <w:shd w:val="clear" w:color="auto" w:fill="auto"/>
            <w:noWrap/>
            <w:vAlign w:val="center"/>
            <w:hideMark/>
          </w:tcPr>
          <w:p w14:paraId="3B69E1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28.05.2021</w:t>
            </w:r>
          </w:p>
        </w:tc>
        <w:tc>
          <w:tcPr>
            <w:tcW w:w="1276" w:type="dxa"/>
            <w:tcBorders>
              <w:top w:val="nil"/>
              <w:left w:val="nil"/>
              <w:bottom w:val="single" w:sz="4" w:space="0" w:color="auto"/>
              <w:right w:val="single" w:sz="4" w:space="0" w:color="auto"/>
            </w:tcBorders>
            <w:shd w:val="clear" w:color="auto" w:fill="auto"/>
            <w:vAlign w:val="center"/>
            <w:hideMark/>
          </w:tcPr>
          <w:p w14:paraId="67ED02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Гисс Любовь Николаевна</w:t>
            </w:r>
          </w:p>
        </w:tc>
        <w:tc>
          <w:tcPr>
            <w:tcW w:w="1134" w:type="dxa"/>
            <w:tcBorders>
              <w:top w:val="nil"/>
              <w:left w:val="nil"/>
              <w:bottom w:val="single" w:sz="4" w:space="0" w:color="auto"/>
              <w:right w:val="single" w:sz="4" w:space="0" w:color="auto"/>
            </w:tcBorders>
            <w:shd w:val="clear" w:color="auto" w:fill="auto"/>
            <w:noWrap/>
            <w:vAlign w:val="center"/>
            <w:hideMark/>
          </w:tcPr>
          <w:p w14:paraId="0A89A0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28.05.2021</w:t>
            </w:r>
          </w:p>
        </w:tc>
        <w:tc>
          <w:tcPr>
            <w:tcW w:w="851" w:type="dxa"/>
            <w:tcBorders>
              <w:top w:val="nil"/>
              <w:left w:val="nil"/>
              <w:bottom w:val="single" w:sz="4" w:space="0" w:color="auto"/>
              <w:right w:val="single" w:sz="4" w:space="0" w:color="auto"/>
            </w:tcBorders>
            <w:shd w:val="clear" w:color="auto" w:fill="auto"/>
            <w:noWrap/>
            <w:vAlign w:val="center"/>
            <w:hideMark/>
          </w:tcPr>
          <w:p w14:paraId="5CD448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28.04.2024</w:t>
            </w:r>
          </w:p>
        </w:tc>
        <w:tc>
          <w:tcPr>
            <w:tcW w:w="1559" w:type="dxa"/>
            <w:tcBorders>
              <w:top w:val="nil"/>
              <w:left w:val="nil"/>
              <w:bottom w:val="single" w:sz="4" w:space="0" w:color="auto"/>
              <w:right w:val="single" w:sz="4" w:space="0" w:color="auto"/>
            </w:tcBorders>
            <w:shd w:val="clear" w:color="auto" w:fill="auto"/>
            <w:noWrap/>
            <w:vAlign w:val="center"/>
            <w:hideMark/>
          </w:tcPr>
          <w:p w14:paraId="56F7E7BB"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7F81E6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160 000,000</w:t>
            </w:r>
          </w:p>
        </w:tc>
        <w:tc>
          <w:tcPr>
            <w:tcW w:w="1418" w:type="dxa"/>
            <w:tcBorders>
              <w:top w:val="nil"/>
              <w:left w:val="nil"/>
              <w:bottom w:val="single" w:sz="4" w:space="0" w:color="auto"/>
              <w:right w:val="single" w:sz="4" w:space="0" w:color="auto"/>
            </w:tcBorders>
            <w:shd w:val="clear" w:color="auto" w:fill="auto"/>
            <w:vAlign w:val="center"/>
            <w:hideMark/>
          </w:tcPr>
          <w:p w14:paraId="356330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394980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251 200,00</w:t>
            </w:r>
          </w:p>
        </w:tc>
        <w:tc>
          <w:tcPr>
            <w:tcW w:w="992" w:type="dxa"/>
            <w:tcBorders>
              <w:top w:val="nil"/>
              <w:left w:val="nil"/>
              <w:bottom w:val="single" w:sz="4" w:space="0" w:color="auto"/>
              <w:right w:val="single" w:sz="4" w:space="0" w:color="auto"/>
            </w:tcBorders>
            <w:shd w:val="clear" w:color="auto" w:fill="auto"/>
            <w:noWrap/>
            <w:vAlign w:val="center"/>
            <w:hideMark/>
          </w:tcPr>
          <w:p w14:paraId="53DAAB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6DF92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78820F2" w14:textId="77777777" w:rsidTr="009E1E8B">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19C8B" w14:textId="56610084" w:rsidR="007407AF" w:rsidRPr="0007770C" w:rsidRDefault="007407AF" w:rsidP="0007770C">
            <w:pPr>
              <w:jc w:val="center"/>
              <w:rPr>
                <w:rFonts w:eastAsia="Times New Roman"/>
                <w:color w:val="000000"/>
                <w:sz w:val="16"/>
                <w:szCs w:val="16"/>
                <w:highlight w:val="green"/>
                <w:lang w:eastAsia="ru-RU"/>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F4F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899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BFE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5C1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Головизина Антонида Ивановна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BAC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4B9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C4E24"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Приятельский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E7E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900 000,000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3D3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9F2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2 106 000,00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50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401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247DF0F" w14:textId="77777777" w:rsidTr="009E1E8B">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4B61D" w14:textId="625DB3A0" w:rsidR="007407AF" w:rsidRPr="0007770C" w:rsidRDefault="007407AF" w:rsidP="0007770C">
            <w:pPr>
              <w:jc w:val="center"/>
              <w:rPr>
                <w:rFonts w:eastAsia="Times New Roman"/>
                <w:color w:val="000000"/>
                <w:sz w:val="16"/>
                <w:szCs w:val="16"/>
                <w:highlight w:val="green"/>
                <w:lang w:eastAsia="ru-RU"/>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EAB33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78F5D5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0EC3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7610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Григорьев Анатолий Николаевич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36E73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F63A4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CA1C73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64E5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1 000 000,000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D641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A3EA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538 200,00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5FE6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11180A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40C5C9E"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A451F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48E7EE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04AAA9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223CD2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07.06.2023</w:t>
            </w:r>
          </w:p>
        </w:tc>
        <w:tc>
          <w:tcPr>
            <w:tcW w:w="1276" w:type="dxa"/>
            <w:tcBorders>
              <w:top w:val="nil"/>
              <w:left w:val="nil"/>
              <w:bottom w:val="single" w:sz="4" w:space="0" w:color="auto"/>
              <w:right w:val="single" w:sz="4" w:space="0" w:color="auto"/>
            </w:tcBorders>
            <w:shd w:val="clear" w:color="auto" w:fill="auto"/>
            <w:vAlign w:val="center"/>
            <w:hideMark/>
          </w:tcPr>
          <w:p w14:paraId="1271D0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Дементьев Анатолий Викторович</w:t>
            </w:r>
          </w:p>
        </w:tc>
        <w:tc>
          <w:tcPr>
            <w:tcW w:w="1134" w:type="dxa"/>
            <w:tcBorders>
              <w:top w:val="nil"/>
              <w:left w:val="nil"/>
              <w:bottom w:val="single" w:sz="4" w:space="0" w:color="auto"/>
              <w:right w:val="single" w:sz="4" w:space="0" w:color="auto"/>
            </w:tcBorders>
            <w:shd w:val="clear" w:color="auto" w:fill="auto"/>
            <w:noWrap/>
            <w:vAlign w:val="center"/>
            <w:hideMark/>
          </w:tcPr>
          <w:p w14:paraId="33489C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07.06.2023</w:t>
            </w:r>
          </w:p>
        </w:tc>
        <w:tc>
          <w:tcPr>
            <w:tcW w:w="851" w:type="dxa"/>
            <w:tcBorders>
              <w:top w:val="nil"/>
              <w:left w:val="nil"/>
              <w:bottom w:val="single" w:sz="4" w:space="0" w:color="auto"/>
              <w:right w:val="single" w:sz="4" w:space="0" w:color="auto"/>
            </w:tcBorders>
            <w:shd w:val="clear" w:color="auto" w:fill="auto"/>
            <w:noWrap/>
            <w:vAlign w:val="center"/>
            <w:hideMark/>
          </w:tcPr>
          <w:p w14:paraId="039A8A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01.06.2024</w:t>
            </w:r>
          </w:p>
        </w:tc>
        <w:tc>
          <w:tcPr>
            <w:tcW w:w="1559" w:type="dxa"/>
            <w:tcBorders>
              <w:top w:val="nil"/>
              <w:left w:val="nil"/>
              <w:bottom w:val="single" w:sz="4" w:space="0" w:color="auto"/>
              <w:right w:val="single" w:sz="4" w:space="0" w:color="auto"/>
            </w:tcBorders>
            <w:shd w:val="clear" w:color="auto" w:fill="auto"/>
            <w:noWrap/>
            <w:vAlign w:val="center"/>
            <w:hideMark/>
          </w:tcPr>
          <w:p w14:paraId="5ABCB1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13F6BB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450 000,000</w:t>
            </w:r>
          </w:p>
        </w:tc>
        <w:tc>
          <w:tcPr>
            <w:tcW w:w="1418" w:type="dxa"/>
            <w:tcBorders>
              <w:top w:val="nil"/>
              <w:left w:val="nil"/>
              <w:bottom w:val="single" w:sz="4" w:space="0" w:color="auto"/>
              <w:right w:val="single" w:sz="4" w:space="0" w:color="auto"/>
            </w:tcBorders>
            <w:shd w:val="clear" w:color="auto" w:fill="auto"/>
            <w:vAlign w:val="center"/>
            <w:hideMark/>
          </w:tcPr>
          <w:p w14:paraId="7B78E5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67F712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1 053 000,00</w:t>
            </w:r>
          </w:p>
        </w:tc>
        <w:tc>
          <w:tcPr>
            <w:tcW w:w="992" w:type="dxa"/>
            <w:tcBorders>
              <w:top w:val="nil"/>
              <w:left w:val="nil"/>
              <w:bottom w:val="single" w:sz="4" w:space="0" w:color="auto"/>
              <w:right w:val="single" w:sz="4" w:space="0" w:color="auto"/>
            </w:tcBorders>
            <w:shd w:val="clear" w:color="auto" w:fill="auto"/>
            <w:noWrap/>
            <w:vAlign w:val="center"/>
            <w:hideMark/>
          </w:tcPr>
          <w:p w14:paraId="0C8565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48602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355228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949EE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22:01:030401:</w:t>
            </w:r>
          </w:p>
        </w:tc>
        <w:tc>
          <w:tcPr>
            <w:tcW w:w="803" w:type="dxa"/>
            <w:tcBorders>
              <w:top w:val="nil"/>
              <w:left w:val="nil"/>
              <w:bottom w:val="single" w:sz="4" w:space="0" w:color="auto"/>
              <w:right w:val="single" w:sz="4" w:space="0" w:color="auto"/>
            </w:tcBorders>
            <w:shd w:val="clear" w:color="auto" w:fill="auto"/>
            <w:noWrap/>
            <w:vAlign w:val="center"/>
            <w:hideMark/>
          </w:tcPr>
          <w:p w14:paraId="245E84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413</w:t>
            </w:r>
          </w:p>
        </w:tc>
        <w:tc>
          <w:tcPr>
            <w:tcW w:w="457" w:type="dxa"/>
            <w:tcBorders>
              <w:top w:val="nil"/>
              <w:left w:val="nil"/>
              <w:bottom w:val="single" w:sz="4" w:space="0" w:color="auto"/>
              <w:right w:val="single" w:sz="4" w:space="0" w:color="auto"/>
            </w:tcBorders>
            <w:shd w:val="clear" w:color="auto" w:fill="auto"/>
            <w:noWrap/>
            <w:vAlign w:val="center"/>
            <w:hideMark/>
          </w:tcPr>
          <w:p w14:paraId="590793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w:t>
            </w:r>
          </w:p>
        </w:tc>
        <w:tc>
          <w:tcPr>
            <w:tcW w:w="992" w:type="dxa"/>
            <w:tcBorders>
              <w:top w:val="nil"/>
              <w:left w:val="nil"/>
              <w:bottom w:val="single" w:sz="4" w:space="0" w:color="auto"/>
              <w:right w:val="single" w:sz="4" w:space="0" w:color="auto"/>
            </w:tcBorders>
            <w:shd w:val="clear" w:color="auto" w:fill="auto"/>
            <w:noWrap/>
            <w:vAlign w:val="center"/>
            <w:hideMark/>
          </w:tcPr>
          <w:p w14:paraId="12A378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11.06.2021</w:t>
            </w:r>
          </w:p>
        </w:tc>
        <w:tc>
          <w:tcPr>
            <w:tcW w:w="1276" w:type="dxa"/>
            <w:tcBorders>
              <w:top w:val="nil"/>
              <w:left w:val="nil"/>
              <w:bottom w:val="single" w:sz="4" w:space="0" w:color="auto"/>
              <w:right w:val="single" w:sz="4" w:space="0" w:color="auto"/>
            </w:tcBorders>
            <w:shd w:val="clear" w:color="auto" w:fill="auto"/>
            <w:vAlign w:val="center"/>
            <w:hideMark/>
          </w:tcPr>
          <w:p w14:paraId="2440A3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Дерфлер Александр Иосифович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5EBDC7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11.06.2021</w:t>
            </w:r>
          </w:p>
        </w:tc>
        <w:tc>
          <w:tcPr>
            <w:tcW w:w="851" w:type="dxa"/>
            <w:tcBorders>
              <w:top w:val="nil"/>
              <w:left w:val="nil"/>
              <w:bottom w:val="single" w:sz="4" w:space="0" w:color="auto"/>
              <w:right w:val="single" w:sz="4" w:space="0" w:color="auto"/>
            </w:tcBorders>
            <w:shd w:val="clear" w:color="auto" w:fill="auto"/>
            <w:noWrap/>
            <w:vAlign w:val="center"/>
            <w:hideMark/>
          </w:tcPr>
          <w:p w14:paraId="31AAD0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01.05.2024</w:t>
            </w:r>
          </w:p>
        </w:tc>
        <w:tc>
          <w:tcPr>
            <w:tcW w:w="1559" w:type="dxa"/>
            <w:tcBorders>
              <w:top w:val="nil"/>
              <w:left w:val="nil"/>
              <w:bottom w:val="single" w:sz="4" w:space="0" w:color="auto"/>
              <w:right w:val="single" w:sz="4" w:space="0" w:color="auto"/>
            </w:tcBorders>
            <w:shd w:val="clear" w:color="auto" w:fill="auto"/>
            <w:noWrap/>
            <w:vAlign w:val="center"/>
            <w:hideMark/>
          </w:tcPr>
          <w:p w14:paraId="0103C6E0"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Солнечный</w:t>
            </w:r>
          </w:p>
        </w:tc>
        <w:tc>
          <w:tcPr>
            <w:tcW w:w="1134" w:type="dxa"/>
            <w:tcBorders>
              <w:top w:val="nil"/>
              <w:left w:val="nil"/>
              <w:bottom w:val="single" w:sz="4" w:space="0" w:color="auto"/>
              <w:right w:val="single" w:sz="4" w:space="0" w:color="auto"/>
            </w:tcBorders>
            <w:shd w:val="clear" w:color="auto" w:fill="auto"/>
            <w:noWrap/>
            <w:vAlign w:val="center"/>
            <w:hideMark/>
          </w:tcPr>
          <w:p w14:paraId="08F125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561 364,000</w:t>
            </w:r>
          </w:p>
        </w:tc>
        <w:tc>
          <w:tcPr>
            <w:tcW w:w="1418" w:type="dxa"/>
            <w:tcBorders>
              <w:top w:val="nil"/>
              <w:left w:val="nil"/>
              <w:bottom w:val="single" w:sz="4" w:space="0" w:color="auto"/>
              <w:right w:val="single" w:sz="4" w:space="0" w:color="auto"/>
            </w:tcBorders>
            <w:shd w:val="clear" w:color="auto" w:fill="auto"/>
            <w:vAlign w:val="center"/>
            <w:hideMark/>
          </w:tcPr>
          <w:p w14:paraId="2638FD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370D7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1 560 591,92</w:t>
            </w:r>
          </w:p>
        </w:tc>
        <w:tc>
          <w:tcPr>
            <w:tcW w:w="992" w:type="dxa"/>
            <w:tcBorders>
              <w:top w:val="nil"/>
              <w:left w:val="nil"/>
              <w:bottom w:val="single" w:sz="4" w:space="0" w:color="auto"/>
              <w:right w:val="single" w:sz="4" w:space="0" w:color="auto"/>
            </w:tcBorders>
            <w:shd w:val="clear" w:color="auto" w:fill="auto"/>
            <w:noWrap/>
            <w:vAlign w:val="center"/>
            <w:hideMark/>
          </w:tcPr>
          <w:p w14:paraId="4AF501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45747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6DD912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41ADC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22:01:030401:</w:t>
            </w:r>
          </w:p>
        </w:tc>
        <w:tc>
          <w:tcPr>
            <w:tcW w:w="803" w:type="dxa"/>
            <w:tcBorders>
              <w:top w:val="nil"/>
              <w:left w:val="nil"/>
              <w:bottom w:val="single" w:sz="4" w:space="0" w:color="auto"/>
              <w:right w:val="single" w:sz="4" w:space="0" w:color="auto"/>
            </w:tcBorders>
            <w:shd w:val="clear" w:color="auto" w:fill="auto"/>
            <w:noWrap/>
            <w:vAlign w:val="center"/>
            <w:hideMark/>
          </w:tcPr>
          <w:p w14:paraId="557BA9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414</w:t>
            </w:r>
          </w:p>
        </w:tc>
        <w:tc>
          <w:tcPr>
            <w:tcW w:w="457" w:type="dxa"/>
            <w:tcBorders>
              <w:top w:val="nil"/>
              <w:left w:val="nil"/>
              <w:bottom w:val="single" w:sz="4" w:space="0" w:color="auto"/>
              <w:right w:val="single" w:sz="4" w:space="0" w:color="auto"/>
            </w:tcBorders>
            <w:shd w:val="clear" w:color="auto" w:fill="auto"/>
            <w:noWrap/>
            <w:vAlign w:val="center"/>
            <w:hideMark/>
          </w:tcPr>
          <w:p w14:paraId="04178A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14:paraId="1638BD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11.06.2021</w:t>
            </w:r>
          </w:p>
        </w:tc>
        <w:tc>
          <w:tcPr>
            <w:tcW w:w="1276" w:type="dxa"/>
            <w:tcBorders>
              <w:top w:val="nil"/>
              <w:left w:val="nil"/>
              <w:bottom w:val="single" w:sz="4" w:space="0" w:color="auto"/>
              <w:right w:val="single" w:sz="4" w:space="0" w:color="auto"/>
            </w:tcBorders>
            <w:shd w:val="clear" w:color="auto" w:fill="auto"/>
            <w:vAlign w:val="center"/>
            <w:hideMark/>
          </w:tcPr>
          <w:p w14:paraId="19D05B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Дерфлер Александр Иосифович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6947A1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11.06.2021</w:t>
            </w:r>
          </w:p>
        </w:tc>
        <w:tc>
          <w:tcPr>
            <w:tcW w:w="851" w:type="dxa"/>
            <w:tcBorders>
              <w:top w:val="nil"/>
              <w:left w:val="nil"/>
              <w:bottom w:val="single" w:sz="4" w:space="0" w:color="auto"/>
              <w:right w:val="single" w:sz="4" w:space="0" w:color="auto"/>
            </w:tcBorders>
            <w:shd w:val="clear" w:color="auto" w:fill="auto"/>
            <w:noWrap/>
            <w:vAlign w:val="center"/>
            <w:hideMark/>
          </w:tcPr>
          <w:p w14:paraId="7C17DD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01.05.2024</w:t>
            </w:r>
          </w:p>
        </w:tc>
        <w:tc>
          <w:tcPr>
            <w:tcW w:w="1559" w:type="dxa"/>
            <w:tcBorders>
              <w:top w:val="nil"/>
              <w:left w:val="nil"/>
              <w:bottom w:val="single" w:sz="4" w:space="0" w:color="auto"/>
              <w:right w:val="single" w:sz="4" w:space="0" w:color="auto"/>
            </w:tcBorders>
            <w:shd w:val="clear" w:color="auto" w:fill="auto"/>
            <w:noWrap/>
            <w:vAlign w:val="center"/>
            <w:hideMark/>
          </w:tcPr>
          <w:p w14:paraId="3A99DDD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Солнечный</w:t>
            </w:r>
          </w:p>
        </w:tc>
        <w:tc>
          <w:tcPr>
            <w:tcW w:w="1134" w:type="dxa"/>
            <w:tcBorders>
              <w:top w:val="nil"/>
              <w:left w:val="nil"/>
              <w:bottom w:val="single" w:sz="4" w:space="0" w:color="auto"/>
              <w:right w:val="single" w:sz="4" w:space="0" w:color="auto"/>
            </w:tcBorders>
            <w:shd w:val="clear" w:color="auto" w:fill="auto"/>
            <w:noWrap/>
            <w:vAlign w:val="center"/>
            <w:hideMark/>
          </w:tcPr>
          <w:p w14:paraId="3BDFF5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355 985,000</w:t>
            </w:r>
          </w:p>
        </w:tc>
        <w:tc>
          <w:tcPr>
            <w:tcW w:w="1418" w:type="dxa"/>
            <w:tcBorders>
              <w:top w:val="nil"/>
              <w:left w:val="nil"/>
              <w:bottom w:val="single" w:sz="4" w:space="0" w:color="auto"/>
              <w:right w:val="single" w:sz="4" w:space="0" w:color="auto"/>
            </w:tcBorders>
            <w:shd w:val="clear" w:color="auto" w:fill="auto"/>
            <w:vAlign w:val="center"/>
            <w:hideMark/>
          </w:tcPr>
          <w:p w14:paraId="19EAF5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5E90A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900 642,05</w:t>
            </w:r>
          </w:p>
        </w:tc>
        <w:tc>
          <w:tcPr>
            <w:tcW w:w="992" w:type="dxa"/>
            <w:tcBorders>
              <w:top w:val="nil"/>
              <w:left w:val="nil"/>
              <w:bottom w:val="single" w:sz="4" w:space="0" w:color="auto"/>
              <w:right w:val="single" w:sz="4" w:space="0" w:color="auto"/>
            </w:tcBorders>
            <w:shd w:val="clear" w:color="auto" w:fill="auto"/>
            <w:noWrap/>
            <w:vAlign w:val="center"/>
            <w:hideMark/>
          </w:tcPr>
          <w:p w14:paraId="383BC1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767DE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547BF5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D16B9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BDDC4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05D81F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w:t>
            </w:r>
          </w:p>
        </w:tc>
        <w:tc>
          <w:tcPr>
            <w:tcW w:w="992" w:type="dxa"/>
            <w:tcBorders>
              <w:top w:val="nil"/>
              <w:left w:val="nil"/>
              <w:bottom w:val="single" w:sz="4" w:space="0" w:color="auto"/>
              <w:right w:val="single" w:sz="4" w:space="0" w:color="auto"/>
            </w:tcBorders>
            <w:shd w:val="clear" w:color="auto" w:fill="auto"/>
            <w:noWrap/>
            <w:vAlign w:val="center"/>
            <w:hideMark/>
          </w:tcPr>
          <w:p w14:paraId="4F2FBC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06.07.2017</w:t>
            </w:r>
          </w:p>
        </w:tc>
        <w:tc>
          <w:tcPr>
            <w:tcW w:w="1276" w:type="dxa"/>
            <w:tcBorders>
              <w:top w:val="nil"/>
              <w:left w:val="nil"/>
              <w:bottom w:val="single" w:sz="4" w:space="0" w:color="auto"/>
              <w:right w:val="single" w:sz="4" w:space="0" w:color="auto"/>
            </w:tcBorders>
            <w:shd w:val="clear" w:color="auto" w:fill="auto"/>
            <w:vAlign w:val="center"/>
            <w:hideMark/>
          </w:tcPr>
          <w:p w14:paraId="754E81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Дорохова Лидия Христиановна</w:t>
            </w:r>
          </w:p>
        </w:tc>
        <w:tc>
          <w:tcPr>
            <w:tcW w:w="1134" w:type="dxa"/>
            <w:tcBorders>
              <w:top w:val="nil"/>
              <w:left w:val="nil"/>
              <w:bottom w:val="single" w:sz="4" w:space="0" w:color="auto"/>
              <w:right w:val="single" w:sz="4" w:space="0" w:color="auto"/>
            </w:tcBorders>
            <w:shd w:val="clear" w:color="auto" w:fill="auto"/>
            <w:noWrap/>
            <w:vAlign w:val="center"/>
            <w:hideMark/>
          </w:tcPr>
          <w:p w14:paraId="5FD208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06.07.2017</w:t>
            </w:r>
          </w:p>
        </w:tc>
        <w:tc>
          <w:tcPr>
            <w:tcW w:w="851" w:type="dxa"/>
            <w:tcBorders>
              <w:top w:val="nil"/>
              <w:left w:val="nil"/>
              <w:bottom w:val="single" w:sz="4" w:space="0" w:color="auto"/>
              <w:right w:val="single" w:sz="4" w:space="0" w:color="auto"/>
            </w:tcBorders>
            <w:shd w:val="clear" w:color="auto" w:fill="auto"/>
            <w:noWrap/>
            <w:vAlign w:val="center"/>
            <w:hideMark/>
          </w:tcPr>
          <w:p w14:paraId="179E7A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5D2A2C4"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6CBB08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60 000,000</w:t>
            </w:r>
          </w:p>
        </w:tc>
        <w:tc>
          <w:tcPr>
            <w:tcW w:w="1418" w:type="dxa"/>
            <w:tcBorders>
              <w:top w:val="nil"/>
              <w:left w:val="nil"/>
              <w:bottom w:val="single" w:sz="4" w:space="0" w:color="auto"/>
              <w:right w:val="single" w:sz="4" w:space="0" w:color="auto"/>
            </w:tcBorders>
            <w:shd w:val="clear" w:color="auto" w:fill="auto"/>
            <w:vAlign w:val="center"/>
            <w:hideMark/>
          </w:tcPr>
          <w:p w14:paraId="5E4F70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8925E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140 400,00</w:t>
            </w:r>
          </w:p>
        </w:tc>
        <w:tc>
          <w:tcPr>
            <w:tcW w:w="992" w:type="dxa"/>
            <w:tcBorders>
              <w:top w:val="nil"/>
              <w:left w:val="nil"/>
              <w:bottom w:val="single" w:sz="4" w:space="0" w:color="auto"/>
              <w:right w:val="single" w:sz="4" w:space="0" w:color="auto"/>
            </w:tcBorders>
            <w:shd w:val="clear" w:color="auto" w:fill="auto"/>
            <w:noWrap/>
            <w:vAlign w:val="center"/>
            <w:hideMark/>
          </w:tcPr>
          <w:p w14:paraId="124156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FB2B1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006D6C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C836E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22:01:030201:</w:t>
            </w:r>
          </w:p>
        </w:tc>
        <w:tc>
          <w:tcPr>
            <w:tcW w:w="803" w:type="dxa"/>
            <w:tcBorders>
              <w:top w:val="nil"/>
              <w:left w:val="nil"/>
              <w:bottom w:val="single" w:sz="4" w:space="0" w:color="auto"/>
              <w:right w:val="single" w:sz="4" w:space="0" w:color="auto"/>
            </w:tcBorders>
            <w:shd w:val="clear" w:color="auto" w:fill="auto"/>
            <w:noWrap/>
            <w:vAlign w:val="center"/>
            <w:hideMark/>
          </w:tcPr>
          <w:p w14:paraId="7921CA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336</w:t>
            </w:r>
          </w:p>
        </w:tc>
        <w:tc>
          <w:tcPr>
            <w:tcW w:w="457" w:type="dxa"/>
            <w:tcBorders>
              <w:top w:val="nil"/>
              <w:left w:val="nil"/>
              <w:bottom w:val="single" w:sz="4" w:space="0" w:color="auto"/>
              <w:right w:val="single" w:sz="4" w:space="0" w:color="auto"/>
            </w:tcBorders>
            <w:shd w:val="clear" w:color="auto" w:fill="auto"/>
            <w:noWrap/>
            <w:vAlign w:val="center"/>
            <w:hideMark/>
          </w:tcPr>
          <w:p w14:paraId="206572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6ED8E2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10.02.2023</w:t>
            </w:r>
          </w:p>
        </w:tc>
        <w:tc>
          <w:tcPr>
            <w:tcW w:w="1276" w:type="dxa"/>
            <w:tcBorders>
              <w:top w:val="nil"/>
              <w:left w:val="nil"/>
              <w:bottom w:val="single" w:sz="4" w:space="0" w:color="auto"/>
              <w:right w:val="single" w:sz="4" w:space="0" w:color="auto"/>
            </w:tcBorders>
            <w:shd w:val="clear" w:color="auto" w:fill="auto"/>
            <w:vAlign w:val="center"/>
            <w:hideMark/>
          </w:tcPr>
          <w:p w14:paraId="116EED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Дьяков Евгений Викторович</w:t>
            </w:r>
          </w:p>
        </w:tc>
        <w:tc>
          <w:tcPr>
            <w:tcW w:w="1134" w:type="dxa"/>
            <w:tcBorders>
              <w:top w:val="nil"/>
              <w:left w:val="nil"/>
              <w:bottom w:val="single" w:sz="4" w:space="0" w:color="auto"/>
              <w:right w:val="single" w:sz="4" w:space="0" w:color="auto"/>
            </w:tcBorders>
            <w:shd w:val="clear" w:color="auto" w:fill="auto"/>
            <w:noWrap/>
            <w:vAlign w:val="center"/>
            <w:hideMark/>
          </w:tcPr>
          <w:p w14:paraId="67AC84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10.02.2023</w:t>
            </w:r>
          </w:p>
        </w:tc>
        <w:tc>
          <w:tcPr>
            <w:tcW w:w="851" w:type="dxa"/>
            <w:tcBorders>
              <w:top w:val="nil"/>
              <w:left w:val="nil"/>
              <w:bottom w:val="single" w:sz="4" w:space="0" w:color="auto"/>
              <w:right w:val="single" w:sz="4" w:space="0" w:color="auto"/>
            </w:tcBorders>
            <w:shd w:val="clear" w:color="auto" w:fill="auto"/>
            <w:noWrap/>
            <w:vAlign w:val="center"/>
            <w:hideMark/>
          </w:tcPr>
          <w:p w14:paraId="60691B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31.12.2044</w:t>
            </w:r>
          </w:p>
        </w:tc>
        <w:tc>
          <w:tcPr>
            <w:tcW w:w="1559" w:type="dxa"/>
            <w:tcBorders>
              <w:top w:val="nil"/>
              <w:left w:val="nil"/>
              <w:bottom w:val="single" w:sz="4" w:space="0" w:color="auto"/>
              <w:right w:val="single" w:sz="4" w:space="0" w:color="auto"/>
            </w:tcBorders>
            <w:shd w:val="clear" w:color="auto" w:fill="auto"/>
            <w:noWrap/>
            <w:vAlign w:val="center"/>
            <w:hideMark/>
          </w:tcPr>
          <w:p w14:paraId="3B513034"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Троицкий</w:t>
            </w:r>
          </w:p>
        </w:tc>
        <w:tc>
          <w:tcPr>
            <w:tcW w:w="1134" w:type="dxa"/>
            <w:tcBorders>
              <w:top w:val="nil"/>
              <w:left w:val="nil"/>
              <w:bottom w:val="single" w:sz="4" w:space="0" w:color="auto"/>
              <w:right w:val="single" w:sz="4" w:space="0" w:color="auto"/>
            </w:tcBorders>
            <w:shd w:val="clear" w:color="auto" w:fill="auto"/>
            <w:noWrap/>
            <w:vAlign w:val="center"/>
            <w:hideMark/>
          </w:tcPr>
          <w:p w14:paraId="34B31C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5 000,000</w:t>
            </w:r>
          </w:p>
        </w:tc>
        <w:tc>
          <w:tcPr>
            <w:tcW w:w="1418" w:type="dxa"/>
            <w:tcBorders>
              <w:top w:val="nil"/>
              <w:left w:val="nil"/>
              <w:bottom w:val="single" w:sz="4" w:space="0" w:color="auto"/>
              <w:right w:val="single" w:sz="4" w:space="0" w:color="auto"/>
            </w:tcBorders>
            <w:shd w:val="clear" w:color="auto" w:fill="auto"/>
            <w:vAlign w:val="center"/>
            <w:hideMark/>
          </w:tcPr>
          <w:p w14:paraId="56686D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7F3DF8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151 400,00</w:t>
            </w:r>
          </w:p>
        </w:tc>
        <w:tc>
          <w:tcPr>
            <w:tcW w:w="992" w:type="dxa"/>
            <w:tcBorders>
              <w:top w:val="nil"/>
              <w:left w:val="nil"/>
              <w:bottom w:val="single" w:sz="4" w:space="0" w:color="auto"/>
              <w:right w:val="single" w:sz="4" w:space="0" w:color="auto"/>
            </w:tcBorders>
            <w:shd w:val="clear" w:color="auto" w:fill="auto"/>
            <w:noWrap/>
            <w:vAlign w:val="center"/>
            <w:hideMark/>
          </w:tcPr>
          <w:p w14:paraId="077DE1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33B2B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D6891C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6B39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22:01:051601:</w:t>
            </w:r>
          </w:p>
        </w:tc>
        <w:tc>
          <w:tcPr>
            <w:tcW w:w="803" w:type="dxa"/>
            <w:tcBorders>
              <w:top w:val="nil"/>
              <w:left w:val="nil"/>
              <w:bottom w:val="single" w:sz="4" w:space="0" w:color="auto"/>
              <w:right w:val="single" w:sz="4" w:space="0" w:color="auto"/>
            </w:tcBorders>
            <w:shd w:val="clear" w:color="auto" w:fill="auto"/>
            <w:noWrap/>
            <w:vAlign w:val="center"/>
            <w:hideMark/>
          </w:tcPr>
          <w:p w14:paraId="397F9D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261</w:t>
            </w:r>
          </w:p>
        </w:tc>
        <w:tc>
          <w:tcPr>
            <w:tcW w:w="457" w:type="dxa"/>
            <w:tcBorders>
              <w:top w:val="nil"/>
              <w:left w:val="nil"/>
              <w:bottom w:val="single" w:sz="4" w:space="0" w:color="auto"/>
              <w:right w:val="single" w:sz="4" w:space="0" w:color="auto"/>
            </w:tcBorders>
            <w:shd w:val="clear" w:color="auto" w:fill="auto"/>
            <w:noWrap/>
            <w:vAlign w:val="center"/>
            <w:hideMark/>
          </w:tcPr>
          <w:p w14:paraId="6FCCBD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w:t>
            </w:r>
          </w:p>
        </w:tc>
        <w:tc>
          <w:tcPr>
            <w:tcW w:w="992" w:type="dxa"/>
            <w:tcBorders>
              <w:top w:val="nil"/>
              <w:left w:val="nil"/>
              <w:bottom w:val="single" w:sz="4" w:space="0" w:color="auto"/>
              <w:right w:val="single" w:sz="4" w:space="0" w:color="auto"/>
            </w:tcBorders>
            <w:shd w:val="clear" w:color="auto" w:fill="auto"/>
            <w:noWrap/>
            <w:vAlign w:val="center"/>
            <w:hideMark/>
          </w:tcPr>
          <w:p w14:paraId="1C97AB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25.06.2023</w:t>
            </w:r>
          </w:p>
        </w:tc>
        <w:tc>
          <w:tcPr>
            <w:tcW w:w="1276" w:type="dxa"/>
            <w:tcBorders>
              <w:top w:val="nil"/>
              <w:left w:val="nil"/>
              <w:bottom w:val="single" w:sz="4" w:space="0" w:color="auto"/>
              <w:right w:val="single" w:sz="4" w:space="0" w:color="auto"/>
            </w:tcBorders>
            <w:shd w:val="clear" w:color="auto" w:fill="auto"/>
            <w:vAlign w:val="center"/>
            <w:hideMark/>
          </w:tcPr>
          <w:p w14:paraId="01888A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Еремин Алексей Анатольевич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6E3626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25.06.2023</w:t>
            </w:r>
          </w:p>
        </w:tc>
        <w:tc>
          <w:tcPr>
            <w:tcW w:w="851" w:type="dxa"/>
            <w:tcBorders>
              <w:top w:val="nil"/>
              <w:left w:val="nil"/>
              <w:bottom w:val="single" w:sz="4" w:space="0" w:color="auto"/>
              <w:right w:val="single" w:sz="4" w:space="0" w:color="auto"/>
            </w:tcBorders>
            <w:shd w:val="clear" w:color="auto" w:fill="auto"/>
            <w:noWrap/>
            <w:vAlign w:val="center"/>
            <w:hideMark/>
          </w:tcPr>
          <w:p w14:paraId="2E6AC4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01.06.2028</w:t>
            </w:r>
          </w:p>
        </w:tc>
        <w:tc>
          <w:tcPr>
            <w:tcW w:w="1559" w:type="dxa"/>
            <w:tcBorders>
              <w:top w:val="nil"/>
              <w:left w:val="nil"/>
              <w:bottom w:val="single" w:sz="4" w:space="0" w:color="auto"/>
              <w:right w:val="single" w:sz="4" w:space="0" w:color="auto"/>
            </w:tcBorders>
            <w:shd w:val="clear" w:color="auto" w:fill="auto"/>
            <w:noWrap/>
            <w:vAlign w:val="center"/>
            <w:hideMark/>
          </w:tcPr>
          <w:p w14:paraId="50F325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Ветелки</w:t>
            </w:r>
          </w:p>
        </w:tc>
        <w:tc>
          <w:tcPr>
            <w:tcW w:w="1134" w:type="dxa"/>
            <w:tcBorders>
              <w:top w:val="nil"/>
              <w:left w:val="nil"/>
              <w:bottom w:val="single" w:sz="4" w:space="0" w:color="auto"/>
              <w:right w:val="single" w:sz="4" w:space="0" w:color="auto"/>
            </w:tcBorders>
            <w:shd w:val="clear" w:color="auto" w:fill="auto"/>
            <w:noWrap/>
            <w:vAlign w:val="center"/>
            <w:hideMark/>
          </w:tcPr>
          <w:p w14:paraId="1AF5F8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116 750,000</w:t>
            </w:r>
          </w:p>
        </w:tc>
        <w:tc>
          <w:tcPr>
            <w:tcW w:w="1418" w:type="dxa"/>
            <w:tcBorders>
              <w:top w:val="nil"/>
              <w:left w:val="nil"/>
              <w:bottom w:val="single" w:sz="4" w:space="0" w:color="auto"/>
              <w:right w:val="single" w:sz="4" w:space="0" w:color="auto"/>
            </w:tcBorders>
            <w:shd w:val="clear" w:color="auto" w:fill="auto"/>
            <w:vAlign w:val="center"/>
            <w:hideMark/>
          </w:tcPr>
          <w:p w14:paraId="694B67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0CC3C0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186 800,00</w:t>
            </w:r>
          </w:p>
        </w:tc>
        <w:tc>
          <w:tcPr>
            <w:tcW w:w="992" w:type="dxa"/>
            <w:tcBorders>
              <w:top w:val="nil"/>
              <w:left w:val="nil"/>
              <w:bottom w:val="single" w:sz="4" w:space="0" w:color="auto"/>
              <w:right w:val="single" w:sz="4" w:space="0" w:color="auto"/>
            </w:tcBorders>
            <w:shd w:val="clear" w:color="auto" w:fill="auto"/>
            <w:noWrap/>
            <w:vAlign w:val="center"/>
            <w:hideMark/>
          </w:tcPr>
          <w:p w14:paraId="4CCD78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19E35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C2CBDB1"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FAE070B" w14:textId="2BD2F07F" w:rsidR="007407AF" w:rsidRPr="000301F9" w:rsidRDefault="007407AF" w:rsidP="0007770C">
            <w:pPr>
              <w:jc w:val="center"/>
              <w:rPr>
                <w:rFonts w:eastAsia="Times New Roman"/>
                <w:color w:val="000000"/>
                <w:sz w:val="16"/>
                <w:szCs w:val="16"/>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7250FE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w:t>
            </w:r>
          </w:p>
        </w:tc>
        <w:tc>
          <w:tcPr>
            <w:tcW w:w="457" w:type="dxa"/>
            <w:tcBorders>
              <w:top w:val="nil"/>
              <w:left w:val="nil"/>
              <w:bottom w:val="single" w:sz="4" w:space="0" w:color="auto"/>
              <w:right w:val="single" w:sz="4" w:space="0" w:color="auto"/>
            </w:tcBorders>
            <w:shd w:val="clear" w:color="auto" w:fill="auto"/>
            <w:noWrap/>
            <w:vAlign w:val="center"/>
            <w:hideMark/>
          </w:tcPr>
          <w:p w14:paraId="283AEA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75</w:t>
            </w:r>
          </w:p>
        </w:tc>
        <w:tc>
          <w:tcPr>
            <w:tcW w:w="992" w:type="dxa"/>
            <w:tcBorders>
              <w:top w:val="nil"/>
              <w:left w:val="nil"/>
              <w:bottom w:val="single" w:sz="4" w:space="0" w:color="auto"/>
              <w:right w:val="single" w:sz="4" w:space="0" w:color="auto"/>
            </w:tcBorders>
            <w:shd w:val="clear" w:color="auto" w:fill="auto"/>
            <w:noWrap/>
            <w:vAlign w:val="center"/>
            <w:hideMark/>
          </w:tcPr>
          <w:p w14:paraId="77542E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11.08.2008</w:t>
            </w:r>
          </w:p>
        </w:tc>
        <w:tc>
          <w:tcPr>
            <w:tcW w:w="1276" w:type="dxa"/>
            <w:tcBorders>
              <w:top w:val="nil"/>
              <w:left w:val="nil"/>
              <w:bottom w:val="single" w:sz="4" w:space="0" w:color="auto"/>
              <w:right w:val="single" w:sz="4" w:space="0" w:color="auto"/>
            </w:tcBorders>
            <w:shd w:val="clear" w:color="auto" w:fill="auto"/>
            <w:vAlign w:val="center"/>
            <w:hideMark/>
          </w:tcPr>
          <w:p w14:paraId="737AE7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Еремина Наталья Дмитриевна</w:t>
            </w:r>
          </w:p>
        </w:tc>
        <w:tc>
          <w:tcPr>
            <w:tcW w:w="1134" w:type="dxa"/>
            <w:tcBorders>
              <w:top w:val="nil"/>
              <w:left w:val="nil"/>
              <w:bottom w:val="single" w:sz="4" w:space="0" w:color="auto"/>
              <w:right w:val="single" w:sz="4" w:space="0" w:color="auto"/>
            </w:tcBorders>
            <w:shd w:val="clear" w:color="auto" w:fill="auto"/>
            <w:noWrap/>
            <w:vAlign w:val="center"/>
            <w:hideMark/>
          </w:tcPr>
          <w:p w14:paraId="4D2163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11.08.2008</w:t>
            </w:r>
          </w:p>
        </w:tc>
        <w:tc>
          <w:tcPr>
            <w:tcW w:w="851" w:type="dxa"/>
            <w:tcBorders>
              <w:top w:val="nil"/>
              <w:left w:val="nil"/>
              <w:bottom w:val="single" w:sz="4" w:space="0" w:color="auto"/>
              <w:right w:val="single" w:sz="4" w:space="0" w:color="auto"/>
            </w:tcBorders>
            <w:shd w:val="clear" w:color="auto" w:fill="auto"/>
            <w:noWrap/>
            <w:vAlign w:val="center"/>
            <w:hideMark/>
          </w:tcPr>
          <w:p w14:paraId="14F589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A9A1C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Ветелки</w:t>
            </w:r>
          </w:p>
        </w:tc>
        <w:tc>
          <w:tcPr>
            <w:tcW w:w="1134" w:type="dxa"/>
            <w:tcBorders>
              <w:top w:val="nil"/>
              <w:left w:val="nil"/>
              <w:bottom w:val="single" w:sz="4" w:space="0" w:color="auto"/>
              <w:right w:val="single" w:sz="4" w:space="0" w:color="auto"/>
            </w:tcBorders>
            <w:shd w:val="clear" w:color="auto" w:fill="auto"/>
            <w:noWrap/>
            <w:vAlign w:val="center"/>
            <w:hideMark/>
          </w:tcPr>
          <w:p w14:paraId="754E4F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1 000 000,000</w:t>
            </w:r>
          </w:p>
        </w:tc>
        <w:tc>
          <w:tcPr>
            <w:tcW w:w="1418" w:type="dxa"/>
            <w:tcBorders>
              <w:top w:val="nil"/>
              <w:left w:val="nil"/>
              <w:bottom w:val="single" w:sz="4" w:space="0" w:color="auto"/>
              <w:right w:val="single" w:sz="4" w:space="0" w:color="auto"/>
            </w:tcBorders>
            <w:shd w:val="clear" w:color="auto" w:fill="auto"/>
            <w:vAlign w:val="center"/>
            <w:hideMark/>
          </w:tcPr>
          <w:p w14:paraId="583A0E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465265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2 340 000,00</w:t>
            </w:r>
          </w:p>
        </w:tc>
        <w:tc>
          <w:tcPr>
            <w:tcW w:w="992" w:type="dxa"/>
            <w:tcBorders>
              <w:top w:val="nil"/>
              <w:left w:val="nil"/>
              <w:bottom w:val="single" w:sz="4" w:space="0" w:color="auto"/>
              <w:right w:val="single" w:sz="4" w:space="0" w:color="auto"/>
            </w:tcBorders>
            <w:shd w:val="clear" w:color="auto" w:fill="auto"/>
            <w:noWrap/>
            <w:vAlign w:val="center"/>
            <w:hideMark/>
          </w:tcPr>
          <w:p w14:paraId="6212B1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224E3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47DFA61"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628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22:01:050501: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C5B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548</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F28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15B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823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Жеребцов Алексей Михайлович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1F1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BAA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9E0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9DD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300 026,000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F48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241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420 036,40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64D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B1C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4D657F2"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B1A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22:01:041203:</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F23D0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664</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3C04DF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21083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14.07.2021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A332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Жильцова Наталья Владимировна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D768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14.07.2021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D673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5296F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AE75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176 847,000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E627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9199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337 777,77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C5F5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455910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D932CB5"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DF8A3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22:01:030103:</w:t>
            </w:r>
          </w:p>
        </w:tc>
        <w:tc>
          <w:tcPr>
            <w:tcW w:w="803" w:type="dxa"/>
            <w:tcBorders>
              <w:top w:val="nil"/>
              <w:left w:val="nil"/>
              <w:bottom w:val="single" w:sz="4" w:space="0" w:color="auto"/>
              <w:right w:val="single" w:sz="4" w:space="0" w:color="auto"/>
            </w:tcBorders>
            <w:shd w:val="clear" w:color="auto" w:fill="auto"/>
            <w:noWrap/>
            <w:vAlign w:val="center"/>
            <w:hideMark/>
          </w:tcPr>
          <w:p w14:paraId="36AFB9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894</w:t>
            </w:r>
          </w:p>
        </w:tc>
        <w:tc>
          <w:tcPr>
            <w:tcW w:w="457" w:type="dxa"/>
            <w:tcBorders>
              <w:top w:val="nil"/>
              <w:left w:val="nil"/>
              <w:bottom w:val="single" w:sz="4" w:space="0" w:color="auto"/>
              <w:right w:val="single" w:sz="4" w:space="0" w:color="auto"/>
            </w:tcBorders>
            <w:shd w:val="clear" w:color="auto" w:fill="auto"/>
            <w:noWrap/>
            <w:vAlign w:val="center"/>
            <w:hideMark/>
          </w:tcPr>
          <w:p w14:paraId="0E7F48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43FAE6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01.02.2022</w:t>
            </w:r>
          </w:p>
        </w:tc>
        <w:tc>
          <w:tcPr>
            <w:tcW w:w="1276" w:type="dxa"/>
            <w:tcBorders>
              <w:top w:val="nil"/>
              <w:left w:val="nil"/>
              <w:bottom w:val="single" w:sz="4" w:space="0" w:color="auto"/>
              <w:right w:val="single" w:sz="4" w:space="0" w:color="auto"/>
            </w:tcBorders>
            <w:shd w:val="clear" w:color="auto" w:fill="auto"/>
            <w:vAlign w:val="center"/>
            <w:hideMark/>
          </w:tcPr>
          <w:p w14:paraId="0B6D3B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Завалишин Евгений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78A18D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01.02.2022</w:t>
            </w:r>
          </w:p>
        </w:tc>
        <w:tc>
          <w:tcPr>
            <w:tcW w:w="851" w:type="dxa"/>
            <w:tcBorders>
              <w:top w:val="nil"/>
              <w:left w:val="nil"/>
              <w:bottom w:val="single" w:sz="4" w:space="0" w:color="auto"/>
              <w:right w:val="single" w:sz="4" w:space="0" w:color="auto"/>
            </w:tcBorders>
            <w:shd w:val="clear" w:color="auto" w:fill="auto"/>
            <w:noWrap/>
            <w:vAlign w:val="center"/>
            <w:hideMark/>
          </w:tcPr>
          <w:p w14:paraId="68CCB7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10B5C1D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Заветы Ильича</w:t>
            </w:r>
          </w:p>
        </w:tc>
        <w:tc>
          <w:tcPr>
            <w:tcW w:w="1134" w:type="dxa"/>
            <w:tcBorders>
              <w:top w:val="nil"/>
              <w:left w:val="nil"/>
              <w:bottom w:val="single" w:sz="4" w:space="0" w:color="auto"/>
              <w:right w:val="single" w:sz="4" w:space="0" w:color="auto"/>
            </w:tcBorders>
            <w:shd w:val="clear" w:color="auto" w:fill="auto"/>
            <w:noWrap/>
            <w:vAlign w:val="center"/>
            <w:hideMark/>
          </w:tcPr>
          <w:p w14:paraId="27DA56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298 271,000</w:t>
            </w:r>
          </w:p>
        </w:tc>
        <w:tc>
          <w:tcPr>
            <w:tcW w:w="1418" w:type="dxa"/>
            <w:tcBorders>
              <w:top w:val="nil"/>
              <w:left w:val="nil"/>
              <w:bottom w:val="single" w:sz="4" w:space="0" w:color="auto"/>
              <w:right w:val="single" w:sz="4" w:space="0" w:color="auto"/>
            </w:tcBorders>
            <w:shd w:val="clear" w:color="auto" w:fill="auto"/>
            <w:vAlign w:val="center"/>
            <w:hideMark/>
          </w:tcPr>
          <w:p w14:paraId="7E2CE7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Сенокошения)</w:t>
            </w:r>
          </w:p>
        </w:tc>
        <w:tc>
          <w:tcPr>
            <w:tcW w:w="1134" w:type="dxa"/>
            <w:tcBorders>
              <w:top w:val="nil"/>
              <w:left w:val="nil"/>
              <w:bottom w:val="single" w:sz="4" w:space="0" w:color="auto"/>
              <w:right w:val="single" w:sz="4" w:space="0" w:color="auto"/>
            </w:tcBorders>
            <w:shd w:val="clear" w:color="auto" w:fill="auto"/>
            <w:noWrap/>
            <w:vAlign w:val="center"/>
            <w:hideMark/>
          </w:tcPr>
          <w:p w14:paraId="1BC13B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468 285,47</w:t>
            </w:r>
          </w:p>
        </w:tc>
        <w:tc>
          <w:tcPr>
            <w:tcW w:w="992" w:type="dxa"/>
            <w:tcBorders>
              <w:top w:val="nil"/>
              <w:left w:val="nil"/>
              <w:bottom w:val="single" w:sz="4" w:space="0" w:color="auto"/>
              <w:right w:val="single" w:sz="4" w:space="0" w:color="auto"/>
            </w:tcBorders>
            <w:shd w:val="clear" w:color="auto" w:fill="auto"/>
            <w:noWrap/>
            <w:vAlign w:val="center"/>
            <w:hideMark/>
          </w:tcPr>
          <w:p w14:paraId="5F13B0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1776C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B1C8C48"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226EF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2ABA04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453</w:t>
            </w:r>
          </w:p>
        </w:tc>
        <w:tc>
          <w:tcPr>
            <w:tcW w:w="457" w:type="dxa"/>
            <w:tcBorders>
              <w:top w:val="nil"/>
              <w:left w:val="nil"/>
              <w:bottom w:val="single" w:sz="4" w:space="0" w:color="auto"/>
              <w:right w:val="single" w:sz="4" w:space="0" w:color="auto"/>
            </w:tcBorders>
            <w:shd w:val="clear" w:color="auto" w:fill="auto"/>
            <w:noWrap/>
            <w:vAlign w:val="center"/>
            <w:hideMark/>
          </w:tcPr>
          <w:p w14:paraId="3D5044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14:paraId="4B58DD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20.07.2023</w:t>
            </w:r>
          </w:p>
        </w:tc>
        <w:tc>
          <w:tcPr>
            <w:tcW w:w="1276" w:type="dxa"/>
            <w:tcBorders>
              <w:top w:val="nil"/>
              <w:left w:val="nil"/>
              <w:bottom w:val="single" w:sz="4" w:space="0" w:color="auto"/>
              <w:right w:val="single" w:sz="4" w:space="0" w:color="auto"/>
            </w:tcBorders>
            <w:shd w:val="clear" w:color="auto" w:fill="auto"/>
            <w:vAlign w:val="center"/>
            <w:hideMark/>
          </w:tcPr>
          <w:p w14:paraId="2B3F9C7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Заздравных</w:t>
            </w:r>
            <w:proofErr w:type="gramEnd"/>
            <w:r w:rsidRPr="000301F9">
              <w:rPr>
                <w:rFonts w:eastAsia="Times New Roman"/>
                <w:color w:val="000000"/>
                <w:sz w:val="16"/>
                <w:szCs w:val="16"/>
                <w:lang w:eastAsia="ru-RU"/>
              </w:rPr>
              <w:t xml:space="preserve"> Иван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42623D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20.07.2023</w:t>
            </w:r>
          </w:p>
        </w:tc>
        <w:tc>
          <w:tcPr>
            <w:tcW w:w="851" w:type="dxa"/>
            <w:tcBorders>
              <w:top w:val="nil"/>
              <w:left w:val="nil"/>
              <w:bottom w:val="single" w:sz="4" w:space="0" w:color="auto"/>
              <w:right w:val="single" w:sz="4" w:space="0" w:color="auto"/>
            </w:tcBorders>
            <w:shd w:val="clear" w:color="auto" w:fill="auto"/>
            <w:noWrap/>
            <w:vAlign w:val="center"/>
            <w:hideMark/>
          </w:tcPr>
          <w:p w14:paraId="4DEE65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01.07.2028</w:t>
            </w:r>
          </w:p>
        </w:tc>
        <w:tc>
          <w:tcPr>
            <w:tcW w:w="1559" w:type="dxa"/>
            <w:tcBorders>
              <w:top w:val="nil"/>
              <w:left w:val="nil"/>
              <w:bottom w:val="single" w:sz="4" w:space="0" w:color="auto"/>
              <w:right w:val="single" w:sz="4" w:space="0" w:color="auto"/>
            </w:tcBorders>
            <w:shd w:val="clear" w:color="auto" w:fill="auto"/>
            <w:noWrap/>
            <w:vAlign w:val="center"/>
            <w:hideMark/>
          </w:tcPr>
          <w:p w14:paraId="4DB9708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5E1F34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457 238,000</w:t>
            </w:r>
          </w:p>
        </w:tc>
        <w:tc>
          <w:tcPr>
            <w:tcW w:w="1418" w:type="dxa"/>
            <w:tcBorders>
              <w:top w:val="nil"/>
              <w:left w:val="nil"/>
              <w:bottom w:val="single" w:sz="4" w:space="0" w:color="auto"/>
              <w:right w:val="single" w:sz="4" w:space="0" w:color="auto"/>
            </w:tcBorders>
            <w:shd w:val="clear" w:color="auto" w:fill="auto"/>
            <w:vAlign w:val="center"/>
            <w:hideMark/>
          </w:tcPr>
          <w:p w14:paraId="6E1DA3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(Выпас сельскохозяйственных животных)</w:t>
            </w:r>
          </w:p>
        </w:tc>
        <w:tc>
          <w:tcPr>
            <w:tcW w:w="1134" w:type="dxa"/>
            <w:tcBorders>
              <w:top w:val="nil"/>
              <w:left w:val="nil"/>
              <w:bottom w:val="single" w:sz="4" w:space="0" w:color="auto"/>
              <w:right w:val="single" w:sz="4" w:space="0" w:color="auto"/>
            </w:tcBorders>
            <w:shd w:val="clear" w:color="auto" w:fill="auto"/>
            <w:noWrap/>
            <w:vAlign w:val="center"/>
            <w:hideMark/>
          </w:tcPr>
          <w:p w14:paraId="0223D2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818 456,02</w:t>
            </w:r>
          </w:p>
        </w:tc>
        <w:tc>
          <w:tcPr>
            <w:tcW w:w="992" w:type="dxa"/>
            <w:tcBorders>
              <w:top w:val="nil"/>
              <w:left w:val="nil"/>
              <w:bottom w:val="single" w:sz="4" w:space="0" w:color="auto"/>
              <w:right w:val="single" w:sz="4" w:space="0" w:color="auto"/>
            </w:tcBorders>
            <w:shd w:val="clear" w:color="auto" w:fill="auto"/>
            <w:noWrap/>
            <w:vAlign w:val="center"/>
            <w:hideMark/>
          </w:tcPr>
          <w:p w14:paraId="333E90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24D50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42645E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13E90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82866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60F64B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14:paraId="63CDFB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11.07.2018</w:t>
            </w:r>
          </w:p>
        </w:tc>
        <w:tc>
          <w:tcPr>
            <w:tcW w:w="1276" w:type="dxa"/>
            <w:tcBorders>
              <w:top w:val="nil"/>
              <w:left w:val="nil"/>
              <w:bottom w:val="single" w:sz="4" w:space="0" w:color="auto"/>
              <w:right w:val="single" w:sz="4" w:space="0" w:color="auto"/>
            </w:tcBorders>
            <w:shd w:val="clear" w:color="auto" w:fill="auto"/>
            <w:vAlign w:val="center"/>
            <w:hideMark/>
          </w:tcPr>
          <w:p w14:paraId="70329E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Звягинцев Александр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60E7EC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11.07.2018</w:t>
            </w:r>
          </w:p>
        </w:tc>
        <w:tc>
          <w:tcPr>
            <w:tcW w:w="851" w:type="dxa"/>
            <w:tcBorders>
              <w:top w:val="nil"/>
              <w:left w:val="nil"/>
              <w:bottom w:val="single" w:sz="4" w:space="0" w:color="auto"/>
              <w:right w:val="single" w:sz="4" w:space="0" w:color="auto"/>
            </w:tcBorders>
            <w:shd w:val="clear" w:color="auto" w:fill="auto"/>
            <w:noWrap/>
            <w:vAlign w:val="center"/>
            <w:hideMark/>
          </w:tcPr>
          <w:p w14:paraId="3C6295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D103B2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62BA4D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100 000,000</w:t>
            </w:r>
          </w:p>
        </w:tc>
        <w:tc>
          <w:tcPr>
            <w:tcW w:w="1418" w:type="dxa"/>
            <w:tcBorders>
              <w:top w:val="nil"/>
              <w:left w:val="nil"/>
              <w:bottom w:val="single" w:sz="4" w:space="0" w:color="auto"/>
              <w:right w:val="single" w:sz="4" w:space="0" w:color="auto"/>
            </w:tcBorders>
            <w:shd w:val="clear" w:color="auto" w:fill="auto"/>
            <w:vAlign w:val="center"/>
            <w:hideMark/>
          </w:tcPr>
          <w:p w14:paraId="20480E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7504C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234 000,00</w:t>
            </w:r>
          </w:p>
        </w:tc>
        <w:tc>
          <w:tcPr>
            <w:tcW w:w="992" w:type="dxa"/>
            <w:tcBorders>
              <w:top w:val="nil"/>
              <w:left w:val="nil"/>
              <w:bottom w:val="single" w:sz="4" w:space="0" w:color="auto"/>
              <w:right w:val="single" w:sz="4" w:space="0" w:color="auto"/>
            </w:tcBorders>
            <w:shd w:val="clear" w:color="auto" w:fill="auto"/>
            <w:noWrap/>
            <w:vAlign w:val="center"/>
            <w:hideMark/>
          </w:tcPr>
          <w:p w14:paraId="2E82C9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A8825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8798FB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B54BD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D0270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31A601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14:paraId="489F46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05.09.2018</w:t>
            </w:r>
          </w:p>
        </w:tc>
        <w:tc>
          <w:tcPr>
            <w:tcW w:w="1276" w:type="dxa"/>
            <w:tcBorders>
              <w:top w:val="nil"/>
              <w:left w:val="nil"/>
              <w:bottom w:val="single" w:sz="4" w:space="0" w:color="auto"/>
              <w:right w:val="single" w:sz="4" w:space="0" w:color="auto"/>
            </w:tcBorders>
            <w:shd w:val="clear" w:color="auto" w:fill="auto"/>
            <w:vAlign w:val="center"/>
            <w:hideMark/>
          </w:tcPr>
          <w:p w14:paraId="2171A4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Звягинцев Николай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1FBA12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05.09.2018</w:t>
            </w:r>
          </w:p>
        </w:tc>
        <w:tc>
          <w:tcPr>
            <w:tcW w:w="851" w:type="dxa"/>
            <w:tcBorders>
              <w:top w:val="nil"/>
              <w:left w:val="nil"/>
              <w:bottom w:val="single" w:sz="4" w:space="0" w:color="auto"/>
              <w:right w:val="single" w:sz="4" w:space="0" w:color="auto"/>
            </w:tcBorders>
            <w:shd w:val="clear" w:color="auto" w:fill="auto"/>
            <w:noWrap/>
            <w:vAlign w:val="center"/>
            <w:hideMark/>
          </w:tcPr>
          <w:p w14:paraId="405F70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86D80E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0BF5FF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100 000,000</w:t>
            </w:r>
          </w:p>
        </w:tc>
        <w:tc>
          <w:tcPr>
            <w:tcW w:w="1418" w:type="dxa"/>
            <w:tcBorders>
              <w:top w:val="nil"/>
              <w:left w:val="nil"/>
              <w:bottom w:val="single" w:sz="4" w:space="0" w:color="auto"/>
              <w:right w:val="single" w:sz="4" w:space="0" w:color="auto"/>
            </w:tcBorders>
            <w:shd w:val="clear" w:color="auto" w:fill="auto"/>
            <w:vAlign w:val="center"/>
            <w:hideMark/>
          </w:tcPr>
          <w:p w14:paraId="774FCB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B51B0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234 000,00</w:t>
            </w:r>
          </w:p>
        </w:tc>
        <w:tc>
          <w:tcPr>
            <w:tcW w:w="992" w:type="dxa"/>
            <w:tcBorders>
              <w:top w:val="nil"/>
              <w:left w:val="nil"/>
              <w:bottom w:val="single" w:sz="4" w:space="0" w:color="auto"/>
              <w:right w:val="single" w:sz="4" w:space="0" w:color="auto"/>
            </w:tcBorders>
            <w:shd w:val="clear" w:color="auto" w:fill="auto"/>
            <w:noWrap/>
            <w:vAlign w:val="center"/>
            <w:hideMark/>
          </w:tcPr>
          <w:p w14:paraId="17F6C2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080CE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5C2BFED"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A8C2A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3E3F30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r w:rsidRPr="000301F9">
              <w:rPr>
                <w:rFonts w:eastAsia="Times New Roman"/>
                <w:color w:val="000000"/>
                <w:sz w:val="16"/>
                <w:szCs w:val="16"/>
                <w:lang w:eastAsia="ru-RU"/>
              </w:rPr>
              <w:t>...</w:t>
            </w:r>
          </w:p>
        </w:tc>
        <w:tc>
          <w:tcPr>
            <w:tcW w:w="457" w:type="dxa"/>
            <w:tcBorders>
              <w:top w:val="nil"/>
              <w:left w:val="nil"/>
              <w:bottom w:val="single" w:sz="4" w:space="0" w:color="auto"/>
              <w:right w:val="single" w:sz="4" w:space="0" w:color="auto"/>
            </w:tcBorders>
            <w:shd w:val="clear" w:color="auto" w:fill="auto"/>
            <w:noWrap/>
            <w:vAlign w:val="center"/>
            <w:hideMark/>
          </w:tcPr>
          <w:p w14:paraId="193658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54F2F6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02.07.2020</w:t>
            </w:r>
          </w:p>
        </w:tc>
        <w:tc>
          <w:tcPr>
            <w:tcW w:w="1276" w:type="dxa"/>
            <w:tcBorders>
              <w:top w:val="nil"/>
              <w:left w:val="nil"/>
              <w:bottom w:val="single" w:sz="4" w:space="0" w:color="auto"/>
              <w:right w:val="single" w:sz="4" w:space="0" w:color="auto"/>
            </w:tcBorders>
            <w:shd w:val="clear" w:color="auto" w:fill="auto"/>
            <w:vAlign w:val="center"/>
            <w:hideMark/>
          </w:tcPr>
          <w:p w14:paraId="07DFAB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Звягинцев Николай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2ABCC1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02.07.2020</w:t>
            </w:r>
          </w:p>
        </w:tc>
        <w:tc>
          <w:tcPr>
            <w:tcW w:w="851" w:type="dxa"/>
            <w:tcBorders>
              <w:top w:val="nil"/>
              <w:left w:val="nil"/>
              <w:bottom w:val="single" w:sz="4" w:space="0" w:color="auto"/>
              <w:right w:val="single" w:sz="4" w:space="0" w:color="auto"/>
            </w:tcBorders>
            <w:shd w:val="clear" w:color="auto" w:fill="auto"/>
            <w:noWrap/>
            <w:vAlign w:val="center"/>
            <w:hideMark/>
          </w:tcPr>
          <w:p w14:paraId="264631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DF887D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727FD6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160 000,000</w:t>
            </w:r>
          </w:p>
        </w:tc>
        <w:tc>
          <w:tcPr>
            <w:tcW w:w="1418" w:type="dxa"/>
            <w:tcBorders>
              <w:top w:val="nil"/>
              <w:left w:val="nil"/>
              <w:bottom w:val="single" w:sz="4" w:space="0" w:color="auto"/>
              <w:right w:val="single" w:sz="4" w:space="0" w:color="auto"/>
            </w:tcBorders>
            <w:shd w:val="clear" w:color="auto" w:fill="auto"/>
            <w:vAlign w:val="center"/>
            <w:hideMark/>
          </w:tcPr>
          <w:p w14:paraId="2D60BA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w:t>
            </w:r>
            <w:r w:rsidRPr="000301F9">
              <w:rPr>
                <w:rFonts w:eastAsia="Times New Roman"/>
                <w:color w:val="000000"/>
                <w:sz w:val="16"/>
                <w:szCs w:val="16"/>
                <w:lang w:eastAsia="ru-RU"/>
              </w:rPr>
              <w:lastRenderedPageBreak/>
              <w:t>(для Сенокошения)</w:t>
            </w:r>
          </w:p>
        </w:tc>
        <w:tc>
          <w:tcPr>
            <w:tcW w:w="1134" w:type="dxa"/>
            <w:tcBorders>
              <w:top w:val="nil"/>
              <w:left w:val="nil"/>
              <w:bottom w:val="single" w:sz="4" w:space="0" w:color="auto"/>
              <w:right w:val="single" w:sz="4" w:space="0" w:color="auto"/>
            </w:tcBorders>
            <w:shd w:val="clear" w:color="auto" w:fill="auto"/>
            <w:noWrap/>
            <w:vAlign w:val="center"/>
            <w:hideMark/>
          </w:tcPr>
          <w:p w14:paraId="72E7A7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374 400,00</w:t>
            </w:r>
          </w:p>
        </w:tc>
        <w:tc>
          <w:tcPr>
            <w:tcW w:w="992" w:type="dxa"/>
            <w:tcBorders>
              <w:top w:val="nil"/>
              <w:left w:val="nil"/>
              <w:bottom w:val="single" w:sz="4" w:space="0" w:color="auto"/>
              <w:right w:val="single" w:sz="4" w:space="0" w:color="auto"/>
            </w:tcBorders>
            <w:shd w:val="clear" w:color="auto" w:fill="auto"/>
            <w:noWrap/>
            <w:vAlign w:val="center"/>
            <w:hideMark/>
          </w:tcPr>
          <w:p w14:paraId="3C04E8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35097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9FDB26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B49D9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5B249E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26E911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14:paraId="5657A2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06.07.2017</w:t>
            </w:r>
          </w:p>
        </w:tc>
        <w:tc>
          <w:tcPr>
            <w:tcW w:w="1276" w:type="dxa"/>
            <w:tcBorders>
              <w:top w:val="nil"/>
              <w:left w:val="nil"/>
              <w:bottom w:val="single" w:sz="4" w:space="0" w:color="auto"/>
              <w:right w:val="single" w:sz="4" w:space="0" w:color="auto"/>
            </w:tcBorders>
            <w:shd w:val="clear" w:color="auto" w:fill="auto"/>
            <w:vAlign w:val="center"/>
            <w:hideMark/>
          </w:tcPr>
          <w:p w14:paraId="7AFDA4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Зубченко Юрий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6FAD06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06.07.2017</w:t>
            </w:r>
          </w:p>
        </w:tc>
        <w:tc>
          <w:tcPr>
            <w:tcW w:w="851" w:type="dxa"/>
            <w:tcBorders>
              <w:top w:val="nil"/>
              <w:left w:val="nil"/>
              <w:bottom w:val="single" w:sz="4" w:space="0" w:color="auto"/>
              <w:right w:val="single" w:sz="4" w:space="0" w:color="auto"/>
            </w:tcBorders>
            <w:shd w:val="clear" w:color="auto" w:fill="auto"/>
            <w:noWrap/>
            <w:vAlign w:val="center"/>
            <w:hideMark/>
          </w:tcPr>
          <w:p w14:paraId="5BE692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77D461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5BF71D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150 000,000</w:t>
            </w:r>
          </w:p>
        </w:tc>
        <w:tc>
          <w:tcPr>
            <w:tcW w:w="1418" w:type="dxa"/>
            <w:tcBorders>
              <w:top w:val="nil"/>
              <w:left w:val="nil"/>
              <w:bottom w:val="single" w:sz="4" w:space="0" w:color="auto"/>
              <w:right w:val="single" w:sz="4" w:space="0" w:color="auto"/>
            </w:tcBorders>
            <w:shd w:val="clear" w:color="auto" w:fill="auto"/>
            <w:vAlign w:val="center"/>
            <w:hideMark/>
          </w:tcPr>
          <w:p w14:paraId="322CD6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D36E5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351 000,00</w:t>
            </w:r>
          </w:p>
        </w:tc>
        <w:tc>
          <w:tcPr>
            <w:tcW w:w="992" w:type="dxa"/>
            <w:tcBorders>
              <w:top w:val="nil"/>
              <w:left w:val="nil"/>
              <w:bottom w:val="single" w:sz="4" w:space="0" w:color="auto"/>
              <w:right w:val="single" w:sz="4" w:space="0" w:color="auto"/>
            </w:tcBorders>
            <w:shd w:val="clear" w:color="auto" w:fill="auto"/>
            <w:noWrap/>
            <w:vAlign w:val="center"/>
            <w:hideMark/>
          </w:tcPr>
          <w:p w14:paraId="3E0E6A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A2574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3A65D8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4B14D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0F1DAFB"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Б</w:t>
            </w:r>
            <w:proofErr w:type="gramEnd"/>
            <w:r w:rsidRPr="000301F9">
              <w:rPr>
                <w:rFonts w:eastAsia="Times New Roman"/>
                <w:color w:val="000000"/>
                <w:sz w:val="16"/>
                <w:szCs w:val="16"/>
                <w:lang w:eastAsia="ru-RU"/>
              </w:rPr>
              <w:t>/Н..</w:t>
            </w:r>
          </w:p>
        </w:tc>
        <w:tc>
          <w:tcPr>
            <w:tcW w:w="457" w:type="dxa"/>
            <w:tcBorders>
              <w:top w:val="nil"/>
              <w:left w:val="nil"/>
              <w:bottom w:val="single" w:sz="4" w:space="0" w:color="auto"/>
              <w:right w:val="single" w:sz="4" w:space="0" w:color="auto"/>
            </w:tcBorders>
            <w:shd w:val="clear" w:color="auto" w:fill="auto"/>
            <w:noWrap/>
            <w:vAlign w:val="center"/>
            <w:hideMark/>
          </w:tcPr>
          <w:p w14:paraId="296A7B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751AEA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01.09.2021</w:t>
            </w:r>
          </w:p>
        </w:tc>
        <w:tc>
          <w:tcPr>
            <w:tcW w:w="1276" w:type="dxa"/>
            <w:tcBorders>
              <w:top w:val="nil"/>
              <w:left w:val="nil"/>
              <w:bottom w:val="single" w:sz="4" w:space="0" w:color="auto"/>
              <w:right w:val="single" w:sz="4" w:space="0" w:color="auto"/>
            </w:tcBorders>
            <w:shd w:val="clear" w:color="auto" w:fill="auto"/>
            <w:vAlign w:val="center"/>
            <w:hideMark/>
          </w:tcPr>
          <w:p w14:paraId="24B4DA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Зубченко Юрий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4933FE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01.09.2021</w:t>
            </w:r>
          </w:p>
        </w:tc>
        <w:tc>
          <w:tcPr>
            <w:tcW w:w="851" w:type="dxa"/>
            <w:tcBorders>
              <w:top w:val="nil"/>
              <w:left w:val="nil"/>
              <w:bottom w:val="single" w:sz="4" w:space="0" w:color="auto"/>
              <w:right w:val="single" w:sz="4" w:space="0" w:color="auto"/>
            </w:tcBorders>
            <w:shd w:val="clear" w:color="auto" w:fill="auto"/>
            <w:noWrap/>
            <w:vAlign w:val="center"/>
            <w:hideMark/>
          </w:tcPr>
          <w:p w14:paraId="6AB073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E4F65F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17075C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250 000,000</w:t>
            </w:r>
          </w:p>
        </w:tc>
        <w:tc>
          <w:tcPr>
            <w:tcW w:w="1418" w:type="dxa"/>
            <w:tcBorders>
              <w:top w:val="nil"/>
              <w:left w:val="nil"/>
              <w:bottom w:val="single" w:sz="4" w:space="0" w:color="auto"/>
              <w:right w:val="single" w:sz="4" w:space="0" w:color="auto"/>
            </w:tcBorders>
            <w:shd w:val="clear" w:color="auto" w:fill="auto"/>
            <w:vAlign w:val="center"/>
            <w:hideMark/>
          </w:tcPr>
          <w:p w14:paraId="107DBE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Сенокошения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 xml:space="preserve"> Выпаса Скота Гражданами</w:t>
            </w:r>
          </w:p>
        </w:tc>
        <w:tc>
          <w:tcPr>
            <w:tcW w:w="1134" w:type="dxa"/>
            <w:tcBorders>
              <w:top w:val="nil"/>
              <w:left w:val="nil"/>
              <w:bottom w:val="single" w:sz="4" w:space="0" w:color="auto"/>
              <w:right w:val="single" w:sz="4" w:space="0" w:color="auto"/>
            </w:tcBorders>
            <w:shd w:val="clear" w:color="auto" w:fill="auto"/>
            <w:noWrap/>
            <w:vAlign w:val="center"/>
            <w:hideMark/>
          </w:tcPr>
          <w:p w14:paraId="430A36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585 000,00</w:t>
            </w:r>
          </w:p>
        </w:tc>
        <w:tc>
          <w:tcPr>
            <w:tcW w:w="992" w:type="dxa"/>
            <w:tcBorders>
              <w:top w:val="nil"/>
              <w:left w:val="nil"/>
              <w:bottom w:val="single" w:sz="4" w:space="0" w:color="auto"/>
              <w:right w:val="single" w:sz="4" w:space="0" w:color="auto"/>
            </w:tcBorders>
            <w:shd w:val="clear" w:color="auto" w:fill="auto"/>
            <w:noWrap/>
            <w:vAlign w:val="center"/>
            <w:hideMark/>
          </w:tcPr>
          <w:p w14:paraId="79CEBD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B4CFD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B0C9AA5" w14:textId="77777777" w:rsidTr="009E1E8B">
        <w:trPr>
          <w:trHeight w:val="30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05F2D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22:01:030701:</w:t>
            </w:r>
          </w:p>
        </w:tc>
        <w:tc>
          <w:tcPr>
            <w:tcW w:w="803" w:type="dxa"/>
            <w:tcBorders>
              <w:top w:val="nil"/>
              <w:left w:val="nil"/>
              <w:bottom w:val="single" w:sz="4" w:space="0" w:color="auto"/>
              <w:right w:val="single" w:sz="4" w:space="0" w:color="auto"/>
            </w:tcBorders>
            <w:shd w:val="clear" w:color="auto" w:fill="auto"/>
            <w:noWrap/>
            <w:vAlign w:val="center"/>
            <w:hideMark/>
          </w:tcPr>
          <w:p w14:paraId="1E628F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984</w:t>
            </w:r>
          </w:p>
        </w:tc>
        <w:tc>
          <w:tcPr>
            <w:tcW w:w="457" w:type="dxa"/>
            <w:tcBorders>
              <w:top w:val="nil"/>
              <w:left w:val="nil"/>
              <w:bottom w:val="single" w:sz="4" w:space="0" w:color="auto"/>
              <w:right w:val="single" w:sz="4" w:space="0" w:color="auto"/>
            </w:tcBorders>
            <w:shd w:val="clear" w:color="auto" w:fill="auto"/>
            <w:noWrap/>
            <w:vAlign w:val="center"/>
            <w:hideMark/>
          </w:tcPr>
          <w:p w14:paraId="46204F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w:t>
            </w:r>
          </w:p>
        </w:tc>
        <w:tc>
          <w:tcPr>
            <w:tcW w:w="992" w:type="dxa"/>
            <w:tcBorders>
              <w:top w:val="nil"/>
              <w:left w:val="nil"/>
              <w:bottom w:val="single" w:sz="4" w:space="0" w:color="auto"/>
              <w:right w:val="single" w:sz="4" w:space="0" w:color="auto"/>
            </w:tcBorders>
            <w:shd w:val="clear" w:color="auto" w:fill="auto"/>
            <w:noWrap/>
            <w:vAlign w:val="center"/>
            <w:hideMark/>
          </w:tcPr>
          <w:p w14:paraId="608728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01.08.2023</w:t>
            </w:r>
          </w:p>
        </w:tc>
        <w:tc>
          <w:tcPr>
            <w:tcW w:w="1276" w:type="dxa"/>
            <w:tcBorders>
              <w:top w:val="nil"/>
              <w:left w:val="nil"/>
              <w:bottom w:val="single" w:sz="4" w:space="0" w:color="auto"/>
              <w:right w:val="single" w:sz="4" w:space="0" w:color="auto"/>
            </w:tcBorders>
            <w:shd w:val="clear" w:color="auto" w:fill="auto"/>
            <w:vAlign w:val="center"/>
            <w:hideMark/>
          </w:tcPr>
          <w:p w14:paraId="3C2BAB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Товмасян Гурген Рустамович</w:t>
            </w:r>
          </w:p>
        </w:tc>
        <w:tc>
          <w:tcPr>
            <w:tcW w:w="1134" w:type="dxa"/>
            <w:tcBorders>
              <w:top w:val="nil"/>
              <w:left w:val="nil"/>
              <w:bottom w:val="single" w:sz="4" w:space="0" w:color="auto"/>
              <w:right w:val="single" w:sz="4" w:space="0" w:color="auto"/>
            </w:tcBorders>
            <w:shd w:val="clear" w:color="auto" w:fill="auto"/>
            <w:noWrap/>
            <w:vAlign w:val="center"/>
            <w:hideMark/>
          </w:tcPr>
          <w:p w14:paraId="725D28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01.08.2023</w:t>
            </w:r>
          </w:p>
        </w:tc>
        <w:tc>
          <w:tcPr>
            <w:tcW w:w="851" w:type="dxa"/>
            <w:tcBorders>
              <w:top w:val="nil"/>
              <w:left w:val="nil"/>
              <w:bottom w:val="single" w:sz="4" w:space="0" w:color="auto"/>
              <w:right w:val="single" w:sz="4" w:space="0" w:color="auto"/>
            </w:tcBorders>
            <w:shd w:val="clear" w:color="auto" w:fill="auto"/>
            <w:noWrap/>
            <w:vAlign w:val="center"/>
            <w:hideMark/>
          </w:tcPr>
          <w:p w14:paraId="7AF237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01.08.2072</w:t>
            </w:r>
          </w:p>
        </w:tc>
        <w:tc>
          <w:tcPr>
            <w:tcW w:w="1559" w:type="dxa"/>
            <w:tcBorders>
              <w:top w:val="nil"/>
              <w:left w:val="nil"/>
              <w:bottom w:val="single" w:sz="4" w:space="0" w:color="auto"/>
              <w:right w:val="single" w:sz="4" w:space="0" w:color="auto"/>
            </w:tcBorders>
            <w:shd w:val="clear" w:color="auto" w:fill="auto"/>
            <w:noWrap/>
            <w:vAlign w:val="center"/>
            <w:hideMark/>
          </w:tcPr>
          <w:p w14:paraId="39482834"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Первомайский</w:t>
            </w:r>
          </w:p>
        </w:tc>
        <w:tc>
          <w:tcPr>
            <w:tcW w:w="1134" w:type="dxa"/>
            <w:tcBorders>
              <w:top w:val="nil"/>
              <w:left w:val="nil"/>
              <w:bottom w:val="single" w:sz="4" w:space="0" w:color="auto"/>
              <w:right w:val="single" w:sz="4" w:space="0" w:color="auto"/>
            </w:tcBorders>
            <w:shd w:val="clear" w:color="auto" w:fill="auto"/>
            <w:noWrap/>
            <w:vAlign w:val="center"/>
            <w:hideMark/>
          </w:tcPr>
          <w:p w14:paraId="203B32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458 460,000</w:t>
            </w:r>
          </w:p>
        </w:tc>
        <w:tc>
          <w:tcPr>
            <w:tcW w:w="1418" w:type="dxa"/>
            <w:tcBorders>
              <w:top w:val="nil"/>
              <w:left w:val="nil"/>
              <w:bottom w:val="single" w:sz="4" w:space="0" w:color="auto"/>
              <w:right w:val="single" w:sz="4" w:space="0" w:color="auto"/>
            </w:tcBorders>
            <w:shd w:val="clear" w:color="auto" w:fill="auto"/>
            <w:vAlign w:val="center"/>
            <w:hideMark/>
          </w:tcPr>
          <w:p w14:paraId="1A15C9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Растениеводство</w:t>
            </w:r>
          </w:p>
        </w:tc>
        <w:tc>
          <w:tcPr>
            <w:tcW w:w="1134" w:type="dxa"/>
            <w:tcBorders>
              <w:top w:val="nil"/>
              <w:left w:val="nil"/>
              <w:bottom w:val="single" w:sz="4" w:space="0" w:color="auto"/>
              <w:right w:val="single" w:sz="4" w:space="0" w:color="auto"/>
            </w:tcBorders>
            <w:shd w:val="clear" w:color="auto" w:fill="auto"/>
            <w:noWrap/>
            <w:vAlign w:val="center"/>
            <w:hideMark/>
          </w:tcPr>
          <w:p w14:paraId="50D6D1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912 335,40</w:t>
            </w:r>
          </w:p>
        </w:tc>
        <w:tc>
          <w:tcPr>
            <w:tcW w:w="992" w:type="dxa"/>
            <w:tcBorders>
              <w:top w:val="nil"/>
              <w:left w:val="nil"/>
              <w:bottom w:val="single" w:sz="4" w:space="0" w:color="auto"/>
              <w:right w:val="single" w:sz="4" w:space="0" w:color="auto"/>
            </w:tcBorders>
            <w:shd w:val="clear" w:color="auto" w:fill="auto"/>
            <w:noWrap/>
            <w:vAlign w:val="center"/>
            <w:hideMark/>
          </w:tcPr>
          <w:p w14:paraId="5C4143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EC65D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475C71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D9562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22:01:031403:</w:t>
            </w:r>
          </w:p>
        </w:tc>
        <w:tc>
          <w:tcPr>
            <w:tcW w:w="803" w:type="dxa"/>
            <w:tcBorders>
              <w:top w:val="nil"/>
              <w:left w:val="nil"/>
              <w:bottom w:val="single" w:sz="4" w:space="0" w:color="auto"/>
              <w:right w:val="single" w:sz="4" w:space="0" w:color="auto"/>
            </w:tcBorders>
            <w:shd w:val="clear" w:color="auto" w:fill="auto"/>
            <w:noWrap/>
            <w:vAlign w:val="center"/>
            <w:hideMark/>
          </w:tcPr>
          <w:p w14:paraId="06FE97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1040</w:t>
            </w:r>
          </w:p>
        </w:tc>
        <w:tc>
          <w:tcPr>
            <w:tcW w:w="457" w:type="dxa"/>
            <w:tcBorders>
              <w:top w:val="nil"/>
              <w:left w:val="nil"/>
              <w:bottom w:val="single" w:sz="4" w:space="0" w:color="auto"/>
              <w:right w:val="single" w:sz="4" w:space="0" w:color="auto"/>
            </w:tcBorders>
            <w:shd w:val="clear" w:color="auto" w:fill="auto"/>
            <w:noWrap/>
            <w:vAlign w:val="center"/>
            <w:hideMark/>
          </w:tcPr>
          <w:p w14:paraId="700A7D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14:paraId="5D8B1A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21.04.2022</w:t>
            </w:r>
          </w:p>
        </w:tc>
        <w:tc>
          <w:tcPr>
            <w:tcW w:w="1276" w:type="dxa"/>
            <w:tcBorders>
              <w:top w:val="nil"/>
              <w:left w:val="nil"/>
              <w:bottom w:val="single" w:sz="4" w:space="0" w:color="auto"/>
              <w:right w:val="single" w:sz="4" w:space="0" w:color="auto"/>
            </w:tcBorders>
            <w:shd w:val="clear" w:color="auto" w:fill="auto"/>
            <w:vAlign w:val="center"/>
            <w:hideMark/>
          </w:tcPr>
          <w:p w14:paraId="3C71F5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Малеева Валентина Сергеевна</w:t>
            </w:r>
          </w:p>
        </w:tc>
        <w:tc>
          <w:tcPr>
            <w:tcW w:w="1134" w:type="dxa"/>
            <w:tcBorders>
              <w:top w:val="nil"/>
              <w:left w:val="nil"/>
              <w:bottom w:val="single" w:sz="4" w:space="0" w:color="auto"/>
              <w:right w:val="single" w:sz="4" w:space="0" w:color="auto"/>
            </w:tcBorders>
            <w:shd w:val="clear" w:color="auto" w:fill="auto"/>
            <w:noWrap/>
            <w:vAlign w:val="center"/>
            <w:hideMark/>
          </w:tcPr>
          <w:p w14:paraId="7AD7A4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21.04.2022</w:t>
            </w:r>
          </w:p>
        </w:tc>
        <w:tc>
          <w:tcPr>
            <w:tcW w:w="851" w:type="dxa"/>
            <w:tcBorders>
              <w:top w:val="nil"/>
              <w:left w:val="nil"/>
              <w:bottom w:val="single" w:sz="4" w:space="0" w:color="auto"/>
              <w:right w:val="single" w:sz="4" w:space="0" w:color="auto"/>
            </w:tcBorders>
            <w:shd w:val="clear" w:color="auto" w:fill="auto"/>
            <w:noWrap/>
            <w:vAlign w:val="center"/>
            <w:hideMark/>
          </w:tcPr>
          <w:p w14:paraId="3DCEA4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3B8CB9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20A6E8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658 041,000</w:t>
            </w:r>
          </w:p>
        </w:tc>
        <w:tc>
          <w:tcPr>
            <w:tcW w:w="1418" w:type="dxa"/>
            <w:tcBorders>
              <w:top w:val="nil"/>
              <w:left w:val="nil"/>
              <w:bottom w:val="single" w:sz="4" w:space="0" w:color="auto"/>
              <w:right w:val="single" w:sz="4" w:space="0" w:color="auto"/>
            </w:tcBorders>
            <w:shd w:val="clear" w:color="auto" w:fill="auto"/>
            <w:vAlign w:val="center"/>
            <w:hideMark/>
          </w:tcPr>
          <w:p w14:paraId="3E2021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71B1CD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664 621,41</w:t>
            </w:r>
          </w:p>
        </w:tc>
        <w:tc>
          <w:tcPr>
            <w:tcW w:w="992" w:type="dxa"/>
            <w:tcBorders>
              <w:top w:val="nil"/>
              <w:left w:val="nil"/>
              <w:bottom w:val="single" w:sz="4" w:space="0" w:color="auto"/>
              <w:right w:val="single" w:sz="4" w:space="0" w:color="auto"/>
            </w:tcBorders>
            <w:shd w:val="clear" w:color="auto" w:fill="auto"/>
            <w:noWrap/>
            <w:vAlign w:val="center"/>
            <w:hideMark/>
          </w:tcPr>
          <w:p w14:paraId="4D262C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C8AD0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F0DE47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56453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22:01:031403:</w:t>
            </w:r>
          </w:p>
        </w:tc>
        <w:tc>
          <w:tcPr>
            <w:tcW w:w="803" w:type="dxa"/>
            <w:tcBorders>
              <w:top w:val="nil"/>
              <w:left w:val="nil"/>
              <w:bottom w:val="single" w:sz="4" w:space="0" w:color="auto"/>
              <w:right w:val="single" w:sz="4" w:space="0" w:color="auto"/>
            </w:tcBorders>
            <w:shd w:val="clear" w:color="auto" w:fill="auto"/>
            <w:noWrap/>
            <w:vAlign w:val="center"/>
            <w:hideMark/>
          </w:tcPr>
          <w:p w14:paraId="64EC65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1041</w:t>
            </w:r>
          </w:p>
        </w:tc>
        <w:tc>
          <w:tcPr>
            <w:tcW w:w="457" w:type="dxa"/>
            <w:tcBorders>
              <w:top w:val="nil"/>
              <w:left w:val="nil"/>
              <w:bottom w:val="single" w:sz="4" w:space="0" w:color="auto"/>
              <w:right w:val="single" w:sz="4" w:space="0" w:color="auto"/>
            </w:tcBorders>
            <w:shd w:val="clear" w:color="auto" w:fill="auto"/>
            <w:noWrap/>
            <w:vAlign w:val="center"/>
            <w:hideMark/>
          </w:tcPr>
          <w:p w14:paraId="5BFCE2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14:paraId="0F787D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21.04.2022</w:t>
            </w:r>
          </w:p>
        </w:tc>
        <w:tc>
          <w:tcPr>
            <w:tcW w:w="1276" w:type="dxa"/>
            <w:tcBorders>
              <w:top w:val="nil"/>
              <w:left w:val="nil"/>
              <w:bottom w:val="single" w:sz="4" w:space="0" w:color="auto"/>
              <w:right w:val="single" w:sz="4" w:space="0" w:color="auto"/>
            </w:tcBorders>
            <w:shd w:val="clear" w:color="auto" w:fill="auto"/>
            <w:vAlign w:val="center"/>
            <w:hideMark/>
          </w:tcPr>
          <w:p w14:paraId="1C7C88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Малеева Валентина Сергеевна</w:t>
            </w:r>
          </w:p>
        </w:tc>
        <w:tc>
          <w:tcPr>
            <w:tcW w:w="1134" w:type="dxa"/>
            <w:tcBorders>
              <w:top w:val="nil"/>
              <w:left w:val="nil"/>
              <w:bottom w:val="single" w:sz="4" w:space="0" w:color="auto"/>
              <w:right w:val="single" w:sz="4" w:space="0" w:color="auto"/>
            </w:tcBorders>
            <w:shd w:val="clear" w:color="auto" w:fill="auto"/>
            <w:noWrap/>
            <w:vAlign w:val="center"/>
            <w:hideMark/>
          </w:tcPr>
          <w:p w14:paraId="709D36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21.04.2022</w:t>
            </w:r>
          </w:p>
        </w:tc>
        <w:tc>
          <w:tcPr>
            <w:tcW w:w="851" w:type="dxa"/>
            <w:tcBorders>
              <w:top w:val="nil"/>
              <w:left w:val="nil"/>
              <w:bottom w:val="single" w:sz="4" w:space="0" w:color="auto"/>
              <w:right w:val="single" w:sz="4" w:space="0" w:color="auto"/>
            </w:tcBorders>
            <w:shd w:val="clear" w:color="auto" w:fill="auto"/>
            <w:noWrap/>
            <w:vAlign w:val="center"/>
            <w:hideMark/>
          </w:tcPr>
          <w:p w14:paraId="5A4FF0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47D385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18A666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195 764,000</w:t>
            </w:r>
          </w:p>
        </w:tc>
        <w:tc>
          <w:tcPr>
            <w:tcW w:w="1418" w:type="dxa"/>
            <w:tcBorders>
              <w:top w:val="nil"/>
              <w:left w:val="nil"/>
              <w:bottom w:val="single" w:sz="4" w:space="0" w:color="auto"/>
              <w:right w:val="single" w:sz="4" w:space="0" w:color="auto"/>
            </w:tcBorders>
            <w:shd w:val="clear" w:color="auto" w:fill="auto"/>
            <w:vAlign w:val="center"/>
            <w:hideMark/>
          </w:tcPr>
          <w:p w14:paraId="42A6DE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16A3D8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354 332,84</w:t>
            </w:r>
          </w:p>
        </w:tc>
        <w:tc>
          <w:tcPr>
            <w:tcW w:w="992" w:type="dxa"/>
            <w:tcBorders>
              <w:top w:val="nil"/>
              <w:left w:val="nil"/>
              <w:bottom w:val="single" w:sz="4" w:space="0" w:color="auto"/>
              <w:right w:val="single" w:sz="4" w:space="0" w:color="auto"/>
            </w:tcBorders>
            <w:shd w:val="clear" w:color="auto" w:fill="auto"/>
            <w:noWrap/>
            <w:vAlign w:val="center"/>
            <w:hideMark/>
          </w:tcPr>
          <w:p w14:paraId="26A24D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B783E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A9D5EF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30260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2D3277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846</w:t>
            </w:r>
          </w:p>
        </w:tc>
        <w:tc>
          <w:tcPr>
            <w:tcW w:w="457" w:type="dxa"/>
            <w:tcBorders>
              <w:top w:val="nil"/>
              <w:left w:val="nil"/>
              <w:bottom w:val="single" w:sz="4" w:space="0" w:color="auto"/>
              <w:right w:val="single" w:sz="4" w:space="0" w:color="auto"/>
            </w:tcBorders>
            <w:shd w:val="clear" w:color="auto" w:fill="auto"/>
            <w:noWrap/>
            <w:vAlign w:val="center"/>
            <w:hideMark/>
          </w:tcPr>
          <w:p w14:paraId="041968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14:paraId="5DD82C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27.06.2023</w:t>
            </w:r>
          </w:p>
        </w:tc>
        <w:tc>
          <w:tcPr>
            <w:tcW w:w="1276" w:type="dxa"/>
            <w:tcBorders>
              <w:top w:val="nil"/>
              <w:left w:val="nil"/>
              <w:bottom w:val="single" w:sz="4" w:space="0" w:color="auto"/>
              <w:right w:val="single" w:sz="4" w:space="0" w:color="auto"/>
            </w:tcBorders>
            <w:shd w:val="clear" w:color="auto" w:fill="auto"/>
            <w:vAlign w:val="center"/>
            <w:hideMark/>
          </w:tcPr>
          <w:p w14:paraId="49365B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Стариков Павел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456CFD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27.06.2023</w:t>
            </w:r>
          </w:p>
        </w:tc>
        <w:tc>
          <w:tcPr>
            <w:tcW w:w="851" w:type="dxa"/>
            <w:tcBorders>
              <w:top w:val="nil"/>
              <w:left w:val="nil"/>
              <w:bottom w:val="single" w:sz="4" w:space="0" w:color="auto"/>
              <w:right w:val="single" w:sz="4" w:space="0" w:color="auto"/>
            </w:tcBorders>
            <w:shd w:val="clear" w:color="auto" w:fill="auto"/>
            <w:noWrap/>
            <w:vAlign w:val="center"/>
            <w:hideMark/>
          </w:tcPr>
          <w:p w14:paraId="01396D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131E62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FBAFA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220 500,000</w:t>
            </w:r>
          </w:p>
        </w:tc>
        <w:tc>
          <w:tcPr>
            <w:tcW w:w="1418" w:type="dxa"/>
            <w:tcBorders>
              <w:top w:val="nil"/>
              <w:left w:val="nil"/>
              <w:bottom w:val="single" w:sz="4" w:space="0" w:color="auto"/>
              <w:right w:val="single" w:sz="4" w:space="0" w:color="auto"/>
            </w:tcBorders>
            <w:shd w:val="clear" w:color="auto" w:fill="auto"/>
            <w:vAlign w:val="center"/>
            <w:hideMark/>
          </w:tcPr>
          <w:p w14:paraId="1332A6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939B3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343 980,00</w:t>
            </w:r>
          </w:p>
        </w:tc>
        <w:tc>
          <w:tcPr>
            <w:tcW w:w="992" w:type="dxa"/>
            <w:tcBorders>
              <w:top w:val="nil"/>
              <w:left w:val="nil"/>
              <w:bottom w:val="single" w:sz="4" w:space="0" w:color="auto"/>
              <w:right w:val="single" w:sz="4" w:space="0" w:color="auto"/>
            </w:tcBorders>
            <w:shd w:val="clear" w:color="auto" w:fill="auto"/>
            <w:noWrap/>
            <w:vAlign w:val="center"/>
            <w:hideMark/>
          </w:tcPr>
          <w:p w14:paraId="55A884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CF553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957923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5185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3C86A8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845</w:t>
            </w:r>
          </w:p>
        </w:tc>
        <w:tc>
          <w:tcPr>
            <w:tcW w:w="457" w:type="dxa"/>
            <w:tcBorders>
              <w:top w:val="nil"/>
              <w:left w:val="nil"/>
              <w:bottom w:val="single" w:sz="4" w:space="0" w:color="auto"/>
              <w:right w:val="single" w:sz="4" w:space="0" w:color="auto"/>
            </w:tcBorders>
            <w:shd w:val="clear" w:color="auto" w:fill="auto"/>
            <w:noWrap/>
            <w:vAlign w:val="center"/>
            <w:hideMark/>
          </w:tcPr>
          <w:p w14:paraId="150C0A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w:t>
            </w:r>
          </w:p>
        </w:tc>
        <w:tc>
          <w:tcPr>
            <w:tcW w:w="992" w:type="dxa"/>
            <w:tcBorders>
              <w:top w:val="nil"/>
              <w:left w:val="nil"/>
              <w:bottom w:val="single" w:sz="4" w:space="0" w:color="auto"/>
              <w:right w:val="single" w:sz="4" w:space="0" w:color="auto"/>
            </w:tcBorders>
            <w:shd w:val="clear" w:color="auto" w:fill="auto"/>
            <w:noWrap/>
            <w:vAlign w:val="center"/>
            <w:hideMark/>
          </w:tcPr>
          <w:p w14:paraId="09FADD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27.06.2023</w:t>
            </w:r>
          </w:p>
        </w:tc>
        <w:tc>
          <w:tcPr>
            <w:tcW w:w="1276" w:type="dxa"/>
            <w:tcBorders>
              <w:top w:val="nil"/>
              <w:left w:val="nil"/>
              <w:bottom w:val="single" w:sz="4" w:space="0" w:color="auto"/>
              <w:right w:val="single" w:sz="4" w:space="0" w:color="auto"/>
            </w:tcBorders>
            <w:shd w:val="clear" w:color="auto" w:fill="auto"/>
            <w:vAlign w:val="center"/>
            <w:hideMark/>
          </w:tcPr>
          <w:p w14:paraId="781E1E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Стариков Павел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3679B6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27.06.2023</w:t>
            </w:r>
          </w:p>
        </w:tc>
        <w:tc>
          <w:tcPr>
            <w:tcW w:w="851" w:type="dxa"/>
            <w:tcBorders>
              <w:top w:val="nil"/>
              <w:left w:val="nil"/>
              <w:bottom w:val="single" w:sz="4" w:space="0" w:color="auto"/>
              <w:right w:val="single" w:sz="4" w:space="0" w:color="auto"/>
            </w:tcBorders>
            <w:shd w:val="clear" w:color="auto" w:fill="auto"/>
            <w:noWrap/>
            <w:vAlign w:val="center"/>
            <w:hideMark/>
          </w:tcPr>
          <w:p w14:paraId="765D8D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7E1B82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07350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522 600,000</w:t>
            </w:r>
          </w:p>
        </w:tc>
        <w:tc>
          <w:tcPr>
            <w:tcW w:w="1418" w:type="dxa"/>
            <w:tcBorders>
              <w:top w:val="nil"/>
              <w:left w:val="nil"/>
              <w:bottom w:val="single" w:sz="4" w:space="0" w:color="auto"/>
              <w:right w:val="single" w:sz="4" w:space="0" w:color="auto"/>
            </w:tcBorders>
            <w:shd w:val="clear" w:color="auto" w:fill="auto"/>
            <w:vAlign w:val="center"/>
            <w:hideMark/>
          </w:tcPr>
          <w:p w14:paraId="62D1B5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21B50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789 126,00</w:t>
            </w:r>
          </w:p>
        </w:tc>
        <w:tc>
          <w:tcPr>
            <w:tcW w:w="992" w:type="dxa"/>
            <w:tcBorders>
              <w:top w:val="nil"/>
              <w:left w:val="nil"/>
              <w:bottom w:val="single" w:sz="4" w:space="0" w:color="auto"/>
              <w:right w:val="single" w:sz="4" w:space="0" w:color="auto"/>
            </w:tcBorders>
            <w:shd w:val="clear" w:color="auto" w:fill="auto"/>
            <w:noWrap/>
            <w:vAlign w:val="center"/>
            <w:hideMark/>
          </w:tcPr>
          <w:p w14:paraId="0CDAB4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D5036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1DB02BB"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F910E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22:01:040801:</w:t>
            </w:r>
          </w:p>
        </w:tc>
        <w:tc>
          <w:tcPr>
            <w:tcW w:w="803" w:type="dxa"/>
            <w:tcBorders>
              <w:top w:val="nil"/>
              <w:left w:val="nil"/>
              <w:bottom w:val="single" w:sz="4" w:space="0" w:color="auto"/>
              <w:right w:val="single" w:sz="4" w:space="0" w:color="auto"/>
            </w:tcBorders>
            <w:shd w:val="clear" w:color="auto" w:fill="auto"/>
            <w:noWrap/>
            <w:vAlign w:val="center"/>
            <w:hideMark/>
          </w:tcPr>
          <w:p w14:paraId="3ADFE8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88</w:t>
            </w:r>
          </w:p>
        </w:tc>
        <w:tc>
          <w:tcPr>
            <w:tcW w:w="457" w:type="dxa"/>
            <w:tcBorders>
              <w:top w:val="nil"/>
              <w:left w:val="nil"/>
              <w:bottom w:val="single" w:sz="4" w:space="0" w:color="auto"/>
              <w:right w:val="single" w:sz="4" w:space="0" w:color="auto"/>
            </w:tcBorders>
            <w:shd w:val="clear" w:color="auto" w:fill="auto"/>
            <w:noWrap/>
            <w:vAlign w:val="center"/>
            <w:hideMark/>
          </w:tcPr>
          <w:p w14:paraId="3AEA99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w:t>
            </w:r>
          </w:p>
        </w:tc>
        <w:tc>
          <w:tcPr>
            <w:tcW w:w="992" w:type="dxa"/>
            <w:tcBorders>
              <w:top w:val="nil"/>
              <w:left w:val="nil"/>
              <w:bottom w:val="single" w:sz="4" w:space="0" w:color="auto"/>
              <w:right w:val="single" w:sz="4" w:space="0" w:color="auto"/>
            </w:tcBorders>
            <w:shd w:val="clear" w:color="auto" w:fill="auto"/>
            <w:noWrap/>
            <w:vAlign w:val="center"/>
            <w:hideMark/>
          </w:tcPr>
          <w:p w14:paraId="55037F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1276" w:type="dxa"/>
            <w:tcBorders>
              <w:top w:val="nil"/>
              <w:left w:val="nil"/>
              <w:bottom w:val="single" w:sz="4" w:space="0" w:color="auto"/>
              <w:right w:val="single" w:sz="4" w:space="0" w:color="auto"/>
            </w:tcBorders>
            <w:shd w:val="clear" w:color="auto" w:fill="auto"/>
            <w:vAlign w:val="center"/>
            <w:hideMark/>
          </w:tcPr>
          <w:p w14:paraId="0251AD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Тишкова Марита Исмаиловна</w:t>
            </w:r>
          </w:p>
        </w:tc>
        <w:tc>
          <w:tcPr>
            <w:tcW w:w="1134" w:type="dxa"/>
            <w:tcBorders>
              <w:top w:val="nil"/>
              <w:left w:val="nil"/>
              <w:bottom w:val="single" w:sz="4" w:space="0" w:color="auto"/>
              <w:right w:val="single" w:sz="4" w:space="0" w:color="auto"/>
            </w:tcBorders>
            <w:shd w:val="clear" w:color="auto" w:fill="auto"/>
            <w:noWrap/>
            <w:vAlign w:val="center"/>
            <w:hideMark/>
          </w:tcPr>
          <w:p w14:paraId="126E88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851" w:type="dxa"/>
            <w:tcBorders>
              <w:top w:val="nil"/>
              <w:left w:val="nil"/>
              <w:bottom w:val="single" w:sz="4" w:space="0" w:color="auto"/>
              <w:right w:val="single" w:sz="4" w:space="0" w:color="auto"/>
            </w:tcBorders>
            <w:shd w:val="clear" w:color="auto" w:fill="auto"/>
            <w:noWrap/>
            <w:vAlign w:val="center"/>
            <w:hideMark/>
          </w:tcPr>
          <w:p w14:paraId="3580CD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295C38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51F54E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286 321,000</w:t>
            </w:r>
          </w:p>
        </w:tc>
        <w:tc>
          <w:tcPr>
            <w:tcW w:w="1418" w:type="dxa"/>
            <w:tcBorders>
              <w:top w:val="nil"/>
              <w:left w:val="nil"/>
              <w:bottom w:val="single" w:sz="4" w:space="0" w:color="auto"/>
              <w:right w:val="single" w:sz="4" w:space="0" w:color="auto"/>
            </w:tcBorders>
            <w:shd w:val="clear" w:color="auto" w:fill="auto"/>
            <w:vAlign w:val="center"/>
            <w:hideMark/>
          </w:tcPr>
          <w:p w14:paraId="4ACBD9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095248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466 703,23</w:t>
            </w:r>
          </w:p>
        </w:tc>
        <w:tc>
          <w:tcPr>
            <w:tcW w:w="992" w:type="dxa"/>
            <w:tcBorders>
              <w:top w:val="nil"/>
              <w:left w:val="nil"/>
              <w:bottom w:val="single" w:sz="4" w:space="0" w:color="auto"/>
              <w:right w:val="single" w:sz="4" w:space="0" w:color="auto"/>
            </w:tcBorders>
            <w:shd w:val="clear" w:color="auto" w:fill="auto"/>
            <w:noWrap/>
            <w:vAlign w:val="center"/>
            <w:hideMark/>
          </w:tcPr>
          <w:p w14:paraId="34B8DC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2EFBA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22D20D7"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A048A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5B390D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579</w:t>
            </w:r>
          </w:p>
        </w:tc>
        <w:tc>
          <w:tcPr>
            <w:tcW w:w="457" w:type="dxa"/>
            <w:tcBorders>
              <w:top w:val="nil"/>
              <w:left w:val="nil"/>
              <w:bottom w:val="single" w:sz="4" w:space="0" w:color="auto"/>
              <w:right w:val="single" w:sz="4" w:space="0" w:color="auto"/>
            </w:tcBorders>
            <w:shd w:val="clear" w:color="auto" w:fill="auto"/>
            <w:noWrap/>
            <w:vAlign w:val="center"/>
            <w:hideMark/>
          </w:tcPr>
          <w:p w14:paraId="36C2D7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w:t>
            </w:r>
          </w:p>
        </w:tc>
        <w:tc>
          <w:tcPr>
            <w:tcW w:w="992" w:type="dxa"/>
            <w:tcBorders>
              <w:top w:val="nil"/>
              <w:left w:val="nil"/>
              <w:bottom w:val="single" w:sz="4" w:space="0" w:color="auto"/>
              <w:right w:val="single" w:sz="4" w:space="0" w:color="auto"/>
            </w:tcBorders>
            <w:shd w:val="clear" w:color="auto" w:fill="auto"/>
            <w:noWrap/>
            <w:vAlign w:val="center"/>
            <w:hideMark/>
          </w:tcPr>
          <w:p w14:paraId="6BE412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1276" w:type="dxa"/>
            <w:tcBorders>
              <w:top w:val="nil"/>
              <w:left w:val="nil"/>
              <w:bottom w:val="single" w:sz="4" w:space="0" w:color="auto"/>
              <w:right w:val="single" w:sz="4" w:space="0" w:color="auto"/>
            </w:tcBorders>
            <w:shd w:val="clear" w:color="auto" w:fill="auto"/>
            <w:vAlign w:val="center"/>
            <w:hideMark/>
          </w:tcPr>
          <w:p w14:paraId="27A65D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Тишкова Марита Исмаиловна</w:t>
            </w:r>
          </w:p>
        </w:tc>
        <w:tc>
          <w:tcPr>
            <w:tcW w:w="1134" w:type="dxa"/>
            <w:tcBorders>
              <w:top w:val="nil"/>
              <w:left w:val="nil"/>
              <w:bottom w:val="single" w:sz="4" w:space="0" w:color="auto"/>
              <w:right w:val="single" w:sz="4" w:space="0" w:color="auto"/>
            </w:tcBorders>
            <w:shd w:val="clear" w:color="auto" w:fill="auto"/>
            <w:noWrap/>
            <w:vAlign w:val="center"/>
            <w:hideMark/>
          </w:tcPr>
          <w:p w14:paraId="346F9F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851" w:type="dxa"/>
            <w:tcBorders>
              <w:top w:val="nil"/>
              <w:left w:val="nil"/>
              <w:bottom w:val="single" w:sz="4" w:space="0" w:color="auto"/>
              <w:right w:val="single" w:sz="4" w:space="0" w:color="auto"/>
            </w:tcBorders>
            <w:shd w:val="clear" w:color="auto" w:fill="auto"/>
            <w:noWrap/>
            <w:vAlign w:val="center"/>
            <w:hideMark/>
          </w:tcPr>
          <w:p w14:paraId="394D8C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6F1811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0966B9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1 600 092,000</w:t>
            </w:r>
          </w:p>
        </w:tc>
        <w:tc>
          <w:tcPr>
            <w:tcW w:w="1418" w:type="dxa"/>
            <w:tcBorders>
              <w:top w:val="nil"/>
              <w:left w:val="nil"/>
              <w:bottom w:val="single" w:sz="4" w:space="0" w:color="auto"/>
              <w:right w:val="single" w:sz="4" w:space="0" w:color="auto"/>
            </w:tcBorders>
            <w:shd w:val="clear" w:color="auto" w:fill="auto"/>
            <w:vAlign w:val="center"/>
            <w:hideMark/>
          </w:tcPr>
          <w:p w14:paraId="44F2A3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2B8856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3 616 207,92</w:t>
            </w:r>
          </w:p>
        </w:tc>
        <w:tc>
          <w:tcPr>
            <w:tcW w:w="992" w:type="dxa"/>
            <w:tcBorders>
              <w:top w:val="nil"/>
              <w:left w:val="nil"/>
              <w:bottom w:val="single" w:sz="4" w:space="0" w:color="auto"/>
              <w:right w:val="single" w:sz="4" w:space="0" w:color="auto"/>
            </w:tcBorders>
            <w:shd w:val="clear" w:color="auto" w:fill="auto"/>
            <w:noWrap/>
            <w:vAlign w:val="center"/>
            <w:hideMark/>
          </w:tcPr>
          <w:p w14:paraId="2875DE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CDDC0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9907E43"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851DE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7C736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600</w:t>
            </w:r>
          </w:p>
        </w:tc>
        <w:tc>
          <w:tcPr>
            <w:tcW w:w="457" w:type="dxa"/>
            <w:tcBorders>
              <w:top w:val="nil"/>
              <w:left w:val="nil"/>
              <w:bottom w:val="single" w:sz="4" w:space="0" w:color="auto"/>
              <w:right w:val="single" w:sz="4" w:space="0" w:color="auto"/>
            </w:tcBorders>
            <w:shd w:val="clear" w:color="auto" w:fill="auto"/>
            <w:noWrap/>
            <w:vAlign w:val="center"/>
            <w:hideMark/>
          </w:tcPr>
          <w:p w14:paraId="007B23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14:paraId="0EFAC0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1276" w:type="dxa"/>
            <w:tcBorders>
              <w:top w:val="nil"/>
              <w:left w:val="nil"/>
              <w:bottom w:val="single" w:sz="4" w:space="0" w:color="auto"/>
              <w:right w:val="single" w:sz="4" w:space="0" w:color="auto"/>
            </w:tcBorders>
            <w:shd w:val="clear" w:color="auto" w:fill="auto"/>
            <w:vAlign w:val="center"/>
            <w:hideMark/>
          </w:tcPr>
          <w:p w14:paraId="44C8C6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Тишкова Марита Исмаиловна</w:t>
            </w:r>
          </w:p>
        </w:tc>
        <w:tc>
          <w:tcPr>
            <w:tcW w:w="1134" w:type="dxa"/>
            <w:tcBorders>
              <w:top w:val="nil"/>
              <w:left w:val="nil"/>
              <w:bottom w:val="single" w:sz="4" w:space="0" w:color="auto"/>
              <w:right w:val="single" w:sz="4" w:space="0" w:color="auto"/>
            </w:tcBorders>
            <w:shd w:val="clear" w:color="auto" w:fill="auto"/>
            <w:noWrap/>
            <w:vAlign w:val="center"/>
            <w:hideMark/>
          </w:tcPr>
          <w:p w14:paraId="657D99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851" w:type="dxa"/>
            <w:tcBorders>
              <w:top w:val="nil"/>
              <w:left w:val="nil"/>
              <w:bottom w:val="single" w:sz="4" w:space="0" w:color="auto"/>
              <w:right w:val="single" w:sz="4" w:space="0" w:color="auto"/>
            </w:tcBorders>
            <w:shd w:val="clear" w:color="auto" w:fill="auto"/>
            <w:noWrap/>
            <w:vAlign w:val="center"/>
            <w:hideMark/>
          </w:tcPr>
          <w:p w14:paraId="1E8966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182118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48AD06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746 012,000</w:t>
            </w:r>
          </w:p>
        </w:tc>
        <w:tc>
          <w:tcPr>
            <w:tcW w:w="1418" w:type="dxa"/>
            <w:tcBorders>
              <w:top w:val="nil"/>
              <w:left w:val="nil"/>
              <w:bottom w:val="single" w:sz="4" w:space="0" w:color="auto"/>
              <w:right w:val="single" w:sz="4" w:space="0" w:color="auto"/>
            </w:tcBorders>
            <w:shd w:val="clear" w:color="auto" w:fill="auto"/>
            <w:vAlign w:val="center"/>
            <w:hideMark/>
          </w:tcPr>
          <w:p w14:paraId="30CE0B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6BA19A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1 581 545,44</w:t>
            </w:r>
          </w:p>
        </w:tc>
        <w:tc>
          <w:tcPr>
            <w:tcW w:w="992" w:type="dxa"/>
            <w:tcBorders>
              <w:top w:val="nil"/>
              <w:left w:val="nil"/>
              <w:bottom w:val="single" w:sz="4" w:space="0" w:color="auto"/>
              <w:right w:val="single" w:sz="4" w:space="0" w:color="auto"/>
            </w:tcBorders>
            <w:shd w:val="clear" w:color="auto" w:fill="auto"/>
            <w:noWrap/>
            <w:vAlign w:val="center"/>
            <w:hideMark/>
          </w:tcPr>
          <w:p w14:paraId="31B0E7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A9B0E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5754BC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748AC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22:01:040801:</w:t>
            </w:r>
          </w:p>
        </w:tc>
        <w:tc>
          <w:tcPr>
            <w:tcW w:w="803" w:type="dxa"/>
            <w:tcBorders>
              <w:top w:val="nil"/>
              <w:left w:val="nil"/>
              <w:bottom w:val="single" w:sz="4" w:space="0" w:color="auto"/>
              <w:right w:val="single" w:sz="4" w:space="0" w:color="auto"/>
            </w:tcBorders>
            <w:shd w:val="clear" w:color="auto" w:fill="auto"/>
            <w:noWrap/>
            <w:vAlign w:val="center"/>
            <w:hideMark/>
          </w:tcPr>
          <w:p w14:paraId="5A1CF3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80</w:t>
            </w:r>
          </w:p>
        </w:tc>
        <w:tc>
          <w:tcPr>
            <w:tcW w:w="457" w:type="dxa"/>
            <w:tcBorders>
              <w:top w:val="nil"/>
              <w:left w:val="nil"/>
              <w:bottom w:val="single" w:sz="4" w:space="0" w:color="auto"/>
              <w:right w:val="single" w:sz="4" w:space="0" w:color="auto"/>
            </w:tcBorders>
            <w:shd w:val="clear" w:color="auto" w:fill="auto"/>
            <w:noWrap/>
            <w:vAlign w:val="center"/>
            <w:hideMark/>
          </w:tcPr>
          <w:p w14:paraId="23BF05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14:paraId="7231C5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1276" w:type="dxa"/>
            <w:tcBorders>
              <w:top w:val="nil"/>
              <w:left w:val="nil"/>
              <w:bottom w:val="single" w:sz="4" w:space="0" w:color="auto"/>
              <w:right w:val="single" w:sz="4" w:space="0" w:color="auto"/>
            </w:tcBorders>
            <w:shd w:val="clear" w:color="auto" w:fill="auto"/>
            <w:vAlign w:val="center"/>
            <w:hideMark/>
          </w:tcPr>
          <w:p w14:paraId="7A7E09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Тишкова Марита Исмаиловна</w:t>
            </w:r>
          </w:p>
        </w:tc>
        <w:tc>
          <w:tcPr>
            <w:tcW w:w="1134" w:type="dxa"/>
            <w:tcBorders>
              <w:top w:val="nil"/>
              <w:left w:val="nil"/>
              <w:bottom w:val="single" w:sz="4" w:space="0" w:color="auto"/>
              <w:right w:val="single" w:sz="4" w:space="0" w:color="auto"/>
            </w:tcBorders>
            <w:shd w:val="clear" w:color="auto" w:fill="auto"/>
            <w:noWrap/>
            <w:vAlign w:val="center"/>
            <w:hideMark/>
          </w:tcPr>
          <w:p w14:paraId="5040B2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851" w:type="dxa"/>
            <w:tcBorders>
              <w:top w:val="nil"/>
              <w:left w:val="nil"/>
              <w:bottom w:val="single" w:sz="4" w:space="0" w:color="auto"/>
              <w:right w:val="single" w:sz="4" w:space="0" w:color="auto"/>
            </w:tcBorders>
            <w:shd w:val="clear" w:color="auto" w:fill="auto"/>
            <w:noWrap/>
            <w:vAlign w:val="center"/>
            <w:hideMark/>
          </w:tcPr>
          <w:p w14:paraId="5D04EC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20E7F0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7CF5A6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756 781,000</w:t>
            </w:r>
          </w:p>
        </w:tc>
        <w:tc>
          <w:tcPr>
            <w:tcW w:w="1418" w:type="dxa"/>
            <w:tcBorders>
              <w:top w:val="nil"/>
              <w:left w:val="nil"/>
              <w:bottom w:val="single" w:sz="4" w:space="0" w:color="auto"/>
              <w:right w:val="single" w:sz="4" w:space="0" w:color="auto"/>
            </w:tcBorders>
            <w:shd w:val="clear" w:color="auto" w:fill="auto"/>
            <w:vAlign w:val="center"/>
            <w:hideMark/>
          </w:tcPr>
          <w:p w14:paraId="76F4A5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28A60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2 716 843,79</w:t>
            </w:r>
          </w:p>
        </w:tc>
        <w:tc>
          <w:tcPr>
            <w:tcW w:w="992" w:type="dxa"/>
            <w:tcBorders>
              <w:top w:val="nil"/>
              <w:left w:val="nil"/>
              <w:bottom w:val="single" w:sz="4" w:space="0" w:color="auto"/>
              <w:right w:val="single" w:sz="4" w:space="0" w:color="auto"/>
            </w:tcBorders>
            <w:shd w:val="clear" w:color="auto" w:fill="auto"/>
            <w:noWrap/>
            <w:vAlign w:val="center"/>
            <w:hideMark/>
          </w:tcPr>
          <w:p w14:paraId="319968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54CFC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8237CB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FEA1F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22:01:040801:</w:t>
            </w:r>
          </w:p>
        </w:tc>
        <w:tc>
          <w:tcPr>
            <w:tcW w:w="803" w:type="dxa"/>
            <w:tcBorders>
              <w:top w:val="nil"/>
              <w:left w:val="nil"/>
              <w:bottom w:val="single" w:sz="4" w:space="0" w:color="auto"/>
              <w:right w:val="single" w:sz="4" w:space="0" w:color="auto"/>
            </w:tcBorders>
            <w:shd w:val="clear" w:color="auto" w:fill="auto"/>
            <w:noWrap/>
            <w:vAlign w:val="center"/>
            <w:hideMark/>
          </w:tcPr>
          <w:p w14:paraId="23B495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79</w:t>
            </w:r>
          </w:p>
        </w:tc>
        <w:tc>
          <w:tcPr>
            <w:tcW w:w="457" w:type="dxa"/>
            <w:tcBorders>
              <w:top w:val="nil"/>
              <w:left w:val="nil"/>
              <w:bottom w:val="single" w:sz="4" w:space="0" w:color="auto"/>
              <w:right w:val="single" w:sz="4" w:space="0" w:color="auto"/>
            </w:tcBorders>
            <w:shd w:val="clear" w:color="auto" w:fill="auto"/>
            <w:noWrap/>
            <w:vAlign w:val="center"/>
            <w:hideMark/>
          </w:tcPr>
          <w:p w14:paraId="61DCE5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w:t>
            </w:r>
          </w:p>
        </w:tc>
        <w:tc>
          <w:tcPr>
            <w:tcW w:w="992" w:type="dxa"/>
            <w:tcBorders>
              <w:top w:val="nil"/>
              <w:left w:val="nil"/>
              <w:bottom w:val="single" w:sz="4" w:space="0" w:color="auto"/>
              <w:right w:val="single" w:sz="4" w:space="0" w:color="auto"/>
            </w:tcBorders>
            <w:shd w:val="clear" w:color="auto" w:fill="auto"/>
            <w:noWrap/>
            <w:vAlign w:val="center"/>
            <w:hideMark/>
          </w:tcPr>
          <w:p w14:paraId="7255B4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1276" w:type="dxa"/>
            <w:tcBorders>
              <w:top w:val="nil"/>
              <w:left w:val="nil"/>
              <w:bottom w:val="single" w:sz="4" w:space="0" w:color="auto"/>
              <w:right w:val="single" w:sz="4" w:space="0" w:color="auto"/>
            </w:tcBorders>
            <w:shd w:val="clear" w:color="auto" w:fill="auto"/>
            <w:vAlign w:val="center"/>
            <w:hideMark/>
          </w:tcPr>
          <w:p w14:paraId="5CF7CA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Тишкова Марита Исмаиловна</w:t>
            </w:r>
          </w:p>
        </w:tc>
        <w:tc>
          <w:tcPr>
            <w:tcW w:w="1134" w:type="dxa"/>
            <w:tcBorders>
              <w:top w:val="nil"/>
              <w:left w:val="nil"/>
              <w:bottom w:val="single" w:sz="4" w:space="0" w:color="auto"/>
              <w:right w:val="single" w:sz="4" w:space="0" w:color="auto"/>
            </w:tcBorders>
            <w:shd w:val="clear" w:color="auto" w:fill="auto"/>
            <w:noWrap/>
            <w:vAlign w:val="center"/>
            <w:hideMark/>
          </w:tcPr>
          <w:p w14:paraId="292682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851" w:type="dxa"/>
            <w:tcBorders>
              <w:top w:val="nil"/>
              <w:left w:val="nil"/>
              <w:bottom w:val="single" w:sz="4" w:space="0" w:color="auto"/>
              <w:right w:val="single" w:sz="4" w:space="0" w:color="auto"/>
            </w:tcBorders>
            <w:shd w:val="clear" w:color="auto" w:fill="auto"/>
            <w:noWrap/>
            <w:vAlign w:val="center"/>
            <w:hideMark/>
          </w:tcPr>
          <w:p w14:paraId="4557D9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563582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5DD1C4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744 113,000</w:t>
            </w:r>
          </w:p>
        </w:tc>
        <w:tc>
          <w:tcPr>
            <w:tcW w:w="1418" w:type="dxa"/>
            <w:tcBorders>
              <w:top w:val="nil"/>
              <w:left w:val="nil"/>
              <w:bottom w:val="single" w:sz="4" w:space="0" w:color="auto"/>
              <w:right w:val="single" w:sz="4" w:space="0" w:color="auto"/>
            </w:tcBorders>
            <w:shd w:val="clear" w:color="auto" w:fill="auto"/>
            <w:vAlign w:val="center"/>
            <w:hideMark/>
          </w:tcPr>
          <w:p w14:paraId="535C51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7B8A0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1 331 962,27</w:t>
            </w:r>
          </w:p>
        </w:tc>
        <w:tc>
          <w:tcPr>
            <w:tcW w:w="992" w:type="dxa"/>
            <w:tcBorders>
              <w:top w:val="nil"/>
              <w:left w:val="nil"/>
              <w:bottom w:val="single" w:sz="4" w:space="0" w:color="auto"/>
              <w:right w:val="single" w:sz="4" w:space="0" w:color="auto"/>
            </w:tcBorders>
            <w:shd w:val="clear" w:color="auto" w:fill="auto"/>
            <w:noWrap/>
            <w:vAlign w:val="center"/>
            <w:hideMark/>
          </w:tcPr>
          <w:p w14:paraId="20DFA9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F868E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E2B58E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7551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22:01:040801:</w:t>
            </w:r>
          </w:p>
        </w:tc>
        <w:tc>
          <w:tcPr>
            <w:tcW w:w="803" w:type="dxa"/>
            <w:tcBorders>
              <w:top w:val="nil"/>
              <w:left w:val="nil"/>
              <w:bottom w:val="single" w:sz="4" w:space="0" w:color="auto"/>
              <w:right w:val="single" w:sz="4" w:space="0" w:color="auto"/>
            </w:tcBorders>
            <w:shd w:val="clear" w:color="auto" w:fill="auto"/>
            <w:noWrap/>
            <w:vAlign w:val="center"/>
            <w:hideMark/>
          </w:tcPr>
          <w:p w14:paraId="53BCCD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89</w:t>
            </w:r>
          </w:p>
        </w:tc>
        <w:tc>
          <w:tcPr>
            <w:tcW w:w="457" w:type="dxa"/>
            <w:tcBorders>
              <w:top w:val="nil"/>
              <w:left w:val="nil"/>
              <w:bottom w:val="single" w:sz="4" w:space="0" w:color="auto"/>
              <w:right w:val="single" w:sz="4" w:space="0" w:color="auto"/>
            </w:tcBorders>
            <w:shd w:val="clear" w:color="auto" w:fill="auto"/>
            <w:noWrap/>
            <w:vAlign w:val="center"/>
            <w:hideMark/>
          </w:tcPr>
          <w:p w14:paraId="0D1F53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14:paraId="05C9E9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1276" w:type="dxa"/>
            <w:tcBorders>
              <w:top w:val="nil"/>
              <w:left w:val="nil"/>
              <w:bottom w:val="single" w:sz="4" w:space="0" w:color="auto"/>
              <w:right w:val="single" w:sz="4" w:space="0" w:color="auto"/>
            </w:tcBorders>
            <w:shd w:val="clear" w:color="auto" w:fill="auto"/>
            <w:vAlign w:val="center"/>
            <w:hideMark/>
          </w:tcPr>
          <w:p w14:paraId="2DFFD0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Тишкова Марита Исмаиловна</w:t>
            </w:r>
          </w:p>
        </w:tc>
        <w:tc>
          <w:tcPr>
            <w:tcW w:w="1134" w:type="dxa"/>
            <w:tcBorders>
              <w:top w:val="nil"/>
              <w:left w:val="nil"/>
              <w:bottom w:val="single" w:sz="4" w:space="0" w:color="auto"/>
              <w:right w:val="single" w:sz="4" w:space="0" w:color="auto"/>
            </w:tcBorders>
            <w:shd w:val="clear" w:color="auto" w:fill="auto"/>
            <w:noWrap/>
            <w:vAlign w:val="center"/>
            <w:hideMark/>
          </w:tcPr>
          <w:p w14:paraId="49E415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851" w:type="dxa"/>
            <w:tcBorders>
              <w:top w:val="nil"/>
              <w:left w:val="nil"/>
              <w:bottom w:val="single" w:sz="4" w:space="0" w:color="auto"/>
              <w:right w:val="single" w:sz="4" w:space="0" w:color="auto"/>
            </w:tcBorders>
            <w:shd w:val="clear" w:color="auto" w:fill="auto"/>
            <w:noWrap/>
            <w:vAlign w:val="center"/>
            <w:hideMark/>
          </w:tcPr>
          <w:p w14:paraId="4E22D7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29A828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33212C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532 293,000</w:t>
            </w:r>
          </w:p>
        </w:tc>
        <w:tc>
          <w:tcPr>
            <w:tcW w:w="1418" w:type="dxa"/>
            <w:tcBorders>
              <w:top w:val="nil"/>
              <w:left w:val="nil"/>
              <w:bottom w:val="single" w:sz="4" w:space="0" w:color="auto"/>
              <w:right w:val="single" w:sz="4" w:space="0" w:color="auto"/>
            </w:tcBorders>
            <w:shd w:val="clear" w:color="auto" w:fill="auto"/>
            <w:vAlign w:val="center"/>
            <w:hideMark/>
          </w:tcPr>
          <w:p w14:paraId="1AA7F9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919F2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1 383 961,80</w:t>
            </w:r>
          </w:p>
        </w:tc>
        <w:tc>
          <w:tcPr>
            <w:tcW w:w="992" w:type="dxa"/>
            <w:tcBorders>
              <w:top w:val="nil"/>
              <w:left w:val="nil"/>
              <w:bottom w:val="single" w:sz="4" w:space="0" w:color="auto"/>
              <w:right w:val="single" w:sz="4" w:space="0" w:color="auto"/>
            </w:tcBorders>
            <w:shd w:val="clear" w:color="auto" w:fill="auto"/>
            <w:noWrap/>
            <w:vAlign w:val="center"/>
            <w:hideMark/>
          </w:tcPr>
          <w:p w14:paraId="336C2E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83AAD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AB267A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FFEB3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293E81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580</w:t>
            </w:r>
          </w:p>
        </w:tc>
        <w:tc>
          <w:tcPr>
            <w:tcW w:w="457" w:type="dxa"/>
            <w:tcBorders>
              <w:top w:val="nil"/>
              <w:left w:val="nil"/>
              <w:bottom w:val="single" w:sz="4" w:space="0" w:color="auto"/>
              <w:right w:val="single" w:sz="4" w:space="0" w:color="auto"/>
            </w:tcBorders>
            <w:shd w:val="clear" w:color="auto" w:fill="auto"/>
            <w:noWrap/>
            <w:vAlign w:val="center"/>
            <w:hideMark/>
          </w:tcPr>
          <w:p w14:paraId="5E0D47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w:t>
            </w:r>
          </w:p>
        </w:tc>
        <w:tc>
          <w:tcPr>
            <w:tcW w:w="992" w:type="dxa"/>
            <w:tcBorders>
              <w:top w:val="nil"/>
              <w:left w:val="nil"/>
              <w:bottom w:val="single" w:sz="4" w:space="0" w:color="auto"/>
              <w:right w:val="single" w:sz="4" w:space="0" w:color="auto"/>
            </w:tcBorders>
            <w:shd w:val="clear" w:color="auto" w:fill="auto"/>
            <w:noWrap/>
            <w:vAlign w:val="center"/>
            <w:hideMark/>
          </w:tcPr>
          <w:p w14:paraId="3E6ED2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1276" w:type="dxa"/>
            <w:tcBorders>
              <w:top w:val="nil"/>
              <w:left w:val="nil"/>
              <w:bottom w:val="single" w:sz="4" w:space="0" w:color="auto"/>
              <w:right w:val="single" w:sz="4" w:space="0" w:color="auto"/>
            </w:tcBorders>
            <w:shd w:val="clear" w:color="auto" w:fill="auto"/>
            <w:vAlign w:val="center"/>
            <w:hideMark/>
          </w:tcPr>
          <w:p w14:paraId="3C7ECE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Тишкова Марита Исмаиловна</w:t>
            </w:r>
          </w:p>
        </w:tc>
        <w:tc>
          <w:tcPr>
            <w:tcW w:w="1134" w:type="dxa"/>
            <w:tcBorders>
              <w:top w:val="nil"/>
              <w:left w:val="nil"/>
              <w:bottom w:val="single" w:sz="4" w:space="0" w:color="auto"/>
              <w:right w:val="single" w:sz="4" w:space="0" w:color="auto"/>
            </w:tcBorders>
            <w:shd w:val="clear" w:color="auto" w:fill="auto"/>
            <w:noWrap/>
            <w:vAlign w:val="center"/>
            <w:hideMark/>
          </w:tcPr>
          <w:p w14:paraId="67C0AC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11.07.2023</w:t>
            </w:r>
          </w:p>
        </w:tc>
        <w:tc>
          <w:tcPr>
            <w:tcW w:w="851" w:type="dxa"/>
            <w:tcBorders>
              <w:top w:val="nil"/>
              <w:left w:val="nil"/>
              <w:bottom w:val="single" w:sz="4" w:space="0" w:color="auto"/>
              <w:right w:val="single" w:sz="4" w:space="0" w:color="auto"/>
            </w:tcBorders>
            <w:shd w:val="clear" w:color="auto" w:fill="auto"/>
            <w:noWrap/>
            <w:vAlign w:val="center"/>
            <w:hideMark/>
          </w:tcPr>
          <w:p w14:paraId="65B39E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36C632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6C9202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1 257 357,000</w:t>
            </w:r>
          </w:p>
        </w:tc>
        <w:tc>
          <w:tcPr>
            <w:tcW w:w="1418" w:type="dxa"/>
            <w:tcBorders>
              <w:top w:val="nil"/>
              <w:left w:val="nil"/>
              <w:bottom w:val="single" w:sz="4" w:space="0" w:color="auto"/>
              <w:right w:val="single" w:sz="4" w:space="0" w:color="auto"/>
            </w:tcBorders>
            <w:shd w:val="clear" w:color="auto" w:fill="auto"/>
            <w:vAlign w:val="center"/>
            <w:hideMark/>
          </w:tcPr>
          <w:p w14:paraId="386DBD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64FD46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1 609 416,96</w:t>
            </w:r>
          </w:p>
        </w:tc>
        <w:tc>
          <w:tcPr>
            <w:tcW w:w="992" w:type="dxa"/>
            <w:tcBorders>
              <w:top w:val="nil"/>
              <w:left w:val="nil"/>
              <w:bottom w:val="single" w:sz="4" w:space="0" w:color="auto"/>
              <w:right w:val="single" w:sz="4" w:space="0" w:color="auto"/>
            </w:tcBorders>
            <w:shd w:val="clear" w:color="auto" w:fill="auto"/>
            <w:noWrap/>
            <w:vAlign w:val="center"/>
            <w:hideMark/>
          </w:tcPr>
          <w:p w14:paraId="639889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DECA6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7EF22E0"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1D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CDA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852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EC9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2C1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Тишкова Марита Исмаиловна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56D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CAA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3CBD3"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F2C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2 430 000,000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C2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45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3 936 600,00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E22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6E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4352F9A"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9BC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250F0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141</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462489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B7D4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70CE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Киселев Сергей Алексеевич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B20A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437E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6363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F0AD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1 556 460,000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2E04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7A3E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2 910 580,20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CCF4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3CDAE2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676D82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76FFD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E4E17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w:t>
            </w:r>
          </w:p>
        </w:tc>
        <w:tc>
          <w:tcPr>
            <w:tcW w:w="457" w:type="dxa"/>
            <w:tcBorders>
              <w:top w:val="nil"/>
              <w:left w:val="nil"/>
              <w:bottom w:val="single" w:sz="4" w:space="0" w:color="auto"/>
              <w:right w:val="single" w:sz="4" w:space="0" w:color="auto"/>
            </w:tcBorders>
            <w:shd w:val="clear" w:color="auto" w:fill="auto"/>
            <w:noWrap/>
            <w:vAlign w:val="center"/>
            <w:hideMark/>
          </w:tcPr>
          <w:p w14:paraId="34D64B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350</w:t>
            </w:r>
          </w:p>
        </w:tc>
        <w:tc>
          <w:tcPr>
            <w:tcW w:w="992" w:type="dxa"/>
            <w:tcBorders>
              <w:top w:val="nil"/>
              <w:left w:val="nil"/>
              <w:bottom w:val="single" w:sz="4" w:space="0" w:color="auto"/>
              <w:right w:val="single" w:sz="4" w:space="0" w:color="auto"/>
            </w:tcBorders>
            <w:shd w:val="clear" w:color="auto" w:fill="auto"/>
            <w:noWrap/>
            <w:vAlign w:val="center"/>
            <w:hideMark/>
          </w:tcPr>
          <w:p w14:paraId="1C0CCD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30.06.2006</w:t>
            </w:r>
          </w:p>
        </w:tc>
        <w:tc>
          <w:tcPr>
            <w:tcW w:w="1276" w:type="dxa"/>
            <w:tcBorders>
              <w:top w:val="nil"/>
              <w:left w:val="nil"/>
              <w:bottom w:val="single" w:sz="4" w:space="0" w:color="auto"/>
              <w:right w:val="single" w:sz="4" w:space="0" w:color="auto"/>
            </w:tcBorders>
            <w:shd w:val="clear" w:color="auto" w:fill="auto"/>
            <w:vAlign w:val="center"/>
            <w:hideMark/>
          </w:tcPr>
          <w:p w14:paraId="323302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69F7CC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30.06.2006</w:t>
            </w:r>
          </w:p>
        </w:tc>
        <w:tc>
          <w:tcPr>
            <w:tcW w:w="851" w:type="dxa"/>
            <w:tcBorders>
              <w:top w:val="nil"/>
              <w:left w:val="nil"/>
              <w:bottom w:val="single" w:sz="4" w:space="0" w:color="auto"/>
              <w:right w:val="single" w:sz="4" w:space="0" w:color="auto"/>
            </w:tcBorders>
            <w:shd w:val="clear" w:color="auto" w:fill="auto"/>
            <w:noWrap/>
            <w:vAlign w:val="center"/>
            <w:hideMark/>
          </w:tcPr>
          <w:p w14:paraId="627B7B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36446E9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7A529E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2 639 957,000</w:t>
            </w:r>
          </w:p>
        </w:tc>
        <w:tc>
          <w:tcPr>
            <w:tcW w:w="1418" w:type="dxa"/>
            <w:tcBorders>
              <w:top w:val="nil"/>
              <w:left w:val="nil"/>
              <w:bottom w:val="single" w:sz="4" w:space="0" w:color="auto"/>
              <w:right w:val="single" w:sz="4" w:space="0" w:color="auto"/>
            </w:tcBorders>
            <w:shd w:val="clear" w:color="auto" w:fill="auto"/>
            <w:vAlign w:val="center"/>
            <w:hideMark/>
          </w:tcPr>
          <w:p w14:paraId="4EA698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83344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6 969 486,48</w:t>
            </w:r>
          </w:p>
        </w:tc>
        <w:tc>
          <w:tcPr>
            <w:tcW w:w="992" w:type="dxa"/>
            <w:tcBorders>
              <w:top w:val="nil"/>
              <w:left w:val="nil"/>
              <w:bottom w:val="single" w:sz="4" w:space="0" w:color="auto"/>
              <w:right w:val="single" w:sz="4" w:space="0" w:color="auto"/>
            </w:tcBorders>
            <w:shd w:val="clear" w:color="auto" w:fill="auto"/>
            <w:noWrap/>
            <w:vAlign w:val="center"/>
            <w:hideMark/>
          </w:tcPr>
          <w:p w14:paraId="11E807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D6428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E74417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84FA7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12E887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224</w:t>
            </w:r>
          </w:p>
        </w:tc>
        <w:tc>
          <w:tcPr>
            <w:tcW w:w="457" w:type="dxa"/>
            <w:tcBorders>
              <w:top w:val="nil"/>
              <w:left w:val="nil"/>
              <w:bottom w:val="single" w:sz="4" w:space="0" w:color="auto"/>
              <w:right w:val="single" w:sz="4" w:space="0" w:color="auto"/>
            </w:tcBorders>
            <w:shd w:val="clear" w:color="auto" w:fill="auto"/>
            <w:noWrap/>
            <w:vAlign w:val="center"/>
            <w:hideMark/>
          </w:tcPr>
          <w:p w14:paraId="7D94EA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73</w:t>
            </w:r>
          </w:p>
        </w:tc>
        <w:tc>
          <w:tcPr>
            <w:tcW w:w="992" w:type="dxa"/>
            <w:tcBorders>
              <w:top w:val="nil"/>
              <w:left w:val="nil"/>
              <w:bottom w:val="single" w:sz="4" w:space="0" w:color="auto"/>
              <w:right w:val="single" w:sz="4" w:space="0" w:color="auto"/>
            </w:tcBorders>
            <w:shd w:val="clear" w:color="auto" w:fill="auto"/>
            <w:noWrap/>
            <w:vAlign w:val="center"/>
            <w:hideMark/>
          </w:tcPr>
          <w:p w14:paraId="54FEF2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21.05.2008</w:t>
            </w:r>
          </w:p>
        </w:tc>
        <w:tc>
          <w:tcPr>
            <w:tcW w:w="1276" w:type="dxa"/>
            <w:tcBorders>
              <w:top w:val="nil"/>
              <w:left w:val="nil"/>
              <w:bottom w:val="single" w:sz="4" w:space="0" w:color="auto"/>
              <w:right w:val="single" w:sz="4" w:space="0" w:color="auto"/>
            </w:tcBorders>
            <w:shd w:val="clear" w:color="auto" w:fill="auto"/>
            <w:vAlign w:val="center"/>
            <w:hideMark/>
          </w:tcPr>
          <w:p w14:paraId="53A1C4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7FF263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21.05.2008</w:t>
            </w:r>
          </w:p>
        </w:tc>
        <w:tc>
          <w:tcPr>
            <w:tcW w:w="851" w:type="dxa"/>
            <w:tcBorders>
              <w:top w:val="nil"/>
              <w:left w:val="nil"/>
              <w:bottom w:val="single" w:sz="4" w:space="0" w:color="auto"/>
              <w:right w:val="single" w:sz="4" w:space="0" w:color="auto"/>
            </w:tcBorders>
            <w:shd w:val="clear" w:color="auto" w:fill="auto"/>
            <w:noWrap/>
            <w:vAlign w:val="center"/>
            <w:hideMark/>
          </w:tcPr>
          <w:p w14:paraId="10E6C5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00440C7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4D9ECB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351 141,000</w:t>
            </w:r>
          </w:p>
        </w:tc>
        <w:tc>
          <w:tcPr>
            <w:tcW w:w="1418" w:type="dxa"/>
            <w:tcBorders>
              <w:top w:val="nil"/>
              <w:left w:val="nil"/>
              <w:bottom w:val="single" w:sz="4" w:space="0" w:color="auto"/>
              <w:right w:val="single" w:sz="4" w:space="0" w:color="auto"/>
            </w:tcBorders>
            <w:shd w:val="clear" w:color="auto" w:fill="auto"/>
            <w:vAlign w:val="center"/>
            <w:hideMark/>
          </w:tcPr>
          <w:p w14:paraId="600150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D6FE4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828 692,76</w:t>
            </w:r>
          </w:p>
        </w:tc>
        <w:tc>
          <w:tcPr>
            <w:tcW w:w="992" w:type="dxa"/>
            <w:tcBorders>
              <w:top w:val="nil"/>
              <w:left w:val="nil"/>
              <w:bottom w:val="single" w:sz="4" w:space="0" w:color="auto"/>
              <w:right w:val="single" w:sz="4" w:space="0" w:color="auto"/>
            </w:tcBorders>
            <w:shd w:val="clear" w:color="auto" w:fill="auto"/>
            <w:noWrap/>
            <w:vAlign w:val="center"/>
            <w:hideMark/>
          </w:tcPr>
          <w:p w14:paraId="38A04F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90ACD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63398C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D0081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577D43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223</w:t>
            </w:r>
          </w:p>
        </w:tc>
        <w:tc>
          <w:tcPr>
            <w:tcW w:w="457" w:type="dxa"/>
            <w:tcBorders>
              <w:top w:val="nil"/>
              <w:left w:val="nil"/>
              <w:bottom w:val="single" w:sz="4" w:space="0" w:color="auto"/>
              <w:right w:val="single" w:sz="4" w:space="0" w:color="auto"/>
            </w:tcBorders>
            <w:shd w:val="clear" w:color="auto" w:fill="auto"/>
            <w:noWrap/>
            <w:vAlign w:val="center"/>
            <w:hideMark/>
          </w:tcPr>
          <w:p w14:paraId="7B97BA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72</w:t>
            </w:r>
          </w:p>
        </w:tc>
        <w:tc>
          <w:tcPr>
            <w:tcW w:w="992" w:type="dxa"/>
            <w:tcBorders>
              <w:top w:val="nil"/>
              <w:left w:val="nil"/>
              <w:bottom w:val="single" w:sz="4" w:space="0" w:color="auto"/>
              <w:right w:val="single" w:sz="4" w:space="0" w:color="auto"/>
            </w:tcBorders>
            <w:shd w:val="clear" w:color="auto" w:fill="auto"/>
            <w:noWrap/>
            <w:vAlign w:val="center"/>
            <w:hideMark/>
          </w:tcPr>
          <w:p w14:paraId="06E319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21.05.2008</w:t>
            </w:r>
          </w:p>
        </w:tc>
        <w:tc>
          <w:tcPr>
            <w:tcW w:w="1276" w:type="dxa"/>
            <w:tcBorders>
              <w:top w:val="nil"/>
              <w:left w:val="nil"/>
              <w:bottom w:val="single" w:sz="4" w:space="0" w:color="auto"/>
              <w:right w:val="single" w:sz="4" w:space="0" w:color="auto"/>
            </w:tcBorders>
            <w:shd w:val="clear" w:color="auto" w:fill="auto"/>
            <w:vAlign w:val="center"/>
            <w:hideMark/>
          </w:tcPr>
          <w:p w14:paraId="514803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52BEBA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21.05.2008</w:t>
            </w:r>
          </w:p>
        </w:tc>
        <w:tc>
          <w:tcPr>
            <w:tcW w:w="851" w:type="dxa"/>
            <w:tcBorders>
              <w:top w:val="nil"/>
              <w:left w:val="nil"/>
              <w:bottom w:val="single" w:sz="4" w:space="0" w:color="auto"/>
              <w:right w:val="single" w:sz="4" w:space="0" w:color="auto"/>
            </w:tcBorders>
            <w:shd w:val="clear" w:color="auto" w:fill="auto"/>
            <w:noWrap/>
            <w:vAlign w:val="center"/>
            <w:hideMark/>
          </w:tcPr>
          <w:p w14:paraId="7A0C84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4D479DD3"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4F7E82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350 133,000</w:t>
            </w:r>
          </w:p>
        </w:tc>
        <w:tc>
          <w:tcPr>
            <w:tcW w:w="1418" w:type="dxa"/>
            <w:tcBorders>
              <w:top w:val="nil"/>
              <w:left w:val="nil"/>
              <w:bottom w:val="single" w:sz="4" w:space="0" w:color="auto"/>
              <w:right w:val="single" w:sz="4" w:space="0" w:color="auto"/>
            </w:tcBorders>
            <w:shd w:val="clear" w:color="auto" w:fill="auto"/>
            <w:vAlign w:val="center"/>
            <w:hideMark/>
          </w:tcPr>
          <w:p w14:paraId="43740D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64484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829 815,21</w:t>
            </w:r>
          </w:p>
        </w:tc>
        <w:tc>
          <w:tcPr>
            <w:tcW w:w="992" w:type="dxa"/>
            <w:tcBorders>
              <w:top w:val="nil"/>
              <w:left w:val="nil"/>
              <w:bottom w:val="single" w:sz="4" w:space="0" w:color="auto"/>
              <w:right w:val="single" w:sz="4" w:space="0" w:color="auto"/>
            </w:tcBorders>
            <w:shd w:val="clear" w:color="auto" w:fill="auto"/>
            <w:noWrap/>
            <w:vAlign w:val="center"/>
            <w:hideMark/>
          </w:tcPr>
          <w:p w14:paraId="1DA077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0068B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AB76DB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47910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338031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222</w:t>
            </w:r>
          </w:p>
        </w:tc>
        <w:tc>
          <w:tcPr>
            <w:tcW w:w="457" w:type="dxa"/>
            <w:tcBorders>
              <w:top w:val="nil"/>
              <w:left w:val="nil"/>
              <w:bottom w:val="single" w:sz="4" w:space="0" w:color="auto"/>
              <w:right w:val="single" w:sz="4" w:space="0" w:color="auto"/>
            </w:tcBorders>
            <w:shd w:val="clear" w:color="auto" w:fill="auto"/>
            <w:noWrap/>
            <w:vAlign w:val="center"/>
            <w:hideMark/>
          </w:tcPr>
          <w:p w14:paraId="57EC78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71</w:t>
            </w:r>
          </w:p>
        </w:tc>
        <w:tc>
          <w:tcPr>
            <w:tcW w:w="992" w:type="dxa"/>
            <w:tcBorders>
              <w:top w:val="nil"/>
              <w:left w:val="nil"/>
              <w:bottom w:val="single" w:sz="4" w:space="0" w:color="auto"/>
              <w:right w:val="single" w:sz="4" w:space="0" w:color="auto"/>
            </w:tcBorders>
            <w:shd w:val="clear" w:color="auto" w:fill="auto"/>
            <w:noWrap/>
            <w:vAlign w:val="center"/>
            <w:hideMark/>
          </w:tcPr>
          <w:p w14:paraId="25DC58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21.05.2008</w:t>
            </w:r>
          </w:p>
        </w:tc>
        <w:tc>
          <w:tcPr>
            <w:tcW w:w="1276" w:type="dxa"/>
            <w:tcBorders>
              <w:top w:val="nil"/>
              <w:left w:val="nil"/>
              <w:bottom w:val="single" w:sz="4" w:space="0" w:color="auto"/>
              <w:right w:val="single" w:sz="4" w:space="0" w:color="auto"/>
            </w:tcBorders>
            <w:shd w:val="clear" w:color="auto" w:fill="auto"/>
            <w:vAlign w:val="center"/>
            <w:hideMark/>
          </w:tcPr>
          <w:p w14:paraId="1143F5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77335E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21.05.2008</w:t>
            </w:r>
          </w:p>
        </w:tc>
        <w:tc>
          <w:tcPr>
            <w:tcW w:w="851" w:type="dxa"/>
            <w:tcBorders>
              <w:top w:val="nil"/>
              <w:left w:val="nil"/>
              <w:bottom w:val="single" w:sz="4" w:space="0" w:color="auto"/>
              <w:right w:val="single" w:sz="4" w:space="0" w:color="auto"/>
            </w:tcBorders>
            <w:shd w:val="clear" w:color="auto" w:fill="auto"/>
            <w:noWrap/>
            <w:vAlign w:val="center"/>
            <w:hideMark/>
          </w:tcPr>
          <w:p w14:paraId="08CCCB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33A09E9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33F101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350 224,000</w:t>
            </w:r>
          </w:p>
        </w:tc>
        <w:tc>
          <w:tcPr>
            <w:tcW w:w="1418" w:type="dxa"/>
            <w:tcBorders>
              <w:top w:val="nil"/>
              <w:left w:val="nil"/>
              <w:bottom w:val="single" w:sz="4" w:space="0" w:color="auto"/>
              <w:right w:val="single" w:sz="4" w:space="0" w:color="auto"/>
            </w:tcBorders>
            <w:shd w:val="clear" w:color="auto" w:fill="auto"/>
            <w:vAlign w:val="center"/>
            <w:hideMark/>
          </w:tcPr>
          <w:p w14:paraId="3FD6C5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D65F8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826 528,64</w:t>
            </w:r>
          </w:p>
        </w:tc>
        <w:tc>
          <w:tcPr>
            <w:tcW w:w="992" w:type="dxa"/>
            <w:tcBorders>
              <w:top w:val="nil"/>
              <w:left w:val="nil"/>
              <w:bottom w:val="single" w:sz="4" w:space="0" w:color="auto"/>
              <w:right w:val="single" w:sz="4" w:space="0" w:color="auto"/>
            </w:tcBorders>
            <w:shd w:val="clear" w:color="auto" w:fill="auto"/>
            <w:noWrap/>
            <w:vAlign w:val="center"/>
            <w:hideMark/>
          </w:tcPr>
          <w:p w14:paraId="3C0038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F74B1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AD8A68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9F91D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04EDF3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w:t>
            </w:r>
          </w:p>
        </w:tc>
        <w:tc>
          <w:tcPr>
            <w:tcW w:w="457" w:type="dxa"/>
            <w:tcBorders>
              <w:top w:val="nil"/>
              <w:left w:val="nil"/>
              <w:bottom w:val="single" w:sz="4" w:space="0" w:color="auto"/>
              <w:right w:val="single" w:sz="4" w:space="0" w:color="auto"/>
            </w:tcBorders>
            <w:shd w:val="clear" w:color="auto" w:fill="auto"/>
            <w:noWrap/>
            <w:vAlign w:val="center"/>
            <w:hideMark/>
          </w:tcPr>
          <w:p w14:paraId="3794BF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74</w:t>
            </w:r>
          </w:p>
        </w:tc>
        <w:tc>
          <w:tcPr>
            <w:tcW w:w="992" w:type="dxa"/>
            <w:tcBorders>
              <w:top w:val="nil"/>
              <w:left w:val="nil"/>
              <w:bottom w:val="single" w:sz="4" w:space="0" w:color="auto"/>
              <w:right w:val="single" w:sz="4" w:space="0" w:color="auto"/>
            </w:tcBorders>
            <w:shd w:val="clear" w:color="auto" w:fill="auto"/>
            <w:noWrap/>
            <w:vAlign w:val="center"/>
            <w:hideMark/>
          </w:tcPr>
          <w:p w14:paraId="6083B0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21.05.2008</w:t>
            </w:r>
          </w:p>
        </w:tc>
        <w:tc>
          <w:tcPr>
            <w:tcW w:w="1276" w:type="dxa"/>
            <w:tcBorders>
              <w:top w:val="nil"/>
              <w:left w:val="nil"/>
              <w:bottom w:val="single" w:sz="4" w:space="0" w:color="auto"/>
              <w:right w:val="single" w:sz="4" w:space="0" w:color="auto"/>
            </w:tcBorders>
            <w:shd w:val="clear" w:color="auto" w:fill="auto"/>
            <w:vAlign w:val="center"/>
            <w:hideMark/>
          </w:tcPr>
          <w:p w14:paraId="3716E2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040BD8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21.05.2008</w:t>
            </w:r>
          </w:p>
        </w:tc>
        <w:tc>
          <w:tcPr>
            <w:tcW w:w="851" w:type="dxa"/>
            <w:tcBorders>
              <w:top w:val="nil"/>
              <w:left w:val="nil"/>
              <w:bottom w:val="single" w:sz="4" w:space="0" w:color="auto"/>
              <w:right w:val="single" w:sz="4" w:space="0" w:color="auto"/>
            </w:tcBorders>
            <w:shd w:val="clear" w:color="auto" w:fill="auto"/>
            <w:noWrap/>
            <w:vAlign w:val="center"/>
            <w:hideMark/>
          </w:tcPr>
          <w:p w14:paraId="557477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7017734E"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4EAF73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347 921,000</w:t>
            </w:r>
          </w:p>
        </w:tc>
        <w:tc>
          <w:tcPr>
            <w:tcW w:w="1418" w:type="dxa"/>
            <w:tcBorders>
              <w:top w:val="nil"/>
              <w:left w:val="nil"/>
              <w:bottom w:val="single" w:sz="4" w:space="0" w:color="auto"/>
              <w:right w:val="single" w:sz="4" w:space="0" w:color="auto"/>
            </w:tcBorders>
            <w:shd w:val="clear" w:color="auto" w:fill="auto"/>
            <w:vAlign w:val="center"/>
            <w:hideMark/>
          </w:tcPr>
          <w:p w14:paraId="3BE302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EDF2C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626 257,80</w:t>
            </w:r>
          </w:p>
        </w:tc>
        <w:tc>
          <w:tcPr>
            <w:tcW w:w="992" w:type="dxa"/>
            <w:tcBorders>
              <w:top w:val="nil"/>
              <w:left w:val="nil"/>
              <w:bottom w:val="single" w:sz="4" w:space="0" w:color="auto"/>
              <w:right w:val="single" w:sz="4" w:space="0" w:color="auto"/>
            </w:tcBorders>
            <w:shd w:val="clear" w:color="auto" w:fill="auto"/>
            <w:noWrap/>
            <w:vAlign w:val="center"/>
            <w:hideMark/>
          </w:tcPr>
          <w:p w14:paraId="22B89F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FC8F1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E77D03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47A8E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4CC024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236</w:t>
            </w:r>
          </w:p>
        </w:tc>
        <w:tc>
          <w:tcPr>
            <w:tcW w:w="457" w:type="dxa"/>
            <w:tcBorders>
              <w:top w:val="nil"/>
              <w:left w:val="nil"/>
              <w:bottom w:val="single" w:sz="4" w:space="0" w:color="auto"/>
              <w:right w:val="single" w:sz="4" w:space="0" w:color="auto"/>
            </w:tcBorders>
            <w:shd w:val="clear" w:color="auto" w:fill="auto"/>
            <w:noWrap/>
            <w:vAlign w:val="center"/>
            <w:hideMark/>
          </w:tcPr>
          <w:p w14:paraId="023EFE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61</w:t>
            </w:r>
          </w:p>
        </w:tc>
        <w:tc>
          <w:tcPr>
            <w:tcW w:w="992" w:type="dxa"/>
            <w:tcBorders>
              <w:top w:val="nil"/>
              <w:left w:val="nil"/>
              <w:bottom w:val="single" w:sz="4" w:space="0" w:color="auto"/>
              <w:right w:val="single" w:sz="4" w:space="0" w:color="auto"/>
            </w:tcBorders>
            <w:shd w:val="clear" w:color="auto" w:fill="auto"/>
            <w:noWrap/>
            <w:vAlign w:val="center"/>
            <w:hideMark/>
          </w:tcPr>
          <w:p w14:paraId="45C435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17.07.2017</w:t>
            </w:r>
          </w:p>
        </w:tc>
        <w:tc>
          <w:tcPr>
            <w:tcW w:w="1276" w:type="dxa"/>
            <w:tcBorders>
              <w:top w:val="nil"/>
              <w:left w:val="nil"/>
              <w:bottom w:val="single" w:sz="4" w:space="0" w:color="auto"/>
              <w:right w:val="single" w:sz="4" w:space="0" w:color="auto"/>
            </w:tcBorders>
            <w:shd w:val="clear" w:color="auto" w:fill="auto"/>
            <w:vAlign w:val="center"/>
            <w:hideMark/>
          </w:tcPr>
          <w:p w14:paraId="133CF2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24323B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17.07.2017</w:t>
            </w:r>
          </w:p>
        </w:tc>
        <w:tc>
          <w:tcPr>
            <w:tcW w:w="851" w:type="dxa"/>
            <w:tcBorders>
              <w:top w:val="nil"/>
              <w:left w:val="nil"/>
              <w:bottom w:val="single" w:sz="4" w:space="0" w:color="auto"/>
              <w:right w:val="single" w:sz="4" w:space="0" w:color="auto"/>
            </w:tcBorders>
            <w:shd w:val="clear" w:color="auto" w:fill="auto"/>
            <w:noWrap/>
            <w:vAlign w:val="center"/>
            <w:hideMark/>
          </w:tcPr>
          <w:p w14:paraId="3630F2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01.03.2025</w:t>
            </w:r>
          </w:p>
        </w:tc>
        <w:tc>
          <w:tcPr>
            <w:tcW w:w="1559" w:type="dxa"/>
            <w:tcBorders>
              <w:top w:val="nil"/>
              <w:left w:val="nil"/>
              <w:bottom w:val="single" w:sz="4" w:space="0" w:color="auto"/>
              <w:right w:val="single" w:sz="4" w:space="0" w:color="auto"/>
            </w:tcBorders>
            <w:shd w:val="clear" w:color="auto" w:fill="auto"/>
            <w:noWrap/>
            <w:vAlign w:val="center"/>
            <w:hideMark/>
          </w:tcPr>
          <w:p w14:paraId="0ED79DB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00CA4F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130 379,000</w:t>
            </w:r>
          </w:p>
        </w:tc>
        <w:tc>
          <w:tcPr>
            <w:tcW w:w="1418" w:type="dxa"/>
            <w:tcBorders>
              <w:top w:val="nil"/>
              <w:left w:val="nil"/>
              <w:bottom w:val="single" w:sz="4" w:space="0" w:color="auto"/>
              <w:right w:val="single" w:sz="4" w:space="0" w:color="auto"/>
            </w:tcBorders>
            <w:shd w:val="clear" w:color="auto" w:fill="auto"/>
            <w:vAlign w:val="center"/>
            <w:hideMark/>
          </w:tcPr>
          <w:p w14:paraId="6C68CD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B9DAD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310 302,02</w:t>
            </w:r>
          </w:p>
        </w:tc>
        <w:tc>
          <w:tcPr>
            <w:tcW w:w="992" w:type="dxa"/>
            <w:tcBorders>
              <w:top w:val="nil"/>
              <w:left w:val="nil"/>
              <w:bottom w:val="single" w:sz="4" w:space="0" w:color="auto"/>
              <w:right w:val="single" w:sz="4" w:space="0" w:color="auto"/>
            </w:tcBorders>
            <w:shd w:val="clear" w:color="auto" w:fill="auto"/>
            <w:noWrap/>
            <w:vAlign w:val="center"/>
            <w:hideMark/>
          </w:tcPr>
          <w:p w14:paraId="3B1165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56D55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D70D06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57BF7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7FE2CA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237</w:t>
            </w:r>
          </w:p>
        </w:tc>
        <w:tc>
          <w:tcPr>
            <w:tcW w:w="457" w:type="dxa"/>
            <w:tcBorders>
              <w:top w:val="nil"/>
              <w:left w:val="nil"/>
              <w:bottom w:val="single" w:sz="4" w:space="0" w:color="auto"/>
              <w:right w:val="single" w:sz="4" w:space="0" w:color="auto"/>
            </w:tcBorders>
            <w:shd w:val="clear" w:color="auto" w:fill="auto"/>
            <w:noWrap/>
            <w:vAlign w:val="center"/>
            <w:hideMark/>
          </w:tcPr>
          <w:p w14:paraId="3A8787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62</w:t>
            </w:r>
          </w:p>
        </w:tc>
        <w:tc>
          <w:tcPr>
            <w:tcW w:w="992" w:type="dxa"/>
            <w:tcBorders>
              <w:top w:val="nil"/>
              <w:left w:val="nil"/>
              <w:bottom w:val="single" w:sz="4" w:space="0" w:color="auto"/>
              <w:right w:val="single" w:sz="4" w:space="0" w:color="auto"/>
            </w:tcBorders>
            <w:shd w:val="clear" w:color="auto" w:fill="auto"/>
            <w:noWrap/>
            <w:vAlign w:val="center"/>
            <w:hideMark/>
          </w:tcPr>
          <w:p w14:paraId="7C747B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17.07.2017</w:t>
            </w:r>
          </w:p>
        </w:tc>
        <w:tc>
          <w:tcPr>
            <w:tcW w:w="1276" w:type="dxa"/>
            <w:tcBorders>
              <w:top w:val="nil"/>
              <w:left w:val="nil"/>
              <w:bottom w:val="single" w:sz="4" w:space="0" w:color="auto"/>
              <w:right w:val="single" w:sz="4" w:space="0" w:color="auto"/>
            </w:tcBorders>
            <w:shd w:val="clear" w:color="auto" w:fill="auto"/>
            <w:vAlign w:val="center"/>
            <w:hideMark/>
          </w:tcPr>
          <w:p w14:paraId="1BB6E4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5262C1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17.07.2017</w:t>
            </w:r>
          </w:p>
        </w:tc>
        <w:tc>
          <w:tcPr>
            <w:tcW w:w="851" w:type="dxa"/>
            <w:tcBorders>
              <w:top w:val="nil"/>
              <w:left w:val="nil"/>
              <w:bottom w:val="single" w:sz="4" w:space="0" w:color="auto"/>
              <w:right w:val="single" w:sz="4" w:space="0" w:color="auto"/>
            </w:tcBorders>
            <w:shd w:val="clear" w:color="auto" w:fill="auto"/>
            <w:noWrap/>
            <w:vAlign w:val="center"/>
            <w:hideMark/>
          </w:tcPr>
          <w:p w14:paraId="319FD1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01.03.2025</w:t>
            </w:r>
          </w:p>
        </w:tc>
        <w:tc>
          <w:tcPr>
            <w:tcW w:w="1559" w:type="dxa"/>
            <w:tcBorders>
              <w:top w:val="nil"/>
              <w:left w:val="nil"/>
              <w:bottom w:val="single" w:sz="4" w:space="0" w:color="auto"/>
              <w:right w:val="single" w:sz="4" w:space="0" w:color="auto"/>
            </w:tcBorders>
            <w:shd w:val="clear" w:color="auto" w:fill="auto"/>
            <w:noWrap/>
            <w:vAlign w:val="center"/>
            <w:hideMark/>
          </w:tcPr>
          <w:p w14:paraId="5B2258F3"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4FBB3B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480 262,000</w:t>
            </w:r>
          </w:p>
        </w:tc>
        <w:tc>
          <w:tcPr>
            <w:tcW w:w="1418" w:type="dxa"/>
            <w:tcBorders>
              <w:top w:val="nil"/>
              <w:left w:val="nil"/>
              <w:bottom w:val="single" w:sz="4" w:space="0" w:color="auto"/>
              <w:right w:val="single" w:sz="4" w:space="0" w:color="auto"/>
            </w:tcBorders>
            <w:shd w:val="clear" w:color="auto" w:fill="auto"/>
            <w:vAlign w:val="center"/>
            <w:hideMark/>
          </w:tcPr>
          <w:p w14:paraId="5CE9FD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7AE01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1 104 602,60</w:t>
            </w:r>
          </w:p>
        </w:tc>
        <w:tc>
          <w:tcPr>
            <w:tcW w:w="992" w:type="dxa"/>
            <w:tcBorders>
              <w:top w:val="nil"/>
              <w:left w:val="nil"/>
              <w:bottom w:val="single" w:sz="4" w:space="0" w:color="auto"/>
              <w:right w:val="single" w:sz="4" w:space="0" w:color="auto"/>
            </w:tcBorders>
            <w:shd w:val="clear" w:color="auto" w:fill="auto"/>
            <w:noWrap/>
            <w:vAlign w:val="center"/>
            <w:hideMark/>
          </w:tcPr>
          <w:p w14:paraId="0970A6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1BA91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570108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BF906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22:01:041002:</w:t>
            </w:r>
          </w:p>
        </w:tc>
        <w:tc>
          <w:tcPr>
            <w:tcW w:w="803" w:type="dxa"/>
            <w:tcBorders>
              <w:top w:val="nil"/>
              <w:left w:val="nil"/>
              <w:bottom w:val="single" w:sz="4" w:space="0" w:color="auto"/>
              <w:right w:val="single" w:sz="4" w:space="0" w:color="auto"/>
            </w:tcBorders>
            <w:shd w:val="clear" w:color="auto" w:fill="auto"/>
            <w:noWrap/>
            <w:vAlign w:val="center"/>
            <w:hideMark/>
          </w:tcPr>
          <w:p w14:paraId="7B6BA3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w:t>
            </w:r>
          </w:p>
        </w:tc>
        <w:tc>
          <w:tcPr>
            <w:tcW w:w="457" w:type="dxa"/>
            <w:tcBorders>
              <w:top w:val="nil"/>
              <w:left w:val="nil"/>
              <w:bottom w:val="single" w:sz="4" w:space="0" w:color="auto"/>
              <w:right w:val="single" w:sz="4" w:space="0" w:color="auto"/>
            </w:tcBorders>
            <w:shd w:val="clear" w:color="auto" w:fill="auto"/>
            <w:noWrap/>
            <w:vAlign w:val="center"/>
            <w:hideMark/>
          </w:tcPr>
          <w:p w14:paraId="6B689A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353</w:t>
            </w:r>
          </w:p>
        </w:tc>
        <w:tc>
          <w:tcPr>
            <w:tcW w:w="992" w:type="dxa"/>
            <w:tcBorders>
              <w:top w:val="nil"/>
              <w:left w:val="nil"/>
              <w:bottom w:val="single" w:sz="4" w:space="0" w:color="auto"/>
              <w:right w:val="single" w:sz="4" w:space="0" w:color="auto"/>
            </w:tcBorders>
            <w:shd w:val="clear" w:color="auto" w:fill="auto"/>
            <w:noWrap/>
            <w:vAlign w:val="center"/>
            <w:hideMark/>
          </w:tcPr>
          <w:p w14:paraId="2703E8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30.05.2006</w:t>
            </w:r>
          </w:p>
        </w:tc>
        <w:tc>
          <w:tcPr>
            <w:tcW w:w="1276" w:type="dxa"/>
            <w:tcBorders>
              <w:top w:val="nil"/>
              <w:left w:val="nil"/>
              <w:bottom w:val="single" w:sz="4" w:space="0" w:color="auto"/>
              <w:right w:val="single" w:sz="4" w:space="0" w:color="auto"/>
            </w:tcBorders>
            <w:shd w:val="clear" w:color="auto" w:fill="auto"/>
            <w:vAlign w:val="center"/>
            <w:hideMark/>
          </w:tcPr>
          <w:p w14:paraId="5BE7FE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6E0EC4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30.05.2006</w:t>
            </w:r>
          </w:p>
        </w:tc>
        <w:tc>
          <w:tcPr>
            <w:tcW w:w="851" w:type="dxa"/>
            <w:tcBorders>
              <w:top w:val="nil"/>
              <w:left w:val="nil"/>
              <w:bottom w:val="single" w:sz="4" w:space="0" w:color="auto"/>
              <w:right w:val="single" w:sz="4" w:space="0" w:color="auto"/>
            </w:tcBorders>
            <w:shd w:val="clear" w:color="auto" w:fill="auto"/>
            <w:noWrap/>
            <w:vAlign w:val="center"/>
            <w:hideMark/>
          </w:tcPr>
          <w:p w14:paraId="478EF5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01.05.2025</w:t>
            </w:r>
          </w:p>
        </w:tc>
        <w:tc>
          <w:tcPr>
            <w:tcW w:w="1559" w:type="dxa"/>
            <w:tcBorders>
              <w:top w:val="nil"/>
              <w:left w:val="nil"/>
              <w:bottom w:val="single" w:sz="4" w:space="0" w:color="auto"/>
              <w:right w:val="single" w:sz="4" w:space="0" w:color="auto"/>
            </w:tcBorders>
            <w:shd w:val="clear" w:color="auto" w:fill="auto"/>
            <w:noWrap/>
            <w:vAlign w:val="center"/>
            <w:hideMark/>
          </w:tcPr>
          <w:p w14:paraId="5275BC5B"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09C7DC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579 700,000</w:t>
            </w:r>
          </w:p>
        </w:tc>
        <w:tc>
          <w:tcPr>
            <w:tcW w:w="1418" w:type="dxa"/>
            <w:tcBorders>
              <w:top w:val="nil"/>
              <w:left w:val="nil"/>
              <w:bottom w:val="single" w:sz="4" w:space="0" w:color="auto"/>
              <w:right w:val="single" w:sz="4" w:space="0" w:color="auto"/>
            </w:tcBorders>
            <w:shd w:val="clear" w:color="auto" w:fill="auto"/>
            <w:vAlign w:val="center"/>
            <w:hideMark/>
          </w:tcPr>
          <w:p w14:paraId="53612F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2670C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1 901 416,00</w:t>
            </w:r>
          </w:p>
        </w:tc>
        <w:tc>
          <w:tcPr>
            <w:tcW w:w="992" w:type="dxa"/>
            <w:tcBorders>
              <w:top w:val="nil"/>
              <w:left w:val="nil"/>
              <w:bottom w:val="single" w:sz="4" w:space="0" w:color="auto"/>
              <w:right w:val="single" w:sz="4" w:space="0" w:color="auto"/>
            </w:tcBorders>
            <w:shd w:val="clear" w:color="auto" w:fill="auto"/>
            <w:noWrap/>
            <w:vAlign w:val="center"/>
            <w:hideMark/>
          </w:tcPr>
          <w:p w14:paraId="56679D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FFF6F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E9D895A"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66F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DEF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E76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D75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0C1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6B6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04F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129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166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140 177,000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8DF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7CA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312 594,71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EA5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14C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0C8C7CC"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0B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22:01:040802:</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8E224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669561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BDB71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A508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38DD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AA7A7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CD15C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C518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852 600,000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25AB4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CDB8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1 585 836,00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B1BA0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7DF666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8DA3DA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1A5CD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22:01:040802:</w:t>
            </w:r>
          </w:p>
        </w:tc>
        <w:tc>
          <w:tcPr>
            <w:tcW w:w="803" w:type="dxa"/>
            <w:tcBorders>
              <w:top w:val="nil"/>
              <w:left w:val="nil"/>
              <w:bottom w:val="single" w:sz="4" w:space="0" w:color="auto"/>
              <w:right w:val="single" w:sz="4" w:space="0" w:color="auto"/>
            </w:tcBorders>
            <w:shd w:val="clear" w:color="auto" w:fill="auto"/>
            <w:noWrap/>
            <w:vAlign w:val="center"/>
            <w:hideMark/>
          </w:tcPr>
          <w:p w14:paraId="30BB33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w:t>
            </w:r>
          </w:p>
        </w:tc>
        <w:tc>
          <w:tcPr>
            <w:tcW w:w="457" w:type="dxa"/>
            <w:tcBorders>
              <w:top w:val="nil"/>
              <w:left w:val="nil"/>
              <w:bottom w:val="single" w:sz="4" w:space="0" w:color="auto"/>
              <w:right w:val="single" w:sz="4" w:space="0" w:color="auto"/>
            </w:tcBorders>
            <w:shd w:val="clear" w:color="auto" w:fill="auto"/>
            <w:noWrap/>
            <w:vAlign w:val="center"/>
            <w:hideMark/>
          </w:tcPr>
          <w:p w14:paraId="18BCE8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14:paraId="2223CC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03.06.2010</w:t>
            </w:r>
          </w:p>
        </w:tc>
        <w:tc>
          <w:tcPr>
            <w:tcW w:w="1276" w:type="dxa"/>
            <w:tcBorders>
              <w:top w:val="nil"/>
              <w:left w:val="nil"/>
              <w:bottom w:val="single" w:sz="4" w:space="0" w:color="auto"/>
              <w:right w:val="single" w:sz="4" w:space="0" w:color="auto"/>
            </w:tcBorders>
            <w:shd w:val="clear" w:color="auto" w:fill="auto"/>
            <w:vAlign w:val="center"/>
            <w:hideMark/>
          </w:tcPr>
          <w:p w14:paraId="525FC5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3F28FB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03.06.2010</w:t>
            </w:r>
          </w:p>
        </w:tc>
        <w:tc>
          <w:tcPr>
            <w:tcW w:w="851" w:type="dxa"/>
            <w:tcBorders>
              <w:top w:val="nil"/>
              <w:left w:val="nil"/>
              <w:bottom w:val="single" w:sz="4" w:space="0" w:color="auto"/>
              <w:right w:val="single" w:sz="4" w:space="0" w:color="auto"/>
            </w:tcBorders>
            <w:shd w:val="clear" w:color="auto" w:fill="auto"/>
            <w:noWrap/>
            <w:vAlign w:val="center"/>
            <w:hideMark/>
          </w:tcPr>
          <w:p w14:paraId="224AC6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29B1DD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27943C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80 040,000</w:t>
            </w:r>
          </w:p>
        </w:tc>
        <w:tc>
          <w:tcPr>
            <w:tcW w:w="1418" w:type="dxa"/>
            <w:tcBorders>
              <w:top w:val="nil"/>
              <w:left w:val="nil"/>
              <w:bottom w:val="single" w:sz="4" w:space="0" w:color="auto"/>
              <w:right w:val="single" w:sz="4" w:space="0" w:color="auto"/>
            </w:tcBorders>
            <w:shd w:val="clear" w:color="auto" w:fill="auto"/>
            <w:vAlign w:val="center"/>
            <w:hideMark/>
          </w:tcPr>
          <w:p w14:paraId="7CDB43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2C6B3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101 650,80</w:t>
            </w:r>
          </w:p>
        </w:tc>
        <w:tc>
          <w:tcPr>
            <w:tcW w:w="992" w:type="dxa"/>
            <w:tcBorders>
              <w:top w:val="nil"/>
              <w:left w:val="nil"/>
              <w:bottom w:val="single" w:sz="4" w:space="0" w:color="auto"/>
              <w:right w:val="single" w:sz="4" w:space="0" w:color="auto"/>
            </w:tcBorders>
            <w:shd w:val="clear" w:color="auto" w:fill="auto"/>
            <w:noWrap/>
            <w:vAlign w:val="center"/>
            <w:hideMark/>
          </w:tcPr>
          <w:p w14:paraId="1BEC7C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A7295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EB9A9B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77CE4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22:01:040802:</w:t>
            </w:r>
          </w:p>
        </w:tc>
        <w:tc>
          <w:tcPr>
            <w:tcW w:w="803" w:type="dxa"/>
            <w:tcBorders>
              <w:top w:val="nil"/>
              <w:left w:val="nil"/>
              <w:bottom w:val="single" w:sz="4" w:space="0" w:color="auto"/>
              <w:right w:val="single" w:sz="4" w:space="0" w:color="auto"/>
            </w:tcBorders>
            <w:shd w:val="clear" w:color="auto" w:fill="auto"/>
            <w:noWrap/>
            <w:vAlign w:val="center"/>
            <w:hideMark/>
          </w:tcPr>
          <w:p w14:paraId="3D5A97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154</w:t>
            </w:r>
          </w:p>
        </w:tc>
        <w:tc>
          <w:tcPr>
            <w:tcW w:w="457" w:type="dxa"/>
            <w:tcBorders>
              <w:top w:val="nil"/>
              <w:left w:val="nil"/>
              <w:bottom w:val="single" w:sz="4" w:space="0" w:color="auto"/>
              <w:right w:val="single" w:sz="4" w:space="0" w:color="auto"/>
            </w:tcBorders>
            <w:shd w:val="clear" w:color="auto" w:fill="auto"/>
            <w:noWrap/>
            <w:vAlign w:val="center"/>
            <w:hideMark/>
          </w:tcPr>
          <w:p w14:paraId="577F56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14:paraId="4B1775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21.04.2017</w:t>
            </w:r>
          </w:p>
        </w:tc>
        <w:tc>
          <w:tcPr>
            <w:tcW w:w="1276" w:type="dxa"/>
            <w:tcBorders>
              <w:top w:val="nil"/>
              <w:left w:val="nil"/>
              <w:bottom w:val="single" w:sz="4" w:space="0" w:color="auto"/>
              <w:right w:val="single" w:sz="4" w:space="0" w:color="auto"/>
            </w:tcBorders>
            <w:shd w:val="clear" w:color="auto" w:fill="auto"/>
            <w:vAlign w:val="center"/>
            <w:hideMark/>
          </w:tcPr>
          <w:p w14:paraId="5E139A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312D44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21.04.2017</w:t>
            </w:r>
          </w:p>
        </w:tc>
        <w:tc>
          <w:tcPr>
            <w:tcW w:w="851" w:type="dxa"/>
            <w:tcBorders>
              <w:top w:val="nil"/>
              <w:left w:val="nil"/>
              <w:bottom w:val="single" w:sz="4" w:space="0" w:color="auto"/>
              <w:right w:val="single" w:sz="4" w:space="0" w:color="auto"/>
            </w:tcBorders>
            <w:shd w:val="clear" w:color="auto" w:fill="auto"/>
            <w:noWrap/>
            <w:vAlign w:val="center"/>
            <w:hideMark/>
          </w:tcPr>
          <w:p w14:paraId="309C9C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01.03.2025</w:t>
            </w:r>
          </w:p>
        </w:tc>
        <w:tc>
          <w:tcPr>
            <w:tcW w:w="1559" w:type="dxa"/>
            <w:tcBorders>
              <w:top w:val="nil"/>
              <w:left w:val="nil"/>
              <w:bottom w:val="single" w:sz="4" w:space="0" w:color="auto"/>
              <w:right w:val="single" w:sz="4" w:space="0" w:color="auto"/>
            </w:tcBorders>
            <w:shd w:val="clear" w:color="auto" w:fill="auto"/>
            <w:noWrap/>
            <w:vAlign w:val="center"/>
            <w:hideMark/>
          </w:tcPr>
          <w:p w14:paraId="032BEE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4764D4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120 221,000</w:t>
            </w:r>
          </w:p>
        </w:tc>
        <w:tc>
          <w:tcPr>
            <w:tcW w:w="1418" w:type="dxa"/>
            <w:tcBorders>
              <w:top w:val="nil"/>
              <w:left w:val="nil"/>
              <w:bottom w:val="single" w:sz="4" w:space="0" w:color="auto"/>
              <w:right w:val="single" w:sz="4" w:space="0" w:color="auto"/>
            </w:tcBorders>
            <w:shd w:val="clear" w:color="auto" w:fill="auto"/>
            <w:vAlign w:val="center"/>
            <w:hideMark/>
          </w:tcPr>
          <w:p w14:paraId="024A8D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11218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204 375,70</w:t>
            </w:r>
          </w:p>
        </w:tc>
        <w:tc>
          <w:tcPr>
            <w:tcW w:w="992" w:type="dxa"/>
            <w:tcBorders>
              <w:top w:val="nil"/>
              <w:left w:val="nil"/>
              <w:bottom w:val="single" w:sz="4" w:space="0" w:color="auto"/>
              <w:right w:val="single" w:sz="4" w:space="0" w:color="auto"/>
            </w:tcBorders>
            <w:shd w:val="clear" w:color="auto" w:fill="auto"/>
            <w:noWrap/>
            <w:vAlign w:val="center"/>
            <w:hideMark/>
          </w:tcPr>
          <w:p w14:paraId="2E4656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B6362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80DD91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3B048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CDF84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570</w:t>
            </w:r>
          </w:p>
        </w:tc>
        <w:tc>
          <w:tcPr>
            <w:tcW w:w="457" w:type="dxa"/>
            <w:tcBorders>
              <w:top w:val="nil"/>
              <w:left w:val="nil"/>
              <w:bottom w:val="single" w:sz="4" w:space="0" w:color="auto"/>
              <w:right w:val="single" w:sz="4" w:space="0" w:color="auto"/>
            </w:tcBorders>
            <w:shd w:val="clear" w:color="auto" w:fill="auto"/>
            <w:noWrap/>
            <w:vAlign w:val="center"/>
            <w:hideMark/>
          </w:tcPr>
          <w:p w14:paraId="45F5D8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w:t>
            </w:r>
          </w:p>
        </w:tc>
        <w:tc>
          <w:tcPr>
            <w:tcW w:w="992" w:type="dxa"/>
            <w:tcBorders>
              <w:top w:val="nil"/>
              <w:left w:val="nil"/>
              <w:bottom w:val="single" w:sz="4" w:space="0" w:color="auto"/>
              <w:right w:val="single" w:sz="4" w:space="0" w:color="auto"/>
            </w:tcBorders>
            <w:shd w:val="clear" w:color="auto" w:fill="auto"/>
            <w:noWrap/>
            <w:vAlign w:val="center"/>
            <w:hideMark/>
          </w:tcPr>
          <w:p w14:paraId="037609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1276" w:type="dxa"/>
            <w:tcBorders>
              <w:top w:val="nil"/>
              <w:left w:val="nil"/>
              <w:bottom w:val="single" w:sz="4" w:space="0" w:color="auto"/>
              <w:right w:val="single" w:sz="4" w:space="0" w:color="auto"/>
            </w:tcBorders>
            <w:shd w:val="clear" w:color="auto" w:fill="auto"/>
            <w:vAlign w:val="center"/>
            <w:hideMark/>
          </w:tcPr>
          <w:p w14:paraId="624A31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536094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3B1FD7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01.04.2025</w:t>
            </w:r>
          </w:p>
        </w:tc>
        <w:tc>
          <w:tcPr>
            <w:tcW w:w="1559" w:type="dxa"/>
            <w:tcBorders>
              <w:top w:val="nil"/>
              <w:left w:val="nil"/>
              <w:bottom w:val="single" w:sz="4" w:space="0" w:color="auto"/>
              <w:right w:val="single" w:sz="4" w:space="0" w:color="auto"/>
            </w:tcBorders>
            <w:shd w:val="clear" w:color="auto" w:fill="auto"/>
            <w:noWrap/>
            <w:vAlign w:val="center"/>
            <w:hideMark/>
          </w:tcPr>
          <w:p w14:paraId="4FA7ED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784B7F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1 806 402,000</w:t>
            </w:r>
          </w:p>
        </w:tc>
        <w:tc>
          <w:tcPr>
            <w:tcW w:w="1418" w:type="dxa"/>
            <w:tcBorders>
              <w:top w:val="nil"/>
              <w:left w:val="nil"/>
              <w:bottom w:val="single" w:sz="4" w:space="0" w:color="auto"/>
              <w:right w:val="single" w:sz="4" w:space="0" w:color="auto"/>
            </w:tcBorders>
            <w:shd w:val="clear" w:color="auto" w:fill="auto"/>
            <w:vAlign w:val="center"/>
            <w:hideMark/>
          </w:tcPr>
          <w:p w14:paraId="035DBD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E3F80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3 070 883,40</w:t>
            </w:r>
          </w:p>
        </w:tc>
        <w:tc>
          <w:tcPr>
            <w:tcW w:w="992" w:type="dxa"/>
            <w:tcBorders>
              <w:top w:val="nil"/>
              <w:left w:val="nil"/>
              <w:bottom w:val="single" w:sz="4" w:space="0" w:color="auto"/>
              <w:right w:val="single" w:sz="4" w:space="0" w:color="auto"/>
            </w:tcBorders>
            <w:shd w:val="clear" w:color="auto" w:fill="auto"/>
            <w:noWrap/>
            <w:vAlign w:val="center"/>
            <w:hideMark/>
          </w:tcPr>
          <w:p w14:paraId="252FD5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71412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6C0B94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4E93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22:01:040802:</w:t>
            </w:r>
          </w:p>
        </w:tc>
        <w:tc>
          <w:tcPr>
            <w:tcW w:w="803" w:type="dxa"/>
            <w:tcBorders>
              <w:top w:val="nil"/>
              <w:left w:val="nil"/>
              <w:bottom w:val="single" w:sz="4" w:space="0" w:color="auto"/>
              <w:right w:val="single" w:sz="4" w:space="0" w:color="auto"/>
            </w:tcBorders>
            <w:shd w:val="clear" w:color="auto" w:fill="auto"/>
            <w:noWrap/>
            <w:vAlign w:val="center"/>
            <w:hideMark/>
          </w:tcPr>
          <w:p w14:paraId="6F8A46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457" w:type="dxa"/>
            <w:tcBorders>
              <w:top w:val="nil"/>
              <w:left w:val="nil"/>
              <w:bottom w:val="single" w:sz="4" w:space="0" w:color="auto"/>
              <w:right w:val="single" w:sz="4" w:space="0" w:color="auto"/>
            </w:tcBorders>
            <w:shd w:val="clear" w:color="auto" w:fill="auto"/>
            <w:noWrap/>
            <w:vAlign w:val="center"/>
            <w:hideMark/>
          </w:tcPr>
          <w:p w14:paraId="26D163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w:t>
            </w:r>
          </w:p>
        </w:tc>
        <w:tc>
          <w:tcPr>
            <w:tcW w:w="992" w:type="dxa"/>
            <w:tcBorders>
              <w:top w:val="nil"/>
              <w:left w:val="nil"/>
              <w:bottom w:val="single" w:sz="4" w:space="0" w:color="auto"/>
              <w:right w:val="single" w:sz="4" w:space="0" w:color="auto"/>
            </w:tcBorders>
            <w:shd w:val="clear" w:color="auto" w:fill="auto"/>
            <w:noWrap/>
            <w:vAlign w:val="center"/>
            <w:hideMark/>
          </w:tcPr>
          <w:p w14:paraId="49F047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1276" w:type="dxa"/>
            <w:tcBorders>
              <w:top w:val="nil"/>
              <w:left w:val="nil"/>
              <w:bottom w:val="single" w:sz="4" w:space="0" w:color="auto"/>
              <w:right w:val="single" w:sz="4" w:space="0" w:color="auto"/>
            </w:tcBorders>
            <w:shd w:val="clear" w:color="auto" w:fill="auto"/>
            <w:vAlign w:val="center"/>
            <w:hideMark/>
          </w:tcPr>
          <w:p w14:paraId="220290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577FB1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58B7A2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17E7A8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2D2D7E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119 739,000</w:t>
            </w:r>
          </w:p>
        </w:tc>
        <w:tc>
          <w:tcPr>
            <w:tcW w:w="1418" w:type="dxa"/>
            <w:tcBorders>
              <w:top w:val="nil"/>
              <w:left w:val="nil"/>
              <w:bottom w:val="single" w:sz="4" w:space="0" w:color="auto"/>
              <w:right w:val="single" w:sz="4" w:space="0" w:color="auto"/>
            </w:tcBorders>
            <w:shd w:val="clear" w:color="auto" w:fill="auto"/>
            <w:vAlign w:val="center"/>
            <w:hideMark/>
          </w:tcPr>
          <w:p w14:paraId="455909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3D2FE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280 189,26</w:t>
            </w:r>
          </w:p>
        </w:tc>
        <w:tc>
          <w:tcPr>
            <w:tcW w:w="992" w:type="dxa"/>
            <w:tcBorders>
              <w:top w:val="nil"/>
              <w:left w:val="nil"/>
              <w:bottom w:val="single" w:sz="4" w:space="0" w:color="auto"/>
              <w:right w:val="single" w:sz="4" w:space="0" w:color="auto"/>
            </w:tcBorders>
            <w:shd w:val="clear" w:color="auto" w:fill="auto"/>
            <w:noWrap/>
            <w:vAlign w:val="center"/>
            <w:hideMark/>
          </w:tcPr>
          <w:p w14:paraId="50809A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0BF52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A053B9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A8FC6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22:01:041002:</w:t>
            </w:r>
          </w:p>
        </w:tc>
        <w:tc>
          <w:tcPr>
            <w:tcW w:w="803" w:type="dxa"/>
            <w:tcBorders>
              <w:top w:val="nil"/>
              <w:left w:val="nil"/>
              <w:bottom w:val="single" w:sz="4" w:space="0" w:color="auto"/>
              <w:right w:val="single" w:sz="4" w:space="0" w:color="auto"/>
            </w:tcBorders>
            <w:shd w:val="clear" w:color="auto" w:fill="auto"/>
            <w:noWrap/>
            <w:vAlign w:val="center"/>
            <w:hideMark/>
          </w:tcPr>
          <w:p w14:paraId="58CE99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w:t>
            </w:r>
          </w:p>
        </w:tc>
        <w:tc>
          <w:tcPr>
            <w:tcW w:w="457" w:type="dxa"/>
            <w:tcBorders>
              <w:top w:val="nil"/>
              <w:left w:val="nil"/>
              <w:bottom w:val="single" w:sz="4" w:space="0" w:color="auto"/>
              <w:right w:val="single" w:sz="4" w:space="0" w:color="auto"/>
            </w:tcBorders>
            <w:shd w:val="clear" w:color="auto" w:fill="auto"/>
            <w:noWrap/>
            <w:vAlign w:val="center"/>
            <w:hideMark/>
          </w:tcPr>
          <w:p w14:paraId="08E1FB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14:paraId="608A14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nil"/>
              <w:left w:val="nil"/>
              <w:bottom w:val="single" w:sz="4" w:space="0" w:color="auto"/>
              <w:right w:val="single" w:sz="4" w:space="0" w:color="auto"/>
            </w:tcBorders>
            <w:shd w:val="clear" w:color="auto" w:fill="auto"/>
            <w:vAlign w:val="center"/>
            <w:hideMark/>
          </w:tcPr>
          <w:p w14:paraId="2C4AF4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528AEC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nil"/>
              <w:left w:val="nil"/>
              <w:bottom w:val="single" w:sz="4" w:space="0" w:color="auto"/>
              <w:right w:val="single" w:sz="4" w:space="0" w:color="auto"/>
            </w:tcBorders>
            <w:shd w:val="clear" w:color="auto" w:fill="auto"/>
            <w:noWrap/>
            <w:vAlign w:val="center"/>
            <w:hideMark/>
          </w:tcPr>
          <w:p w14:paraId="36A6F7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E6082C4"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178579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750 300,000</w:t>
            </w:r>
          </w:p>
        </w:tc>
        <w:tc>
          <w:tcPr>
            <w:tcW w:w="1418" w:type="dxa"/>
            <w:tcBorders>
              <w:top w:val="nil"/>
              <w:left w:val="nil"/>
              <w:bottom w:val="single" w:sz="4" w:space="0" w:color="auto"/>
              <w:right w:val="single" w:sz="4" w:space="0" w:color="auto"/>
            </w:tcBorders>
            <w:shd w:val="clear" w:color="auto" w:fill="auto"/>
            <w:vAlign w:val="center"/>
            <w:hideMark/>
          </w:tcPr>
          <w:p w14:paraId="7689D3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09454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2 378 451,00</w:t>
            </w:r>
          </w:p>
        </w:tc>
        <w:tc>
          <w:tcPr>
            <w:tcW w:w="992" w:type="dxa"/>
            <w:tcBorders>
              <w:top w:val="nil"/>
              <w:left w:val="nil"/>
              <w:bottom w:val="single" w:sz="4" w:space="0" w:color="auto"/>
              <w:right w:val="single" w:sz="4" w:space="0" w:color="auto"/>
            </w:tcBorders>
            <w:shd w:val="clear" w:color="auto" w:fill="auto"/>
            <w:noWrap/>
            <w:vAlign w:val="center"/>
            <w:hideMark/>
          </w:tcPr>
          <w:p w14:paraId="757813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A967B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4DA833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5CB40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22:01:041002:</w:t>
            </w:r>
          </w:p>
        </w:tc>
        <w:tc>
          <w:tcPr>
            <w:tcW w:w="803" w:type="dxa"/>
            <w:tcBorders>
              <w:top w:val="nil"/>
              <w:left w:val="nil"/>
              <w:bottom w:val="single" w:sz="4" w:space="0" w:color="auto"/>
              <w:right w:val="single" w:sz="4" w:space="0" w:color="auto"/>
            </w:tcBorders>
            <w:shd w:val="clear" w:color="auto" w:fill="auto"/>
            <w:noWrap/>
            <w:vAlign w:val="center"/>
            <w:hideMark/>
          </w:tcPr>
          <w:p w14:paraId="7184E6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457" w:type="dxa"/>
            <w:tcBorders>
              <w:top w:val="nil"/>
              <w:left w:val="nil"/>
              <w:bottom w:val="single" w:sz="4" w:space="0" w:color="auto"/>
              <w:right w:val="single" w:sz="4" w:space="0" w:color="auto"/>
            </w:tcBorders>
            <w:shd w:val="clear" w:color="auto" w:fill="auto"/>
            <w:noWrap/>
            <w:vAlign w:val="center"/>
            <w:hideMark/>
          </w:tcPr>
          <w:p w14:paraId="129387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14:paraId="40D403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nil"/>
              <w:left w:val="nil"/>
              <w:bottom w:val="single" w:sz="4" w:space="0" w:color="auto"/>
              <w:right w:val="single" w:sz="4" w:space="0" w:color="auto"/>
            </w:tcBorders>
            <w:shd w:val="clear" w:color="auto" w:fill="auto"/>
            <w:vAlign w:val="center"/>
            <w:hideMark/>
          </w:tcPr>
          <w:p w14:paraId="208D4C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67C332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nil"/>
              <w:left w:val="nil"/>
              <w:bottom w:val="single" w:sz="4" w:space="0" w:color="auto"/>
              <w:right w:val="single" w:sz="4" w:space="0" w:color="auto"/>
            </w:tcBorders>
            <w:shd w:val="clear" w:color="auto" w:fill="auto"/>
            <w:noWrap/>
            <w:vAlign w:val="center"/>
            <w:hideMark/>
          </w:tcPr>
          <w:p w14:paraId="46785E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2D36B4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53C686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380 658,000</w:t>
            </w:r>
          </w:p>
        </w:tc>
        <w:tc>
          <w:tcPr>
            <w:tcW w:w="1418" w:type="dxa"/>
            <w:tcBorders>
              <w:top w:val="nil"/>
              <w:left w:val="nil"/>
              <w:bottom w:val="single" w:sz="4" w:space="0" w:color="auto"/>
              <w:right w:val="single" w:sz="4" w:space="0" w:color="auto"/>
            </w:tcBorders>
            <w:shd w:val="clear" w:color="auto" w:fill="auto"/>
            <w:vAlign w:val="center"/>
            <w:hideMark/>
          </w:tcPr>
          <w:p w14:paraId="023095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CE3C8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1 206 685,86</w:t>
            </w:r>
          </w:p>
        </w:tc>
        <w:tc>
          <w:tcPr>
            <w:tcW w:w="992" w:type="dxa"/>
            <w:tcBorders>
              <w:top w:val="nil"/>
              <w:left w:val="nil"/>
              <w:bottom w:val="single" w:sz="4" w:space="0" w:color="auto"/>
              <w:right w:val="single" w:sz="4" w:space="0" w:color="auto"/>
            </w:tcBorders>
            <w:shd w:val="clear" w:color="auto" w:fill="auto"/>
            <w:noWrap/>
            <w:vAlign w:val="center"/>
            <w:hideMark/>
          </w:tcPr>
          <w:p w14:paraId="697CC8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31C04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F1D87B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DE837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22:01:040802:</w:t>
            </w:r>
          </w:p>
        </w:tc>
        <w:tc>
          <w:tcPr>
            <w:tcW w:w="803" w:type="dxa"/>
            <w:tcBorders>
              <w:top w:val="nil"/>
              <w:left w:val="nil"/>
              <w:bottom w:val="single" w:sz="4" w:space="0" w:color="auto"/>
              <w:right w:val="single" w:sz="4" w:space="0" w:color="auto"/>
            </w:tcBorders>
            <w:shd w:val="clear" w:color="auto" w:fill="auto"/>
            <w:noWrap/>
            <w:vAlign w:val="center"/>
            <w:hideMark/>
          </w:tcPr>
          <w:p w14:paraId="70B2CD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137</w:t>
            </w:r>
          </w:p>
        </w:tc>
        <w:tc>
          <w:tcPr>
            <w:tcW w:w="457" w:type="dxa"/>
            <w:tcBorders>
              <w:top w:val="nil"/>
              <w:left w:val="nil"/>
              <w:bottom w:val="single" w:sz="4" w:space="0" w:color="auto"/>
              <w:right w:val="single" w:sz="4" w:space="0" w:color="auto"/>
            </w:tcBorders>
            <w:shd w:val="clear" w:color="auto" w:fill="auto"/>
            <w:noWrap/>
            <w:vAlign w:val="center"/>
            <w:hideMark/>
          </w:tcPr>
          <w:p w14:paraId="167BFF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14:paraId="2E0133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nil"/>
              <w:left w:val="nil"/>
              <w:bottom w:val="single" w:sz="4" w:space="0" w:color="auto"/>
              <w:right w:val="single" w:sz="4" w:space="0" w:color="auto"/>
            </w:tcBorders>
            <w:shd w:val="clear" w:color="auto" w:fill="auto"/>
            <w:vAlign w:val="center"/>
            <w:hideMark/>
          </w:tcPr>
          <w:p w14:paraId="7F2C70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Абдрашитов Булат </w:t>
            </w:r>
            <w:r w:rsidRPr="000301F9">
              <w:rPr>
                <w:rFonts w:eastAsia="Times New Roman"/>
                <w:color w:val="000000"/>
                <w:sz w:val="16"/>
                <w:szCs w:val="16"/>
                <w:lang w:eastAsia="ru-RU"/>
              </w:rPr>
              <w:lastRenderedPageBreak/>
              <w:t>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66D367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01.01.2023</w:t>
            </w:r>
          </w:p>
        </w:tc>
        <w:tc>
          <w:tcPr>
            <w:tcW w:w="851" w:type="dxa"/>
            <w:tcBorders>
              <w:top w:val="nil"/>
              <w:left w:val="nil"/>
              <w:bottom w:val="single" w:sz="4" w:space="0" w:color="auto"/>
              <w:right w:val="single" w:sz="4" w:space="0" w:color="auto"/>
            </w:tcBorders>
            <w:shd w:val="clear" w:color="auto" w:fill="auto"/>
            <w:noWrap/>
            <w:vAlign w:val="center"/>
            <w:hideMark/>
          </w:tcPr>
          <w:p w14:paraId="574515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0605F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5C4F1C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38 192,000</w:t>
            </w:r>
          </w:p>
        </w:tc>
        <w:tc>
          <w:tcPr>
            <w:tcW w:w="1418" w:type="dxa"/>
            <w:tcBorders>
              <w:top w:val="nil"/>
              <w:left w:val="nil"/>
              <w:bottom w:val="single" w:sz="4" w:space="0" w:color="auto"/>
              <w:right w:val="single" w:sz="4" w:space="0" w:color="auto"/>
            </w:tcBorders>
            <w:shd w:val="clear" w:color="auto" w:fill="auto"/>
            <w:vAlign w:val="center"/>
            <w:hideMark/>
          </w:tcPr>
          <w:p w14:paraId="61FF0E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0E0BB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78 675,52</w:t>
            </w:r>
          </w:p>
        </w:tc>
        <w:tc>
          <w:tcPr>
            <w:tcW w:w="992" w:type="dxa"/>
            <w:tcBorders>
              <w:top w:val="nil"/>
              <w:left w:val="nil"/>
              <w:bottom w:val="single" w:sz="4" w:space="0" w:color="auto"/>
              <w:right w:val="single" w:sz="4" w:space="0" w:color="auto"/>
            </w:tcBorders>
            <w:shd w:val="clear" w:color="auto" w:fill="auto"/>
            <w:noWrap/>
            <w:vAlign w:val="center"/>
            <w:hideMark/>
          </w:tcPr>
          <w:p w14:paraId="18864A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2E826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29F88A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AEC19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22:01:040802:</w:t>
            </w:r>
          </w:p>
        </w:tc>
        <w:tc>
          <w:tcPr>
            <w:tcW w:w="803" w:type="dxa"/>
            <w:tcBorders>
              <w:top w:val="nil"/>
              <w:left w:val="nil"/>
              <w:bottom w:val="single" w:sz="4" w:space="0" w:color="auto"/>
              <w:right w:val="single" w:sz="4" w:space="0" w:color="auto"/>
            </w:tcBorders>
            <w:shd w:val="clear" w:color="auto" w:fill="auto"/>
            <w:noWrap/>
            <w:vAlign w:val="center"/>
            <w:hideMark/>
          </w:tcPr>
          <w:p w14:paraId="0E9DE8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136</w:t>
            </w:r>
          </w:p>
        </w:tc>
        <w:tc>
          <w:tcPr>
            <w:tcW w:w="457" w:type="dxa"/>
            <w:tcBorders>
              <w:top w:val="nil"/>
              <w:left w:val="nil"/>
              <w:bottom w:val="single" w:sz="4" w:space="0" w:color="auto"/>
              <w:right w:val="single" w:sz="4" w:space="0" w:color="auto"/>
            </w:tcBorders>
            <w:shd w:val="clear" w:color="auto" w:fill="auto"/>
            <w:noWrap/>
            <w:vAlign w:val="center"/>
            <w:hideMark/>
          </w:tcPr>
          <w:p w14:paraId="5AF431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14:paraId="651FCB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nil"/>
              <w:left w:val="nil"/>
              <w:bottom w:val="single" w:sz="4" w:space="0" w:color="auto"/>
              <w:right w:val="single" w:sz="4" w:space="0" w:color="auto"/>
            </w:tcBorders>
            <w:shd w:val="clear" w:color="auto" w:fill="auto"/>
            <w:vAlign w:val="center"/>
            <w:hideMark/>
          </w:tcPr>
          <w:p w14:paraId="0FC8C6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246503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nil"/>
              <w:left w:val="nil"/>
              <w:bottom w:val="single" w:sz="4" w:space="0" w:color="auto"/>
              <w:right w:val="single" w:sz="4" w:space="0" w:color="auto"/>
            </w:tcBorders>
            <w:shd w:val="clear" w:color="auto" w:fill="auto"/>
            <w:noWrap/>
            <w:vAlign w:val="center"/>
            <w:hideMark/>
          </w:tcPr>
          <w:p w14:paraId="524526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1DC98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46CD3F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29 106,000</w:t>
            </w:r>
          </w:p>
        </w:tc>
        <w:tc>
          <w:tcPr>
            <w:tcW w:w="1418" w:type="dxa"/>
            <w:tcBorders>
              <w:top w:val="nil"/>
              <w:left w:val="nil"/>
              <w:bottom w:val="single" w:sz="4" w:space="0" w:color="auto"/>
              <w:right w:val="single" w:sz="4" w:space="0" w:color="auto"/>
            </w:tcBorders>
            <w:shd w:val="clear" w:color="auto" w:fill="auto"/>
            <w:vAlign w:val="center"/>
            <w:hideMark/>
          </w:tcPr>
          <w:p w14:paraId="4B0678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236CE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76 548,78</w:t>
            </w:r>
          </w:p>
        </w:tc>
        <w:tc>
          <w:tcPr>
            <w:tcW w:w="992" w:type="dxa"/>
            <w:tcBorders>
              <w:top w:val="nil"/>
              <w:left w:val="nil"/>
              <w:bottom w:val="single" w:sz="4" w:space="0" w:color="auto"/>
              <w:right w:val="single" w:sz="4" w:space="0" w:color="auto"/>
            </w:tcBorders>
            <w:shd w:val="clear" w:color="auto" w:fill="auto"/>
            <w:noWrap/>
            <w:vAlign w:val="center"/>
            <w:hideMark/>
          </w:tcPr>
          <w:p w14:paraId="1BAC36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8A665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6D3722F"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9A0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FD6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216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5CF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7A5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699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CE2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FD0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D87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118 030,000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22A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CEE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271 469,00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22A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498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1CB83A1"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036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22:01:040802:</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6C442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624A02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4924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F787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2239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F20A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69CA9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1ED3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90 117,000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A51D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746F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205 466,76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2EC26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587B6B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F66067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78568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22:01:040802:</w:t>
            </w:r>
          </w:p>
        </w:tc>
        <w:tc>
          <w:tcPr>
            <w:tcW w:w="803" w:type="dxa"/>
            <w:tcBorders>
              <w:top w:val="nil"/>
              <w:left w:val="nil"/>
              <w:bottom w:val="single" w:sz="4" w:space="0" w:color="auto"/>
              <w:right w:val="single" w:sz="4" w:space="0" w:color="auto"/>
            </w:tcBorders>
            <w:shd w:val="clear" w:color="auto" w:fill="auto"/>
            <w:noWrap/>
            <w:vAlign w:val="center"/>
            <w:hideMark/>
          </w:tcPr>
          <w:p w14:paraId="640C3B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w:t>
            </w:r>
          </w:p>
        </w:tc>
        <w:tc>
          <w:tcPr>
            <w:tcW w:w="457" w:type="dxa"/>
            <w:tcBorders>
              <w:top w:val="nil"/>
              <w:left w:val="nil"/>
              <w:bottom w:val="single" w:sz="4" w:space="0" w:color="auto"/>
              <w:right w:val="single" w:sz="4" w:space="0" w:color="auto"/>
            </w:tcBorders>
            <w:shd w:val="clear" w:color="auto" w:fill="auto"/>
            <w:noWrap/>
            <w:vAlign w:val="center"/>
            <w:hideMark/>
          </w:tcPr>
          <w:p w14:paraId="445011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4EB094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nil"/>
              <w:left w:val="nil"/>
              <w:bottom w:val="single" w:sz="4" w:space="0" w:color="auto"/>
              <w:right w:val="single" w:sz="4" w:space="0" w:color="auto"/>
            </w:tcBorders>
            <w:shd w:val="clear" w:color="auto" w:fill="auto"/>
            <w:vAlign w:val="center"/>
            <w:hideMark/>
          </w:tcPr>
          <w:p w14:paraId="672FEE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Абдрашитов Булат Шарифович</w:t>
            </w:r>
          </w:p>
        </w:tc>
        <w:tc>
          <w:tcPr>
            <w:tcW w:w="1134" w:type="dxa"/>
            <w:tcBorders>
              <w:top w:val="nil"/>
              <w:left w:val="nil"/>
              <w:bottom w:val="single" w:sz="4" w:space="0" w:color="auto"/>
              <w:right w:val="single" w:sz="4" w:space="0" w:color="auto"/>
            </w:tcBorders>
            <w:shd w:val="clear" w:color="auto" w:fill="auto"/>
            <w:noWrap/>
            <w:vAlign w:val="center"/>
            <w:hideMark/>
          </w:tcPr>
          <w:p w14:paraId="34ED45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nil"/>
              <w:left w:val="nil"/>
              <w:bottom w:val="single" w:sz="4" w:space="0" w:color="auto"/>
              <w:right w:val="single" w:sz="4" w:space="0" w:color="auto"/>
            </w:tcBorders>
            <w:shd w:val="clear" w:color="auto" w:fill="auto"/>
            <w:noWrap/>
            <w:vAlign w:val="center"/>
            <w:hideMark/>
          </w:tcPr>
          <w:p w14:paraId="0D92E5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77E3C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20D29E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40 072,000</w:t>
            </w:r>
          </w:p>
        </w:tc>
        <w:tc>
          <w:tcPr>
            <w:tcW w:w="1418" w:type="dxa"/>
            <w:tcBorders>
              <w:top w:val="nil"/>
              <w:left w:val="nil"/>
              <w:bottom w:val="single" w:sz="4" w:space="0" w:color="auto"/>
              <w:right w:val="single" w:sz="4" w:space="0" w:color="auto"/>
            </w:tcBorders>
            <w:shd w:val="clear" w:color="auto" w:fill="auto"/>
            <w:vAlign w:val="center"/>
            <w:hideMark/>
          </w:tcPr>
          <w:p w14:paraId="4B0574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B54D7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95 371,36</w:t>
            </w:r>
          </w:p>
        </w:tc>
        <w:tc>
          <w:tcPr>
            <w:tcW w:w="992" w:type="dxa"/>
            <w:tcBorders>
              <w:top w:val="nil"/>
              <w:left w:val="nil"/>
              <w:bottom w:val="single" w:sz="4" w:space="0" w:color="auto"/>
              <w:right w:val="single" w:sz="4" w:space="0" w:color="auto"/>
            </w:tcBorders>
            <w:shd w:val="clear" w:color="auto" w:fill="auto"/>
            <w:noWrap/>
            <w:vAlign w:val="center"/>
            <w:hideMark/>
          </w:tcPr>
          <w:p w14:paraId="70ED95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58236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1D22AF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13B9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22:01:021203:</w:t>
            </w:r>
          </w:p>
        </w:tc>
        <w:tc>
          <w:tcPr>
            <w:tcW w:w="803" w:type="dxa"/>
            <w:tcBorders>
              <w:top w:val="nil"/>
              <w:left w:val="nil"/>
              <w:bottom w:val="single" w:sz="4" w:space="0" w:color="auto"/>
              <w:right w:val="single" w:sz="4" w:space="0" w:color="auto"/>
            </w:tcBorders>
            <w:shd w:val="clear" w:color="auto" w:fill="auto"/>
            <w:noWrap/>
            <w:vAlign w:val="center"/>
            <w:hideMark/>
          </w:tcPr>
          <w:p w14:paraId="47C370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572</w:t>
            </w:r>
          </w:p>
        </w:tc>
        <w:tc>
          <w:tcPr>
            <w:tcW w:w="457" w:type="dxa"/>
            <w:tcBorders>
              <w:top w:val="nil"/>
              <w:left w:val="nil"/>
              <w:bottom w:val="single" w:sz="4" w:space="0" w:color="auto"/>
              <w:right w:val="single" w:sz="4" w:space="0" w:color="auto"/>
            </w:tcBorders>
            <w:shd w:val="clear" w:color="auto" w:fill="auto"/>
            <w:noWrap/>
            <w:vAlign w:val="center"/>
            <w:hideMark/>
          </w:tcPr>
          <w:p w14:paraId="2FC3BE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w:t>
            </w:r>
          </w:p>
        </w:tc>
        <w:tc>
          <w:tcPr>
            <w:tcW w:w="992" w:type="dxa"/>
            <w:tcBorders>
              <w:top w:val="nil"/>
              <w:left w:val="nil"/>
              <w:bottom w:val="single" w:sz="4" w:space="0" w:color="auto"/>
              <w:right w:val="single" w:sz="4" w:space="0" w:color="auto"/>
            </w:tcBorders>
            <w:shd w:val="clear" w:color="auto" w:fill="auto"/>
            <w:noWrap/>
            <w:vAlign w:val="center"/>
            <w:hideMark/>
          </w:tcPr>
          <w:p w14:paraId="0365A1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17.07.2017</w:t>
            </w:r>
          </w:p>
        </w:tc>
        <w:tc>
          <w:tcPr>
            <w:tcW w:w="1276" w:type="dxa"/>
            <w:tcBorders>
              <w:top w:val="nil"/>
              <w:left w:val="nil"/>
              <w:bottom w:val="single" w:sz="4" w:space="0" w:color="auto"/>
              <w:right w:val="single" w:sz="4" w:space="0" w:color="auto"/>
            </w:tcBorders>
            <w:shd w:val="clear" w:color="auto" w:fill="auto"/>
            <w:vAlign w:val="center"/>
            <w:hideMark/>
          </w:tcPr>
          <w:p w14:paraId="6CF8EF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Андреев Денис Анатольевич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250300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17.07.2017</w:t>
            </w:r>
          </w:p>
        </w:tc>
        <w:tc>
          <w:tcPr>
            <w:tcW w:w="851" w:type="dxa"/>
            <w:tcBorders>
              <w:top w:val="nil"/>
              <w:left w:val="nil"/>
              <w:bottom w:val="single" w:sz="4" w:space="0" w:color="auto"/>
              <w:right w:val="single" w:sz="4" w:space="0" w:color="auto"/>
            </w:tcBorders>
            <w:shd w:val="clear" w:color="auto" w:fill="auto"/>
            <w:noWrap/>
            <w:vAlign w:val="center"/>
            <w:hideMark/>
          </w:tcPr>
          <w:p w14:paraId="7F3045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01.07.2025</w:t>
            </w:r>
          </w:p>
        </w:tc>
        <w:tc>
          <w:tcPr>
            <w:tcW w:w="1559" w:type="dxa"/>
            <w:tcBorders>
              <w:top w:val="nil"/>
              <w:left w:val="nil"/>
              <w:bottom w:val="single" w:sz="4" w:space="0" w:color="auto"/>
              <w:right w:val="single" w:sz="4" w:space="0" w:color="auto"/>
            </w:tcBorders>
            <w:shd w:val="clear" w:color="auto" w:fill="auto"/>
            <w:noWrap/>
            <w:vAlign w:val="center"/>
            <w:hideMark/>
          </w:tcPr>
          <w:p w14:paraId="79ECAE7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07ED2D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1 535 419,000</w:t>
            </w:r>
          </w:p>
        </w:tc>
        <w:tc>
          <w:tcPr>
            <w:tcW w:w="1418" w:type="dxa"/>
            <w:tcBorders>
              <w:top w:val="nil"/>
              <w:left w:val="nil"/>
              <w:bottom w:val="single" w:sz="4" w:space="0" w:color="auto"/>
              <w:right w:val="single" w:sz="4" w:space="0" w:color="auto"/>
            </w:tcBorders>
            <w:shd w:val="clear" w:color="auto" w:fill="auto"/>
            <w:vAlign w:val="center"/>
            <w:hideMark/>
          </w:tcPr>
          <w:p w14:paraId="30FCF1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2D7FD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2 717 691,63</w:t>
            </w:r>
          </w:p>
        </w:tc>
        <w:tc>
          <w:tcPr>
            <w:tcW w:w="992" w:type="dxa"/>
            <w:tcBorders>
              <w:top w:val="nil"/>
              <w:left w:val="nil"/>
              <w:bottom w:val="single" w:sz="4" w:space="0" w:color="auto"/>
              <w:right w:val="single" w:sz="4" w:space="0" w:color="auto"/>
            </w:tcBorders>
            <w:shd w:val="clear" w:color="auto" w:fill="auto"/>
            <w:noWrap/>
            <w:vAlign w:val="center"/>
            <w:hideMark/>
          </w:tcPr>
          <w:p w14:paraId="63263E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D3769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AD00140"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6C639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22:01:010303:</w:t>
            </w:r>
          </w:p>
        </w:tc>
        <w:tc>
          <w:tcPr>
            <w:tcW w:w="803" w:type="dxa"/>
            <w:tcBorders>
              <w:top w:val="nil"/>
              <w:left w:val="nil"/>
              <w:bottom w:val="single" w:sz="4" w:space="0" w:color="auto"/>
              <w:right w:val="single" w:sz="4" w:space="0" w:color="auto"/>
            </w:tcBorders>
            <w:shd w:val="clear" w:color="auto" w:fill="auto"/>
            <w:noWrap/>
            <w:vAlign w:val="center"/>
            <w:hideMark/>
          </w:tcPr>
          <w:p w14:paraId="0DA002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478</w:t>
            </w:r>
          </w:p>
        </w:tc>
        <w:tc>
          <w:tcPr>
            <w:tcW w:w="457" w:type="dxa"/>
            <w:tcBorders>
              <w:top w:val="nil"/>
              <w:left w:val="nil"/>
              <w:bottom w:val="single" w:sz="4" w:space="0" w:color="auto"/>
              <w:right w:val="single" w:sz="4" w:space="0" w:color="auto"/>
            </w:tcBorders>
            <w:shd w:val="clear" w:color="auto" w:fill="auto"/>
            <w:noWrap/>
            <w:vAlign w:val="center"/>
            <w:hideMark/>
          </w:tcPr>
          <w:p w14:paraId="4E8C17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w:t>
            </w:r>
          </w:p>
        </w:tc>
        <w:tc>
          <w:tcPr>
            <w:tcW w:w="992" w:type="dxa"/>
            <w:tcBorders>
              <w:top w:val="nil"/>
              <w:left w:val="nil"/>
              <w:bottom w:val="single" w:sz="4" w:space="0" w:color="auto"/>
              <w:right w:val="single" w:sz="4" w:space="0" w:color="auto"/>
            </w:tcBorders>
            <w:shd w:val="clear" w:color="auto" w:fill="auto"/>
            <w:noWrap/>
            <w:vAlign w:val="center"/>
            <w:hideMark/>
          </w:tcPr>
          <w:p w14:paraId="6F7FBB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1276" w:type="dxa"/>
            <w:tcBorders>
              <w:top w:val="nil"/>
              <w:left w:val="nil"/>
              <w:bottom w:val="single" w:sz="4" w:space="0" w:color="auto"/>
              <w:right w:val="single" w:sz="4" w:space="0" w:color="auto"/>
            </w:tcBorders>
            <w:shd w:val="clear" w:color="auto" w:fill="auto"/>
            <w:vAlign w:val="center"/>
            <w:hideMark/>
          </w:tcPr>
          <w:p w14:paraId="1243C2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Андриевский Иван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4C9592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2119C3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24.03.2026</w:t>
            </w:r>
          </w:p>
        </w:tc>
        <w:tc>
          <w:tcPr>
            <w:tcW w:w="1559" w:type="dxa"/>
            <w:tcBorders>
              <w:top w:val="nil"/>
              <w:left w:val="nil"/>
              <w:bottom w:val="single" w:sz="4" w:space="0" w:color="auto"/>
              <w:right w:val="single" w:sz="4" w:space="0" w:color="auto"/>
            </w:tcBorders>
            <w:shd w:val="clear" w:color="auto" w:fill="auto"/>
            <w:noWrap/>
            <w:vAlign w:val="center"/>
            <w:hideMark/>
          </w:tcPr>
          <w:p w14:paraId="746DDC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5A523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50 812,000</w:t>
            </w:r>
          </w:p>
        </w:tc>
        <w:tc>
          <w:tcPr>
            <w:tcW w:w="1418" w:type="dxa"/>
            <w:tcBorders>
              <w:top w:val="nil"/>
              <w:left w:val="nil"/>
              <w:bottom w:val="single" w:sz="4" w:space="0" w:color="auto"/>
              <w:right w:val="single" w:sz="4" w:space="0" w:color="auto"/>
            </w:tcBorders>
            <w:shd w:val="clear" w:color="auto" w:fill="auto"/>
            <w:vAlign w:val="center"/>
            <w:hideMark/>
          </w:tcPr>
          <w:p w14:paraId="1B57C3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10FE67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131 094,96</w:t>
            </w:r>
          </w:p>
        </w:tc>
        <w:tc>
          <w:tcPr>
            <w:tcW w:w="992" w:type="dxa"/>
            <w:tcBorders>
              <w:top w:val="nil"/>
              <w:left w:val="nil"/>
              <w:bottom w:val="single" w:sz="4" w:space="0" w:color="auto"/>
              <w:right w:val="single" w:sz="4" w:space="0" w:color="auto"/>
            </w:tcBorders>
            <w:shd w:val="clear" w:color="auto" w:fill="auto"/>
            <w:noWrap/>
            <w:vAlign w:val="center"/>
            <w:hideMark/>
          </w:tcPr>
          <w:p w14:paraId="0AE050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A72A2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8A2C0F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CCF9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22:01:050901:</w:t>
            </w:r>
          </w:p>
        </w:tc>
        <w:tc>
          <w:tcPr>
            <w:tcW w:w="803" w:type="dxa"/>
            <w:tcBorders>
              <w:top w:val="nil"/>
              <w:left w:val="nil"/>
              <w:bottom w:val="single" w:sz="4" w:space="0" w:color="auto"/>
              <w:right w:val="single" w:sz="4" w:space="0" w:color="auto"/>
            </w:tcBorders>
            <w:shd w:val="clear" w:color="auto" w:fill="auto"/>
            <w:noWrap/>
            <w:vAlign w:val="center"/>
            <w:hideMark/>
          </w:tcPr>
          <w:p w14:paraId="0A96EE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457" w:type="dxa"/>
            <w:tcBorders>
              <w:top w:val="nil"/>
              <w:left w:val="nil"/>
              <w:bottom w:val="single" w:sz="4" w:space="0" w:color="auto"/>
              <w:right w:val="single" w:sz="4" w:space="0" w:color="auto"/>
            </w:tcBorders>
            <w:shd w:val="clear" w:color="auto" w:fill="auto"/>
            <w:noWrap/>
            <w:vAlign w:val="center"/>
            <w:hideMark/>
          </w:tcPr>
          <w:p w14:paraId="5B533D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14:paraId="237BB4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27.04.2021</w:t>
            </w:r>
          </w:p>
        </w:tc>
        <w:tc>
          <w:tcPr>
            <w:tcW w:w="1276" w:type="dxa"/>
            <w:tcBorders>
              <w:top w:val="nil"/>
              <w:left w:val="nil"/>
              <w:bottom w:val="single" w:sz="4" w:space="0" w:color="auto"/>
              <w:right w:val="single" w:sz="4" w:space="0" w:color="auto"/>
            </w:tcBorders>
            <w:shd w:val="clear" w:color="auto" w:fill="auto"/>
            <w:vAlign w:val="center"/>
            <w:hideMark/>
          </w:tcPr>
          <w:p w14:paraId="5BB6E9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Артемьев Анатолий Владимирович</w:t>
            </w:r>
          </w:p>
        </w:tc>
        <w:tc>
          <w:tcPr>
            <w:tcW w:w="1134" w:type="dxa"/>
            <w:tcBorders>
              <w:top w:val="nil"/>
              <w:left w:val="nil"/>
              <w:bottom w:val="single" w:sz="4" w:space="0" w:color="auto"/>
              <w:right w:val="single" w:sz="4" w:space="0" w:color="auto"/>
            </w:tcBorders>
            <w:shd w:val="clear" w:color="auto" w:fill="auto"/>
            <w:noWrap/>
            <w:vAlign w:val="center"/>
            <w:hideMark/>
          </w:tcPr>
          <w:p w14:paraId="1315B1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27.04.2021</w:t>
            </w:r>
          </w:p>
        </w:tc>
        <w:tc>
          <w:tcPr>
            <w:tcW w:w="851" w:type="dxa"/>
            <w:tcBorders>
              <w:top w:val="nil"/>
              <w:left w:val="nil"/>
              <w:bottom w:val="single" w:sz="4" w:space="0" w:color="auto"/>
              <w:right w:val="single" w:sz="4" w:space="0" w:color="auto"/>
            </w:tcBorders>
            <w:shd w:val="clear" w:color="auto" w:fill="auto"/>
            <w:noWrap/>
            <w:vAlign w:val="center"/>
            <w:hideMark/>
          </w:tcPr>
          <w:p w14:paraId="4246F8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27.04.2031</w:t>
            </w:r>
          </w:p>
        </w:tc>
        <w:tc>
          <w:tcPr>
            <w:tcW w:w="1559" w:type="dxa"/>
            <w:tcBorders>
              <w:top w:val="nil"/>
              <w:left w:val="nil"/>
              <w:bottom w:val="single" w:sz="4" w:space="0" w:color="auto"/>
              <w:right w:val="single" w:sz="4" w:space="0" w:color="auto"/>
            </w:tcBorders>
            <w:shd w:val="clear" w:color="auto" w:fill="auto"/>
            <w:noWrap/>
            <w:vAlign w:val="center"/>
            <w:hideMark/>
          </w:tcPr>
          <w:p w14:paraId="37B27CC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Плотава</w:t>
            </w:r>
          </w:p>
        </w:tc>
        <w:tc>
          <w:tcPr>
            <w:tcW w:w="1134" w:type="dxa"/>
            <w:tcBorders>
              <w:top w:val="nil"/>
              <w:left w:val="nil"/>
              <w:bottom w:val="single" w:sz="4" w:space="0" w:color="auto"/>
              <w:right w:val="single" w:sz="4" w:space="0" w:color="auto"/>
            </w:tcBorders>
            <w:shd w:val="clear" w:color="auto" w:fill="auto"/>
            <w:noWrap/>
            <w:vAlign w:val="center"/>
            <w:hideMark/>
          </w:tcPr>
          <w:p w14:paraId="556976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221 711,000</w:t>
            </w:r>
          </w:p>
        </w:tc>
        <w:tc>
          <w:tcPr>
            <w:tcW w:w="1418" w:type="dxa"/>
            <w:tcBorders>
              <w:top w:val="nil"/>
              <w:left w:val="nil"/>
              <w:bottom w:val="single" w:sz="4" w:space="0" w:color="auto"/>
              <w:right w:val="single" w:sz="4" w:space="0" w:color="auto"/>
            </w:tcBorders>
            <w:shd w:val="clear" w:color="auto" w:fill="auto"/>
            <w:vAlign w:val="center"/>
            <w:hideMark/>
          </w:tcPr>
          <w:p w14:paraId="4A0212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C92F2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474 461,54</w:t>
            </w:r>
          </w:p>
        </w:tc>
        <w:tc>
          <w:tcPr>
            <w:tcW w:w="992" w:type="dxa"/>
            <w:tcBorders>
              <w:top w:val="nil"/>
              <w:left w:val="nil"/>
              <w:bottom w:val="single" w:sz="4" w:space="0" w:color="auto"/>
              <w:right w:val="single" w:sz="4" w:space="0" w:color="auto"/>
            </w:tcBorders>
            <w:shd w:val="clear" w:color="auto" w:fill="auto"/>
            <w:noWrap/>
            <w:vAlign w:val="center"/>
            <w:hideMark/>
          </w:tcPr>
          <w:p w14:paraId="3C7983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05.04.2023</w:t>
            </w:r>
          </w:p>
        </w:tc>
        <w:tc>
          <w:tcPr>
            <w:tcW w:w="2002" w:type="dxa"/>
            <w:tcBorders>
              <w:top w:val="nil"/>
              <w:left w:val="nil"/>
              <w:bottom w:val="single" w:sz="4" w:space="0" w:color="auto"/>
              <w:right w:val="single" w:sz="4" w:space="0" w:color="auto"/>
            </w:tcBorders>
            <w:shd w:val="clear" w:color="auto" w:fill="auto"/>
            <w:noWrap/>
            <w:vAlign w:val="center"/>
            <w:hideMark/>
          </w:tcPr>
          <w:p w14:paraId="1CBC8E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2345E2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D1DD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22:01:050901:</w:t>
            </w:r>
          </w:p>
        </w:tc>
        <w:tc>
          <w:tcPr>
            <w:tcW w:w="803" w:type="dxa"/>
            <w:tcBorders>
              <w:top w:val="nil"/>
              <w:left w:val="nil"/>
              <w:bottom w:val="single" w:sz="4" w:space="0" w:color="auto"/>
              <w:right w:val="single" w:sz="4" w:space="0" w:color="auto"/>
            </w:tcBorders>
            <w:shd w:val="clear" w:color="auto" w:fill="auto"/>
            <w:noWrap/>
            <w:vAlign w:val="center"/>
            <w:hideMark/>
          </w:tcPr>
          <w:p w14:paraId="1C196E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457" w:type="dxa"/>
            <w:tcBorders>
              <w:top w:val="nil"/>
              <w:left w:val="nil"/>
              <w:bottom w:val="single" w:sz="4" w:space="0" w:color="auto"/>
              <w:right w:val="single" w:sz="4" w:space="0" w:color="auto"/>
            </w:tcBorders>
            <w:shd w:val="clear" w:color="auto" w:fill="auto"/>
            <w:noWrap/>
            <w:vAlign w:val="center"/>
            <w:hideMark/>
          </w:tcPr>
          <w:p w14:paraId="16A467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14:paraId="3C32BB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27.04.2021</w:t>
            </w:r>
          </w:p>
        </w:tc>
        <w:tc>
          <w:tcPr>
            <w:tcW w:w="1276" w:type="dxa"/>
            <w:tcBorders>
              <w:top w:val="nil"/>
              <w:left w:val="nil"/>
              <w:bottom w:val="single" w:sz="4" w:space="0" w:color="auto"/>
              <w:right w:val="single" w:sz="4" w:space="0" w:color="auto"/>
            </w:tcBorders>
            <w:shd w:val="clear" w:color="auto" w:fill="auto"/>
            <w:vAlign w:val="center"/>
            <w:hideMark/>
          </w:tcPr>
          <w:p w14:paraId="014442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Артемьева Оксана Митрофановна</w:t>
            </w:r>
          </w:p>
        </w:tc>
        <w:tc>
          <w:tcPr>
            <w:tcW w:w="1134" w:type="dxa"/>
            <w:tcBorders>
              <w:top w:val="nil"/>
              <w:left w:val="nil"/>
              <w:bottom w:val="single" w:sz="4" w:space="0" w:color="auto"/>
              <w:right w:val="single" w:sz="4" w:space="0" w:color="auto"/>
            </w:tcBorders>
            <w:shd w:val="clear" w:color="auto" w:fill="auto"/>
            <w:noWrap/>
            <w:vAlign w:val="center"/>
            <w:hideMark/>
          </w:tcPr>
          <w:p w14:paraId="32B56A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27.04.2021</w:t>
            </w:r>
          </w:p>
        </w:tc>
        <w:tc>
          <w:tcPr>
            <w:tcW w:w="851" w:type="dxa"/>
            <w:tcBorders>
              <w:top w:val="nil"/>
              <w:left w:val="nil"/>
              <w:bottom w:val="single" w:sz="4" w:space="0" w:color="auto"/>
              <w:right w:val="single" w:sz="4" w:space="0" w:color="auto"/>
            </w:tcBorders>
            <w:shd w:val="clear" w:color="auto" w:fill="auto"/>
            <w:noWrap/>
            <w:vAlign w:val="center"/>
            <w:hideMark/>
          </w:tcPr>
          <w:p w14:paraId="74D3CE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31.12.2029</w:t>
            </w:r>
          </w:p>
        </w:tc>
        <w:tc>
          <w:tcPr>
            <w:tcW w:w="1559" w:type="dxa"/>
            <w:tcBorders>
              <w:top w:val="nil"/>
              <w:left w:val="nil"/>
              <w:bottom w:val="single" w:sz="4" w:space="0" w:color="auto"/>
              <w:right w:val="single" w:sz="4" w:space="0" w:color="auto"/>
            </w:tcBorders>
            <w:shd w:val="clear" w:color="auto" w:fill="auto"/>
            <w:noWrap/>
            <w:vAlign w:val="center"/>
            <w:hideMark/>
          </w:tcPr>
          <w:p w14:paraId="7C9F55C0"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Плотава</w:t>
            </w:r>
          </w:p>
        </w:tc>
        <w:tc>
          <w:tcPr>
            <w:tcW w:w="1134" w:type="dxa"/>
            <w:tcBorders>
              <w:top w:val="nil"/>
              <w:left w:val="nil"/>
              <w:bottom w:val="single" w:sz="4" w:space="0" w:color="auto"/>
              <w:right w:val="single" w:sz="4" w:space="0" w:color="auto"/>
            </w:tcBorders>
            <w:shd w:val="clear" w:color="auto" w:fill="auto"/>
            <w:noWrap/>
            <w:vAlign w:val="center"/>
            <w:hideMark/>
          </w:tcPr>
          <w:p w14:paraId="07A998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221 711,000</w:t>
            </w:r>
          </w:p>
        </w:tc>
        <w:tc>
          <w:tcPr>
            <w:tcW w:w="1418" w:type="dxa"/>
            <w:tcBorders>
              <w:top w:val="nil"/>
              <w:left w:val="nil"/>
              <w:bottom w:val="single" w:sz="4" w:space="0" w:color="auto"/>
              <w:right w:val="single" w:sz="4" w:space="0" w:color="auto"/>
            </w:tcBorders>
            <w:shd w:val="clear" w:color="auto" w:fill="auto"/>
            <w:vAlign w:val="center"/>
            <w:hideMark/>
          </w:tcPr>
          <w:p w14:paraId="104349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07093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474 461,54</w:t>
            </w:r>
          </w:p>
        </w:tc>
        <w:tc>
          <w:tcPr>
            <w:tcW w:w="992" w:type="dxa"/>
            <w:tcBorders>
              <w:top w:val="nil"/>
              <w:left w:val="nil"/>
              <w:bottom w:val="single" w:sz="4" w:space="0" w:color="auto"/>
              <w:right w:val="single" w:sz="4" w:space="0" w:color="auto"/>
            </w:tcBorders>
            <w:shd w:val="clear" w:color="auto" w:fill="auto"/>
            <w:noWrap/>
            <w:vAlign w:val="center"/>
            <w:hideMark/>
          </w:tcPr>
          <w:p w14:paraId="79E120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CA933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3DDC6C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E0C66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22:01:050901:</w:t>
            </w:r>
          </w:p>
        </w:tc>
        <w:tc>
          <w:tcPr>
            <w:tcW w:w="803" w:type="dxa"/>
            <w:tcBorders>
              <w:top w:val="nil"/>
              <w:left w:val="nil"/>
              <w:bottom w:val="single" w:sz="4" w:space="0" w:color="auto"/>
              <w:right w:val="single" w:sz="4" w:space="0" w:color="auto"/>
            </w:tcBorders>
            <w:shd w:val="clear" w:color="auto" w:fill="auto"/>
            <w:noWrap/>
            <w:vAlign w:val="center"/>
            <w:hideMark/>
          </w:tcPr>
          <w:p w14:paraId="3CD039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w:t>
            </w:r>
          </w:p>
        </w:tc>
        <w:tc>
          <w:tcPr>
            <w:tcW w:w="457" w:type="dxa"/>
            <w:tcBorders>
              <w:top w:val="nil"/>
              <w:left w:val="nil"/>
              <w:bottom w:val="single" w:sz="4" w:space="0" w:color="auto"/>
              <w:right w:val="single" w:sz="4" w:space="0" w:color="auto"/>
            </w:tcBorders>
            <w:shd w:val="clear" w:color="auto" w:fill="auto"/>
            <w:noWrap/>
            <w:vAlign w:val="center"/>
            <w:hideMark/>
          </w:tcPr>
          <w:p w14:paraId="1B469F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w:t>
            </w:r>
          </w:p>
        </w:tc>
        <w:tc>
          <w:tcPr>
            <w:tcW w:w="992" w:type="dxa"/>
            <w:tcBorders>
              <w:top w:val="nil"/>
              <w:left w:val="nil"/>
              <w:bottom w:val="single" w:sz="4" w:space="0" w:color="auto"/>
              <w:right w:val="single" w:sz="4" w:space="0" w:color="auto"/>
            </w:tcBorders>
            <w:shd w:val="clear" w:color="auto" w:fill="auto"/>
            <w:noWrap/>
            <w:vAlign w:val="center"/>
            <w:hideMark/>
          </w:tcPr>
          <w:p w14:paraId="7F6A81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01.06.2010</w:t>
            </w:r>
          </w:p>
        </w:tc>
        <w:tc>
          <w:tcPr>
            <w:tcW w:w="1276" w:type="dxa"/>
            <w:tcBorders>
              <w:top w:val="nil"/>
              <w:left w:val="nil"/>
              <w:bottom w:val="single" w:sz="4" w:space="0" w:color="auto"/>
              <w:right w:val="single" w:sz="4" w:space="0" w:color="auto"/>
            </w:tcBorders>
            <w:shd w:val="clear" w:color="auto" w:fill="auto"/>
            <w:vAlign w:val="center"/>
            <w:hideMark/>
          </w:tcPr>
          <w:p w14:paraId="33E8B1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Артемьева Оксана Митрофановна</w:t>
            </w:r>
          </w:p>
        </w:tc>
        <w:tc>
          <w:tcPr>
            <w:tcW w:w="1134" w:type="dxa"/>
            <w:tcBorders>
              <w:top w:val="nil"/>
              <w:left w:val="nil"/>
              <w:bottom w:val="single" w:sz="4" w:space="0" w:color="auto"/>
              <w:right w:val="single" w:sz="4" w:space="0" w:color="auto"/>
            </w:tcBorders>
            <w:shd w:val="clear" w:color="auto" w:fill="auto"/>
            <w:noWrap/>
            <w:vAlign w:val="center"/>
            <w:hideMark/>
          </w:tcPr>
          <w:p w14:paraId="00F4CF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01.06.2010</w:t>
            </w:r>
          </w:p>
        </w:tc>
        <w:tc>
          <w:tcPr>
            <w:tcW w:w="851" w:type="dxa"/>
            <w:tcBorders>
              <w:top w:val="nil"/>
              <w:left w:val="nil"/>
              <w:bottom w:val="single" w:sz="4" w:space="0" w:color="auto"/>
              <w:right w:val="single" w:sz="4" w:space="0" w:color="auto"/>
            </w:tcBorders>
            <w:shd w:val="clear" w:color="auto" w:fill="auto"/>
            <w:noWrap/>
            <w:vAlign w:val="center"/>
            <w:hideMark/>
          </w:tcPr>
          <w:p w14:paraId="4AC94E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27CD8990"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Плотава</w:t>
            </w:r>
          </w:p>
        </w:tc>
        <w:tc>
          <w:tcPr>
            <w:tcW w:w="1134" w:type="dxa"/>
            <w:tcBorders>
              <w:top w:val="nil"/>
              <w:left w:val="nil"/>
              <w:bottom w:val="single" w:sz="4" w:space="0" w:color="auto"/>
              <w:right w:val="single" w:sz="4" w:space="0" w:color="auto"/>
            </w:tcBorders>
            <w:shd w:val="clear" w:color="auto" w:fill="auto"/>
            <w:noWrap/>
            <w:vAlign w:val="center"/>
            <w:hideMark/>
          </w:tcPr>
          <w:p w14:paraId="132310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220 021,000</w:t>
            </w:r>
          </w:p>
        </w:tc>
        <w:tc>
          <w:tcPr>
            <w:tcW w:w="1418" w:type="dxa"/>
            <w:tcBorders>
              <w:top w:val="nil"/>
              <w:left w:val="nil"/>
              <w:bottom w:val="single" w:sz="4" w:space="0" w:color="auto"/>
              <w:right w:val="single" w:sz="4" w:space="0" w:color="auto"/>
            </w:tcBorders>
            <w:shd w:val="clear" w:color="auto" w:fill="auto"/>
            <w:vAlign w:val="center"/>
            <w:hideMark/>
          </w:tcPr>
          <w:p w14:paraId="434F6B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8E7E3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424 640,53</w:t>
            </w:r>
          </w:p>
        </w:tc>
        <w:tc>
          <w:tcPr>
            <w:tcW w:w="992" w:type="dxa"/>
            <w:tcBorders>
              <w:top w:val="nil"/>
              <w:left w:val="nil"/>
              <w:bottom w:val="single" w:sz="4" w:space="0" w:color="auto"/>
              <w:right w:val="single" w:sz="4" w:space="0" w:color="auto"/>
            </w:tcBorders>
            <w:shd w:val="clear" w:color="auto" w:fill="auto"/>
            <w:noWrap/>
            <w:vAlign w:val="center"/>
            <w:hideMark/>
          </w:tcPr>
          <w:p w14:paraId="5309D6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B8622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F175A2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E1F70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22:01:031001:</w:t>
            </w:r>
          </w:p>
        </w:tc>
        <w:tc>
          <w:tcPr>
            <w:tcW w:w="803" w:type="dxa"/>
            <w:tcBorders>
              <w:top w:val="nil"/>
              <w:left w:val="nil"/>
              <w:bottom w:val="single" w:sz="4" w:space="0" w:color="auto"/>
              <w:right w:val="single" w:sz="4" w:space="0" w:color="auto"/>
            </w:tcBorders>
            <w:shd w:val="clear" w:color="auto" w:fill="auto"/>
            <w:noWrap/>
            <w:vAlign w:val="center"/>
            <w:hideMark/>
          </w:tcPr>
          <w:p w14:paraId="673063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457" w:type="dxa"/>
            <w:tcBorders>
              <w:top w:val="nil"/>
              <w:left w:val="nil"/>
              <w:bottom w:val="single" w:sz="4" w:space="0" w:color="auto"/>
              <w:right w:val="single" w:sz="4" w:space="0" w:color="auto"/>
            </w:tcBorders>
            <w:shd w:val="clear" w:color="auto" w:fill="auto"/>
            <w:noWrap/>
            <w:vAlign w:val="center"/>
            <w:hideMark/>
          </w:tcPr>
          <w:p w14:paraId="466C84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14:paraId="4C163D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0C52C0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Беляев Сергей Викторович</w:t>
            </w:r>
          </w:p>
        </w:tc>
        <w:tc>
          <w:tcPr>
            <w:tcW w:w="1134" w:type="dxa"/>
            <w:tcBorders>
              <w:top w:val="nil"/>
              <w:left w:val="nil"/>
              <w:bottom w:val="single" w:sz="4" w:space="0" w:color="auto"/>
              <w:right w:val="single" w:sz="4" w:space="0" w:color="auto"/>
            </w:tcBorders>
            <w:shd w:val="clear" w:color="auto" w:fill="auto"/>
            <w:noWrap/>
            <w:vAlign w:val="center"/>
            <w:hideMark/>
          </w:tcPr>
          <w:p w14:paraId="5D9DD4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01.12.2016</w:t>
            </w:r>
          </w:p>
        </w:tc>
        <w:tc>
          <w:tcPr>
            <w:tcW w:w="851" w:type="dxa"/>
            <w:tcBorders>
              <w:top w:val="nil"/>
              <w:left w:val="nil"/>
              <w:bottom w:val="single" w:sz="4" w:space="0" w:color="auto"/>
              <w:right w:val="single" w:sz="4" w:space="0" w:color="auto"/>
            </w:tcBorders>
            <w:shd w:val="clear" w:color="auto" w:fill="auto"/>
            <w:noWrap/>
            <w:vAlign w:val="center"/>
            <w:hideMark/>
          </w:tcPr>
          <w:p w14:paraId="0AE6E0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562C18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Урюпино</w:t>
            </w:r>
          </w:p>
        </w:tc>
        <w:tc>
          <w:tcPr>
            <w:tcW w:w="1134" w:type="dxa"/>
            <w:tcBorders>
              <w:top w:val="nil"/>
              <w:left w:val="nil"/>
              <w:bottom w:val="single" w:sz="4" w:space="0" w:color="auto"/>
              <w:right w:val="single" w:sz="4" w:space="0" w:color="auto"/>
            </w:tcBorders>
            <w:shd w:val="clear" w:color="auto" w:fill="auto"/>
            <w:noWrap/>
            <w:vAlign w:val="center"/>
            <w:hideMark/>
          </w:tcPr>
          <w:p w14:paraId="74C017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1 510 466,000</w:t>
            </w:r>
          </w:p>
        </w:tc>
        <w:tc>
          <w:tcPr>
            <w:tcW w:w="1418" w:type="dxa"/>
            <w:tcBorders>
              <w:top w:val="nil"/>
              <w:left w:val="nil"/>
              <w:bottom w:val="single" w:sz="4" w:space="0" w:color="auto"/>
              <w:right w:val="single" w:sz="4" w:space="0" w:color="auto"/>
            </w:tcBorders>
            <w:shd w:val="clear" w:color="auto" w:fill="auto"/>
            <w:vAlign w:val="center"/>
            <w:hideMark/>
          </w:tcPr>
          <w:p w14:paraId="085E47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3F92B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3 217 292,58</w:t>
            </w:r>
          </w:p>
        </w:tc>
        <w:tc>
          <w:tcPr>
            <w:tcW w:w="992" w:type="dxa"/>
            <w:tcBorders>
              <w:top w:val="nil"/>
              <w:left w:val="nil"/>
              <w:bottom w:val="single" w:sz="4" w:space="0" w:color="auto"/>
              <w:right w:val="single" w:sz="4" w:space="0" w:color="auto"/>
            </w:tcBorders>
            <w:shd w:val="clear" w:color="auto" w:fill="auto"/>
            <w:noWrap/>
            <w:vAlign w:val="center"/>
            <w:hideMark/>
          </w:tcPr>
          <w:p w14:paraId="290206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DC023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374C33A" w14:textId="77777777" w:rsidTr="009E1E8B">
        <w:trPr>
          <w:trHeight w:val="136"/>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DE961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22:01:030701:</w:t>
            </w:r>
          </w:p>
        </w:tc>
        <w:tc>
          <w:tcPr>
            <w:tcW w:w="803" w:type="dxa"/>
            <w:tcBorders>
              <w:top w:val="nil"/>
              <w:left w:val="nil"/>
              <w:bottom w:val="single" w:sz="4" w:space="0" w:color="auto"/>
              <w:right w:val="single" w:sz="4" w:space="0" w:color="auto"/>
            </w:tcBorders>
            <w:shd w:val="clear" w:color="auto" w:fill="auto"/>
            <w:noWrap/>
            <w:vAlign w:val="center"/>
            <w:hideMark/>
          </w:tcPr>
          <w:p w14:paraId="1D5FAF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457" w:type="dxa"/>
            <w:tcBorders>
              <w:top w:val="nil"/>
              <w:left w:val="nil"/>
              <w:bottom w:val="single" w:sz="4" w:space="0" w:color="auto"/>
              <w:right w:val="single" w:sz="4" w:space="0" w:color="auto"/>
            </w:tcBorders>
            <w:shd w:val="clear" w:color="auto" w:fill="auto"/>
            <w:noWrap/>
            <w:vAlign w:val="center"/>
            <w:hideMark/>
          </w:tcPr>
          <w:p w14:paraId="7AE7FC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30E1C5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14.04.2006</w:t>
            </w:r>
          </w:p>
        </w:tc>
        <w:tc>
          <w:tcPr>
            <w:tcW w:w="1276" w:type="dxa"/>
            <w:tcBorders>
              <w:top w:val="nil"/>
              <w:left w:val="nil"/>
              <w:bottom w:val="single" w:sz="4" w:space="0" w:color="auto"/>
              <w:right w:val="single" w:sz="4" w:space="0" w:color="auto"/>
            </w:tcBorders>
            <w:shd w:val="clear" w:color="auto" w:fill="auto"/>
            <w:vAlign w:val="center"/>
            <w:hideMark/>
          </w:tcPr>
          <w:p w14:paraId="605B5F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Беляев Сергей Викторович</w:t>
            </w:r>
          </w:p>
        </w:tc>
        <w:tc>
          <w:tcPr>
            <w:tcW w:w="1134" w:type="dxa"/>
            <w:tcBorders>
              <w:top w:val="nil"/>
              <w:left w:val="nil"/>
              <w:bottom w:val="single" w:sz="4" w:space="0" w:color="auto"/>
              <w:right w:val="single" w:sz="4" w:space="0" w:color="auto"/>
            </w:tcBorders>
            <w:shd w:val="clear" w:color="auto" w:fill="auto"/>
            <w:noWrap/>
            <w:vAlign w:val="center"/>
            <w:hideMark/>
          </w:tcPr>
          <w:p w14:paraId="2C6BE9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14.04.2006</w:t>
            </w:r>
          </w:p>
        </w:tc>
        <w:tc>
          <w:tcPr>
            <w:tcW w:w="851" w:type="dxa"/>
            <w:tcBorders>
              <w:top w:val="nil"/>
              <w:left w:val="nil"/>
              <w:bottom w:val="single" w:sz="4" w:space="0" w:color="auto"/>
              <w:right w:val="single" w:sz="4" w:space="0" w:color="auto"/>
            </w:tcBorders>
            <w:shd w:val="clear" w:color="auto" w:fill="auto"/>
            <w:noWrap/>
            <w:vAlign w:val="center"/>
            <w:hideMark/>
          </w:tcPr>
          <w:p w14:paraId="42D958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2724A46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Алейский</w:t>
            </w:r>
          </w:p>
        </w:tc>
        <w:tc>
          <w:tcPr>
            <w:tcW w:w="1134" w:type="dxa"/>
            <w:tcBorders>
              <w:top w:val="nil"/>
              <w:left w:val="nil"/>
              <w:bottom w:val="single" w:sz="4" w:space="0" w:color="auto"/>
              <w:right w:val="single" w:sz="4" w:space="0" w:color="auto"/>
            </w:tcBorders>
            <w:shd w:val="clear" w:color="auto" w:fill="auto"/>
            <w:noWrap/>
            <w:vAlign w:val="center"/>
            <w:hideMark/>
          </w:tcPr>
          <w:p w14:paraId="43C3D9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586 900,000</w:t>
            </w:r>
          </w:p>
        </w:tc>
        <w:tc>
          <w:tcPr>
            <w:tcW w:w="1418" w:type="dxa"/>
            <w:tcBorders>
              <w:top w:val="nil"/>
              <w:left w:val="nil"/>
              <w:bottom w:val="single" w:sz="4" w:space="0" w:color="auto"/>
              <w:right w:val="single" w:sz="4" w:space="0" w:color="auto"/>
            </w:tcBorders>
            <w:shd w:val="clear" w:color="auto" w:fill="auto"/>
            <w:vAlign w:val="center"/>
            <w:hideMark/>
          </w:tcPr>
          <w:p w14:paraId="4B8D84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F1ACC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1 085 765,00</w:t>
            </w:r>
          </w:p>
        </w:tc>
        <w:tc>
          <w:tcPr>
            <w:tcW w:w="992" w:type="dxa"/>
            <w:tcBorders>
              <w:top w:val="nil"/>
              <w:left w:val="nil"/>
              <w:bottom w:val="single" w:sz="4" w:space="0" w:color="auto"/>
              <w:right w:val="single" w:sz="4" w:space="0" w:color="auto"/>
            </w:tcBorders>
            <w:shd w:val="clear" w:color="auto" w:fill="auto"/>
            <w:noWrap/>
            <w:vAlign w:val="center"/>
            <w:hideMark/>
          </w:tcPr>
          <w:p w14:paraId="122454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6DC7B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FDCA14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1723C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22:01:010303:</w:t>
            </w:r>
          </w:p>
        </w:tc>
        <w:tc>
          <w:tcPr>
            <w:tcW w:w="803" w:type="dxa"/>
            <w:tcBorders>
              <w:top w:val="nil"/>
              <w:left w:val="nil"/>
              <w:bottom w:val="single" w:sz="4" w:space="0" w:color="auto"/>
              <w:right w:val="single" w:sz="4" w:space="0" w:color="auto"/>
            </w:tcBorders>
            <w:shd w:val="clear" w:color="auto" w:fill="auto"/>
            <w:noWrap/>
            <w:vAlign w:val="center"/>
            <w:hideMark/>
          </w:tcPr>
          <w:p w14:paraId="2696F9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482</w:t>
            </w:r>
          </w:p>
        </w:tc>
        <w:tc>
          <w:tcPr>
            <w:tcW w:w="457" w:type="dxa"/>
            <w:tcBorders>
              <w:top w:val="nil"/>
              <w:left w:val="nil"/>
              <w:bottom w:val="single" w:sz="4" w:space="0" w:color="auto"/>
              <w:right w:val="single" w:sz="4" w:space="0" w:color="auto"/>
            </w:tcBorders>
            <w:shd w:val="clear" w:color="auto" w:fill="auto"/>
            <w:noWrap/>
            <w:vAlign w:val="center"/>
            <w:hideMark/>
          </w:tcPr>
          <w:p w14:paraId="08E31B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w:t>
            </w:r>
          </w:p>
        </w:tc>
        <w:tc>
          <w:tcPr>
            <w:tcW w:w="992" w:type="dxa"/>
            <w:tcBorders>
              <w:top w:val="nil"/>
              <w:left w:val="nil"/>
              <w:bottom w:val="single" w:sz="4" w:space="0" w:color="auto"/>
              <w:right w:val="single" w:sz="4" w:space="0" w:color="auto"/>
            </w:tcBorders>
            <w:shd w:val="clear" w:color="auto" w:fill="auto"/>
            <w:noWrap/>
            <w:vAlign w:val="center"/>
            <w:hideMark/>
          </w:tcPr>
          <w:p w14:paraId="0BAF68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1276" w:type="dxa"/>
            <w:tcBorders>
              <w:top w:val="nil"/>
              <w:left w:val="nil"/>
              <w:bottom w:val="single" w:sz="4" w:space="0" w:color="auto"/>
              <w:right w:val="single" w:sz="4" w:space="0" w:color="auto"/>
            </w:tcBorders>
            <w:shd w:val="clear" w:color="auto" w:fill="auto"/>
            <w:vAlign w:val="center"/>
            <w:hideMark/>
          </w:tcPr>
          <w:p w14:paraId="635B64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Дыль Виктор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443099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178E1B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41C96C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7547F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922 445,000</w:t>
            </w:r>
          </w:p>
        </w:tc>
        <w:tc>
          <w:tcPr>
            <w:tcW w:w="1418" w:type="dxa"/>
            <w:tcBorders>
              <w:top w:val="nil"/>
              <w:left w:val="nil"/>
              <w:bottom w:val="single" w:sz="4" w:space="0" w:color="auto"/>
              <w:right w:val="single" w:sz="4" w:space="0" w:color="auto"/>
            </w:tcBorders>
            <w:shd w:val="clear" w:color="auto" w:fill="auto"/>
            <w:vAlign w:val="center"/>
            <w:hideMark/>
          </w:tcPr>
          <w:p w14:paraId="2FB8E8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3BFDD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2 914 926,20</w:t>
            </w:r>
          </w:p>
        </w:tc>
        <w:tc>
          <w:tcPr>
            <w:tcW w:w="992" w:type="dxa"/>
            <w:tcBorders>
              <w:top w:val="nil"/>
              <w:left w:val="nil"/>
              <w:bottom w:val="single" w:sz="4" w:space="0" w:color="auto"/>
              <w:right w:val="single" w:sz="4" w:space="0" w:color="auto"/>
            </w:tcBorders>
            <w:shd w:val="clear" w:color="auto" w:fill="auto"/>
            <w:noWrap/>
            <w:vAlign w:val="center"/>
            <w:hideMark/>
          </w:tcPr>
          <w:p w14:paraId="529C4A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0DB15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8E992B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E235F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22:01:010303:</w:t>
            </w:r>
          </w:p>
        </w:tc>
        <w:tc>
          <w:tcPr>
            <w:tcW w:w="803" w:type="dxa"/>
            <w:tcBorders>
              <w:top w:val="nil"/>
              <w:left w:val="nil"/>
              <w:bottom w:val="single" w:sz="4" w:space="0" w:color="auto"/>
              <w:right w:val="single" w:sz="4" w:space="0" w:color="auto"/>
            </w:tcBorders>
            <w:shd w:val="clear" w:color="auto" w:fill="auto"/>
            <w:noWrap/>
            <w:vAlign w:val="center"/>
            <w:hideMark/>
          </w:tcPr>
          <w:p w14:paraId="3E0EF6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483</w:t>
            </w:r>
          </w:p>
        </w:tc>
        <w:tc>
          <w:tcPr>
            <w:tcW w:w="457" w:type="dxa"/>
            <w:tcBorders>
              <w:top w:val="nil"/>
              <w:left w:val="nil"/>
              <w:bottom w:val="single" w:sz="4" w:space="0" w:color="auto"/>
              <w:right w:val="single" w:sz="4" w:space="0" w:color="auto"/>
            </w:tcBorders>
            <w:shd w:val="clear" w:color="auto" w:fill="auto"/>
            <w:noWrap/>
            <w:vAlign w:val="center"/>
            <w:hideMark/>
          </w:tcPr>
          <w:p w14:paraId="5F15C2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67</w:t>
            </w:r>
          </w:p>
        </w:tc>
        <w:tc>
          <w:tcPr>
            <w:tcW w:w="992" w:type="dxa"/>
            <w:tcBorders>
              <w:top w:val="nil"/>
              <w:left w:val="nil"/>
              <w:bottom w:val="single" w:sz="4" w:space="0" w:color="auto"/>
              <w:right w:val="single" w:sz="4" w:space="0" w:color="auto"/>
            </w:tcBorders>
            <w:shd w:val="clear" w:color="auto" w:fill="auto"/>
            <w:noWrap/>
            <w:vAlign w:val="center"/>
            <w:hideMark/>
          </w:tcPr>
          <w:p w14:paraId="60D2F6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1276" w:type="dxa"/>
            <w:tcBorders>
              <w:top w:val="nil"/>
              <w:left w:val="nil"/>
              <w:bottom w:val="single" w:sz="4" w:space="0" w:color="auto"/>
              <w:right w:val="single" w:sz="4" w:space="0" w:color="auto"/>
            </w:tcBorders>
            <w:shd w:val="clear" w:color="auto" w:fill="auto"/>
            <w:vAlign w:val="center"/>
            <w:hideMark/>
          </w:tcPr>
          <w:p w14:paraId="184846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Дыль Виктор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27C946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6F9724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1470E2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49A1D4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108 386,000</w:t>
            </w:r>
          </w:p>
        </w:tc>
        <w:tc>
          <w:tcPr>
            <w:tcW w:w="1418" w:type="dxa"/>
            <w:tcBorders>
              <w:top w:val="nil"/>
              <w:left w:val="nil"/>
              <w:bottom w:val="single" w:sz="4" w:space="0" w:color="auto"/>
              <w:right w:val="single" w:sz="4" w:space="0" w:color="auto"/>
            </w:tcBorders>
            <w:shd w:val="clear" w:color="auto" w:fill="auto"/>
            <w:vAlign w:val="center"/>
            <w:hideMark/>
          </w:tcPr>
          <w:p w14:paraId="6056B2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906AE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257 958,68</w:t>
            </w:r>
          </w:p>
        </w:tc>
        <w:tc>
          <w:tcPr>
            <w:tcW w:w="992" w:type="dxa"/>
            <w:tcBorders>
              <w:top w:val="nil"/>
              <w:left w:val="nil"/>
              <w:bottom w:val="single" w:sz="4" w:space="0" w:color="auto"/>
              <w:right w:val="single" w:sz="4" w:space="0" w:color="auto"/>
            </w:tcBorders>
            <w:shd w:val="clear" w:color="auto" w:fill="auto"/>
            <w:noWrap/>
            <w:vAlign w:val="center"/>
            <w:hideMark/>
          </w:tcPr>
          <w:p w14:paraId="107172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B4609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B91D4F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3AE08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22:01:010302:</w:t>
            </w:r>
          </w:p>
        </w:tc>
        <w:tc>
          <w:tcPr>
            <w:tcW w:w="803" w:type="dxa"/>
            <w:tcBorders>
              <w:top w:val="nil"/>
              <w:left w:val="nil"/>
              <w:bottom w:val="single" w:sz="4" w:space="0" w:color="auto"/>
              <w:right w:val="single" w:sz="4" w:space="0" w:color="auto"/>
            </w:tcBorders>
            <w:shd w:val="clear" w:color="auto" w:fill="auto"/>
            <w:noWrap/>
            <w:vAlign w:val="center"/>
            <w:hideMark/>
          </w:tcPr>
          <w:p w14:paraId="369BA6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603</w:t>
            </w:r>
          </w:p>
        </w:tc>
        <w:tc>
          <w:tcPr>
            <w:tcW w:w="457" w:type="dxa"/>
            <w:tcBorders>
              <w:top w:val="nil"/>
              <w:left w:val="nil"/>
              <w:bottom w:val="single" w:sz="4" w:space="0" w:color="auto"/>
              <w:right w:val="single" w:sz="4" w:space="0" w:color="auto"/>
            </w:tcBorders>
            <w:shd w:val="clear" w:color="auto" w:fill="auto"/>
            <w:noWrap/>
            <w:vAlign w:val="center"/>
            <w:hideMark/>
          </w:tcPr>
          <w:p w14:paraId="0C553F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71</w:t>
            </w:r>
          </w:p>
        </w:tc>
        <w:tc>
          <w:tcPr>
            <w:tcW w:w="992" w:type="dxa"/>
            <w:tcBorders>
              <w:top w:val="nil"/>
              <w:left w:val="nil"/>
              <w:bottom w:val="single" w:sz="4" w:space="0" w:color="auto"/>
              <w:right w:val="single" w:sz="4" w:space="0" w:color="auto"/>
            </w:tcBorders>
            <w:shd w:val="clear" w:color="auto" w:fill="auto"/>
            <w:noWrap/>
            <w:vAlign w:val="center"/>
            <w:hideMark/>
          </w:tcPr>
          <w:p w14:paraId="3D6706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1276" w:type="dxa"/>
            <w:tcBorders>
              <w:top w:val="nil"/>
              <w:left w:val="nil"/>
              <w:bottom w:val="single" w:sz="4" w:space="0" w:color="auto"/>
              <w:right w:val="single" w:sz="4" w:space="0" w:color="auto"/>
            </w:tcBorders>
            <w:shd w:val="clear" w:color="auto" w:fill="auto"/>
            <w:vAlign w:val="center"/>
            <w:hideMark/>
          </w:tcPr>
          <w:p w14:paraId="346048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Дыль Виктор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6CCC91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7EF130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05CFC3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E9155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320 611,000</w:t>
            </w:r>
          </w:p>
        </w:tc>
        <w:tc>
          <w:tcPr>
            <w:tcW w:w="1418" w:type="dxa"/>
            <w:tcBorders>
              <w:top w:val="nil"/>
              <w:left w:val="nil"/>
              <w:bottom w:val="single" w:sz="4" w:space="0" w:color="auto"/>
              <w:right w:val="single" w:sz="4" w:space="0" w:color="auto"/>
            </w:tcBorders>
            <w:shd w:val="clear" w:color="auto" w:fill="auto"/>
            <w:vAlign w:val="center"/>
            <w:hideMark/>
          </w:tcPr>
          <w:p w14:paraId="787E71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5D7EB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756 641,96</w:t>
            </w:r>
          </w:p>
        </w:tc>
        <w:tc>
          <w:tcPr>
            <w:tcW w:w="992" w:type="dxa"/>
            <w:tcBorders>
              <w:top w:val="nil"/>
              <w:left w:val="nil"/>
              <w:bottom w:val="single" w:sz="4" w:space="0" w:color="auto"/>
              <w:right w:val="single" w:sz="4" w:space="0" w:color="auto"/>
            </w:tcBorders>
            <w:shd w:val="clear" w:color="auto" w:fill="auto"/>
            <w:noWrap/>
            <w:vAlign w:val="center"/>
            <w:hideMark/>
          </w:tcPr>
          <w:p w14:paraId="676E57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F1389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6239E4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4A519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6CCFF5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851</w:t>
            </w:r>
          </w:p>
        </w:tc>
        <w:tc>
          <w:tcPr>
            <w:tcW w:w="457" w:type="dxa"/>
            <w:tcBorders>
              <w:top w:val="nil"/>
              <w:left w:val="nil"/>
              <w:bottom w:val="single" w:sz="4" w:space="0" w:color="auto"/>
              <w:right w:val="single" w:sz="4" w:space="0" w:color="auto"/>
            </w:tcBorders>
            <w:shd w:val="clear" w:color="auto" w:fill="auto"/>
            <w:noWrap/>
            <w:vAlign w:val="center"/>
            <w:hideMark/>
          </w:tcPr>
          <w:p w14:paraId="010929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14:paraId="5779C3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1276" w:type="dxa"/>
            <w:tcBorders>
              <w:top w:val="nil"/>
              <w:left w:val="nil"/>
              <w:bottom w:val="single" w:sz="4" w:space="0" w:color="auto"/>
              <w:right w:val="single" w:sz="4" w:space="0" w:color="auto"/>
            </w:tcBorders>
            <w:shd w:val="clear" w:color="auto" w:fill="auto"/>
            <w:vAlign w:val="center"/>
            <w:hideMark/>
          </w:tcPr>
          <w:p w14:paraId="754DDA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46B792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0B8265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246CFB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3F25C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1 486 400,000</w:t>
            </w:r>
          </w:p>
        </w:tc>
        <w:tc>
          <w:tcPr>
            <w:tcW w:w="1418" w:type="dxa"/>
            <w:tcBorders>
              <w:top w:val="nil"/>
              <w:left w:val="nil"/>
              <w:bottom w:val="single" w:sz="4" w:space="0" w:color="auto"/>
              <w:right w:val="single" w:sz="4" w:space="0" w:color="auto"/>
            </w:tcBorders>
            <w:shd w:val="clear" w:color="auto" w:fill="auto"/>
            <w:vAlign w:val="center"/>
            <w:hideMark/>
          </w:tcPr>
          <w:p w14:paraId="03C2EB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7DF68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3 210 624,00</w:t>
            </w:r>
          </w:p>
        </w:tc>
        <w:tc>
          <w:tcPr>
            <w:tcW w:w="992" w:type="dxa"/>
            <w:tcBorders>
              <w:top w:val="nil"/>
              <w:left w:val="nil"/>
              <w:bottom w:val="single" w:sz="4" w:space="0" w:color="auto"/>
              <w:right w:val="single" w:sz="4" w:space="0" w:color="auto"/>
            </w:tcBorders>
            <w:shd w:val="clear" w:color="auto" w:fill="auto"/>
            <w:noWrap/>
            <w:vAlign w:val="center"/>
            <w:hideMark/>
          </w:tcPr>
          <w:p w14:paraId="00B91A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8328B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B1E105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F7B88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013F8C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854</w:t>
            </w:r>
          </w:p>
        </w:tc>
        <w:tc>
          <w:tcPr>
            <w:tcW w:w="457" w:type="dxa"/>
            <w:tcBorders>
              <w:top w:val="nil"/>
              <w:left w:val="nil"/>
              <w:bottom w:val="single" w:sz="4" w:space="0" w:color="auto"/>
              <w:right w:val="single" w:sz="4" w:space="0" w:color="auto"/>
            </w:tcBorders>
            <w:shd w:val="clear" w:color="auto" w:fill="auto"/>
            <w:noWrap/>
            <w:vAlign w:val="center"/>
            <w:hideMark/>
          </w:tcPr>
          <w:p w14:paraId="7DEFF7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w:t>
            </w:r>
          </w:p>
        </w:tc>
        <w:tc>
          <w:tcPr>
            <w:tcW w:w="992" w:type="dxa"/>
            <w:tcBorders>
              <w:top w:val="nil"/>
              <w:left w:val="nil"/>
              <w:bottom w:val="single" w:sz="4" w:space="0" w:color="auto"/>
              <w:right w:val="single" w:sz="4" w:space="0" w:color="auto"/>
            </w:tcBorders>
            <w:shd w:val="clear" w:color="auto" w:fill="auto"/>
            <w:noWrap/>
            <w:vAlign w:val="center"/>
            <w:hideMark/>
          </w:tcPr>
          <w:p w14:paraId="79F5D8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1276" w:type="dxa"/>
            <w:tcBorders>
              <w:top w:val="nil"/>
              <w:left w:val="nil"/>
              <w:bottom w:val="single" w:sz="4" w:space="0" w:color="auto"/>
              <w:right w:val="single" w:sz="4" w:space="0" w:color="auto"/>
            </w:tcBorders>
            <w:shd w:val="clear" w:color="auto" w:fill="auto"/>
            <w:vAlign w:val="center"/>
            <w:hideMark/>
          </w:tcPr>
          <w:p w14:paraId="677493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7E53B6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6C85E4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67ACCF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B9906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3 200,000</w:t>
            </w:r>
          </w:p>
        </w:tc>
        <w:tc>
          <w:tcPr>
            <w:tcW w:w="1418" w:type="dxa"/>
            <w:tcBorders>
              <w:top w:val="nil"/>
              <w:left w:val="nil"/>
              <w:bottom w:val="single" w:sz="4" w:space="0" w:color="auto"/>
              <w:right w:val="single" w:sz="4" w:space="0" w:color="auto"/>
            </w:tcBorders>
            <w:shd w:val="clear" w:color="auto" w:fill="auto"/>
            <w:vAlign w:val="center"/>
            <w:hideMark/>
          </w:tcPr>
          <w:p w14:paraId="689574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8A609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7 040,00</w:t>
            </w:r>
          </w:p>
        </w:tc>
        <w:tc>
          <w:tcPr>
            <w:tcW w:w="992" w:type="dxa"/>
            <w:tcBorders>
              <w:top w:val="nil"/>
              <w:left w:val="nil"/>
              <w:bottom w:val="single" w:sz="4" w:space="0" w:color="auto"/>
              <w:right w:val="single" w:sz="4" w:space="0" w:color="auto"/>
            </w:tcBorders>
            <w:shd w:val="clear" w:color="auto" w:fill="auto"/>
            <w:noWrap/>
            <w:vAlign w:val="center"/>
            <w:hideMark/>
          </w:tcPr>
          <w:p w14:paraId="24B966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79CF2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DA0F24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B6647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0DD1EE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855</w:t>
            </w:r>
          </w:p>
        </w:tc>
        <w:tc>
          <w:tcPr>
            <w:tcW w:w="457" w:type="dxa"/>
            <w:tcBorders>
              <w:top w:val="nil"/>
              <w:left w:val="nil"/>
              <w:bottom w:val="single" w:sz="4" w:space="0" w:color="auto"/>
              <w:right w:val="single" w:sz="4" w:space="0" w:color="auto"/>
            </w:tcBorders>
            <w:shd w:val="clear" w:color="auto" w:fill="auto"/>
            <w:noWrap/>
            <w:vAlign w:val="center"/>
            <w:hideMark/>
          </w:tcPr>
          <w:p w14:paraId="49B8F3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14:paraId="575BDD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1276" w:type="dxa"/>
            <w:tcBorders>
              <w:top w:val="nil"/>
              <w:left w:val="nil"/>
              <w:bottom w:val="single" w:sz="4" w:space="0" w:color="auto"/>
              <w:right w:val="single" w:sz="4" w:space="0" w:color="auto"/>
            </w:tcBorders>
            <w:shd w:val="clear" w:color="auto" w:fill="auto"/>
            <w:vAlign w:val="center"/>
            <w:hideMark/>
          </w:tcPr>
          <w:p w14:paraId="7A4D0D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791B3C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24F35F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27AC93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2A843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5 100,000</w:t>
            </w:r>
          </w:p>
        </w:tc>
        <w:tc>
          <w:tcPr>
            <w:tcW w:w="1418" w:type="dxa"/>
            <w:tcBorders>
              <w:top w:val="nil"/>
              <w:left w:val="nil"/>
              <w:bottom w:val="single" w:sz="4" w:space="0" w:color="auto"/>
              <w:right w:val="single" w:sz="4" w:space="0" w:color="auto"/>
            </w:tcBorders>
            <w:shd w:val="clear" w:color="auto" w:fill="auto"/>
            <w:vAlign w:val="center"/>
            <w:hideMark/>
          </w:tcPr>
          <w:p w14:paraId="2C29F9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1441D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7 803,00</w:t>
            </w:r>
          </w:p>
        </w:tc>
        <w:tc>
          <w:tcPr>
            <w:tcW w:w="992" w:type="dxa"/>
            <w:tcBorders>
              <w:top w:val="nil"/>
              <w:left w:val="nil"/>
              <w:bottom w:val="single" w:sz="4" w:space="0" w:color="auto"/>
              <w:right w:val="single" w:sz="4" w:space="0" w:color="auto"/>
            </w:tcBorders>
            <w:shd w:val="clear" w:color="auto" w:fill="auto"/>
            <w:noWrap/>
            <w:vAlign w:val="center"/>
            <w:hideMark/>
          </w:tcPr>
          <w:p w14:paraId="0D3320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D8335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587038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27BCB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323E17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853</w:t>
            </w:r>
          </w:p>
        </w:tc>
        <w:tc>
          <w:tcPr>
            <w:tcW w:w="457" w:type="dxa"/>
            <w:tcBorders>
              <w:top w:val="nil"/>
              <w:left w:val="nil"/>
              <w:bottom w:val="single" w:sz="4" w:space="0" w:color="auto"/>
              <w:right w:val="single" w:sz="4" w:space="0" w:color="auto"/>
            </w:tcBorders>
            <w:shd w:val="clear" w:color="auto" w:fill="auto"/>
            <w:noWrap/>
            <w:vAlign w:val="center"/>
            <w:hideMark/>
          </w:tcPr>
          <w:p w14:paraId="13054F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14:paraId="4DBCC0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1276" w:type="dxa"/>
            <w:tcBorders>
              <w:top w:val="nil"/>
              <w:left w:val="nil"/>
              <w:bottom w:val="single" w:sz="4" w:space="0" w:color="auto"/>
              <w:right w:val="single" w:sz="4" w:space="0" w:color="auto"/>
            </w:tcBorders>
            <w:shd w:val="clear" w:color="auto" w:fill="auto"/>
            <w:vAlign w:val="center"/>
            <w:hideMark/>
          </w:tcPr>
          <w:p w14:paraId="5D285E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70B283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0B5F15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59B9C3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4681F7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3 900,000</w:t>
            </w:r>
          </w:p>
        </w:tc>
        <w:tc>
          <w:tcPr>
            <w:tcW w:w="1418" w:type="dxa"/>
            <w:tcBorders>
              <w:top w:val="nil"/>
              <w:left w:val="nil"/>
              <w:bottom w:val="single" w:sz="4" w:space="0" w:color="auto"/>
              <w:right w:val="single" w:sz="4" w:space="0" w:color="auto"/>
            </w:tcBorders>
            <w:shd w:val="clear" w:color="auto" w:fill="auto"/>
            <w:vAlign w:val="center"/>
            <w:hideMark/>
          </w:tcPr>
          <w:p w14:paraId="03000A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3ADB0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6 123,00</w:t>
            </w:r>
          </w:p>
        </w:tc>
        <w:tc>
          <w:tcPr>
            <w:tcW w:w="992" w:type="dxa"/>
            <w:tcBorders>
              <w:top w:val="nil"/>
              <w:left w:val="nil"/>
              <w:bottom w:val="single" w:sz="4" w:space="0" w:color="auto"/>
              <w:right w:val="single" w:sz="4" w:space="0" w:color="auto"/>
            </w:tcBorders>
            <w:shd w:val="clear" w:color="auto" w:fill="auto"/>
            <w:noWrap/>
            <w:vAlign w:val="center"/>
            <w:hideMark/>
          </w:tcPr>
          <w:p w14:paraId="295FC8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A96C8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CA3A7F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A039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28C3FD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856</w:t>
            </w:r>
          </w:p>
        </w:tc>
        <w:tc>
          <w:tcPr>
            <w:tcW w:w="457" w:type="dxa"/>
            <w:tcBorders>
              <w:top w:val="nil"/>
              <w:left w:val="nil"/>
              <w:bottom w:val="single" w:sz="4" w:space="0" w:color="auto"/>
              <w:right w:val="single" w:sz="4" w:space="0" w:color="auto"/>
            </w:tcBorders>
            <w:shd w:val="clear" w:color="auto" w:fill="auto"/>
            <w:noWrap/>
            <w:vAlign w:val="center"/>
            <w:hideMark/>
          </w:tcPr>
          <w:p w14:paraId="01E94A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14:paraId="6DCE40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1276" w:type="dxa"/>
            <w:tcBorders>
              <w:top w:val="nil"/>
              <w:left w:val="nil"/>
              <w:bottom w:val="single" w:sz="4" w:space="0" w:color="auto"/>
              <w:right w:val="single" w:sz="4" w:space="0" w:color="auto"/>
            </w:tcBorders>
            <w:shd w:val="clear" w:color="auto" w:fill="auto"/>
            <w:vAlign w:val="center"/>
            <w:hideMark/>
          </w:tcPr>
          <w:p w14:paraId="1C8053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020177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0D5D95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5A2B88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32E43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51 600,000</w:t>
            </w:r>
          </w:p>
        </w:tc>
        <w:tc>
          <w:tcPr>
            <w:tcW w:w="1418" w:type="dxa"/>
            <w:tcBorders>
              <w:top w:val="nil"/>
              <w:left w:val="nil"/>
              <w:bottom w:val="single" w:sz="4" w:space="0" w:color="auto"/>
              <w:right w:val="single" w:sz="4" w:space="0" w:color="auto"/>
            </w:tcBorders>
            <w:shd w:val="clear" w:color="auto" w:fill="auto"/>
            <w:vAlign w:val="center"/>
            <w:hideMark/>
          </w:tcPr>
          <w:p w14:paraId="30EBEE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61D4B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93 912,00</w:t>
            </w:r>
          </w:p>
        </w:tc>
        <w:tc>
          <w:tcPr>
            <w:tcW w:w="992" w:type="dxa"/>
            <w:tcBorders>
              <w:top w:val="nil"/>
              <w:left w:val="nil"/>
              <w:bottom w:val="single" w:sz="4" w:space="0" w:color="auto"/>
              <w:right w:val="single" w:sz="4" w:space="0" w:color="auto"/>
            </w:tcBorders>
            <w:shd w:val="clear" w:color="auto" w:fill="auto"/>
            <w:noWrap/>
            <w:vAlign w:val="center"/>
            <w:hideMark/>
          </w:tcPr>
          <w:p w14:paraId="0CDFAF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C5FA7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B6DE7C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D70B0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57429B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852</w:t>
            </w:r>
          </w:p>
        </w:tc>
        <w:tc>
          <w:tcPr>
            <w:tcW w:w="457" w:type="dxa"/>
            <w:tcBorders>
              <w:top w:val="nil"/>
              <w:left w:val="nil"/>
              <w:bottom w:val="single" w:sz="4" w:space="0" w:color="auto"/>
              <w:right w:val="single" w:sz="4" w:space="0" w:color="auto"/>
            </w:tcBorders>
            <w:shd w:val="clear" w:color="auto" w:fill="auto"/>
            <w:noWrap/>
            <w:vAlign w:val="center"/>
            <w:hideMark/>
          </w:tcPr>
          <w:p w14:paraId="3147C8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w:t>
            </w:r>
          </w:p>
        </w:tc>
        <w:tc>
          <w:tcPr>
            <w:tcW w:w="992" w:type="dxa"/>
            <w:tcBorders>
              <w:top w:val="nil"/>
              <w:left w:val="nil"/>
              <w:bottom w:val="single" w:sz="4" w:space="0" w:color="auto"/>
              <w:right w:val="single" w:sz="4" w:space="0" w:color="auto"/>
            </w:tcBorders>
            <w:shd w:val="clear" w:color="auto" w:fill="auto"/>
            <w:noWrap/>
            <w:vAlign w:val="center"/>
            <w:hideMark/>
          </w:tcPr>
          <w:p w14:paraId="29F0C2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1276" w:type="dxa"/>
            <w:tcBorders>
              <w:top w:val="nil"/>
              <w:left w:val="nil"/>
              <w:bottom w:val="single" w:sz="4" w:space="0" w:color="auto"/>
              <w:right w:val="single" w:sz="4" w:space="0" w:color="auto"/>
            </w:tcBorders>
            <w:shd w:val="clear" w:color="auto" w:fill="auto"/>
            <w:vAlign w:val="center"/>
            <w:hideMark/>
          </w:tcPr>
          <w:p w14:paraId="1461FB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0E075D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4B97A4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138C63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BCB9D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1 900,000</w:t>
            </w:r>
          </w:p>
        </w:tc>
        <w:tc>
          <w:tcPr>
            <w:tcW w:w="1418" w:type="dxa"/>
            <w:tcBorders>
              <w:top w:val="nil"/>
              <w:left w:val="nil"/>
              <w:bottom w:val="single" w:sz="4" w:space="0" w:color="auto"/>
              <w:right w:val="single" w:sz="4" w:space="0" w:color="auto"/>
            </w:tcBorders>
            <w:shd w:val="clear" w:color="auto" w:fill="auto"/>
            <w:vAlign w:val="center"/>
            <w:hideMark/>
          </w:tcPr>
          <w:p w14:paraId="1D6162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C0C1D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2 451,00</w:t>
            </w:r>
          </w:p>
        </w:tc>
        <w:tc>
          <w:tcPr>
            <w:tcW w:w="992" w:type="dxa"/>
            <w:tcBorders>
              <w:top w:val="nil"/>
              <w:left w:val="nil"/>
              <w:bottom w:val="single" w:sz="4" w:space="0" w:color="auto"/>
              <w:right w:val="single" w:sz="4" w:space="0" w:color="auto"/>
            </w:tcBorders>
            <w:shd w:val="clear" w:color="auto" w:fill="auto"/>
            <w:noWrap/>
            <w:vAlign w:val="center"/>
            <w:hideMark/>
          </w:tcPr>
          <w:p w14:paraId="37D43A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3D7DE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049675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623F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3E2AC2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857</w:t>
            </w:r>
          </w:p>
        </w:tc>
        <w:tc>
          <w:tcPr>
            <w:tcW w:w="457" w:type="dxa"/>
            <w:tcBorders>
              <w:top w:val="nil"/>
              <w:left w:val="nil"/>
              <w:bottom w:val="single" w:sz="4" w:space="0" w:color="auto"/>
              <w:right w:val="single" w:sz="4" w:space="0" w:color="auto"/>
            </w:tcBorders>
            <w:shd w:val="clear" w:color="auto" w:fill="auto"/>
            <w:noWrap/>
            <w:vAlign w:val="center"/>
            <w:hideMark/>
          </w:tcPr>
          <w:p w14:paraId="097780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14:paraId="48916A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1276" w:type="dxa"/>
            <w:tcBorders>
              <w:top w:val="nil"/>
              <w:left w:val="nil"/>
              <w:bottom w:val="single" w:sz="4" w:space="0" w:color="auto"/>
              <w:right w:val="single" w:sz="4" w:space="0" w:color="auto"/>
            </w:tcBorders>
            <w:shd w:val="clear" w:color="auto" w:fill="auto"/>
            <w:vAlign w:val="center"/>
            <w:hideMark/>
          </w:tcPr>
          <w:p w14:paraId="0DB0C7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51F119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296062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11.05.2025</w:t>
            </w:r>
          </w:p>
        </w:tc>
        <w:tc>
          <w:tcPr>
            <w:tcW w:w="1559" w:type="dxa"/>
            <w:tcBorders>
              <w:top w:val="nil"/>
              <w:left w:val="nil"/>
              <w:bottom w:val="single" w:sz="4" w:space="0" w:color="auto"/>
              <w:right w:val="single" w:sz="4" w:space="0" w:color="auto"/>
            </w:tcBorders>
            <w:shd w:val="clear" w:color="auto" w:fill="auto"/>
            <w:noWrap/>
            <w:vAlign w:val="center"/>
            <w:hideMark/>
          </w:tcPr>
          <w:p w14:paraId="71BBA2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465A9E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367 600,000</w:t>
            </w:r>
          </w:p>
        </w:tc>
        <w:tc>
          <w:tcPr>
            <w:tcW w:w="1418" w:type="dxa"/>
            <w:tcBorders>
              <w:top w:val="nil"/>
              <w:left w:val="nil"/>
              <w:bottom w:val="single" w:sz="4" w:space="0" w:color="auto"/>
              <w:right w:val="single" w:sz="4" w:space="0" w:color="auto"/>
            </w:tcBorders>
            <w:shd w:val="clear" w:color="auto" w:fill="auto"/>
            <w:vAlign w:val="center"/>
            <w:hideMark/>
          </w:tcPr>
          <w:p w14:paraId="1D8089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71929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878 564,00</w:t>
            </w:r>
          </w:p>
        </w:tc>
        <w:tc>
          <w:tcPr>
            <w:tcW w:w="992" w:type="dxa"/>
            <w:tcBorders>
              <w:top w:val="nil"/>
              <w:left w:val="nil"/>
              <w:bottom w:val="single" w:sz="4" w:space="0" w:color="auto"/>
              <w:right w:val="single" w:sz="4" w:space="0" w:color="auto"/>
            </w:tcBorders>
            <w:shd w:val="clear" w:color="auto" w:fill="auto"/>
            <w:noWrap/>
            <w:vAlign w:val="center"/>
            <w:hideMark/>
          </w:tcPr>
          <w:p w14:paraId="4B4E79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C99B8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D9F630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B0D58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3A0745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w:t>
            </w:r>
          </w:p>
        </w:tc>
        <w:tc>
          <w:tcPr>
            <w:tcW w:w="457" w:type="dxa"/>
            <w:tcBorders>
              <w:top w:val="nil"/>
              <w:left w:val="nil"/>
              <w:bottom w:val="single" w:sz="4" w:space="0" w:color="auto"/>
              <w:right w:val="single" w:sz="4" w:space="0" w:color="auto"/>
            </w:tcBorders>
            <w:shd w:val="clear" w:color="auto" w:fill="auto"/>
            <w:noWrap/>
            <w:vAlign w:val="center"/>
            <w:hideMark/>
          </w:tcPr>
          <w:p w14:paraId="440857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337</w:t>
            </w:r>
          </w:p>
        </w:tc>
        <w:tc>
          <w:tcPr>
            <w:tcW w:w="992" w:type="dxa"/>
            <w:tcBorders>
              <w:top w:val="nil"/>
              <w:left w:val="nil"/>
              <w:bottom w:val="single" w:sz="4" w:space="0" w:color="auto"/>
              <w:right w:val="single" w:sz="4" w:space="0" w:color="auto"/>
            </w:tcBorders>
            <w:shd w:val="clear" w:color="auto" w:fill="auto"/>
            <w:noWrap/>
            <w:vAlign w:val="center"/>
            <w:hideMark/>
          </w:tcPr>
          <w:p w14:paraId="0F0B4A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12.05.2006</w:t>
            </w:r>
          </w:p>
        </w:tc>
        <w:tc>
          <w:tcPr>
            <w:tcW w:w="1276" w:type="dxa"/>
            <w:tcBorders>
              <w:top w:val="nil"/>
              <w:left w:val="nil"/>
              <w:bottom w:val="single" w:sz="4" w:space="0" w:color="auto"/>
              <w:right w:val="single" w:sz="4" w:space="0" w:color="auto"/>
            </w:tcBorders>
            <w:shd w:val="clear" w:color="auto" w:fill="auto"/>
            <w:vAlign w:val="center"/>
            <w:hideMark/>
          </w:tcPr>
          <w:p w14:paraId="3F2847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Есин Валерий Павлович</w:t>
            </w:r>
          </w:p>
        </w:tc>
        <w:tc>
          <w:tcPr>
            <w:tcW w:w="1134" w:type="dxa"/>
            <w:tcBorders>
              <w:top w:val="nil"/>
              <w:left w:val="nil"/>
              <w:bottom w:val="single" w:sz="4" w:space="0" w:color="auto"/>
              <w:right w:val="single" w:sz="4" w:space="0" w:color="auto"/>
            </w:tcBorders>
            <w:shd w:val="clear" w:color="auto" w:fill="auto"/>
            <w:noWrap/>
            <w:vAlign w:val="center"/>
            <w:hideMark/>
          </w:tcPr>
          <w:p w14:paraId="074646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12.05.2006</w:t>
            </w:r>
          </w:p>
        </w:tc>
        <w:tc>
          <w:tcPr>
            <w:tcW w:w="851" w:type="dxa"/>
            <w:tcBorders>
              <w:top w:val="nil"/>
              <w:left w:val="nil"/>
              <w:bottom w:val="single" w:sz="4" w:space="0" w:color="auto"/>
              <w:right w:val="single" w:sz="4" w:space="0" w:color="auto"/>
            </w:tcBorders>
            <w:shd w:val="clear" w:color="auto" w:fill="auto"/>
            <w:noWrap/>
            <w:vAlign w:val="center"/>
            <w:hideMark/>
          </w:tcPr>
          <w:p w14:paraId="2E1316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2D4B30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8854F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450 690,000</w:t>
            </w:r>
          </w:p>
        </w:tc>
        <w:tc>
          <w:tcPr>
            <w:tcW w:w="1418" w:type="dxa"/>
            <w:tcBorders>
              <w:top w:val="nil"/>
              <w:left w:val="nil"/>
              <w:bottom w:val="single" w:sz="4" w:space="0" w:color="auto"/>
              <w:right w:val="single" w:sz="4" w:space="0" w:color="auto"/>
            </w:tcBorders>
            <w:shd w:val="clear" w:color="auto" w:fill="auto"/>
            <w:vAlign w:val="center"/>
            <w:hideMark/>
          </w:tcPr>
          <w:p w14:paraId="6D5515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4293E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1 059 121,50</w:t>
            </w:r>
          </w:p>
        </w:tc>
        <w:tc>
          <w:tcPr>
            <w:tcW w:w="992" w:type="dxa"/>
            <w:tcBorders>
              <w:top w:val="nil"/>
              <w:left w:val="nil"/>
              <w:bottom w:val="single" w:sz="4" w:space="0" w:color="auto"/>
              <w:right w:val="single" w:sz="4" w:space="0" w:color="auto"/>
            </w:tcBorders>
            <w:shd w:val="clear" w:color="auto" w:fill="auto"/>
            <w:noWrap/>
            <w:vAlign w:val="center"/>
            <w:hideMark/>
          </w:tcPr>
          <w:p w14:paraId="6D4CEB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AEEFE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A445127"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722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4F3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41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C1D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29B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Жильцов Сергей </w:t>
            </w:r>
            <w:r w:rsidRPr="000301F9">
              <w:rPr>
                <w:rFonts w:eastAsia="Times New Roman"/>
                <w:color w:val="000000"/>
                <w:sz w:val="16"/>
                <w:szCs w:val="16"/>
                <w:lang w:eastAsia="ru-RU"/>
              </w:rPr>
              <w:lastRenderedPageBreak/>
              <w:t>Владимирович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BCA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27.04.2021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59B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26.04.2036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F8CC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890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2 430 000,000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4A3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19F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3 936 600,00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69A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23.08.2023</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CD3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1F6D869"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A2E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22:01:050901: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7FEC7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3425C1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76F50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5D0C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Ивашутин Николай Антонович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B972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74CF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31.12.2031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D39E29F"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Плотава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B7E7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220 129,000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2E3A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7864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391 829,62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7B511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785C8F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B3DDAA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5D8F4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2F1D7A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18F949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14:paraId="2E7F9B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10.02.2016</w:t>
            </w:r>
          </w:p>
        </w:tc>
        <w:tc>
          <w:tcPr>
            <w:tcW w:w="1276" w:type="dxa"/>
            <w:tcBorders>
              <w:top w:val="nil"/>
              <w:left w:val="nil"/>
              <w:bottom w:val="single" w:sz="4" w:space="0" w:color="auto"/>
              <w:right w:val="single" w:sz="4" w:space="0" w:color="auto"/>
            </w:tcBorders>
            <w:shd w:val="clear" w:color="auto" w:fill="auto"/>
            <w:vAlign w:val="center"/>
            <w:hideMark/>
          </w:tcPr>
          <w:p w14:paraId="7087B6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Ишенин Юрий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21710F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10.02.2016</w:t>
            </w:r>
          </w:p>
        </w:tc>
        <w:tc>
          <w:tcPr>
            <w:tcW w:w="851" w:type="dxa"/>
            <w:tcBorders>
              <w:top w:val="nil"/>
              <w:left w:val="nil"/>
              <w:bottom w:val="single" w:sz="4" w:space="0" w:color="auto"/>
              <w:right w:val="single" w:sz="4" w:space="0" w:color="auto"/>
            </w:tcBorders>
            <w:shd w:val="clear" w:color="auto" w:fill="auto"/>
            <w:noWrap/>
            <w:vAlign w:val="center"/>
            <w:hideMark/>
          </w:tcPr>
          <w:p w14:paraId="096BF0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D0479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Вавилон</w:t>
            </w:r>
          </w:p>
        </w:tc>
        <w:tc>
          <w:tcPr>
            <w:tcW w:w="1134" w:type="dxa"/>
            <w:tcBorders>
              <w:top w:val="nil"/>
              <w:left w:val="nil"/>
              <w:bottom w:val="single" w:sz="4" w:space="0" w:color="auto"/>
              <w:right w:val="single" w:sz="4" w:space="0" w:color="auto"/>
            </w:tcBorders>
            <w:shd w:val="clear" w:color="auto" w:fill="auto"/>
            <w:noWrap/>
            <w:vAlign w:val="center"/>
            <w:hideMark/>
          </w:tcPr>
          <w:p w14:paraId="7FAD39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10 000,000</w:t>
            </w:r>
          </w:p>
        </w:tc>
        <w:tc>
          <w:tcPr>
            <w:tcW w:w="1418" w:type="dxa"/>
            <w:tcBorders>
              <w:top w:val="nil"/>
              <w:left w:val="nil"/>
              <w:bottom w:val="single" w:sz="4" w:space="0" w:color="auto"/>
              <w:right w:val="single" w:sz="4" w:space="0" w:color="auto"/>
            </w:tcBorders>
            <w:shd w:val="clear" w:color="auto" w:fill="auto"/>
            <w:vAlign w:val="center"/>
            <w:hideMark/>
          </w:tcPr>
          <w:p w14:paraId="3379A597" w14:textId="3802933D" w:rsidR="007407AF" w:rsidRPr="000301F9" w:rsidRDefault="007407AF" w:rsidP="0007770C">
            <w:pPr>
              <w:jc w:val="center"/>
              <w:rPr>
                <w:rFonts w:eastAsia="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CD24F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23 400,00</w:t>
            </w:r>
          </w:p>
        </w:tc>
        <w:tc>
          <w:tcPr>
            <w:tcW w:w="992" w:type="dxa"/>
            <w:tcBorders>
              <w:top w:val="nil"/>
              <w:left w:val="nil"/>
              <w:bottom w:val="single" w:sz="4" w:space="0" w:color="auto"/>
              <w:right w:val="single" w:sz="4" w:space="0" w:color="auto"/>
            </w:tcBorders>
            <w:shd w:val="clear" w:color="auto" w:fill="auto"/>
            <w:noWrap/>
            <w:vAlign w:val="center"/>
            <w:hideMark/>
          </w:tcPr>
          <w:p w14:paraId="0B4D0D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609A6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18F16F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EF9E3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22:01:040602:</w:t>
            </w:r>
          </w:p>
        </w:tc>
        <w:tc>
          <w:tcPr>
            <w:tcW w:w="803" w:type="dxa"/>
            <w:tcBorders>
              <w:top w:val="nil"/>
              <w:left w:val="nil"/>
              <w:bottom w:val="single" w:sz="4" w:space="0" w:color="auto"/>
              <w:right w:val="single" w:sz="4" w:space="0" w:color="auto"/>
            </w:tcBorders>
            <w:shd w:val="clear" w:color="auto" w:fill="auto"/>
            <w:noWrap/>
            <w:vAlign w:val="center"/>
            <w:hideMark/>
          </w:tcPr>
          <w:p w14:paraId="03A327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w:t>
            </w:r>
          </w:p>
        </w:tc>
        <w:tc>
          <w:tcPr>
            <w:tcW w:w="457" w:type="dxa"/>
            <w:tcBorders>
              <w:top w:val="nil"/>
              <w:left w:val="nil"/>
              <w:bottom w:val="single" w:sz="4" w:space="0" w:color="auto"/>
              <w:right w:val="single" w:sz="4" w:space="0" w:color="auto"/>
            </w:tcBorders>
            <w:shd w:val="clear" w:color="auto" w:fill="auto"/>
            <w:noWrap/>
            <w:vAlign w:val="center"/>
            <w:hideMark/>
          </w:tcPr>
          <w:p w14:paraId="2532F3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2EAD69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30.06.2017</w:t>
            </w:r>
          </w:p>
        </w:tc>
        <w:tc>
          <w:tcPr>
            <w:tcW w:w="1276" w:type="dxa"/>
            <w:tcBorders>
              <w:top w:val="nil"/>
              <w:left w:val="nil"/>
              <w:bottom w:val="single" w:sz="4" w:space="0" w:color="auto"/>
              <w:right w:val="single" w:sz="4" w:space="0" w:color="auto"/>
            </w:tcBorders>
            <w:shd w:val="clear" w:color="auto" w:fill="auto"/>
            <w:vAlign w:val="center"/>
            <w:hideMark/>
          </w:tcPr>
          <w:p w14:paraId="4DAF96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Ишенин Юрий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64281A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30.06.2017</w:t>
            </w:r>
          </w:p>
        </w:tc>
        <w:tc>
          <w:tcPr>
            <w:tcW w:w="851" w:type="dxa"/>
            <w:tcBorders>
              <w:top w:val="nil"/>
              <w:left w:val="nil"/>
              <w:bottom w:val="single" w:sz="4" w:space="0" w:color="auto"/>
              <w:right w:val="single" w:sz="4" w:space="0" w:color="auto"/>
            </w:tcBorders>
            <w:shd w:val="clear" w:color="auto" w:fill="auto"/>
            <w:noWrap/>
            <w:vAlign w:val="center"/>
            <w:hideMark/>
          </w:tcPr>
          <w:p w14:paraId="717FC5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DC0D5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Вавилон</w:t>
            </w:r>
          </w:p>
        </w:tc>
        <w:tc>
          <w:tcPr>
            <w:tcW w:w="1134" w:type="dxa"/>
            <w:tcBorders>
              <w:top w:val="nil"/>
              <w:left w:val="nil"/>
              <w:bottom w:val="single" w:sz="4" w:space="0" w:color="auto"/>
              <w:right w:val="single" w:sz="4" w:space="0" w:color="auto"/>
            </w:tcBorders>
            <w:shd w:val="clear" w:color="auto" w:fill="auto"/>
            <w:noWrap/>
            <w:vAlign w:val="center"/>
            <w:hideMark/>
          </w:tcPr>
          <w:p w14:paraId="79D976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450 000,000</w:t>
            </w:r>
          </w:p>
        </w:tc>
        <w:tc>
          <w:tcPr>
            <w:tcW w:w="1418" w:type="dxa"/>
            <w:tcBorders>
              <w:top w:val="nil"/>
              <w:left w:val="nil"/>
              <w:bottom w:val="single" w:sz="4" w:space="0" w:color="auto"/>
              <w:right w:val="single" w:sz="4" w:space="0" w:color="auto"/>
            </w:tcBorders>
            <w:shd w:val="clear" w:color="auto" w:fill="auto"/>
            <w:vAlign w:val="center"/>
            <w:hideMark/>
          </w:tcPr>
          <w:p w14:paraId="26AF3F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C13F3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2 643 276,16</w:t>
            </w:r>
          </w:p>
        </w:tc>
        <w:tc>
          <w:tcPr>
            <w:tcW w:w="992" w:type="dxa"/>
            <w:tcBorders>
              <w:top w:val="nil"/>
              <w:left w:val="nil"/>
              <w:bottom w:val="single" w:sz="4" w:space="0" w:color="auto"/>
              <w:right w:val="single" w:sz="4" w:space="0" w:color="auto"/>
            </w:tcBorders>
            <w:shd w:val="clear" w:color="auto" w:fill="auto"/>
            <w:noWrap/>
            <w:vAlign w:val="center"/>
            <w:hideMark/>
          </w:tcPr>
          <w:p w14:paraId="147EC9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EFBEB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46B8D8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971A8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22:01:020701:</w:t>
            </w:r>
          </w:p>
        </w:tc>
        <w:tc>
          <w:tcPr>
            <w:tcW w:w="803" w:type="dxa"/>
            <w:tcBorders>
              <w:top w:val="nil"/>
              <w:left w:val="nil"/>
              <w:bottom w:val="single" w:sz="4" w:space="0" w:color="auto"/>
              <w:right w:val="single" w:sz="4" w:space="0" w:color="auto"/>
            </w:tcBorders>
            <w:shd w:val="clear" w:color="auto" w:fill="auto"/>
            <w:noWrap/>
            <w:vAlign w:val="center"/>
            <w:hideMark/>
          </w:tcPr>
          <w:p w14:paraId="485160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457" w:type="dxa"/>
            <w:tcBorders>
              <w:top w:val="nil"/>
              <w:left w:val="nil"/>
              <w:bottom w:val="single" w:sz="4" w:space="0" w:color="auto"/>
              <w:right w:val="single" w:sz="4" w:space="0" w:color="auto"/>
            </w:tcBorders>
            <w:shd w:val="clear" w:color="auto" w:fill="auto"/>
            <w:noWrap/>
            <w:vAlign w:val="center"/>
            <w:hideMark/>
          </w:tcPr>
          <w:p w14:paraId="74EBD5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16614B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27.02.2018</w:t>
            </w:r>
          </w:p>
        </w:tc>
        <w:tc>
          <w:tcPr>
            <w:tcW w:w="1276" w:type="dxa"/>
            <w:tcBorders>
              <w:top w:val="nil"/>
              <w:left w:val="nil"/>
              <w:bottom w:val="single" w:sz="4" w:space="0" w:color="auto"/>
              <w:right w:val="single" w:sz="4" w:space="0" w:color="auto"/>
            </w:tcBorders>
            <w:shd w:val="clear" w:color="auto" w:fill="auto"/>
            <w:vAlign w:val="center"/>
            <w:hideMark/>
          </w:tcPr>
          <w:p w14:paraId="2D9EFC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Кобрин Юрий Михайлович</w:t>
            </w:r>
          </w:p>
        </w:tc>
        <w:tc>
          <w:tcPr>
            <w:tcW w:w="1134" w:type="dxa"/>
            <w:tcBorders>
              <w:top w:val="nil"/>
              <w:left w:val="nil"/>
              <w:bottom w:val="single" w:sz="4" w:space="0" w:color="auto"/>
              <w:right w:val="single" w:sz="4" w:space="0" w:color="auto"/>
            </w:tcBorders>
            <w:shd w:val="clear" w:color="auto" w:fill="auto"/>
            <w:noWrap/>
            <w:vAlign w:val="center"/>
            <w:hideMark/>
          </w:tcPr>
          <w:p w14:paraId="474346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27.02.2018</w:t>
            </w:r>
          </w:p>
        </w:tc>
        <w:tc>
          <w:tcPr>
            <w:tcW w:w="851" w:type="dxa"/>
            <w:tcBorders>
              <w:top w:val="nil"/>
              <w:left w:val="nil"/>
              <w:bottom w:val="single" w:sz="4" w:space="0" w:color="auto"/>
              <w:right w:val="single" w:sz="4" w:space="0" w:color="auto"/>
            </w:tcBorders>
            <w:shd w:val="clear" w:color="auto" w:fill="auto"/>
            <w:noWrap/>
            <w:vAlign w:val="center"/>
            <w:hideMark/>
          </w:tcPr>
          <w:p w14:paraId="7AF2E0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01.02.2026</w:t>
            </w:r>
          </w:p>
        </w:tc>
        <w:tc>
          <w:tcPr>
            <w:tcW w:w="1559" w:type="dxa"/>
            <w:tcBorders>
              <w:top w:val="nil"/>
              <w:left w:val="nil"/>
              <w:bottom w:val="single" w:sz="4" w:space="0" w:color="auto"/>
              <w:right w:val="single" w:sz="4" w:space="0" w:color="auto"/>
            </w:tcBorders>
            <w:shd w:val="clear" w:color="auto" w:fill="auto"/>
            <w:noWrap/>
            <w:vAlign w:val="center"/>
            <w:hideMark/>
          </w:tcPr>
          <w:p w14:paraId="52A7F5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10761A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1 343 384,000</w:t>
            </w:r>
          </w:p>
        </w:tc>
        <w:tc>
          <w:tcPr>
            <w:tcW w:w="1418" w:type="dxa"/>
            <w:tcBorders>
              <w:top w:val="nil"/>
              <w:left w:val="nil"/>
              <w:bottom w:val="single" w:sz="4" w:space="0" w:color="auto"/>
              <w:right w:val="single" w:sz="4" w:space="0" w:color="auto"/>
            </w:tcBorders>
            <w:shd w:val="clear" w:color="auto" w:fill="auto"/>
            <w:vAlign w:val="center"/>
            <w:hideMark/>
          </w:tcPr>
          <w:p w14:paraId="1DD2B9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829B7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2 512 128,08</w:t>
            </w:r>
          </w:p>
        </w:tc>
        <w:tc>
          <w:tcPr>
            <w:tcW w:w="992" w:type="dxa"/>
            <w:tcBorders>
              <w:top w:val="nil"/>
              <w:left w:val="nil"/>
              <w:bottom w:val="single" w:sz="4" w:space="0" w:color="auto"/>
              <w:right w:val="single" w:sz="4" w:space="0" w:color="auto"/>
            </w:tcBorders>
            <w:shd w:val="clear" w:color="auto" w:fill="auto"/>
            <w:noWrap/>
            <w:vAlign w:val="center"/>
            <w:hideMark/>
          </w:tcPr>
          <w:p w14:paraId="337196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79FB1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27CC11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D2107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22:01:020906:</w:t>
            </w:r>
          </w:p>
        </w:tc>
        <w:tc>
          <w:tcPr>
            <w:tcW w:w="803" w:type="dxa"/>
            <w:tcBorders>
              <w:top w:val="nil"/>
              <w:left w:val="nil"/>
              <w:bottom w:val="single" w:sz="4" w:space="0" w:color="auto"/>
              <w:right w:val="single" w:sz="4" w:space="0" w:color="auto"/>
            </w:tcBorders>
            <w:shd w:val="clear" w:color="auto" w:fill="auto"/>
            <w:noWrap/>
            <w:vAlign w:val="center"/>
            <w:hideMark/>
          </w:tcPr>
          <w:p w14:paraId="172D62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457" w:type="dxa"/>
            <w:tcBorders>
              <w:top w:val="nil"/>
              <w:left w:val="nil"/>
              <w:bottom w:val="single" w:sz="4" w:space="0" w:color="auto"/>
              <w:right w:val="single" w:sz="4" w:space="0" w:color="auto"/>
            </w:tcBorders>
            <w:shd w:val="clear" w:color="auto" w:fill="auto"/>
            <w:noWrap/>
            <w:vAlign w:val="center"/>
            <w:hideMark/>
          </w:tcPr>
          <w:p w14:paraId="43188F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66</w:t>
            </w:r>
          </w:p>
        </w:tc>
        <w:tc>
          <w:tcPr>
            <w:tcW w:w="992" w:type="dxa"/>
            <w:tcBorders>
              <w:top w:val="nil"/>
              <w:left w:val="nil"/>
              <w:bottom w:val="single" w:sz="4" w:space="0" w:color="auto"/>
              <w:right w:val="single" w:sz="4" w:space="0" w:color="auto"/>
            </w:tcBorders>
            <w:shd w:val="clear" w:color="auto" w:fill="auto"/>
            <w:noWrap/>
            <w:vAlign w:val="center"/>
            <w:hideMark/>
          </w:tcPr>
          <w:p w14:paraId="205472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1276" w:type="dxa"/>
            <w:tcBorders>
              <w:top w:val="nil"/>
              <w:left w:val="nil"/>
              <w:bottom w:val="single" w:sz="4" w:space="0" w:color="auto"/>
              <w:right w:val="single" w:sz="4" w:space="0" w:color="auto"/>
            </w:tcBorders>
            <w:shd w:val="clear" w:color="auto" w:fill="auto"/>
            <w:vAlign w:val="center"/>
            <w:hideMark/>
          </w:tcPr>
          <w:p w14:paraId="62C5B2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Кобрин Юрий Михайлович</w:t>
            </w:r>
          </w:p>
        </w:tc>
        <w:tc>
          <w:tcPr>
            <w:tcW w:w="1134" w:type="dxa"/>
            <w:tcBorders>
              <w:top w:val="nil"/>
              <w:left w:val="nil"/>
              <w:bottom w:val="single" w:sz="4" w:space="0" w:color="auto"/>
              <w:right w:val="single" w:sz="4" w:space="0" w:color="auto"/>
            </w:tcBorders>
            <w:shd w:val="clear" w:color="auto" w:fill="auto"/>
            <w:noWrap/>
            <w:vAlign w:val="center"/>
            <w:hideMark/>
          </w:tcPr>
          <w:p w14:paraId="554DE0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27BD32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01.07.2025</w:t>
            </w:r>
          </w:p>
        </w:tc>
        <w:tc>
          <w:tcPr>
            <w:tcW w:w="1559" w:type="dxa"/>
            <w:tcBorders>
              <w:top w:val="nil"/>
              <w:left w:val="nil"/>
              <w:bottom w:val="single" w:sz="4" w:space="0" w:color="auto"/>
              <w:right w:val="single" w:sz="4" w:space="0" w:color="auto"/>
            </w:tcBorders>
            <w:shd w:val="clear" w:color="auto" w:fill="auto"/>
            <w:noWrap/>
            <w:vAlign w:val="center"/>
            <w:hideMark/>
          </w:tcPr>
          <w:p w14:paraId="2044B5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6E371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250 667,000</w:t>
            </w:r>
          </w:p>
        </w:tc>
        <w:tc>
          <w:tcPr>
            <w:tcW w:w="1418" w:type="dxa"/>
            <w:tcBorders>
              <w:top w:val="nil"/>
              <w:left w:val="nil"/>
              <w:bottom w:val="single" w:sz="4" w:space="0" w:color="auto"/>
              <w:right w:val="single" w:sz="4" w:space="0" w:color="auto"/>
            </w:tcBorders>
            <w:shd w:val="clear" w:color="auto" w:fill="auto"/>
            <w:vAlign w:val="center"/>
            <w:hideMark/>
          </w:tcPr>
          <w:p w14:paraId="5E7A56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645A2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456 213,94</w:t>
            </w:r>
          </w:p>
        </w:tc>
        <w:tc>
          <w:tcPr>
            <w:tcW w:w="992" w:type="dxa"/>
            <w:tcBorders>
              <w:top w:val="nil"/>
              <w:left w:val="nil"/>
              <w:bottom w:val="single" w:sz="4" w:space="0" w:color="auto"/>
              <w:right w:val="single" w:sz="4" w:space="0" w:color="auto"/>
            </w:tcBorders>
            <w:shd w:val="clear" w:color="auto" w:fill="auto"/>
            <w:noWrap/>
            <w:vAlign w:val="center"/>
            <w:hideMark/>
          </w:tcPr>
          <w:p w14:paraId="088247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8FAA4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E96D14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0830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03B56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117</w:t>
            </w:r>
          </w:p>
        </w:tc>
        <w:tc>
          <w:tcPr>
            <w:tcW w:w="457" w:type="dxa"/>
            <w:tcBorders>
              <w:top w:val="nil"/>
              <w:left w:val="nil"/>
              <w:bottom w:val="single" w:sz="4" w:space="0" w:color="auto"/>
              <w:right w:val="single" w:sz="4" w:space="0" w:color="auto"/>
            </w:tcBorders>
            <w:shd w:val="clear" w:color="auto" w:fill="auto"/>
            <w:noWrap/>
            <w:vAlign w:val="center"/>
            <w:hideMark/>
          </w:tcPr>
          <w:p w14:paraId="2F7659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14:paraId="6A5F80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18.08.2020</w:t>
            </w:r>
          </w:p>
        </w:tc>
        <w:tc>
          <w:tcPr>
            <w:tcW w:w="1276" w:type="dxa"/>
            <w:tcBorders>
              <w:top w:val="nil"/>
              <w:left w:val="nil"/>
              <w:bottom w:val="single" w:sz="4" w:space="0" w:color="auto"/>
              <w:right w:val="single" w:sz="4" w:space="0" w:color="auto"/>
            </w:tcBorders>
            <w:shd w:val="clear" w:color="auto" w:fill="auto"/>
            <w:vAlign w:val="center"/>
            <w:hideMark/>
          </w:tcPr>
          <w:p w14:paraId="6CCC2B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Косарев Сергей Васильевич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6FAAE4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18.08.2020</w:t>
            </w:r>
          </w:p>
        </w:tc>
        <w:tc>
          <w:tcPr>
            <w:tcW w:w="851" w:type="dxa"/>
            <w:tcBorders>
              <w:top w:val="nil"/>
              <w:left w:val="nil"/>
              <w:bottom w:val="single" w:sz="4" w:space="0" w:color="auto"/>
              <w:right w:val="single" w:sz="4" w:space="0" w:color="auto"/>
            </w:tcBorders>
            <w:shd w:val="clear" w:color="auto" w:fill="auto"/>
            <w:noWrap/>
            <w:vAlign w:val="center"/>
            <w:hideMark/>
          </w:tcPr>
          <w:p w14:paraId="0A1CC9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01.10.2035</w:t>
            </w:r>
          </w:p>
        </w:tc>
        <w:tc>
          <w:tcPr>
            <w:tcW w:w="1559" w:type="dxa"/>
            <w:tcBorders>
              <w:top w:val="nil"/>
              <w:left w:val="nil"/>
              <w:bottom w:val="single" w:sz="4" w:space="0" w:color="auto"/>
              <w:right w:val="single" w:sz="4" w:space="0" w:color="auto"/>
            </w:tcBorders>
            <w:shd w:val="clear" w:color="auto" w:fill="auto"/>
            <w:noWrap/>
            <w:vAlign w:val="center"/>
            <w:hideMark/>
          </w:tcPr>
          <w:p w14:paraId="0D7049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nil"/>
              <w:left w:val="nil"/>
              <w:bottom w:val="single" w:sz="4" w:space="0" w:color="auto"/>
              <w:right w:val="single" w:sz="4" w:space="0" w:color="auto"/>
            </w:tcBorders>
            <w:shd w:val="clear" w:color="auto" w:fill="auto"/>
            <w:noWrap/>
            <w:vAlign w:val="center"/>
            <w:hideMark/>
          </w:tcPr>
          <w:p w14:paraId="27D20A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408 671,000</w:t>
            </w:r>
          </w:p>
        </w:tc>
        <w:tc>
          <w:tcPr>
            <w:tcW w:w="1418" w:type="dxa"/>
            <w:tcBorders>
              <w:top w:val="nil"/>
              <w:left w:val="nil"/>
              <w:bottom w:val="single" w:sz="4" w:space="0" w:color="auto"/>
              <w:right w:val="single" w:sz="4" w:space="0" w:color="auto"/>
            </w:tcBorders>
            <w:shd w:val="clear" w:color="auto" w:fill="auto"/>
            <w:vAlign w:val="center"/>
            <w:hideMark/>
          </w:tcPr>
          <w:p w14:paraId="3FE504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FFAE2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972 636,98</w:t>
            </w:r>
          </w:p>
        </w:tc>
        <w:tc>
          <w:tcPr>
            <w:tcW w:w="992" w:type="dxa"/>
            <w:tcBorders>
              <w:top w:val="nil"/>
              <w:left w:val="nil"/>
              <w:bottom w:val="single" w:sz="4" w:space="0" w:color="auto"/>
              <w:right w:val="single" w:sz="4" w:space="0" w:color="auto"/>
            </w:tcBorders>
            <w:shd w:val="clear" w:color="auto" w:fill="auto"/>
            <w:noWrap/>
            <w:vAlign w:val="center"/>
            <w:hideMark/>
          </w:tcPr>
          <w:p w14:paraId="66C479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A8154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226AEB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AE7D2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A8B46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6C2B6A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76*</w:t>
            </w:r>
          </w:p>
        </w:tc>
        <w:tc>
          <w:tcPr>
            <w:tcW w:w="992" w:type="dxa"/>
            <w:tcBorders>
              <w:top w:val="nil"/>
              <w:left w:val="nil"/>
              <w:bottom w:val="single" w:sz="4" w:space="0" w:color="auto"/>
              <w:right w:val="single" w:sz="4" w:space="0" w:color="auto"/>
            </w:tcBorders>
            <w:shd w:val="clear" w:color="auto" w:fill="auto"/>
            <w:noWrap/>
            <w:vAlign w:val="center"/>
            <w:hideMark/>
          </w:tcPr>
          <w:p w14:paraId="58960A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1276" w:type="dxa"/>
            <w:tcBorders>
              <w:top w:val="nil"/>
              <w:left w:val="nil"/>
              <w:bottom w:val="single" w:sz="4" w:space="0" w:color="auto"/>
              <w:right w:val="single" w:sz="4" w:space="0" w:color="auto"/>
            </w:tcBorders>
            <w:shd w:val="clear" w:color="auto" w:fill="auto"/>
            <w:vAlign w:val="center"/>
            <w:hideMark/>
          </w:tcPr>
          <w:p w14:paraId="0F1A16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Крюков Сергей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76E089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1F1712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32D792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128E10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27 992,000</w:t>
            </w:r>
          </w:p>
        </w:tc>
        <w:tc>
          <w:tcPr>
            <w:tcW w:w="1418" w:type="dxa"/>
            <w:tcBorders>
              <w:top w:val="nil"/>
              <w:left w:val="nil"/>
              <w:bottom w:val="single" w:sz="4" w:space="0" w:color="auto"/>
              <w:right w:val="single" w:sz="4" w:space="0" w:color="auto"/>
            </w:tcBorders>
            <w:shd w:val="clear" w:color="auto" w:fill="auto"/>
            <w:vAlign w:val="center"/>
            <w:hideMark/>
          </w:tcPr>
          <w:p w14:paraId="6F24B2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DF0CB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2 714 400,00</w:t>
            </w:r>
          </w:p>
        </w:tc>
        <w:tc>
          <w:tcPr>
            <w:tcW w:w="992" w:type="dxa"/>
            <w:tcBorders>
              <w:top w:val="nil"/>
              <w:left w:val="nil"/>
              <w:bottom w:val="single" w:sz="4" w:space="0" w:color="auto"/>
              <w:right w:val="single" w:sz="4" w:space="0" w:color="auto"/>
            </w:tcBorders>
            <w:shd w:val="clear" w:color="auto" w:fill="auto"/>
            <w:noWrap/>
            <w:vAlign w:val="center"/>
            <w:hideMark/>
          </w:tcPr>
          <w:p w14:paraId="49AF1C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2002" w:type="dxa"/>
            <w:tcBorders>
              <w:top w:val="nil"/>
              <w:left w:val="nil"/>
              <w:bottom w:val="single" w:sz="4" w:space="0" w:color="auto"/>
              <w:right w:val="single" w:sz="4" w:space="0" w:color="auto"/>
            </w:tcBorders>
            <w:shd w:val="clear" w:color="auto" w:fill="auto"/>
            <w:noWrap/>
            <w:vAlign w:val="center"/>
            <w:hideMark/>
          </w:tcPr>
          <w:p w14:paraId="5DEE83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FE8718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1097B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23CAE9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3A63E8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75*</w:t>
            </w:r>
          </w:p>
        </w:tc>
        <w:tc>
          <w:tcPr>
            <w:tcW w:w="992" w:type="dxa"/>
            <w:tcBorders>
              <w:top w:val="nil"/>
              <w:left w:val="nil"/>
              <w:bottom w:val="single" w:sz="4" w:space="0" w:color="auto"/>
              <w:right w:val="single" w:sz="4" w:space="0" w:color="auto"/>
            </w:tcBorders>
            <w:shd w:val="clear" w:color="auto" w:fill="auto"/>
            <w:noWrap/>
            <w:vAlign w:val="center"/>
            <w:hideMark/>
          </w:tcPr>
          <w:p w14:paraId="25E656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1276" w:type="dxa"/>
            <w:tcBorders>
              <w:top w:val="nil"/>
              <w:left w:val="nil"/>
              <w:bottom w:val="single" w:sz="4" w:space="0" w:color="auto"/>
              <w:right w:val="single" w:sz="4" w:space="0" w:color="auto"/>
            </w:tcBorders>
            <w:shd w:val="clear" w:color="auto" w:fill="auto"/>
            <w:vAlign w:val="center"/>
            <w:hideMark/>
          </w:tcPr>
          <w:p w14:paraId="108C04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Крюков Сергей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66949C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6E3A4A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D39393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275492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26 443,000</w:t>
            </w:r>
          </w:p>
        </w:tc>
        <w:tc>
          <w:tcPr>
            <w:tcW w:w="1418" w:type="dxa"/>
            <w:tcBorders>
              <w:top w:val="nil"/>
              <w:left w:val="nil"/>
              <w:bottom w:val="single" w:sz="4" w:space="0" w:color="auto"/>
              <w:right w:val="single" w:sz="4" w:space="0" w:color="auto"/>
            </w:tcBorders>
            <w:shd w:val="clear" w:color="auto" w:fill="auto"/>
            <w:vAlign w:val="center"/>
            <w:hideMark/>
          </w:tcPr>
          <w:p w14:paraId="729749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0F714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61 876,62</w:t>
            </w:r>
          </w:p>
        </w:tc>
        <w:tc>
          <w:tcPr>
            <w:tcW w:w="992" w:type="dxa"/>
            <w:tcBorders>
              <w:top w:val="nil"/>
              <w:left w:val="nil"/>
              <w:bottom w:val="single" w:sz="4" w:space="0" w:color="auto"/>
              <w:right w:val="single" w:sz="4" w:space="0" w:color="auto"/>
            </w:tcBorders>
            <w:shd w:val="clear" w:color="auto" w:fill="auto"/>
            <w:noWrap/>
            <w:vAlign w:val="center"/>
            <w:hideMark/>
          </w:tcPr>
          <w:p w14:paraId="11CD6F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2002" w:type="dxa"/>
            <w:tcBorders>
              <w:top w:val="nil"/>
              <w:left w:val="nil"/>
              <w:bottom w:val="single" w:sz="4" w:space="0" w:color="auto"/>
              <w:right w:val="single" w:sz="4" w:space="0" w:color="auto"/>
            </w:tcBorders>
            <w:shd w:val="clear" w:color="auto" w:fill="auto"/>
            <w:noWrap/>
            <w:vAlign w:val="center"/>
            <w:hideMark/>
          </w:tcPr>
          <w:p w14:paraId="11316B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323B2E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35881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22:01:041001:</w:t>
            </w:r>
          </w:p>
        </w:tc>
        <w:tc>
          <w:tcPr>
            <w:tcW w:w="803" w:type="dxa"/>
            <w:tcBorders>
              <w:top w:val="nil"/>
              <w:left w:val="nil"/>
              <w:bottom w:val="single" w:sz="4" w:space="0" w:color="auto"/>
              <w:right w:val="single" w:sz="4" w:space="0" w:color="auto"/>
            </w:tcBorders>
            <w:shd w:val="clear" w:color="auto" w:fill="auto"/>
            <w:noWrap/>
            <w:vAlign w:val="center"/>
            <w:hideMark/>
          </w:tcPr>
          <w:p w14:paraId="757527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457" w:type="dxa"/>
            <w:tcBorders>
              <w:top w:val="nil"/>
              <w:left w:val="nil"/>
              <w:bottom w:val="single" w:sz="4" w:space="0" w:color="auto"/>
              <w:right w:val="single" w:sz="4" w:space="0" w:color="auto"/>
            </w:tcBorders>
            <w:shd w:val="clear" w:color="auto" w:fill="auto"/>
            <w:noWrap/>
            <w:vAlign w:val="center"/>
            <w:hideMark/>
          </w:tcPr>
          <w:p w14:paraId="2A740B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40E928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21.04.2022</w:t>
            </w:r>
          </w:p>
        </w:tc>
        <w:tc>
          <w:tcPr>
            <w:tcW w:w="1276" w:type="dxa"/>
            <w:tcBorders>
              <w:top w:val="nil"/>
              <w:left w:val="nil"/>
              <w:bottom w:val="single" w:sz="4" w:space="0" w:color="auto"/>
              <w:right w:val="single" w:sz="4" w:space="0" w:color="auto"/>
            </w:tcBorders>
            <w:shd w:val="clear" w:color="auto" w:fill="auto"/>
            <w:vAlign w:val="center"/>
            <w:hideMark/>
          </w:tcPr>
          <w:p w14:paraId="4BBDE7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Кузеванова Инна Владимировна</w:t>
            </w:r>
          </w:p>
        </w:tc>
        <w:tc>
          <w:tcPr>
            <w:tcW w:w="1134" w:type="dxa"/>
            <w:tcBorders>
              <w:top w:val="nil"/>
              <w:left w:val="nil"/>
              <w:bottom w:val="single" w:sz="4" w:space="0" w:color="auto"/>
              <w:right w:val="single" w:sz="4" w:space="0" w:color="auto"/>
            </w:tcBorders>
            <w:shd w:val="clear" w:color="auto" w:fill="auto"/>
            <w:noWrap/>
            <w:vAlign w:val="center"/>
            <w:hideMark/>
          </w:tcPr>
          <w:p w14:paraId="4F5990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21.04.2022</w:t>
            </w:r>
          </w:p>
        </w:tc>
        <w:tc>
          <w:tcPr>
            <w:tcW w:w="851" w:type="dxa"/>
            <w:tcBorders>
              <w:top w:val="nil"/>
              <w:left w:val="nil"/>
              <w:bottom w:val="single" w:sz="4" w:space="0" w:color="auto"/>
              <w:right w:val="single" w:sz="4" w:space="0" w:color="auto"/>
            </w:tcBorders>
            <w:shd w:val="clear" w:color="auto" w:fill="auto"/>
            <w:noWrap/>
            <w:vAlign w:val="center"/>
            <w:hideMark/>
          </w:tcPr>
          <w:p w14:paraId="3A0BFC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01.04.2036</w:t>
            </w:r>
          </w:p>
        </w:tc>
        <w:tc>
          <w:tcPr>
            <w:tcW w:w="1559" w:type="dxa"/>
            <w:tcBorders>
              <w:top w:val="nil"/>
              <w:left w:val="nil"/>
              <w:bottom w:val="single" w:sz="4" w:space="0" w:color="auto"/>
              <w:right w:val="single" w:sz="4" w:space="0" w:color="auto"/>
            </w:tcBorders>
            <w:shd w:val="clear" w:color="auto" w:fill="auto"/>
            <w:noWrap/>
            <w:vAlign w:val="center"/>
            <w:hideMark/>
          </w:tcPr>
          <w:p w14:paraId="78F0A39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42C0DA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690 000,000</w:t>
            </w:r>
          </w:p>
        </w:tc>
        <w:tc>
          <w:tcPr>
            <w:tcW w:w="1418" w:type="dxa"/>
            <w:tcBorders>
              <w:top w:val="nil"/>
              <w:left w:val="nil"/>
              <w:bottom w:val="single" w:sz="4" w:space="0" w:color="auto"/>
              <w:right w:val="single" w:sz="4" w:space="0" w:color="auto"/>
            </w:tcBorders>
            <w:shd w:val="clear" w:color="auto" w:fill="auto"/>
            <w:vAlign w:val="center"/>
            <w:hideMark/>
          </w:tcPr>
          <w:p w14:paraId="7B9DA4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Ведения Крестьянского (фермерского) Хозяйства</w:t>
            </w:r>
          </w:p>
        </w:tc>
        <w:tc>
          <w:tcPr>
            <w:tcW w:w="1134" w:type="dxa"/>
            <w:tcBorders>
              <w:top w:val="nil"/>
              <w:left w:val="nil"/>
              <w:bottom w:val="single" w:sz="4" w:space="0" w:color="auto"/>
              <w:right w:val="single" w:sz="4" w:space="0" w:color="auto"/>
            </w:tcBorders>
            <w:shd w:val="clear" w:color="auto" w:fill="auto"/>
            <w:noWrap/>
            <w:vAlign w:val="center"/>
            <w:hideMark/>
          </w:tcPr>
          <w:p w14:paraId="69B225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1 138 500,00</w:t>
            </w:r>
          </w:p>
        </w:tc>
        <w:tc>
          <w:tcPr>
            <w:tcW w:w="992" w:type="dxa"/>
            <w:tcBorders>
              <w:top w:val="nil"/>
              <w:left w:val="nil"/>
              <w:bottom w:val="single" w:sz="4" w:space="0" w:color="auto"/>
              <w:right w:val="single" w:sz="4" w:space="0" w:color="auto"/>
            </w:tcBorders>
            <w:shd w:val="clear" w:color="auto" w:fill="auto"/>
            <w:noWrap/>
            <w:vAlign w:val="center"/>
            <w:hideMark/>
          </w:tcPr>
          <w:p w14:paraId="724737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131EB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07774C8" w14:textId="77777777" w:rsidTr="009E1E8B">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37D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9E2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274</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1D0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9BD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697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Лебединских Надежда Валерьевна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7AC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EC9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21.03.2025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4E3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6D9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722 041,000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3B8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FC9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2 041 828,35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B47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587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7654C9E"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7BD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22:01:010302:</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6C559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599</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3C145B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18EF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AB69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Лебединских Надежда Валерьевна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FCA1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C432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0CD8A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428E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586 940,000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6811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6FBF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1 490 827,60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158E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3F19AF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363643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4393A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22:01:040801:</w:t>
            </w:r>
          </w:p>
        </w:tc>
        <w:tc>
          <w:tcPr>
            <w:tcW w:w="803" w:type="dxa"/>
            <w:tcBorders>
              <w:top w:val="nil"/>
              <w:left w:val="nil"/>
              <w:bottom w:val="single" w:sz="4" w:space="0" w:color="auto"/>
              <w:right w:val="single" w:sz="4" w:space="0" w:color="auto"/>
            </w:tcBorders>
            <w:shd w:val="clear" w:color="auto" w:fill="auto"/>
            <w:noWrap/>
            <w:vAlign w:val="center"/>
            <w:hideMark/>
          </w:tcPr>
          <w:p w14:paraId="029324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81</w:t>
            </w:r>
          </w:p>
        </w:tc>
        <w:tc>
          <w:tcPr>
            <w:tcW w:w="457" w:type="dxa"/>
            <w:tcBorders>
              <w:top w:val="nil"/>
              <w:left w:val="nil"/>
              <w:bottom w:val="single" w:sz="4" w:space="0" w:color="auto"/>
              <w:right w:val="single" w:sz="4" w:space="0" w:color="auto"/>
            </w:tcBorders>
            <w:shd w:val="clear" w:color="auto" w:fill="auto"/>
            <w:noWrap/>
            <w:vAlign w:val="center"/>
            <w:hideMark/>
          </w:tcPr>
          <w:p w14:paraId="61DC8C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14:paraId="650043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17.06.2014</w:t>
            </w:r>
          </w:p>
        </w:tc>
        <w:tc>
          <w:tcPr>
            <w:tcW w:w="1276" w:type="dxa"/>
            <w:tcBorders>
              <w:top w:val="nil"/>
              <w:left w:val="nil"/>
              <w:bottom w:val="single" w:sz="4" w:space="0" w:color="auto"/>
              <w:right w:val="single" w:sz="4" w:space="0" w:color="auto"/>
            </w:tcBorders>
            <w:shd w:val="clear" w:color="auto" w:fill="auto"/>
            <w:vAlign w:val="center"/>
            <w:hideMark/>
          </w:tcPr>
          <w:p w14:paraId="5630B6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Ляпнева Елена Андреевна</w:t>
            </w:r>
          </w:p>
        </w:tc>
        <w:tc>
          <w:tcPr>
            <w:tcW w:w="1134" w:type="dxa"/>
            <w:tcBorders>
              <w:top w:val="nil"/>
              <w:left w:val="nil"/>
              <w:bottom w:val="single" w:sz="4" w:space="0" w:color="auto"/>
              <w:right w:val="single" w:sz="4" w:space="0" w:color="auto"/>
            </w:tcBorders>
            <w:shd w:val="clear" w:color="auto" w:fill="auto"/>
            <w:noWrap/>
            <w:vAlign w:val="center"/>
            <w:hideMark/>
          </w:tcPr>
          <w:p w14:paraId="25DF2C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17.06.2014</w:t>
            </w:r>
          </w:p>
        </w:tc>
        <w:tc>
          <w:tcPr>
            <w:tcW w:w="851" w:type="dxa"/>
            <w:tcBorders>
              <w:top w:val="nil"/>
              <w:left w:val="nil"/>
              <w:bottom w:val="single" w:sz="4" w:space="0" w:color="auto"/>
              <w:right w:val="single" w:sz="4" w:space="0" w:color="auto"/>
            </w:tcBorders>
            <w:shd w:val="clear" w:color="auto" w:fill="auto"/>
            <w:noWrap/>
            <w:vAlign w:val="center"/>
            <w:hideMark/>
          </w:tcPr>
          <w:p w14:paraId="7DB376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68CDD9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3C1B6E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323 293,000</w:t>
            </w:r>
          </w:p>
        </w:tc>
        <w:tc>
          <w:tcPr>
            <w:tcW w:w="1418" w:type="dxa"/>
            <w:tcBorders>
              <w:top w:val="nil"/>
              <w:left w:val="nil"/>
              <w:bottom w:val="single" w:sz="4" w:space="0" w:color="auto"/>
              <w:right w:val="single" w:sz="4" w:space="0" w:color="auto"/>
            </w:tcBorders>
            <w:shd w:val="clear" w:color="auto" w:fill="auto"/>
            <w:vAlign w:val="center"/>
            <w:hideMark/>
          </w:tcPr>
          <w:p w14:paraId="036C57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E5B6D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536 666,38</w:t>
            </w:r>
          </w:p>
        </w:tc>
        <w:tc>
          <w:tcPr>
            <w:tcW w:w="992" w:type="dxa"/>
            <w:tcBorders>
              <w:top w:val="nil"/>
              <w:left w:val="nil"/>
              <w:bottom w:val="single" w:sz="4" w:space="0" w:color="auto"/>
              <w:right w:val="single" w:sz="4" w:space="0" w:color="auto"/>
            </w:tcBorders>
            <w:shd w:val="clear" w:color="auto" w:fill="auto"/>
            <w:noWrap/>
            <w:vAlign w:val="center"/>
            <w:hideMark/>
          </w:tcPr>
          <w:p w14:paraId="449770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0D340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9BA7D4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0851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22:01:040801:</w:t>
            </w:r>
          </w:p>
        </w:tc>
        <w:tc>
          <w:tcPr>
            <w:tcW w:w="803" w:type="dxa"/>
            <w:tcBorders>
              <w:top w:val="nil"/>
              <w:left w:val="nil"/>
              <w:bottom w:val="single" w:sz="4" w:space="0" w:color="auto"/>
              <w:right w:val="single" w:sz="4" w:space="0" w:color="auto"/>
            </w:tcBorders>
            <w:shd w:val="clear" w:color="auto" w:fill="auto"/>
            <w:noWrap/>
            <w:vAlign w:val="center"/>
            <w:hideMark/>
          </w:tcPr>
          <w:p w14:paraId="753AA1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82</w:t>
            </w:r>
          </w:p>
        </w:tc>
        <w:tc>
          <w:tcPr>
            <w:tcW w:w="457" w:type="dxa"/>
            <w:tcBorders>
              <w:top w:val="nil"/>
              <w:left w:val="nil"/>
              <w:bottom w:val="single" w:sz="4" w:space="0" w:color="auto"/>
              <w:right w:val="single" w:sz="4" w:space="0" w:color="auto"/>
            </w:tcBorders>
            <w:shd w:val="clear" w:color="auto" w:fill="auto"/>
            <w:noWrap/>
            <w:vAlign w:val="center"/>
            <w:hideMark/>
          </w:tcPr>
          <w:p w14:paraId="6545EC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469A49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17.06.2014</w:t>
            </w:r>
          </w:p>
        </w:tc>
        <w:tc>
          <w:tcPr>
            <w:tcW w:w="1276" w:type="dxa"/>
            <w:tcBorders>
              <w:top w:val="nil"/>
              <w:left w:val="nil"/>
              <w:bottom w:val="single" w:sz="4" w:space="0" w:color="auto"/>
              <w:right w:val="single" w:sz="4" w:space="0" w:color="auto"/>
            </w:tcBorders>
            <w:shd w:val="clear" w:color="auto" w:fill="auto"/>
            <w:vAlign w:val="center"/>
            <w:hideMark/>
          </w:tcPr>
          <w:p w14:paraId="280EAC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Ляпнева Елена Андреевна</w:t>
            </w:r>
          </w:p>
        </w:tc>
        <w:tc>
          <w:tcPr>
            <w:tcW w:w="1134" w:type="dxa"/>
            <w:tcBorders>
              <w:top w:val="nil"/>
              <w:left w:val="nil"/>
              <w:bottom w:val="single" w:sz="4" w:space="0" w:color="auto"/>
              <w:right w:val="single" w:sz="4" w:space="0" w:color="auto"/>
            </w:tcBorders>
            <w:shd w:val="clear" w:color="auto" w:fill="auto"/>
            <w:noWrap/>
            <w:vAlign w:val="center"/>
            <w:hideMark/>
          </w:tcPr>
          <w:p w14:paraId="55FC48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17.06.2014</w:t>
            </w:r>
          </w:p>
        </w:tc>
        <w:tc>
          <w:tcPr>
            <w:tcW w:w="851" w:type="dxa"/>
            <w:tcBorders>
              <w:top w:val="nil"/>
              <w:left w:val="nil"/>
              <w:bottom w:val="single" w:sz="4" w:space="0" w:color="auto"/>
              <w:right w:val="single" w:sz="4" w:space="0" w:color="auto"/>
            </w:tcBorders>
            <w:shd w:val="clear" w:color="auto" w:fill="auto"/>
            <w:noWrap/>
            <w:vAlign w:val="center"/>
            <w:hideMark/>
          </w:tcPr>
          <w:p w14:paraId="4A6C76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3E1DF3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1E2186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167 957,000</w:t>
            </w:r>
          </w:p>
        </w:tc>
        <w:tc>
          <w:tcPr>
            <w:tcW w:w="1418" w:type="dxa"/>
            <w:tcBorders>
              <w:top w:val="nil"/>
              <w:left w:val="nil"/>
              <w:bottom w:val="single" w:sz="4" w:space="0" w:color="auto"/>
              <w:right w:val="single" w:sz="4" w:space="0" w:color="auto"/>
            </w:tcBorders>
            <w:shd w:val="clear" w:color="auto" w:fill="auto"/>
            <w:vAlign w:val="center"/>
            <w:hideMark/>
          </w:tcPr>
          <w:p w14:paraId="0738A4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316C2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527 384,98</w:t>
            </w:r>
          </w:p>
        </w:tc>
        <w:tc>
          <w:tcPr>
            <w:tcW w:w="992" w:type="dxa"/>
            <w:tcBorders>
              <w:top w:val="nil"/>
              <w:left w:val="nil"/>
              <w:bottom w:val="single" w:sz="4" w:space="0" w:color="auto"/>
              <w:right w:val="single" w:sz="4" w:space="0" w:color="auto"/>
            </w:tcBorders>
            <w:shd w:val="clear" w:color="auto" w:fill="auto"/>
            <w:noWrap/>
            <w:vAlign w:val="center"/>
            <w:hideMark/>
          </w:tcPr>
          <w:p w14:paraId="3B33A8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7E225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2209DB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26505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22:01:040801:</w:t>
            </w:r>
          </w:p>
        </w:tc>
        <w:tc>
          <w:tcPr>
            <w:tcW w:w="803" w:type="dxa"/>
            <w:tcBorders>
              <w:top w:val="nil"/>
              <w:left w:val="nil"/>
              <w:bottom w:val="single" w:sz="4" w:space="0" w:color="auto"/>
              <w:right w:val="single" w:sz="4" w:space="0" w:color="auto"/>
            </w:tcBorders>
            <w:shd w:val="clear" w:color="auto" w:fill="auto"/>
            <w:noWrap/>
            <w:vAlign w:val="center"/>
            <w:hideMark/>
          </w:tcPr>
          <w:p w14:paraId="489F50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83</w:t>
            </w:r>
          </w:p>
        </w:tc>
        <w:tc>
          <w:tcPr>
            <w:tcW w:w="457" w:type="dxa"/>
            <w:tcBorders>
              <w:top w:val="nil"/>
              <w:left w:val="nil"/>
              <w:bottom w:val="single" w:sz="4" w:space="0" w:color="auto"/>
              <w:right w:val="single" w:sz="4" w:space="0" w:color="auto"/>
            </w:tcBorders>
            <w:shd w:val="clear" w:color="auto" w:fill="auto"/>
            <w:noWrap/>
            <w:vAlign w:val="center"/>
            <w:hideMark/>
          </w:tcPr>
          <w:p w14:paraId="22E3B8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14:paraId="1528F1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17.06.2014</w:t>
            </w:r>
          </w:p>
        </w:tc>
        <w:tc>
          <w:tcPr>
            <w:tcW w:w="1276" w:type="dxa"/>
            <w:tcBorders>
              <w:top w:val="nil"/>
              <w:left w:val="nil"/>
              <w:bottom w:val="single" w:sz="4" w:space="0" w:color="auto"/>
              <w:right w:val="single" w:sz="4" w:space="0" w:color="auto"/>
            </w:tcBorders>
            <w:shd w:val="clear" w:color="auto" w:fill="auto"/>
            <w:vAlign w:val="center"/>
            <w:hideMark/>
          </w:tcPr>
          <w:p w14:paraId="5EBE97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Ляпнева Елена Андреевна</w:t>
            </w:r>
          </w:p>
        </w:tc>
        <w:tc>
          <w:tcPr>
            <w:tcW w:w="1134" w:type="dxa"/>
            <w:tcBorders>
              <w:top w:val="nil"/>
              <w:left w:val="nil"/>
              <w:bottom w:val="single" w:sz="4" w:space="0" w:color="auto"/>
              <w:right w:val="single" w:sz="4" w:space="0" w:color="auto"/>
            </w:tcBorders>
            <w:shd w:val="clear" w:color="auto" w:fill="auto"/>
            <w:noWrap/>
            <w:vAlign w:val="center"/>
            <w:hideMark/>
          </w:tcPr>
          <w:p w14:paraId="50D36C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17.06.2014</w:t>
            </w:r>
          </w:p>
        </w:tc>
        <w:tc>
          <w:tcPr>
            <w:tcW w:w="851" w:type="dxa"/>
            <w:tcBorders>
              <w:top w:val="nil"/>
              <w:left w:val="nil"/>
              <w:bottom w:val="single" w:sz="4" w:space="0" w:color="auto"/>
              <w:right w:val="single" w:sz="4" w:space="0" w:color="auto"/>
            </w:tcBorders>
            <w:shd w:val="clear" w:color="auto" w:fill="auto"/>
            <w:noWrap/>
            <w:vAlign w:val="center"/>
            <w:hideMark/>
          </w:tcPr>
          <w:p w14:paraId="5A082E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06EBC3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1DBCD2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24 800,000</w:t>
            </w:r>
          </w:p>
        </w:tc>
        <w:tc>
          <w:tcPr>
            <w:tcW w:w="1418" w:type="dxa"/>
            <w:tcBorders>
              <w:top w:val="nil"/>
              <w:left w:val="nil"/>
              <w:bottom w:val="single" w:sz="4" w:space="0" w:color="auto"/>
              <w:right w:val="single" w:sz="4" w:space="0" w:color="auto"/>
            </w:tcBorders>
            <w:shd w:val="clear" w:color="auto" w:fill="auto"/>
            <w:vAlign w:val="center"/>
            <w:hideMark/>
          </w:tcPr>
          <w:p w14:paraId="6FD134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7C5A4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86 304,00</w:t>
            </w:r>
          </w:p>
        </w:tc>
        <w:tc>
          <w:tcPr>
            <w:tcW w:w="992" w:type="dxa"/>
            <w:tcBorders>
              <w:top w:val="nil"/>
              <w:left w:val="nil"/>
              <w:bottom w:val="single" w:sz="4" w:space="0" w:color="auto"/>
              <w:right w:val="single" w:sz="4" w:space="0" w:color="auto"/>
            </w:tcBorders>
            <w:shd w:val="clear" w:color="auto" w:fill="auto"/>
            <w:noWrap/>
            <w:vAlign w:val="center"/>
            <w:hideMark/>
          </w:tcPr>
          <w:p w14:paraId="0451C4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FE152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D76AF4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84F1B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22:01:040801:</w:t>
            </w:r>
          </w:p>
        </w:tc>
        <w:tc>
          <w:tcPr>
            <w:tcW w:w="803" w:type="dxa"/>
            <w:tcBorders>
              <w:top w:val="nil"/>
              <w:left w:val="nil"/>
              <w:bottom w:val="single" w:sz="4" w:space="0" w:color="auto"/>
              <w:right w:val="single" w:sz="4" w:space="0" w:color="auto"/>
            </w:tcBorders>
            <w:shd w:val="clear" w:color="auto" w:fill="auto"/>
            <w:noWrap/>
            <w:vAlign w:val="center"/>
            <w:hideMark/>
          </w:tcPr>
          <w:p w14:paraId="5DD508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457" w:type="dxa"/>
            <w:tcBorders>
              <w:top w:val="nil"/>
              <w:left w:val="nil"/>
              <w:bottom w:val="single" w:sz="4" w:space="0" w:color="auto"/>
              <w:right w:val="single" w:sz="4" w:space="0" w:color="auto"/>
            </w:tcBorders>
            <w:shd w:val="clear" w:color="auto" w:fill="auto"/>
            <w:noWrap/>
            <w:vAlign w:val="center"/>
            <w:hideMark/>
          </w:tcPr>
          <w:p w14:paraId="50ADE4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14:paraId="3A1A1B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27.03.2006</w:t>
            </w:r>
          </w:p>
        </w:tc>
        <w:tc>
          <w:tcPr>
            <w:tcW w:w="1276" w:type="dxa"/>
            <w:tcBorders>
              <w:top w:val="nil"/>
              <w:left w:val="nil"/>
              <w:bottom w:val="single" w:sz="4" w:space="0" w:color="auto"/>
              <w:right w:val="single" w:sz="4" w:space="0" w:color="auto"/>
            </w:tcBorders>
            <w:shd w:val="clear" w:color="auto" w:fill="auto"/>
            <w:vAlign w:val="center"/>
            <w:hideMark/>
          </w:tcPr>
          <w:p w14:paraId="16955D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Ляпнева Елена Андреевна</w:t>
            </w:r>
          </w:p>
        </w:tc>
        <w:tc>
          <w:tcPr>
            <w:tcW w:w="1134" w:type="dxa"/>
            <w:tcBorders>
              <w:top w:val="nil"/>
              <w:left w:val="nil"/>
              <w:bottom w:val="single" w:sz="4" w:space="0" w:color="auto"/>
              <w:right w:val="single" w:sz="4" w:space="0" w:color="auto"/>
            </w:tcBorders>
            <w:shd w:val="clear" w:color="auto" w:fill="auto"/>
            <w:noWrap/>
            <w:vAlign w:val="center"/>
            <w:hideMark/>
          </w:tcPr>
          <w:p w14:paraId="7B24F7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27.03.2006</w:t>
            </w:r>
          </w:p>
        </w:tc>
        <w:tc>
          <w:tcPr>
            <w:tcW w:w="851" w:type="dxa"/>
            <w:tcBorders>
              <w:top w:val="nil"/>
              <w:left w:val="nil"/>
              <w:bottom w:val="single" w:sz="4" w:space="0" w:color="auto"/>
              <w:right w:val="single" w:sz="4" w:space="0" w:color="auto"/>
            </w:tcBorders>
            <w:shd w:val="clear" w:color="auto" w:fill="auto"/>
            <w:noWrap/>
            <w:vAlign w:val="center"/>
            <w:hideMark/>
          </w:tcPr>
          <w:p w14:paraId="5448BB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055D87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702CB9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902 890,000</w:t>
            </w:r>
          </w:p>
        </w:tc>
        <w:tc>
          <w:tcPr>
            <w:tcW w:w="1418" w:type="dxa"/>
            <w:tcBorders>
              <w:top w:val="nil"/>
              <w:left w:val="nil"/>
              <w:bottom w:val="single" w:sz="4" w:space="0" w:color="auto"/>
              <w:right w:val="single" w:sz="4" w:space="0" w:color="auto"/>
            </w:tcBorders>
            <w:shd w:val="clear" w:color="auto" w:fill="auto"/>
            <w:vAlign w:val="center"/>
            <w:hideMark/>
          </w:tcPr>
          <w:p w14:paraId="7ECB75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E57A6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3 114 970,50</w:t>
            </w:r>
          </w:p>
        </w:tc>
        <w:tc>
          <w:tcPr>
            <w:tcW w:w="992" w:type="dxa"/>
            <w:tcBorders>
              <w:top w:val="nil"/>
              <w:left w:val="nil"/>
              <w:bottom w:val="single" w:sz="4" w:space="0" w:color="auto"/>
              <w:right w:val="single" w:sz="4" w:space="0" w:color="auto"/>
            </w:tcBorders>
            <w:shd w:val="clear" w:color="auto" w:fill="auto"/>
            <w:noWrap/>
            <w:vAlign w:val="center"/>
            <w:hideMark/>
          </w:tcPr>
          <w:p w14:paraId="63A24B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432D7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4467605"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D2DD7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2A025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568</w:t>
            </w:r>
          </w:p>
        </w:tc>
        <w:tc>
          <w:tcPr>
            <w:tcW w:w="457" w:type="dxa"/>
            <w:tcBorders>
              <w:top w:val="nil"/>
              <w:left w:val="nil"/>
              <w:bottom w:val="single" w:sz="4" w:space="0" w:color="auto"/>
              <w:right w:val="single" w:sz="4" w:space="0" w:color="auto"/>
            </w:tcBorders>
            <w:shd w:val="clear" w:color="auto" w:fill="auto"/>
            <w:noWrap/>
            <w:vAlign w:val="center"/>
            <w:hideMark/>
          </w:tcPr>
          <w:p w14:paraId="54D525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14:paraId="1011FE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1276" w:type="dxa"/>
            <w:tcBorders>
              <w:top w:val="nil"/>
              <w:left w:val="nil"/>
              <w:bottom w:val="single" w:sz="4" w:space="0" w:color="auto"/>
              <w:right w:val="single" w:sz="4" w:space="0" w:color="auto"/>
            </w:tcBorders>
            <w:shd w:val="clear" w:color="auto" w:fill="auto"/>
            <w:vAlign w:val="center"/>
            <w:hideMark/>
          </w:tcPr>
          <w:p w14:paraId="1D5160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Ляпнева Елена Андреевна</w:t>
            </w:r>
          </w:p>
        </w:tc>
        <w:tc>
          <w:tcPr>
            <w:tcW w:w="1134" w:type="dxa"/>
            <w:tcBorders>
              <w:top w:val="nil"/>
              <w:left w:val="nil"/>
              <w:bottom w:val="single" w:sz="4" w:space="0" w:color="auto"/>
              <w:right w:val="single" w:sz="4" w:space="0" w:color="auto"/>
            </w:tcBorders>
            <w:shd w:val="clear" w:color="auto" w:fill="auto"/>
            <w:noWrap/>
            <w:vAlign w:val="center"/>
            <w:hideMark/>
          </w:tcPr>
          <w:p w14:paraId="55F807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2750FE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24.03.2026</w:t>
            </w:r>
          </w:p>
        </w:tc>
        <w:tc>
          <w:tcPr>
            <w:tcW w:w="1559" w:type="dxa"/>
            <w:tcBorders>
              <w:top w:val="nil"/>
              <w:left w:val="nil"/>
              <w:bottom w:val="single" w:sz="4" w:space="0" w:color="auto"/>
              <w:right w:val="single" w:sz="4" w:space="0" w:color="auto"/>
            </w:tcBorders>
            <w:shd w:val="clear" w:color="auto" w:fill="auto"/>
            <w:noWrap/>
            <w:vAlign w:val="center"/>
            <w:hideMark/>
          </w:tcPr>
          <w:p w14:paraId="6930D3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113888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790 853,000</w:t>
            </w:r>
          </w:p>
        </w:tc>
        <w:tc>
          <w:tcPr>
            <w:tcW w:w="1418" w:type="dxa"/>
            <w:tcBorders>
              <w:top w:val="nil"/>
              <w:left w:val="nil"/>
              <w:bottom w:val="single" w:sz="4" w:space="0" w:color="auto"/>
              <w:right w:val="single" w:sz="4" w:space="0" w:color="auto"/>
            </w:tcBorders>
            <w:shd w:val="clear" w:color="auto" w:fill="auto"/>
            <w:vAlign w:val="center"/>
            <w:hideMark/>
          </w:tcPr>
          <w:p w14:paraId="40E02E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736347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1 107 194,20</w:t>
            </w:r>
          </w:p>
        </w:tc>
        <w:tc>
          <w:tcPr>
            <w:tcW w:w="992" w:type="dxa"/>
            <w:tcBorders>
              <w:top w:val="nil"/>
              <w:left w:val="nil"/>
              <w:bottom w:val="single" w:sz="4" w:space="0" w:color="auto"/>
              <w:right w:val="single" w:sz="4" w:space="0" w:color="auto"/>
            </w:tcBorders>
            <w:shd w:val="clear" w:color="auto" w:fill="auto"/>
            <w:noWrap/>
            <w:vAlign w:val="center"/>
            <w:hideMark/>
          </w:tcPr>
          <w:p w14:paraId="42CDE7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032B4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B0CFBE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E2A79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nil"/>
              <w:left w:val="nil"/>
              <w:bottom w:val="single" w:sz="4" w:space="0" w:color="auto"/>
              <w:right w:val="single" w:sz="4" w:space="0" w:color="auto"/>
            </w:tcBorders>
            <w:shd w:val="clear" w:color="auto" w:fill="auto"/>
            <w:noWrap/>
            <w:vAlign w:val="center"/>
            <w:hideMark/>
          </w:tcPr>
          <w:p w14:paraId="3E76B7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350</w:t>
            </w:r>
          </w:p>
        </w:tc>
        <w:tc>
          <w:tcPr>
            <w:tcW w:w="457" w:type="dxa"/>
            <w:tcBorders>
              <w:top w:val="nil"/>
              <w:left w:val="nil"/>
              <w:bottom w:val="single" w:sz="4" w:space="0" w:color="auto"/>
              <w:right w:val="single" w:sz="4" w:space="0" w:color="auto"/>
            </w:tcBorders>
            <w:shd w:val="clear" w:color="auto" w:fill="auto"/>
            <w:noWrap/>
            <w:vAlign w:val="center"/>
            <w:hideMark/>
          </w:tcPr>
          <w:p w14:paraId="6B5BCD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3BF0D5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15.05.2023</w:t>
            </w:r>
          </w:p>
        </w:tc>
        <w:tc>
          <w:tcPr>
            <w:tcW w:w="1276" w:type="dxa"/>
            <w:tcBorders>
              <w:top w:val="nil"/>
              <w:left w:val="nil"/>
              <w:bottom w:val="single" w:sz="4" w:space="0" w:color="auto"/>
              <w:right w:val="single" w:sz="4" w:space="0" w:color="auto"/>
            </w:tcBorders>
            <w:shd w:val="clear" w:color="auto" w:fill="auto"/>
            <w:vAlign w:val="center"/>
            <w:hideMark/>
          </w:tcPr>
          <w:p w14:paraId="21423E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Макаров Александр Юрьевич</w:t>
            </w:r>
          </w:p>
        </w:tc>
        <w:tc>
          <w:tcPr>
            <w:tcW w:w="1134" w:type="dxa"/>
            <w:tcBorders>
              <w:top w:val="nil"/>
              <w:left w:val="nil"/>
              <w:bottom w:val="single" w:sz="4" w:space="0" w:color="auto"/>
              <w:right w:val="single" w:sz="4" w:space="0" w:color="auto"/>
            </w:tcBorders>
            <w:shd w:val="clear" w:color="auto" w:fill="auto"/>
            <w:noWrap/>
            <w:vAlign w:val="center"/>
            <w:hideMark/>
          </w:tcPr>
          <w:p w14:paraId="0557B5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15.05.2023</w:t>
            </w:r>
          </w:p>
        </w:tc>
        <w:tc>
          <w:tcPr>
            <w:tcW w:w="851" w:type="dxa"/>
            <w:tcBorders>
              <w:top w:val="nil"/>
              <w:left w:val="nil"/>
              <w:bottom w:val="single" w:sz="4" w:space="0" w:color="auto"/>
              <w:right w:val="single" w:sz="4" w:space="0" w:color="auto"/>
            </w:tcBorders>
            <w:shd w:val="clear" w:color="auto" w:fill="auto"/>
            <w:noWrap/>
            <w:vAlign w:val="center"/>
            <w:hideMark/>
          </w:tcPr>
          <w:p w14:paraId="10E6BD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01.04.2024</w:t>
            </w:r>
          </w:p>
        </w:tc>
        <w:tc>
          <w:tcPr>
            <w:tcW w:w="1559" w:type="dxa"/>
            <w:tcBorders>
              <w:top w:val="nil"/>
              <w:left w:val="nil"/>
              <w:bottom w:val="single" w:sz="4" w:space="0" w:color="auto"/>
              <w:right w:val="single" w:sz="4" w:space="0" w:color="auto"/>
            </w:tcBorders>
            <w:shd w:val="clear" w:color="auto" w:fill="auto"/>
            <w:noWrap/>
            <w:vAlign w:val="center"/>
            <w:hideMark/>
          </w:tcPr>
          <w:p w14:paraId="7EF77E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77CAE8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1 908 548,000</w:t>
            </w:r>
          </w:p>
        </w:tc>
        <w:tc>
          <w:tcPr>
            <w:tcW w:w="1418" w:type="dxa"/>
            <w:tcBorders>
              <w:top w:val="nil"/>
              <w:left w:val="nil"/>
              <w:bottom w:val="single" w:sz="4" w:space="0" w:color="auto"/>
              <w:right w:val="single" w:sz="4" w:space="0" w:color="auto"/>
            </w:tcBorders>
            <w:shd w:val="clear" w:color="auto" w:fill="auto"/>
            <w:vAlign w:val="center"/>
            <w:hideMark/>
          </w:tcPr>
          <w:p w14:paraId="3E365A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64BF6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6 126 439,08</w:t>
            </w:r>
          </w:p>
        </w:tc>
        <w:tc>
          <w:tcPr>
            <w:tcW w:w="992" w:type="dxa"/>
            <w:tcBorders>
              <w:top w:val="nil"/>
              <w:left w:val="nil"/>
              <w:bottom w:val="single" w:sz="4" w:space="0" w:color="auto"/>
              <w:right w:val="single" w:sz="4" w:space="0" w:color="auto"/>
            </w:tcBorders>
            <w:shd w:val="clear" w:color="auto" w:fill="auto"/>
            <w:noWrap/>
            <w:vAlign w:val="center"/>
            <w:hideMark/>
          </w:tcPr>
          <w:p w14:paraId="6B44AD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4C23F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11842D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C27EA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nil"/>
              <w:left w:val="nil"/>
              <w:bottom w:val="single" w:sz="4" w:space="0" w:color="auto"/>
              <w:right w:val="single" w:sz="4" w:space="0" w:color="auto"/>
            </w:tcBorders>
            <w:shd w:val="clear" w:color="auto" w:fill="auto"/>
            <w:noWrap/>
            <w:vAlign w:val="center"/>
            <w:hideMark/>
          </w:tcPr>
          <w:p w14:paraId="524957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347</w:t>
            </w:r>
          </w:p>
        </w:tc>
        <w:tc>
          <w:tcPr>
            <w:tcW w:w="457" w:type="dxa"/>
            <w:tcBorders>
              <w:top w:val="nil"/>
              <w:left w:val="nil"/>
              <w:bottom w:val="single" w:sz="4" w:space="0" w:color="auto"/>
              <w:right w:val="single" w:sz="4" w:space="0" w:color="auto"/>
            </w:tcBorders>
            <w:shd w:val="clear" w:color="auto" w:fill="auto"/>
            <w:noWrap/>
            <w:vAlign w:val="center"/>
            <w:hideMark/>
          </w:tcPr>
          <w:p w14:paraId="62BEC2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4B3FBE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15.05.2023</w:t>
            </w:r>
          </w:p>
        </w:tc>
        <w:tc>
          <w:tcPr>
            <w:tcW w:w="1276" w:type="dxa"/>
            <w:tcBorders>
              <w:top w:val="nil"/>
              <w:left w:val="nil"/>
              <w:bottom w:val="single" w:sz="4" w:space="0" w:color="auto"/>
              <w:right w:val="single" w:sz="4" w:space="0" w:color="auto"/>
            </w:tcBorders>
            <w:shd w:val="clear" w:color="auto" w:fill="auto"/>
            <w:vAlign w:val="center"/>
            <w:hideMark/>
          </w:tcPr>
          <w:p w14:paraId="677BB8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Макаров Александр Юрьевич</w:t>
            </w:r>
          </w:p>
        </w:tc>
        <w:tc>
          <w:tcPr>
            <w:tcW w:w="1134" w:type="dxa"/>
            <w:tcBorders>
              <w:top w:val="nil"/>
              <w:left w:val="nil"/>
              <w:bottom w:val="single" w:sz="4" w:space="0" w:color="auto"/>
              <w:right w:val="single" w:sz="4" w:space="0" w:color="auto"/>
            </w:tcBorders>
            <w:shd w:val="clear" w:color="auto" w:fill="auto"/>
            <w:noWrap/>
            <w:vAlign w:val="center"/>
            <w:hideMark/>
          </w:tcPr>
          <w:p w14:paraId="1060C5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15.05.2023</w:t>
            </w:r>
          </w:p>
        </w:tc>
        <w:tc>
          <w:tcPr>
            <w:tcW w:w="851" w:type="dxa"/>
            <w:tcBorders>
              <w:top w:val="nil"/>
              <w:left w:val="nil"/>
              <w:bottom w:val="single" w:sz="4" w:space="0" w:color="auto"/>
              <w:right w:val="single" w:sz="4" w:space="0" w:color="auto"/>
            </w:tcBorders>
            <w:shd w:val="clear" w:color="auto" w:fill="auto"/>
            <w:noWrap/>
            <w:vAlign w:val="center"/>
            <w:hideMark/>
          </w:tcPr>
          <w:p w14:paraId="6B8503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01.04.2024</w:t>
            </w:r>
          </w:p>
        </w:tc>
        <w:tc>
          <w:tcPr>
            <w:tcW w:w="1559" w:type="dxa"/>
            <w:tcBorders>
              <w:top w:val="nil"/>
              <w:left w:val="nil"/>
              <w:bottom w:val="single" w:sz="4" w:space="0" w:color="auto"/>
              <w:right w:val="single" w:sz="4" w:space="0" w:color="auto"/>
            </w:tcBorders>
            <w:shd w:val="clear" w:color="auto" w:fill="auto"/>
            <w:noWrap/>
            <w:vAlign w:val="center"/>
            <w:hideMark/>
          </w:tcPr>
          <w:p w14:paraId="68E372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78BCE8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418 457,000</w:t>
            </w:r>
          </w:p>
        </w:tc>
        <w:tc>
          <w:tcPr>
            <w:tcW w:w="1418" w:type="dxa"/>
            <w:tcBorders>
              <w:top w:val="nil"/>
              <w:left w:val="nil"/>
              <w:bottom w:val="single" w:sz="4" w:space="0" w:color="auto"/>
              <w:right w:val="single" w:sz="4" w:space="0" w:color="auto"/>
            </w:tcBorders>
            <w:shd w:val="clear" w:color="auto" w:fill="auto"/>
            <w:vAlign w:val="center"/>
            <w:hideMark/>
          </w:tcPr>
          <w:p w14:paraId="021D5C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B72C1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443 564,42</w:t>
            </w:r>
          </w:p>
        </w:tc>
        <w:tc>
          <w:tcPr>
            <w:tcW w:w="992" w:type="dxa"/>
            <w:tcBorders>
              <w:top w:val="nil"/>
              <w:left w:val="nil"/>
              <w:bottom w:val="single" w:sz="4" w:space="0" w:color="auto"/>
              <w:right w:val="single" w:sz="4" w:space="0" w:color="auto"/>
            </w:tcBorders>
            <w:shd w:val="clear" w:color="auto" w:fill="auto"/>
            <w:noWrap/>
            <w:vAlign w:val="center"/>
            <w:hideMark/>
          </w:tcPr>
          <w:p w14:paraId="3C7C79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E5A16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C8A07B7" w14:textId="77777777" w:rsidTr="009E1E8B">
        <w:trPr>
          <w:trHeight w:val="136"/>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AC97B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22:01:040601:</w:t>
            </w:r>
          </w:p>
        </w:tc>
        <w:tc>
          <w:tcPr>
            <w:tcW w:w="803" w:type="dxa"/>
            <w:tcBorders>
              <w:top w:val="nil"/>
              <w:left w:val="nil"/>
              <w:bottom w:val="single" w:sz="4" w:space="0" w:color="auto"/>
              <w:right w:val="single" w:sz="4" w:space="0" w:color="auto"/>
            </w:tcBorders>
            <w:shd w:val="clear" w:color="auto" w:fill="auto"/>
            <w:noWrap/>
            <w:vAlign w:val="center"/>
            <w:hideMark/>
          </w:tcPr>
          <w:p w14:paraId="6EA573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127</w:t>
            </w:r>
          </w:p>
        </w:tc>
        <w:tc>
          <w:tcPr>
            <w:tcW w:w="457" w:type="dxa"/>
            <w:tcBorders>
              <w:top w:val="nil"/>
              <w:left w:val="nil"/>
              <w:bottom w:val="single" w:sz="4" w:space="0" w:color="auto"/>
              <w:right w:val="single" w:sz="4" w:space="0" w:color="auto"/>
            </w:tcBorders>
            <w:shd w:val="clear" w:color="auto" w:fill="auto"/>
            <w:noWrap/>
            <w:vAlign w:val="center"/>
            <w:hideMark/>
          </w:tcPr>
          <w:p w14:paraId="5C42FA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108DE6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nil"/>
              <w:left w:val="nil"/>
              <w:bottom w:val="single" w:sz="4" w:space="0" w:color="auto"/>
              <w:right w:val="single" w:sz="4" w:space="0" w:color="auto"/>
            </w:tcBorders>
            <w:shd w:val="clear" w:color="auto" w:fill="auto"/>
            <w:vAlign w:val="center"/>
            <w:hideMark/>
          </w:tcPr>
          <w:p w14:paraId="2ECF25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Марковский Юрий Константинович</w:t>
            </w:r>
          </w:p>
        </w:tc>
        <w:tc>
          <w:tcPr>
            <w:tcW w:w="1134" w:type="dxa"/>
            <w:tcBorders>
              <w:top w:val="nil"/>
              <w:left w:val="nil"/>
              <w:bottom w:val="single" w:sz="4" w:space="0" w:color="auto"/>
              <w:right w:val="single" w:sz="4" w:space="0" w:color="auto"/>
            </w:tcBorders>
            <w:shd w:val="clear" w:color="auto" w:fill="auto"/>
            <w:noWrap/>
            <w:vAlign w:val="center"/>
            <w:hideMark/>
          </w:tcPr>
          <w:p w14:paraId="5BEE75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nil"/>
              <w:left w:val="nil"/>
              <w:bottom w:val="single" w:sz="4" w:space="0" w:color="auto"/>
              <w:right w:val="single" w:sz="4" w:space="0" w:color="auto"/>
            </w:tcBorders>
            <w:shd w:val="clear" w:color="auto" w:fill="auto"/>
            <w:noWrap/>
            <w:vAlign w:val="center"/>
            <w:hideMark/>
          </w:tcPr>
          <w:p w14:paraId="6611F9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01.03.2071</w:t>
            </w:r>
          </w:p>
        </w:tc>
        <w:tc>
          <w:tcPr>
            <w:tcW w:w="1559" w:type="dxa"/>
            <w:tcBorders>
              <w:top w:val="nil"/>
              <w:left w:val="nil"/>
              <w:bottom w:val="single" w:sz="4" w:space="0" w:color="auto"/>
              <w:right w:val="single" w:sz="4" w:space="0" w:color="auto"/>
            </w:tcBorders>
            <w:shd w:val="clear" w:color="auto" w:fill="auto"/>
            <w:noWrap/>
            <w:vAlign w:val="center"/>
            <w:hideMark/>
          </w:tcPr>
          <w:p w14:paraId="5AA8AE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Вавилон</w:t>
            </w:r>
          </w:p>
        </w:tc>
        <w:tc>
          <w:tcPr>
            <w:tcW w:w="1134" w:type="dxa"/>
            <w:tcBorders>
              <w:top w:val="nil"/>
              <w:left w:val="nil"/>
              <w:bottom w:val="single" w:sz="4" w:space="0" w:color="auto"/>
              <w:right w:val="single" w:sz="4" w:space="0" w:color="auto"/>
            </w:tcBorders>
            <w:shd w:val="clear" w:color="auto" w:fill="auto"/>
            <w:noWrap/>
            <w:vAlign w:val="center"/>
            <w:hideMark/>
          </w:tcPr>
          <w:p w14:paraId="143373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382 815,000</w:t>
            </w:r>
          </w:p>
        </w:tc>
        <w:tc>
          <w:tcPr>
            <w:tcW w:w="1418" w:type="dxa"/>
            <w:tcBorders>
              <w:top w:val="nil"/>
              <w:left w:val="nil"/>
              <w:bottom w:val="single" w:sz="4" w:space="0" w:color="auto"/>
              <w:right w:val="single" w:sz="4" w:space="0" w:color="auto"/>
            </w:tcBorders>
            <w:shd w:val="clear" w:color="auto" w:fill="auto"/>
            <w:vAlign w:val="center"/>
            <w:hideMark/>
          </w:tcPr>
          <w:p w14:paraId="14DDF4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1FCAF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700 551,45</w:t>
            </w:r>
          </w:p>
        </w:tc>
        <w:tc>
          <w:tcPr>
            <w:tcW w:w="992" w:type="dxa"/>
            <w:tcBorders>
              <w:top w:val="nil"/>
              <w:left w:val="nil"/>
              <w:bottom w:val="single" w:sz="4" w:space="0" w:color="auto"/>
              <w:right w:val="single" w:sz="4" w:space="0" w:color="auto"/>
            </w:tcBorders>
            <w:shd w:val="clear" w:color="auto" w:fill="auto"/>
            <w:noWrap/>
            <w:vAlign w:val="center"/>
            <w:hideMark/>
          </w:tcPr>
          <w:p w14:paraId="75DD04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B07FD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D28051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656BE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22:01:020906:</w:t>
            </w:r>
          </w:p>
        </w:tc>
        <w:tc>
          <w:tcPr>
            <w:tcW w:w="803" w:type="dxa"/>
            <w:tcBorders>
              <w:top w:val="nil"/>
              <w:left w:val="nil"/>
              <w:bottom w:val="single" w:sz="4" w:space="0" w:color="auto"/>
              <w:right w:val="single" w:sz="4" w:space="0" w:color="auto"/>
            </w:tcBorders>
            <w:shd w:val="clear" w:color="auto" w:fill="auto"/>
            <w:noWrap/>
            <w:vAlign w:val="center"/>
            <w:hideMark/>
          </w:tcPr>
          <w:p w14:paraId="18C649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251</w:t>
            </w:r>
          </w:p>
        </w:tc>
        <w:tc>
          <w:tcPr>
            <w:tcW w:w="457" w:type="dxa"/>
            <w:tcBorders>
              <w:top w:val="nil"/>
              <w:left w:val="nil"/>
              <w:bottom w:val="single" w:sz="4" w:space="0" w:color="auto"/>
              <w:right w:val="single" w:sz="4" w:space="0" w:color="auto"/>
            </w:tcBorders>
            <w:shd w:val="clear" w:color="auto" w:fill="auto"/>
            <w:noWrap/>
            <w:vAlign w:val="center"/>
            <w:hideMark/>
          </w:tcPr>
          <w:p w14:paraId="0A0622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2860DE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04.08.2015</w:t>
            </w:r>
          </w:p>
        </w:tc>
        <w:tc>
          <w:tcPr>
            <w:tcW w:w="1276" w:type="dxa"/>
            <w:tcBorders>
              <w:top w:val="nil"/>
              <w:left w:val="nil"/>
              <w:bottom w:val="single" w:sz="4" w:space="0" w:color="auto"/>
              <w:right w:val="single" w:sz="4" w:space="0" w:color="auto"/>
            </w:tcBorders>
            <w:shd w:val="clear" w:color="auto" w:fill="auto"/>
            <w:vAlign w:val="center"/>
            <w:hideMark/>
          </w:tcPr>
          <w:p w14:paraId="2734FA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Маснев Алексей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3686CA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04.08.2015</w:t>
            </w:r>
          </w:p>
        </w:tc>
        <w:tc>
          <w:tcPr>
            <w:tcW w:w="851" w:type="dxa"/>
            <w:tcBorders>
              <w:top w:val="nil"/>
              <w:left w:val="nil"/>
              <w:bottom w:val="single" w:sz="4" w:space="0" w:color="auto"/>
              <w:right w:val="single" w:sz="4" w:space="0" w:color="auto"/>
            </w:tcBorders>
            <w:shd w:val="clear" w:color="auto" w:fill="auto"/>
            <w:noWrap/>
            <w:vAlign w:val="center"/>
            <w:hideMark/>
          </w:tcPr>
          <w:p w14:paraId="6C2531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69EB0D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980E7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778 426,000</w:t>
            </w:r>
          </w:p>
        </w:tc>
        <w:tc>
          <w:tcPr>
            <w:tcW w:w="1418" w:type="dxa"/>
            <w:tcBorders>
              <w:top w:val="nil"/>
              <w:left w:val="nil"/>
              <w:bottom w:val="single" w:sz="4" w:space="0" w:color="auto"/>
              <w:right w:val="single" w:sz="4" w:space="0" w:color="auto"/>
            </w:tcBorders>
            <w:shd w:val="clear" w:color="auto" w:fill="auto"/>
            <w:vAlign w:val="center"/>
            <w:hideMark/>
          </w:tcPr>
          <w:p w14:paraId="612BD3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95A0A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1 984 986,30</w:t>
            </w:r>
          </w:p>
        </w:tc>
        <w:tc>
          <w:tcPr>
            <w:tcW w:w="992" w:type="dxa"/>
            <w:tcBorders>
              <w:top w:val="nil"/>
              <w:left w:val="nil"/>
              <w:bottom w:val="single" w:sz="4" w:space="0" w:color="auto"/>
              <w:right w:val="single" w:sz="4" w:space="0" w:color="auto"/>
            </w:tcBorders>
            <w:shd w:val="clear" w:color="auto" w:fill="auto"/>
            <w:noWrap/>
            <w:vAlign w:val="center"/>
            <w:hideMark/>
          </w:tcPr>
          <w:p w14:paraId="3E6237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8FC2B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EE5E25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35781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2F20E4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593</w:t>
            </w:r>
          </w:p>
        </w:tc>
        <w:tc>
          <w:tcPr>
            <w:tcW w:w="457" w:type="dxa"/>
            <w:tcBorders>
              <w:top w:val="nil"/>
              <w:left w:val="nil"/>
              <w:bottom w:val="single" w:sz="4" w:space="0" w:color="auto"/>
              <w:right w:val="single" w:sz="4" w:space="0" w:color="auto"/>
            </w:tcBorders>
            <w:shd w:val="clear" w:color="auto" w:fill="auto"/>
            <w:noWrap/>
            <w:vAlign w:val="center"/>
            <w:hideMark/>
          </w:tcPr>
          <w:p w14:paraId="1BF655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14:paraId="5441B9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27.04.2021</w:t>
            </w:r>
          </w:p>
        </w:tc>
        <w:tc>
          <w:tcPr>
            <w:tcW w:w="1276" w:type="dxa"/>
            <w:tcBorders>
              <w:top w:val="nil"/>
              <w:left w:val="nil"/>
              <w:bottom w:val="single" w:sz="4" w:space="0" w:color="auto"/>
              <w:right w:val="single" w:sz="4" w:space="0" w:color="auto"/>
            </w:tcBorders>
            <w:shd w:val="clear" w:color="auto" w:fill="auto"/>
            <w:vAlign w:val="center"/>
            <w:hideMark/>
          </w:tcPr>
          <w:p w14:paraId="78741D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Маснев Алексей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19AE2E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27.04.2021</w:t>
            </w:r>
          </w:p>
        </w:tc>
        <w:tc>
          <w:tcPr>
            <w:tcW w:w="851" w:type="dxa"/>
            <w:tcBorders>
              <w:top w:val="nil"/>
              <w:left w:val="nil"/>
              <w:bottom w:val="single" w:sz="4" w:space="0" w:color="auto"/>
              <w:right w:val="single" w:sz="4" w:space="0" w:color="auto"/>
            </w:tcBorders>
            <w:shd w:val="clear" w:color="auto" w:fill="auto"/>
            <w:noWrap/>
            <w:vAlign w:val="center"/>
            <w:hideMark/>
          </w:tcPr>
          <w:p w14:paraId="4A2D42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26.04.2036</w:t>
            </w:r>
          </w:p>
        </w:tc>
        <w:tc>
          <w:tcPr>
            <w:tcW w:w="1559" w:type="dxa"/>
            <w:tcBorders>
              <w:top w:val="nil"/>
              <w:left w:val="nil"/>
              <w:bottom w:val="single" w:sz="4" w:space="0" w:color="auto"/>
              <w:right w:val="single" w:sz="4" w:space="0" w:color="auto"/>
            </w:tcBorders>
            <w:shd w:val="clear" w:color="auto" w:fill="auto"/>
            <w:noWrap/>
            <w:vAlign w:val="center"/>
            <w:hideMark/>
          </w:tcPr>
          <w:p w14:paraId="455327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22237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306 522,000</w:t>
            </w:r>
          </w:p>
        </w:tc>
        <w:tc>
          <w:tcPr>
            <w:tcW w:w="1418" w:type="dxa"/>
            <w:tcBorders>
              <w:top w:val="nil"/>
              <w:left w:val="nil"/>
              <w:bottom w:val="single" w:sz="4" w:space="0" w:color="auto"/>
              <w:right w:val="single" w:sz="4" w:space="0" w:color="auto"/>
            </w:tcBorders>
            <w:shd w:val="clear" w:color="auto" w:fill="auto"/>
            <w:vAlign w:val="center"/>
            <w:hideMark/>
          </w:tcPr>
          <w:p w14:paraId="15B9ED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8D704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787 761,54</w:t>
            </w:r>
          </w:p>
        </w:tc>
        <w:tc>
          <w:tcPr>
            <w:tcW w:w="992" w:type="dxa"/>
            <w:tcBorders>
              <w:top w:val="nil"/>
              <w:left w:val="nil"/>
              <w:bottom w:val="single" w:sz="4" w:space="0" w:color="auto"/>
              <w:right w:val="single" w:sz="4" w:space="0" w:color="auto"/>
            </w:tcBorders>
            <w:shd w:val="clear" w:color="auto" w:fill="auto"/>
            <w:noWrap/>
            <w:vAlign w:val="center"/>
            <w:hideMark/>
          </w:tcPr>
          <w:p w14:paraId="0BCEFE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EF382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4A1D8E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42873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2EE6BE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591</w:t>
            </w:r>
          </w:p>
        </w:tc>
        <w:tc>
          <w:tcPr>
            <w:tcW w:w="457" w:type="dxa"/>
            <w:tcBorders>
              <w:top w:val="nil"/>
              <w:left w:val="nil"/>
              <w:bottom w:val="single" w:sz="4" w:space="0" w:color="auto"/>
              <w:right w:val="single" w:sz="4" w:space="0" w:color="auto"/>
            </w:tcBorders>
            <w:shd w:val="clear" w:color="auto" w:fill="auto"/>
            <w:noWrap/>
            <w:vAlign w:val="center"/>
            <w:hideMark/>
          </w:tcPr>
          <w:p w14:paraId="65187E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w:t>
            </w:r>
          </w:p>
        </w:tc>
        <w:tc>
          <w:tcPr>
            <w:tcW w:w="992" w:type="dxa"/>
            <w:tcBorders>
              <w:top w:val="nil"/>
              <w:left w:val="nil"/>
              <w:bottom w:val="single" w:sz="4" w:space="0" w:color="auto"/>
              <w:right w:val="single" w:sz="4" w:space="0" w:color="auto"/>
            </w:tcBorders>
            <w:shd w:val="clear" w:color="auto" w:fill="auto"/>
            <w:noWrap/>
            <w:vAlign w:val="center"/>
            <w:hideMark/>
          </w:tcPr>
          <w:p w14:paraId="77B733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27.04.2021</w:t>
            </w:r>
          </w:p>
        </w:tc>
        <w:tc>
          <w:tcPr>
            <w:tcW w:w="1276" w:type="dxa"/>
            <w:tcBorders>
              <w:top w:val="nil"/>
              <w:left w:val="nil"/>
              <w:bottom w:val="single" w:sz="4" w:space="0" w:color="auto"/>
              <w:right w:val="single" w:sz="4" w:space="0" w:color="auto"/>
            </w:tcBorders>
            <w:shd w:val="clear" w:color="auto" w:fill="auto"/>
            <w:vAlign w:val="center"/>
            <w:hideMark/>
          </w:tcPr>
          <w:p w14:paraId="4A4470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Маснев Алексей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3E8A43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27.04.2021</w:t>
            </w:r>
          </w:p>
        </w:tc>
        <w:tc>
          <w:tcPr>
            <w:tcW w:w="851" w:type="dxa"/>
            <w:tcBorders>
              <w:top w:val="nil"/>
              <w:left w:val="nil"/>
              <w:bottom w:val="single" w:sz="4" w:space="0" w:color="auto"/>
              <w:right w:val="single" w:sz="4" w:space="0" w:color="auto"/>
            </w:tcBorders>
            <w:shd w:val="clear" w:color="auto" w:fill="auto"/>
            <w:noWrap/>
            <w:vAlign w:val="center"/>
            <w:hideMark/>
          </w:tcPr>
          <w:p w14:paraId="593B8F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26.04.2036</w:t>
            </w:r>
          </w:p>
        </w:tc>
        <w:tc>
          <w:tcPr>
            <w:tcW w:w="1559" w:type="dxa"/>
            <w:tcBorders>
              <w:top w:val="nil"/>
              <w:left w:val="nil"/>
              <w:bottom w:val="single" w:sz="4" w:space="0" w:color="auto"/>
              <w:right w:val="single" w:sz="4" w:space="0" w:color="auto"/>
            </w:tcBorders>
            <w:shd w:val="clear" w:color="auto" w:fill="auto"/>
            <w:noWrap/>
            <w:vAlign w:val="center"/>
            <w:hideMark/>
          </w:tcPr>
          <w:p w14:paraId="5CED03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BA85A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321 770,000</w:t>
            </w:r>
          </w:p>
        </w:tc>
        <w:tc>
          <w:tcPr>
            <w:tcW w:w="1418" w:type="dxa"/>
            <w:tcBorders>
              <w:top w:val="nil"/>
              <w:left w:val="nil"/>
              <w:bottom w:val="single" w:sz="4" w:space="0" w:color="auto"/>
              <w:right w:val="single" w:sz="4" w:space="0" w:color="auto"/>
            </w:tcBorders>
            <w:shd w:val="clear" w:color="auto" w:fill="auto"/>
            <w:vAlign w:val="center"/>
            <w:hideMark/>
          </w:tcPr>
          <w:p w14:paraId="549300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68285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910 609,10</w:t>
            </w:r>
          </w:p>
        </w:tc>
        <w:tc>
          <w:tcPr>
            <w:tcW w:w="992" w:type="dxa"/>
            <w:tcBorders>
              <w:top w:val="nil"/>
              <w:left w:val="nil"/>
              <w:bottom w:val="single" w:sz="4" w:space="0" w:color="auto"/>
              <w:right w:val="single" w:sz="4" w:space="0" w:color="auto"/>
            </w:tcBorders>
            <w:shd w:val="clear" w:color="auto" w:fill="auto"/>
            <w:noWrap/>
            <w:vAlign w:val="center"/>
            <w:hideMark/>
          </w:tcPr>
          <w:p w14:paraId="7852AC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69F9E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10EB957"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09C1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22:01:010302:</w:t>
            </w:r>
          </w:p>
        </w:tc>
        <w:tc>
          <w:tcPr>
            <w:tcW w:w="803" w:type="dxa"/>
            <w:tcBorders>
              <w:top w:val="nil"/>
              <w:left w:val="nil"/>
              <w:bottom w:val="single" w:sz="4" w:space="0" w:color="auto"/>
              <w:right w:val="single" w:sz="4" w:space="0" w:color="auto"/>
            </w:tcBorders>
            <w:shd w:val="clear" w:color="auto" w:fill="auto"/>
            <w:noWrap/>
            <w:vAlign w:val="center"/>
            <w:hideMark/>
          </w:tcPr>
          <w:p w14:paraId="215F60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597</w:t>
            </w:r>
          </w:p>
        </w:tc>
        <w:tc>
          <w:tcPr>
            <w:tcW w:w="457" w:type="dxa"/>
            <w:tcBorders>
              <w:top w:val="nil"/>
              <w:left w:val="nil"/>
              <w:bottom w:val="single" w:sz="4" w:space="0" w:color="auto"/>
              <w:right w:val="single" w:sz="4" w:space="0" w:color="auto"/>
            </w:tcBorders>
            <w:shd w:val="clear" w:color="auto" w:fill="auto"/>
            <w:noWrap/>
            <w:vAlign w:val="center"/>
            <w:hideMark/>
          </w:tcPr>
          <w:p w14:paraId="62FA7C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14:paraId="3E8F39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1276" w:type="dxa"/>
            <w:tcBorders>
              <w:top w:val="nil"/>
              <w:left w:val="nil"/>
              <w:bottom w:val="single" w:sz="4" w:space="0" w:color="auto"/>
              <w:right w:val="single" w:sz="4" w:space="0" w:color="auto"/>
            </w:tcBorders>
            <w:shd w:val="clear" w:color="auto" w:fill="auto"/>
            <w:vAlign w:val="center"/>
            <w:hideMark/>
          </w:tcPr>
          <w:p w14:paraId="179B90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Монастырская Наталья Владимировна</w:t>
            </w:r>
          </w:p>
        </w:tc>
        <w:tc>
          <w:tcPr>
            <w:tcW w:w="1134" w:type="dxa"/>
            <w:tcBorders>
              <w:top w:val="nil"/>
              <w:left w:val="nil"/>
              <w:bottom w:val="single" w:sz="4" w:space="0" w:color="auto"/>
              <w:right w:val="single" w:sz="4" w:space="0" w:color="auto"/>
            </w:tcBorders>
            <w:shd w:val="clear" w:color="auto" w:fill="auto"/>
            <w:noWrap/>
            <w:vAlign w:val="center"/>
            <w:hideMark/>
          </w:tcPr>
          <w:p w14:paraId="45FF65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71E7E3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24.03.2026</w:t>
            </w:r>
          </w:p>
        </w:tc>
        <w:tc>
          <w:tcPr>
            <w:tcW w:w="1559" w:type="dxa"/>
            <w:tcBorders>
              <w:top w:val="nil"/>
              <w:left w:val="nil"/>
              <w:bottom w:val="single" w:sz="4" w:space="0" w:color="auto"/>
              <w:right w:val="single" w:sz="4" w:space="0" w:color="auto"/>
            </w:tcBorders>
            <w:shd w:val="clear" w:color="auto" w:fill="auto"/>
            <w:noWrap/>
            <w:vAlign w:val="center"/>
            <w:hideMark/>
          </w:tcPr>
          <w:p w14:paraId="681E33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99C9E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1 097 429,000</w:t>
            </w:r>
          </w:p>
        </w:tc>
        <w:tc>
          <w:tcPr>
            <w:tcW w:w="1418" w:type="dxa"/>
            <w:tcBorders>
              <w:top w:val="nil"/>
              <w:left w:val="nil"/>
              <w:bottom w:val="single" w:sz="4" w:space="0" w:color="auto"/>
              <w:right w:val="single" w:sz="4" w:space="0" w:color="auto"/>
            </w:tcBorders>
            <w:shd w:val="clear" w:color="auto" w:fill="auto"/>
            <w:vAlign w:val="center"/>
            <w:hideMark/>
          </w:tcPr>
          <w:p w14:paraId="38685E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170B63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2 688 701,05</w:t>
            </w:r>
          </w:p>
        </w:tc>
        <w:tc>
          <w:tcPr>
            <w:tcW w:w="992" w:type="dxa"/>
            <w:tcBorders>
              <w:top w:val="nil"/>
              <w:left w:val="nil"/>
              <w:bottom w:val="single" w:sz="4" w:space="0" w:color="auto"/>
              <w:right w:val="single" w:sz="4" w:space="0" w:color="auto"/>
            </w:tcBorders>
            <w:shd w:val="clear" w:color="auto" w:fill="auto"/>
            <w:noWrap/>
            <w:vAlign w:val="center"/>
            <w:hideMark/>
          </w:tcPr>
          <w:p w14:paraId="2AF705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193E0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0DB1AF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CE8FA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nil"/>
              <w:left w:val="nil"/>
              <w:bottom w:val="single" w:sz="4" w:space="0" w:color="auto"/>
              <w:right w:val="single" w:sz="4" w:space="0" w:color="auto"/>
            </w:tcBorders>
            <w:shd w:val="clear" w:color="auto" w:fill="auto"/>
            <w:noWrap/>
            <w:vAlign w:val="center"/>
            <w:hideMark/>
          </w:tcPr>
          <w:p w14:paraId="00CC93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457" w:type="dxa"/>
            <w:tcBorders>
              <w:top w:val="nil"/>
              <w:left w:val="nil"/>
              <w:bottom w:val="single" w:sz="4" w:space="0" w:color="auto"/>
              <w:right w:val="single" w:sz="4" w:space="0" w:color="auto"/>
            </w:tcBorders>
            <w:shd w:val="clear" w:color="auto" w:fill="auto"/>
            <w:noWrap/>
            <w:vAlign w:val="center"/>
            <w:hideMark/>
          </w:tcPr>
          <w:p w14:paraId="434704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167BCF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17.03.2008</w:t>
            </w:r>
          </w:p>
        </w:tc>
        <w:tc>
          <w:tcPr>
            <w:tcW w:w="1276" w:type="dxa"/>
            <w:tcBorders>
              <w:top w:val="nil"/>
              <w:left w:val="nil"/>
              <w:bottom w:val="single" w:sz="4" w:space="0" w:color="auto"/>
              <w:right w:val="single" w:sz="4" w:space="0" w:color="auto"/>
            </w:tcBorders>
            <w:shd w:val="clear" w:color="auto" w:fill="auto"/>
            <w:vAlign w:val="center"/>
            <w:hideMark/>
          </w:tcPr>
          <w:p w14:paraId="26DA1B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Морин Алексей Юрьевич</w:t>
            </w:r>
          </w:p>
        </w:tc>
        <w:tc>
          <w:tcPr>
            <w:tcW w:w="1134" w:type="dxa"/>
            <w:tcBorders>
              <w:top w:val="nil"/>
              <w:left w:val="nil"/>
              <w:bottom w:val="single" w:sz="4" w:space="0" w:color="auto"/>
              <w:right w:val="single" w:sz="4" w:space="0" w:color="auto"/>
            </w:tcBorders>
            <w:shd w:val="clear" w:color="auto" w:fill="auto"/>
            <w:noWrap/>
            <w:vAlign w:val="center"/>
            <w:hideMark/>
          </w:tcPr>
          <w:p w14:paraId="186485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17.03.2008</w:t>
            </w:r>
          </w:p>
        </w:tc>
        <w:tc>
          <w:tcPr>
            <w:tcW w:w="851" w:type="dxa"/>
            <w:tcBorders>
              <w:top w:val="nil"/>
              <w:left w:val="nil"/>
              <w:bottom w:val="single" w:sz="4" w:space="0" w:color="auto"/>
              <w:right w:val="single" w:sz="4" w:space="0" w:color="auto"/>
            </w:tcBorders>
            <w:shd w:val="clear" w:color="auto" w:fill="auto"/>
            <w:noWrap/>
            <w:vAlign w:val="center"/>
            <w:hideMark/>
          </w:tcPr>
          <w:p w14:paraId="636DEE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0B5153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49F33D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1 021 240,000</w:t>
            </w:r>
          </w:p>
        </w:tc>
        <w:tc>
          <w:tcPr>
            <w:tcW w:w="1418" w:type="dxa"/>
            <w:tcBorders>
              <w:top w:val="nil"/>
              <w:left w:val="nil"/>
              <w:bottom w:val="single" w:sz="4" w:space="0" w:color="auto"/>
              <w:right w:val="single" w:sz="4" w:space="0" w:color="auto"/>
            </w:tcBorders>
            <w:shd w:val="clear" w:color="auto" w:fill="auto"/>
            <w:vAlign w:val="center"/>
            <w:hideMark/>
          </w:tcPr>
          <w:p w14:paraId="1379F9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95860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1 909 718,80</w:t>
            </w:r>
          </w:p>
        </w:tc>
        <w:tc>
          <w:tcPr>
            <w:tcW w:w="992" w:type="dxa"/>
            <w:tcBorders>
              <w:top w:val="nil"/>
              <w:left w:val="nil"/>
              <w:bottom w:val="single" w:sz="4" w:space="0" w:color="auto"/>
              <w:right w:val="single" w:sz="4" w:space="0" w:color="auto"/>
            </w:tcBorders>
            <w:shd w:val="clear" w:color="auto" w:fill="auto"/>
            <w:noWrap/>
            <w:vAlign w:val="center"/>
            <w:hideMark/>
          </w:tcPr>
          <w:p w14:paraId="5E8585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36691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A15852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0A696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nil"/>
              <w:left w:val="nil"/>
              <w:bottom w:val="single" w:sz="4" w:space="0" w:color="auto"/>
              <w:right w:val="single" w:sz="4" w:space="0" w:color="auto"/>
            </w:tcBorders>
            <w:shd w:val="clear" w:color="auto" w:fill="auto"/>
            <w:noWrap/>
            <w:vAlign w:val="center"/>
            <w:hideMark/>
          </w:tcPr>
          <w:p w14:paraId="11F50A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w:t>
            </w:r>
          </w:p>
        </w:tc>
        <w:tc>
          <w:tcPr>
            <w:tcW w:w="457" w:type="dxa"/>
            <w:tcBorders>
              <w:top w:val="nil"/>
              <w:left w:val="nil"/>
              <w:bottom w:val="single" w:sz="4" w:space="0" w:color="auto"/>
              <w:right w:val="single" w:sz="4" w:space="0" w:color="auto"/>
            </w:tcBorders>
            <w:shd w:val="clear" w:color="auto" w:fill="auto"/>
            <w:noWrap/>
            <w:vAlign w:val="center"/>
            <w:hideMark/>
          </w:tcPr>
          <w:p w14:paraId="00A92E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14:paraId="756AD5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25.03.2015</w:t>
            </w:r>
          </w:p>
        </w:tc>
        <w:tc>
          <w:tcPr>
            <w:tcW w:w="1276" w:type="dxa"/>
            <w:tcBorders>
              <w:top w:val="nil"/>
              <w:left w:val="nil"/>
              <w:bottom w:val="single" w:sz="4" w:space="0" w:color="auto"/>
              <w:right w:val="single" w:sz="4" w:space="0" w:color="auto"/>
            </w:tcBorders>
            <w:shd w:val="clear" w:color="auto" w:fill="auto"/>
            <w:vAlign w:val="center"/>
            <w:hideMark/>
          </w:tcPr>
          <w:p w14:paraId="1E984E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Морин Алексей Юрьевич</w:t>
            </w:r>
          </w:p>
        </w:tc>
        <w:tc>
          <w:tcPr>
            <w:tcW w:w="1134" w:type="dxa"/>
            <w:tcBorders>
              <w:top w:val="nil"/>
              <w:left w:val="nil"/>
              <w:bottom w:val="single" w:sz="4" w:space="0" w:color="auto"/>
              <w:right w:val="single" w:sz="4" w:space="0" w:color="auto"/>
            </w:tcBorders>
            <w:shd w:val="clear" w:color="auto" w:fill="auto"/>
            <w:noWrap/>
            <w:vAlign w:val="center"/>
            <w:hideMark/>
          </w:tcPr>
          <w:p w14:paraId="5419EC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25.03.2015</w:t>
            </w:r>
          </w:p>
        </w:tc>
        <w:tc>
          <w:tcPr>
            <w:tcW w:w="851" w:type="dxa"/>
            <w:tcBorders>
              <w:top w:val="nil"/>
              <w:left w:val="nil"/>
              <w:bottom w:val="single" w:sz="4" w:space="0" w:color="auto"/>
              <w:right w:val="single" w:sz="4" w:space="0" w:color="auto"/>
            </w:tcBorders>
            <w:shd w:val="clear" w:color="auto" w:fill="auto"/>
            <w:noWrap/>
            <w:vAlign w:val="center"/>
            <w:hideMark/>
          </w:tcPr>
          <w:p w14:paraId="01A573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434E2F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29812E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494 997,000</w:t>
            </w:r>
          </w:p>
        </w:tc>
        <w:tc>
          <w:tcPr>
            <w:tcW w:w="1418" w:type="dxa"/>
            <w:tcBorders>
              <w:top w:val="nil"/>
              <w:left w:val="nil"/>
              <w:bottom w:val="single" w:sz="4" w:space="0" w:color="auto"/>
              <w:right w:val="single" w:sz="4" w:space="0" w:color="auto"/>
            </w:tcBorders>
            <w:shd w:val="clear" w:color="auto" w:fill="auto"/>
            <w:vAlign w:val="center"/>
            <w:hideMark/>
          </w:tcPr>
          <w:p w14:paraId="5BDFB4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02685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925 644,39</w:t>
            </w:r>
          </w:p>
        </w:tc>
        <w:tc>
          <w:tcPr>
            <w:tcW w:w="992" w:type="dxa"/>
            <w:tcBorders>
              <w:top w:val="nil"/>
              <w:left w:val="nil"/>
              <w:bottom w:val="single" w:sz="4" w:space="0" w:color="auto"/>
              <w:right w:val="single" w:sz="4" w:space="0" w:color="auto"/>
            </w:tcBorders>
            <w:shd w:val="clear" w:color="auto" w:fill="auto"/>
            <w:noWrap/>
            <w:vAlign w:val="center"/>
            <w:hideMark/>
          </w:tcPr>
          <w:p w14:paraId="50DCE9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5EE17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D22F15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6A1C7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nil"/>
              <w:left w:val="nil"/>
              <w:bottom w:val="single" w:sz="4" w:space="0" w:color="auto"/>
              <w:right w:val="single" w:sz="4" w:space="0" w:color="auto"/>
            </w:tcBorders>
            <w:shd w:val="clear" w:color="auto" w:fill="auto"/>
            <w:noWrap/>
            <w:vAlign w:val="center"/>
            <w:hideMark/>
          </w:tcPr>
          <w:p w14:paraId="077B5B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345</w:t>
            </w:r>
          </w:p>
        </w:tc>
        <w:tc>
          <w:tcPr>
            <w:tcW w:w="457" w:type="dxa"/>
            <w:tcBorders>
              <w:top w:val="nil"/>
              <w:left w:val="nil"/>
              <w:bottom w:val="single" w:sz="4" w:space="0" w:color="auto"/>
              <w:right w:val="single" w:sz="4" w:space="0" w:color="auto"/>
            </w:tcBorders>
            <w:shd w:val="clear" w:color="auto" w:fill="auto"/>
            <w:noWrap/>
            <w:vAlign w:val="center"/>
            <w:hideMark/>
          </w:tcPr>
          <w:p w14:paraId="22749D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14:paraId="6ED75A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22.07.2014</w:t>
            </w:r>
          </w:p>
        </w:tc>
        <w:tc>
          <w:tcPr>
            <w:tcW w:w="1276" w:type="dxa"/>
            <w:tcBorders>
              <w:top w:val="nil"/>
              <w:left w:val="nil"/>
              <w:bottom w:val="single" w:sz="4" w:space="0" w:color="auto"/>
              <w:right w:val="single" w:sz="4" w:space="0" w:color="auto"/>
            </w:tcBorders>
            <w:shd w:val="clear" w:color="auto" w:fill="auto"/>
            <w:vAlign w:val="center"/>
            <w:hideMark/>
          </w:tcPr>
          <w:p w14:paraId="56B5F3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Морин Алексей Юрьевич</w:t>
            </w:r>
          </w:p>
        </w:tc>
        <w:tc>
          <w:tcPr>
            <w:tcW w:w="1134" w:type="dxa"/>
            <w:tcBorders>
              <w:top w:val="nil"/>
              <w:left w:val="nil"/>
              <w:bottom w:val="single" w:sz="4" w:space="0" w:color="auto"/>
              <w:right w:val="single" w:sz="4" w:space="0" w:color="auto"/>
            </w:tcBorders>
            <w:shd w:val="clear" w:color="auto" w:fill="auto"/>
            <w:noWrap/>
            <w:vAlign w:val="center"/>
            <w:hideMark/>
          </w:tcPr>
          <w:p w14:paraId="1D57BD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22.07.2014</w:t>
            </w:r>
          </w:p>
        </w:tc>
        <w:tc>
          <w:tcPr>
            <w:tcW w:w="851" w:type="dxa"/>
            <w:tcBorders>
              <w:top w:val="nil"/>
              <w:left w:val="nil"/>
              <w:bottom w:val="single" w:sz="4" w:space="0" w:color="auto"/>
              <w:right w:val="single" w:sz="4" w:space="0" w:color="auto"/>
            </w:tcBorders>
            <w:shd w:val="clear" w:color="auto" w:fill="auto"/>
            <w:noWrap/>
            <w:vAlign w:val="center"/>
            <w:hideMark/>
          </w:tcPr>
          <w:p w14:paraId="4A1AD9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030ED3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6AC984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214 827,000</w:t>
            </w:r>
          </w:p>
        </w:tc>
        <w:tc>
          <w:tcPr>
            <w:tcW w:w="1418" w:type="dxa"/>
            <w:tcBorders>
              <w:top w:val="nil"/>
              <w:left w:val="nil"/>
              <w:bottom w:val="single" w:sz="4" w:space="0" w:color="auto"/>
              <w:right w:val="single" w:sz="4" w:space="0" w:color="auto"/>
            </w:tcBorders>
            <w:shd w:val="clear" w:color="auto" w:fill="auto"/>
            <w:vAlign w:val="center"/>
            <w:hideMark/>
          </w:tcPr>
          <w:p w14:paraId="4FF0D4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5131B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401 726,49</w:t>
            </w:r>
          </w:p>
        </w:tc>
        <w:tc>
          <w:tcPr>
            <w:tcW w:w="992" w:type="dxa"/>
            <w:tcBorders>
              <w:top w:val="nil"/>
              <w:left w:val="nil"/>
              <w:bottom w:val="single" w:sz="4" w:space="0" w:color="auto"/>
              <w:right w:val="single" w:sz="4" w:space="0" w:color="auto"/>
            </w:tcBorders>
            <w:shd w:val="clear" w:color="auto" w:fill="auto"/>
            <w:noWrap/>
            <w:vAlign w:val="center"/>
            <w:hideMark/>
          </w:tcPr>
          <w:p w14:paraId="291B10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E52E4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DE8B70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09259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22:01:020703:</w:t>
            </w:r>
          </w:p>
        </w:tc>
        <w:tc>
          <w:tcPr>
            <w:tcW w:w="803" w:type="dxa"/>
            <w:tcBorders>
              <w:top w:val="nil"/>
              <w:left w:val="nil"/>
              <w:bottom w:val="single" w:sz="4" w:space="0" w:color="auto"/>
              <w:right w:val="single" w:sz="4" w:space="0" w:color="auto"/>
            </w:tcBorders>
            <w:shd w:val="clear" w:color="auto" w:fill="auto"/>
            <w:noWrap/>
            <w:vAlign w:val="center"/>
            <w:hideMark/>
          </w:tcPr>
          <w:p w14:paraId="696E05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205</w:t>
            </w:r>
          </w:p>
        </w:tc>
        <w:tc>
          <w:tcPr>
            <w:tcW w:w="457" w:type="dxa"/>
            <w:tcBorders>
              <w:top w:val="nil"/>
              <w:left w:val="nil"/>
              <w:bottom w:val="single" w:sz="4" w:space="0" w:color="auto"/>
              <w:right w:val="single" w:sz="4" w:space="0" w:color="auto"/>
            </w:tcBorders>
            <w:shd w:val="clear" w:color="auto" w:fill="auto"/>
            <w:noWrap/>
            <w:vAlign w:val="center"/>
            <w:hideMark/>
          </w:tcPr>
          <w:p w14:paraId="3CDBED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109</w:t>
            </w:r>
          </w:p>
        </w:tc>
        <w:tc>
          <w:tcPr>
            <w:tcW w:w="992" w:type="dxa"/>
            <w:tcBorders>
              <w:top w:val="nil"/>
              <w:left w:val="nil"/>
              <w:bottom w:val="single" w:sz="4" w:space="0" w:color="auto"/>
              <w:right w:val="single" w:sz="4" w:space="0" w:color="auto"/>
            </w:tcBorders>
            <w:shd w:val="clear" w:color="auto" w:fill="auto"/>
            <w:noWrap/>
            <w:vAlign w:val="center"/>
            <w:hideMark/>
          </w:tcPr>
          <w:p w14:paraId="5C1FF3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21.11.2017</w:t>
            </w:r>
          </w:p>
        </w:tc>
        <w:tc>
          <w:tcPr>
            <w:tcW w:w="1276" w:type="dxa"/>
            <w:tcBorders>
              <w:top w:val="nil"/>
              <w:left w:val="nil"/>
              <w:bottom w:val="single" w:sz="4" w:space="0" w:color="auto"/>
              <w:right w:val="single" w:sz="4" w:space="0" w:color="auto"/>
            </w:tcBorders>
            <w:shd w:val="clear" w:color="auto" w:fill="auto"/>
            <w:vAlign w:val="center"/>
            <w:hideMark/>
          </w:tcPr>
          <w:p w14:paraId="50C253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Морин Алексей Юрьевич</w:t>
            </w:r>
          </w:p>
        </w:tc>
        <w:tc>
          <w:tcPr>
            <w:tcW w:w="1134" w:type="dxa"/>
            <w:tcBorders>
              <w:top w:val="nil"/>
              <w:left w:val="nil"/>
              <w:bottom w:val="single" w:sz="4" w:space="0" w:color="auto"/>
              <w:right w:val="single" w:sz="4" w:space="0" w:color="auto"/>
            </w:tcBorders>
            <w:shd w:val="clear" w:color="auto" w:fill="auto"/>
            <w:noWrap/>
            <w:vAlign w:val="center"/>
            <w:hideMark/>
          </w:tcPr>
          <w:p w14:paraId="49FC04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21.11.2017</w:t>
            </w:r>
          </w:p>
        </w:tc>
        <w:tc>
          <w:tcPr>
            <w:tcW w:w="851" w:type="dxa"/>
            <w:tcBorders>
              <w:top w:val="nil"/>
              <w:left w:val="nil"/>
              <w:bottom w:val="single" w:sz="4" w:space="0" w:color="auto"/>
              <w:right w:val="single" w:sz="4" w:space="0" w:color="auto"/>
            </w:tcBorders>
            <w:shd w:val="clear" w:color="auto" w:fill="auto"/>
            <w:noWrap/>
            <w:vAlign w:val="center"/>
            <w:hideMark/>
          </w:tcPr>
          <w:p w14:paraId="643782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01.10.2025</w:t>
            </w:r>
          </w:p>
        </w:tc>
        <w:tc>
          <w:tcPr>
            <w:tcW w:w="1559" w:type="dxa"/>
            <w:tcBorders>
              <w:top w:val="nil"/>
              <w:left w:val="nil"/>
              <w:bottom w:val="single" w:sz="4" w:space="0" w:color="auto"/>
              <w:right w:val="single" w:sz="4" w:space="0" w:color="auto"/>
            </w:tcBorders>
            <w:shd w:val="clear" w:color="auto" w:fill="auto"/>
            <w:noWrap/>
            <w:vAlign w:val="center"/>
            <w:hideMark/>
          </w:tcPr>
          <w:p w14:paraId="40A246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2C66F8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204 138,000</w:t>
            </w:r>
          </w:p>
        </w:tc>
        <w:tc>
          <w:tcPr>
            <w:tcW w:w="1418" w:type="dxa"/>
            <w:tcBorders>
              <w:top w:val="nil"/>
              <w:left w:val="nil"/>
              <w:bottom w:val="single" w:sz="4" w:space="0" w:color="auto"/>
              <w:right w:val="single" w:sz="4" w:space="0" w:color="auto"/>
            </w:tcBorders>
            <w:shd w:val="clear" w:color="auto" w:fill="auto"/>
            <w:vAlign w:val="center"/>
            <w:hideMark/>
          </w:tcPr>
          <w:p w14:paraId="055B30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64DD2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524 634,66</w:t>
            </w:r>
          </w:p>
        </w:tc>
        <w:tc>
          <w:tcPr>
            <w:tcW w:w="992" w:type="dxa"/>
            <w:tcBorders>
              <w:top w:val="nil"/>
              <w:left w:val="nil"/>
              <w:bottom w:val="single" w:sz="4" w:space="0" w:color="auto"/>
              <w:right w:val="single" w:sz="4" w:space="0" w:color="auto"/>
            </w:tcBorders>
            <w:shd w:val="clear" w:color="auto" w:fill="auto"/>
            <w:noWrap/>
            <w:vAlign w:val="center"/>
            <w:hideMark/>
          </w:tcPr>
          <w:p w14:paraId="429762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4AF8E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2F426A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3C348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5AE70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1023</w:t>
            </w:r>
          </w:p>
        </w:tc>
        <w:tc>
          <w:tcPr>
            <w:tcW w:w="457" w:type="dxa"/>
            <w:tcBorders>
              <w:top w:val="nil"/>
              <w:left w:val="nil"/>
              <w:bottom w:val="single" w:sz="4" w:space="0" w:color="auto"/>
              <w:right w:val="single" w:sz="4" w:space="0" w:color="auto"/>
            </w:tcBorders>
            <w:shd w:val="clear" w:color="auto" w:fill="auto"/>
            <w:noWrap/>
            <w:vAlign w:val="center"/>
            <w:hideMark/>
          </w:tcPr>
          <w:p w14:paraId="401388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486002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30.01.2023</w:t>
            </w:r>
          </w:p>
        </w:tc>
        <w:tc>
          <w:tcPr>
            <w:tcW w:w="1276" w:type="dxa"/>
            <w:tcBorders>
              <w:top w:val="nil"/>
              <w:left w:val="nil"/>
              <w:bottom w:val="single" w:sz="4" w:space="0" w:color="auto"/>
              <w:right w:val="single" w:sz="4" w:space="0" w:color="auto"/>
            </w:tcBorders>
            <w:shd w:val="clear" w:color="auto" w:fill="auto"/>
            <w:vAlign w:val="center"/>
            <w:hideMark/>
          </w:tcPr>
          <w:p w14:paraId="265497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Морин Алексей Юрьевич</w:t>
            </w:r>
          </w:p>
        </w:tc>
        <w:tc>
          <w:tcPr>
            <w:tcW w:w="1134" w:type="dxa"/>
            <w:tcBorders>
              <w:top w:val="nil"/>
              <w:left w:val="nil"/>
              <w:bottom w:val="single" w:sz="4" w:space="0" w:color="auto"/>
              <w:right w:val="single" w:sz="4" w:space="0" w:color="auto"/>
            </w:tcBorders>
            <w:shd w:val="clear" w:color="auto" w:fill="auto"/>
            <w:noWrap/>
            <w:vAlign w:val="center"/>
            <w:hideMark/>
          </w:tcPr>
          <w:p w14:paraId="163EF0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30.01.2023</w:t>
            </w:r>
          </w:p>
        </w:tc>
        <w:tc>
          <w:tcPr>
            <w:tcW w:w="851" w:type="dxa"/>
            <w:tcBorders>
              <w:top w:val="nil"/>
              <w:left w:val="nil"/>
              <w:bottom w:val="single" w:sz="4" w:space="0" w:color="auto"/>
              <w:right w:val="single" w:sz="4" w:space="0" w:color="auto"/>
            </w:tcBorders>
            <w:shd w:val="clear" w:color="auto" w:fill="auto"/>
            <w:noWrap/>
            <w:vAlign w:val="center"/>
            <w:hideMark/>
          </w:tcPr>
          <w:p w14:paraId="07A2D6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31.12.2071</w:t>
            </w:r>
          </w:p>
        </w:tc>
        <w:tc>
          <w:tcPr>
            <w:tcW w:w="1559" w:type="dxa"/>
            <w:tcBorders>
              <w:top w:val="nil"/>
              <w:left w:val="nil"/>
              <w:bottom w:val="single" w:sz="4" w:space="0" w:color="auto"/>
              <w:right w:val="single" w:sz="4" w:space="0" w:color="auto"/>
            </w:tcBorders>
            <w:shd w:val="clear" w:color="auto" w:fill="auto"/>
            <w:noWrap/>
            <w:vAlign w:val="center"/>
            <w:hideMark/>
          </w:tcPr>
          <w:p w14:paraId="0D0961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3BDFEB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448 064,000</w:t>
            </w:r>
          </w:p>
        </w:tc>
        <w:tc>
          <w:tcPr>
            <w:tcW w:w="1418" w:type="dxa"/>
            <w:tcBorders>
              <w:top w:val="nil"/>
              <w:left w:val="nil"/>
              <w:bottom w:val="single" w:sz="4" w:space="0" w:color="auto"/>
              <w:right w:val="single" w:sz="4" w:space="0" w:color="auto"/>
            </w:tcBorders>
            <w:shd w:val="clear" w:color="auto" w:fill="auto"/>
            <w:vAlign w:val="center"/>
            <w:hideMark/>
          </w:tcPr>
          <w:p w14:paraId="186150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86D17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905 089,28</w:t>
            </w:r>
          </w:p>
        </w:tc>
        <w:tc>
          <w:tcPr>
            <w:tcW w:w="992" w:type="dxa"/>
            <w:tcBorders>
              <w:top w:val="nil"/>
              <w:left w:val="nil"/>
              <w:bottom w:val="single" w:sz="4" w:space="0" w:color="auto"/>
              <w:right w:val="single" w:sz="4" w:space="0" w:color="auto"/>
            </w:tcBorders>
            <w:shd w:val="clear" w:color="auto" w:fill="auto"/>
            <w:noWrap/>
            <w:vAlign w:val="center"/>
            <w:hideMark/>
          </w:tcPr>
          <w:p w14:paraId="3C3928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7E18D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46A1DA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B7C28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353B6F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44346C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w:t>
            </w:r>
          </w:p>
        </w:tc>
        <w:tc>
          <w:tcPr>
            <w:tcW w:w="992" w:type="dxa"/>
            <w:tcBorders>
              <w:top w:val="nil"/>
              <w:left w:val="nil"/>
              <w:bottom w:val="single" w:sz="4" w:space="0" w:color="auto"/>
              <w:right w:val="single" w:sz="4" w:space="0" w:color="auto"/>
            </w:tcBorders>
            <w:shd w:val="clear" w:color="auto" w:fill="auto"/>
            <w:noWrap/>
            <w:vAlign w:val="center"/>
            <w:hideMark/>
          </w:tcPr>
          <w:p w14:paraId="2A2B1F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11.09.2017</w:t>
            </w:r>
          </w:p>
        </w:tc>
        <w:tc>
          <w:tcPr>
            <w:tcW w:w="1276" w:type="dxa"/>
            <w:tcBorders>
              <w:top w:val="nil"/>
              <w:left w:val="nil"/>
              <w:bottom w:val="single" w:sz="4" w:space="0" w:color="auto"/>
              <w:right w:val="single" w:sz="4" w:space="0" w:color="auto"/>
            </w:tcBorders>
            <w:shd w:val="clear" w:color="auto" w:fill="auto"/>
            <w:vAlign w:val="center"/>
            <w:hideMark/>
          </w:tcPr>
          <w:p w14:paraId="5362BD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Неберт Иван Соломонович</w:t>
            </w:r>
          </w:p>
        </w:tc>
        <w:tc>
          <w:tcPr>
            <w:tcW w:w="1134" w:type="dxa"/>
            <w:tcBorders>
              <w:top w:val="nil"/>
              <w:left w:val="nil"/>
              <w:bottom w:val="single" w:sz="4" w:space="0" w:color="auto"/>
              <w:right w:val="single" w:sz="4" w:space="0" w:color="auto"/>
            </w:tcBorders>
            <w:shd w:val="clear" w:color="auto" w:fill="auto"/>
            <w:noWrap/>
            <w:vAlign w:val="center"/>
            <w:hideMark/>
          </w:tcPr>
          <w:p w14:paraId="0E1708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11.09.2017</w:t>
            </w:r>
          </w:p>
        </w:tc>
        <w:tc>
          <w:tcPr>
            <w:tcW w:w="851" w:type="dxa"/>
            <w:tcBorders>
              <w:top w:val="nil"/>
              <w:left w:val="nil"/>
              <w:bottom w:val="single" w:sz="4" w:space="0" w:color="auto"/>
              <w:right w:val="single" w:sz="4" w:space="0" w:color="auto"/>
            </w:tcBorders>
            <w:shd w:val="clear" w:color="auto" w:fill="auto"/>
            <w:noWrap/>
            <w:vAlign w:val="center"/>
            <w:hideMark/>
          </w:tcPr>
          <w:p w14:paraId="24AD2F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2FD58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C35F5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183 505,000</w:t>
            </w:r>
          </w:p>
        </w:tc>
        <w:tc>
          <w:tcPr>
            <w:tcW w:w="1418" w:type="dxa"/>
            <w:tcBorders>
              <w:top w:val="nil"/>
              <w:left w:val="nil"/>
              <w:bottom w:val="single" w:sz="4" w:space="0" w:color="auto"/>
              <w:right w:val="single" w:sz="4" w:space="0" w:color="auto"/>
            </w:tcBorders>
            <w:shd w:val="clear" w:color="auto" w:fill="auto"/>
            <w:vAlign w:val="center"/>
            <w:hideMark/>
          </w:tcPr>
          <w:p w14:paraId="6D24DA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9F160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429 401,70</w:t>
            </w:r>
          </w:p>
        </w:tc>
        <w:tc>
          <w:tcPr>
            <w:tcW w:w="992" w:type="dxa"/>
            <w:tcBorders>
              <w:top w:val="nil"/>
              <w:left w:val="nil"/>
              <w:bottom w:val="single" w:sz="4" w:space="0" w:color="auto"/>
              <w:right w:val="single" w:sz="4" w:space="0" w:color="auto"/>
            </w:tcBorders>
            <w:shd w:val="clear" w:color="auto" w:fill="auto"/>
            <w:noWrap/>
            <w:vAlign w:val="center"/>
            <w:hideMark/>
          </w:tcPr>
          <w:p w14:paraId="7C041A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47E82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7202D0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6010B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13179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618</w:t>
            </w:r>
          </w:p>
        </w:tc>
        <w:tc>
          <w:tcPr>
            <w:tcW w:w="457" w:type="dxa"/>
            <w:tcBorders>
              <w:top w:val="nil"/>
              <w:left w:val="nil"/>
              <w:bottom w:val="single" w:sz="4" w:space="0" w:color="auto"/>
              <w:right w:val="single" w:sz="4" w:space="0" w:color="auto"/>
            </w:tcBorders>
            <w:shd w:val="clear" w:color="auto" w:fill="auto"/>
            <w:noWrap/>
            <w:vAlign w:val="center"/>
            <w:hideMark/>
          </w:tcPr>
          <w:p w14:paraId="4214B7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106</w:t>
            </w:r>
          </w:p>
        </w:tc>
        <w:tc>
          <w:tcPr>
            <w:tcW w:w="992" w:type="dxa"/>
            <w:tcBorders>
              <w:top w:val="nil"/>
              <w:left w:val="nil"/>
              <w:bottom w:val="single" w:sz="4" w:space="0" w:color="auto"/>
              <w:right w:val="single" w:sz="4" w:space="0" w:color="auto"/>
            </w:tcBorders>
            <w:shd w:val="clear" w:color="auto" w:fill="auto"/>
            <w:noWrap/>
            <w:vAlign w:val="center"/>
            <w:hideMark/>
          </w:tcPr>
          <w:p w14:paraId="2FBDC2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09.11.2017</w:t>
            </w:r>
          </w:p>
        </w:tc>
        <w:tc>
          <w:tcPr>
            <w:tcW w:w="1276" w:type="dxa"/>
            <w:tcBorders>
              <w:top w:val="nil"/>
              <w:left w:val="nil"/>
              <w:bottom w:val="single" w:sz="4" w:space="0" w:color="auto"/>
              <w:right w:val="single" w:sz="4" w:space="0" w:color="auto"/>
            </w:tcBorders>
            <w:shd w:val="clear" w:color="auto" w:fill="auto"/>
            <w:vAlign w:val="center"/>
            <w:hideMark/>
          </w:tcPr>
          <w:p w14:paraId="1DDCD0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Неберт Иван Соломонович</w:t>
            </w:r>
          </w:p>
        </w:tc>
        <w:tc>
          <w:tcPr>
            <w:tcW w:w="1134" w:type="dxa"/>
            <w:tcBorders>
              <w:top w:val="nil"/>
              <w:left w:val="nil"/>
              <w:bottom w:val="single" w:sz="4" w:space="0" w:color="auto"/>
              <w:right w:val="single" w:sz="4" w:space="0" w:color="auto"/>
            </w:tcBorders>
            <w:shd w:val="clear" w:color="auto" w:fill="auto"/>
            <w:noWrap/>
            <w:vAlign w:val="center"/>
            <w:hideMark/>
          </w:tcPr>
          <w:p w14:paraId="3B3574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09.11.2017</w:t>
            </w:r>
          </w:p>
        </w:tc>
        <w:tc>
          <w:tcPr>
            <w:tcW w:w="851" w:type="dxa"/>
            <w:tcBorders>
              <w:top w:val="nil"/>
              <w:left w:val="nil"/>
              <w:bottom w:val="single" w:sz="4" w:space="0" w:color="auto"/>
              <w:right w:val="single" w:sz="4" w:space="0" w:color="auto"/>
            </w:tcBorders>
            <w:shd w:val="clear" w:color="auto" w:fill="auto"/>
            <w:noWrap/>
            <w:vAlign w:val="center"/>
            <w:hideMark/>
          </w:tcPr>
          <w:p w14:paraId="0CC784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09.10.2025</w:t>
            </w:r>
          </w:p>
        </w:tc>
        <w:tc>
          <w:tcPr>
            <w:tcW w:w="1559" w:type="dxa"/>
            <w:tcBorders>
              <w:top w:val="nil"/>
              <w:left w:val="nil"/>
              <w:bottom w:val="single" w:sz="4" w:space="0" w:color="auto"/>
              <w:right w:val="single" w:sz="4" w:space="0" w:color="auto"/>
            </w:tcBorders>
            <w:shd w:val="clear" w:color="auto" w:fill="auto"/>
            <w:noWrap/>
            <w:vAlign w:val="center"/>
            <w:hideMark/>
          </w:tcPr>
          <w:p w14:paraId="5D38B7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3E203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5 349 363,000</w:t>
            </w:r>
          </w:p>
        </w:tc>
        <w:tc>
          <w:tcPr>
            <w:tcW w:w="1418" w:type="dxa"/>
            <w:tcBorders>
              <w:top w:val="nil"/>
              <w:left w:val="nil"/>
              <w:bottom w:val="single" w:sz="4" w:space="0" w:color="auto"/>
              <w:right w:val="single" w:sz="4" w:space="0" w:color="auto"/>
            </w:tcBorders>
            <w:shd w:val="clear" w:color="auto" w:fill="auto"/>
            <w:vAlign w:val="center"/>
            <w:hideMark/>
          </w:tcPr>
          <w:p w14:paraId="709CE3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4DCB6377" w14:textId="77777777" w:rsidR="007407AF" w:rsidRPr="000301F9" w:rsidRDefault="007407AF" w:rsidP="0007770C">
            <w:pPr>
              <w:jc w:val="center"/>
              <w:rPr>
                <w:rFonts w:eastAsia="Times New Roman"/>
                <w:color w:val="000000"/>
                <w:sz w:val="16"/>
                <w:szCs w:val="16"/>
                <w:lang w:eastAsia="ru-RU"/>
              </w:rPr>
            </w:pPr>
            <w:r>
              <w:rPr>
                <w:rFonts w:eastAsia="Times New Roman"/>
                <w:color w:val="000000"/>
                <w:sz w:val="16"/>
                <w:szCs w:val="16"/>
                <w:lang w:eastAsia="ru-RU"/>
              </w:rPr>
              <w:t xml:space="preserve">13 </w:t>
            </w:r>
            <w:r w:rsidRPr="000301F9">
              <w:rPr>
                <w:rFonts w:eastAsia="Times New Roman"/>
                <w:color w:val="000000"/>
                <w:sz w:val="16"/>
                <w:szCs w:val="16"/>
                <w:lang w:eastAsia="ru-RU"/>
              </w:rPr>
              <w:t>052 445,72</w:t>
            </w:r>
          </w:p>
        </w:tc>
        <w:tc>
          <w:tcPr>
            <w:tcW w:w="992" w:type="dxa"/>
            <w:tcBorders>
              <w:top w:val="nil"/>
              <w:left w:val="nil"/>
              <w:bottom w:val="single" w:sz="4" w:space="0" w:color="auto"/>
              <w:right w:val="single" w:sz="4" w:space="0" w:color="auto"/>
            </w:tcBorders>
            <w:shd w:val="clear" w:color="auto" w:fill="auto"/>
            <w:noWrap/>
            <w:vAlign w:val="center"/>
            <w:hideMark/>
          </w:tcPr>
          <w:p w14:paraId="0EB3AF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E66C1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EA95441"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BA3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BD0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620</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F5F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6F3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2D1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Неберт Иван Соломонович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A4B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D58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4DE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71C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966 501,000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B69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497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2 193 957,27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5F1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0FF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F111A9E"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240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448A2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621</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519052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C0F9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30EC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Неберт Иван Соломонович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F4C4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A13DA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6BA33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5ACA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875 849,000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0641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0C5B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1 707 905,55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1612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4BC7E7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363197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E36EF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22:01:020901:</w:t>
            </w:r>
          </w:p>
        </w:tc>
        <w:tc>
          <w:tcPr>
            <w:tcW w:w="803" w:type="dxa"/>
            <w:tcBorders>
              <w:top w:val="nil"/>
              <w:left w:val="nil"/>
              <w:bottom w:val="single" w:sz="4" w:space="0" w:color="auto"/>
              <w:right w:val="single" w:sz="4" w:space="0" w:color="auto"/>
            </w:tcBorders>
            <w:shd w:val="clear" w:color="auto" w:fill="auto"/>
            <w:noWrap/>
            <w:vAlign w:val="center"/>
            <w:hideMark/>
          </w:tcPr>
          <w:p w14:paraId="7C947B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w:t>
            </w:r>
          </w:p>
        </w:tc>
        <w:tc>
          <w:tcPr>
            <w:tcW w:w="457" w:type="dxa"/>
            <w:tcBorders>
              <w:top w:val="nil"/>
              <w:left w:val="nil"/>
              <w:bottom w:val="single" w:sz="4" w:space="0" w:color="auto"/>
              <w:right w:val="single" w:sz="4" w:space="0" w:color="auto"/>
            </w:tcBorders>
            <w:shd w:val="clear" w:color="auto" w:fill="auto"/>
            <w:noWrap/>
            <w:vAlign w:val="center"/>
            <w:hideMark/>
          </w:tcPr>
          <w:p w14:paraId="674E54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w:t>
            </w:r>
          </w:p>
        </w:tc>
        <w:tc>
          <w:tcPr>
            <w:tcW w:w="992" w:type="dxa"/>
            <w:tcBorders>
              <w:top w:val="nil"/>
              <w:left w:val="nil"/>
              <w:bottom w:val="single" w:sz="4" w:space="0" w:color="auto"/>
              <w:right w:val="single" w:sz="4" w:space="0" w:color="auto"/>
            </w:tcBorders>
            <w:shd w:val="clear" w:color="auto" w:fill="auto"/>
            <w:noWrap/>
            <w:vAlign w:val="center"/>
            <w:hideMark/>
          </w:tcPr>
          <w:p w14:paraId="4316A7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04.07.2013</w:t>
            </w:r>
          </w:p>
        </w:tc>
        <w:tc>
          <w:tcPr>
            <w:tcW w:w="1276" w:type="dxa"/>
            <w:tcBorders>
              <w:top w:val="nil"/>
              <w:left w:val="nil"/>
              <w:bottom w:val="single" w:sz="4" w:space="0" w:color="auto"/>
              <w:right w:val="single" w:sz="4" w:space="0" w:color="auto"/>
            </w:tcBorders>
            <w:shd w:val="clear" w:color="auto" w:fill="auto"/>
            <w:vAlign w:val="center"/>
            <w:hideMark/>
          </w:tcPr>
          <w:p w14:paraId="573485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Неберт Иван Соломонович</w:t>
            </w:r>
          </w:p>
        </w:tc>
        <w:tc>
          <w:tcPr>
            <w:tcW w:w="1134" w:type="dxa"/>
            <w:tcBorders>
              <w:top w:val="nil"/>
              <w:left w:val="nil"/>
              <w:bottom w:val="single" w:sz="4" w:space="0" w:color="auto"/>
              <w:right w:val="single" w:sz="4" w:space="0" w:color="auto"/>
            </w:tcBorders>
            <w:shd w:val="clear" w:color="auto" w:fill="auto"/>
            <w:noWrap/>
            <w:vAlign w:val="center"/>
            <w:hideMark/>
          </w:tcPr>
          <w:p w14:paraId="14E474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04.07.2013</w:t>
            </w:r>
          </w:p>
        </w:tc>
        <w:tc>
          <w:tcPr>
            <w:tcW w:w="851" w:type="dxa"/>
            <w:tcBorders>
              <w:top w:val="nil"/>
              <w:left w:val="nil"/>
              <w:bottom w:val="single" w:sz="4" w:space="0" w:color="auto"/>
              <w:right w:val="single" w:sz="4" w:space="0" w:color="auto"/>
            </w:tcBorders>
            <w:shd w:val="clear" w:color="auto" w:fill="auto"/>
            <w:noWrap/>
            <w:vAlign w:val="center"/>
            <w:hideMark/>
          </w:tcPr>
          <w:p w14:paraId="1B502B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01.03.2026</w:t>
            </w:r>
          </w:p>
        </w:tc>
        <w:tc>
          <w:tcPr>
            <w:tcW w:w="1559" w:type="dxa"/>
            <w:tcBorders>
              <w:top w:val="nil"/>
              <w:left w:val="nil"/>
              <w:bottom w:val="single" w:sz="4" w:space="0" w:color="auto"/>
              <w:right w:val="single" w:sz="4" w:space="0" w:color="auto"/>
            </w:tcBorders>
            <w:shd w:val="clear" w:color="auto" w:fill="auto"/>
            <w:noWrap/>
            <w:vAlign w:val="center"/>
            <w:hideMark/>
          </w:tcPr>
          <w:p w14:paraId="6DA6D3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41158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50 698,000</w:t>
            </w:r>
          </w:p>
        </w:tc>
        <w:tc>
          <w:tcPr>
            <w:tcW w:w="1418" w:type="dxa"/>
            <w:tcBorders>
              <w:top w:val="nil"/>
              <w:left w:val="nil"/>
              <w:bottom w:val="single" w:sz="4" w:space="0" w:color="auto"/>
              <w:right w:val="single" w:sz="4" w:space="0" w:color="auto"/>
            </w:tcBorders>
            <w:shd w:val="clear" w:color="auto" w:fill="auto"/>
            <w:vAlign w:val="center"/>
            <w:hideMark/>
          </w:tcPr>
          <w:p w14:paraId="187FC2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85F97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91 763,38</w:t>
            </w:r>
          </w:p>
        </w:tc>
        <w:tc>
          <w:tcPr>
            <w:tcW w:w="992" w:type="dxa"/>
            <w:tcBorders>
              <w:top w:val="nil"/>
              <w:left w:val="nil"/>
              <w:bottom w:val="single" w:sz="4" w:space="0" w:color="auto"/>
              <w:right w:val="single" w:sz="4" w:space="0" w:color="auto"/>
            </w:tcBorders>
            <w:shd w:val="clear" w:color="auto" w:fill="auto"/>
            <w:noWrap/>
            <w:vAlign w:val="center"/>
            <w:hideMark/>
          </w:tcPr>
          <w:p w14:paraId="0656CD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B10ED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09DA05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D59D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22:01:030701:</w:t>
            </w:r>
          </w:p>
        </w:tc>
        <w:tc>
          <w:tcPr>
            <w:tcW w:w="803" w:type="dxa"/>
            <w:tcBorders>
              <w:top w:val="nil"/>
              <w:left w:val="nil"/>
              <w:bottom w:val="single" w:sz="4" w:space="0" w:color="auto"/>
              <w:right w:val="single" w:sz="4" w:space="0" w:color="auto"/>
            </w:tcBorders>
            <w:shd w:val="clear" w:color="auto" w:fill="auto"/>
            <w:noWrap/>
            <w:vAlign w:val="center"/>
            <w:hideMark/>
          </w:tcPr>
          <w:p w14:paraId="7D02C1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757</w:t>
            </w:r>
          </w:p>
        </w:tc>
        <w:tc>
          <w:tcPr>
            <w:tcW w:w="457" w:type="dxa"/>
            <w:tcBorders>
              <w:top w:val="nil"/>
              <w:left w:val="nil"/>
              <w:bottom w:val="single" w:sz="4" w:space="0" w:color="auto"/>
              <w:right w:val="single" w:sz="4" w:space="0" w:color="auto"/>
            </w:tcBorders>
            <w:shd w:val="clear" w:color="auto" w:fill="auto"/>
            <w:noWrap/>
            <w:vAlign w:val="center"/>
            <w:hideMark/>
          </w:tcPr>
          <w:p w14:paraId="6DB954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79DB6B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26.05.2014</w:t>
            </w:r>
          </w:p>
        </w:tc>
        <w:tc>
          <w:tcPr>
            <w:tcW w:w="1276" w:type="dxa"/>
            <w:tcBorders>
              <w:top w:val="nil"/>
              <w:left w:val="nil"/>
              <w:bottom w:val="single" w:sz="4" w:space="0" w:color="auto"/>
              <w:right w:val="single" w:sz="4" w:space="0" w:color="auto"/>
            </w:tcBorders>
            <w:shd w:val="clear" w:color="auto" w:fill="auto"/>
            <w:vAlign w:val="center"/>
            <w:hideMark/>
          </w:tcPr>
          <w:p w14:paraId="71C30D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Никифоров Денис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62DE88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26.05.2014</w:t>
            </w:r>
          </w:p>
        </w:tc>
        <w:tc>
          <w:tcPr>
            <w:tcW w:w="851" w:type="dxa"/>
            <w:tcBorders>
              <w:top w:val="nil"/>
              <w:left w:val="nil"/>
              <w:bottom w:val="single" w:sz="4" w:space="0" w:color="auto"/>
              <w:right w:val="single" w:sz="4" w:space="0" w:color="auto"/>
            </w:tcBorders>
            <w:shd w:val="clear" w:color="auto" w:fill="auto"/>
            <w:noWrap/>
            <w:vAlign w:val="center"/>
            <w:hideMark/>
          </w:tcPr>
          <w:p w14:paraId="0E2AD6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C7BAD0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Алейский</w:t>
            </w:r>
          </w:p>
        </w:tc>
        <w:tc>
          <w:tcPr>
            <w:tcW w:w="1134" w:type="dxa"/>
            <w:tcBorders>
              <w:top w:val="nil"/>
              <w:left w:val="nil"/>
              <w:bottom w:val="single" w:sz="4" w:space="0" w:color="auto"/>
              <w:right w:val="single" w:sz="4" w:space="0" w:color="auto"/>
            </w:tcBorders>
            <w:shd w:val="clear" w:color="auto" w:fill="auto"/>
            <w:noWrap/>
            <w:vAlign w:val="center"/>
            <w:hideMark/>
          </w:tcPr>
          <w:p w14:paraId="4FA9C6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239 680,000</w:t>
            </w:r>
          </w:p>
        </w:tc>
        <w:tc>
          <w:tcPr>
            <w:tcW w:w="1418" w:type="dxa"/>
            <w:tcBorders>
              <w:top w:val="nil"/>
              <w:left w:val="nil"/>
              <w:bottom w:val="single" w:sz="4" w:space="0" w:color="auto"/>
              <w:right w:val="single" w:sz="4" w:space="0" w:color="auto"/>
            </w:tcBorders>
            <w:shd w:val="clear" w:color="auto" w:fill="auto"/>
            <w:vAlign w:val="center"/>
            <w:hideMark/>
          </w:tcPr>
          <w:p w14:paraId="3F2298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D4664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438 614,40</w:t>
            </w:r>
          </w:p>
        </w:tc>
        <w:tc>
          <w:tcPr>
            <w:tcW w:w="992" w:type="dxa"/>
            <w:tcBorders>
              <w:top w:val="nil"/>
              <w:left w:val="nil"/>
              <w:bottom w:val="single" w:sz="4" w:space="0" w:color="auto"/>
              <w:right w:val="single" w:sz="4" w:space="0" w:color="auto"/>
            </w:tcBorders>
            <w:shd w:val="clear" w:color="auto" w:fill="auto"/>
            <w:noWrap/>
            <w:vAlign w:val="center"/>
            <w:hideMark/>
          </w:tcPr>
          <w:p w14:paraId="009CBA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7B5B2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1FC7B3A"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A1BF2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22:01:030701:</w:t>
            </w:r>
          </w:p>
        </w:tc>
        <w:tc>
          <w:tcPr>
            <w:tcW w:w="803" w:type="dxa"/>
            <w:tcBorders>
              <w:top w:val="nil"/>
              <w:left w:val="nil"/>
              <w:bottom w:val="single" w:sz="4" w:space="0" w:color="auto"/>
              <w:right w:val="single" w:sz="4" w:space="0" w:color="auto"/>
            </w:tcBorders>
            <w:shd w:val="clear" w:color="auto" w:fill="auto"/>
            <w:noWrap/>
            <w:vAlign w:val="center"/>
            <w:hideMark/>
          </w:tcPr>
          <w:p w14:paraId="0D2825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756</w:t>
            </w:r>
          </w:p>
        </w:tc>
        <w:tc>
          <w:tcPr>
            <w:tcW w:w="457" w:type="dxa"/>
            <w:tcBorders>
              <w:top w:val="nil"/>
              <w:left w:val="nil"/>
              <w:bottom w:val="single" w:sz="4" w:space="0" w:color="auto"/>
              <w:right w:val="single" w:sz="4" w:space="0" w:color="auto"/>
            </w:tcBorders>
            <w:shd w:val="clear" w:color="auto" w:fill="auto"/>
            <w:noWrap/>
            <w:vAlign w:val="center"/>
            <w:hideMark/>
          </w:tcPr>
          <w:p w14:paraId="583A19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47E0F1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17.04.2014</w:t>
            </w:r>
          </w:p>
        </w:tc>
        <w:tc>
          <w:tcPr>
            <w:tcW w:w="1276" w:type="dxa"/>
            <w:tcBorders>
              <w:top w:val="nil"/>
              <w:left w:val="nil"/>
              <w:bottom w:val="single" w:sz="4" w:space="0" w:color="auto"/>
              <w:right w:val="single" w:sz="4" w:space="0" w:color="auto"/>
            </w:tcBorders>
            <w:shd w:val="clear" w:color="auto" w:fill="auto"/>
            <w:vAlign w:val="center"/>
            <w:hideMark/>
          </w:tcPr>
          <w:p w14:paraId="1B9B3D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Никифоров Денис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2D9A67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17.04.2014</w:t>
            </w:r>
          </w:p>
        </w:tc>
        <w:tc>
          <w:tcPr>
            <w:tcW w:w="851" w:type="dxa"/>
            <w:tcBorders>
              <w:top w:val="nil"/>
              <w:left w:val="nil"/>
              <w:bottom w:val="single" w:sz="4" w:space="0" w:color="auto"/>
              <w:right w:val="single" w:sz="4" w:space="0" w:color="auto"/>
            </w:tcBorders>
            <w:shd w:val="clear" w:color="auto" w:fill="auto"/>
            <w:noWrap/>
            <w:vAlign w:val="center"/>
            <w:hideMark/>
          </w:tcPr>
          <w:p w14:paraId="1778B6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CF2D790"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Алейский</w:t>
            </w:r>
          </w:p>
        </w:tc>
        <w:tc>
          <w:tcPr>
            <w:tcW w:w="1134" w:type="dxa"/>
            <w:tcBorders>
              <w:top w:val="nil"/>
              <w:left w:val="nil"/>
              <w:bottom w:val="single" w:sz="4" w:space="0" w:color="auto"/>
              <w:right w:val="single" w:sz="4" w:space="0" w:color="auto"/>
            </w:tcBorders>
            <w:shd w:val="clear" w:color="auto" w:fill="auto"/>
            <w:noWrap/>
            <w:vAlign w:val="center"/>
            <w:hideMark/>
          </w:tcPr>
          <w:p w14:paraId="5B446D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448 753,000</w:t>
            </w:r>
          </w:p>
        </w:tc>
        <w:tc>
          <w:tcPr>
            <w:tcW w:w="1418" w:type="dxa"/>
            <w:tcBorders>
              <w:top w:val="nil"/>
              <w:left w:val="nil"/>
              <w:bottom w:val="single" w:sz="4" w:space="0" w:color="auto"/>
              <w:right w:val="single" w:sz="4" w:space="0" w:color="auto"/>
            </w:tcBorders>
            <w:shd w:val="clear" w:color="auto" w:fill="auto"/>
            <w:vAlign w:val="center"/>
            <w:hideMark/>
          </w:tcPr>
          <w:p w14:paraId="6B2F7E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180D39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771 855,16</w:t>
            </w:r>
          </w:p>
        </w:tc>
        <w:tc>
          <w:tcPr>
            <w:tcW w:w="992" w:type="dxa"/>
            <w:tcBorders>
              <w:top w:val="nil"/>
              <w:left w:val="nil"/>
              <w:bottom w:val="single" w:sz="4" w:space="0" w:color="auto"/>
              <w:right w:val="single" w:sz="4" w:space="0" w:color="auto"/>
            </w:tcBorders>
            <w:shd w:val="clear" w:color="auto" w:fill="auto"/>
            <w:noWrap/>
            <w:vAlign w:val="center"/>
            <w:hideMark/>
          </w:tcPr>
          <w:p w14:paraId="4E6867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647F7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F3986F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E1044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412B3E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330C03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992" w:type="dxa"/>
            <w:tcBorders>
              <w:top w:val="nil"/>
              <w:left w:val="nil"/>
              <w:bottom w:val="single" w:sz="4" w:space="0" w:color="auto"/>
              <w:right w:val="single" w:sz="4" w:space="0" w:color="auto"/>
            </w:tcBorders>
            <w:shd w:val="clear" w:color="auto" w:fill="auto"/>
            <w:noWrap/>
            <w:vAlign w:val="center"/>
            <w:hideMark/>
          </w:tcPr>
          <w:p w14:paraId="6F00D2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05.08.2016</w:t>
            </w:r>
          </w:p>
        </w:tc>
        <w:tc>
          <w:tcPr>
            <w:tcW w:w="1276" w:type="dxa"/>
            <w:tcBorders>
              <w:top w:val="nil"/>
              <w:left w:val="nil"/>
              <w:bottom w:val="single" w:sz="4" w:space="0" w:color="auto"/>
              <w:right w:val="single" w:sz="4" w:space="0" w:color="auto"/>
            </w:tcBorders>
            <w:shd w:val="clear" w:color="auto" w:fill="auto"/>
            <w:vAlign w:val="center"/>
            <w:hideMark/>
          </w:tcPr>
          <w:p w14:paraId="0D9A51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Никифоров Денис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743293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05.08.2016</w:t>
            </w:r>
          </w:p>
        </w:tc>
        <w:tc>
          <w:tcPr>
            <w:tcW w:w="851" w:type="dxa"/>
            <w:tcBorders>
              <w:top w:val="nil"/>
              <w:left w:val="nil"/>
              <w:bottom w:val="single" w:sz="4" w:space="0" w:color="auto"/>
              <w:right w:val="single" w:sz="4" w:space="0" w:color="auto"/>
            </w:tcBorders>
            <w:shd w:val="clear" w:color="auto" w:fill="auto"/>
            <w:noWrap/>
            <w:vAlign w:val="center"/>
            <w:hideMark/>
          </w:tcPr>
          <w:p w14:paraId="5343D6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C84C684"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Алейский</w:t>
            </w:r>
          </w:p>
        </w:tc>
        <w:tc>
          <w:tcPr>
            <w:tcW w:w="1134" w:type="dxa"/>
            <w:tcBorders>
              <w:top w:val="nil"/>
              <w:left w:val="nil"/>
              <w:bottom w:val="single" w:sz="4" w:space="0" w:color="auto"/>
              <w:right w:val="single" w:sz="4" w:space="0" w:color="auto"/>
            </w:tcBorders>
            <w:shd w:val="clear" w:color="auto" w:fill="auto"/>
            <w:noWrap/>
            <w:vAlign w:val="center"/>
            <w:hideMark/>
          </w:tcPr>
          <w:p w14:paraId="3CC0B0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620 000,000</w:t>
            </w:r>
          </w:p>
        </w:tc>
        <w:tc>
          <w:tcPr>
            <w:tcW w:w="1418" w:type="dxa"/>
            <w:tcBorders>
              <w:top w:val="nil"/>
              <w:left w:val="nil"/>
              <w:bottom w:val="single" w:sz="4" w:space="0" w:color="auto"/>
              <w:right w:val="single" w:sz="4" w:space="0" w:color="auto"/>
            </w:tcBorders>
            <w:shd w:val="clear" w:color="auto" w:fill="auto"/>
            <w:vAlign w:val="center"/>
            <w:hideMark/>
          </w:tcPr>
          <w:p w14:paraId="473B98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44F00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1 450 800,00</w:t>
            </w:r>
          </w:p>
        </w:tc>
        <w:tc>
          <w:tcPr>
            <w:tcW w:w="992" w:type="dxa"/>
            <w:tcBorders>
              <w:top w:val="nil"/>
              <w:left w:val="nil"/>
              <w:bottom w:val="single" w:sz="4" w:space="0" w:color="auto"/>
              <w:right w:val="single" w:sz="4" w:space="0" w:color="auto"/>
            </w:tcBorders>
            <w:shd w:val="clear" w:color="auto" w:fill="auto"/>
            <w:noWrap/>
            <w:vAlign w:val="center"/>
            <w:hideMark/>
          </w:tcPr>
          <w:p w14:paraId="75D0BE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42AF6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290EC9D"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CFC0C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nil"/>
              <w:left w:val="nil"/>
              <w:bottom w:val="single" w:sz="4" w:space="0" w:color="auto"/>
              <w:right w:val="single" w:sz="4" w:space="0" w:color="auto"/>
            </w:tcBorders>
            <w:shd w:val="clear" w:color="auto" w:fill="auto"/>
            <w:noWrap/>
            <w:vAlign w:val="center"/>
            <w:hideMark/>
          </w:tcPr>
          <w:p w14:paraId="2C67F3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360</w:t>
            </w:r>
          </w:p>
        </w:tc>
        <w:tc>
          <w:tcPr>
            <w:tcW w:w="457" w:type="dxa"/>
            <w:tcBorders>
              <w:top w:val="nil"/>
              <w:left w:val="nil"/>
              <w:bottom w:val="single" w:sz="4" w:space="0" w:color="auto"/>
              <w:right w:val="single" w:sz="4" w:space="0" w:color="auto"/>
            </w:tcBorders>
            <w:shd w:val="clear" w:color="auto" w:fill="auto"/>
            <w:noWrap/>
            <w:vAlign w:val="center"/>
            <w:hideMark/>
          </w:tcPr>
          <w:p w14:paraId="2B054E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05B451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27.02.2018</w:t>
            </w:r>
          </w:p>
        </w:tc>
        <w:tc>
          <w:tcPr>
            <w:tcW w:w="1276" w:type="dxa"/>
            <w:tcBorders>
              <w:top w:val="nil"/>
              <w:left w:val="nil"/>
              <w:bottom w:val="single" w:sz="4" w:space="0" w:color="auto"/>
              <w:right w:val="single" w:sz="4" w:space="0" w:color="auto"/>
            </w:tcBorders>
            <w:shd w:val="clear" w:color="auto" w:fill="auto"/>
            <w:vAlign w:val="center"/>
            <w:hideMark/>
          </w:tcPr>
          <w:p w14:paraId="719BCC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Николаюк Константин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01099B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27.02.2018</w:t>
            </w:r>
          </w:p>
        </w:tc>
        <w:tc>
          <w:tcPr>
            <w:tcW w:w="851" w:type="dxa"/>
            <w:tcBorders>
              <w:top w:val="nil"/>
              <w:left w:val="nil"/>
              <w:bottom w:val="single" w:sz="4" w:space="0" w:color="auto"/>
              <w:right w:val="single" w:sz="4" w:space="0" w:color="auto"/>
            </w:tcBorders>
            <w:shd w:val="clear" w:color="auto" w:fill="auto"/>
            <w:noWrap/>
            <w:vAlign w:val="center"/>
            <w:hideMark/>
          </w:tcPr>
          <w:p w14:paraId="68A792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FAB01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5E60A7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1 217 345,000</w:t>
            </w:r>
          </w:p>
        </w:tc>
        <w:tc>
          <w:tcPr>
            <w:tcW w:w="1418" w:type="dxa"/>
            <w:tcBorders>
              <w:top w:val="nil"/>
              <w:left w:val="nil"/>
              <w:bottom w:val="single" w:sz="4" w:space="0" w:color="auto"/>
              <w:right w:val="single" w:sz="4" w:space="0" w:color="auto"/>
            </w:tcBorders>
            <w:shd w:val="clear" w:color="auto" w:fill="auto"/>
            <w:vAlign w:val="center"/>
            <w:hideMark/>
          </w:tcPr>
          <w:p w14:paraId="3D151A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6DAE85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2 276 435,15</w:t>
            </w:r>
          </w:p>
        </w:tc>
        <w:tc>
          <w:tcPr>
            <w:tcW w:w="992" w:type="dxa"/>
            <w:tcBorders>
              <w:top w:val="nil"/>
              <w:left w:val="nil"/>
              <w:bottom w:val="single" w:sz="4" w:space="0" w:color="auto"/>
              <w:right w:val="single" w:sz="4" w:space="0" w:color="auto"/>
            </w:tcBorders>
            <w:shd w:val="clear" w:color="auto" w:fill="auto"/>
            <w:noWrap/>
            <w:vAlign w:val="center"/>
            <w:hideMark/>
          </w:tcPr>
          <w:p w14:paraId="5B536A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A296E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BE2EB7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CD202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FAB3D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173</w:t>
            </w:r>
          </w:p>
        </w:tc>
        <w:tc>
          <w:tcPr>
            <w:tcW w:w="457" w:type="dxa"/>
            <w:tcBorders>
              <w:top w:val="nil"/>
              <w:left w:val="nil"/>
              <w:bottom w:val="single" w:sz="4" w:space="0" w:color="auto"/>
              <w:right w:val="single" w:sz="4" w:space="0" w:color="auto"/>
            </w:tcBorders>
            <w:shd w:val="clear" w:color="auto" w:fill="auto"/>
            <w:noWrap/>
            <w:vAlign w:val="center"/>
            <w:hideMark/>
          </w:tcPr>
          <w:p w14:paraId="675357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14:paraId="035743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1276" w:type="dxa"/>
            <w:tcBorders>
              <w:top w:val="nil"/>
              <w:left w:val="nil"/>
              <w:bottom w:val="single" w:sz="4" w:space="0" w:color="auto"/>
              <w:right w:val="single" w:sz="4" w:space="0" w:color="auto"/>
            </w:tcBorders>
            <w:shd w:val="clear" w:color="auto" w:fill="auto"/>
            <w:vAlign w:val="center"/>
            <w:hideMark/>
          </w:tcPr>
          <w:p w14:paraId="45D362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Николаюк Константин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59668F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4E9EF3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09.01.2028</w:t>
            </w:r>
          </w:p>
        </w:tc>
        <w:tc>
          <w:tcPr>
            <w:tcW w:w="1559" w:type="dxa"/>
            <w:tcBorders>
              <w:top w:val="nil"/>
              <w:left w:val="nil"/>
              <w:bottom w:val="single" w:sz="4" w:space="0" w:color="auto"/>
              <w:right w:val="single" w:sz="4" w:space="0" w:color="auto"/>
            </w:tcBorders>
            <w:shd w:val="clear" w:color="auto" w:fill="auto"/>
            <w:noWrap/>
            <w:vAlign w:val="center"/>
            <w:hideMark/>
          </w:tcPr>
          <w:p w14:paraId="42EA0A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27A2A0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421 992,000</w:t>
            </w:r>
          </w:p>
        </w:tc>
        <w:tc>
          <w:tcPr>
            <w:tcW w:w="1418" w:type="dxa"/>
            <w:tcBorders>
              <w:top w:val="nil"/>
              <w:left w:val="nil"/>
              <w:bottom w:val="single" w:sz="4" w:space="0" w:color="auto"/>
              <w:right w:val="single" w:sz="4" w:space="0" w:color="auto"/>
            </w:tcBorders>
            <w:shd w:val="clear" w:color="auto" w:fill="auto"/>
            <w:vAlign w:val="center"/>
            <w:hideMark/>
          </w:tcPr>
          <w:p w14:paraId="24E7D4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CE1A9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827 104,32</w:t>
            </w:r>
          </w:p>
        </w:tc>
        <w:tc>
          <w:tcPr>
            <w:tcW w:w="992" w:type="dxa"/>
            <w:tcBorders>
              <w:top w:val="nil"/>
              <w:left w:val="nil"/>
              <w:bottom w:val="single" w:sz="4" w:space="0" w:color="auto"/>
              <w:right w:val="single" w:sz="4" w:space="0" w:color="auto"/>
            </w:tcBorders>
            <w:shd w:val="clear" w:color="auto" w:fill="auto"/>
            <w:noWrap/>
            <w:vAlign w:val="center"/>
            <w:hideMark/>
          </w:tcPr>
          <w:p w14:paraId="282E70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8A1A2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0EDB92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B6F7F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F7790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175</w:t>
            </w:r>
          </w:p>
        </w:tc>
        <w:tc>
          <w:tcPr>
            <w:tcW w:w="457" w:type="dxa"/>
            <w:tcBorders>
              <w:top w:val="nil"/>
              <w:left w:val="nil"/>
              <w:bottom w:val="single" w:sz="4" w:space="0" w:color="auto"/>
              <w:right w:val="single" w:sz="4" w:space="0" w:color="auto"/>
            </w:tcBorders>
            <w:shd w:val="clear" w:color="auto" w:fill="auto"/>
            <w:noWrap/>
            <w:vAlign w:val="center"/>
            <w:hideMark/>
          </w:tcPr>
          <w:p w14:paraId="48ED53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w:t>
            </w:r>
          </w:p>
        </w:tc>
        <w:tc>
          <w:tcPr>
            <w:tcW w:w="992" w:type="dxa"/>
            <w:tcBorders>
              <w:top w:val="nil"/>
              <w:left w:val="nil"/>
              <w:bottom w:val="single" w:sz="4" w:space="0" w:color="auto"/>
              <w:right w:val="single" w:sz="4" w:space="0" w:color="auto"/>
            </w:tcBorders>
            <w:shd w:val="clear" w:color="auto" w:fill="auto"/>
            <w:noWrap/>
            <w:vAlign w:val="center"/>
            <w:hideMark/>
          </w:tcPr>
          <w:p w14:paraId="539D0F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01.06.2010</w:t>
            </w:r>
          </w:p>
        </w:tc>
        <w:tc>
          <w:tcPr>
            <w:tcW w:w="1276" w:type="dxa"/>
            <w:tcBorders>
              <w:top w:val="nil"/>
              <w:left w:val="nil"/>
              <w:bottom w:val="single" w:sz="4" w:space="0" w:color="auto"/>
              <w:right w:val="single" w:sz="4" w:space="0" w:color="auto"/>
            </w:tcBorders>
            <w:shd w:val="clear" w:color="auto" w:fill="auto"/>
            <w:vAlign w:val="center"/>
            <w:hideMark/>
          </w:tcPr>
          <w:p w14:paraId="4B773A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Николаюк Константин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381895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01.06.2010</w:t>
            </w:r>
          </w:p>
        </w:tc>
        <w:tc>
          <w:tcPr>
            <w:tcW w:w="851" w:type="dxa"/>
            <w:tcBorders>
              <w:top w:val="nil"/>
              <w:left w:val="nil"/>
              <w:bottom w:val="single" w:sz="4" w:space="0" w:color="auto"/>
              <w:right w:val="single" w:sz="4" w:space="0" w:color="auto"/>
            </w:tcBorders>
            <w:shd w:val="clear" w:color="auto" w:fill="auto"/>
            <w:noWrap/>
            <w:vAlign w:val="center"/>
            <w:hideMark/>
          </w:tcPr>
          <w:p w14:paraId="2237E1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54E2C5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1AB7AE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980 743,000</w:t>
            </w:r>
          </w:p>
        </w:tc>
        <w:tc>
          <w:tcPr>
            <w:tcW w:w="1418" w:type="dxa"/>
            <w:tcBorders>
              <w:top w:val="nil"/>
              <w:left w:val="nil"/>
              <w:bottom w:val="single" w:sz="4" w:space="0" w:color="auto"/>
              <w:right w:val="single" w:sz="4" w:space="0" w:color="auto"/>
            </w:tcBorders>
            <w:shd w:val="clear" w:color="auto" w:fill="auto"/>
            <w:vAlign w:val="center"/>
            <w:hideMark/>
          </w:tcPr>
          <w:p w14:paraId="13B51A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5BE2A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598 482,28</w:t>
            </w:r>
          </w:p>
        </w:tc>
        <w:tc>
          <w:tcPr>
            <w:tcW w:w="992" w:type="dxa"/>
            <w:tcBorders>
              <w:top w:val="nil"/>
              <w:left w:val="nil"/>
              <w:bottom w:val="single" w:sz="4" w:space="0" w:color="auto"/>
              <w:right w:val="single" w:sz="4" w:space="0" w:color="auto"/>
            </w:tcBorders>
            <w:shd w:val="clear" w:color="auto" w:fill="auto"/>
            <w:noWrap/>
            <w:vAlign w:val="center"/>
            <w:hideMark/>
          </w:tcPr>
          <w:p w14:paraId="0B7245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9EF6B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7DCED0C"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45F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332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208</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308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8C1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10.07.2017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B6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Николаюк Константин Александрович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54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10.07.2017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8A1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87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22C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574 637,000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500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F4B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1 074 571,19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EC0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7C8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42AEAB8"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EB7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551C6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349</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5D39B8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5B96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9FF1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Николаюк Константин Александрович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FD33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9B13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44C75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3C1F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1 060 543,000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9805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177D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1 983 215,41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43EE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191560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26B167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D7B8A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770F1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145</w:t>
            </w:r>
          </w:p>
        </w:tc>
        <w:tc>
          <w:tcPr>
            <w:tcW w:w="457" w:type="dxa"/>
            <w:tcBorders>
              <w:top w:val="nil"/>
              <w:left w:val="nil"/>
              <w:bottom w:val="single" w:sz="4" w:space="0" w:color="auto"/>
              <w:right w:val="single" w:sz="4" w:space="0" w:color="auto"/>
            </w:tcBorders>
            <w:shd w:val="clear" w:color="auto" w:fill="auto"/>
            <w:noWrap/>
            <w:vAlign w:val="center"/>
            <w:hideMark/>
          </w:tcPr>
          <w:p w14:paraId="72F875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81</w:t>
            </w:r>
          </w:p>
        </w:tc>
        <w:tc>
          <w:tcPr>
            <w:tcW w:w="992" w:type="dxa"/>
            <w:tcBorders>
              <w:top w:val="nil"/>
              <w:left w:val="nil"/>
              <w:bottom w:val="single" w:sz="4" w:space="0" w:color="auto"/>
              <w:right w:val="single" w:sz="4" w:space="0" w:color="auto"/>
            </w:tcBorders>
            <w:shd w:val="clear" w:color="auto" w:fill="auto"/>
            <w:noWrap/>
            <w:vAlign w:val="center"/>
            <w:hideMark/>
          </w:tcPr>
          <w:p w14:paraId="40B317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04.07.2008</w:t>
            </w:r>
          </w:p>
        </w:tc>
        <w:tc>
          <w:tcPr>
            <w:tcW w:w="1276" w:type="dxa"/>
            <w:tcBorders>
              <w:top w:val="nil"/>
              <w:left w:val="nil"/>
              <w:bottom w:val="single" w:sz="4" w:space="0" w:color="auto"/>
              <w:right w:val="single" w:sz="4" w:space="0" w:color="auto"/>
            </w:tcBorders>
            <w:shd w:val="clear" w:color="auto" w:fill="auto"/>
            <w:vAlign w:val="center"/>
            <w:hideMark/>
          </w:tcPr>
          <w:p w14:paraId="3196D5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Николаюк Константин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0278BB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04.07.2008</w:t>
            </w:r>
          </w:p>
        </w:tc>
        <w:tc>
          <w:tcPr>
            <w:tcW w:w="851" w:type="dxa"/>
            <w:tcBorders>
              <w:top w:val="nil"/>
              <w:left w:val="nil"/>
              <w:bottom w:val="single" w:sz="4" w:space="0" w:color="auto"/>
              <w:right w:val="single" w:sz="4" w:space="0" w:color="auto"/>
            </w:tcBorders>
            <w:shd w:val="clear" w:color="auto" w:fill="auto"/>
            <w:noWrap/>
            <w:vAlign w:val="center"/>
            <w:hideMark/>
          </w:tcPr>
          <w:p w14:paraId="6CBFE9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97D79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7DB466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1 573 720,000</w:t>
            </w:r>
          </w:p>
        </w:tc>
        <w:tc>
          <w:tcPr>
            <w:tcW w:w="1418" w:type="dxa"/>
            <w:tcBorders>
              <w:top w:val="nil"/>
              <w:left w:val="nil"/>
              <w:bottom w:val="single" w:sz="4" w:space="0" w:color="auto"/>
              <w:right w:val="single" w:sz="4" w:space="0" w:color="auto"/>
            </w:tcBorders>
            <w:shd w:val="clear" w:color="auto" w:fill="auto"/>
            <w:vAlign w:val="center"/>
            <w:hideMark/>
          </w:tcPr>
          <w:p w14:paraId="0CD605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9A48D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3 383 498,00</w:t>
            </w:r>
          </w:p>
        </w:tc>
        <w:tc>
          <w:tcPr>
            <w:tcW w:w="992" w:type="dxa"/>
            <w:tcBorders>
              <w:top w:val="nil"/>
              <w:left w:val="nil"/>
              <w:bottom w:val="single" w:sz="4" w:space="0" w:color="auto"/>
              <w:right w:val="single" w:sz="4" w:space="0" w:color="auto"/>
            </w:tcBorders>
            <w:shd w:val="clear" w:color="auto" w:fill="auto"/>
            <w:noWrap/>
            <w:vAlign w:val="center"/>
            <w:hideMark/>
          </w:tcPr>
          <w:p w14:paraId="08D51E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2F454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39F371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498B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nil"/>
              <w:left w:val="nil"/>
              <w:bottom w:val="single" w:sz="4" w:space="0" w:color="auto"/>
              <w:right w:val="single" w:sz="4" w:space="0" w:color="auto"/>
            </w:tcBorders>
            <w:shd w:val="clear" w:color="auto" w:fill="auto"/>
            <w:noWrap/>
            <w:vAlign w:val="center"/>
            <w:hideMark/>
          </w:tcPr>
          <w:p w14:paraId="7D6E17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346</w:t>
            </w:r>
          </w:p>
        </w:tc>
        <w:tc>
          <w:tcPr>
            <w:tcW w:w="457" w:type="dxa"/>
            <w:tcBorders>
              <w:top w:val="nil"/>
              <w:left w:val="nil"/>
              <w:bottom w:val="single" w:sz="4" w:space="0" w:color="auto"/>
              <w:right w:val="single" w:sz="4" w:space="0" w:color="auto"/>
            </w:tcBorders>
            <w:shd w:val="clear" w:color="auto" w:fill="auto"/>
            <w:noWrap/>
            <w:vAlign w:val="center"/>
            <w:hideMark/>
          </w:tcPr>
          <w:p w14:paraId="038EC3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992" w:type="dxa"/>
            <w:tcBorders>
              <w:top w:val="nil"/>
              <w:left w:val="nil"/>
              <w:bottom w:val="single" w:sz="4" w:space="0" w:color="auto"/>
              <w:right w:val="single" w:sz="4" w:space="0" w:color="auto"/>
            </w:tcBorders>
            <w:shd w:val="clear" w:color="auto" w:fill="auto"/>
            <w:noWrap/>
            <w:vAlign w:val="center"/>
            <w:hideMark/>
          </w:tcPr>
          <w:p w14:paraId="16EC1C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31.01.2022</w:t>
            </w:r>
          </w:p>
        </w:tc>
        <w:tc>
          <w:tcPr>
            <w:tcW w:w="1276" w:type="dxa"/>
            <w:tcBorders>
              <w:top w:val="nil"/>
              <w:left w:val="nil"/>
              <w:bottom w:val="single" w:sz="4" w:space="0" w:color="auto"/>
              <w:right w:val="single" w:sz="4" w:space="0" w:color="auto"/>
            </w:tcBorders>
            <w:shd w:val="clear" w:color="auto" w:fill="auto"/>
            <w:vAlign w:val="center"/>
            <w:hideMark/>
          </w:tcPr>
          <w:p w14:paraId="7B1E21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Николаюк Константин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4DFA62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31.01.2022</w:t>
            </w:r>
          </w:p>
        </w:tc>
        <w:tc>
          <w:tcPr>
            <w:tcW w:w="851" w:type="dxa"/>
            <w:tcBorders>
              <w:top w:val="nil"/>
              <w:left w:val="nil"/>
              <w:bottom w:val="single" w:sz="4" w:space="0" w:color="auto"/>
              <w:right w:val="single" w:sz="4" w:space="0" w:color="auto"/>
            </w:tcBorders>
            <w:shd w:val="clear" w:color="auto" w:fill="auto"/>
            <w:noWrap/>
            <w:vAlign w:val="center"/>
            <w:hideMark/>
          </w:tcPr>
          <w:p w14:paraId="198ED8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181BE2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00D4FC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1 150 170,000</w:t>
            </w:r>
          </w:p>
        </w:tc>
        <w:tc>
          <w:tcPr>
            <w:tcW w:w="1418" w:type="dxa"/>
            <w:tcBorders>
              <w:top w:val="nil"/>
              <w:left w:val="nil"/>
              <w:bottom w:val="single" w:sz="4" w:space="0" w:color="auto"/>
              <w:right w:val="single" w:sz="4" w:space="0" w:color="auto"/>
            </w:tcBorders>
            <w:shd w:val="clear" w:color="auto" w:fill="auto"/>
            <w:vAlign w:val="center"/>
            <w:hideMark/>
          </w:tcPr>
          <w:p w14:paraId="05E827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648C0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2 150 817,90</w:t>
            </w:r>
          </w:p>
        </w:tc>
        <w:tc>
          <w:tcPr>
            <w:tcW w:w="992" w:type="dxa"/>
            <w:tcBorders>
              <w:top w:val="nil"/>
              <w:left w:val="nil"/>
              <w:bottom w:val="single" w:sz="4" w:space="0" w:color="auto"/>
              <w:right w:val="single" w:sz="4" w:space="0" w:color="auto"/>
            </w:tcBorders>
            <w:shd w:val="clear" w:color="auto" w:fill="auto"/>
            <w:noWrap/>
            <w:vAlign w:val="center"/>
            <w:hideMark/>
          </w:tcPr>
          <w:p w14:paraId="201CEA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06166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A6DC80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E1195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nil"/>
              <w:left w:val="nil"/>
              <w:bottom w:val="single" w:sz="4" w:space="0" w:color="auto"/>
              <w:right w:val="single" w:sz="4" w:space="0" w:color="auto"/>
            </w:tcBorders>
            <w:shd w:val="clear" w:color="auto" w:fill="auto"/>
            <w:noWrap/>
            <w:vAlign w:val="center"/>
            <w:hideMark/>
          </w:tcPr>
          <w:p w14:paraId="53A993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344</w:t>
            </w:r>
          </w:p>
        </w:tc>
        <w:tc>
          <w:tcPr>
            <w:tcW w:w="457" w:type="dxa"/>
            <w:tcBorders>
              <w:top w:val="nil"/>
              <w:left w:val="nil"/>
              <w:bottom w:val="single" w:sz="4" w:space="0" w:color="auto"/>
              <w:right w:val="single" w:sz="4" w:space="0" w:color="auto"/>
            </w:tcBorders>
            <w:shd w:val="clear" w:color="auto" w:fill="auto"/>
            <w:noWrap/>
            <w:vAlign w:val="center"/>
            <w:hideMark/>
          </w:tcPr>
          <w:p w14:paraId="2B84DA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14:paraId="22C104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31.01.2022</w:t>
            </w:r>
          </w:p>
        </w:tc>
        <w:tc>
          <w:tcPr>
            <w:tcW w:w="1276" w:type="dxa"/>
            <w:tcBorders>
              <w:top w:val="nil"/>
              <w:left w:val="nil"/>
              <w:bottom w:val="single" w:sz="4" w:space="0" w:color="auto"/>
              <w:right w:val="single" w:sz="4" w:space="0" w:color="auto"/>
            </w:tcBorders>
            <w:shd w:val="clear" w:color="auto" w:fill="auto"/>
            <w:vAlign w:val="center"/>
            <w:hideMark/>
          </w:tcPr>
          <w:p w14:paraId="61C637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Николаюк Константин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0C417C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31.01.2022</w:t>
            </w:r>
          </w:p>
        </w:tc>
        <w:tc>
          <w:tcPr>
            <w:tcW w:w="851" w:type="dxa"/>
            <w:tcBorders>
              <w:top w:val="nil"/>
              <w:left w:val="nil"/>
              <w:bottom w:val="single" w:sz="4" w:space="0" w:color="auto"/>
              <w:right w:val="single" w:sz="4" w:space="0" w:color="auto"/>
            </w:tcBorders>
            <w:shd w:val="clear" w:color="auto" w:fill="auto"/>
            <w:noWrap/>
            <w:vAlign w:val="center"/>
            <w:hideMark/>
          </w:tcPr>
          <w:p w14:paraId="47483E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397F59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65A976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152 266,000</w:t>
            </w:r>
          </w:p>
        </w:tc>
        <w:tc>
          <w:tcPr>
            <w:tcW w:w="1418" w:type="dxa"/>
            <w:tcBorders>
              <w:top w:val="nil"/>
              <w:left w:val="nil"/>
              <w:bottom w:val="single" w:sz="4" w:space="0" w:color="auto"/>
              <w:right w:val="single" w:sz="4" w:space="0" w:color="auto"/>
            </w:tcBorders>
            <w:shd w:val="clear" w:color="auto" w:fill="auto"/>
            <w:vAlign w:val="center"/>
            <w:hideMark/>
          </w:tcPr>
          <w:p w14:paraId="3146DA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63252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284 737,42</w:t>
            </w:r>
          </w:p>
        </w:tc>
        <w:tc>
          <w:tcPr>
            <w:tcW w:w="992" w:type="dxa"/>
            <w:tcBorders>
              <w:top w:val="nil"/>
              <w:left w:val="nil"/>
              <w:bottom w:val="single" w:sz="4" w:space="0" w:color="auto"/>
              <w:right w:val="single" w:sz="4" w:space="0" w:color="auto"/>
            </w:tcBorders>
            <w:shd w:val="clear" w:color="auto" w:fill="auto"/>
            <w:noWrap/>
            <w:vAlign w:val="center"/>
            <w:hideMark/>
          </w:tcPr>
          <w:p w14:paraId="539E98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63CED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F5CF65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0A006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61788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w:t>
            </w:r>
          </w:p>
        </w:tc>
        <w:tc>
          <w:tcPr>
            <w:tcW w:w="457" w:type="dxa"/>
            <w:tcBorders>
              <w:top w:val="nil"/>
              <w:left w:val="nil"/>
              <w:bottom w:val="single" w:sz="4" w:space="0" w:color="auto"/>
              <w:right w:val="single" w:sz="4" w:space="0" w:color="auto"/>
            </w:tcBorders>
            <w:shd w:val="clear" w:color="auto" w:fill="auto"/>
            <w:noWrap/>
            <w:vAlign w:val="center"/>
            <w:hideMark/>
          </w:tcPr>
          <w:p w14:paraId="2FE0AF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w:t>
            </w:r>
          </w:p>
        </w:tc>
        <w:tc>
          <w:tcPr>
            <w:tcW w:w="992" w:type="dxa"/>
            <w:tcBorders>
              <w:top w:val="nil"/>
              <w:left w:val="nil"/>
              <w:bottom w:val="single" w:sz="4" w:space="0" w:color="auto"/>
              <w:right w:val="single" w:sz="4" w:space="0" w:color="auto"/>
            </w:tcBorders>
            <w:shd w:val="clear" w:color="auto" w:fill="auto"/>
            <w:noWrap/>
            <w:vAlign w:val="center"/>
            <w:hideMark/>
          </w:tcPr>
          <w:p w14:paraId="59AA37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07.12.2022</w:t>
            </w:r>
          </w:p>
        </w:tc>
        <w:tc>
          <w:tcPr>
            <w:tcW w:w="1276" w:type="dxa"/>
            <w:tcBorders>
              <w:top w:val="nil"/>
              <w:left w:val="nil"/>
              <w:bottom w:val="single" w:sz="4" w:space="0" w:color="auto"/>
              <w:right w:val="single" w:sz="4" w:space="0" w:color="auto"/>
            </w:tcBorders>
            <w:shd w:val="clear" w:color="auto" w:fill="auto"/>
            <w:vAlign w:val="center"/>
            <w:hideMark/>
          </w:tcPr>
          <w:p w14:paraId="72215A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Николаюк Константин </w:t>
            </w:r>
            <w:r w:rsidRPr="000301F9">
              <w:rPr>
                <w:rFonts w:eastAsia="Times New Roman"/>
                <w:color w:val="000000"/>
                <w:sz w:val="16"/>
                <w:szCs w:val="16"/>
                <w:lang w:eastAsia="ru-RU"/>
              </w:rPr>
              <w:lastRenderedPageBreak/>
              <w:t>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049462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07.12.2022</w:t>
            </w:r>
          </w:p>
        </w:tc>
        <w:tc>
          <w:tcPr>
            <w:tcW w:w="851" w:type="dxa"/>
            <w:tcBorders>
              <w:top w:val="nil"/>
              <w:left w:val="nil"/>
              <w:bottom w:val="single" w:sz="4" w:space="0" w:color="auto"/>
              <w:right w:val="single" w:sz="4" w:space="0" w:color="auto"/>
            </w:tcBorders>
            <w:shd w:val="clear" w:color="auto" w:fill="auto"/>
            <w:noWrap/>
            <w:vAlign w:val="center"/>
            <w:hideMark/>
          </w:tcPr>
          <w:p w14:paraId="4B8906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01.12.2071</w:t>
            </w:r>
          </w:p>
        </w:tc>
        <w:tc>
          <w:tcPr>
            <w:tcW w:w="1559" w:type="dxa"/>
            <w:tcBorders>
              <w:top w:val="nil"/>
              <w:left w:val="nil"/>
              <w:bottom w:val="single" w:sz="4" w:space="0" w:color="auto"/>
              <w:right w:val="single" w:sz="4" w:space="0" w:color="auto"/>
            </w:tcBorders>
            <w:shd w:val="clear" w:color="auto" w:fill="auto"/>
            <w:noWrap/>
            <w:vAlign w:val="center"/>
            <w:hideMark/>
          </w:tcPr>
          <w:p w14:paraId="62D084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747A70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2 153 165,000</w:t>
            </w:r>
          </w:p>
        </w:tc>
        <w:tc>
          <w:tcPr>
            <w:tcW w:w="1418" w:type="dxa"/>
            <w:tcBorders>
              <w:top w:val="nil"/>
              <w:left w:val="nil"/>
              <w:bottom w:val="single" w:sz="4" w:space="0" w:color="auto"/>
              <w:right w:val="single" w:sz="4" w:space="0" w:color="auto"/>
            </w:tcBorders>
            <w:shd w:val="clear" w:color="auto" w:fill="auto"/>
            <w:vAlign w:val="center"/>
            <w:hideMark/>
          </w:tcPr>
          <w:p w14:paraId="184D6A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CF14E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1 180 627,89</w:t>
            </w:r>
          </w:p>
        </w:tc>
        <w:tc>
          <w:tcPr>
            <w:tcW w:w="992" w:type="dxa"/>
            <w:tcBorders>
              <w:top w:val="nil"/>
              <w:left w:val="nil"/>
              <w:bottom w:val="single" w:sz="4" w:space="0" w:color="auto"/>
              <w:right w:val="single" w:sz="4" w:space="0" w:color="auto"/>
            </w:tcBorders>
            <w:shd w:val="clear" w:color="auto" w:fill="auto"/>
            <w:noWrap/>
            <w:vAlign w:val="center"/>
            <w:hideMark/>
          </w:tcPr>
          <w:p w14:paraId="006AA6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682B4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3F61DD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C62CB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22:01:040101:</w:t>
            </w:r>
          </w:p>
        </w:tc>
        <w:tc>
          <w:tcPr>
            <w:tcW w:w="803" w:type="dxa"/>
            <w:tcBorders>
              <w:top w:val="nil"/>
              <w:left w:val="nil"/>
              <w:bottom w:val="single" w:sz="4" w:space="0" w:color="auto"/>
              <w:right w:val="single" w:sz="4" w:space="0" w:color="auto"/>
            </w:tcBorders>
            <w:shd w:val="clear" w:color="auto" w:fill="auto"/>
            <w:noWrap/>
            <w:vAlign w:val="center"/>
            <w:hideMark/>
          </w:tcPr>
          <w:p w14:paraId="1535DE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w:t>
            </w:r>
          </w:p>
        </w:tc>
        <w:tc>
          <w:tcPr>
            <w:tcW w:w="457" w:type="dxa"/>
            <w:tcBorders>
              <w:top w:val="nil"/>
              <w:left w:val="nil"/>
              <w:bottom w:val="single" w:sz="4" w:space="0" w:color="auto"/>
              <w:right w:val="single" w:sz="4" w:space="0" w:color="auto"/>
            </w:tcBorders>
            <w:shd w:val="clear" w:color="auto" w:fill="auto"/>
            <w:noWrap/>
            <w:vAlign w:val="center"/>
            <w:hideMark/>
          </w:tcPr>
          <w:p w14:paraId="4EB64F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43232C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27.02.2017</w:t>
            </w:r>
          </w:p>
        </w:tc>
        <w:tc>
          <w:tcPr>
            <w:tcW w:w="1276" w:type="dxa"/>
            <w:tcBorders>
              <w:top w:val="nil"/>
              <w:left w:val="nil"/>
              <w:bottom w:val="single" w:sz="4" w:space="0" w:color="auto"/>
              <w:right w:val="single" w:sz="4" w:space="0" w:color="auto"/>
            </w:tcBorders>
            <w:shd w:val="clear" w:color="auto" w:fill="auto"/>
            <w:vAlign w:val="center"/>
            <w:hideMark/>
          </w:tcPr>
          <w:p w14:paraId="377A0C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Овчаренко Никита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603CE4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27.02.2017</w:t>
            </w:r>
          </w:p>
        </w:tc>
        <w:tc>
          <w:tcPr>
            <w:tcW w:w="851" w:type="dxa"/>
            <w:tcBorders>
              <w:top w:val="nil"/>
              <w:left w:val="nil"/>
              <w:bottom w:val="single" w:sz="4" w:space="0" w:color="auto"/>
              <w:right w:val="single" w:sz="4" w:space="0" w:color="auto"/>
            </w:tcBorders>
            <w:shd w:val="clear" w:color="auto" w:fill="auto"/>
            <w:noWrap/>
            <w:vAlign w:val="center"/>
            <w:hideMark/>
          </w:tcPr>
          <w:p w14:paraId="1B2485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27.02.2027</w:t>
            </w:r>
          </w:p>
        </w:tc>
        <w:tc>
          <w:tcPr>
            <w:tcW w:w="1559" w:type="dxa"/>
            <w:tcBorders>
              <w:top w:val="nil"/>
              <w:left w:val="nil"/>
              <w:bottom w:val="single" w:sz="4" w:space="0" w:color="auto"/>
              <w:right w:val="single" w:sz="4" w:space="0" w:color="auto"/>
            </w:tcBorders>
            <w:shd w:val="clear" w:color="auto" w:fill="auto"/>
            <w:noWrap/>
            <w:vAlign w:val="center"/>
            <w:hideMark/>
          </w:tcPr>
          <w:p w14:paraId="631593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4DD2BB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376 567,000</w:t>
            </w:r>
          </w:p>
        </w:tc>
        <w:tc>
          <w:tcPr>
            <w:tcW w:w="1418" w:type="dxa"/>
            <w:tcBorders>
              <w:top w:val="nil"/>
              <w:left w:val="nil"/>
              <w:bottom w:val="single" w:sz="4" w:space="0" w:color="auto"/>
              <w:right w:val="single" w:sz="4" w:space="0" w:color="auto"/>
            </w:tcBorders>
            <w:shd w:val="clear" w:color="auto" w:fill="auto"/>
            <w:vAlign w:val="center"/>
            <w:hideMark/>
          </w:tcPr>
          <w:p w14:paraId="287188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68322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824 681,73</w:t>
            </w:r>
          </w:p>
        </w:tc>
        <w:tc>
          <w:tcPr>
            <w:tcW w:w="992" w:type="dxa"/>
            <w:tcBorders>
              <w:top w:val="nil"/>
              <w:left w:val="nil"/>
              <w:bottom w:val="single" w:sz="4" w:space="0" w:color="auto"/>
              <w:right w:val="single" w:sz="4" w:space="0" w:color="auto"/>
            </w:tcBorders>
            <w:shd w:val="clear" w:color="auto" w:fill="auto"/>
            <w:noWrap/>
            <w:vAlign w:val="center"/>
            <w:hideMark/>
          </w:tcPr>
          <w:p w14:paraId="0FCAEE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72225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7300D66"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E412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22:01:040101:</w:t>
            </w:r>
          </w:p>
        </w:tc>
        <w:tc>
          <w:tcPr>
            <w:tcW w:w="803" w:type="dxa"/>
            <w:tcBorders>
              <w:top w:val="nil"/>
              <w:left w:val="nil"/>
              <w:bottom w:val="single" w:sz="4" w:space="0" w:color="auto"/>
              <w:right w:val="single" w:sz="4" w:space="0" w:color="auto"/>
            </w:tcBorders>
            <w:shd w:val="clear" w:color="auto" w:fill="auto"/>
            <w:noWrap/>
            <w:vAlign w:val="center"/>
            <w:hideMark/>
          </w:tcPr>
          <w:p w14:paraId="1F967A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169</w:t>
            </w:r>
          </w:p>
        </w:tc>
        <w:tc>
          <w:tcPr>
            <w:tcW w:w="457" w:type="dxa"/>
            <w:tcBorders>
              <w:top w:val="nil"/>
              <w:left w:val="nil"/>
              <w:bottom w:val="single" w:sz="4" w:space="0" w:color="auto"/>
              <w:right w:val="single" w:sz="4" w:space="0" w:color="auto"/>
            </w:tcBorders>
            <w:shd w:val="clear" w:color="auto" w:fill="auto"/>
            <w:noWrap/>
            <w:vAlign w:val="center"/>
            <w:hideMark/>
          </w:tcPr>
          <w:p w14:paraId="6AD46C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7262DE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27.02.2017</w:t>
            </w:r>
          </w:p>
        </w:tc>
        <w:tc>
          <w:tcPr>
            <w:tcW w:w="1276" w:type="dxa"/>
            <w:tcBorders>
              <w:top w:val="nil"/>
              <w:left w:val="nil"/>
              <w:bottom w:val="single" w:sz="4" w:space="0" w:color="auto"/>
              <w:right w:val="single" w:sz="4" w:space="0" w:color="auto"/>
            </w:tcBorders>
            <w:shd w:val="clear" w:color="auto" w:fill="auto"/>
            <w:vAlign w:val="center"/>
            <w:hideMark/>
          </w:tcPr>
          <w:p w14:paraId="560321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Овчаренко Никита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511F63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27.02.2017</w:t>
            </w:r>
          </w:p>
        </w:tc>
        <w:tc>
          <w:tcPr>
            <w:tcW w:w="851" w:type="dxa"/>
            <w:tcBorders>
              <w:top w:val="nil"/>
              <w:left w:val="nil"/>
              <w:bottom w:val="single" w:sz="4" w:space="0" w:color="auto"/>
              <w:right w:val="single" w:sz="4" w:space="0" w:color="auto"/>
            </w:tcBorders>
            <w:shd w:val="clear" w:color="auto" w:fill="auto"/>
            <w:noWrap/>
            <w:vAlign w:val="center"/>
            <w:hideMark/>
          </w:tcPr>
          <w:p w14:paraId="3C3CCC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27.02.2027</w:t>
            </w:r>
          </w:p>
        </w:tc>
        <w:tc>
          <w:tcPr>
            <w:tcW w:w="1559" w:type="dxa"/>
            <w:tcBorders>
              <w:top w:val="nil"/>
              <w:left w:val="nil"/>
              <w:bottom w:val="single" w:sz="4" w:space="0" w:color="auto"/>
              <w:right w:val="single" w:sz="4" w:space="0" w:color="auto"/>
            </w:tcBorders>
            <w:shd w:val="clear" w:color="auto" w:fill="auto"/>
            <w:noWrap/>
            <w:vAlign w:val="center"/>
            <w:hideMark/>
          </w:tcPr>
          <w:p w14:paraId="03700F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7D057D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948 000,000</w:t>
            </w:r>
          </w:p>
        </w:tc>
        <w:tc>
          <w:tcPr>
            <w:tcW w:w="1418" w:type="dxa"/>
            <w:tcBorders>
              <w:top w:val="nil"/>
              <w:left w:val="nil"/>
              <w:bottom w:val="single" w:sz="4" w:space="0" w:color="auto"/>
              <w:right w:val="single" w:sz="4" w:space="0" w:color="auto"/>
            </w:tcBorders>
            <w:shd w:val="clear" w:color="auto" w:fill="auto"/>
            <w:vAlign w:val="center"/>
            <w:hideMark/>
          </w:tcPr>
          <w:p w14:paraId="56B2A8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1F032D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2 313 120,00</w:t>
            </w:r>
          </w:p>
        </w:tc>
        <w:tc>
          <w:tcPr>
            <w:tcW w:w="992" w:type="dxa"/>
            <w:tcBorders>
              <w:top w:val="nil"/>
              <w:left w:val="nil"/>
              <w:bottom w:val="single" w:sz="4" w:space="0" w:color="auto"/>
              <w:right w:val="single" w:sz="4" w:space="0" w:color="auto"/>
            </w:tcBorders>
            <w:shd w:val="clear" w:color="auto" w:fill="auto"/>
            <w:noWrap/>
            <w:vAlign w:val="center"/>
            <w:hideMark/>
          </w:tcPr>
          <w:p w14:paraId="57F442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0B126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7EC9E81" w14:textId="77777777" w:rsidTr="009E1E8B">
        <w:trPr>
          <w:trHeight w:val="136"/>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97EC2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F00DD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7F3749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07082A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25.02.2020</w:t>
            </w:r>
          </w:p>
        </w:tc>
        <w:tc>
          <w:tcPr>
            <w:tcW w:w="1276" w:type="dxa"/>
            <w:tcBorders>
              <w:top w:val="nil"/>
              <w:left w:val="nil"/>
              <w:bottom w:val="single" w:sz="4" w:space="0" w:color="auto"/>
              <w:right w:val="single" w:sz="4" w:space="0" w:color="auto"/>
            </w:tcBorders>
            <w:shd w:val="clear" w:color="auto" w:fill="auto"/>
            <w:vAlign w:val="center"/>
            <w:hideMark/>
          </w:tcPr>
          <w:p w14:paraId="5F644B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Овчаренко Сергей Вячеславович</w:t>
            </w:r>
          </w:p>
        </w:tc>
        <w:tc>
          <w:tcPr>
            <w:tcW w:w="1134" w:type="dxa"/>
            <w:tcBorders>
              <w:top w:val="nil"/>
              <w:left w:val="nil"/>
              <w:bottom w:val="single" w:sz="4" w:space="0" w:color="auto"/>
              <w:right w:val="single" w:sz="4" w:space="0" w:color="auto"/>
            </w:tcBorders>
            <w:shd w:val="clear" w:color="auto" w:fill="auto"/>
            <w:noWrap/>
            <w:vAlign w:val="center"/>
            <w:hideMark/>
          </w:tcPr>
          <w:p w14:paraId="25B7E3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25.02.2020</w:t>
            </w:r>
          </w:p>
        </w:tc>
        <w:tc>
          <w:tcPr>
            <w:tcW w:w="851" w:type="dxa"/>
            <w:tcBorders>
              <w:top w:val="nil"/>
              <w:left w:val="nil"/>
              <w:bottom w:val="single" w:sz="4" w:space="0" w:color="auto"/>
              <w:right w:val="single" w:sz="4" w:space="0" w:color="auto"/>
            </w:tcBorders>
            <w:shd w:val="clear" w:color="auto" w:fill="auto"/>
            <w:noWrap/>
            <w:vAlign w:val="center"/>
            <w:hideMark/>
          </w:tcPr>
          <w:p w14:paraId="1A9D5D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220EC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640BAB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580 000,000</w:t>
            </w:r>
          </w:p>
        </w:tc>
        <w:tc>
          <w:tcPr>
            <w:tcW w:w="1418" w:type="dxa"/>
            <w:tcBorders>
              <w:top w:val="nil"/>
              <w:left w:val="nil"/>
              <w:bottom w:val="single" w:sz="4" w:space="0" w:color="auto"/>
              <w:right w:val="single" w:sz="4" w:space="0" w:color="auto"/>
            </w:tcBorders>
            <w:shd w:val="clear" w:color="auto" w:fill="auto"/>
            <w:vAlign w:val="center"/>
            <w:hideMark/>
          </w:tcPr>
          <w:p w14:paraId="2EBA4B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3BF908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1 357 200,00</w:t>
            </w:r>
          </w:p>
        </w:tc>
        <w:tc>
          <w:tcPr>
            <w:tcW w:w="992" w:type="dxa"/>
            <w:tcBorders>
              <w:top w:val="nil"/>
              <w:left w:val="nil"/>
              <w:bottom w:val="single" w:sz="4" w:space="0" w:color="auto"/>
              <w:right w:val="single" w:sz="4" w:space="0" w:color="auto"/>
            </w:tcBorders>
            <w:shd w:val="clear" w:color="auto" w:fill="auto"/>
            <w:noWrap/>
            <w:vAlign w:val="center"/>
            <w:hideMark/>
          </w:tcPr>
          <w:p w14:paraId="5BCF8F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4CE42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4836C3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B8996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22:01:040101:</w:t>
            </w:r>
          </w:p>
        </w:tc>
        <w:tc>
          <w:tcPr>
            <w:tcW w:w="803" w:type="dxa"/>
            <w:tcBorders>
              <w:top w:val="nil"/>
              <w:left w:val="nil"/>
              <w:bottom w:val="single" w:sz="4" w:space="0" w:color="auto"/>
              <w:right w:val="single" w:sz="4" w:space="0" w:color="auto"/>
            </w:tcBorders>
            <w:shd w:val="clear" w:color="auto" w:fill="auto"/>
            <w:noWrap/>
            <w:vAlign w:val="center"/>
            <w:hideMark/>
          </w:tcPr>
          <w:p w14:paraId="3859CC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457" w:type="dxa"/>
            <w:tcBorders>
              <w:top w:val="nil"/>
              <w:left w:val="nil"/>
              <w:bottom w:val="single" w:sz="4" w:space="0" w:color="auto"/>
              <w:right w:val="single" w:sz="4" w:space="0" w:color="auto"/>
            </w:tcBorders>
            <w:shd w:val="clear" w:color="auto" w:fill="auto"/>
            <w:noWrap/>
            <w:vAlign w:val="center"/>
            <w:hideMark/>
          </w:tcPr>
          <w:p w14:paraId="67FC4B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w:t>
            </w:r>
          </w:p>
        </w:tc>
        <w:tc>
          <w:tcPr>
            <w:tcW w:w="992" w:type="dxa"/>
            <w:tcBorders>
              <w:top w:val="nil"/>
              <w:left w:val="nil"/>
              <w:bottom w:val="single" w:sz="4" w:space="0" w:color="auto"/>
              <w:right w:val="single" w:sz="4" w:space="0" w:color="auto"/>
            </w:tcBorders>
            <w:shd w:val="clear" w:color="auto" w:fill="auto"/>
            <w:noWrap/>
            <w:vAlign w:val="center"/>
            <w:hideMark/>
          </w:tcPr>
          <w:p w14:paraId="54F4A7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48CDA3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Овчаренко Сергей Вячеславович</w:t>
            </w:r>
          </w:p>
        </w:tc>
        <w:tc>
          <w:tcPr>
            <w:tcW w:w="1134" w:type="dxa"/>
            <w:tcBorders>
              <w:top w:val="nil"/>
              <w:left w:val="nil"/>
              <w:bottom w:val="single" w:sz="4" w:space="0" w:color="auto"/>
              <w:right w:val="single" w:sz="4" w:space="0" w:color="auto"/>
            </w:tcBorders>
            <w:shd w:val="clear" w:color="auto" w:fill="auto"/>
            <w:noWrap/>
            <w:vAlign w:val="center"/>
            <w:hideMark/>
          </w:tcPr>
          <w:p w14:paraId="14108F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5A6151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31.12.2070</w:t>
            </w:r>
          </w:p>
        </w:tc>
        <w:tc>
          <w:tcPr>
            <w:tcW w:w="1559" w:type="dxa"/>
            <w:tcBorders>
              <w:top w:val="nil"/>
              <w:left w:val="nil"/>
              <w:bottom w:val="single" w:sz="4" w:space="0" w:color="auto"/>
              <w:right w:val="single" w:sz="4" w:space="0" w:color="auto"/>
            </w:tcBorders>
            <w:shd w:val="clear" w:color="auto" w:fill="auto"/>
            <w:noWrap/>
            <w:vAlign w:val="center"/>
            <w:hideMark/>
          </w:tcPr>
          <w:p w14:paraId="6275C8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5B98E9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178 936,000</w:t>
            </w:r>
          </w:p>
        </w:tc>
        <w:tc>
          <w:tcPr>
            <w:tcW w:w="1418" w:type="dxa"/>
            <w:tcBorders>
              <w:top w:val="nil"/>
              <w:left w:val="nil"/>
              <w:bottom w:val="single" w:sz="4" w:space="0" w:color="auto"/>
              <w:right w:val="single" w:sz="4" w:space="0" w:color="auto"/>
            </w:tcBorders>
            <w:shd w:val="clear" w:color="auto" w:fill="auto"/>
            <w:vAlign w:val="center"/>
            <w:hideMark/>
          </w:tcPr>
          <w:p w14:paraId="143663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581CA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261 246,56</w:t>
            </w:r>
          </w:p>
        </w:tc>
        <w:tc>
          <w:tcPr>
            <w:tcW w:w="992" w:type="dxa"/>
            <w:tcBorders>
              <w:top w:val="nil"/>
              <w:left w:val="nil"/>
              <w:bottom w:val="single" w:sz="4" w:space="0" w:color="auto"/>
              <w:right w:val="single" w:sz="4" w:space="0" w:color="auto"/>
            </w:tcBorders>
            <w:shd w:val="clear" w:color="auto" w:fill="auto"/>
            <w:noWrap/>
            <w:vAlign w:val="center"/>
            <w:hideMark/>
          </w:tcPr>
          <w:p w14:paraId="5F4DEA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B2423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AD8EB93"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0DBD6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CB50F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r w:rsidRPr="000301F9">
              <w:rPr>
                <w:rFonts w:eastAsia="Times New Roman"/>
                <w:color w:val="000000"/>
                <w:sz w:val="16"/>
                <w:szCs w:val="16"/>
                <w:lang w:eastAsia="ru-RU"/>
              </w:rPr>
              <w:t>"</w:t>
            </w:r>
          </w:p>
        </w:tc>
        <w:tc>
          <w:tcPr>
            <w:tcW w:w="457" w:type="dxa"/>
            <w:tcBorders>
              <w:top w:val="nil"/>
              <w:left w:val="nil"/>
              <w:bottom w:val="single" w:sz="4" w:space="0" w:color="auto"/>
              <w:right w:val="single" w:sz="4" w:space="0" w:color="auto"/>
            </w:tcBorders>
            <w:shd w:val="clear" w:color="auto" w:fill="auto"/>
            <w:noWrap/>
            <w:vAlign w:val="center"/>
            <w:hideMark/>
          </w:tcPr>
          <w:p w14:paraId="193120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0CB91B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01.07.2021</w:t>
            </w:r>
          </w:p>
        </w:tc>
        <w:tc>
          <w:tcPr>
            <w:tcW w:w="1276" w:type="dxa"/>
            <w:tcBorders>
              <w:top w:val="nil"/>
              <w:left w:val="nil"/>
              <w:bottom w:val="single" w:sz="4" w:space="0" w:color="auto"/>
              <w:right w:val="single" w:sz="4" w:space="0" w:color="auto"/>
            </w:tcBorders>
            <w:shd w:val="clear" w:color="auto" w:fill="auto"/>
            <w:vAlign w:val="center"/>
            <w:hideMark/>
          </w:tcPr>
          <w:p w14:paraId="344E4D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Овчаренко Сергей Вячеславович</w:t>
            </w:r>
          </w:p>
        </w:tc>
        <w:tc>
          <w:tcPr>
            <w:tcW w:w="1134" w:type="dxa"/>
            <w:tcBorders>
              <w:top w:val="nil"/>
              <w:left w:val="nil"/>
              <w:bottom w:val="single" w:sz="4" w:space="0" w:color="auto"/>
              <w:right w:val="single" w:sz="4" w:space="0" w:color="auto"/>
            </w:tcBorders>
            <w:shd w:val="clear" w:color="auto" w:fill="auto"/>
            <w:noWrap/>
            <w:vAlign w:val="center"/>
            <w:hideMark/>
          </w:tcPr>
          <w:p w14:paraId="3AFA05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01.07.2021</w:t>
            </w:r>
          </w:p>
        </w:tc>
        <w:tc>
          <w:tcPr>
            <w:tcW w:w="851" w:type="dxa"/>
            <w:tcBorders>
              <w:top w:val="nil"/>
              <w:left w:val="nil"/>
              <w:bottom w:val="single" w:sz="4" w:space="0" w:color="auto"/>
              <w:right w:val="single" w:sz="4" w:space="0" w:color="auto"/>
            </w:tcBorders>
            <w:shd w:val="clear" w:color="auto" w:fill="auto"/>
            <w:noWrap/>
            <w:vAlign w:val="center"/>
            <w:hideMark/>
          </w:tcPr>
          <w:p w14:paraId="24BEFB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DC855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197221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30 000,000</w:t>
            </w:r>
          </w:p>
        </w:tc>
        <w:tc>
          <w:tcPr>
            <w:tcW w:w="1418" w:type="dxa"/>
            <w:tcBorders>
              <w:top w:val="nil"/>
              <w:left w:val="nil"/>
              <w:bottom w:val="single" w:sz="4" w:space="0" w:color="auto"/>
              <w:right w:val="single" w:sz="4" w:space="0" w:color="auto"/>
            </w:tcBorders>
            <w:shd w:val="clear" w:color="auto" w:fill="auto"/>
            <w:vAlign w:val="center"/>
            <w:hideMark/>
          </w:tcPr>
          <w:p w14:paraId="4A872A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Сенокошения)</w:t>
            </w:r>
          </w:p>
        </w:tc>
        <w:tc>
          <w:tcPr>
            <w:tcW w:w="1134" w:type="dxa"/>
            <w:tcBorders>
              <w:top w:val="nil"/>
              <w:left w:val="nil"/>
              <w:bottom w:val="single" w:sz="4" w:space="0" w:color="auto"/>
              <w:right w:val="single" w:sz="4" w:space="0" w:color="auto"/>
            </w:tcBorders>
            <w:shd w:val="clear" w:color="auto" w:fill="auto"/>
            <w:noWrap/>
            <w:vAlign w:val="center"/>
            <w:hideMark/>
          </w:tcPr>
          <w:p w14:paraId="3E6650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70 200,00</w:t>
            </w:r>
          </w:p>
        </w:tc>
        <w:tc>
          <w:tcPr>
            <w:tcW w:w="992" w:type="dxa"/>
            <w:tcBorders>
              <w:top w:val="nil"/>
              <w:left w:val="nil"/>
              <w:bottom w:val="single" w:sz="4" w:space="0" w:color="auto"/>
              <w:right w:val="single" w:sz="4" w:space="0" w:color="auto"/>
            </w:tcBorders>
            <w:shd w:val="clear" w:color="auto" w:fill="auto"/>
            <w:noWrap/>
            <w:vAlign w:val="center"/>
            <w:hideMark/>
          </w:tcPr>
          <w:p w14:paraId="762950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9FE46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635269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ED22B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2FD560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w:t>
            </w:r>
          </w:p>
        </w:tc>
        <w:tc>
          <w:tcPr>
            <w:tcW w:w="457" w:type="dxa"/>
            <w:tcBorders>
              <w:top w:val="nil"/>
              <w:left w:val="nil"/>
              <w:bottom w:val="single" w:sz="4" w:space="0" w:color="auto"/>
              <w:right w:val="single" w:sz="4" w:space="0" w:color="auto"/>
            </w:tcBorders>
            <w:shd w:val="clear" w:color="auto" w:fill="auto"/>
            <w:noWrap/>
            <w:vAlign w:val="center"/>
            <w:hideMark/>
          </w:tcPr>
          <w:p w14:paraId="27DB5C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14:paraId="256784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0F48FB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Осипов Николай Никитович</w:t>
            </w:r>
          </w:p>
        </w:tc>
        <w:tc>
          <w:tcPr>
            <w:tcW w:w="1134" w:type="dxa"/>
            <w:tcBorders>
              <w:top w:val="nil"/>
              <w:left w:val="nil"/>
              <w:bottom w:val="single" w:sz="4" w:space="0" w:color="auto"/>
              <w:right w:val="single" w:sz="4" w:space="0" w:color="auto"/>
            </w:tcBorders>
            <w:shd w:val="clear" w:color="auto" w:fill="auto"/>
            <w:noWrap/>
            <w:vAlign w:val="center"/>
            <w:hideMark/>
          </w:tcPr>
          <w:p w14:paraId="7DE00B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172643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31ED1F1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70CEC9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1 275 000,000</w:t>
            </w:r>
          </w:p>
        </w:tc>
        <w:tc>
          <w:tcPr>
            <w:tcW w:w="1418" w:type="dxa"/>
            <w:tcBorders>
              <w:top w:val="nil"/>
              <w:left w:val="nil"/>
              <w:bottom w:val="single" w:sz="4" w:space="0" w:color="auto"/>
              <w:right w:val="single" w:sz="4" w:space="0" w:color="auto"/>
            </w:tcBorders>
            <w:shd w:val="clear" w:color="auto" w:fill="auto"/>
            <w:vAlign w:val="center"/>
            <w:hideMark/>
          </w:tcPr>
          <w:p w14:paraId="48177E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84D1E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3 034 500,00</w:t>
            </w:r>
          </w:p>
        </w:tc>
        <w:tc>
          <w:tcPr>
            <w:tcW w:w="992" w:type="dxa"/>
            <w:tcBorders>
              <w:top w:val="nil"/>
              <w:left w:val="nil"/>
              <w:bottom w:val="single" w:sz="4" w:space="0" w:color="auto"/>
              <w:right w:val="single" w:sz="4" w:space="0" w:color="auto"/>
            </w:tcBorders>
            <w:shd w:val="clear" w:color="auto" w:fill="auto"/>
            <w:noWrap/>
            <w:vAlign w:val="center"/>
            <w:hideMark/>
          </w:tcPr>
          <w:p w14:paraId="518605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D8A1A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06D258C"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1733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22:01:041001:</w:t>
            </w:r>
          </w:p>
        </w:tc>
        <w:tc>
          <w:tcPr>
            <w:tcW w:w="803" w:type="dxa"/>
            <w:tcBorders>
              <w:top w:val="nil"/>
              <w:left w:val="nil"/>
              <w:bottom w:val="single" w:sz="4" w:space="0" w:color="auto"/>
              <w:right w:val="single" w:sz="4" w:space="0" w:color="auto"/>
            </w:tcBorders>
            <w:shd w:val="clear" w:color="auto" w:fill="auto"/>
            <w:noWrap/>
            <w:vAlign w:val="center"/>
            <w:hideMark/>
          </w:tcPr>
          <w:p w14:paraId="252BD0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180(179)</w:t>
            </w:r>
          </w:p>
        </w:tc>
        <w:tc>
          <w:tcPr>
            <w:tcW w:w="457" w:type="dxa"/>
            <w:tcBorders>
              <w:top w:val="nil"/>
              <w:left w:val="nil"/>
              <w:bottom w:val="single" w:sz="4" w:space="0" w:color="auto"/>
              <w:right w:val="single" w:sz="4" w:space="0" w:color="auto"/>
            </w:tcBorders>
            <w:shd w:val="clear" w:color="auto" w:fill="auto"/>
            <w:noWrap/>
            <w:vAlign w:val="center"/>
            <w:hideMark/>
          </w:tcPr>
          <w:p w14:paraId="1CEB07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14:paraId="7F8CD3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24.06.2011</w:t>
            </w:r>
          </w:p>
        </w:tc>
        <w:tc>
          <w:tcPr>
            <w:tcW w:w="1276" w:type="dxa"/>
            <w:tcBorders>
              <w:top w:val="nil"/>
              <w:left w:val="nil"/>
              <w:bottom w:val="single" w:sz="4" w:space="0" w:color="auto"/>
              <w:right w:val="single" w:sz="4" w:space="0" w:color="auto"/>
            </w:tcBorders>
            <w:shd w:val="clear" w:color="auto" w:fill="auto"/>
            <w:vAlign w:val="center"/>
            <w:hideMark/>
          </w:tcPr>
          <w:p w14:paraId="589539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Осипов Николай Никитович</w:t>
            </w:r>
          </w:p>
        </w:tc>
        <w:tc>
          <w:tcPr>
            <w:tcW w:w="1134" w:type="dxa"/>
            <w:tcBorders>
              <w:top w:val="nil"/>
              <w:left w:val="nil"/>
              <w:bottom w:val="single" w:sz="4" w:space="0" w:color="auto"/>
              <w:right w:val="single" w:sz="4" w:space="0" w:color="auto"/>
            </w:tcBorders>
            <w:shd w:val="clear" w:color="auto" w:fill="auto"/>
            <w:noWrap/>
            <w:vAlign w:val="center"/>
            <w:hideMark/>
          </w:tcPr>
          <w:p w14:paraId="6FDC1A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24.06.2011</w:t>
            </w:r>
          </w:p>
        </w:tc>
        <w:tc>
          <w:tcPr>
            <w:tcW w:w="851" w:type="dxa"/>
            <w:tcBorders>
              <w:top w:val="nil"/>
              <w:left w:val="nil"/>
              <w:bottom w:val="single" w:sz="4" w:space="0" w:color="auto"/>
              <w:right w:val="single" w:sz="4" w:space="0" w:color="auto"/>
            </w:tcBorders>
            <w:shd w:val="clear" w:color="auto" w:fill="auto"/>
            <w:noWrap/>
            <w:vAlign w:val="center"/>
            <w:hideMark/>
          </w:tcPr>
          <w:p w14:paraId="69E906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23.06.2026</w:t>
            </w:r>
          </w:p>
        </w:tc>
        <w:tc>
          <w:tcPr>
            <w:tcW w:w="1559" w:type="dxa"/>
            <w:tcBorders>
              <w:top w:val="nil"/>
              <w:left w:val="nil"/>
              <w:bottom w:val="single" w:sz="4" w:space="0" w:color="auto"/>
              <w:right w:val="single" w:sz="4" w:space="0" w:color="auto"/>
            </w:tcBorders>
            <w:shd w:val="clear" w:color="auto" w:fill="auto"/>
            <w:noWrap/>
            <w:vAlign w:val="center"/>
            <w:hideMark/>
          </w:tcPr>
          <w:p w14:paraId="2B9F249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134BCE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650 000,000</w:t>
            </w:r>
          </w:p>
        </w:tc>
        <w:tc>
          <w:tcPr>
            <w:tcW w:w="1418" w:type="dxa"/>
            <w:tcBorders>
              <w:top w:val="nil"/>
              <w:left w:val="nil"/>
              <w:bottom w:val="single" w:sz="4" w:space="0" w:color="auto"/>
              <w:right w:val="single" w:sz="4" w:space="0" w:color="auto"/>
            </w:tcBorders>
            <w:shd w:val="clear" w:color="auto" w:fill="auto"/>
            <w:vAlign w:val="center"/>
            <w:hideMark/>
          </w:tcPr>
          <w:p w14:paraId="5E30C6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10475A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1 059 500,00</w:t>
            </w:r>
          </w:p>
        </w:tc>
        <w:tc>
          <w:tcPr>
            <w:tcW w:w="992" w:type="dxa"/>
            <w:tcBorders>
              <w:top w:val="nil"/>
              <w:left w:val="nil"/>
              <w:bottom w:val="single" w:sz="4" w:space="0" w:color="auto"/>
              <w:right w:val="single" w:sz="4" w:space="0" w:color="auto"/>
            </w:tcBorders>
            <w:shd w:val="clear" w:color="auto" w:fill="auto"/>
            <w:noWrap/>
            <w:vAlign w:val="center"/>
            <w:hideMark/>
          </w:tcPr>
          <w:p w14:paraId="1C5570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4D5FD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4581996"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6465A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7408F1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912</w:t>
            </w:r>
          </w:p>
        </w:tc>
        <w:tc>
          <w:tcPr>
            <w:tcW w:w="457" w:type="dxa"/>
            <w:tcBorders>
              <w:top w:val="nil"/>
              <w:left w:val="nil"/>
              <w:bottom w:val="single" w:sz="4" w:space="0" w:color="auto"/>
              <w:right w:val="single" w:sz="4" w:space="0" w:color="auto"/>
            </w:tcBorders>
            <w:shd w:val="clear" w:color="auto" w:fill="auto"/>
            <w:noWrap/>
            <w:vAlign w:val="center"/>
            <w:hideMark/>
          </w:tcPr>
          <w:p w14:paraId="163401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14:paraId="641C38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29.04.2013</w:t>
            </w:r>
          </w:p>
        </w:tc>
        <w:tc>
          <w:tcPr>
            <w:tcW w:w="1276" w:type="dxa"/>
            <w:tcBorders>
              <w:top w:val="nil"/>
              <w:left w:val="nil"/>
              <w:bottom w:val="single" w:sz="4" w:space="0" w:color="auto"/>
              <w:right w:val="single" w:sz="4" w:space="0" w:color="auto"/>
            </w:tcBorders>
            <w:shd w:val="clear" w:color="auto" w:fill="auto"/>
            <w:vAlign w:val="center"/>
            <w:hideMark/>
          </w:tcPr>
          <w:p w14:paraId="29AD03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Парамонов Юрий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6D7728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29.04.2013</w:t>
            </w:r>
          </w:p>
        </w:tc>
        <w:tc>
          <w:tcPr>
            <w:tcW w:w="851" w:type="dxa"/>
            <w:tcBorders>
              <w:top w:val="nil"/>
              <w:left w:val="nil"/>
              <w:bottom w:val="single" w:sz="4" w:space="0" w:color="auto"/>
              <w:right w:val="single" w:sz="4" w:space="0" w:color="auto"/>
            </w:tcBorders>
            <w:shd w:val="clear" w:color="auto" w:fill="auto"/>
            <w:noWrap/>
            <w:vAlign w:val="center"/>
            <w:hideMark/>
          </w:tcPr>
          <w:p w14:paraId="0F5CD1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76EDEC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097CD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500 093,000</w:t>
            </w:r>
          </w:p>
        </w:tc>
        <w:tc>
          <w:tcPr>
            <w:tcW w:w="1418" w:type="dxa"/>
            <w:tcBorders>
              <w:top w:val="nil"/>
              <w:left w:val="nil"/>
              <w:bottom w:val="single" w:sz="4" w:space="0" w:color="auto"/>
              <w:right w:val="single" w:sz="4" w:space="0" w:color="auto"/>
            </w:tcBorders>
            <w:shd w:val="clear" w:color="auto" w:fill="auto"/>
            <w:vAlign w:val="center"/>
            <w:hideMark/>
          </w:tcPr>
          <w:p w14:paraId="7ABF65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Размещения Объектов Сельскохозяйственного Назначения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 xml:space="preserve"> 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1B9B32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1 070 199,02</w:t>
            </w:r>
          </w:p>
        </w:tc>
        <w:tc>
          <w:tcPr>
            <w:tcW w:w="992" w:type="dxa"/>
            <w:tcBorders>
              <w:top w:val="nil"/>
              <w:left w:val="nil"/>
              <w:bottom w:val="single" w:sz="4" w:space="0" w:color="auto"/>
              <w:right w:val="single" w:sz="4" w:space="0" w:color="auto"/>
            </w:tcBorders>
            <w:shd w:val="clear" w:color="auto" w:fill="auto"/>
            <w:noWrap/>
            <w:vAlign w:val="center"/>
            <w:hideMark/>
          </w:tcPr>
          <w:p w14:paraId="2BEEDB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56CA7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8956A1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2DA6E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22:01:020703:</w:t>
            </w:r>
          </w:p>
        </w:tc>
        <w:tc>
          <w:tcPr>
            <w:tcW w:w="803" w:type="dxa"/>
            <w:tcBorders>
              <w:top w:val="nil"/>
              <w:left w:val="nil"/>
              <w:bottom w:val="single" w:sz="4" w:space="0" w:color="auto"/>
              <w:right w:val="single" w:sz="4" w:space="0" w:color="auto"/>
            </w:tcBorders>
            <w:shd w:val="clear" w:color="auto" w:fill="auto"/>
            <w:noWrap/>
            <w:vAlign w:val="center"/>
            <w:hideMark/>
          </w:tcPr>
          <w:p w14:paraId="00C28B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457" w:type="dxa"/>
            <w:tcBorders>
              <w:top w:val="nil"/>
              <w:left w:val="nil"/>
              <w:bottom w:val="single" w:sz="4" w:space="0" w:color="auto"/>
              <w:right w:val="single" w:sz="4" w:space="0" w:color="auto"/>
            </w:tcBorders>
            <w:shd w:val="clear" w:color="auto" w:fill="auto"/>
            <w:noWrap/>
            <w:vAlign w:val="center"/>
            <w:hideMark/>
          </w:tcPr>
          <w:p w14:paraId="4260E4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w:t>
            </w:r>
          </w:p>
        </w:tc>
        <w:tc>
          <w:tcPr>
            <w:tcW w:w="992" w:type="dxa"/>
            <w:tcBorders>
              <w:top w:val="nil"/>
              <w:left w:val="nil"/>
              <w:bottom w:val="single" w:sz="4" w:space="0" w:color="auto"/>
              <w:right w:val="single" w:sz="4" w:space="0" w:color="auto"/>
            </w:tcBorders>
            <w:shd w:val="clear" w:color="auto" w:fill="auto"/>
            <w:noWrap/>
            <w:vAlign w:val="center"/>
            <w:hideMark/>
          </w:tcPr>
          <w:p w14:paraId="1A2B0F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22.04.2015</w:t>
            </w:r>
          </w:p>
        </w:tc>
        <w:tc>
          <w:tcPr>
            <w:tcW w:w="1276" w:type="dxa"/>
            <w:tcBorders>
              <w:top w:val="nil"/>
              <w:left w:val="nil"/>
              <w:bottom w:val="single" w:sz="4" w:space="0" w:color="auto"/>
              <w:right w:val="single" w:sz="4" w:space="0" w:color="auto"/>
            </w:tcBorders>
            <w:shd w:val="clear" w:color="auto" w:fill="auto"/>
            <w:vAlign w:val="center"/>
            <w:hideMark/>
          </w:tcPr>
          <w:p w14:paraId="00FC3A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Парамонов Юрий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675EAD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22.04.2015</w:t>
            </w:r>
          </w:p>
        </w:tc>
        <w:tc>
          <w:tcPr>
            <w:tcW w:w="851" w:type="dxa"/>
            <w:tcBorders>
              <w:top w:val="nil"/>
              <w:left w:val="nil"/>
              <w:bottom w:val="single" w:sz="4" w:space="0" w:color="auto"/>
              <w:right w:val="single" w:sz="4" w:space="0" w:color="auto"/>
            </w:tcBorders>
            <w:shd w:val="clear" w:color="auto" w:fill="auto"/>
            <w:noWrap/>
            <w:vAlign w:val="center"/>
            <w:hideMark/>
          </w:tcPr>
          <w:p w14:paraId="363F74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3B72EE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434297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513 372,000</w:t>
            </w:r>
          </w:p>
        </w:tc>
        <w:tc>
          <w:tcPr>
            <w:tcW w:w="1418" w:type="dxa"/>
            <w:tcBorders>
              <w:top w:val="nil"/>
              <w:left w:val="nil"/>
              <w:bottom w:val="single" w:sz="4" w:space="0" w:color="auto"/>
              <w:right w:val="single" w:sz="4" w:space="0" w:color="auto"/>
            </w:tcBorders>
            <w:shd w:val="clear" w:color="auto" w:fill="auto"/>
            <w:vAlign w:val="center"/>
            <w:hideMark/>
          </w:tcPr>
          <w:p w14:paraId="6CB76C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3B88D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1 185 889,32</w:t>
            </w:r>
          </w:p>
        </w:tc>
        <w:tc>
          <w:tcPr>
            <w:tcW w:w="992" w:type="dxa"/>
            <w:tcBorders>
              <w:top w:val="nil"/>
              <w:left w:val="nil"/>
              <w:bottom w:val="single" w:sz="4" w:space="0" w:color="auto"/>
              <w:right w:val="single" w:sz="4" w:space="0" w:color="auto"/>
            </w:tcBorders>
            <w:shd w:val="clear" w:color="auto" w:fill="auto"/>
            <w:noWrap/>
            <w:vAlign w:val="center"/>
            <w:hideMark/>
          </w:tcPr>
          <w:p w14:paraId="6A2301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C0EA3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C65CF16"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135E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22:01:050704:</w:t>
            </w:r>
          </w:p>
        </w:tc>
        <w:tc>
          <w:tcPr>
            <w:tcW w:w="803" w:type="dxa"/>
            <w:tcBorders>
              <w:top w:val="nil"/>
              <w:left w:val="nil"/>
              <w:bottom w:val="single" w:sz="4" w:space="0" w:color="auto"/>
              <w:right w:val="single" w:sz="4" w:space="0" w:color="auto"/>
            </w:tcBorders>
            <w:shd w:val="clear" w:color="auto" w:fill="auto"/>
            <w:noWrap/>
            <w:vAlign w:val="center"/>
            <w:hideMark/>
          </w:tcPr>
          <w:p w14:paraId="1D1C46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w:t>
            </w:r>
          </w:p>
        </w:tc>
        <w:tc>
          <w:tcPr>
            <w:tcW w:w="457" w:type="dxa"/>
            <w:tcBorders>
              <w:top w:val="nil"/>
              <w:left w:val="nil"/>
              <w:bottom w:val="single" w:sz="4" w:space="0" w:color="auto"/>
              <w:right w:val="single" w:sz="4" w:space="0" w:color="auto"/>
            </w:tcBorders>
            <w:shd w:val="clear" w:color="auto" w:fill="auto"/>
            <w:noWrap/>
            <w:vAlign w:val="center"/>
            <w:hideMark/>
          </w:tcPr>
          <w:p w14:paraId="60CFA1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14:paraId="186634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1276" w:type="dxa"/>
            <w:tcBorders>
              <w:top w:val="nil"/>
              <w:left w:val="nil"/>
              <w:bottom w:val="single" w:sz="4" w:space="0" w:color="auto"/>
              <w:right w:val="single" w:sz="4" w:space="0" w:color="auto"/>
            </w:tcBorders>
            <w:shd w:val="clear" w:color="auto" w:fill="auto"/>
            <w:vAlign w:val="center"/>
            <w:hideMark/>
          </w:tcPr>
          <w:p w14:paraId="23EF68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Петрин Алексей Владимирович</w:t>
            </w:r>
          </w:p>
        </w:tc>
        <w:tc>
          <w:tcPr>
            <w:tcW w:w="1134" w:type="dxa"/>
            <w:tcBorders>
              <w:top w:val="nil"/>
              <w:left w:val="nil"/>
              <w:bottom w:val="single" w:sz="4" w:space="0" w:color="auto"/>
              <w:right w:val="single" w:sz="4" w:space="0" w:color="auto"/>
            </w:tcBorders>
            <w:shd w:val="clear" w:color="auto" w:fill="auto"/>
            <w:noWrap/>
            <w:vAlign w:val="center"/>
            <w:hideMark/>
          </w:tcPr>
          <w:p w14:paraId="3282E3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6269A4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9E5612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Красный</w:t>
            </w:r>
            <w:proofErr w:type="gramEnd"/>
            <w:r w:rsidRPr="000301F9">
              <w:rPr>
                <w:rFonts w:eastAsia="Times New Roman"/>
                <w:color w:val="000000"/>
                <w:sz w:val="16"/>
                <w:szCs w:val="16"/>
                <w:lang w:eastAsia="ru-RU"/>
              </w:rPr>
              <w:t xml:space="preserve"> партизан</w:t>
            </w:r>
          </w:p>
        </w:tc>
        <w:tc>
          <w:tcPr>
            <w:tcW w:w="1134" w:type="dxa"/>
            <w:tcBorders>
              <w:top w:val="nil"/>
              <w:left w:val="nil"/>
              <w:bottom w:val="single" w:sz="4" w:space="0" w:color="auto"/>
              <w:right w:val="single" w:sz="4" w:space="0" w:color="auto"/>
            </w:tcBorders>
            <w:shd w:val="clear" w:color="auto" w:fill="auto"/>
            <w:noWrap/>
            <w:vAlign w:val="center"/>
            <w:hideMark/>
          </w:tcPr>
          <w:p w14:paraId="3FCD3D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394 785,000</w:t>
            </w:r>
          </w:p>
        </w:tc>
        <w:tc>
          <w:tcPr>
            <w:tcW w:w="1418" w:type="dxa"/>
            <w:tcBorders>
              <w:top w:val="nil"/>
              <w:left w:val="nil"/>
              <w:bottom w:val="single" w:sz="4" w:space="0" w:color="auto"/>
              <w:right w:val="single" w:sz="4" w:space="0" w:color="auto"/>
            </w:tcBorders>
            <w:shd w:val="clear" w:color="auto" w:fill="auto"/>
            <w:vAlign w:val="center"/>
            <w:hideMark/>
          </w:tcPr>
          <w:p w14:paraId="3FB5CA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Размещения Объектов Сельскохозяйственного Назначения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 xml:space="preserve"> 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3C1CEF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1 294 894,80</w:t>
            </w:r>
          </w:p>
        </w:tc>
        <w:tc>
          <w:tcPr>
            <w:tcW w:w="992" w:type="dxa"/>
            <w:tcBorders>
              <w:top w:val="nil"/>
              <w:left w:val="nil"/>
              <w:bottom w:val="single" w:sz="4" w:space="0" w:color="auto"/>
              <w:right w:val="single" w:sz="4" w:space="0" w:color="auto"/>
            </w:tcBorders>
            <w:shd w:val="clear" w:color="auto" w:fill="auto"/>
            <w:noWrap/>
            <w:vAlign w:val="center"/>
            <w:hideMark/>
          </w:tcPr>
          <w:p w14:paraId="3D10DA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A9C61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E27227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C660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22:01:050703:</w:t>
            </w:r>
          </w:p>
        </w:tc>
        <w:tc>
          <w:tcPr>
            <w:tcW w:w="803" w:type="dxa"/>
            <w:tcBorders>
              <w:top w:val="nil"/>
              <w:left w:val="nil"/>
              <w:bottom w:val="single" w:sz="4" w:space="0" w:color="auto"/>
              <w:right w:val="single" w:sz="4" w:space="0" w:color="auto"/>
            </w:tcBorders>
            <w:shd w:val="clear" w:color="auto" w:fill="auto"/>
            <w:noWrap/>
            <w:vAlign w:val="center"/>
            <w:hideMark/>
          </w:tcPr>
          <w:p w14:paraId="0D7E47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122</w:t>
            </w:r>
          </w:p>
        </w:tc>
        <w:tc>
          <w:tcPr>
            <w:tcW w:w="457" w:type="dxa"/>
            <w:tcBorders>
              <w:top w:val="nil"/>
              <w:left w:val="nil"/>
              <w:bottom w:val="single" w:sz="4" w:space="0" w:color="auto"/>
              <w:right w:val="single" w:sz="4" w:space="0" w:color="auto"/>
            </w:tcBorders>
            <w:shd w:val="clear" w:color="auto" w:fill="auto"/>
            <w:noWrap/>
            <w:vAlign w:val="center"/>
            <w:hideMark/>
          </w:tcPr>
          <w:p w14:paraId="40848F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w:t>
            </w:r>
          </w:p>
        </w:tc>
        <w:tc>
          <w:tcPr>
            <w:tcW w:w="992" w:type="dxa"/>
            <w:tcBorders>
              <w:top w:val="nil"/>
              <w:left w:val="nil"/>
              <w:bottom w:val="single" w:sz="4" w:space="0" w:color="auto"/>
              <w:right w:val="single" w:sz="4" w:space="0" w:color="auto"/>
            </w:tcBorders>
            <w:shd w:val="clear" w:color="auto" w:fill="auto"/>
            <w:noWrap/>
            <w:vAlign w:val="center"/>
            <w:hideMark/>
          </w:tcPr>
          <w:p w14:paraId="3874B9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1276" w:type="dxa"/>
            <w:tcBorders>
              <w:top w:val="nil"/>
              <w:left w:val="nil"/>
              <w:bottom w:val="single" w:sz="4" w:space="0" w:color="auto"/>
              <w:right w:val="single" w:sz="4" w:space="0" w:color="auto"/>
            </w:tcBorders>
            <w:shd w:val="clear" w:color="auto" w:fill="auto"/>
            <w:vAlign w:val="center"/>
            <w:hideMark/>
          </w:tcPr>
          <w:p w14:paraId="70F32C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Петрин Алексей Владимирович</w:t>
            </w:r>
          </w:p>
        </w:tc>
        <w:tc>
          <w:tcPr>
            <w:tcW w:w="1134" w:type="dxa"/>
            <w:tcBorders>
              <w:top w:val="nil"/>
              <w:left w:val="nil"/>
              <w:bottom w:val="single" w:sz="4" w:space="0" w:color="auto"/>
              <w:right w:val="single" w:sz="4" w:space="0" w:color="auto"/>
            </w:tcBorders>
            <w:shd w:val="clear" w:color="auto" w:fill="auto"/>
            <w:noWrap/>
            <w:vAlign w:val="center"/>
            <w:hideMark/>
          </w:tcPr>
          <w:p w14:paraId="3BFE43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851" w:type="dxa"/>
            <w:tcBorders>
              <w:top w:val="nil"/>
              <w:left w:val="nil"/>
              <w:bottom w:val="single" w:sz="4" w:space="0" w:color="auto"/>
              <w:right w:val="single" w:sz="4" w:space="0" w:color="auto"/>
            </w:tcBorders>
            <w:shd w:val="clear" w:color="auto" w:fill="auto"/>
            <w:noWrap/>
            <w:vAlign w:val="center"/>
            <w:hideMark/>
          </w:tcPr>
          <w:p w14:paraId="24809B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07.09.2035</w:t>
            </w:r>
          </w:p>
        </w:tc>
        <w:tc>
          <w:tcPr>
            <w:tcW w:w="1559" w:type="dxa"/>
            <w:tcBorders>
              <w:top w:val="nil"/>
              <w:left w:val="nil"/>
              <w:bottom w:val="single" w:sz="4" w:space="0" w:color="auto"/>
              <w:right w:val="single" w:sz="4" w:space="0" w:color="auto"/>
            </w:tcBorders>
            <w:shd w:val="clear" w:color="auto" w:fill="auto"/>
            <w:noWrap/>
            <w:vAlign w:val="center"/>
            <w:hideMark/>
          </w:tcPr>
          <w:p w14:paraId="74D8D8D4"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Красный</w:t>
            </w:r>
            <w:proofErr w:type="gramEnd"/>
            <w:r w:rsidRPr="000301F9">
              <w:rPr>
                <w:rFonts w:eastAsia="Times New Roman"/>
                <w:color w:val="000000"/>
                <w:sz w:val="16"/>
                <w:szCs w:val="16"/>
                <w:lang w:eastAsia="ru-RU"/>
              </w:rPr>
              <w:t xml:space="preserve"> партизан</w:t>
            </w:r>
          </w:p>
        </w:tc>
        <w:tc>
          <w:tcPr>
            <w:tcW w:w="1134" w:type="dxa"/>
            <w:tcBorders>
              <w:top w:val="nil"/>
              <w:left w:val="nil"/>
              <w:bottom w:val="single" w:sz="4" w:space="0" w:color="auto"/>
              <w:right w:val="single" w:sz="4" w:space="0" w:color="auto"/>
            </w:tcBorders>
            <w:shd w:val="clear" w:color="auto" w:fill="auto"/>
            <w:noWrap/>
            <w:vAlign w:val="center"/>
            <w:hideMark/>
          </w:tcPr>
          <w:p w14:paraId="3E032A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389 440,000</w:t>
            </w:r>
          </w:p>
        </w:tc>
        <w:tc>
          <w:tcPr>
            <w:tcW w:w="1418" w:type="dxa"/>
            <w:tcBorders>
              <w:top w:val="nil"/>
              <w:left w:val="nil"/>
              <w:bottom w:val="single" w:sz="4" w:space="0" w:color="auto"/>
              <w:right w:val="single" w:sz="4" w:space="0" w:color="auto"/>
            </w:tcBorders>
            <w:shd w:val="clear" w:color="auto" w:fill="auto"/>
            <w:vAlign w:val="center"/>
            <w:hideMark/>
          </w:tcPr>
          <w:p w14:paraId="1A81BF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E996D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1 269 574,40</w:t>
            </w:r>
          </w:p>
        </w:tc>
        <w:tc>
          <w:tcPr>
            <w:tcW w:w="992" w:type="dxa"/>
            <w:tcBorders>
              <w:top w:val="nil"/>
              <w:left w:val="nil"/>
              <w:bottom w:val="single" w:sz="4" w:space="0" w:color="auto"/>
              <w:right w:val="single" w:sz="4" w:space="0" w:color="auto"/>
            </w:tcBorders>
            <w:shd w:val="clear" w:color="auto" w:fill="auto"/>
            <w:noWrap/>
            <w:vAlign w:val="center"/>
            <w:hideMark/>
          </w:tcPr>
          <w:p w14:paraId="5EF944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BD4CF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30CD3C7"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288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AAC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79</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B9F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1F2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F2F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Поправка Иван Гаврилович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D71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712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DD8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F0B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744 113,000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615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43D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1 331 962,27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FC0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10.02.2023</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DBC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ACDF2F2"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54E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83B19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80</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4E4673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FCC5E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4A03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Поправка Иван Гаврилович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8229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809C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07.06.2036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502AC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8D99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756 781,000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57D5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9BAC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2 716 843,79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83088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10.02.2023</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490408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79546D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9EE11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D2D77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600</w:t>
            </w:r>
          </w:p>
        </w:tc>
        <w:tc>
          <w:tcPr>
            <w:tcW w:w="457" w:type="dxa"/>
            <w:tcBorders>
              <w:top w:val="nil"/>
              <w:left w:val="nil"/>
              <w:bottom w:val="single" w:sz="4" w:space="0" w:color="auto"/>
              <w:right w:val="single" w:sz="4" w:space="0" w:color="auto"/>
            </w:tcBorders>
            <w:shd w:val="clear" w:color="auto" w:fill="auto"/>
            <w:noWrap/>
            <w:vAlign w:val="center"/>
            <w:hideMark/>
          </w:tcPr>
          <w:p w14:paraId="244C8D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w:t>
            </w:r>
          </w:p>
        </w:tc>
        <w:tc>
          <w:tcPr>
            <w:tcW w:w="992" w:type="dxa"/>
            <w:tcBorders>
              <w:top w:val="nil"/>
              <w:left w:val="nil"/>
              <w:bottom w:val="single" w:sz="4" w:space="0" w:color="auto"/>
              <w:right w:val="single" w:sz="4" w:space="0" w:color="auto"/>
            </w:tcBorders>
            <w:shd w:val="clear" w:color="auto" w:fill="auto"/>
            <w:noWrap/>
            <w:vAlign w:val="center"/>
            <w:hideMark/>
          </w:tcPr>
          <w:p w14:paraId="27E725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07.06.2021</w:t>
            </w:r>
          </w:p>
        </w:tc>
        <w:tc>
          <w:tcPr>
            <w:tcW w:w="1276" w:type="dxa"/>
            <w:tcBorders>
              <w:top w:val="nil"/>
              <w:left w:val="nil"/>
              <w:bottom w:val="single" w:sz="4" w:space="0" w:color="auto"/>
              <w:right w:val="single" w:sz="4" w:space="0" w:color="auto"/>
            </w:tcBorders>
            <w:shd w:val="clear" w:color="auto" w:fill="auto"/>
            <w:vAlign w:val="center"/>
            <w:hideMark/>
          </w:tcPr>
          <w:p w14:paraId="699805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Поправка Иван Гаврилович</w:t>
            </w:r>
          </w:p>
        </w:tc>
        <w:tc>
          <w:tcPr>
            <w:tcW w:w="1134" w:type="dxa"/>
            <w:tcBorders>
              <w:top w:val="nil"/>
              <w:left w:val="nil"/>
              <w:bottom w:val="single" w:sz="4" w:space="0" w:color="auto"/>
              <w:right w:val="single" w:sz="4" w:space="0" w:color="auto"/>
            </w:tcBorders>
            <w:shd w:val="clear" w:color="auto" w:fill="auto"/>
            <w:noWrap/>
            <w:vAlign w:val="center"/>
            <w:hideMark/>
          </w:tcPr>
          <w:p w14:paraId="081FE4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07.06.2021</w:t>
            </w:r>
          </w:p>
        </w:tc>
        <w:tc>
          <w:tcPr>
            <w:tcW w:w="851" w:type="dxa"/>
            <w:tcBorders>
              <w:top w:val="nil"/>
              <w:left w:val="nil"/>
              <w:bottom w:val="single" w:sz="4" w:space="0" w:color="auto"/>
              <w:right w:val="single" w:sz="4" w:space="0" w:color="auto"/>
            </w:tcBorders>
            <w:shd w:val="clear" w:color="auto" w:fill="auto"/>
            <w:noWrap/>
            <w:vAlign w:val="center"/>
            <w:hideMark/>
          </w:tcPr>
          <w:p w14:paraId="4A802E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07.06.2036</w:t>
            </w:r>
          </w:p>
        </w:tc>
        <w:tc>
          <w:tcPr>
            <w:tcW w:w="1559" w:type="dxa"/>
            <w:tcBorders>
              <w:top w:val="nil"/>
              <w:left w:val="nil"/>
              <w:bottom w:val="single" w:sz="4" w:space="0" w:color="auto"/>
              <w:right w:val="single" w:sz="4" w:space="0" w:color="auto"/>
            </w:tcBorders>
            <w:shd w:val="clear" w:color="auto" w:fill="auto"/>
            <w:noWrap/>
            <w:vAlign w:val="center"/>
            <w:hideMark/>
          </w:tcPr>
          <w:p w14:paraId="328FE2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5501C5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746 012,000</w:t>
            </w:r>
          </w:p>
        </w:tc>
        <w:tc>
          <w:tcPr>
            <w:tcW w:w="1418" w:type="dxa"/>
            <w:tcBorders>
              <w:top w:val="nil"/>
              <w:left w:val="nil"/>
              <w:bottom w:val="single" w:sz="4" w:space="0" w:color="auto"/>
              <w:right w:val="single" w:sz="4" w:space="0" w:color="auto"/>
            </w:tcBorders>
            <w:shd w:val="clear" w:color="auto" w:fill="auto"/>
            <w:vAlign w:val="center"/>
            <w:hideMark/>
          </w:tcPr>
          <w:p w14:paraId="400ABD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71942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1 685 987,12</w:t>
            </w:r>
          </w:p>
        </w:tc>
        <w:tc>
          <w:tcPr>
            <w:tcW w:w="992" w:type="dxa"/>
            <w:tcBorders>
              <w:top w:val="nil"/>
              <w:left w:val="nil"/>
              <w:bottom w:val="single" w:sz="4" w:space="0" w:color="auto"/>
              <w:right w:val="single" w:sz="4" w:space="0" w:color="auto"/>
            </w:tcBorders>
            <w:shd w:val="clear" w:color="auto" w:fill="auto"/>
            <w:noWrap/>
            <w:vAlign w:val="center"/>
            <w:hideMark/>
          </w:tcPr>
          <w:p w14:paraId="1F2545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10.02.2023</w:t>
            </w:r>
          </w:p>
        </w:tc>
        <w:tc>
          <w:tcPr>
            <w:tcW w:w="2002" w:type="dxa"/>
            <w:tcBorders>
              <w:top w:val="nil"/>
              <w:left w:val="nil"/>
              <w:bottom w:val="single" w:sz="4" w:space="0" w:color="auto"/>
              <w:right w:val="single" w:sz="4" w:space="0" w:color="auto"/>
            </w:tcBorders>
            <w:shd w:val="clear" w:color="auto" w:fill="auto"/>
            <w:noWrap/>
            <w:vAlign w:val="center"/>
            <w:hideMark/>
          </w:tcPr>
          <w:p w14:paraId="73F20A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5D12E2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4CAB2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22:01:040403:</w:t>
            </w:r>
          </w:p>
        </w:tc>
        <w:tc>
          <w:tcPr>
            <w:tcW w:w="803" w:type="dxa"/>
            <w:tcBorders>
              <w:top w:val="nil"/>
              <w:left w:val="nil"/>
              <w:bottom w:val="single" w:sz="4" w:space="0" w:color="auto"/>
              <w:right w:val="single" w:sz="4" w:space="0" w:color="auto"/>
            </w:tcBorders>
            <w:shd w:val="clear" w:color="auto" w:fill="auto"/>
            <w:noWrap/>
            <w:vAlign w:val="center"/>
            <w:hideMark/>
          </w:tcPr>
          <w:p w14:paraId="0F3F9A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457" w:type="dxa"/>
            <w:tcBorders>
              <w:top w:val="nil"/>
              <w:left w:val="nil"/>
              <w:bottom w:val="single" w:sz="4" w:space="0" w:color="auto"/>
              <w:right w:val="single" w:sz="4" w:space="0" w:color="auto"/>
            </w:tcBorders>
            <w:shd w:val="clear" w:color="auto" w:fill="auto"/>
            <w:noWrap/>
            <w:vAlign w:val="center"/>
            <w:hideMark/>
          </w:tcPr>
          <w:p w14:paraId="1613F7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14:paraId="16F8A0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13.08.2012</w:t>
            </w:r>
          </w:p>
        </w:tc>
        <w:tc>
          <w:tcPr>
            <w:tcW w:w="1276" w:type="dxa"/>
            <w:tcBorders>
              <w:top w:val="nil"/>
              <w:left w:val="nil"/>
              <w:bottom w:val="single" w:sz="4" w:space="0" w:color="auto"/>
              <w:right w:val="single" w:sz="4" w:space="0" w:color="auto"/>
            </w:tcBorders>
            <w:shd w:val="clear" w:color="auto" w:fill="auto"/>
            <w:vAlign w:val="center"/>
            <w:hideMark/>
          </w:tcPr>
          <w:p w14:paraId="5B345F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Потапахин Юрий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034810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13.08.2012</w:t>
            </w:r>
          </w:p>
        </w:tc>
        <w:tc>
          <w:tcPr>
            <w:tcW w:w="851" w:type="dxa"/>
            <w:tcBorders>
              <w:top w:val="nil"/>
              <w:left w:val="nil"/>
              <w:bottom w:val="single" w:sz="4" w:space="0" w:color="auto"/>
              <w:right w:val="single" w:sz="4" w:space="0" w:color="auto"/>
            </w:tcBorders>
            <w:shd w:val="clear" w:color="auto" w:fill="auto"/>
            <w:noWrap/>
            <w:vAlign w:val="center"/>
            <w:hideMark/>
          </w:tcPr>
          <w:p w14:paraId="7E9B80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13.08.2027</w:t>
            </w:r>
          </w:p>
        </w:tc>
        <w:tc>
          <w:tcPr>
            <w:tcW w:w="1559" w:type="dxa"/>
            <w:tcBorders>
              <w:top w:val="nil"/>
              <w:left w:val="nil"/>
              <w:bottom w:val="single" w:sz="4" w:space="0" w:color="auto"/>
              <w:right w:val="single" w:sz="4" w:space="0" w:color="auto"/>
            </w:tcBorders>
            <w:shd w:val="clear" w:color="auto" w:fill="auto"/>
            <w:noWrap/>
            <w:vAlign w:val="center"/>
            <w:hideMark/>
          </w:tcPr>
          <w:p w14:paraId="2E953C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2E448B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240 221,000</w:t>
            </w:r>
          </w:p>
        </w:tc>
        <w:tc>
          <w:tcPr>
            <w:tcW w:w="1418" w:type="dxa"/>
            <w:tcBorders>
              <w:top w:val="nil"/>
              <w:left w:val="nil"/>
              <w:bottom w:val="single" w:sz="4" w:space="0" w:color="auto"/>
              <w:right w:val="single" w:sz="4" w:space="0" w:color="auto"/>
            </w:tcBorders>
            <w:shd w:val="clear" w:color="auto" w:fill="auto"/>
            <w:vAlign w:val="center"/>
            <w:hideMark/>
          </w:tcPr>
          <w:p w14:paraId="16B581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C2DA0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1 670 100,00</w:t>
            </w:r>
          </w:p>
        </w:tc>
        <w:tc>
          <w:tcPr>
            <w:tcW w:w="992" w:type="dxa"/>
            <w:tcBorders>
              <w:top w:val="nil"/>
              <w:left w:val="nil"/>
              <w:bottom w:val="single" w:sz="4" w:space="0" w:color="auto"/>
              <w:right w:val="single" w:sz="4" w:space="0" w:color="auto"/>
            </w:tcBorders>
            <w:shd w:val="clear" w:color="auto" w:fill="auto"/>
            <w:noWrap/>
            <w:vAlign w:val="center"/>
            <w:hideMark/>
          </w:tcPr>
          <w:p w14:paraId="0D7791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F1EA5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BCEF237"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4E43D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22:01:010301:</w:t>
            </w:r>
          </w:p>
        </w:tc>
        <w:tc>
          <w:tcPr>
            <w:tcW w:w="803" w:type="dxa"/>
            <w:tcBorders>
              <w:top w:val="nil"/>
              <w:left w:val="nil"/>
              <w:bottom w:val="single" w:sz="4" w:space="0" w:color="auto"/>
              <w:right w:val="single" w:sz="4" w:space="0" w:color="auto"/>
            </w:tcBorders>
            <w:shd w:val="clear" w:color="auto" w:fill="auto"/>
            <w:noWrap/>
            <w:vAlign w:val="center"/>
            <w:hideMark/>
          </w:tcPr>
          <w:p w14:paraId="131BEF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273</w:t>
            </w:r>
          </w:p>
        </w:tc>
        <w:tc>
          <w:tcPr>
            <w:tcW w:w="457" w:type="dxa"/>
            <w:tcBorders>
              <w:top w:val="nil"/>
              <w:left w:val="nil"/>
              <w:bottom w:val="single" w:sz="4" w:space="0" w:color="auto"/>
              <w:right w:val="single" w:sz="4" w:space="0" w:color="auto"/>
            </w:tcBorders>
            <w:shd w:val="clear" w:color="auto" w:fill="auto"/>
            <w:noWrap/>
            <w:vAlign w:val="center"/>
            <w:hideMark/>
          </w:tcPr>
          <w:p w14:paraId="31C392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14:paraId="36D180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21.04.2017</w:t>
            </w:r>
          </w:p>
        </w:tc>
        <w:tc>
          <w:tcPr>
            <w:tcW w:w="1276" w:type="dxa"/>
            <w:tcBorders>
              <w:top w:val="nil"/>
              <w:left w:val="nil"/>
              <w:bottom w:val="single" w:sz="4" w:space="0" w:color="auto"/>
              <w:right w:val="single" w:sz="4" w:space="0" w:color="auto"/>
            </w:tcBorders>
            <w:shd w:val="clear" w:color="auto" w:fill="auto"/>
            <w:vAlign w:val="center"/>
            <w:hideMark/>
          </w:tcPr>
          <w:p w14:paraId="1E49DB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Романина Анна Алексеевна</w:t>
            </w:r>
          </w:p>
        </w:tc>
        <w:tc>
          <w:tcPr>
            <w:tcW w:w="1134" w:type="dxa"/>
            <w:tcBorders>
              <w:top w:val="nil"/>
              <w:left w:val="nil"/>
              <w:bottom w:val="single" w:sz="4" w:space="0" w:color="auto"/>
              <w:right w:val="single" w:sz="4" w:space="0" w:color="auto"/>
            </w:tcBorders>
            <w:shd w:val="clear" w:color="auto" w:fill="auto"/>
            <w:noWrap/>
            <w:vAlign w:val="center"/>
            <w:hideMark/>
          </w:tcPr>
          <w:p w14:paraId="1275C9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21.04.2017</w:t>
            </w:r>
          </w:p>
        </w:tc>
        <w:tc>
          <w:tcPr>
            <w:tcW w:w="851" w:type="dxa"/>
            <w:tcBorders>
              <w:top w:val="nil"/>
              <w:left w:val="nil"/>
              <w:bottom w:val="single" w:sz="4" w:space="0" w:color="auto"/>
              <w:right w:val="single" w:sz="4" w:space="0" w:color="auto"/>
            </w:tcBorders>
            <w:shd w:val="clear" w:color="auto" w:fill="auto"/>
            <w:noWrap/>
            <w:vAlign w:val="center"/>
            <w:hideMark/>
          </w:tcPr>
          <w:p w14:paraId="4BCBF9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01.04.2025</w:t>
            </w:r>
          </w:p>
        </w:tc>
        <w:tc>
          <w:tcPr>
            <w:tcW w:w="1559" w:type="dxa"/>
            <w:tcBorders>
              <w:top w:val="nil"/>
              <w:left w:val="nil"/>
              <w:bottom w:val="single" w:sz="4" w:space="0" w:color="auto"/>
              <w:right w:val="single" w:sz="4" w:space="0" w:color="auto"/>
            </w:tcBorders>
            <w:shd w:val="clear" w:color="auto" w:fill="auto"/>
            <w:noWrap/>
            <w:vAlign w:val="center"/>
            <w:hideMark/>
          </w:tcPr>
          <w:p w14:paraId="6B1D01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2BFCC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972 888,000</w:t>
            </w:r>
          </w:p>
        </w:tc>
        <w:tc>
          <w:tcPr>
            <w:tcW w:w="1418" w:type="dxa"/>
            <w:tcBorders>
              <w:top w:val="nil"/>
              <w:left w:val="nil"/>
              <w:bottom w:val="single" w:sz="4" w:space="0" w:color="auto"/>
              <w:right w:val="single" w:sz="4" w:space="0" w:color="auto"/>
            </w:tcBorders>
            <w:shd w:val="clear" w:color="auto" w:fill="auto"/>
            <w:vAlign w:val="center"/>
            <w:hideMark/>
          </w:tcPr>
          <w:p w14:paraId="230638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40B7F0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2 692 199,26</w:t>
            </w:r>
          </w:p>
        </w:tc>
        <w:tc>
          <w:tcPr>
            <w:tcW w:w="992" w:type="dxa"/>
            <w:tcBorders>
              <w:top w:val="nil"/>
              <w:left w:val="nil"/>
              <w:bottom w:val="single" w:sz="4" w:space="0" w:color="auto"/>
              <w:right w:val="single" w:sz="4" w:space="0" w:color="auto"/>
            </w:tcBorders>
            <w:shd w:val="clear" w:color="auto" w:fill="auto"/>
            <w:noWrap/>
            <w:vAlign w:val="center"/>
            <w:hideMark/>
          </w:tcPr>
          <w:p w14:paraId="6B8101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F34E8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5F1AA2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D2EF8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22:01:010301:</w:t>
            </w:r>
          </w:p>
        </w:tc>
        <w:tc>
          <w:tcPr>
            <w:tcW w:w="803" w:type="dxa"/>
            <w:tcBorders>
              <w:top w:val="nil"/>
              <w:left w:val="nil"/>
              <w:bottom w:val="single" w:sz="4" w:space="0" w:color="auto"/>
              <w:right w:val="single" w:sz="4" w:space="0" w:color="auto"/>
            </w:tcBorders>
            <w:shd w:val="clear" w:color="auto" w:fill="auto"/>
            <w:noWrap/>
            <w:vAlign w:val="center"/>
            <w:hideMark/>
          </w:tcPr>
          <w:p w14:paraId="5E09D6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457" w:type="dxa"/>
            <w:tcBorders>
              <w:top w:val="nil"/>
              <w:left w:val="nil"/>
              <w:bottom w:val="single" w:sz="4" w:space="0" w:color="auto"/>
              <w:right w:val="single" w:sz="4" w:space="0" w:color="auto"/>
            </w:tcBorders>
            <w:shd w:val="clear" w:color="auto" w:fill="auto"/>
            <w:noWrap/>
            <w:vAlign w:val="center"/>
            <w:hideMark/>
          </w:tcPr>
          <w:p w14:paraId="3A7AF7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14:paraId="1A886C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7EAA7D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Романина Анна Алексеевна</w:t>
            </w:r>
          </w:p>
        </w:tc>
        <w:tc>
          <w:tcPr>
            <w:tcW w:w="1134" w:type="dxa"/>
            <w:tcBorders>
              <w:top w:val="nil"/>
              <w:left w:val="nil"/>
              <w:bottom w:val="single" w:sz="4" w:space="0" w:color="auto"/>
              <w:right w:val="single" w:sz="4" w:space="0" w:color="auto"/>
            </w:tcBorders>
            <w:shd w:val="clear" w:color="auto" w:fill="auto"/>
            <w:noWrap/>
            <w:vAlign w:val="center"/>
            <w:hideMark/>
          </w:tcPr>
          <w:p w14:paraId="6D9D3C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08.12.2016</w:t>
            </w:r>
          </w:p>
        </w:tc>
        <w:tc>
          <w:tcPr>
            <w:tcW w:w="851" w:type="dxa"/>
            <w:tcBorders>
              <w:top w:val="nil"/>
              <w:left w:val="nil"/>
              <w:bottom w:val="single" w:sz="4" w:space="0" w:color="auto"/>
              <w:right w:val="single" w:sz="4" w:space="0" w:color="auto"/>
            </w:tcBorders>
            <w:shd w:val="clear" w:color="auto" w:fill="auto"/>
            <w:noWrap/>
            <w:vAlign w:val="center"/>
            <w:hideMark/>
          </w:tcPr>
          <w:p w14:paraId="443003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01.06.2070</w:t>
            </w:r>
          </w:p>
        </w:tc>
        <w:tc>
          <w:tcPr>
            <w:tcW w:w="1559" w:type="dxa"/>
            <w:tcBorders>
              <w:top w:val="nil"/>
              <w:left w:val="nil"/>
              <w:bottom w:val="single" w:sz="4" w:space="0" w:color="auto"/>
              <w:right w:val="single" w:sz="4" w:space="0" w:color="auto"/>
            </w:tcBorders>
            <w:shd w:val="clear" w:color="auto" w:fill="auto"/>
            <w:noWrap/>
            <w:vAlign w:val="center"/>
            <w:hideMark/>
          </w:tcPr>
          <w:p w14:paraId="00F545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C86C5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23 714,000</w:t>
            </w:r>
          </w:p>
        </w:tc>
        <w:tc>
          <w:tcPr>
            <w:tcW w:w="1418" w:type="dxa"/>
            <w:tcBorders>
              <w:top w:val="nil"/>
              <w:left w:val="nil"/>
              <w:bottom w:val="single" w:sz="4" w:space="0" w:color="auto"/>
              <w:right w:val="single" w:sz="4" w:space="0" w:color="auto"/>
            </w:tcBorders>
            <w:shd w:val="clear" w:color="auto" w:fill="auto"/>
            <w:vAlign w:val="center"/>
            <w:hideMark/>
          </w:tcPr>
          <w:p w14:paraId="395BFC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8FD81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63 790,66</w:t>
            </w:r>
          </w:p>
        </w:tc>
        <w:tc>
          <w:tcPr>
            <w:tcW w:w="992" w:type="dxa"/>
            <w:tcBorders>
              <w:top w:val="nil"/>
              <w:left w:val="nil"/>
              <w:bottom w:val="single" w:sz="4" w:space="0" w:color="auto"/>
              <w:right w:val="single" w:sz="4" w:space="0" w:color="auto"/>
            </w:tcBorders>
            <w:shd w:val="clear" w:color="auto" w:fill="auto"/>
            <w:noWrap/>
            <w:vAlign w:val="center"/>
            <w:hideMark/>
          </w:tcPr>
          <w:p w14:paraId="5054C3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EE86E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27AE6C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319E8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22:01:010304:</w:t>
            </w:r>
          </w:p>
        </w:tc>
        <w:tc>
          <w:tcPr>
            <w:tcW w:w="803" w:type="dxa"/>
            <w:tcBorders>
              <w:top w:val="nil"/>
              <w:left w:val="nil"/>
              <w:bottom w:val="single" w:sz="4" w:space="0" w:color="auto"/>
              <w:right w:val="single" w:sz="4" w:space="0" w:color="auto"/>
            </w:tcBorders>
            <w:shd w:val="clear" w:color="auto" w:fill="auto"/>
            <w:noWrap/>
            <w:vAlign w:val="center"/>
            <w:hideMark/>
          </w:tcPr>
          <w:p w14:paraId="43FCF9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225</w:t>
            </w:r>
          </w:p>
        </w:tc>
        <w:tc>
          <w:tcPr>
            <w:tcW w:w="457" w:type="dxa"/>
            <w:tcBorders>
              <w:top w:val="nil"/>
              <w:left w:val="nil"/>
              <w:bottom w:val="single" w:sz="4" w:space="0" w:color="auto"/>
              <w:right w:val="single" w:sz="4" w:space="0" w:color="auto"/>
            </w:tcBorders>
            <w:shd w:val="clear" w:color="auto" w:fill="auto"/>
            <w:noWrap/>
            <w:vAlign w:val="center"/>
            <w:hideMark/>
          </w:tcPr>
          <w:p w14:paraId="5AEFBA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39D14A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06.03.2012</w:t>
            </w:r>
          </w:p>
        </w:tc>
        <w:tc>
          <w:tcPr>
            <w:tcW w:w="1276" w:type="dxa"/>
            <w:tcBorders>
              <w:top w:val="nil"/>
              <w:left w:val="nil"/>
              <w:bottom w:val="single" w:sz="4" w:space="0" w:color="auto"/>
              <w:right w:val="single" w:sz="4" w:space="0" w:color="auto"/>
            </w:tcBorders>
            <w:shd w:val="clear" w:color="auto" w:fill="auto"/>
            <w:vAlign w:val="center"/>
            <w:hideMark/>
          </w:tcPr>
          <w:p w14:paraId="2D32B0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0CA11D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06.03.2012</w:t>
            </w:r>
          </w:p>
        </w:tc>
        <w:tc>
          <w:tcPr>
            <w:tcW w:w="851" w:type="dxa"/>
            <w:tcBorders>
              <w:top w:val="nil"/>
              <w:left w:val="nil"/>
              <w:bottom w:val="single" w:sz="4" w:space="0" w:color="auto"/>
              <w:right w:val="single" w:sz="4" w:space="0" w:color="auto"/>
            </w:tcBorders>
            <w:shd w:val="clear" w:color="auto" w:fill="auto"/>
            <w:noWrap/>
            <w:vAlign w:val="center"/>
            <w:hideMark/>
          </w:tcPr>
          <w:p w14:paraId="1BFC9B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06.03.2027</w:t>
            </w:r>
          </w:p>
        </w:tc>
        <w:tc>
          <w:tcPr>
            <w:tcW w:w="1559" w:type="dxa"/>
            <w:tcBorders>
              <w:top w:val="nil"/>
              <w:left w:val="nil"/>
              <w:bottom w:val="single" w:sz="4" w:space="0" w:color="auto"/>
              <w:right w:val="single" w:sz="4" w:space="0" w:color="auto"/>
            </w:tcBorders>
            <w:shd w:val="clear" w:color="auto" w:fill="auto"/>
            <w:noWrap/>
            <w:vAlign w:val="center"/>
            <w:hideMark/>
          </w:tcPr>
          <w:p w14:paraId="44E6E1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86EA7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555 009,000</w:t>
            </w:r>
          </w:p>
        </w:tc>
        <w:tc>
          <w:tcPr>
            <w:tcW w:w="1418" w:type="dxa"/>
            <w:tcBorders>
              <w:top w:val="nil"/>
              <w:left w:val="nil"/>
              <w:bottom w:val="single" w:sz="4" w:space="0" w:color="auto"/>
              <w:right w:val="single" w:sz="4" w:space="0" w:color="auto"/>
            </w:tcBorders>
            <w:shd w:val="clear" w:color="auto" w:fill="auto"/>
            <w:vAlign w:val="center"/>
            <w:hideMark/>
          </w:tcPr>
          <w:p w14:paraId="781957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F348E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777 012,60</w:t>
            </w:r>
          </w:p>
        </w:tc>
        <w:tc>
          <w:tcPr>
            <w:tcW w:w="992" w:type="dxa"/>
            <w:tcBorders>
              <w:top w:val="nil"/>
              <w:left w:val="nil"/>
              <w:bottom w:val="single" w:sz="4" w:space="0" w:color="auto"/>
              <w:right w:val="single" w:sz="4" w:space="0" w:color="auto"/>
            </w:tcBorders>
            <w:shd w:val="clear" w:color="auto" w:fill="auto"/>
            <w:noWrap/>
            <w:vAlign w:val="center"/>
            <w:hideMark/>
          </w:tcPr>
          <w:p w14:paraId="1E5778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CB04C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C4EA37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FF487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22:01:010302:</w:t>
            </w:r>
          </w:p>
        </w:tc>
        <w:tc>
          <w:tcPr>
            <w:tcW w:w="803" w:type="dxa"/>
            <w:tcBorders>
              <w:top w:val="nil"/>
              <w:left w:val="nil"/>
              <w:bottom w:val="single" w:sz="4" w:space="0" w:color="auto"/>
              <w:right w:val="single" w:sz="4" w:space="0" w:color="auto"/>
            </w:tcBorders>
            <w:shd w:val="clear" w:color="auto" w:fill="auto"/>
            <w:noWrap/>
            <w:vAlign w:val="center"/>
            <w:hideMark/>
          </w:tcPr>
          <w:p w14:paraId="530336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584</w:t>
            </w:r>
          </w:p>
        </w:tc>
        <w:tc>
          <w:tcPr>
            <w:tcW w:w="457" w:type="dxa"/>
            <w:tcBorders>
              <w:top w:val="nil"/>
              <w:left w:val="nil"/>
              <w:bottom w:val="single" w:sz="4" w:space="0" w:color="auto"/>
              <w:right w:val="single" w:sz="4" w:space="0" w:color="auto"/>
            </w:tcBorders>
            <w:shd w:val="clear" w:color="auto" w:fill="auto"/>
            <w:noWrap/>
            <w:vAlign w:val="center"/>
            <w:hideMark/>
          </w:tcPr>
          <w:p w14:paraId="3D46FE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679EDF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06.03.2012</w:t>
            </w:r>
          </w:p>
        </w:tc>
        <w:tc>
          <w:tcPr>
            <w:tcW w:w="1276" w:type="dxa"/>
            <w:tcBorders>
              <w:top w:val="nil"/>
              <w:left w:val="nil"/>
              <w:bottom w:val="single" w:sz="4" w:space="0" w:color="auto"/>
              <w:right w:val="single" w:sz="4" w:space="0" w:color="auto"/>
            </w:tcBorders>
            <w:shd w:val="clear" w:color="auto" w:fill="auto"/>
            <w:vAlign w:val="center"/>
            <w:hideMark/>
          </w:tcPr>
          <w:p w14:paraId="550155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2F4CFB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06.03.2012</w:t>
            </w:r>
          </w:p>
        </w:tc>
        <w:tc>
          <w:tcPr>
            <w:tcW w:w="851" w:type="dxa"/>
            <w:tcBorders>
              <w:top w:val="nil"/>
              <w:left w:val="nil"/>
              <w:bottom w:val="single" w:sz="4" w:space="0" w:color="auto"/>
              <w:right w:val="single" w:sz="4" w:space="0" w:color="auto"/>
            </w:tcBorders>
            <w:shd w:val="clear" w:color="auto" w:fill="auto"/>
            <w:noWrap/>
            <w:vAlign w:val="center"/>
            <w:hideMark/>
          </w:tcPr>
          <w:p w14:paraId="376275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06.03.2027</w:t>
            </w:r>
          </w:p>
        </w:tc>
        <w:tc>
          <w:tcPr>
            <w:tcW w:w="1559" w:type="dxa"/>
            <w:tcBorders>
              <w:top w:val="nil"/>
              <w:left w:val="nil"/>
              <w:bottom w:val="single" w:sz="4" w:space="0" w:color="auto"/>
              <w:right w:val="single" w:sz="4" w:space="0" w:color="auto"/>
            </w:tcBorders>
            <w:shd w:val="clear" w:color="auto" w:fill="auto"/>
            <w:noWrap/>
            <w:vAlign w:val="center"/>
            <w:hideMark/>
          </w:tcPr>
          <w:p w14:paraId="5739E2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2BA2E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540 172,000</w:t>
            </w:r>
          </w:p>
        </w:tc>
        <w:tc>
          <w:tcPr>
            <w:tcW w:w="1418" w:type="dxa"/>
            <w:tcBorders>
              <w:top w:val="nil"/>
              <w:left w:val="nil"/>
              <w:bottom w:val="single" w:sz="4" w:space="0" w:color="auto"/>
              <w:right w:val="single" w:sz="4" w:space="0" w:color="auto"/>
            </w:tcBorders>
            <w:shd w:val="clear" w:color="auto" w:fill="auto"/>
            <w:vAlign w:val="center"/>
            <w:hideMark/>
          </w:tcPr>
          <w:p w14:paraId="1BA0CA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292E9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696 821,88</w:t>
            </w:r>
          </w:p>
        </w:tc>
        <w:tc>
          <w:tcPr>
            <w:tcW w:w="992" w:type="dxa"/>
            <w:tcBorders>
              <w:top w:val="nil"/>
              <w:left w:val="nil"/>
              <w:bottom w:val="single" w:sz="4" w:space="0" w:color="auto"/>
              <w:right w:val="single" w:sz="4" w:space="0" w:color="auto"/>
            </w:tcBorders>
            <w:shd w:val="clear" w:color="auto" w:fill="auto"/>
            <w:noWrap/>
            <w:vAlign w:val="center"/>
            <w:hideMark/>
          </w:tcPr>
          <w:p w14:paraId="590692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C282C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F584DD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FE192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22:01:010301:</w:t>
            </w:r>
          </w:p>
        </w:tc>
        <w:tc>
          <w:tcPr>
            <w:tcW w:w="803" w:type="dxa"/>
            <w:tcBorders>
              <w:top w:val="nil"/>
              <w:left w:val="nil"/>
              <w:bottom w:val="single" w:sz="4" w:space="0" w:color="auto"/>
              <w:right w:val="single" w:sz="4" w:space="0" w:color="auto"/>
            </w:tcBorders>
            <w:shd w:val="clear" w:color="auto" w:fill="auto"/>
            <w:noWrap/>
            <w:vAlign w:val="center"/>
            <w:hideMark/>
          </w:tcPr>
          <w:p w14:paraId="1BC7A2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w:t>
            </w:r>
          </w:p>
        </w:tc>
        <w:tc>
          <w:tcPr>
            <w:tcW w:w="457" w:type="dxa"/>
            <w:tcBorders>
              <w:top w:val="nil"/>
              <w:left w:val="nil"/>
              <w:bottom w:val="single" w:sz="4" w:space="0" w:color="auto"/>
              <w:right w:val="single" w:sz="4" w:space="0" w:color="auto"/>
            </w:tcBorders>
            <w:shd w:val="clear" w:color="auto" w:fill="auto"/>
            <w:noWrap/>
            <w:vAlign w:val="center"/>
            <w:hideMark/>
          </w:tcPr>
          <w:p w14:paraId="549F84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06AE68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06.03.2012</w:t>
            </w:r>
          </w:p>
        </w:tc>
        <w:tc>
          <w:tcPr>
            <w:tcW w:w="1276" w:type="dxa"/>
            <w:tcBorders>
              <w:top w:val="nil"/>
              <w:left w:val="nil"/>
              <w:bottom w:val="single" w:sz="4" w:space="0" w:color="auto"/>
              <w:right w:val="single" w:sz="4" w:space="0" w:color="auto"/>
            </w:tcBorders>
            <w:shd w:val="clear" w:color="auto" w:fill="auto"/>
            <w:vAlign w:val="center"/>
            <w:hideMark/>
          </w:tcPr>
          <w:p w14:paraId="6BEADF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2C7C8B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06.03.2012</w:t>
            </w:r>
          </w:p>
        </w:tc>
        <w:tc>
          <w:tcPr>
            <w:tcW w:w="851" w:type="dxa"/>
            <w:tcBorders>
              <w:top w:val="nil"/>
              <w:left w:val="nil"/>
              <w:bottom w:val="single" w:sz="4" w:space="0" w:color="auto"/>
              <w:right w:val="single" w:sz="4" w:space="0" w:color="auto"/>
            </w:tcBorders>
            <w:shd w:val="clear" w:color="auto" w:fill="auto"/>
            <w:noWrap/>
            <w:vAlign w:val="center"/>
            <w:hideMark/>
          </w:tcPr>
          <w:p w14:paraId="410874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06.03.2027</w:t>
            </w:r>
          </w:p>
        </w:tc>
        <w:tc>
          <w:tcPr>
            <w:tcW w:w="1559" w:type="dxa"/>
            <w:tcBorders>
              <w:top w:val="nil"/>
              <w:left w:val="nil"/>
              <w:bottom w:val="single" w:sz="4" w:space="0" w:color="auto"/>
              <w:right w:val="single" w:sz="4" w:space="0" w:color="auto"/>
            </w:tcBorders>
            <w:shd w:val="clear" w:color="auto" w:fill="auto"/>
            <w:noWrap/>
            <w:vAlign w:val="center"/>
            <w:hideMark/>
          </w:tcPr>
          <w:p w14:paraId="7C6638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8844A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1 665 116,000</w:t>
            </w:r>
          </w:p>
        </w:tc>
        <w:tc>
          <w:tcPr>
            <w:tcW w:w="1418" w:type="dxa"/>
            <w:tcBorders>
              <w:top w:val="nil"/>
              <w:left w:val="nil"/>
              <w:bottom w:val="single" w:sz="4" w:space="0" w:color="auto"/>
              <w:right w:val="single" w:sz="4" w:space="0" w:color="auto"/>
            </w:tcBorders>
            <w:shd w:val="clear" w:color="auto" w:fill="auto"/>
            <w:vAlign w:val="center"/>
            <w:hideMark/>
          </w:tcPr>
          <w:p w14:paraId="0624CB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C97AE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4 295 999,28</w:t>
            </w:r>
          </w:p>
        </w:tc>
        <w:tc>
          <w:tcPr>
            <w:tcW w:w="992" w:type="dxa"/>
            <w:tcBorders>
              <w:top w:val="nil"/>
              <w:left w:val="nil"/>
              <w:bottom w:val="single" w:sz="4" w:space="0" w:color="auto"/>
              <w:right w:val="single" w:sz="4" w:space="0" w:color="auto"/>
            </w:tcBorders>
            <w:shd w:val="clear" w:color="auto" w:fill="auto"/>
            <w:noWrap/>
            <w:vAlign w:val="center"/>
            <w:hideMark/>
          </w:tcPr>
          <w:p w14:paraId="71FDE0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3A300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BC9D81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9AE91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22:01:020906:</w:t>
            </w:r>
          </w:p>
        </w:tc>
        <w:tc>
          <w:tcPr>
            <w:tcW w:w="803" w:type="dxa"/>
            <w:tcBorders>
              <w:top w:val="nil"/>
              <w:left w:val="nil"/>
              <w:bottom w:val="single" w:sz="4" w:space="0" w:color="auto"/>
              <w:right w:val="single" w:sz="4" w:space="0" w:color="auto"/>
            </w:tcBorders>
            <w:shd w:val="clear" w:color="auto" w:fill="auto"/>
            <w:noWrap/>
            <w:vAlign w:val="center"/>
            <w:hideMark/>
          </w:tcPr>
          <w:p w14:paraId="491029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186</w:t>
            </w:r>
          </w:p>
        </w:tc>
        <w:tc>
          <w:tcPr>
            <w:tcW w:w="457" w:type="dxa"/>
            <w:tcBorders>
              <w:top w:val="nil"/>
              <w:left w:val="nil"/>
              <w:bottom w:val="single" w:sz="4" w:space="0" w:color="auto"/>
              <w:right w:val="single" w:sz="4" w:space="0" w:color="auto"/>
            </w:tcBorders>
            <w:shd w:val="clear" w:color="auto" w:fill="auto"/>
            <w:noWrap/>
            <w:vAlign w:val="center"/>
            <w:hideMark/>
          </w:tcPr>
          <w:p w14:paraId="0C0A4E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0263A9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27.02.2017</w:t>
            </w:r>
          </w:p>
        </w:tc>
        <w:tc>
          <w:tcPr>
            <w:tcW w:w="1276" w:type="dxa"/>
            <w:tcBorders>
              <w:top w:val="nil"/>
              <w:left w:val="nil"/>
              <w:bottom w:val="single" w:sz="4" w:space="0" w:color="auto"/>
              <w:right w:val="single" w:sz="4" w:space="0" w:color="auto"/>
            </w:tcBorders>
            <w:shd w:val="clear" w:color="auto" w:fill="auto"/>
            <w:vAlign w:val="center"/>
            <w:hideMark/>
          </w:tcPr>
          <w:p w14:paraId="446FE3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136927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27.02.2017</w:t>
            </w:r>
          </w:p>
        </w:tc>
        <w:tc>
          <w:tcPr>
            <w:tcW w:w="851" w:type="dxa"/>
            <w:tcBorders>
              <w:top w:val="nil"/>
              <w:left w:val="nil"/>
              <w:bottom w:val="single" w:sz="4" w:space="0" w:color="auto"/>
              <w:right w:val="single" w:sz="4" w:space="0" w:color="auto"/>
            </w:tcBorders>
            <w:shd w:val="clear" w:color="auto" w:fill="auto"/>
            <w:noWrap/>
            <w:vAlign w:val="center"/>
            <w:hideMark/>
          </w:tcPr>
          <w:p w14:paraId="442516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27.02.2027</w:t>
            </w:r>
          </w:p>
        </w:tc>
        <w:tc>
          <w:tcPr>
            <w:tcW w:w="1559" w:type="dxa"/>
            <w:tcBorders>
              <w:top w:val="nil"/>
              <w:left w:val="nil"/>
              <w:bottom w:val="single" w:sz="4" w:space="0" w:color="auto"/>
              <w:right w:val="single" w:sz="4" w:space="0" w:color="auto"/>
            </w:tcBorders>
            <w:shd w:val="clear" w:color="auto" w:fill="auto"/>
            <w:noWrap/>
            <w:vAlign w:val="center"/>
            <w:hideMark/>
          </w:tcPr>
          <w:p w14:paraId="5DDD45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CB4BC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1 024 016,000</w:t>
            </w:r>
          </w:p>
        </w:tc>
        <w:tc>
          <w:tcPr>
            <w:tcW w:w="1418" w:type="dxa"/>
            <w:tcBorders>
              <w:top w:val="nil"/>
              <w:left w:val="nil"/>
              <w:bottom w:val="single" w:sz="4" w:space="0" w:color="auto"/>
              <w:right w:val="single" w:sz="4" w:space="0" w:color="auto"/>
            </w:tcBorders>
            <w:shd w:val="clear" w:color="auto" w:fill="auto"/>
            <w:vAlign w:val="center"/>
            <w:hideMark/>
          </w:tcPr>
          <w:p w14:paraId="0CBACC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5422D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2 304 036,00</w:t>
            </w:r>
          </w:p>
        </w:tc>
        <w:tc>
          <w:tcPr>
            <w:tcW w:w="992" w:type="dxa"/>
            <w:tcBorders>
              <w:top w:val="nil"/>
              <w:left w:val="nil"/>
              <w:bottom w:val="single" w:sz="4" w:space="0" w:color="auto"/>
              <w:right w:val="single" w:sz="4" w:space="0" w:color="auto"/>
            </w:tcBorders>
            <w:shd w:val="clear" w:color="auto" w:fill="auto"/>
            <w:noWrap/>
            <w:vAlign w:val="center"/>
            <w:hideMark/>
          </w:tcPr>
          <w:p w14:paraId="06D553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0E9FE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F115983"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319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22:01:020905:</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1EA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205</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AC6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31D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11.04.2018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D4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BD5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11.04.2018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734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168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3C4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497 732,000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765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965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1 244 330,00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54A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926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8992A8C"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3B2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DF0D2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7ABA79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ED90B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11.04.2018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982A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B056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11.04.2018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F5D8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86E9A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18E6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510 385,000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4CA7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B689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918 693,00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4D020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7F7362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46A793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701F6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22:01:020906:</w:t>
            </w:r>
          </w:p>
        </w:tc>
        <w:tc>
          <w:tcPr>
            <w:tcW w:w="803" w:type="dxa"/>
            <w:tcBorders>
              <w:top w:val="nil"/>
              <w:left w:val="nil"/>
              <w:bottom w:val="single" w:sz="4" w:space="0" w:color="auto"/>
              <w:right w:val="single" w:sz="4" w:space="0" w:color="auto"/>
            </w:tcBorders>
            <w:shd w:val="clear" w:color="auto" w:fill="auto"/>
            <w:noWrap/>
            <w:vAlign w:val="center"/>
            <w:hideMark/>
          </w:tcPr>
          <w:p w14:paraId="215F5A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w:t>
            </w:r>
          </w:p>
        </w:tc>
        <w:tc>
          <w:tcPr>
            <w:tcW w:w="457" w:type="dxa"/>
            <w:tcBorders>
              <w:top w:val="nil"/>
              <w:left w:val="nil"/>
              <w:bottom w:val="single" w:sz="4" w:space="0" w:color="auto"/>
              <w:right w:val="single" w:sz="4" w:space="0" w:color="auto"/>
            </w:tcBorders>
            <w:shd w:val="clear" w:color="auto" w:fill="auto"/>
            <w:noWrap/>
            <w:vAlign w:val="center"/>
            <w:hideMark/>
          </w:tcPr>
          <w:p w14:paraId="620E7D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75</w:t>
            </w:r>
          </w:p>
        </w:tc>
        <w:tc>
          <w:tcPr>
            <w:tcW w:w="992" w:type="dxa"/>
            <w:tcBorders>
              <w:top w:val="nil"/>
              <w:left w:val="nil"/>
              <w:bottom w:val="single" w:sz="4" w:space="0" w:color="auto"/>
              <w:right w:val="single" w:sz="4" w:space="0" w:color="auto"/>
            </w:tcBorders>
            <w:shd w:val="clear" w:color="auto" w:fill="auto"/>
            <w:noWrap/>
            <w:vAlign w:val="center"/>
            <w:hideMark/>
          </w:tcPr>
          <w:p w14:paraId="60EC2E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28.08.2017</w:t>
            </w:r>
          </w:p>
        </w:tc>
        <w:tc>
          <w:tcPr>
            <w:tcW w:w="1276" w:type="dxa"/>
            <w:tcBorders>
              <w:top w:val="nil"/>
              <w:left w:val="nil"/>
              <w:bottom w:val="single" w:sz="4" w:space="0" w:color="auto"/>
              <w:right w:val="single" w:sz="4" w:space="0" w:color="auto"/>
            </w:tcBorders>
            <w:shd w:val="clear" w:color="auto" w:fill="auto"/>
            <w:vAlign w:val="center"/>
            <w:hideMark/>
          </w:tcPr>
          <w:p w14:paraId="5FAF9D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6F4131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28.08.2017</w:t>
            </w:r>
          </w:p>
        </w:tc>
        <w:tc>
          <w:tcPr>
            <w:tcW w:w="851" w:type="dxa"/>
            <w:tcBorders>
              <w:top w:val="nil"/>
              <w:left w:val="nil"/>
              <w:bottom w:val="single" w:sz="4" w:space="0" w:color="auto"/>
              <w:right w:val="single" w:sz="4" w:space="0" w:color="auto"/>
            </w:tcBorders>
            <w:shd w:val="clear" w:color="auto" w:fill="auto"/>
            <w:noWrap/>
            <w:vAlign w:val="center"/>
            <w:hideMark/>
          </w:tcPr>
          <w:p w14:paraId="33081C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01.06.2025</w:t>
            </w:r>
          </w:p>
        </w:tc>
        <w:tc>
          <w:tcPr>
            <w:tcW w:w="1559" w:type="dxa"/>
            <w:tcBorders>
              <w:top w:val="nil"/>
              <w:left w:val="nil"/>
              <w:bottom w:val="single" w:sz="4" w:space="0" w:color="auto"/>
              <w:right w:val="single" w:sz="4" w:space="0" w:color="auto"/>
            </w:tcBorders>
            <w:shd w:val="clear" w:color="auto" w:fill="auto"/>
            <w:noWrap/>
            <w:vAlign w:val="center"/>
            <w:hideMark/>
          </w:tcPr>
          <w:p w14:paraId="5934B1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59941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489 643,000</w:t>
            </w:r>
          </w:p>
        </w:tc>
        <w:tc>
          <w:tcPr>
            <w:tcW w:w="1418" w:type="dxa"/>
            <w:tcBorders>
              <w:top w:val="nil"/>
              <w:left w:val="nil"/>
              <w:bottom w:val="single" w:sz="4" w:space="0" w:color="auto"/>
              <w:right w:val="single" w:sz="4" w:space="0" w:color="auto"/>
            </w:tcBorders>
            <w:shd w:val="clear" w:color="auto" w:fill="auto"/>
            <w:vAlign w:val="center"/>
            <w:hideMark/>
          </w:tcPr>
          <w:p w14:paraId="737A9A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17FD0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1 180 039,63</w:t>
            </w:r>
          </w:p>
        </w:tc>
        <w:tc>
          <w:tcPr>
            <w:tcW w:w="992" w:type="dxa"/>
            <w:tcBorders>
              <w:top w:val="nil"/>
              <w:left w:val="nil"/>
              <w:bottom w:val="single" w:sz="4" w:space="0" w:color="auto"/>
              <w:right w:val="single" w:sz="4" w:space="0" w:color="auto"/>
            </w:tcBorders>
            <w:shd w:val="clear" w:color="auto" w:fill="auto"/>
            <w:noWrap/>
            <w:vAlign w:val="center"/>
            <w:hideMark/>
          </w:tcPr>
          <w:p w14:paraId="5F6BB0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16896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BD2E9B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3BA11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22:01:020905:</w:t>
            </w:r>
          </w:p>
        </w:tc>
        <w:tc>
          <w:tcPr>
            <w:tcW w:w="803" w:type="dxa"/>
            <w:tcBorders>
              <w:top w:val="nil"/>
              <w:left w:val="nil"/>
              <w:bottom w:val="single" w:sz="4" w:space="0" w:color="auto"/>
              <w:right w:val="single" w:sz="4" w:space="0" w:color="auto"/>
            </w:tcBorders>
            <w:shd w:val="clear" w:color="auto" w:fill="auto"/>
            <w:noWrap/>
            <w:vAlign w:val="center"/>
            <w:hideMark/>
          </w:tcPr>
          <w:p w14:paraId="742CC4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123</w:t>
            </w:r>
          </w:p>
        </w:tc>
        <w:tc>
          <w:tcPr>
            <w:tcW w:w="457" w:type="dxa"/>
            <w:tcBorders>
              <w:top w:val="nil"/>
              <w:left w:val="nil"/>
              <w:bottom w:val="single" w:sz="4" w:space="0" w:color="auto"/>
              <w:right w:val="single" w:sz="4" w:space="0" w:color="auto"/>
            </w:tcBorders>
            <w:shd w:val="clear" w:color="auto" w:fill="auto"/>
            <w:noWrap/>
            <w:vAlign w:val="center"/>
            <w:hideMark/>
          </w:tcPr>
          <w:p w14:paraId="748736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w:t>
            </w:r>
          </w:p>
        </w:tc>
        <w:tc>
          <w:tcPr>
            <w:tcW w:w="992" w:type="dxa"/>
            <w:tcBorders>
              <w:top w:val="nil"/>
              <w:left w:val="nil"/>
              <w:bottom w:val="single" w:sz="4" w:space="0" w:color="auto"/>
              <w:right w:val="single" w:sz="4" w:space="0" w:color="auto"/>
            </w:tcBorders>
            <w:shd w:val="clear" w:color="auto" w:fill="auto"/>
            <w:noWrap/>
            <w:vAlign w:val="center"/>
            <w:hideMark/>
          </w:tcPr>
          <w:p w14:paraId="02309C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1276" w:type="dxa"/>
            <w:tcBorders>
              <w:top w:val="nil"/>
              <w:left w:val="nil"/>
              <w:bottom w:val="single" w:sz="4" w:space="0" w:color="auto"/>
              <w:right w:val="single" w:sz="4" w:space="0" w:color="auto"/>
            </w:tcBorders>
            <w:shd w:val="clear" w:color="auto" w:fill="auto"/>
            <w:vAlign w:val="center"/>
            <w:hideMark/>
          </w:tcPr>
          <w:p w14:paraId="1DDFCC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2DB46D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851" w:type="dxa"/>
            <w:tcBorders>
              <w:top w:val="nil"/>
              <w:left w:val="nil"/>
              <w:bottom w:val="single" w:sz="4" w:space="0" w:color="auto"/>
              <w:right w:val="single" w:sz="4" w:space="0" w:color="auto"/>
            </w:tcBorders>
            <w:shd w:val="clear" w:color="auto" w:fill="auto"/>
            <w:noWrap/>
            <w:vAlign w:val="center"/>
            <w:hideMark/>
          </w:tcPr>
          <w:p w14:paraId="7DCBE2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31.12.2027</w:t>
            </w:r>
          </w:p>
        </w:tc>
        <w:tc>
          <w:tcPr>
            <w:tcW w:w="1559" w:type="dxa"/>
            <w:tcBorders>
              <w:top w:val="nil"/>
              <w:left w:val="nil"/>
              <w:bottom w:val="single" w:sz="4" w:space="0" w:color="auto"/>
              <w:right w:val="single" w:sz="4" w:space="0" w:color="auto"/>
            </w:tcBorders>
            <w:shd w:val="clear" w:color="auto" w:fill="auto"/>
            <w:noWrap/>
            <w:vAlign w:val="center"/>
            <w:hideMark/>
          </w:tcPr>
          <w:p w14:paraId="11BC71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566E6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423 770,000</w:t>
            </w:r>
          </w:p>
        </w:tc>
        <w:tc>
          <w:tcPr>
            <w:tcW w:w="1418" w:type="dxa"/>
            <w:tcBorders>
              <w:top w:val="nil"/>
              <w:left w:val="nil"/>
              <w:bottom w:val="single" w:sz="4" w:space="0" w:color="auto"/>
              <w:right w:val="single" w:sz="4" w:space="0" w:color="auto"/>
            </w:tcBorders>
            <w:shd w:val="clear" w:color="auto" w:fill="auto"/>
            <w:vAlign w:val="center"/>
            <w:hideMark/>
          </w:tcPr>
          <w:p w14:paraId="579417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75C2B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1 415 391,80</w:t>
            </w:r>
          </w:p>
        </w:tc>
        <w:tc>
          <w:tcPr>
            <w:tcW w:w="992" w:type="dxa"/>
            <w:tcBorders>
              <w:top w:val="nil"/>
              <w:left w:val="nil"/>
              <w:bottom w:val="single" w:sz="4" w:space="0" w:color="auto"/>
              <w:right w:val="single" w:sz="4" w:space="0" w:color="auto"/>
            </w:tcBorders>
            <w:shd w:val="clear" w:color="auto" w:fill="auto"/>
            <w:noWrap/>
            <w:vAlign w:val="center"/>
            <w:hideMark/>
          </w:tcPr>
          <w:p w14:paraId="55FC97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64FBB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E3223D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55E28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22:01:020905:</w:t>
            </w:r>
          </w:p>
        </w:tc>
        <w:tc>
          <w:tcPr>
            <w:tcW w:w="803" w:type="dxa"/>
            <w:tcBorders>
              <w:top w:val="nil"/>
              <w:left w:val="nil"/>
              <w:bottom w:val="single" w:sz="4" w:space="0" w:color="auto"/>
              <w:right w:val="single" w:sz="4" w:space="0" w:color="auto"/>
            </w:tcBorders>
            <w:shd w:val="clear" w:color="auto" w:fill="auto"/>
            <w:noWrap/>
            <w:vAlign w:val="center"/>
            <w:hideMark/>
          </w:tcPr>
          <w:p w14:paraId="385296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w:t>
            </w:r>
          </w:p>
        </w:tc>
        <w:tc>
          <w:tcPr>
            <w:tcW w:w="457" w:type="dxa"/>
            <w:tcBorders>
              <w:top w:val="nil"/>
              <w:left w:val="nil"/>
              <w:bottom w:val="single" w:sz="4" w:space="0" w:color="auto"/>
              <w:right w:val="single" w:sz="4" w:space="0" w:color="auto"/>
            </w:tcBorders>
            <w:shd w:val="clear" w:color="auto" w:fill="auto"/>
            <w:noWrap/>
            <w:vAlign w:val="center"/>
            <w:hideMark/>
          </w:tcPr>
          <w:p w14:paraId="535FD6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1EC39F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10.03.2009</w:t>
            </w:r>
          </w:p>
        </w:tc>
        <w:tc>
          <w:tcPr>
            <w:tcW w:w="1276" w:type="dxa"/>
            <w:tcBorders>
              <w:top w:val="nil"/>
              <w:left w:val="nil"/>
              <w:bottom w:val="single" w:sz="4" w:space="0" w:color="auto"/>
              <w:right w:val="single" w:sz="4" w:space="0" w:color="auto"/>
            </w:tcBorders>
            <w:shd w:val="clear" w:color="auto" w:fill="auto"/>
            <w:vAlign w:val="center"/>
            <w:hideMark/>
          </w:tcPr>
          <w:p w14:paraId="51CBC8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11D5A5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02.06.2010</w:t>
            </w:r>
          </w:p>
        </w:tc>
        <w:tc>
          <w:tcPr>
            <w:tcW w:w="851" w:type="dxa"/>
            <w:tcBorders>
              <w:top w:val="nil"/>
              <w:left w:val="nil"/>
              <w:bottom w:val="single" w:sz="4" w:space="0" w:color="auto"/>
              <w:right w:val="single" w:sz="4" w:space="0" w:color="auto"/>
            </w:tcBorders>
            <w:shd w:val="clear" w:color="auto" w:fill="auto"/>
            <w:noWrap/>
            <w:vAlign w:val="center"/>
            <w:hideMark/>
          </w:tcPr>
          <w:p w14:paraId="4C37B1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10.03.2024</w:t>
            </w:r>
          </w:p>
        </w:tc>
        <w:tc>
          <w:tcPr>
            <w:tcW w:w="1559" w:type="dxa"/>
            <w:tcBorders>
              <w:top w:val="nil"/>
              <w:left w:val="nil"/>
              <w:bottom w:val="single" w:sz="4" w:space="0" w:color="auto"/>
              <w:right w:val="single" w:sz="4" w:space="0" w:color="auto"/>
            </w:tcBorders>
            <w:shd w:val="clear" w:color="auto" w:fill="auto"/>
            <w:noWrap/>
            <w:vAlign w:val="center"/>
            <w:hideMark/>
          </w:tcPr>
          <w:p w14:paraId="0FAE79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36E2E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80 063,000</w:t>
            </w:r>
          </w:p>
        </w:tc>
        <w:tc>
          <w:tcPr>
            <w:tcW w:w="1418" w:type="dxa"/>
            <w:tcBorders>
              <w:top w:val="nil"/>
              <w:left w:val="nil"/>
              <w:bottom w:val="single" w:sz="4" w:space="0" w:color="auto"/>
              <w:right w:val="single" w:sz="4" w:space="0" w:color="auto"/>
            </w:tcBorders>
            <w:shd w:val="clear" w:color="auto" w:fill="auto"/>
            <w:vAlign w:val="center"/>
            <w:hideMark/>
          </w:tcPr>
          <w:p w14:paraId="24EEF2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DDA1D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128 100,80</w:t>
            </w:r>
          </w:p>
        </w:tc>
        <w:tc>
          <w:tcPr>
            <w:tcW w:w="992" w:type="dxa"/>
            <w:tcBorders>
              <w:top w:val="nil"/>
              <w:left w:val="nil"/>
              <w:bottom w:val="single" w:sz="4" w:space="0" w:color="auto"/>
              <w:right w:val="single" w:sz="4" w:space="0" w:color="auto"/>
            </w:tcBorders>
            <w:shd w:val="clear" w:color="auto" w:fill="auto"/>
            <w:noWrap/>
            <w:vAlign w:val="center"/>
            <w:hideMark/>
          </w:tcPr>
          <w:p w14:paraId="33AA7A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E354F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D3CB39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9591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22:01:020905:</w:t>
            </w:r>
          </w:p>
        </w:tc>
        <w:tc>
          <w:tcPr>
            <w:tcW w:w="803" w:type="dxa"/>
            <w:tcBorders>
              <w:top w:val="nil"/>
              <w:left w:val="nil"/>
              <w:bottom w:val="single" w:sz="4" w:space="0" w:color="auto"/>
              <w:right w:val="single" w:sz="4" w:space="0" w:color="auto"/>
            </w:tcBorders>
            <w:shd w:val="clear" w:color="auto" w:fill="auto"/>
            <w:noWrap/>
            <w:vAlign w:val="center"/>
            <w:hideMark/>
          </w:tcPr>
          <w:p w14:paraId="28EA5E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w:t>
            </w:r>
          </w:p>
        </w:tc>
        <w:tc>
          <w:tcPr>
            <w:tcW w:w="457" w:type="dxa"/>
            <w:tcBorders>
              <w:top w:val="nil"/>
              <w:left w:val="nil"/>
              <w:bottom w:val="single" w:sz="4" w:space="0" w:color="auto"/>
              <w:right w:val="single" w:sz="4" w:space="0" w:color="auto"/>
            </w:tcBorders>
            <w:shd w:val="clear" w:color="auto" w:fill="auto"/>
            <w:noWrap/>
            <w:vAlign w:val="center"/>
            <w:hideMark/>
          </w:tcPr>
          <w:p w14:paraId="42276A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7D2B81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1276" w:type="dxa"/>
            <w:tcBorders>
              <w:top w:val="nil"/>
              <w:left w:val="nil"/>
              <w:bottom w:val="single" w:sz="4" w:space="0" w:color="auto"/>
              <w:right w:val="single" w:sz="4" w:space="0" w:color="auto"/>
            </w:tcBorders>
            <w:shd w:val="clear" w:color="auto" w:fill="auto"/>
            <w:vAlign w:val="center"/>
            <w:hideMark/>
          </w:tcPr>
          <w:p w14:paraId="090321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5815BC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54FD34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09.01.2028</w:t>
            </w:r>
          </w:p>
        </w:tc>
        <w:tc>
          <w:tcPr>
            <w:tcW w:w="1559" w:type="dxa"/>
            <w:tcBorders>
              <w:top w:val="nil"/>
              <w:left w:val="nil"/>
              <w:bottom w:val="single" w:sz="4" w:space="0" w:color="auto"/>
              <w:right w:val="single" w:sz="4" w:space="0" w:color="auto"/>
            </w:tcBorders>
            <w:shd w:val="clear" w:color="auto" w:fill="auto"/>
            <w:noWrap/>
            <w:vAlign w:val="center"/>
            <w:hideMark/>
          </w:tcPr>
          <w:p w14:paraId="10D4D8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082FF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438 784,000</w:t>
            </w:r>
          </w:p>
        </w:tc>
        <w:tc>
          <w:tcPr>
            <w:tcW w:w="1418" w:type="dxa"/>
            <w:tcBorders>
              <w:top w:val="nil"/>
              <w:left w:val="nil"/>
              <w:bottom w:val="single" w:sz="4" w:space="0" w:color="auto"/>
              <w:right w:val="single" w:sz="4" w:space="0" w:color="auto"/>
            </w:tcBorders>
            <w:shd w:val="clear" w:color="auto" w:fill="auto"/>
            <w:vAlign w:val="center"/>
            <w:hideMark/>
          </w:tcPr>
          <w:p w14:paraId="4C961F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64550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1 465 538,56</w:t>
            </w:r>
          </w:p>
        </w:tc>
        <w:tc>
          <w:tcPr>
            <w:tcW w:w="992" w:type="dxa"/>
            <w:tcBorders>
              <w:top w:val="nil"/>
              <w:left w:val="nil"/>
              <w:bottom w:val="single" w:sz="4" w:space="0" w:color="auto"/>
              <w:right w:val="single" w:sz="4" w:space="0" w:color="auto"/>
            </w:tcBorders>
            <w:shd w:val="clear" w:color="auto" w:fill="auto"/>
            <w:noWrap/>
            <w:vAlign w:val="center"/>
            <w:hideMark/>
          </w:tcPr>
          <w:p w14:paraId="1C2AFD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8576E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5B741A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CC287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22:01:020906:</w:t>
            </w:r>
          </w:p>
        </w:tc>
        <w:tc>
          <w:tcPr>
            <w:tcW w:w="803" w:type="dxa"/>
            <w:tcBorders>
              <w:top w:val="nil"/>
              <w:left w:val="nil"/>
              <w:bottom w:val="single" w:sz="4" w:space="0" w:color="auto"/>
              <w:right w:val="single" w:sz="4" w:space="0" w:color="auto"/>
            </w:tcBorders>
            <w:shd w:val="clear" w:color="auto" w:fill="auto"/>
            <w:noWrap/>
            <w:vAlign w:val="center"/>
            <w:hideMark/>
          </w:tcPr>
          <w:p w14:paraId="7DC831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236</w:t>
            </w:r>
          </w:p>
        </w:tc>
        <w:tc>
          <w:tcPr>
            <w:tcW w:w="457" w:type="dxa"/>
            <w:tcBorders>
              <w:top w:val="nil"/>
              <w:left w:val="nil"/>
              <w:bottom w:val="single" w:sz="4" w:space="0" w:color="auto"/>
              <w:right w:val="single" w:sz="4" w:space="0" w:color="auto"/>
            </w:tcBorders>
            <w:shd w:val="clear" w:color="auto" w:fill="auto"/>
            <w:noWrap/>
            <w:vAlign w:val="center"/>
            <w:hideMark/>
          </w:tcPr>
          <w:p w14:paraId="042EFD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19C892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27.02.2017</w:t>
            </w:r>
          </w:p>
        </w:tc>
        <w:tc>
          <w:tcPr>
            <w:tcW w:w="1276" w:type="dxa"/>
            <w:tcBorders>
              <w:top w:val="nil"/>
              <w:left w:val="nil"/>
              <w:bottom w:val="single" w:sz="4" w:space="0" w:color="auto"/>
              <w:right w:val="single" w:sz="4" w:space="0" w:color="auto"/>
            </w:tcBorders>
            <w:shd w:val="clear" w:color="auto" w:fill="auto"/>
            <w:vAlign w:val="center"/>
            <w:hideMark/>
          </w:tcPr>
          <w:p w14:paraId="3EB582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54648D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27.02.2017</w:t>
            </w:r>
          </w:p>
        </w:tc>
        <w:tc>
          <w:tcPr>
            <w:tcW w:w="851" w:type="dxa"/>
            <w:tcBorders>
              <w:top w:val="nil"/>
              <w:left w:val="nil"/>
              <w:bottom w:val="single" w:sz="4" w:space="0" w:color="auto"/>
              <w:right w:val="single" w:sz="4" w:space="0" w:color="auto"/>
            </w:tcBorders>
            <w:shd w:val="clear" w:color="auto" w:fill="auto"/>
            <w:noWrap/>
            <w:vAlign w:val="center"/>
            <w:hideMark/>
          </w:tcPr>
          <w:p w14:paraId="308445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27.02.2027</w:t>
            </w:r>
          </w:p>
        </w:tc>
        <w:tc>
          <w:tcPr>
            <w:tcW w:w="1559" w:type="dxa"/>
            <w:tcBorders>
              <w:top w:val="nil"/>
              <w:left w:val="nil"/>
              <w:bottom w:val="single" w:sz="4" w:space="0" w:color="auto"/>
              <w:right w:val="single" w:sz="4" w:space="0" w:color="auto"/>
            </w:tcBorders>
            <w:shd w:val="clear" w:color="auto" w:fill="auto"/>
            <w:noWrap/>
            <w:vAlign w:val="center"/>
            <w:hideMark/>
          </w:tcPr>
          <w:p w14:paraId="5D6A28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4CA70F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2 482 930,000</w:t>
            </w:r>
          </w:p>
        </w:tc>
        <w:tc>
          <w:tcPr>
            <w:tcW w:w="1418" w:type="dxa"/>
            <w:tcBorders>
              <w:top w:val="nil"/>
              <w:left w:val="nil"/>
              <w:bottom w:val="single" w:sz="4" w:space="0" w:color="auto"/>
              <w:right w:val="single" w:sz="4" w:space="0" w:color="auto"/>
            </w:tcBorders>
            <w:shd w:val="clear" w:color="auto" w:fill="auto"/>
            <w:vAlign w:val="center"/>
            <w:hideMark/>
          </w:tcPr>
          <w:p w14:paraId="401114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A4767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5 586 592,50</w:t>
            </w:r>
          </w:p>
        </w:tc>
        <w:tc>
          <w:tcPr>
            <w:tcW w:w="992" w:type="dxa"/>
            <w:tcBorders>
              <w:top w:val="nil"/>
              <w:left w:val="nil"/>
              <w:bottom w:val="single" w:sz="4" w:space="0" w:color="auto"/>
              <w:right w:val="single" w:sz="4" w:space="0" w:color="auto"/>
            </w:tcBorders>
            <w:shd w:val="clear" w:color="auto" w:fill="auto"/>
            <w:noWrap/>
            <w:vAlign w:val="center"/>
            <w:hideMark/>
          </w:tcPr>
          <w:p w14:paraId="5047CA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D30D7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13EA55A"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25D75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22:01:021501:</w:t>
            </w:r>
          </w:p>
        </w:tc>
        <w:tc>
          <w:tcPr>
            <w:tcW w:w="803" w:type="dxa"/>
            <w:tcBorders>
              <w:top w:val="nil"/>
              <w:left w:val="nil"/>
              <w:bottom w:val="single" w:sz="4" w:space="0" w:color="auto"/>
              <w:right w:val="single" w:sz="4" w:space="0" w:color="auto"/>
            </w:tcBorders>
            <w:shd w:val="clear" w:color="auto" w:fill="auto"/>
            <w:noWrap/>
            <w:vAlign w:val="center"/>
            <w:hideMark/>
          </w:tcPr>
          <w:p w14:paraId="3675BD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301</w:t>
            </w:r>
          </w:p>
        </w:tc>
        <w:tc>
          <w:tcPr>
            <w:tcW w:w="457" w:type="dxa"/>
            <w:tcBorders>
              <w:top w:val="nil"/>
              <w:left w:val="nil"/>
              <w:bottom w:val="single" w:sz="4" w:space="0" w:color="auto"/>
              <w:right w:val="single" w:sz="4" w:space="0" w:color="auto"/>
            </w:tcBorders>
            <w:shd w:val="clear" w:color="auto" w:fill="auto"/>
            <w:noWrap/>
            <w:vAlign w:val="center"/>
            <w:hideMark/>
          </w:tcPr>
          <w:p w14:paraId="5DEF3F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w:t>
            </w:r>
          </w:p>
        </w:tc>
        <w:tc>
          <w:tcPr>
            <w:tcW w:w="992" w:type="dxa"/>
            <w:tcBorders>
              <w:top w:val="nil"/>
              <w:left w:val="nil"/>
              <w:bottom w:val="single" w:sz="4" w:space="0" w:color="auto"/>
              <w:right w:val="single" w:sz="4" w:space="0" w:color="auto"/>
            </w:tcBorders>
            <w:shd w:val="clear" w:color="auto" w:fill="auto"/>
            <w:noWrap/>
            <w:vAlign w:val="center"/>
            <w:hideMark/>
          </w:tcPr>
          <w:p w14:paraId="3E51D4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10.07.2017</w:t>
            </w:r>
          </w:p>
        </w:tc>
        <w:tc>
          <w:tcPr>
            <w:tcW w:w="1276" w:type="dxa"/>
            <w:tcBorders>
              <w:top w:val="nil"/>
              <w:left w:val="nil"/>
              <w:bottom w:val="single" w:sz="4" w:space="0" w:color="auto"/>
              <w:right w:val="single" w:sz="4" w:space="0" w:color="auto"/>
            </w:tcBorders>
            <w:shd w:val="clear" w:color="auto" w:fill="auto"/>
            <w:vAlign w:val="center"/>
            <w:hideMark/>
          </w:tcPr>
          <w:p w14:paraId="646512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147921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10.07.2017</w:t>
            </w:r>
          </w:p>
        </w:tc>
        <w:tc>
          <w:tcPr>
            <w:tcW w:w="851" w:type="dxa"/>
            <w:tcBorders>
              <w:top w:val="nil"/>
              <w:left w:val="nil"/>
              <w:bottom w:val="single" w:sz="4" w:space="0" w:color="auto"/>
              <w:right w:val="single" w:sz="4" w:space="0" w:color="auto"/>
            </w:tcBorders>
            <w:shd w:val="clear" w:color="auto" w:fill="auto"/>
            <w:noWrap/>
            <w:vAlign w:val="center"/>
            <w:hideMark/>
          </w:tcPr>
          <w:p w14:paraId="061549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01.06.2025</w:t>
            </w:r>
          </w:p>
        </w:tc>
        <w:tc>
          <w:tcPr>
            <w:tcW w:w="1559" w:type="dxa"/>
            <w:tcBorders>
              <w:top w:val="nil"/>
              <w:left w:val="nil"/>
              <w:bottom w:val="single" w:sz="4" w:space="0" w:color="auto"/>
              <w:right w:val="single" w:sz="4" w:space="0" w:color="auto"/>
            </w:tcBorders>
            <w:shd w:val="clear" w:color="auto" w:fill="auto"/>
            <w:noWrap/>
            <w:vAlign w:val="center"/>
            <w:hideMark/>
          </w:tcPr>
          <w:p w14:paraId="79C28BE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377DDF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811 370,000</w:t>
            </w:r>
          </w:p>
        </w:tc>
        <w:tc>
          <w:tcPr>
            <w:tcW w:w="1418" w:type="dxa"/>
            <w:tcBorders>
              <w:top w:val="nil"/>
              <w:left w:val="nil"/>
              <w:bottom w:val="single" w:sz="4" w:space="0" w:color="auto"/>
              <w:right w:val="single" w:sz="4" w:space="0" w:color="auto"/>
            </w:tcBorders>
            <w:shd w:val="clear" w:color="auto" w:fill="auto"/>
            <w:vAlign w:val="center"/>
            <w:hideMark/>
          </w:tcPr>
          <w:p w14:paraId="72E9AA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094B83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2 361 086,70</w:t>
            </w:r>
          </w:p>
        </w:tc>
        <w:tc>
          <w:tcPr>
            <w:tcW w:w="992" w:type="dxa"/>
            <w:tcBorders>
              <w:top w:val="nil"/>
              <w:left w:val="nil"/>
              <w:bottom w:val="single" w:sz="4" w:space="0" w:color="auto"/>
              <w:right w:val="single" w:sz="4" w:space="0" w:color="auto"/>
            </w:tcBorders>
            <w:shd w:val="clear" w:color="auto" w:fill="auto"/>
            <w:noWrap/>
            <w:vAlign w:val="center"/>
            <w:hideMark/>
          </w:tcPr>
          <w:p w14:paraId="30FCA7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7B6F7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32EC5B8"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B5A53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22:01:021501:</w:t>
            </w:r>
          </w:p>
        </w:tc>
        <w:tc>
          <w:tcPr>
            <w:tcW w:w="803" w:type="dxa"/>
            <w:tcBorders>
              <w:top w:val="nil"/>
              <w:left w:val="nil"/>
              <w:bottom w:val="single" w:sz="4" w:space="0" w:color="auto"/>
              <w:right w:val="single" w:sz="4" w:space="0" w:color="auto"/>
            </w:tcBorders>
            <w:shd w:val="clear" w:color="auto" w:fill="auto"/>
            <w:noWrap/>
            <w:vAlign w:val="center"/>
            <w:hideMark/>
          </w:tcPr>
          <w:p w14:paraId="2345EF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302</w:t>
            </w:r>
          </w:p>
        </w:tc>
        <w:tc>
          <w:tcPr>
            <w:tcW w:w="457" w:type="dxa"/>
            <w:tcBorders>
              <w:top w:val="nil"/>
              <w:left w:val="nil"/>
              <w:bottom w:val="single" w:sz="4" w:space="0" w:color="auto"/>
              <w:right w:val="single" w:sz="4" w:space="0" w:color="auto"/>
            </w:tcBorders>
            <w:shd w:val="clear" w:color="auto" w:fill="auto"/>
            <w:noWrap/>
            <w:vAlign w:val="center"/>
            <w:hideMark/>
          </w:tcPr>
          <w:p w14:paraId="4D0674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w:t>
            </w:r>
          </w:p>
        </w:tc>
        <w:tc>
          <w:tcPr>
            <w:tcW w:w="992" w:type="dxa"/>
            <w:tcBorders>
              <w:top w:val="nil"/>
              <w:left w:val="nil"/>
              <w:bottom w:val="single" w:sz="4" w:space="0" w:color="auto"/>
              <w:right w:val="single" w:sz="4" w:space="0" w:color="auto"/>
            </w:tcBorders>
            <w:shd w:val="clear" w:color="auto" w:fill="auto"/>
            <w:noWrap/>
            <w:vAlign w:val="center"/>
            <w:hideMark/>
          </w:tcPr>
          <w:p w14:paraId="0BBD19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10.07.2017</w:t>
            </w:r>
          </w:p>
        </w:tc>
        <w:tc>
          <w:tcPr>
            <w:tcW w:w="1276" w:type="dxa"/>
            <w:tcBorders>
              <w:top w:val="nil"/>
              <w:left w:val="nil"/>
              <w:bottom w:val="single" w:sz="4" w:space="0" w:color="auto"/>
              <w:right w:val="single" w:sz="4" w:space="0" w:color="auto"/>
            </w:tcBorders>
            <w:shd w:val="clear" w:color="auto" w:fill="auto"/>
            <w:vAlign w:val="center"/>
            <w:hideMark/>
          </w:tcPr>
          <w:p w14:paraId="709846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1CE6DE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10.07.2017</w:t>
            </w:r>
          </w:p>
        </w:tc>
        <w:tc>
          <w:tcPr>
            <w:tcW w:w="851" w:type="dxa"/>
            <w:tcBorders>
              <w:top w:val="nil"/>
              <w:left w:val="nil"/>
              <w:bottom w:val="single" w:sz="4" w:space="0" w:color="auto"/>
              <w:right w:val="single" w:sz="4" w:space="0" w:color="auto"/>
            </w:tcBorders>
            <w:shd w:val="clear" w:color="auto" w:fill="auto"/>
            <w:noWrap/>
            <w:vAlign w:val="center"/>
            <w:hideMark/>
          </w:tcPr>
          <w:p w14:paraId="5FFD2D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10.06.2025</w:t>
            </w:r>
          </w:p>
        </w:tc>
        <w:tc>
          <w:tcPr>
            <w:tcW w:w="1559" w:type="dxa"/>
            <w:tcBorders>
              <w:top w:val="nil"/>
              <w:left w:val="nil"/>
              <w:bottom w:val="single" w:sz="4" w:space="0" w:color="auto"/>
              <w:right w:val="single" w:sz="4" w:space="0" w:color="auto"/>
            </w:tcBorders>
            <w:shd w:val="clear" w:color="auto" w:fill="auto"/>
            <w:noWrap/>
            <w:vAlign w:val="center"/>
            <w:hideMark/>
          </w:tcPr>
          <w:p w14:paraId="0EC9F323"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748148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1 513 423,000</w:t>
            </w:r>
          </w:p>
        </w:tc>
        <w:tc>
          <w:tcPr>
            <w:tcW w:w="1418" w:type="dxa"/>
            <w:tcBorders>
              <w:top w:val="nil"/>
              <w:left w:val="nil"/>
              <w:bottom w:val="single" w:sz="4" w:space="0" w:color="auto"/>
              <w:right w:val="single" w:sz="4" w:space="0" w:color="auto"/>
            </w:tcBorders>
            <w:shd w:val="clear" w:color="auto" w:fill="auto"/>
            <w:vAlign w:val="center"/>
            <w:hideMark/>
          </w:tcPr>
          <w:p w14:paraId="1ED783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4CD57E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4 404 060,93</w:t>
            </w:r>
          </w:p>
        </w:tc>
        <w:tc>
          <w:tcPr>
            <w:tcW w:w="992" w:type="dxa"/>
            <w:tcBorders>
              <w:top w:val="nil"/>
              <w:left w:val="nil"/>
              <w:bottom w:val="single" w:sz="4" w:space="0" w:color="auto"/>
              <w:right w:val="single" w:sz="4" w:space="0" w:color="auto"/>
            </w:tcBorders>
            <w:shd w:val="clear" w:color="auto" w:fill="auto"/>
            <w:noWrap/>
            <w:vAlign w:val="center"/>
            <w:hideMark/>
          </w:tcPr>
          <w:p w14:paraId="355E6C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26762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523FF8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4640E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22:01:021501:</w:t>
            </w:r>
          </w:p>
        </w:tc>
        <w:tc>
          <w:tcPr>
            <w:tcW w:w="803" w:type="dxa"/>
            <w:tcBorders>
              <w:top w:val="nil"/>
              <w:left w:val="nil"/>
              <w:bottom w:val="single" w:sz="4" w:space="0" w:color="auto"/>
              <w:right w:val="single" w:sz="4" w:space="0" w:color="auto"/>
            </w:tcBorders>
            <w:shd w:val="clear" w:color="auto" w:fill="auto"/>
            <w:noWrap/>
            <w:vAlign w:val="center"/>
            <w:hideMark/>
          </w:tcPr>
          <w:p w14:paraId="4D8BEE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w:t>
            </w:r>
          </w:p>
        </w:tc>
        <w:tc>
          <w:tcPr>
            <w:tcW w:w="457" w:type="dxa"/>
            <w:tcBorders>
              <w:top w:val="nil"/>
              <w:left w:val="nil"/>
              <w:bottom w:val="single" w:sz="4" w:space="0" w:color="auto"/>
              <w:right w:val="single" w:sz="4" w:space="0" w:color="auto"/>
            </w:tcBorders>
            <w:shd w:val="clear" w:color="auto" w:fill="auto"/>
            <w:noWrap/>
            <w:vAlign w:val="center"/>
            <w:hideMark/>
          </w:tcPr>
          <w:p w14:paraId="0C410E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36C611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06.03.2017</w:t>
            </w:r>
          </w:p>
        </w:tc>
        <w:tc>
          <w:tcPr>
            <w:tcW w:w="1276" w:type="dxa"/>
            <w:tcBorders>
              <w:top w:val="nil"/>
              <w:left w:val="nil"/>
              <w:bottom w:val="single" w:sz="4" w:space="0" w:color="auto"/>
              <w:right w:val="single" w:sz="4" w:space="0" w:color="auto"/>
            </w:tcBorders>
            <w:shd w:val="clear" w:color="auto" w:fill="auto"/>
            <w:vAlign w:val="center"/>
            <w:hideMark/>
          </w:tcPr>
          <w:p w14:paraId="67A874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Салахов Анатолий </w:t>
            </w:r>
            <w:r w:rsidRPr="000301F9">
              <w:rPr>
                <w:rFonts w:eastAsia="Times New Roman"/>
                <w:color w:val="000000"/>
                <w:sz w:val="16"/>
                <w:szCs w:val="16"/>
                <w:lang w:eastAsia="ru-RU"/>
              </w:rPr>
              <w:lastRenderedPageBreak/>
              <w:t>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448925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06.03.2017</w:t>
            </w:r>
          </w:p>
        </w:tc>
        <w:tc>
          <w:tcPr>
            <w:tcW w:w="851" w:type="dxa"/>
            <w:tcBorders>
              <w:top w:val="nil"/>
              <w:left w:val="nil"/>
              <w:bottom w:val="single" w:sz="4" w:space="0" w:color="auto"/>
              <w:right w:val="single" w:sz="4" w:space="0" w:color="auto"/>
            </w:tcBorders>
            <w:shd w:val="clear" w:color="auto" w:fill="auto"/>
            <w:noWrap/>
            <w:vAlign w:val="center"/>
            <w:hideMark/>
          </w:tcPr>
          <w:p w14:paraId="5C6A5D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27.02.2027</w:t>
            </w:r>
          </w:p>
        </w:tc>
        <w:tc>
          <w:tcPr>
            <w:tcW w:w="1559" w:type="dxa"/>
            <w:tcBorders>
              <w:top w:val="nil"/>
              <w:left w:val="nil"/>
              <w:bottom w:val="single" w:sz="4" w:space="0" w:color="auto"/>
              <w:right w:val="single" w:sz="4" w:space="0" w:color="auto"/>
            </w:tcBorders>
            <w:shd w:val="clear" w:color="auto" w:fill="auto"/>
            <w:noWrap/>
            <w:vAlign w:val="center"/>
            <w:hideMark/>
          </w:tcPr>
          <w:p w14:paraId="7786BBF4"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06E569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310 200,000</w:t>
            </w:r>
          </w:p>
        </w:tc>
        <w:tc>
          <w:tcPr>
            <w:tcW w:w="1418" w:type="dxa"/>
            <w:tcBorders>
              <w:top w:val="nil"/>
              <w:left w:val="nil"/>
              <w:bottom w:val="single" w:sz="4" w:space="0" w:color="auto"/>
              <w:right w:val="single" w:sz="4" w:space="0" w:color="auto"/>
            </w:tcBorders>
            <w:shd w:val="clear" w:color="auto" w:fill="auto"/>
            <w:vAlign w:val="center"/>
            <w:hideMark/>
          </w:tcPr>
          <w:p w14:paraId="2A1099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9E54B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716 562,00</w:t>
            </w:r>
          </w:p>
        </w:tc>
        <w:tc>
          <w:tcPr>
            <w:tcW w:w="992" w:type="dxa"/>
            <w:tcBorders>
              <w:top w:val="nil"/>
              <w:left w:val="nil"/>
              <w:bottom w:val="single" w:sz="4" w:space="0" w:color="auto"/>
              <w:right w:val="single" w:sz="4" w:space="0" w:color="auto"/>
            </w:tcBorders>
            <w:shd w:val="clear" w:color="auto" w:fill="auto"/>
            <w:noWrap/>
            <w:vAlign w:val="center"/>
            <w:hideMark/>
          </w:tcPr>
          <w:p w14:paraId="4C9542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52059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DA6D6DA"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9C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22:01:021501: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134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F2B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793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418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EF0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794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04EFF"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380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1 145 915,000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01A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F04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2 028 269,55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56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5F9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222C7DD"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D26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22:01:021501: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5FED3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5C0D94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F4F4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11.04.2018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5CC2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B101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11.04.2018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8DE8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42364BF"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DCEC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1 805 211,000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79E5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5A38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5 036 538,69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45E7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25C6AE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A4E7A1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B5A3A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22:01:021201:</w:t>
            </w:r>
          </w:p>
        </w:tc>
        <w:tc>
          <w:tcPr>
            <w:tcW w:w="803" w:type="dxa"/>
            <w:tcBorders>
              <w:top w:val="nil"/>
              <w:left w:val="nil"/>
              <w:bottom w:val="single" w:sz="4" w:space="0" w:color="auto"/>
              <w:right w:val="single" w:sz="4" w:space="0" w:color="auto"/>
            </w:tcBorders>
            <w:shd w:val="clear" w:color="auto" w:fill="auto"/>
            <w:noWrap/>
            <w:vAlign w:val="center"/>
            <w:hideMark/>
          </w:tcPr>
          <w:p w14:paraId="6F7223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w:t>
            </w:r>
          </w:p>
        </w:tc>
        <w:tc>
          <w:tcPr>
            <w:tcW w:w="457" w:type="dxa"/>
            <w:tcBorders>
              <w:top w:val="nil"/>
              <w:left w:val="nil"/>
              <w:bottom w:val="single" w:sz="4" w:space="0" w:color="auto"/>
              <w:right w:val="single" w:sz="4" w:space="0" w:color="auto"/>
            </w:tcBorders>
            <w:shd w:val="clear" w:color="auto" w:fill="auto"/>
            <w:noWrap/>
            <w:vAlign w:val="center"/>
            <w:hideMark/>
          </w:tcPr>
          <w:p w14:paraId="08D9D4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27AFA2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1276" w:type="dxa"/>
            <w:tcBorders>
              <w:top w:val="nil"/>
              <w:left w:val="nil"/>
              <w:bottom w:val="single" w:sz="4" w:space="0" w:color="auto"/>
              <w:right w:val="single" w:sz="4" w:space="0" w:color="auto"/>
            </w:tcBorders>
            <w:shd w:val="clear" w:color="auto" w:fill="auto"/>
            <w:vAlign w:val="center"/>
            <w:hideMark/>
          </w:tcPr>
          <w:p w14:paraId="180130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00A1F9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60FEC3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15.02.2028</w:t>
            </w:r>
          </w:p>
        </w:tc>
        <w:tc>
          <w:tcPr>
            <w:tcW w:w="1559" w:type="dxa"/>
            <w:tcBorders>
              <w:top w:val="nil"/>
              <w:left w:val="nil"/>
              <w:bottom w:val="single" w:sz="4" w:space="0" w:color="auto"/>
              <w:right w:val="single" w:sz="4" w:space="0" w:color="auto"/>
            </w:tcBorders>
            <w:shd w:val="clear" w:color="auto" w:fill="auto"/>
            <w:noWrap/>
            <w:vAlign w:val="center"/>
            <w:hideMark/>
          </w:tcPr>
          <w:p w14:paraId="28A5D35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7CA969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1 040 358,000</w:t>
            </w:r>
          </w:p>
        </w:tc>
        <w:tc>
          <w:tcPr>
            <w:tcW w:w="1418" w:type="dxa"/>
            <w:tcBorders>
              <w:top w:val="nil"/>
              <w:left w:val="nil"/>
              <w:bottom w:val="single" w:sz="4" w:space="0" w:color="auto"/>
              <w:right w:val="single" w:sz="4" w:space="0" w:color="auto"/>
            </w:tcBorders>
            <w:shd w:val="clear" w:color="auto" w:fill="auto"/>
            <w:vAlign w:val="center"/>
            <w:hideMark/>
          </w:tcPr>
          <w:p w14:paraId="0A4041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E306A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2 424 034,14</w:t>
            </w:r>
          </w:p>
        </w:tc>
        <w:tc>
          <w:tcPr>
            <w:tcW w:w="992" w:type="dxa"/>
            <w:tcBorders>
              <w:top w:val="nil"/>
              <w:left w:val="nil"/>
              <w:bottom w:val="single" w:sz="4" w:space="0" w:color="auto"/>
              <w:right w:val="single" w:sz="4" w:space="0" w:color="auto"/>
            </w:tcBorders>
            <w:shd w:val="clear" w:color="auto" w:fill="auto"/>
            <w:noWrap/>
            <w:vAlign w:val="center"/>
            <w:hideMark/>
          </w:tcPr>
          <w:p w14:paraId="0277E6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CCCDD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9DEBAE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FAFAF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22:01:021201:</w:t>
            </w:r>
          </w:p>
        </w:tc>
        <w:tc>
          <w:tcPr>
            <w:tcW w:w="803" w:type="dxa"/>
            <w:tcBorders>
              <w:top w:val="nil"/>
              <w:left w:val="nil"/>
              <w:bottom w:val="single" w:sz="4" w:space="0" w:color="auto"/>
              <w:right w:val="single" w:sz="4" w:space="0" w:color="auto"/>
            </w:tcBorders>
            <w:shd w:val="clear" w:color="auto" w:fill="auto"/>
            <w:noWrap/>
            <w:vAlign w:val="center"/>
            <w:hideMark/>
          </w:tcPr>
          <w:p w14:paraId="71DF7E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185</w:t>
            </w:r>
          </w:p>
        </w:tc>
        <w:tc>
          <w:tcPr>
            <w:tcW w:w="457" w:type="dxa"/>
            <w:tcBorders>
              <w:top w:val="nil"/>
              <w:left w:val="nil"/>
              <w:bottom w:val="single" w:sz="4" w:space="0" w:color="auto"/>
              <w:right w:val="single" w:sz="4" w:space="0" w:color="auto"/>
            </w:tcBorders>
            <w:shd w:val="clear" w:color="auto" w:fill="auto"/>
            <w:noWrap/>
            <w:vAlign w:val="center"/>
            <w:hideMark/>
          </w:tcPr>
          <w:p w14:paraId="260C8B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4A5CB5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05.03.2010</w:t>
            </w:r>
          </w:p>
        </w:tc>
        <w:tc>
          <w:tcPr>
            <w:tcW w:w="1276" w:type="dxa"/>
            <w:tcBorders>
              <w:top w:val="nil"/>
              <w:left w:val="nil"/>
              <w:bottom w:val="single" w:sz="4" w:space="0" w:color="auto"/>
              <w:right w:val="single" w:sz="4" w:space="0" w:color="auto"/>
            </w:tcBorders>
            <w:shd w:val="clear" w:color="auto" w:fill="auto"/>
            <w:vAlign w:val="center"/>
            <w:hideMark/>
          </w:tcPr>
          <w:p w14:paraId="61A260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2D673D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05.03.2010</w:t>
            </w:r>
          </w:p>
        </w:tc>
        <w:tc>
          <w:tcPr>
            <w:tcW w:w="851" w:type="dxa"/>
            <w:tcBorders>
              <w:top w:val="nil"/>
              <w:left w:val="nil"/>
              <w:bottom w:val="single" w:sz="4" w:space="0" w:color="auto"/>
              <w:right w:val="single" w:sz="4" w:space="0" w:color="auto"/>
            </w:tcBorders>
            <w:shd w:val="clear" w:color="auto" w:fill="auto"/>
            <w:noWrap/>
            <w:vAlign w:val="center"/>
            <w:hideMark/>
          </w:tcPr>
          <w:p w14:paraId="6CAD8D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04.03.2025</w:t>
            </w:r>
          </w:p>
        </w:tc>
        <w:tc>
          <w:tcPr>
            <w:tcW w:w="1559" w:type="dxa"/>
            <w:tcBorders>
              <w:top w:val="nil"/>
              <w:left w:val="nil"/>
              <w:bottom w:val="single" w:sz="4" w:space="0" w:color="auto"/>
              <w:right w:val="single" w:sz="4" w:space="0" w:color="auto"/>
            </w:tcBorders>
            <w:shd w:val="clear" w:color="auto" w:fill="auto"/>
            <w:noWrap/>
            <w:vAlign w:val="center"/>
            <w:hideMark/>
          </w:tcPr>
          <w:p w14:paraId="59265C5F"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2FB293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169 978,000</w:t>
            </w:r>
          </w:p>
        </w:tc>
        <w:tc>
          <w:tcPr>
            <w:tcW w:w="1418" w:type="dxa"/>
            <w:tcBorders>
              <w:top w:val="nil"/>
              <w:left w:val="nil"/>
              <w:bottom w:val="single" w:sz="4" w:space="0" w:color="auto"/>
              <w:right w:val="single" w:sz="4" w:space="0" w:color="auto"/>
            </w:tcBorders>
            <w:shd w:val="clear" w:color="auto" w:fill="auto"/>
            <w:vAlign w:val="center"/>
            <w:hideMark/>
          </w:tcPr>
          <w:p w14:paraId="70CEEA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D15A6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498 035,54</w:t>
            </w:r>
          </w:p>
        </w:tc>
        <w:tc>
          <w:tcPr>
            <w:tcW w:w="992" w:type="dxa"/>
            <w:tcBorders>
              <w:top w:val="nil"/>
              <w:left w:val="nil"/>
              <w:bottom w:val="single" w:sz="4" w:space="0" w:color="auto"/>
              <w:right w:val="single" w:sz="4" w:space="0" w:color="auto"/>
            </w:tcBorders>
            <w:shd w:val="clear" w:color="auto" w:fill="auto"/>
            <w:noWrap/>
            <w:vAlign w:val="center"/>
            <w:hideMark/>
          </w:tcPr>
          <w:p w14:paraId="52A585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305A0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20A56D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0B456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22:01:021201:</w:t>
            </w:r>
          </w:p>
        </w:tc>
        <w:tc>
          <w:tcPr>
            <w:tcW w:w="803" w:type="dxa"/>
            <w:tcBorders>
              <w:top w:val="nil"/>
              <w:left w:val="nil"/>
              <w:bottom w:val="single" w:sz="4" w:space="0" w:color="auto"/>
              <w:right w:val="single" w:sz="4" w:space="0" w:color="auto"/>
            </w:tcBorders>
            <w:shd w:val="clear" w:color="auto" w:fill="auto"/>
            <w:noWrap/>
            <w:vAlign w:val="center"/>
            <w:hideMark/>
          </w:tcPr>
          <w:p w14:paraId="51657E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457" w:type="dxa"/>
            <w:tcBorders>
              <w:top w:val="nil"/>
              <w:left w:val="nil"/>
              <w:bottom w:val="single" w:sz="4" w:space="0" w:color="auto"/>
              <w:right w:val="single" w:sz="4" w:space="0" w:color="auto"/>
            </w:tcBorders>
            <w:shd w:val="clear" w:color="auto" w:fill="auto"/>
            <w:noWrap/>
            <w:vAlign w:val="center"/>
            <w:hideMark/>
          </w:tcPr>
          <w:p w14:paraId="3DBD5B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w:t>
            </w:r>
          </w:p>
        </w:tc>
        <w:tc>
          <w:tcPr>
            <w:tcW w:w="992" w:type="dxa"/>
            <w:tcBorders>
              <w:top w:val="nil"/>
              <w:left w:val="nil"/>
              <w:bottom w:val="single" w:sz="4" w:space="0" w:color="auto"/>
              <w:right w:val="single" w:sz="4" w:space="0" w:color="auto"/>
            </w:tcBorders>
            <w:shd w:val="clear" w:color="auto" w:fill="auto"/>
            <w:noWrap/>
            <w:vAlign w:val="center"/>
            <w:hideMark/>
          </w:tcPr>
          <w:p w14:paraId="2471FA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43B02C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58A309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01ADC7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02D52E8E"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47679F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2 494 575,000</w:t>
            </w:r>
          </w:p>
        </w:tc>
        <w:tc>
          <w:tcPr>
            <w:tcW w:w="1418" w:type="dxa"/>
            <w:tcBorders>
              <w:top w:val="nil"/>
              <w:left w:val="nil"/>
              <w:bottom w:val="single" w:sz="4" w:space="0" w:color="auto"/>
              <w:right w:val="single" w:sz="4" w:space="0" w:color="auto"/>
            </w:tcBorders>
            <w:shd w:val="clear" w:color="auto" w:fill="auto"/>
            <w:vAlign w:val="center"/>
            <w:hideMark/>
          </w:tcPr>
          <w:p w14:paraId="6D547A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CE33A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6 934 918,50</w:t>
            </w:r>
          </w:p>
        </w:tc>
        <w:tc>
          <w:tcPr>
            <w:tcW w:w="992" w:type="dxa"/>
            <w:tcBorders>
              <w:top w:val="nil"/>
              <w:left w:val="nil"/>
              <w:bottom w:val="single" w:sz="4" w:space="0" w:color="auto"/>
              <w:right w:val="single" w:sz="4" w:space="0" w:color="auto"/>
            </w:tcBorders>
            <w:shd w:val="clear" w:color="auto" w:fill="auto"/>
            <w:noWrap/>
            <w:vAlign w:val="center"/>
            <w:hideMark/>
          </w:tcPr>
          <w:p w14:paraId="1451AC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C5348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D01E099"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1B35D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920D6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565</w:t>
            </w:r>
          </w:p>
        </w:tc>
        <w:tc>
          <w:tcPr>
            <w:tcW w:w="457" w:type="dxa"/>
            <w:tcBorders>
              <w:top w:val="nil"/>
              <w:left w:val="nil"/>
              <w:bottom w:val="single" w:sz="4" w:space="0" w:color="auto"/>
              <w:right w:val="single" w:sz="4" w:space="0" w:color="auto"/>
            </w:tcBorders>
            <w:shd w:val="clear" w:color="auto" w:fill="auto"/>
            <w:noWrap/>
            <w:vAlign w:val="center"/>
            <w:hideMark/>
          </w:tcPr>
          <w:p w14:paraId="7BE07C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w:t>
            </w:r>
          </w:p>
        </w:tc>
        <w:tc>
          <w:tcPr>
            <w:tcW w:w="992" w:type="dxa"/>
            <w:tcBorders>
              <w:top w:val="nil"/>
              <w:left w:val="nil"/>
              <w:bottom w:val="single" w:sz="4" w:space="0" w:color="auto"/>
              <w:right w:val="single" w:sz="4" w:space="0" w:color="auto"/>
            </w:tcBorders>
            <w:shd w:val="clear" w:color="auto" w:fill="auto"/>
            <w:noWrap/>
            <w:vAlign w:val="center"/>
            <w:hideMark/>
          </w:tcPr>
          <w:p w14:paraId="6E0805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1276" w:type="dxa"/>
            <w:tcBorders>
              <w:top w:val="nil"/>
              <w:left w:val="nil"/>
              <w:bottom w:val="single" w:sz="4" w:space="0" w:color="auto"/>
              <w:right w:val="single" w:sz="4" w:space="0" w:color="auto"/>
            </w:tcBorders>
            <w:shd w:val="clear" w:color="auto" w:fill="auto"/>
            <w:vAlign w:val="center"/>
            <w:hideMark/>
          </w:tcPr>
          <w:p w14:paraId="44CD28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0DA485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7BB04D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01.05.2025</w:t>
            </w:r>
          </w:p>
        </w:tc>
        <w:tc>
          <w:tcPr>
            <w:tcW w:w="1559" w:type="dxa"/>
            <w:tcBorders>
              <w:top w:val="nil"/>
              <w:left w:val="nil"/>
              <w:bottom w:val="single" w:sz="4" w:space="0" w:color="auto"/>
              <w:right w:val="single" w:sz="4" w:space="0" w:color="auto"/>
            </w:tcBorders>
            <w:shd w:val="clear" w:color="auto" w:fill="auto"/>
            <w:noWrap/>
            <w:vAlign w:val="center"/>
            <w:hideMark/>
          </w:tcPr>
          <w:p w14:paraId="35903B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93B57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630 454,000</w:t>
            </w:r>
          </w:p>
        </w:tc>
        <w:tc>
          <w:tcPr>
            <w:tcW w:w="1418" w:type="dxa"/>
            <w:tcBorders>
              <w:top w:val="nil"/>
              <w:left w:val="nil"/>
              <w:bottom w:val="single" w:sz="4" w:space="0" w:color="auto"/>
              <w:right w:val="single" w:sz="4" w:space="0" w:color="auto"/>
            </w:tcBorders>
            <w:shd w:val="clear" w:color="auto" w:fill="auto"/>
            <w:vAlign w:val="center"/>
            <w:hideMark/>
          </w:tcPr>
          <w:p w14:paraId="7487C4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178091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1 676 143,23</w:t>
            </w:r>
          </w:p>
        </w:tc>
        <w:tc>
          <w:tcPr>
            <w:tcW w:w="992" w:type="dxa"/>
            <w:tcBorders>
              <w:top w:val="nil"/>
              <w:left w:val="nil"/>
              <w:bottom w:val="single" w:sz="4" w:space="0" w:color="auto"/>
              <w:right w:val="single" w:sz="4" w:space="0" w:color="auto"/>
            </w:tcBorders>
            <w:shd w:val="clear" w:color="auto" w:fill="auto"/>
            <w:noWrap/>
            <w:vAlign w:val="center"/>
            <w:hideMark/>
          </w:tcPr>
          <w:p w14:paraId="3A47D7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12D2C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B481B2A"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C1230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22:01:010302:</w:t>
            </w:r>
          </w:p>
        </w:tc>
        <w:tc>
          <w:tcPr>
            <w:tcW w:w="803" w:type="dxa"/>
            <w:tcBorders>
              <w:top w:val="nil"/>
              <w:left w:val="nil"/>
              <w:bottom w:val="single" w:sz="4" w:space="0" w:color="auto"/>
              <w:right w:val="single" w:sz="4" w:space="0" w:color="auto"/>
            </w:tcBorders>
            <w:shd w:val="clear" w:color="auto" w:fill="auto"/>
            <w:noWrap/>
            <w:vAlign w:val="center"/>
            <w:hideMark/>
          </w:tcPr>
          <w:p w14:paraId="60E95B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598</w:t>
            </w:r>
          </w:p>
        </w:tc>
        <w:tc>
          <w:tcPr>
            <w:tcW w:w="457" w:type="dxa"/>
            <w:tcBorders>
              <w:top w:val="nil"/>
              <w:left w:val="nil"/>
              <w:bottom w:val="single" w:sz="4" w:space="0" w:color="auto"/>
              <w:right w:val="single" w:sz="4" w:space="0" w:color="auto"/>
            </w:tcBorders>
            <w:shd w:val="clear" w:color="auto" w:fill="auto"/>
            <w:noWrap/>
            <w:vAlign w:val="center"/>
            <w:hideMark/>
          </w:tcPr>
          <w:p w14:paraId="736F3A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14:paraId="0D3124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20.06.2017</w:t>
            </w:r>
          </w:p>
        </w:tc>
        <w:tc>
          <w:tcPr>
            <w:tcW w:w="1276" w:type="dxa"/>
            <w:tcBorders>
              <w:top w:val="nil"/>
              <w:left w:val="nil"/>
              <w:bottom w:val="single" w:sz="4" w:space="0" w:color="auto"/>
              <w:right w:val="single" w:sz="4" w:space="0" w:color="auto"/>
            </w:tcBorders>
            <w:shd w:val="clear" w:color="auto" w:fill="auto"/>
            <w:vAlign w:val="center"/>
            <w:hideMark/>
          </w:tcPr>
          <w:p w14:paraId="313FAC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Салахов Анатолий Хабибулович</w:t>
            </w:r>
          </w:p>
        </w:tc>
        <w:tc>
          <w:tcPr>
            <w:tcW w:w="1134" w:type="dxa"/>
            <w:tcBorders>
              <w:top w:val="nil"/>
              <w:left w:val="nil"/>
              <w:bottom w:val="single" w:sz="4" w:space="0" w:color="auto"/>
              <w:right w:val="single" w:sz="4" w:space="0" w:color="auto"/>
            </w:tcBorders>
            <w:shd w:val="clear" w:color="auto" w:fill="auto"/>
            <w:noWrap/>
            <w:vAlign w:val="center"/>
            <w:hideMark/>
          </w:tcPr>
          <w:p w14:paraId="72C7D9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20.06.2017</w:t>
            </w:r>
          </w:p>
        </w:tc>
        <w:tc>
          <w:tcPr>
            <w:tcW w:w="851" w:type="dxa"/>
            <w:tcBorders>
              <w:top w:val="nil"/>
              <w:left w:val="nil"/>
              <w:bottom w:val="single" w:sz="4" w:space="0" w:color="auto"/>
              <w:right w:val="single" w:sz="4" w:space="0" w:color="auto"/>
            </w:tcBorders>
            <w:shd w:val="clear" w:color="auto" w:fill="auto"/>
            <w:noWrap/>
            <w:vAlign w:val="center"/>
            <w:hideMark/>
          </w:tcPr>
          <w:p w14:paraId="77FA4F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01.05.2025</w:t>
            </w:r>
          </w:p>
        </w:tc>
        <w:tc>
          <w:tcPr>
            <w:tcW w:w="1559" w:type="dxa"/>
            <w:tcBorders>
              <w:top w:val="nil"/>
              <w:left w:val="nil"/>
              <w:bottom w:val="single" w:sz="4" w:space="0" w:color="auto"/>
              <w:right w:val="single" w:sz="4" w:space="0" w:color="auto"/>
            </w:tcBorders>
            <w:shd w:val="clear" w:color="auto" w:fill="auto"/>
            <w:noWrap/>
            <w:vAlign w:val="center"/>
            <w:hideMark/>
          </w:tcPr>
          <w:p w14:paraId="58C9DC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32516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610 544,000</w:t>
            </w:r>
          </w:p>
        </w:tc>
        <w:tc>
          <w:tcPr>
            <w:tcW w:w="1418" w:type="dxa"/>
            <w:tcBorders>
              <w:top w:val="nil"/>
              <w:left w:val="nil"/>
              <w:bottom w:val="single" w:sz="4" w:space="0" w:color="auto"/>
              <w:right w:val="single" w:sz="4" w:space="0" w:color="auto"/>
            </w:tcBorders>
            <w:shd w:val="clear" w:color="auto" w:fill="auto"/>
            <w:vAlign w:val="center"/>
            <w:hideMark/>
          </w:tcPr>
          <w:p w14:paraId="50EC34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10B235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1 581 308,96</w:t>
            </w:r>
          </w:p>
        </w:tc>
        <w:tc>
          <w:tcPr>
            <w:tcW w:w="992" w:type="dxa"/>
            <w:tcBorders>
              <w:top w:val="nil"/>
              <w:left w:val="nil"/>
              <w:bottom w:val="single" w:sz="4" w:space="0" w:color="auto"/>
              <w:right w:val="single" w:sz="4" w:space="0" w:color="auto"/>
            </w:tcBorders>
            <w:shd w:val="clear" w:color="auto" w:fill="auto"/>
            <w:noWrap/>
            <w:vAlign w:val="center"/>
            <w:hideMark/>
          </w:tcPr>
          <w:p w14:paraId="1FB29C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23D78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BCF546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846D9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211B62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w:t>
            </w:r>
          </w:p>
        </w:tc>
        <w:tc>
          <w:tcPr>
            <w:tcW w:w="457" w:type="dxa"/>
            <w:tcBorders>
              <w:top w:val="nil"/>
              <w:left w:val="nil"/>
              <w:bottom w:val="single" w:sz="4" w:space="0" w:color="auto"/>
              <w:right w:val="single" w:sz="4" w:space="0" w:color="auto"/>
            </w:tcBorders>
            <w:shd w:val="clear" w:color="auto" w:fill="auto"/>
            <w:noWrap/>
            <w:vAlign w:val="center"/>
            <w:hideMark/>
          </w:tcPr>
          <w:p w14:paraId="32960F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14:paraId="41F040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1276" w:type="dxa"/>
            <w:tcBorders>
              <w:top w:val="nil"/>
              <w:left w:val="nil"/>
              <w:bottom w:val="single" w:sz="4" w:space="0" w:color="auto"/>
              <w:right w:val="single" w:sz="4" w:space="0" w:color="auto"/>
            </w:tcBorders>
            <w:shd w:val="clear" w:color="auto" w:fill="auto"/>
            <w:vAlign w:val="center"/>
            <w:hideMark/>
          </w:tcPr>
          <w:p w14:paraId="38EF84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Селезнев Петр Петрович</w:t>
            </w:r>
          </w:p>
        </w:tc>
        <w:tc>
          <w:tcPr>
            <w:tcW w:w="1134" w:type="dxa"/>
            <w:tcBorders>
              <w:top w:val="nil"/>
              <w:left w:val="nil"/>
              <w:bottom w:val="single" w:sz="4" w:space="0" w:color="auto"/>
              <w:right w:val="single" w:sz="4" w:space="0" w:color="auto"/>
            </w:tcBorders>
            <w:shd w:val="clear" w:color="auto" w:fill="auto"/>
            <w:noWrap/>
            <w:vAlign w:val="center"/>
            <w:hideMark/>
          </w:tcPr>
          <w:p w14:paraId="57B04D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25.11.2016</w:t>
            </w:r>
          </w:p>
        </w:tc>
        <w:tc>
          <w:tcPr>
            <w:tcW w:w="851" w:type="dxa"/>
            <w:tcBorders>
              <w:top w:val="nil"/>
              <w:left w:val="nil"/>
              <w:bottom w:val="single" w:sz="4" w:space="0" w:color="auto"/>
              <w:right w:val="single" w:sz="4" w:space="0" w:color="auto"/>
            </w:tcBorders>
            <w:shd w:val="clear" w:color="auto" w:fill="auto"/>
            <w:noWrap/>
            <w:vAlign w:val="center"/>
            <w:hideMark/>
          </w:tcPr>
          <w:p w14:paraId="2189F8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4508258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649467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250 000,000</w:t>
            </w:r>
          </w:p>
        </w:tc>
        <w:tc>
          <w:tcPr>
            <w:tcW w:w="1418" w:type="dxa"/>
            <w:tcBorders>
              <w:top w:val="nil"/>
              <w:left w:val="nil"/>
              <w:bottom w:val="single" w:sz="4" w:space="0" w:color="auto"/>
              <w:right w:val="single" w:sz="4" w:space="0" w:color="auto"/>
            </w:tcBorders>
            <w:shd w:val="clear" w:color="auto" w:fill="auto"/>
            <w:vAlign w:val="center"/>
            <w:hideMark/>
          </w:tcPr>
          <w:p w14:paraId="2C4C35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Ведения Крестьянского (фермерского) Хозяйства</w:t>
            </w:r>
          </w:p>
        </w:tc>
        <w:tc>
          <w:tcPr>
            <w:tcW w:w="1134" w:type="dxa"/>
            <w:tcBorders>
              <w:top w:val="nil"/>
              <w:left w:val="nil"/>
              <w:bottom w:val="single" w:sz="4" w:space="0" w:color="auto"/>
              <w:right w:val="single" w:sz="4" w:space="0" w:color="auto"/>
            </w:tcBorders>
            <w:shd w:val="clear" w:color="auto" w:fill="auto"/>
            <w:noWrap/>
            <w:vAlign w:val="center"/>
            <w:hideMark/>
          </w:tcPr>
          <w:p w14:paraId="02AEC1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580 000,00</w:t>
            </w:r>
          </w:p>
        </w:tc>
        <w:tc>
          <w:tcPr>
            <w:tcW w:w="992" w:type="dxa"/>
            <w:tcBorders>
              <w:top w:val="nil"/>
              <w:left w:val="nil"/>
              <w:bottom w:val="single" w:sz="4" w:space="0" w:color="auto"/>
              <w:right w:val="single" w:sz="4" w:space="0" w:color="auto"/>
            </w:tcBorders>
            <w:shd w:val="clear" w:color="auto" w:fill="auto"/>
            <w:noWrap/>
            <w:vAlign w:val="center"/>
            <w:hideMark/>
          </w:tcPr>
          <w:p w14:paraId="055296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C5C4B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092922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BE598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221B69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w:t>
            </w:r>
          </w:p>
        </w:tc>
        <w:tc>
          <w:tcPr>
            <w:tcW w:w="457" w:type="dxa"/>
            <w:tcBorders>
              <w:top w:val="nil"/>
              <w:left w:val="nil"/>
              <w:bottom w:val="single" w:sz="4" w:space="0" w:color="auto"/>
              <w:right w:val="single" w:sz="4" w:space="0" w:color="auto"/>
            </w:tcBorders>
            <w:shd w:val="clear" w:color="auto" w:fill="auto"/>
            <w:noWrap/>
            <w:vAlign w:val="center"/>
            <w:hideMark/>
          </w:tcPr>
          <w:p w14:paraId="10ADA6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14:paraId="70DB8F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29.12.2020</w:t>
            </w:r>
          </w:p>
        </w:tc>
        <w:tc>
          <w:tcPr>
            <w:tcW w:w="1276" w:type="dxa"/>
            <w:tcBorders>
              <w:top w:val="nil"/>
              <w:left w:val="nil"/>
              <w:bottom w:val="single" w:sz="4" w:space="0" w:color="auto"/>
              <w:right w:val="single" w:sz="4" w:space="0" w:color="auto"/>
            </w:tcBorders>
            <w:shd w:val="clear" w:color="auto" w:fill="auto"/>
            <w:vAlign w:val="center"/>
            <w:hideMark/>
          </w:tcPr>
          <w:p w14:paraId="321703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Селезнев Петр Петрович</w:t>
            </w:r>
          </w:p>
        </w:tc>
        <w:tc>
          <w:tcPr>
            <w:tcW w:w="1134" w:type="dxa"/>
            <w:tcBorders>
              <w:top w:val="nil"/>
              <w:left w:val="nil"/>
              <w:bottom w:val="single" w:sz="4" w:space="0" w:color="auto"/>
              <w:right w:val="single" w:sz="4" w:space="0" w:color="auto"/>
            </w:tcBorders>
            <w:shd w:val="clear" w:color="auto" w:fill="auto"/>
            <w:noWrap/>
            <w:vAlign w:val="center"/>
            <w:hideMark/>
          </w:tcPr>
          <w:p w14:paraId="37E1B7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29.12.2020</w:t>
            </w:r>
          </w:p>
        </w:tc>
        <w:tc>
          <w:tcPr>
            <w:tcW w:w="851" w:type="dxa"/>
            <w:tcBorders>
              <w:top w:val="nil"/>
              <w:left w:val="nil"/>
              <w:bottom w:val="single" w:sz="4" w:space="0" w:color="auto"/>
              <w:right w:val="single" w:sz="4" w:space="0" w:color="auto"/>
            </w:tcBorders>
            <w:shd w:val="clear" w:color="auto" w:fill="auto"/>
            <w:noWrap/>
            <w:vAlign w:val="center"/>
            <w:hideMark/>
          </w:tcPr>
          <w:p w14:paraId="695807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29.12.2026</w:t>
            </w:r>
          </w:p>
        </w:tc>
        <w:tc>
          <w:tcPr>
            <w:tcW w:w="1559" w:type="dxa"/>
            <w:tcBorders>
              <w:top w:val="nil"/>
              <w:left w:val="nil"/>
              <w:bottom w:val="single" w:sz="4" w:space="0" w:color="auto"/>
              <w:right w:val="single" w:sz="4" w:space="0" w:color="auto"/>
            </w:tcBorders>
            <w:shd w:val="clear" w:color="auto" w:fill="auto"/>
            <w:noWrap/>
            <w:vAlign w:val="center"/>
            <w:hideMark/>
          </w:tcPr>
          <w:p w14:paraId="711584E0"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61977F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250 150,000</w:t>
            </w:r>
          </w:p>
        </w:tc>
        <w:tc>
          <w:tcPr>
            <w:tcW w:w="1418" w:type="dxa"/>
            <w:tcBorders>
              <w:top w:val="nil"/>
              <w:left w:val="nil"/>
              <w:bottom w:val="single" w:sz="4" w:space="0" w:color="auto"/>
              <w:right w:val="single" w:sz="4" w:space="0" w:color="auto"/>
            </w:tcBorders>
            <w:shd w:val="clear" w:color="auto" w:fill="auto"/>
            <w:vAlign w:val="center"/>
            <w:hideMark/>
          </w:tcPr>
          <w:p w14:paraId="0BF23B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6E8B5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580 348,00</w:t>
            </w:r>
          </w:p>
        </w:tc>
        <w:tc>
          <w:tcPr>
            <w:tcW w:w="992" w:type="dxa"/>
            <w:tcBorders>
              <w:top w:val="nil"/>
              <w:left w:val="nil"/>
              <w:bottom w:val="single" w:sz="4" w:space="0" w:color="auto"/>
              <w:right w:val="single" w:sz="4" w:space="0" w:color="auto"/>
            </w:tcBorders>
            <w:shd w:val="clear" w:color="auto" w:fill="auto"/>
            <w:noWrap/>
            <w:vAlign w:val="center"/>
            <w:hideMark/>
          </w:tcPr>
          <w:p w14:paraId="088B35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F9DB7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240D6A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1FE06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19430A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w:t>
            </w:r>
          </w:p>
        </w:tc>
        <w:tc>
          <w:tcPr>
            <w:tcW w:w="457" w:type="dxa"/>
            <w:tcBorders>
              <w:top w:val="nil"/>
              <w:left w:val="nil"/>
              <w:bottom w:val="single" w:sz="4" w:space="0" w:color="auto"/>
              <w:right w:val="single" w:sz="4" w:space="0" w:color="auto"/>
            </w:tcBorders>
            <w:shd w:val="clear" w:color="auto" w:fill="auto"/>
            <w:noWrap/>
            <w:vAlign w:val="center"/>
            <w:hideMark/>
          </w:tcPr>
          <w:p w14:paraId="3BEC8E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w:t>
            </w:r>
          </w:p>
        </w:tc>
        <w:tc>
          <w:tcPr>
            <w:tcW w:w="992" w:type="dxa"/>
            <w:tcBorders>
              <w:top w:val="nil"/>
              <w:left w:val="nil"/>
              <w:bottom w:val="single" w:sz="4" w:space="0" w:color="auto"/>
              <w:right w:val="single" w:sz="4" w:space="0" w:color="auto"/>
            </w:tcBorders>
            <w:shd w:val="clear" w:color="auto" w:fill="auto"/>
            <w:noWrap/>
            <w:vAlign w:val="center"/>
            <w:hideMark/>
          </w:tcPr>
          <w:p w14:paraId="7D13F0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29.12.2020</w:t>
            </w:r>
          </w:p>
        </w:tc>
        <w:tc>
          <w:tcPr>
            <w:tcW w:w="1276" w:type="dxa"/>
            <w:tcBorders>
              <w:top w:val="nil"/>
              <w:left w:val="nil"/>
              <w:bottom w:val="single" w:sz="4" w:space="0" w:color="auto"/>
              <w:right w:val="single" w:sz="4" w:space="0" w:color="auto"/>
            </w:tcBorders>
            <w:shd w:val="clear" w:color="auto" w:fill="auto"/>
            <w:vAlign w:val="center"/>
            <w:hideMark/>
          </w:tcPr>
          <w:p w14:paraId="010151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Селезнев Петр Петрович</w:t>
            </w:r>
          </w:p>
        </w:tc>
        <w:tc>
          <w:tcPr>
            <w:tcW w:w="1134" w:type="dxa"/>
            <w:tcBorders>
              <w:top w:val="nil"/>
              <w:left w:val="nil"/>
              <w:bottom w:val="single" w:sz="4" w:space="0" w:color="auto"/>
              <w:right w:val="single" w:sz="4" w:space="0" w:color="auto"/>
            </w:tcBorders>
            <w:shd w:val="clear" w:color="auto" w:fill="auto"/>
            <w:noWrap/>
            <w:vAlign w:val="center"/>
            <w:hideMark/>
          </w:tcPr>
          <w:p w14:paraId="2A8D7B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29.12.2020</w:t>
            </w:r>
          </w:p>
        </w:tc>
        <w:tc>
          <w:tcPr>
            <w:tcW w:w="851" w:type="dxa"/>
            <w:tcBorders>
              <w:top w:val="nil"/>
              <w:left w:val="nil"/>
              <w:bottom w:val="single" w:sz="4" w:space="0" w:color="auto"/>
              <w:right w:val="single" w:sz="4" w:space="0" w:color="auto"/>
            </w:tcBorders>
            <w:shd w:val="clear" w:color="auto" w:fill="auto"/>
            <w:noWrap/>
            <w:vAlign w:val="center"/>
            <w:hideMark/>
          </w:tcPr>
          <w:p w14:paraId="10BF9D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29.12.2026</w:t>
            </w:r>
          </w:p>
        </w:tc>
        <w:tc>
          <w:tcPr>
            <w:tcW w:w="1559" w:type="dxa"/>
            <w:tcBorders>
              <w:top w:val="nil"/>
              <w:left w:val="nil"/>
              <w:bottom w:val="single" w:sz="4" w:space="0" w:color="auto"/>
              <w:right w:val="single" w:sz="4" w:space="0" w:color="auto"/>
            </w:tcBorders>
            <w:shd w:val="clear" w:color="auto" w:fill="auto"/>
            <w:noWrap/>
            <w:vAlign w:val="center"/>
            <w:hideMark/>
          </w:tcPr>
          <w:p w14:paraId="22007DA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07E11F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250 139,000</w:t>
            </w:r>
          </w:p>
        </w:tc>
        <w:tc>
          <w:tcPr>
            <w:tcW w:w="1418" w:type="dxa"/>
            <w:tcBorders>
              <w:top w:val="nil"/>
              <w:left w:val="nil"/>
              <w:bottom w:val="single" w:sz="4" w:space="0" w:color="auto"/>
              <w:right w:val="single" w:sz="4" w:space="0" w:color="auto"/>
            </w:tcBorders>
            <w:shd w:val="clear" w:color="auto" w:fill="auto"/>
            <w:vAlign w:val="center"/>
            <w:hideMark/>
          </w:tcPr>
          <w:p w14:paraId="629109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12F77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395 219,62</w:t>
            </w:r>
          </w:p>
        </w:tc>
        <w:tc>
          <w:tcPr>
            <w:tcW w:w="992" w:type="dxa"/>
            <w:tcBorders>
              <w:top w:val="nil"/>
              <w:left w:val="nil"/>
              <w:bottom w:val="single" w:sz="4" w:space="0" w:color="auto"/>
              <w:right w:val="single" w:sz="4" w:space="0" w:color="auto"/>
            </w:tcBorders>
            <w:shd w:val="clear" w:color="auto" w:fill="auto"/>
            <w:noWrap/>
            <w:vAlign w:val="center"/>
            <w:hideMark/>
          </w:tcPr>
          <w:p w14:paraId="450F32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30FDA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DFAD4BE"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68B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48C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234</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86B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2FD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05.08.2021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B6C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Селезнев Петр Петрович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FC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05.08.2021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3D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02D5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82B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387 230,000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CF0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71A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921 607,40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2FC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23B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2EF37B0"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06C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22:01:020101: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30D08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915</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0616E9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133A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ACBE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Середин Юрий Александрович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18C8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BE83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6BCCA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B327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100 545,000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F001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7B2B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322 749,45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4503E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756DDE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65C705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E3808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469C55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916</w:t>
            </w:r>
          </w:p>
        </w:tc>
        <w:tc>
          <w:tcPr>
            <w:tcW w:w="457" w:type="dxa"/>
            <w:tcBorders>
              <w:top w:val="nil"/>
              <w:left w:val="nil"/>
              <w:bottom w:val="single" w:sz="4" w:space="0" w:color="auto"/>
              <w:right w:val="single" w:sz="4" w:space="0" w:color="auto"/>
            </w:tcBorders>
            <w:shd w:val="clear" w:color="auto" w:fill="auto"/>
            <w:noWrap/>
            <w:vAlign w:val="center"/>
            <w:hideMark/>
          </w:tcPr>
          <w:p w14:paraId="767761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w:t>
            </w:r>
          </w:p>
        </w:tc>
        <w:tc>
          <w:tcPr>
            <w:tcW w:w="992" w:type="dxa"/>
            <w:tcBorders>
              <w:top w:val="nil"/>
              <w:left w:val="nil"/>
              <w:bottom w:val="single" w:sz="4" w:space="0" w:color="auto"/>
              <w:right w:val="single" w:sz="4" w:space="0" w:color="auto"/>
            </w:tcBorders>
            <w:shd w:val="clear" w:color="auto" w:fill="auto"/>
            <w:noWrap/>
            <w:vAlign w:val="center"/>
            <w:hideMark/>
          </w:tcPr>
          <w:p w14:paraId="5CE1C2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11.07.2017</w:t>
            </w:r>
          </w:p>
        </w:tc>
        <w:tc>
          <w:tcPr>
            <w:tcW w:w="1276" w:type="dxa"/>
            <w:tcBorders>
              <w:top w:val="nil"/>
              <w:left w:val="nil"/>
              <w:bottom w:val="single" w:sz="4" w:space="0" w:color="auto"/>
              <w:right w:val="single" w:sz="4" w:space="0" w:color="auto"/>
            </w:tcBorders>
            <w:shd w:val="clear" w:color="auto" w:fill="auto"/>
            <w:vAlign w:val="center"/>
            <w:hideMark/>
          </w:tcPr>
          <w:p w14:paraId="5BEAE2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Середин Юрий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5CF391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11.07.2017</w:t>
            </w:r>
          </w:p>
        </w:tc>
        <w:tc>
          <w:tcPr>
            <w:tcW w:w="851" w:type="dxa"/>
            <w:tcBorders>
              <w:top w:val="nil"/>
              <w:left w:val="nil"/>
              <w:bottom w:val="single" w:sz="4" w:space="0" w:color="auto"/>
              <w:right w:val="single" w:sz="4" w:space="0" w:color="auto"/>
            </w:tcBorders>
            <w:shd w:val="clear" w:color="auto" w:fill="auto"/>
            <w:noWrap/>
            <w:vAlign w:val="center"/>
            <w:hideMark/>
          </w:tcPr>
          <w:p w14:paraId="071406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11.06.2025</w:t>
            </w:r>
          </w:p>
        </w:tc>
        <w:tc>
          <w:tcPr>
            <w:tcW w:w="1559" w:type="dxa"/>
            <w:tcBorders>
              <w:top w:val="nil"/>
              <w:left w:val="nil"/>
              <w:bottom w:val="single" w:sz="4" w:space="0" w:color="auto"/>
              <w:right w:val="single" w:sz="4" w:space="0" w:color="auto"/>
            </w:tcBorders>
            <w:shd w:val="clear" w:color="auto" w:fill="auto"/>
            <w:noWrap/>
            <w:vAlign w:val="center"/>
            <w:hideMark/>
          </w:tcPr>
          <w:p w14:paraId="263C7A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93F0D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370 021,000</w:t>
            </w:r>
          </w:p>
        </w:tc>
        <w:tc>
          <w:tcPr>
            <w:tcW w:w="1418" w:type="dxa"/>
            <w:tcBorders>
              <w:top w:val="nil"/>
              <w:left w:val="nil"/>
              <w:bottom w:val="single" w:sz="4" w:space="0" w:color="auto"/>
              <w:right w:val="single" w:sz="4" w:space="0" w:color="auto"/>
            </w:tcBorders>
            <w:shd w:val="clear" w:color="auto" w:fill="auto"/>
            <w:vAlign w:val="center"/>
            <w:hideMark/>
          </w:tcPr>
          <w:p w14:paraId="02E716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649E9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1 195 167,83</w:t>
            </w:r>
          </w:p>
        </w:tc>
        <w:tc>
          <w:tcPr>
            <w:tcW w:w="992" w:type="dxa"/>
            <w:tcBorders>
              <w:top w:val="nil"/>
              <w:left w:val="nil"/>
              <w:bottom w:val="single" w:sz="4" w:space="0" w:color="auto"/>
              <w:right w:val="single" w:sz="4" w:space="0" w:color="auto"/>
            </w:tcBorders>
            <w:shd w:val="clear" w:color="auto" w:fill="auto"/>
            <w:noWrap/>
            <w:vAlign w:val="center"/>
            <w:hideMark/>
          </w:tcPr>
          <w:p w14:paraId="0C9D2A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476A3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9C9FE6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34EAD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22:01:050703:</w:t>
            </w:r>
          </w:p>
        </w:tc>
        <w:tc>
          <w:tcPr>
            <w:tcW w:w="803" w:type="dxa"/>
            <w:tcBorders>
              <w:top w:val="nil"/>
              <w:left w:val="nil"/>
              <w:bottom w:val="single" w:sz="4" w:space="0" w:color="auto"/>
              <w:right w:val="single" w:sz="4" w:space="0" w:color="auto"/>
            </w:tcBorders>
            <w:shd w:val="clear" w:color="auto" w:fill="auto"/>
            <w:noWrap/>
            <w:vAlign w:val="center"/>
            <w:hideMark/>
          </w:tcPr>
          <w:p w14:paraId="6C63A1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117</w:t>
            </w:r>
          </w:p>
        </w:tc>
        <w:tc>
          <w:tcPr>
            <w:tcW w:w="457" w:type="dxa"/>
            <w:tcBorders>
              <w:top w:val="nil"/>
              <w:left w:val="nil"/>
              <w:bottom w:val="single" w:sz="4" w:space="0" w:color="auto"/>
              <w:right w:val="single" w:sz="4" w:space="0" w:color="auto"/>
            </w:tcBorders>
            <w:shd w:val="clear" w:color="auto" w:fill="auto"/>
            <w:noWrap/>
            <w:vAlign w:val="center"/>
            <w:hideMark/>
          </w:tcPr>
          <w:p w14:paraId="45276D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14:paraId="149A33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27.07.2012</w:t>
            </w:r>
          </w:p>
        </w:tc>
        <w:tc>
          <w:tcPr>
            <w:tcW w:w="1276" w:type="dxa"/>
            <w:tcBorders>
              <w:top w:val="nil"/>
              <w:left w:val="nil"/>
              <w:bottom w:val="single" w:sz="4" w:space="0" w:color="auto"/>
              <w:right w:val="single" w:sz="4" w:space="0" w:color="auto"/>
            </w:tcBorders>
            <w:shd w:val="clear" w:color="auto" w:fill="auto"/>
            <w:vAlign w:val="center"/>
            <w:hideMark/>
          </w:tcPr>
          <w:p w14:paraId="7AB531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Скоков Виктор Викторович</w:t>
            </w:r>
          </w:p>
        </w:tc>
        <w:tc>
          <w:tcPr>
            <w:tcW w:w="1134" w:type="dxa"/>
            <w:tcBorders>
              <w:top w:val="nil"/>
              <w:left w:val="nil"/>
              <w:bottom w:val="single" w:sz="4" w:space="0" w:color="auto"/>
              <w:right w:val="single" w:sz="4" w:space="0" w:color="auto"/>
            </w:tcBorders>
            <w:shd w:val="clear" w:color="auto" w:fill="auto"/>
            <w:noWrap/>
            <w:vAlign w:val="center"/>
            <w:hideMark/>
          </w:tcPr>
          <w:p w14:paraId="14278A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27.07.2012</w:t>
            </w:r>
          </w:p>
        </w:tc>
        <w:tc>
          <w:tcPr>
            <w:tcW w:w="851" w:type="dxa"/>
            <w:tcBorders>
              <w:top w:val="nil"/>
              <w:left w:val="nil"/>
              <w:bottom w:val="single" w:sz="4" w:space="0" w:color="auto"/>
              <w:right w:val="single" w:sz="4" w:space="0" w:color="auto"/>
            </w:tcBorders>
            <w:shd w:val="clear" w:color="auto" w:fill="auto"/>
            <w:noWrap/>
            <w:vAlign w:val="center"/>
            <w:hideMark/>
          </w:tcPr>
          <w:p w14:paraId="4C0794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31.12.2026</w:t>
            </w:r>
          </w:p>
        </w:tc>
        <w:tc>
          <w:tcPr>
            <w:tcW w:w="1559" w:type="dxa"/>
            <w:tcBorders>
              <w:top w:val="nil"/>
              <w:left w:val="nil"/>
              <w:bottom w:val="single" w:sz="4" w:space="0" w:color="auto"/>
              <w:right w:val="single" w:sz="4" w:space="0" w:color="auto"/>
            </w:tcBorders>
            <w:shd w:val="clear" w:color="auto" w:fill="auto"/>
            <w:noWrap/>
            <w:vAlign w:val="center"/>
            <w:hideMark/>
          </w:tcPr>
          <w:p w14:paraId="59D53C3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Бориха</w:t>
            </w:r>
          </w:p>
        </w:tc>
        <w:tc>
          <w:tcPr>
            <w:tcW w:w="1134" w:type="dxa"/>
            <w:tcBorders>
              <w:top w:val="nil"/>
              <w:left w:val="nil"/>
              <w:bottom w:val="single" w:sz="4" w:space="0" w:color="auto"/>
              <w:right w:val="single" w:sz="4" w:space="0" w:color="auto"/>
            </w:tcBorders>
            <w:shd w:val="clear" w:color="auto" w:fill="auto"/>
            <w:noWrap/>
            <w:vAlign w:val="center"/>
            <w:hideMark/>
          </w:tcPr>
          <w:p w14:paraId="6474BD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553 905,000</w:t>
            </w:r>
          </w:p>
        </w:tc>
        <w:tc>
          <w:tcPr>
            <w:tcW w:w="1418" w:type="dxa"/>
            <w:tcBorders>
              <w:top w:val="nil"/>
              <w:left w:val="nil"/>
              <w:bottom w:val="single" w:sz="4" w:space="0" w:color="auto"/>
              <w:right w:val="single" w:sz="4" w:space="0" w:color="auto"/>
            </w:tcBorders>
            <w:shd w:val="clear" w:color="auto" w:fill="auto"/>
            <w:vAlign w:val="center"/>
            <w:hideMark/>
          </w:tcPr>
          <w:p w14:paraId="6D9909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3007D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1 539 855,90</w:t>
            </w:r>
          </w:p>
        </w:tc>
        <w:tc>
          <w:tcPr>
            <w:tcW w:w="992" w:type="dxa"/>
            <w:tcBorders>
              <w:top w:val="nil"/>
              <w:left w:val="nil"/>
              <w:bottom w:val="single" w:sz="4" w:space="0" w:color="auto"/>
              <w:right w:val="single" w:sz="4" w:space="0" w:color="auto"/>
            </w:tcBorders>
            <w:shd w:val="clear" w:color="auto" w:fill="auto"/>
            <w:noWrap/>
            <w:vAlign w:val="center"/>
            <w:hideMark/>
          </w:tcPr>
          <w:p w14:paraId="64C92C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4AA71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E8C600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53278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C5175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5C170E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w:t>
            </w:r>
          </w:p>
        </w:tc>
        <w:tc>
          <w:tcPr>
            <w:tcW w:w="992" w:type="dxa"/>
            <w:tcBorders>
              <w:top w:val="nil"/>
              <w:left w:val="nil"/>
              <w:bottom w:val="single" w:sz="4" w:space="0" w:color="auto"/>
              <w:right w:val="single" w:sz="4" w:space="0" w:color="auto"/>
            </w:tcBorders>
            <w:shd w:val="clear" w:color="auto" w:fill="auto"/>
            <w:noWrap/>
            <w:vAlign w:val="center"/>
            <w:hideMark/>
          </w:tcPr>
          <w:p w14:paraId="7BA320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23.07.2014</w:t>
            </w:r>
          </w:p>
        </w:tc>
        <w:tc>
          <w:tcPr>
            <w:tcW w:w="1276" w:type="dxa"/>
            <w:tcBorders>
              <w:top w:val="nil"/>
              <w:left w:val="nil"/>
              <w:bottom w:val="single" w:sz="4" w:space="0" w:color="auto"/>
              <w:right w:val="single" w:sz="4" w:space="0" w:color="auto"/>
            </w:tcBorders>
            <w:shd w:val="clear" w:color="auto" w:fill="auto"/>
            <w:vAlign w:val="center"/>
            <w:hideMark/>
          </w:tcPr>
          <w:p w14:paraId="3C11DA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Скоков Виктор Викторович</w:t>
            </w:r>
          </w:p>
        </w:tc>
        <w:tc>
          <w:tcPr>
            <w:tcW w:w="1134" w:type="dxa"/>
            <w:tcBorders>
              <w:top w:val="nil"/>
              <w:left w:val="nil"/>
              <w:bottom w:val="single" w:sz="4" w:space="0" w:color="auto"/>
              <w:right w:val="single" w:sz="4" w:space="0" w:color="auto"/>
            </w:tcBorders>
            <w:shd w:val="clear" w:color="auto" w:fill="auto"/>
            <w:noWrap/>
            <w:vAlign w:val="center"/>
            <w:hideMark/>
          </w:tcPr>
          <w:p w14:paraId="13F784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23.07.2014</w:t>
            </w:r>
          </w:p>
        </w:tc>
        <w:tc>
          <w:tcPr>
            <w:tcW w:w="851" w:type="dxa"/>
            <w:tcBorders>
              <w:top w:val="nil"/>
              <w:left w:val="nil"/>
              <w:bottom w:val="single" w:sz="4" w:space="0" w:color="auto"/>
              <w:right w:val="single" w:sz="4" w:space="0" w:color="auto"/>
            </w:tcBorders>
            <w:shd w:val="clear" w:color="auto" w:fill="auto"/>
            <w:noWrap/>
            <w:vAlign w:val="center"/>
            <w:hideMark/>
          </w:tcPr>
          <w:p w14:paraId="199FA7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CE147A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Бориха</w:t>
            </w:r>
          </w:p>
        </w:tc>
        <w:tc>
          <w:tcPr>
            <w:tcW w:w="1134" w:type="dxa"/>
            <w:tcBorders>
              <w:top w:val="nil"/>
              <w:left w:val="nil"/>
              <w:bottom w:val="single" w:sz="4" w:space="0" w:color="auto"/>
              <w:right w:val="single" w:sz="4" w:space="0" w:color="auto"/>
            </w:tcBorders>
            <w:shd w:val="clear" w:color="auto" w:fill="auto"/>
            <w:noWrap/>
            <w:vAlign w:val="center"/>
            <w:hideMark/>
          </w:tcPr>
          <w:p w14:paraId="0986AA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101 235,000</w:t>
            </w:r>
          </w:p>
        </w:tc>
        <w:tc>
          <w:tcPr>
            <w:tcW w:w="1418" w:type="dxa"/>
            <w:tcBorders>
              <w:top w:val="nil"/>
              <w:left w:val="nil"/>
              <w:bottom w:val="single" w:sz="4" w:space="0" w:color="auto"/>
              <w:right w:val="single" w:sz="4" w:space="0" w:color="auto"/>
            </w:tcBorders>
            <w:shd w:val="clear" w:color="auto" w:fill="auto"/>
            <w:vAlign w:val="center"/>
            <w:hideMark/>
          </w:tcPr>
          <w:p w14:paraId="0E5A4C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9414A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236 889,90</w:t>
            </w:r>
          </w:p>
        </w:tc>
        <w:tc>
          <w:tcPr>
            <w:tcW w:w="992" w:type="dxa"/>
            <w:tcBorders>
              <w:top w:val="nil"/>
              <w:left w:val="nil"/>
              <w:bottom w:val="single" w:sz="4" w:space="0" w:color="auto"/>
              <w:right w:val="single" w:sz="4" w:space="0" w:color="auto"/>
            </w:tcBorders>
            <w:shd w:val="clear" w:color="auto" w:fill="auto"/>
            <w:noWrap/>
            <w:vAlign w:val="center"/>
            <w:hideMark/>
          </w:tcPr>
          <w:p w14:paraId="18DBF3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921BE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15C54B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A4C26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22:01:050702:</w:t>
            </w:r>
          </w:p>
        </w:tc>
        <w:tc>
          <w:tcPr>
            <w:tcW w:w="803" w:type="dxa"/>
            <w:tcBorders>
              <w:top w:val="nil"/>
              <w:left w:val="nil"/>
              <w:bottom w:val="single" w:sz="4" w:space="0" w:color="auto"/>
              <w:right w:val="single" w:sz="4" w:space="0" w:color="auto"/>
            </w:tcBorders>
            <w:shd w:val="clear" w:color="auto" w:fill="auto"/>
            <w:noWrap/>
            <w:vAlign w:val="center"/>
            <w:hideMark/>
          </w:tcPr>
          <w:p w14:paraId="367BA2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457" w:type="dxa"/>
            <w:tcBorders>
              <w:top w:val="nil"/>
              <w:left w:val="nil"/>
              <w:bottom w:val="single" w:sz="4" w:space="0" w:color="auto"/>
              <w:right w:val="single" w:sz="4" w:space="0" w:color="auto"/>
            </w:tcBorders>
            <w:shd w:val="clear" w:color="auto" w:fill="auto"/>
            <w:noWrap/>
            <w:vAlign w:val="center"/>
            <w:hideMark/>
          </w:tcPr>
          <w:p w14:paraId="401A08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w:t>
            </w:r>
          </w:p>
        </w:tc>
        <w:tc>
          <w:tcPr>
            <w:tcW w:w="992" w:type="dxa"/>
            <w:tcBorders>
              <w:top w:val="nil"/>
              <w:left w:val="nil"/>
              <w:bottom w:val="single" w:sz="4" w:space="0" w:color="auto"/>
              <w:right w:val="single" w:sz="4" w:space="0" w:color="auto"/>
            </w:tcBorders>
            <w:shd w:val="clear" w:color="auto" w:fill="auto"/>
            <w:noWrap/>
            <w:vAlign w:val="center"/>
            <w:hideMark/>
          </w:tcPr>
          <w:p w14:paraId="41C8AB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23.07.2014</w:t>
            </w:r>
          </w:p>
        </w:tc>
        <w:tc>
          <w:tcPr>
            <w:tcW w:w="1276" w:type="dxa"/>
            <w:tcBorders>
              <w:top w:val="nil"/>
              <w:left w:val="nil"/>
              <w:bottom w:val="single" w:sz="4" w:space="0" w:color="auto"/>
              <w:right w:val="single" w:sz="4" w:space="0" w:color="auto"/>
            </w:tcBorders>
            <w:shd w:val="clear" w:color="auto" w:fill="auto"/>
            <w:vAlign w:val="center"/>
            <w:hideMark/>
          </w:tcPr>
          <w:p w14:paraId="4A749A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Скоков Виктор Викторович</w:t>
            </w:r>
          </w:p>
        </w:tc>
        <w:tc>
          <w:tcPr>
            <w:tcW w:w="1134" w:type="dxa"/>
            <w:tcBorders>
              <w:top w:val="nil"/>
              <w:left w:val="nil"/>
              <w:bottom w:val="single" w:sz="4" w:space="0" w:color="auto"/>
              <w:right w:val="single" w:sz="4" w:space="0" w:color="auto"/>
            </w:tcBorders>
            <w:shd w:val="clear" w:color="auto" w:fill="auto"/>
            <w:noWrap/>
            <w:vAlign w:val="center"/>
            <w:hideMark/>
          </w:tcPr>
          <w:p w14:paraId="764929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23.07.2014</w:t>
            </w:r>
          </w:p>
        </w:tc>
        <w:tc>
          <w:tcPr>
            <w:tcW w:w="851" w:type="dxa"/>
            <w:tcBorders>
              <w:top w:val="nil"/>
              <w:left w:val="nil"/>
              <w:bottom w:val="single" w:sz="4" w:space="0" w:color="auto"/>
              <w:right w:val="single" w:sz="4" w:space="0" w:color="auto"/>
            </w:tcBorders>
            <w:shd w:val="clear" w:color="auto" w:fill="auto"/>
            <w:noWrap/>
            <w:vAlign w:val="center"/>
            <w:hideMark/>
          </w:tcPr>
          <w:p w14:paraId="6FD9FE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917982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Бориха</w:t>
            </w:r>
          </w:p>
        </w:tc>
        <w:tc>
          <w:tcPr>
            <w:tcW w:w="1134" w:type="dxa"/>
            <w:tcBorders>
              <w:top w:val="nil"/>
              <w:left w:val="nil"/>
              <w:bottom w:val="single" w:sz="4" w:space="0" w:color="auto"/>
              <w:right w:val="single" w:sz="4" w:space="0" w:color="auto"/>
            </w:tcBorders>
            <w:shd w:val="clear" w:color="auto" w:fill="auto"/>
            <w:noWrap/>
            <w:vAlign w:val="center"/>
            <w:hideMark/>
          </w:tcPr>
          <w:p w14:paraId="393520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141 652,000</w:t>
            </w:r>
          </w:p>
        </w:tc>
        <w:tc>
          <w:tcPr>
            <w:tcW w:w="1418" w:type="dxa"/>
            <w:tcBorders>
              <w:top w:val="nil"/>
              <w:left w:val="nil"/>
              <w:bottom w:val="single" w:sz="4" w:space="0" w:color="auto"/>
              <w:right w:val="single" w:sz="4" w:space="0" w:color="auto"/>
            </w:tcBorders>
            <w:shd w:val="clear" w:color="auto" w:fill="auto"/>
            <w:vAlign w:val="center"/>
            <w:hideMark/>
          </w:tcPr>
          <w:p w14:paraId="462EC2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ADEE2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324 383,08</w:t>
            </w:r>
          </w:p>
        </w:tc>
        <w:tc>
          <w:tcPr>
            <w:tcW w:w="992" w:type="dxa"/>
            <w:tcBorders>
              <w:top w:val="nil"/>
              <w:left w:val="nil"/>
              <w:bottom w:val="single" w:sz="4" w:space="0" w:color="auto"/>
              <w:right w:val="single" w:sz="4" w:space="0" w:color="auto"/>
            </w:tcBorders>
            <w:shd w:val="clear" w:color="auto" w:fill="auto"/>
            <w:noWrap/>
            <w:vAlign w:val="center"/>
            <w:hideMark/>
          </w:tcPr>
          <w:p w14:paraId="23B171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9529C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83F7A0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E2BF2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22:01:021501:</w:t>
            </w:r>
          </w:p>
        </w:tc>
        <w:tc>
          <w:tcPr>
            <w:tcW w:w="803" w:type="dxa"/>
            <w:tcBorders>
              <w:top w:val="nil"/>
              <w:left w:val="nil"/>
              <w:bottom w:val="single" w:sz="4" w:space="0" w:color="auto"/>
              <w:right w:val="single" w:sz="4" w:space="0" w:color="auto"/>
            </w:tcBorders>
            <w:shd w:val="clear" w:color="auto" w:fill="auto"/>
            <w:noWrap/>
            <w:vAlign w:val="center"/>
            <w:hideMark/>
          </w:tcPr>
          <w:p w14:paraId="2711BD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108</w:t>
            </w:r>
          </w:p>
        </w:tc>
        <w:tc>
          <w:tcPr>
            <w:tcW w:w="457" w:type="dxa"/>
            <w:tcBorders>
              <w:top w:val="nil"/>
              <w:left w:val="nil"/>
              <w:bottom w:val="single" w:sz="4" w:space="0" w:color="auto"/>
              <w:right w:val="single" w:sz="4" w:space="0" w:color="auto"/>
            </w:tcBorders>
            <w:shd w:val="clear" w:color="auto" w:fill="auto"/>
            <w:noWrap/>
            <w:vAlign w:val="center"/>
            <w:hideMark/>
          </w:tcPr>
          <w:p w14:paraId="6EA31C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w:t>
            </w:r>
          </w:p>
        </w:tc>
        <w:tc>
          <w:tcPr>
            <w:tcW w:w="992" w:type="dxa"/>
            <w:tcBorders>
              <w:top w:val="nil"/>
              <w:left w:val="nil"/>
              <w:bottom w:val="single" w:sz="4" w:space="0" w:color="auto"/>
              <w:right w:val="single" w:sz="4" w:space="0" w:color="auto"/>
            </w:tcBorders>
            <w:shd w:val="clear" w:color="auto" w:fill="auto"/>
            <w:noWrap/>
            <w:vAlign w:val="center"/>
            <w:hideMark/>
          </w:tcPr>
          <w:p w14:paraId="028941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26.12.2013</w:t>
            </w:r>
          </w:p>
        </w:tc>
        <w:tc>
          <w:tcPr>
            <w:tcW w:w="1276" w:type="dxa"/>
            <w:tcBorders>
              <w:top w:val="nil"/>
              <w:left w:val="nil"/>
              <w:bottom w:val="single" w:sz="4" w:space="0" w:color="auto"/>
              <w:right w:val="single" w:sz="4" w:space="0" w:color="auto"/>
            </w:tcBorders>
            <w:shd w:val="clear" w:color="auto" w:fill="auto"/>
            <w:vAlign w:val="center"/>
            <w:hideMark/>
          </w:tcPr>
          <w:p w14:paraId="66AC48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Смищенко Владислав Олегович</w:t>
            </w:r>
          </w:p>
        </w:tc>
        <w:tc>
          <w:tcPr>
            <w:tcW w:w="1134" w:type="dxa"/>
            <w:tcBorders>
              <w:top w:val="nil"/>
              <w:left w:val="nil"/>
              <w:bottom w:val="single" w:sz="4" w:space="0" w:color="auto"/>
              <w:right w:val="single" w:sz="4" w:space="0" w:color="auto"/>
            </w:tcBorders>
            <w:shd w:val="clear" w:color="auto" w:fill="auto"/>
            <w:noWrap/>
            <w:vAlign w:val="center"/>
            <w:hideMark/>
          </w:tcPr>
          <w:p w14:paraId="7A5DAA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26.12.2013</w:t>
            </w:r>
          </w:p>
        </w:tc>
        <w:tc>
          <w:tcPr>
            <w:tcW w:w="851" w:type="dxa"/>
            <w:tcBorders>
              <w:top w:val="nil"/>
              <w:left w:val="nil"/>
              <w:bottom w:val="single" w:sz="4" w:space="0" w:color="auto"/>
              <w:right w:val="single" w:sz="4" w:space="0" w:color="auto"/>
            </w:tcBorders>
            <w:shd w:val="clear" w:color="auto" w:fill="auto"/>
            <w:noWrap/>
            <w:vAlign w:val="center"/>
            <w:hideMark/>
          </w:tcPr>
          <w:p w14:paraId="765D38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7148BA7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0E26C1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1 211 324,000</w:t>
            </w:r>
          </w:p>
        </w:tc>
        <w:tc>
          <w:tcPr>
            <w:tcW w:w="1418" w:type="dxa"/>
            <w:tcBorders>
              <w:top w:val="nil"/>
              <w:left w:val="nil"/>
              <w:bottom w:val="single" w:sz="4" w:space="0" w:color="auto"/>
              <w:right w:val="single" w:sz="4" w:space="0" w:color="auto"/>
            </w:tcBorders>
            <w:shd w:val="clear" w:color="auto" w:fill="auto"/>
            <w:vAlign w:val="center"/>
            <w:hideMark/>
          </w:tcPr>
          <w:p w14:paraId="7FC8C4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4234B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3 549 179,32</w:t>
            </w:r>
          </w:p>
        </w:tc>
        <w:tc>
          <w:tcPr>
            <w:tcW w:w="992" w:type="dxa"/>
            <w:tcBorders>
              <w:top w:val="nil"/>
              <w:left w:val="nil"/>
              <w:bottom w:val="single" w:sz="4" w:space="0" w:color="auto"/>
              <w:right w:val="single" w:sz="4" w:space="0" w:color="auto"/>
            </w:tcBorders>
            <w:shd w:val="clear" w:color="auto" w:fill="auto"/>
            <w:noWrap/>
            <w:vAlign w:val="center"/>
            <w:hideMark/>
          </w:tcPr>
          <w:p w14:paraId="690615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96CA6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D438A5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638EE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22:01:021501:</w:t>
            </w:r>
          </w:p>
        </w:tc>
        <w:tc>
          <w:tcPr>
            <w:tcW w:w="803" w:type="dxa"/>
            <w:tcBorders>
              <w:top w:val="nil"/>
              <w:left w:val="nil"/>
              <w:bottom w:val="single" w:sz="4" w:space="0" w:color="auto"/>
              <w:right w:val="single" w:sz="4" w:space="0" w:color="auto"/>
            </w:tcBorders>
            <w:shd w:val="clear" w:color="auto" w:fill="auto"/>
            <w:noWrap/>
            <w:vAlign w:val="center"/>
            <w:hideMark/>
          </w:tcPr>
          <w:p w14:paraId="111439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116</w:t>
            </w:r>
          </w:p>
        </w:tc>
        <w:tc>
          <w:tcPr>
            <w:tcW w:w="457" w:type="dxa"/>
            <w:tcBorders>
              <w:top w:val="nil"/>
              <w:left w:val="nil"/>
              <w:bottom w:val="single" w:sz="4" w:space="0" w:color="auto"/>
              <w:right w:val="single" w:sz="4" w:space="0" w:color="auto"/>
            </w:tcBorders>
            <w:shd w:val="clear" w:color="auto" w:fill="auto"/>
            <w:noWrap/>
            <w:vAlign w:val="center"/>
            <w:hideMark/>
          </w:tcPr>
          <w:p w14:paraId="4FEC42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w:t>
            </w:r>
          </w:p>
        </w:tc>
        <w:tc>
          <w:tcPr>
            <w:tcW w:w="992" w:type="dxa"/>
            <w:tcBorders>
              <w:top w:val="nil"/>
              <w:left w:val="nil"/>
              <w:bottom w:val="single" w:sz="4" w:space="0" w:color="auto"/>
              <w:right w:val="single" w:sz="4" w:space="0" w:color="auto"/>
            </w:tcBorders>
            <w:shd w:val="clear" w:color="auto" w:fill="auto"/>
            <w:noWrap/>
            <w:vAlign w:val="center"/>
            <w:hideMark/>
          </w:tcPr>
          <w:p w14:paraId="35B36C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26.12.2012</w:t>
            </w:r>
          </w:p>
        </w:tc>
        <w:tc>
          <w:tcPr>
            <w:tcW w:w="1276" w:type="dxa"/>
            <w:tcBorders>
              <w:top w:val="nil"/>
              <w:left w:val="nil"/>
              <w:bottom w:val="single" w:sz="4" w:space="0" w:color="auto"/>
              <w:right w:val="single" w:sz="4" w:space="0" w:color="auto"/>
            </w:tcBorders>
            <w:shd w:val="clear" w:color="auto" w:fill="auto"/>
            <w:vAlign w:val="center"/>
            <w:hideMark/>
          </w:tcPr>
          <w:p w14:paraId="3F590E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Смищенко Владислав Олегович</w:t>
            </w:r>
          </w:p>
        </w:tc>
        <w:tc>
          <w:tcPr>
            <w:tcW w:w="1134" w:type="dxa"/>
            <w:tcBorders>
              <w:top w:val="nil"/>
              <w:left w:val="nil"/>
              <w:bottom w:val="single" w:sz="4" w:space="0" w:color="auto"/>
              <w:right w:val="single" w:sz="4" w:space="0" w:color="auto"/>
            </w:tcBorders>
            <w:shd w:val="clear" w:color="auto" w:fill="auto"/>
            <w:noWrap/>
            <w:vAlign w:val="center"/>
            <w:hideMark/>
          </w:tcPr>
          <w:p w14:paraId="567C1F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26.12.2012</w:t>
            </w:r>
          </w:p>
        </w:tc>
        <w:tc>
          <w:tcPr>
            <w:tcW w:w="851" w:type="dxa"/>
            <w:tcBorders>
              <w:top w:val="nil"/>
              <w:left w:val="nil"/>
              <w:bottom w:val="single" w:sz="4" w:space="0" w:color="auto"/>
              <w:right w:val="single" w:sz="4" w:space="0" w:color="auto"/>
            </w:tcBorders>
            <w:shd w:val="clear" w:color="auto" w:fill="auto"/>
            <w:noWrap/>
            <w:vAlign w:val="center"/>
            <w:hideMark/>
          </w:tcPr>
          <w:p w14:paraId="72CF50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1659A4A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080E58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5 914 215,000</w:t>
            </w:r>
          </w:p>
        </w:tc>
        <w:tc>
          <w:tcPr>
            <w:tcW w:w="1418" w:type="dxa"/>
            <w:tcBorders>
              <w:top w:val="nil"/>
              <w:left w:val="nil"/>
              <w:bottom w:val="single" w:sz="4" w:space="0" w:color="auto"/>
              <w:right w:val="single" w:sz="4" w:space="0" w:color="auto"/>
            </w:tcBorders>
            <w:shd w:val="clear" w:color="auto" w:fill="auto"/>
            <w:vAlign w:val="center"/>
            <w:hideMark/>
          </w:tcPr>
          <w:p w14:paraId="296561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1514D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16 973 797,05</w:t>
            </w:r>
          </w:p>
        </w:tc>
        <w:tc>
          <w:tcPr>
            <w:tcW w:w="992" w:type="dxa"/>
            <w:tcBorders>
              <w:top w:val="nil"/>
              <w:left w:val="nil"/>
              <w:bottom w:val="single" w:sz="4" w:space="0" w:color="auto"/>
              <w:right w:val="single" w:sz="4" w:space="0" w:color="auto"/>
            </w:tcBorders>
            <w:shd w:val="clear" w:color="auto" w:fill="auto"/>
            <w:noWrap/>
            <w:vAlign w:val="center"/>
            <w:hideMark/>
          </w:tcPr>
          <w:p w14:paraId="1723E6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74716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666BAB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31F4F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22:01:021501:</w:t>
            </w:r>
          </w:p>
        </w:tc>
        <w:tc>
          <w:tcPr>
            <w:tcW w:w="803" w:type="dxa"/>
            <w:tcBorders>
              <w:top w:val="nil"/>
              <w:left w:val="nil"/>
              <w:bottom w:val="single" w:sz="4" w:space="0" w:color="auto"/>
              <w:right w:val="single" w:sz="4" w:space="0" w:color="auto"/>
            </w:tcBorders>
            <w:shd w:val="clear" w:color="auto" w:fill="auto"/>
            <w:noWrap/>
            <w:vAlign w:val="center"/>
            <w:hideMark/>
          </w:tcPr>
          <w:p w14:paraId="632D38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w:t>
            </w:r>
          </w:p>
        </w:tc>
        <w:tc>
          <w:tcPr>
            <w:tcW w:w="457" w:type="dxa"/>
            <w:tcBorders>
              <w:top w:val="nil"/>
              <w:left w:val="nil"/>
              <w:bottom w:val="single" w:sz="4" w:space="0" w:color="auto"/>
              <w:right w:val="single" w:sz="4" w:space="0" w:color="auto"/>
            </w:tcBorders>
            <w:shd w:val="clear" w:color="auto" w:fill="auto"/>
            <w:noWrap/>
            <w:vAlign w:val="center"/>
            <w:hideMark/>
          </w:tcPr>
          <w:p w14:paraId="58EA01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2453C5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11.04.2014</w:t>
            </w:r>
          </w:p>
        </w:tc>
        <w:tc>
          <w:tcPr>
            <w:tcW w:w="1276" w:type="dxa"/>
            <w:tcBorders>
              <w:top w:val="nil"/>
              <w:left w:val="nil"/>
              <w:bottom w:val="single" w:sz="4" w:space="0" w:color="auto"/>
              <w:right w:val="single" w:sz="4" w:space="0" w:color="auto"/>
            </w:tcBorders>
            <w:shd w:val="clear" w:color="auto" w:fill="auto"/>
            <w:vAlign w:val="center"/>
            <w:hideMark/>
          </w:tcPr>
          <w:p w14:paraId="3CC6EA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Смищенко Владислав Олегович</w:t>
            </w:r>
          </w:p>
        </w:tc>
        <w:tc>
          <w:tcPr>
            <w:tcW w:w="1134" w:type="dxa"/>
            <w:tcBorders>
              <w:top w:val="nil"/>
              <w:left w:val="nil"/>
              <w:bottom w:val="single" w:sz="4" w:space="0" w:color="auto"/>
              <w:right w:val="single" w:sz="4" w:space="0" w:color="auto"/>
            </w:tcBorders>
            <w:shd w:val="clear" w:color="auto" w:fill="auto"/>
            <w:noWrap/>
            <w:vAlign w:val="center"/>
            <w:hideMark/>
          </w:tcPr>
          <w:p w14:paraId="3611DF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11.04.2014</w:t>
            </w:r>
          </w:p>
        </w:tc>
        <w:tc>
          <w:tcPr>
            <w:tcW w:w="851" w:type="dxa"/>
            <w:tcBorders>
              <w:top w:val="nil"/>
              <w:left w:val="nil"/>
              <w:bottom w:val="single" w:sz="4" w:space="0" w:color="auto"/>
              <w:right w:val="single" w:sz="4" w:space="0" w:color="auto"/>
            </w:tcBorders>
            <w:shd w:val="clear" w:color="auto" w:fill="auto"/>
            <w:noWrap/>
            <w:vAlign w:val="center"/>
            <w:hideMark/>
          </w:tcPr>
          <w:p w14:paraId="66C7F6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204CC060"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3B7CE6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3 201 424,000</w:t>
            </w:r>
          </w:p>
        </w:tc>
        <w:tc>
          <w:tcPr>
            <w:tcW w:w="1418" w:type="dxa"/>
            <w:tcBorders>
              <w:top w:val="nil"/>
              <w:left w:val="nil"/>
              <w:bottom w:val="single" w:sz="4" w:space="0" w:color="auto"/>
              <w:right w:val="single" w:sz="4" w:space="0" w:color="auto"/>
            </w:tcBorders>
            <w:shd w:val="clear" w:color="auto" w:fill="auto"/>
            <w:vAlign w:val="center"/>
            <w:hideMark/>
          </w:tcPr>
          <w:p w14:paraId="41A210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1623A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5 090 264,16</w:t>
            </w:r>
          </w:p>
        </w:tc>
        <w:tc>
          <w:tcPr>
            <w:tcW w:w="992" w:type="dxa"/>
            <w:tcBorders>
              <w:top w:val="nil"/>
              <w:left w:val="nil"/>
              <w:bottom w:val="single" w:sz="4" w:space="0" w:color="auto"/>
              <w:right w:val="single" w:sz="4" w:space="0" w:color="auto"/>
            </w:tcBorders>
            <w:shd w:val="clear" w:color="auto" w:fill="auto"/>
            <w:noWrap/>
            <w:vAlign w:val="center"/>
            <w:hideMark/>
          </w:tcPr>
          <w:p w14:paraId="305916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4D264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199044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E15B4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22:01:040102:</w:t>
            </w:r>
          </w:p>
        </w:tc>
        <w:tc>
          <w:tcPr>
            <w:tcW w:w="803" w:type="dxa"/>
            <w:tcBorders>
              <w:top w:val="nil"/>
              <w:left w:val="nil"/>
              <w:bottom w:val="single" w:sz="4" w:space="0" w:color="auto"/>
              <w:right w:val="single" w:sz="4" w:space="0" w:color="auto"/>
            </w:tcBorders>
            <w:shd w:val="clear" w:color="auto" w:fill="auto"/>
            <w:noWrap/>
            <w:vAlign w:val="center"/>
            <w:hideMark/>
          </w:tcPr>
          <w:p w14:paraId="01B7B1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457" w:type="dxa"/>
            <w:tcBorders>
              <w:top w:val="nil"/>
              <w:left w:val="nil"/>
              <w:bottom w:val="single" w:sz="4" w:space="0" w:color="auto"/>
              <w:right w:val="single" w:sz="4" w:space="0" w:color="auto"/>
            </w:tcBorders>
            <w:shd w:val="clear" w:color="auto" w:fill="auto"/>
            <w:noWrap/>
            <w:vAlign w:val="center"/>
            <w:hideMark/>
          </w:tcPr>
          <w:p w14:paraId="7F1DCD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71</w:t>
            </w:r>
          </w:p>
        </w:tc>
        <w:tc>
          <w:tcPr>
            <w:tcW w:w="992" w:type="dxa"/>
            <w:tcBorders>
              <w:top w:val="nil"/>
              <w:left w:val="nil"/>
              <w:bottom w:val="single" w:sz="4" w:space="0" w:color="auto"/>
              <w:right w:val="single" w:sz="4" w:space="0" w:color="auto"/>
            </w:tcBorders>
            <w:shd w:val="clear" w:color="auto" w:fill="auto"/>
            <w:noWrap/>
            <w:vAlign w:val="center"/>
            <w:hideMark/>
          </w:tcPr>
          <w:p w14:paraId="356674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21.12.2021</w:t>
            </w:r>
          </w:p>
        </w:tc>
        <w:tc>
          <w:tcPr>
            <w:tcW w:w="1276" w:type="dxa"/>
            <w:tcBorders>
              <w:top w:val="nil"/>
              <w:left w:val="nil"/>
              <w:bottom w:val="single" w:sz="4" w:space="0" w:color="auto"/>
              <w:right w:val="single" w:sz="4" w:space="0" w:color="auto"/>
            </w:tcBorders>
            <w:shd w:val="clear" w:color="auto" w:fill="auto"/>
            <w:vAlign w:val="center"/>
            <w:hideMark/>
          </w:tcPr>
          <w:p w14:paraId="368004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Стебунов Игорь Михайлович</w:t>
            </w:r>
          </w:p>
        </w:tc>
        <w:tc>
          <w:tcPr>
            <w:tcW w:w="1134" w:type="dxa"/>
            <w:tcBorders>
              <w:top w:val="nil"/>
              <w:left w:val="nil"/>
              <w:bottom w:val="single" w:sz="4" w:space="0" w:color="auto"/>
              <w:right w:val="single" w:sz="4" w:space="0" w:color="auto"/>
            </w:tcBorders>
            <w:shd w:val="clear" w:color="auto" w:fill="auto"/>
            <w:noWrap/>
            <w:vAlign w:val="center"/>
            <w:hideMark/>
          </w:tcPr>
          <w:p w14:paraId="6848B9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21.12.2021</w:t>
            </w:r>
          </w:p>
        </w:tc>
        <w:tc>
          <w:tcPr>
            <w:tcW w:w="851" w:type="dxa"/>
            <w:tcBorders>
              <w:top w:val="nil"/>
              <w:left w:val="nil"/>
              <w:bottom w:val="single" w:sz="4" w:space="0" w:color="auto"/>
              <w:right w:val="single" w:sz="4" w:space="0" w:color="auto"/>
            </w:tcBorders>
            <w:shd w:val="clear" w:color="auto" w:fill="auto"/>
            <w:noWrap/>
            <w:vAlign w:val="center"/>
            <w:hideMark/>
          </w:tcPr>
          <w:p w14:paraId="48EF3A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31.12.2030</w:t>
            </w:r>
          </w:p>
        </w:tc>
        <w:tc>
          <w:tcPr>
            <w:tcW w:w="1559" w:type="dxa"/>
            <w:tcBorders>
              <w:top w:val="nil"/>
              <w:left w:val="nil"/>
              <w:bottom w:val="single" w:sz="4" w:space="0" w:color="auto"/>
              <w:right w:val="single" w:sz="4" w:space="0" w:color="auto"/>
            </w:tcBorders>
            <w:shd w:val="clear" w:color="auto" w:fill="auto"/>
            <w:noWrap/>
            <w:vAlign w:val="center"/>
            <w:hideMark/>
          </w:tcPr>
          <w:p w14:paraId="1CABDA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07DF4D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1 700 000,000</w:t>
            </w:r>
          </w:p>
        </w:tc>
        <w:tc>
          <w:tcPr>
            <w:tcW w:w="1418" w:type="dxa"/>
            <w:tcBorders>
              <w:top w:val="nil"/>
              <w:left w:val="nil"/>
              <w:bottom w:val="single" w:sz="4" w:space="0" w:color="auto"/>
              <w:right w:val="single" w:sz="4" w:space="0" w:color="auto"/>
            </w:tcBorders>
            <w:shd w:val="clear" w:color="auto" w:fill="auto"/>
            <w:vAlign w:val="center"/>
            <w:hideMark/>
          </w:tcPr>
          <w:p w14:paraId="1C9E49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Ведения Крестьянского (фермерского) Хозяйства</w:t>
            </w:r>
          </w:p>
        </w:tc>
        <w:tc>
          <w:tcPr>
            <w:tcW w:w="1134" w:type="dxa"/>
            <w:tcBorders>
              <w:top w:val="nil"/>
              <w:left w:val="nil"/>
              <w:bottom w:val="single" w:sz="4" w:space="0" w:color="auto"/>
              <w:right w:val="single" w:sz="4" w:space="0" w:color="auto"/>
            </w:tcBorders>
            <w:shd w:val="clear" w:color="auto" w:fill="auto"/>
            <w:noWrap/>
            <w:vAlign w:val="center"/>
            <w:hideMark/>
          </w:tcPr>
          <w:p w14:paraId="7F6DBF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4 148 000,00</w:t>
            </w:r>
          </w:p>
        </w:tc>
        <w:tc>
          <w:tcPr>
            <w:tcW w:w="992" w:type="dxa"/>
            <w:tcBorders>
              <w:top w:val="nil"/>
              <w:left w:val="nil"/>
              <w:bottom w:val="single" w:sz="4" w:space="0" w:color="auto"/>
              <w:right w:val="single" w:sz="4" w:space="0" w:color="auto"/>
            </w:tcBorders>
            <w:shd w:val="clear" w:color="auto" w:fill="auto"/>
            <w:noWrap/>
            <w:vAlign w:val="center"/>
            <w:hideMark/>
          </w:tcPr>
          <w:p w14:paraId="306985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B3815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ECA6678"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6E4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AC2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E0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735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21.12.2021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E34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Стебунов Игорь Михайлович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6EE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21.12.2021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EB5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E6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097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5 420 000,000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EFE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Ведения Крестьянского (фермерского) Хозяйства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5A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13 224 800,00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1F4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7EA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2EE3D30"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F4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FADAD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206</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74F523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5CE2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07.10.2022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6BAF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Трегуб Виталий Вячеславович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2B88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07.10.2022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41E3B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6CA7B3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E4DA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2 467 333,000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AD6F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9028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4 194 466,10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5D9F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69B0E9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C721B5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8AE2C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22:01:041001:</w:t>
            </w:r>
          </w:p>
        </w:tc>
        <w:tc>
          <w:tcPr>
            <w:tcW w:w="803" w:type="dxa"/>
            <w:tcBorders>
              <w:top w:val="nil"/>
              <w:left w:val="nil"/>
              <w:bottom w:val="single" w:sz="4" w:space="0" w:color="auto"/>
              <w:right w:val="single" w:sz="4" w:space="0" w:color="auto"/>
            </w:tcBorders>
            <w:shd w:val="clear" w:color="auto" w:fill="auto"/>
            <w:noWrap/>
            <w:vAlign w:val="center"/>
            <w:hideMark/>
          </w:tcPr>
          <w:p w14:paraId="5CDF07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457" w:type="dxa"/>
            <w:tcBorders>
              <w:top w:val="nil"/>
              <w:left w:val="nil"/>
              <w:bottom w:val="single" w:sz="4" w:space="0" w:color="auto"/>
              <w:right w:val="single" w:sz="4" w:space="0" w:color="auto"/>
            </w:tcBorders>
            <w:shd w:val="clear" w:color="auto" w:fill="auto"/>
            <w:noWrap/>
            <w:vAlign w:val="center"/>
            <w:hideMark/>
          </w:tcPr>
          <w:p w14:paraId="7331ED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5D7292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27.06.2014</w:t>
            </w:r>
          </w:p>
        </w:tc>
        <w:tc>
          <w:tcPr>
            <w:tcW w:w="1276" w:type="dxa"/>
            <w:tcBorders>
              <w:top w:val="nil"/>
              <w:left w:val="nil"/>
              <w:bottom w:val="single" w:sz="4" w:space="0" w:color="auto"/>
              <w:right w:val="single" w:sz="4" w:space="0" w:color="auto"/>
            </w:tcBorders>
            <w:shd w:val="clear" w:color="auto" w:fill="auto"/>
            <w:vAlign w:val="center"/>
            <w:hideMark/>
          </w:tcPr>
          <w:p w14:paraId="0F79DA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Троянов Юрий Валентинович</w:t>
            </w:r>
          </w:p>
        </w:tc>
        <w:tc>
          <w:tcPr>
            <w:tcW w:w="1134" w:type="dxa"/>
            <w:tcBorders>
              <w:top w:val="nil"/>
              <w:left w:val="nil"/>
              <w:bottom w:val="single" w:sz="4" w:space="0" w:color="auto"/>
              <w:right w:val="single" w:sz="4" w:space="0" w:color="auto"/>
            </w:tcBorders>
            <w:shd w:val="clear" w:color="auto" w:fill="auto"/>
            <w:noWrap/>
            <w:vAlign w:val="center"/>
            <w:hideMark/>
          </w:tcPr>
          <w:p w14:paraId="50C0E1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27.06.2014</w:t>
            </w:r>
          </w:p>
        </w:tc>
        <w:tc>
          <w:tcPr>
            <w:tcW w:w="851" w:type="dxa"/>
            <w:tcBorders>
              <w:top w:val="nil"/>
              <w:left w:val="nil"/>
              <w:bottom w:val="single" w:sz="4" w:space="0" w:color="auto"/>
              <w:right w:val="single" w:sz="4" w:space="0" w:color="auto"/>
            </w:tcBorders>
            <w:shd w:val="clear" w:color="auto" w:fill="auto"/>
            <w:noWrap/>
            <w:vAlign w:val="center"/>
            <w:hideMark/>
          </w:tcPr>
          <w:p w14:paraId="12A36C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31.12.2026</w:t>
            </w:r>
          </w:p>
        </w:tc>
        <w:tc>
          <w:tcPr>
            <w:tcW w:w="1559" w:type="dxa"/>
            <w:tcBorders>
              <w:top w:val="nil"/>
              <w:left w:val="nil"/>
              <w:bottom w:val="single" w:sz="4" w:space="0" w:color="auto"/>
              <w:right w:val="single" w:sz="4" w:space="0" w:color="auto"/>
            </w:tcBorders>
            <w:shd w:val="clear" w:color="auto" w:fill="auto"/>
            <w:noWrap/>
            <w:vAlign w:val="center"/>
            <w:hideMark/>
          </w:tcPr>
          <w:p w14:paraId="227C0FD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0C778C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1 080 000,000</w:t>
            </w:r>
          </w:p>
        </w:tc>
        <w:tc>
          <w:tcPr>
            <w:tcW w:w="1418" w:type="dxa"/>
            <w:tcBorders>
              <w:top w:val="nil"/>
              <w:left w:val="nil"/>
              <w:bottom w:val="single" w:sz="4" w:space="0" w:color="auto"/>
              <w:right w:val="single" w:sz="4" w:space="0" w:color="auto"/>
            </w:tcBorders>
            <w:shd w:val="clear" w:color="auto" w:fill="auto"/>
            <w:vAlign w:val="center"/>
            <w:hideMark/>
          </w:tcPr>
          <w:p w14:paraId="615536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Ведения Крестьянского (фермерского) </w:t>
            </w:r>
            <w:r w:rsidRPr="000301F9">
              <w:rPr>
                <w:rFonts w:eastAsia="Times New Roman"/>
                <w:color w:val="000000"/>
                <w:sz w:val="16"/>
                <w:szCs w:val="16"/>
                <w:lang w:eastAsia="ru-RU"/>
              </w:rPr>
              <w:lastRenderedPageBreak/>
              <w:t>Хозяйства</w:t>
            </w:r>
          </w:p>
        </w:tc>
        <w:tc>
          <w:tcPr>
            <w:tcW w:w="1134" w:type="dxa"/>
            <w:tcBorders>
              <w:top w:val="nil"/>
              <w:left w:val="nil"/>
              <w:bottom w:val="single" w:sz="4" w:space="0" w:color="auto"/>
              <w:right w:val="single" w:sz="4" w:space="0" w:color="auto"/>
            </w:tcBorders>
            <w:shd w:val="clear" w:color="auto" w:fill="auto"/>
            <w:noWrap/>
            <w:vAlign w:val="center"/>
            <w:hideMark/>
          </w:tcPr>
          <w:p w14:paraId="1D15FB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2 052 000,00</w:t>
            </w:r>
          </w:p>
        </w:tc>
        <w:tc>
          <w:tcPr>
            <w:tcW w:w="992" w:type="dxa"/>
            <w:tcBorders>
              <w:top w:val="nil"/>
              <w:left w:val="nil"/>
              <w:bottom w:val="single" w:sz="4" w:space="0" w:color="auto"/>
              <w:right w:val="single" w:sz="4" w:space="0" w:color="auto"/>
            </w:tcBorders>
            <w:shd w:val="clear" w:color="auto" w:fill="auto"/>
            <w:noWrap/>
            <w:vAlign w:val="center"/>
            <w:hideMark/>
          </w:tcPr>
          <w:p w14:paraId="6F5C03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81082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8B5BFB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09083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22:01:041001:</w:t>
            </w:r>
          </w:p>
        </w:tc>
        <w:tc>
          <w:tcPr>
            <w:tcW w:w="803" w:type="dxa"/>
            <w:tcBorders>
              <w:top w:val="nil"/>
              <w:left w:val="nil"/>
              <w:bottom w:val="single" w:sz="4" w:space="0" w:color="auto"/>
              <w:right w:val="single" w:sz="4" w:space="0" w:color="auto"/>
            </w:tcBorders>
            <w:shd w:val="clear" w:color="auto" w:fill="auto"/>
            <w:noWrap/>
            <w:vAlign w:val="center"/>
            <w:hideMark/>
          </w:tcPr>
          <w:p w14:paraId="731448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457" w:type="dxa"/>
            <w:tcBorders>
              <w:top w:val="nil"/>
              <w:left w:val="nil"/>
              <w:bottom w:val="single" w:sz="4" w:space="0" w:color="auto"/>
              <w:right w:val="single" w:sz="4" w:space="0" w:color="auto"/>
            </w:tcBorders>
            <w:shd w:val="clear" w:color="auto" w:fill="auto"/>
            <w:noWrap/>
            <w:vAlign w:val="center"/>
            <w:hideMark/>
          </w:tcPr>
          <w:p w14:paraId="6C2607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14:paraId="09E8E1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29.08.2012</w:t>
            </w:r>
          </w:p>
        </w:tc>
        <w:tc>
          <w:tcPr>
            <w:tcW w:w="1276" w:type="dxa"/>
            <w:tcBorders>
              <w:top w:val="nil"/>
              <w:left w:val="nil"/>
              <w:bottom w:val="single" w:sz="4" w:space="0" w:color="auto"/>
              <w:right w:val="single" w:sz="4" w:space="0" w:color="auto"/>
            </w:tcBorders>
            <w:shd w:val="clear" w:color="auto" w:fill="auto"/>
            <w:vAlign w:val="center"/>
            <w:hideMark/>
          </w:tcPr>
          <w:p w14:paraId="461ECC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Троянов Юрий Валентинович</w:t>
            </w:r>
          </w:p>
        </w:tc>
        <w:tc>
          <w:tcPr>
            <w:tcW w:w="1134" w:type="dxa"/>
            <w:tcBorders>
              <w:top w:val="nil"/>
              <w:left w:val="nil"/>
              <w:bottom w:val="single" w:sz="4" w:space="0" w:color="auto"/>
              <w:right w:val="single" w:sz="4" w:space="0" w:color="auto"/>
            </w:tcBorders>
            <w:shd w:val="clear" w:color="auto" w:fill="auto"/>
            <w:noWrap/>
            <w:vAlign w:val="center"/>
            <w:hideMark/>
          </w:tcPr>
          <w:p w14:paraId="26A699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29.08.2012</w:t>
            </w:r>
          </w:p>
        </w:tc>
        <w:tc>
          <w:tcPr>
            <w:tcW w:w="851" w:type="dxa"/>
            <w:tcBorders>
              <w:top w:val="nil"/>
              <w:left w:val="nil"/>
              <w:bottom w:val="single" w:sz="4" w:space="0" w:color="auto"/>
              <w:right w:val="single" w:sz="4" w:space="0" w:color="auto"/>
            </w:tcBorders>
            <w:shd w:val="clear" w:color="auto" w:fill="auto"/>
            <w:noWrap/>
            <w:vAlign w:val="center"/>
            <w:hideMark/>
          </w:tcPr>
          <w:p w14:paraId="604D1B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092E2DEE"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4BA4B8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1 090 000,000</w:t>
            </w:r>
          </w:p>
        </w:tc>
        <w:tc>
          <w:tcPr>
            <w:tcW w:w="1418" w:type="dxa"/>
            <w:tcBorders>
              <w:top w:val="nil"/>
              <w:left w:val="nil"/>
              <w:bottom w:val="single" w:sz="4" w:space="0" w:color="auto"/>
              <w:right w:val="single" w:sz="4" w:space="0" w:color="auto"/>
            </w:tcBorders>
            <w:shd w:val="clear" w:color="auto" w:fill="auto"/>
            <w:vAlign w:val="center"/>
            <w:hideMark/>
          </w:tcPr>
          <w:p w14:paraId="0938E4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Ведения Крестьянского (фермерского) Хозяйства</w:t>
            </w:r>
          </w:p>
        </w:tc>
        <w:tc>
          <w:tcPr>
            <w:tcW w:w="1134" w:type="dxa"/>
            <w:tcBorders>
              <w:top w:val="nil"/>
              <w:left w:val="nil"/>
              <w:bottom w:val="single" w:sz="4" w:space="0" w:color="auto"/>
              <w:right w:val="single" w:sz="4" w:space="0" w:color="auto"/>
            </w:tcBorders>
            <w:shd w:val="clear" w:color="auto" w:fill="auto"/>
            <w:noWrap/>
            <w:vAlign w:val="center"/>
            <w:hideMark/>
          </w:tcPr>
          <w:p w14:paraId="66ADFD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2 081 900,00</w:t>
            </w:r>
          </w:p>
        </w:tc>
        <w:tc>
          <w:tcPr>
            <w:tcW w:w="992" w:type="dxa"/>
            <w:tcBorders>
              <w:top w:val="nil"/>
              <w:left w:val="nil"/>
              <w:bottom w:val="single" w:sz="4" w:space="0" w:color="auto"/>
              <w:right w:val="single" w:sz="4" w:space="0" w:color="auto"/>
            </w:tcBorders>
            <w:shd w:val="clear" w:color="auto" w:fill="auto"/>
            <w:noWrap/>
            <w:vAlign w:val="center"/>
            <w:hideMark/>
          </w:tcPr>
          <w:p w14:paraId="3BE551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775AE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6E15129"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F87E8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22:01:020703:</w:t>
            </w:r>
          </w:p>
        </w:tc>
        <w:tc>
          <w:tcPr>
            <w:tcW w:w="803" w:type="dxa"/>
            <w:tcBorders>
              <w:top w:val="nil"/>
              <w:left w:val="nil"/>
              <w:bottom w:val="single" w:sz="4" w:space="0" w:color="auto"/>
              <w:right w:val="single" w:sz="4" w:space="0" w:color="auto"/>
            </w:tcBorders>
            <w:shd w:val="clear" w:color="auto" w:fill="auto"/>
            <w:noWrap/>
            <w:vAlign w:val="center"/>
            <w:hideMark/>
          </w:tcPr>
          <w:p w14:paraId="7BE20D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206</w:t>
            </w:r>
          </w:p>
        </w:tc>
        <w:tc>
          <w:tcPr>
            <w:tcW w:w="457" w:type="dxa"/>
            <w:tcBorders>
              <w:top w:val="nil"/>
              <w:left w:val="nil"/>
              <w:bottom w:val="single" w:sz="4" w:space="0" w:color="auto"/>
              <w:right w:val="single" w:sz="4" w:space="0" w:color="auto"/>
            </w:tcBorders>
            <w:shd w:val="clear" w:color="auto" w:fill="auto"/>
            <w:noWrap/>
            <w:vAlign w:val="center"/>
            <w:hideMark/>
          </w:tcPr>
          <w:p w14:paraId="2A3AAE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w:t>
            </w:r>
          </w:p>
        </w:tc>
        <w:tc>
          <w:tcPr>
            <w:tcW w:w="992" w:type="dxa"/>
            <w:tcBorders>
              <w:top w:val="nil"/>
              <w:left w:val="nil"/>
              <w:bottom w:val="single" w:sz="4" w:space="0" w:color="auto"/>
              <w:right w:val="single" w:sz="4" w:space="0" w:color="auto"/>
            </w:tcBorders>
            <w:shd w:val="clear" w:color="auto" w:fill="auto"/>
            <w:noWrap/>
            <w:vAlign w:val="center"/>
            <w:hideMark/>
          </w:tcPr>
          <w:p w14:paraId="2836EF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11.06.2017</w:t>
            </w:r>
          </w:p>
        </w:tc>
        <w:tc>
          <w:tcPr>
            <w:tcW w:w="1276" w:type="dxa"/>
            <w:tcBorders>
              <w:top w:val="nil"/>
              <w:left w:val="nil"/>
              <w:bottom w:val="single" w:sz="4" w:space="0" w:color="auto"/>
              <w:right w:val="single" w:sz="4" w:space="0" w:color="auto"/>
            </w:tcBorders>
            <w:shd w:val="clear" w:color="auto" w:fill="auto"/>
            <w:vAlign w:val="center"/>
            <w:hideMark/>
          </w:tcPr>
          <w:p w14:paraId="5E9093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Фролов Алексей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6B6D93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11.06.2017</w:t>
            </w:r>
          </w:p>
        </w:tc>
        <w:tc>
          <w:tcPr>
            <w:tcW w:w="851" w:type="dxa"/>
            <w:tcBorders>
              <w:top w:val="nil"/>
              <w:left w:val="nil"/>
              <w:bottom w:val="single" w:sz="4" w:space="0" w:color="auto"/>
              <w:right w:val="single" w:sz="4" w:space="0" w:color="auto"/>
            </w:tcBorders>
            <w:shd w:val="clear" w:color="auto" w:fill="auto"/>
            <w:noWrap/>
            <w:vAlign w:val="center"/>
            <w:hideMark/>
          </w:tcPr>
          <w:p w14:paraId="65AD73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01.07.2025</w:t>
            </w:r>
          </w:p>
        </w:tc>
        <w:tc>
          <w:tcPr>
            <w:tcW w:w="1559" w:type="dxa"/>
            <w:tcBorders>
              <w:top w:val="nil"/>
              <w:left w:val="nil"/>
              <w:bottom w:val="single" w:sz="4" w:space="0" w:color="auto"/>
              <w:right w:val="single" w:sz="4" w:space="0" w:color="auto"/>
            </w:tcBorders>
            <w:shd w:val="clear" w:color="auto" w:fill="auto"/>
            <w:noWrap/>
            <w:vAlign w:val="center"/>
            <w:hideMark/>
          </w:tcPr>
          <w:p w14:paraId="4A2BD2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0E4091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404 471,000</w:t>
            </w:r>
          </w:p>
        </w:tc>
        <w:tc>
          <w:tcPr>
            <w:tcW w:w="1418" w:type="dxa"/>
            <w:tcBorders>
              <w:top w:val="nil"/>
              <w:left w:val="nil"/>
              <w:bottom w:val="single" w:sz="4" w:space="0" w:color="auto"/>
              <w:right w:val="single" w:sz="4" w:space="0" w:color="auto"/>
            </w:tcBorders>
            <w:shd w:val="clear" w:color="auto" w:fill="auto"/>
            <w:vAlign w:val="center"/>
            <w:hideMark/>
          </w:tcPr>
          <w:p w14:paraId="5E0B50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7312EE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869 612,65</w:t>
            </w:r>
          </w:p>
        </w:tc>
        <w:tc>
          <w:tcPr>
            <w:tcW w:w="992" w:type="dxa"/>
            <w:tcBorders>
              <w:top w:val="nil"/>
              <w:left w:val="nil"/>
              <w:bottom w:val="single" w:sz="4" w:space="0" w:color="auto"/>
              <w:right w:val="single" w:sz="4" w:space="0" w:color="auto"/>
            </w:tcBorders>
            <w:shd w:val="clear" w:color="auto" w:fill="auto"/>
            <w:noWrap/>
            <w:vAlign w:val="center"/>
            <w:hideMark/>
          </w:tcPr>
          <w:p w14:paraId="3856C4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3AD35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60F962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CF37B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nil"/>
              <w:left w:val="nil"/>
              <w:bottom w:val="single" w:sz="4" w:space="0" w:color="auto"/>
              <w:right w:val="single" w:sz="4" w:space="0" w:color="auto"/>
            </w:tcBorders>
            <w:shd w:val="clear" w:color="auto" w:fill="auto"/>
            <w:noWrap/>
            <w:vAlign w:val="center"/>
            <w:hideMark/>
          </w:tcPr>
          <w:p w14:paraId="43DA41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457" w:type="dxa"/>
            <w:tcBorders>
              <w:top w:val="nil"/>
              <w:left w:val="nil"/>
              <w:bottom w:val="single" w:sz="4" w:space="0" w:color="auto"/>
              <w:right w:val="single" w:sz="4" w:space="0" w:color="auto"/>
            </w:tcBorders>
            <w:shd w:val="clear" w:color="auto" w:fill="auto"/>
            <w:noWrap/>
            <w:vAlign w:val="center"/>
            <w:hideMark/>
          </w:tcPr>
          <w:p w14:paraId="2711A0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98</w:t>
            </w:r>
          </w:p>
        </w:tc>
        <w:tc>
          <w:tcPr>
            <w:tcW w:w="992" w:type="dxa"/>
            <w:tcBorders>
              <w:top w:val="nil"/>
              <w:left w:val="nil"/>
              <w:bottom w:val="single" w:sz="4" w:space="0" w:color="auto"/>
              <w:right w:val="single" w:sz="4" w:space="0" w:color="auto"/>
            </w:tcBorders>
            <w:shd w:val="clear" w:color="auto" w:fill="auto"/>
            <w:noWrap/>
            <w:vAlign w:val="center"/>
            <w:hideMark/>
          </w:tcPr>
          <w:p w14:paraId="6A3FA1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01.01.2009</w:t>
            </w:r>
          </w:p>
        </w:tc>
        <w:tc>
          <w:tcPr>
            <w:tcW w:w="1276" w:type="dxa"/>
            <w:tcBorders>
              <w:top w:val="nil"/>
              <w:left w:val="nil"/>
              <w:bottom w:val="single" w:sz="4" w:space="0" w:color="auto"/>
              <w:right w:val="single" w:sz="4" w:space="0" w:color="auto"/>
            </w:tcBorders>
            <w:shd w:val="clear" w:color="auto" w:fill="auto"/>
            <w:vAlign w:val="center"/>
            <w:hideMark/>
          </w:tcPr>
          <w:p w14:paraId="261A41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Фролов Алексей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584C2A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01.01.2009</w:t>
            </w:r>
          </w:p>
        </w:tc>
        <w:tc>
          <w:tcPr>
            <w:tcW w:w="851" w:type="dxa"/>
            <w:tcBorders>
              <w:top w:val="nil"/>
              <w:left w:val="nil"/>
              <w:bottom w:val="single" w:sz="4" w:space="0" w:color="auto"/>
              <w:right w:val="single" w:sz="4" w:space="0" w:color="auto"/>
            </w:tcBorders>
            <w:shd w:val="clear" w:color="auto" w:fill="auto"/>
            <w:noWrap/>
            <w:vAlign w:val="center"/>
            <w:hideMark/>
          </w:tcPr>
          <w:p w14:paraId="7CFC6E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01.01.2024</w:t>
            </w:r>
          </w:p>
        </w:tc>
        <w:tc>
          <w:tcPr>
            <w:tcW w:w="1559" w:type="dxa"/>
            <w:tcBorders>
              <w:top w:val="nil"/>
              <w:left w:val="nil"/>
              <w:bottom w:val="single" w:sz="4" w:space="0" w:color="auto"/>
              <w:right w:val="single" w:sz="4" w:space="0" w:color="auto"/>
            </w:tcBorders>
            <w:shd w:val="clear" w:color="auto" w:fill="auto"/>
            <w:noWrap/>
            <w:vAlign w:val="center"/>
            <w:hideMark/>
          </w:tcPr>
          <w:p w14:paraId="7B223B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6B5272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267 947,000</w:t>
            </w:r>
          </w:p>
        </w:tc>
        <w:tc>
          <w:tcPr>
            <w:tcW w:w="1418" w:type="dxa"/>
            <w:tcBorders>
              <w:top w:val="nil"/>
              <w:left w:val="nil"/>
              <w:bottom w:val="single" w:sz="4" w:space="0" w:color="auto"/>
              <w:right w:val="single" w:sz="4" w:space="0" w:color="auto"/>
            </w:tcBorders>
            <w:shd w:val="clear" w:color="auto" w:fill="auto"/>
            <w:vAlign w:val="center"/>
            <w:hideMark/>
          </w:tcPr>
          <w:p w14:paraId="550AE4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DE684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501 060,89</w:t>
            </w:r>
          </w:p>
        </w:tc>
        <w:tc>
          <w:tcPr>
            <w:tcW w:w="992" w:type="dxa"/>
            <w:tcBorders>
              <w:top w:val="nil"/>
              <w:left w:val="nil"/>
              <w:bottom w:val="single" w:sz="4" w:space="0" w:color="auto"/>
              <w:right w:val="single" w:sz="4" w:space="0" w:color="auto"/>
            </w:tcBorders>
            <w:shd w:val="clear" w:color="auto" w:fill="auto"/>
            <w:noWrap/>
            <w:vAlign w:val="center"/>
            <w:hideMark/>
          </w:tcPr>
          <w:p w14:paraId="2F6A3A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954D2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80A6A0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EFF80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2AECBD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144</w:t>
            </w:r>
          </w:p>
        </w:tc>
        <w:tc>
          <w:tcPr>
            <w:tcW w:w="457" w:type="dxa"/>
            <w:tcBorders>
              <w:top w:val="nil"/>
              <w:left w:val="nil"/>
              <w:bottom w:val="single" w:sz="4" w:space="0" w:color="auto"/>
              <w:right w:val="single" w:sz="4" w:space="0" w:color="auto"/>
            </w:tcBorders>
            <w:shd w:val="clear" w:color="auto" w:fill="auto"/>
            <w:noWrap/>
            <w:vAlign w:val="center"/>
            <w:hideMark/>
          </w:tcPr>
          <w:p w14:paraId="573028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111</w:t>
            </w:r>
          </w:p>
        </w:tc>
        <w:tc>
          <w:tcPr>
            <w:tcW w:w="992" w:type="dxa"/>
            <w:tcBorders>
              <w:top w:val="nil"/>
              <w:left w:val="nil"/>
              <w:bottom w:val="single" w:sz="4" w:space="0" w:color="auto"/>
              <w:right w:val="single" w:sz="4" w:space="0" w:color="auto"/>
            </w:tcBorders>
            <w:shd w:val="clear" w:color="auto" w:fill="auto"/>
            <w:noWrap/>
            <w:vAlign w:val="center"/>
            <w:hideMark/>
          </w:tcPr>
          <w:p w14:paraId="6D9D20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22.12.2017</w:t>
            </w:r>
          </w:p>
        </w:tc>
        <w:tc>
          <w:tcPr>
            <w:tcW w:w="1276" w:type="dxa"/>
            <w:tcBorders>
              <w:top w:val="nil"/>
              <w:left w:val="nil"/>
              <w:bottom w:val="single" w:sz="4" w:space="0" w:color="auto"/>
              <w:right w:val="single" w:sz="4" w:space="0" w:color="auto"/>
            </w:tcBorders>
            <w:shd w:val="clear" w:color="auto" w:fill="auto"/>
            <w:vAlign w:val="center"/>
            <w:hideMark/>
          </w:tcPr>
          <w:p w14:paraId="3FE529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Фролов Алексей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5569E2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22.12.2017</w:t>
            </w:r>
          </w:p>
        </w:tc>
        <w:tc>
          <w:tcPr>
            <w:tcW w:w="851" w:type="dxa"/>
            <w:tcBorders>
              <w:top w:val="nil"/>
              <w:left w:val="nil"/>
              <w:bottom w:val="single" w:sz="4" w:space="0" w:color="auto"/>
              <w:right w:val="single" w:sz="4" w:space="0" w:color="auto"/>
            </w:tcBorders>
            <w:shd w:val="clear" w:color="auto" w:fill="auto"/>
            <w:noWrap/>
            <w:vAlign w:val="center"/>
            <w:hideMark/>
          </w:tcPr>
          <w:p w14:paraId="5A287D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01.11.2025</w:t>
            </w:r>
          </w:p>
        </w:tc>
        <w:tc>
          <w:tcPr>
            <w:tcW w:w="1559" w:type="dxa"/>
            <w:tcBorders>
              <w:top w:val="nil"/>
              <w:left w:val="nil"/>
              <w:bottom w:val="single" w:sz="4" w:space="0" w:color="auto"/>
              <w:right w:val="single" w:sz="4" w:space="0" w:color="auto"/>
            </w:tcBorders>
            <w:shd w:val="clear" w:color="auto" w:fill="auto"/>
            <w:noWrap/>
            <w:vAlign w:val="center"/>
            <w:hideMark/>
          </w:tcPr>
          <w:p w14:paraId="5E5057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4B3A60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2 226 239,000</w:t>
            </w:r>
          </w:p>
        </w:tc>
        <w:tc>
          <w:tcPr>
            <w:tcW w:w="1418" w:type="dxa"/>
            <w:tcBorders>
              <w:top w:val="nil"/>
              <w:left w:val="nil"/>
              <w:bottom w:val="single" w:sz="4" w:space="0" w:color="auto"/>
              <w:right w:val="single" w:sz="4" w:space="0" w:color="auto"/>
            </w:tcBorders>
            <w:shd w:val="clear" w:color="auto" w:fill="auto"/>
            <w:vAlign w:val="center"/>
            <w:hideMark/>
          </w:tcPr>
          <w:p w14:paraId="1984EC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B71F9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3 651 031,96</w:t>
            </w:r>
          </w:p>
        </w:tc>
        <w:tc>
          <w:tcPr>
            <w:tcW w:w="992" w:type="dxa"/>
            <w:tcBorders>
              <w:top w:val="nil"/>
              <w:left w:val="nil"/>
              <w:bottom w:val="single" w:sz="4" w:space="0" w:color="auto"/>
              <w:right w:val="single" w:sz="4" w:space="0" w:color="auto"/>
            </w:tcBorders>
            <w:shd w:val="clear" w:color="auto" w:fill="auto"/>
            <w:noWrap/>
            <w:vAlign w:val="center"/>
            <w:hideMark/>
          </w:tcPr>
          <w:p w14:paraId="7E8793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221DC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FCB8FF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29230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22:01:020703:</w:t>
            </w:r>
          </w:p>
        </w:tc>
        <w:tc>
          <w:tcPr>
            <w:tcW w:w="803" w:type="dxa"/>
            <w:tcBorders>
              <w:top w:val="nil"/>
              <w:left w:val="nil"/>
              <w:bottom w:val="single" w:sz="4" w:space="0" w:color="auto"/>
              <w:right w:val="single" w:sz="4" w:space="0" w:color="auto"/>
            </w:tcBorders>
            <w:shd w:val="clear" w:color="auto" w:fill="auto"/>
            <w:noWrap/>
            <w:vAlign w:val="center"/>
            <w:hideMark/>
          </w:tcPr>
          <w:p w14:paraId="5D5DC9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207</w:t>
            </w:r>
          </w:p>
        </w:tc>
        <w:tc>
          <w:tcPr>
            <w:tcW w:w="457" w:type="dxa"/>
            <w:tcBorders>
              <w:top w:val="nil"/>
              <w:left w:val="nil"/>
              <w:bottom w:val="single" w:sz="4" w:space="0" w:color="auto"/>
              <w:right w:val="single" w:sz="4" w:space="0" w:color="auto"/>
            </w:tcBorders>
            <w:shd w:val="clear" w:color="auto" w:fill="auto"/>
            <w:noWrap/>
            <w:vAlign w:val="center"/>
            <w:hideMark/>
          </w:tcPr>
          <w:p w14:paraId="720CB3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w:t>
            </w:r>
          </w:p>
        </w:tc>
        <w:tc>
          <w:tcPr>
            <w:tcW w:w="992" w:type="dxa"/>
            <w:tcBorders>
              <w:top w:val="nil"/>
              <w:left w:val="nil"/>
              <w:bottom w:val="single" w:sz="4" w:space="0" w:color="auto"/>
              <w:right w:val="single" w:sz="4" w:space="0" w:color="auto"/>
            </w:tcBorders>
            <w:shd w:val="clear" w:color="auto" w:fill="auto"/>
            <w:noWrap/>
            <w:vAlign w:val="center"/>
            <w:hideMark/>
          </w:tcPr>
          <w:p w14:paraId="6C466E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11.07.2017</w:t>
            </w:r>
          </w:p>
        </w:tc>
        <w:tc>
          <w:tcPr>
            <w:tcW w:w="1276" w:type="dxa"/>
            <w:tcBorders>
              <w:top w:val="nil"/>
              <w:left w:val="nil"/>
              <w:bottom w:val="single" w:sz="4" w:space="0" w:color="auto"/>
              <w:right w:val="single" w:sz="4" w:space="0" w:color="auto"/>
            </w:tcBorders>
            <w:shd w:val="clear" w:color="auto" w:fill="auto"/>
            <w:vAlign w:val="center"/>
            <w:hideMark/>
          </w:tcPr>
          <w:p w14:paraId="650832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Фролов Алексей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0694BA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11.07.2017</w:t>
            </w:r>
          </w:p>
        </w:tc>
        <w:tc>
          <w:tcPr>
            <w:tcW w:w="851" w:type="dxa"/>
            <w:tcBorders>
              <w:top w:val="nil"/>
              <w:left w:val="nil"/>
              <w:bottom w:val="single" w:sz="4" w:space="0" w:color="auto"/>
              <w:right w:val="single" w:sz="4" w:space="0" w:color="auto"/>
            </w:tcBorders>
            <w:shd w:val="clear" w:color="auto" w:fill="auto"/>
            <w:noWrap/>
            <w:vAlign w:val="center"/>
            <w:hideMark/>
          </w:tcPr>
          <w:p w14:paraId="12BEF0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01.07.2025</w:t>
            </w:r>
          </w:p>
        </w:tc>
        <w:tc>
          <w:tcPr>
            <w:tcW w:w="1559" w:type="dxa"/>
            <w:tcBorders>
              <w:top w:val="nil"/>
              <w:left w:val="nil"/>
              <w:bottom w:val="single" w:sz="4" w:space="0" w:color="auto"/>
              <w:right w:val="single" w:sz="4" w:space="0" w:color="auto"/>
            </w:tcBorders>
            <w:shd w:val="clear" w:color="auto" w:fill="auto"/>
            <w:noWrap/>
            <w:vAlign w:val="center"/>
            <w:hideMark/>
          </w:tcPr>
          <w:p w14:paraId="421D79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7FD782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345 790,000</w:t>
            </w:r>
          </w:p>
        </w:tc>
        <w:tc>
          <w:tcPr>
            <w:tcW w:w="1418" w:type="dxa"/>
            <w:tcBorders>
              <w:top w:val="nil"/>
              <w:left w:val="nil"/>
              <w:bottom w:val="single" w:sz="4" w:space="0" w:color="auto"/>
              <w:right w:val="single" w:sz="4" w:space="0" w:color="auto"/>
            </w:tcBorders>
            <w:shd w:val="clear" w:color="auto" w:fill="auto"/>
            <w:vAlign w:val="center"/>
            <w:hideMark/>
          </w:tcPr>
          <w:p w14:paraId="09AC88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B021E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802 232,80</w:t>
            </w:r>
          </w:p>
        </w:tc>
        <w:tc>
          <w:tcPr>
            <w:tcW w:w="992" w:type="dxa"/>
            <w:tcBorders>
              <w:top w:val="nil"/>
              <w:left w:val="nil"/>
              <w:bottom w:val="single" w:sz="4" w:space="0" w:color="auto"/>
              <w:right w:val="single" w:sz="4" w:space="0" w:color="auto"/>
            </w:tcBorders>
            <w:shd w:val="clear" w:color="auto" w:fill="auto"/>
            <w:noWrap/>
            <w:vAlign w:val="center"/>
            <w:hideMark/>
          </w:tcPr>
          <w:p w14:paraId="5B5C77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551D7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88BD9F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F5DDB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3EC269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176</w:t>
            </w:r>
          </w:p>
        </w:tc>
        <w:tc>
          <w:tcPr>
            <w:tcW w:w="457" w:type="dxa"/>
            <w:tcBorders>
              <w:top w:val="nil"/>
              <w:left w:val="nil"/>
              <w:bottom w:val="single" w:sz="4" w:space="0" w:color="auto"/>
              <w:right w:val="single" w:sz="4" w:space="0" w:color="auto"/>
            </w:tcBorders>
            <w:shd w:val="clear" w:color="auto" w:fill="auto"/>
            <w:noWrap/>
            <w:vAlign w:val="center"/>
            <w:hideMark/>
          </w:tcPr>
          <w:p w14:paraId="435056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7C1F87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10.04.2015</w:t>
            </w:r>
          </w:p>
        </w:tc>
        <w:tc>
          <w:tcPr>
            <w:tcW w:w="1276" w:type="dxa"/>
            <w:tcBorders>
              <w:top w:val="nil"/>
              <w:left w:val="nil"/>
              <w:bottom w:val="single" w:sz="4" w:space="0" w:color="auto"/>
              <w:right w:val="single" w:sz="4" w:space="0" w:color="auto"/>
            </w:tcBorders>
            <w:shd w:val="clear" w:color="auto" w:fill="auto"/>
            <w:vAlign w:val="center"/>
            <w:hideMark/>
          </w:tcPr>
          <w:p w14:paraId="60AA02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Фролов Алексей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751C29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10.04.2015</w:t>
            </w:r>
          </w:p>
        </w:tc>
        <w:tc>
          <w:tcPr>
            <w:tcW w:w="851" w:type="dxa"/>
            <w:tcBorders>
              <w:top w:val="nil"/>
              <w:left w:val="nil"/>
              <w:bottom w:val="single" w:sz="4" w:space="0" w:color="auto"/>
              <w:right w:val="single" w:sz="4" w:space="0" w:color="auto"/>
            </w:tcBorders>
            <w:shd w:val="clear" w:color="auto" w:fill="auto"/>
            <w:noWrap/>
            <w:vAlign w:val="center"/>
            <w:hideMark/>
          </w:tcPr>
          <w:p w14:paraId="5483ED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643F48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6AD5AC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1 075 399,000</w:t>
            </w:r>
          </w:p>
        </w:tc>
        <w:tc>
          <w:tcPr>
            <w:tcW w:w="1418" w:type="dxa"/>
            <w:tcBorders>
              <w:top w:val="nil"/>
              <w:left w:val="nil"/>
              <w:bottom w:val="single" w:sz="4" w:space="0" w:color="auto"/>
              <w:right w:val="single" w:sz="4" w:space="0" w:color="auto"/>
            </w:tcBorders>
            <w:shd w:val="clear" w:color="auto" w:fill="auto"/>
            <w:vAlign w:val="center"/>
            <w:hideMark/>
          </w:tcPr>
          <w:p w14:paraId="225645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2B418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2 355 123,81</w:t>
            </w:r>
          </w:p>
        </w:tc>
        <w:tc>
          <w:tcPr>
            <w:tcW w:w="992" w:type="dxa"/>
            <w:tcBorders>
              <w:top w:val="nil"/>
              <w:left w:val="nil"/>
              <w:bottom w:val="single" w:sz="4" w:space="0" w:color="auto"/>
              <w:right w:val="single" w:sz="4" w:space="0" w:color="auto"/>
            </w:tcBorders>
            <w:shd w:val="clear" w:color="auto" w:fill="auto"/>
            <w:noWrap/>
            <w:vAlign w:val="center"/>
            <w:hideMark/>
          </w:tcPr>
          <w:p w14:paraId="320AEC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81B40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C0F0CDC" w14:textId="77777777" w:rsidTr="009E1E8B">
        <w:trPr>
          <w:trHeight w:val="136"/>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83706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22:01:020703:</w:t>
            </w:r>
          </w:p>
        </w:tc>
        <w:tc>
          <w:tcPr>
            <w:tcW w:w="803" w:type="dxa"/>
            <w:tcBorders>
              <w:top w:val="nil"/>
              <w:left w:val="nil"/>
              <w:bottom w:val="single" w:sz="4" w:space="0" w:color="auto"/>
              <w:right w:val="single" w:sz="4" w:space="0" w:color="auto"/>
            </w:tcBorders>
            <w:shd w:val="clear" w:color="auto" w:fill="auto"/>
            <w:noWrap/>
            <w:vAlign w:val="center"/>
            <w:hideMark/>
          </w:tcPr>
          <w:p w14:paraId="6204D1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428</w:t>
            </w:r>
          </w:p>
        </w:tc>
        <w:tc>
          <w:tcPr>
            <w:tcW w:w="457" w:type="dxa"/>
            <w:tcBorders>
              <w:top w:val="nil"/>
              <w:left w:val="nil"/>
              <w:bottom w:val="single" w:sz="4" w:space="0" w:color="auto"/>
              <w:right w:val="single" w:sz="4" w:space="0" w:color="auto"/>
            </w:tcBorders>
            <w:shd w:val="clear" w:color="auto" w:fill="auto"/>
            <w:noWrap/>
            <w:vAlign w:val="center"/>
            <w:hideMark/>
          </w:tcPr>
          <w:p w14:paraId="6DF57F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w:t>
            </w:r>
          </w:p>
        </w:tc>
        <w:tc>
          <w:tcPr>
            <w:tcW w:w="992" w:type="dxa"/>
            <w:tcBorders>
              <w:top w:val="nil"/>
              <w:left w:val="nil"/>
              <w:bottom w:val="single" w:sz="4" w:space="0" w:color="auto"/>
              <w:right w:val="single" w:sz="4" w:space="0" w:color="auto"/>
            </w:tcBorders>
            <w:shd w:val="clear" w:color="auto" w:fill="auto"/>
            <w:noWrap/>
            <w:vAlign w:val="center"/>
            <w:hideMark/>
          </w:tcPr>
          <w:p w14:paraId="7E1DEA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27.04.2021</w:t>
            </w:r>
          </w:p>
        </w:tc>
        <w:tc>
          <w:tcPr>
            <w:tcW w:w="1276" w:type="dxa"/>
            <w:tcBorders>
              <w:top w:val="nil"/>
              <w:left w:val="nil"/>
              <w:bottom w:val="single" w:sz="4" w:space="0" w:color="auto"/>
              <w:right w:val="single" w:sz="4" w:space="0" w:color="auto"/>
            </w:tcBorders>
            <w:shd w:val="clear" w:color="auto" w:fill="auto"/>
            <w:vAlign w:val="center"/>
            <w:hideMark/>
          </w:tcPr>
          <w:p w14:paraId="5CB9E6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Фролов Алексей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62D33A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27.04.2021</w:t>
            </w:r>
          </w:p>
        </w:tc>
        <w:tc>
          <w:tcPr>
            <w:tcW w:w="851" w:type="dxa"/>
            <w:tcBorders>
              <w:top w:val="nil"/>
              <w:left w:val="nil"/>
              <w:bottom w:val="single" w:sz="4" w:space="0" w:color="auto"/>
              <w:right w:val="single" w:sz="4" w:space="0" w:color="auto"/>
            </w:tcBorders>
            <w:shd w:val="clear" w:color="auto" w:fill="auto"/>
            <w:noWrap/>
            <w:vAlign w:val="center"/>
            <w:hideMark/>
          </w:tcPr>
          <w:p w14:paraId="5C87E2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27.04.2031</w:t>
            </w:r>
          </w:p>
        </w:tc>
        <w:tc>
          <w:tcPr>
            <w:tcW w:w="1559" w:type="dxa"/>
            <w:tcBorders>
              <w:top w:val="nil"/>
              <w:left w:val="nil"/>
              <w:bottom w:val="single" w:sz="4" w:space="0" w:color="auto"/>
              <w:right w:val="single" w:sz="4" w:space="0" w:color="auto"/>
            </w:tcBorders>
            <w:shd w:val="clear" w:color="auto" w:fill="auto"/>
            <w:noWrap/>
            <w:vAlign w:val="center"/>
            <w:hideMark/>
          </w:tcPr>
          <w:p w14:paraId="63F9B0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7CFB9D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157 930,000</w:t>
            </w:r>
          </w:p>
        </w:tc>
        <w:tc>
          <w:tcPr>
            <w:tcW w:w="1418" w:type="dxa"/>
            <w:tcBorders>
              <w:top w:val="nil"/>
              <w:left w:val="nil"/>
              <w:bottom w:val="single" w:sz="4" w:space="0" w:color="auto"/>
              <w:right w:val="single" w:sz="4" w:space="0" w:color="auto"/>
            </w:tcBorders>
            <w:shd w:val="clear" w:color="auto" w:fill="auto"/>
            <w:vAlign w:val="center"/>
            <w:hideMark/>
          </w:tcPr>
          <w:p w14:paraId="5BCDDB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368B4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383 769,90</w:t>
            </w:r>
          </w:p>
        </w:tc>
        <w:tc>
          <w:tcPr>
            <w:tcW w:w="992" w:type="dxa"/>
            <w:tcBorders>
              <w:top w:val="nil"/>
              <w:left w:val="nil"/>
              <w:bottom w:val="single" w:sz="4" w:space="0" w:color="auto"/>
              <w:right w:val="single" w:sz="4" w:space="0" w:color="auto"/>
            </w:tcBorders>
            <w:shd w:val="clear" w:color="auto" w:fill="auto"/>
            <w:noWrap/>
            <w:vAlign w:val="center"/>
            <w:hideMark/>
          </w:tcPr>
          <w:p w14:paraId="62D5F8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59E7C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59AF372"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6D42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22:01:031402:</w:t>
            </w:r>
          </w:p>
        </w:tc>
        <w:tc>
          <w:tcPr>
            <w:tcW w:w="803" w:type="dxa"/>
            <w:tcBorders>
              <w:top w:val="nil"/>
              <w:left w:val="nil"/>
              <w:bottom w:val="single" w:sz="4" w:space="0" w:color="auto"/>
              <w:right w:val="single" w:sz="4" w:space="0" w:color="auto"/>
            </w:tcBorders>
            <w:shd w:val="clear" w:color="auto" w:fill="auto"/>
            <w:noWrap/>
            <w:vAlign w:val="center"/>
            <w:hideMark/>
          </w:tcPr>
          <w:p w14:paraId="329ABF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457" w:type="dxa"/>
            <w:tcBorders>
              <w:top w:val="nil"/>
              <w:left w:val="nil"/>
              <w:bottom w:val="single" w:sz="4" w:space="0" w:color="auto"/>
              <w:right w:val="single" w:sz="4" w:space="0" w:color="auto"/>
            </w:tcBorders>
            <w:shd w:val="clear" w:color="auto" w:fill="auto"/>
            <w:noWrap/>
            <w:vAlign w:val="center"/>
            <w:hideMark/>
          </w:tcPr>
          <w:p w14:paraId="75C07B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413</w:t>
            </w:r>
          </w:p>
        </w:tc>
        <w:tc>
          <w:tcPr>
            <w:tcW w:w="992" w:type="dxa"/>
            <w:tcBorders>
              <w:top w:val="nil"/>
              <w:left w:val="nil"/>
              <w:bottom w:val="single" w:sz="4" w:space="0" w:color="auto"/>
              <w:right w:val="single" w:sz="4" w:space="0" w:color="auto"/>
            </w:tcBorders>
            <w:shd w:val="clear" w:color="auto" w:fill="auto"/>
            <w:noWrap/>
            <w:vAlign w:val="center"/>
            <w:hideMark/>
          </w:tcPr>
          <w:p w14:paraId="74555A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22.03.2004</w:t>
            </w:r>
          </w:p>
        </w:tc>
        <w:tc>
          <w:tcPr>
            <w:tcW w:w="1276" w:type="dxa"/>
            <w:tcBorders>
              <w:top w:val="nil"/>
              <w:left w:val="nil"/>
              <w:bottom w:val="single" w:sz="4" w:space="0" w:color="auto"/>
              <w:right w:val="single" w:sz="4" w:space="0" w:color="auto"/>
            </w:tcBorders>
            <w:shd w:val="clear" w:color="auto" w:fill="auto"/>
            <w:vAlign w:val="center"/>
            <w:hideMark/>
          </w:tcPr>
          <w:p w14:paraId="0974A2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Худяков Евгений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5A7860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22.03.2004</w:t>
            </w:r>
          </w:p>
        </w:tc>
        <w:tc>
          <w:tcPr>
            <w:tcW w:w="851" w:type="dxa"/>
            <w:tcBorders>
              <w:top w:val="nil"/>
              <w:left w:val="nil"/>
              <w:bottom w:val="single" w:sz="4" w:space="0" w:color="auto"/>
              <w:right w:val="single" w:sz="4" w:space="0" w:color="auto"/>
            </w:tcBorders>
            <w:shd w:val="clear" w:color="auto" w:fill="auto"/>
            <w:noWrap/>
            <w:vAlign w:val="center"/>
            <w:hideMark/>
          </w:tcPr>
          <w:p w14:paraId="5708A7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21204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0840A8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71 000,000</w:t>
            </w:r>
          </w:p>
        </w:tc>
        <w:tc>
          <w:tcPr>
            <w:tcW w:w="1418" w:type="dxa"/>
            <w:tcBorders>
              <w:top w:val="nil"/>
              <w:left w:val="nil"/>
              <w:bottom w:val="single" w:sz="4" w:space="0" w:color="auto"/>
              <w:right w:val="single" w:sz="4" w:space="0" w:color="auto"/>
            </w:tcBorders>
            <w:shd w:val="clear" w:color="auto" w:fill="auto"/>
            <w:vAlign w:val="center"/>
            <w:hideMark/>
          </w:tcPr>
          <w:p w14:paraId="3396E8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3F5605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137 030,00</w:t>
            </w:r>
          </w:p>
        </w:tc>
        <w:tc>
          <w:tcPr>
            <w:tcW w:w="992" w:type="dxa"/>
            <w:tcBorders>
              <w:top w:val="nil"/>
              <w:left w:val="nil"/>
              <w:bottom w:val="single" w:sz="4" w:space="0" w:color="auto"/>
              <w:right w:val="single" w:sz="4" w:space="0" w:color="auto"/>
            </w:tcBorders>
            <w:shd w:val="clear" w:color="auto" w:fill="auto"/>
            <w:noWrap/>
            <w:vAlign w:val="center"/>
            <w:hideMark/>
          </w:tcPr>
          <w:p w14:paraId="620C47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C2013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23893D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47A33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22:01:020903:</w:t>
            </w:r>
          </w:p>
        </w:tc>
        <w:tc>
          <w:tcPr>
            <w:tcW w:w="803" w:type="dxa"/>
            <w:tcBorders>
              <w:top w:val="nil"/>
              <w:left w:val="nil"/>
              <w:bottom w:val="single" w:sz="4" w:space="0" w:color="auto"/>
              <w:right w:val="single" w:sz="4" w:space="0" w:color="auto"/>
            </w:tcBorders>
            <w:shd w:val="clear" w:color="auto" w:fill="auto"/>
            <w:noWrap/>
            <w:vAlign w:val="center"/>
            <w:hideMark/>
          </w:tcPr>
          <w:p w14:paraId="3F15D2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457" w:type="dxa"/>
            <w:tcBorders>
              <w:top w:val="nil"/>
              <w:left w:val="nil"/>
              <w:bottom w:val="single" w:sz="4" w:space="0" w:color="auto"/>
              <w:right w:val="single" w:sz="4" w:space="0" w:color="auto"/>
            </w:tcBorders>
            <w:shd w:val="clear" w:color="auto" w:fill="auto"/>
            <w:noWrap/>
            <w:vAlign w:val="center"/>
            <w:hideMark/>
          </w:tcPr>
          <w:p w14:paraId="4328D4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183</w:t>
            </w:r>
          </w:p>
        </w:tc>
        <w:tc>
          <w:tcPr>
            <w:tcW w:w="992" w:type="dxa"/>
            <w:tcBorders>
              <w:top w:val="nil"/>
              <w:left w:val="nil"/>
              <w:bottom w:val="single" w:sz="4" w:space="0" w:color="auto"/>
              <w:right w:val="single" w:sz="4" w:space="0" w:color="auto"/>
            </w:tcBorders>
            <w:shd w:val="clear" w:color="auto" w:fill="auto"/>
            <w:noWrap/>
            <w:vAlign w:val="center"/>
            <w:hideMark/>
          </w:tcPr>
          <w:p w14:paraId="107E7B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1276" w:type="dxa"/>
            <w:tcBorders>
              <w:top w:val="nil"/>
              <w:left w:val="nil"/>
              <w:bottom w:val="single" w:sz="4" w:space="0" w:color="auto"/>
              <w:right w:val="single" w:sz="4" w:space="0" w:color="auto"/>
            </w:tcBorders>
            <w:shd w:val="clear" w:color="auto" w:fill="auto"/>
            <w:vAlign w:val="center"/>
            <w:hideMark/>
          </w:tcPr>
          <w:p w14:paraId="5F4FA0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Черданцев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0CBE3F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799C5E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31.12.2026</w:t>
            </w:r>
          </w:p>
        </w:tc>
        <w:tc>
          <w:tcPr>
            <w:tcW w:w="1559" w:type="dxa"/>
            <w:tcBorders>
              <w:top w:val="nil"/>
              <w:left w:val="nil"/>
              <w:bottom w:val="single" w:sz="4" w:space="0" w:color="auto"/>
              <w:right w:val="single" w:sz="4" w:space="0" w:color="auto"/>
            </w:tcBorders>
            <w:shd w:val="clear" w:color="auto" w:fill="auto"/>
            <w:noWrap/>
            <w:vAlign w:val="center"/>
            <w:hideMark/>
          </w:tcPr>
          <w:p w14:paraId="7EF0B1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2D984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20 011,000</w:t>
            </w:r>
          </w:p>
        </w:tc>
        <w:tc>
          <w:tcPr>
            <w:tcW w:w="1418" w:type="dxa"/>
            <w:tcBorders>
              <w:top w:val="nil"/>
              <w:left w:val="nil"/>
              <w:bottom w:val="single" w:sz="4" w:space="0" w:color="auto"/>
              <w:right w:val="single" w:sz="4" w:space="0" w:color="auto"/>
            </w:tcBorders>
            <w:shd w:val="clear" w:color="auto" w:fill="auto"/>
            <w:vAlign w:val="center"/>
            <w:hideMark/>
          </w:tcPr>
          <w:p w14:paraId="1DCABC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5B8AB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31 017,05</w:t>
            </w:r>
          </w:p>
        </w:tc>
        <w:tc>
          <w:tcPr>
            <w:tcW w:w="992" w:type="dxa"/>
            <w:tcBorders>
              <w:top w:val="nil"/>
              <w:left w:val="nil"/>
              <w:bottom w:val="single" w:sz="4" w:space="0" w:color="auto"/>
              <w:right w:val="single" w:sz="4" w:space="0" w:color="auto"/>
            </w:tcBorders>
            <w:shd w:val="clear" w:color="auto" w:fill="auto"/>
            <w:noWrap/>
            <w:vAlign w:val="center"/>
            <w:hideMark/>
          </w:tcPr>
          <w:p w14:paraId="188906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BDD41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AA805E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F8BB9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22:01:020905:</w:t>
            </w:r>
          </w:p>
        </w:tc>
        <w:tc>
          <w:tcPr>
            <w:tcW w:w="803" w:type="dxa"/>
            <w:tcBorders>
              <w:top w:val="nil"/>
              <w:left w:val="nil"/>
              <w:bottom w:val="single" w:sz="4" w:space="0" w:color="auto"/>
              <w:right w:val="single" w:sz="4" w:space="0" w:color="auto"/>
            </w:tcBorders>
            <w:shd w:val="clear" w:color="auto" w:fill="auto"/>
            <w:noWrap/>
            <w:vAlign w:val="center"/>
            <w:hideMark/>
          </w:tcPr>
          <w:p w14:paraId="0E49F8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142</w:t>
            </w:r>
          </w:p>
        </w:tc>
        <w:tc>
          <w:tcPr>
            <w:tcW w:w="457" w:type="dxa"/>
            <w:tcBorders>
              <w:top w:val="nil"/>
              <w:left w:val="nil"/>
              <w:bottom w:val="single" w:sz="4" w:space="0" w:color="auto"/>
              <w:right w:val="single" w:sz="4" w:space="0" w:color="auto"/>
            </w:tcBorders>
            <w:shd w:val="clear" w:color="auto" w:fill="auto"/>
            <w:noWrap/>
            <w:vAlign w:val="center"/>
            <w:hideMark/>
          </w:tcPr>
          <w:p w14:paraId="46D544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14:paraId="7EBCA1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05.03.2013</w:t>
            </w:r>
          </w:p>
        </w:tc>
        <w:tc>
          <w:tcPr>
            <w:tcW w:w="1276" w:type="dxa"/>
            <w:tcBorders>
              <w:top w:val="nil"/>
              <w:left w:val="nil"/>
              <w:bottom w:val="single" w:sz="4" w:space="0" w:color="auto"/>
              <w:right w:val="single" w:sz="4" w:space="0" w:color="auto"/>
            </w:tcBorders>
            <w:shd w:val="clear" w:color="auto" w:fill="auto"/>
            <w:vAlign w:val="center"/>
            <w:hideMark/>
          </w:tcPr>
          <w:p w14:paraId="2582B9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Черданцев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231894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05.03.2013</w:t>
            </w:r>
          </w:p>
        </w:tc>
        <w:tc>
          <w:tcPr>
            <w:tcW w:w="851" w:type="dxa"/>
            <w:tcBorders>
              <w:top w:val="nil"/>
              <w:left w:val="nil"/>
              <w:bottom w:val="single" w:sz="4" w:space="0" w:color="auto"/>
              <w:right w:val="single" w:sz="4" w:space="0" w:color="auto"/>
            </w:tcBorders>
            <w:shd w:val="clear" w:color="auto" w:fill="auto"/>
            <w:noWrap/>
            <w:vAlign w:val="center"/>
            <w:hideMark/>
          </w:tcPr>
          <w:p w14:paraId="010ACC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13.05.2025</w:t>
            </w:r>
          </w:p>
        </w:tc>
        <w:tc>
          <w:tcPr>
            <w:tcW w:w="1559" w:type="dxa"/>
            <w:tcBorders>
              <w:top w:val="nil"/>
              <w:left w:val="nil"/>
              <w:bottom w:val="single" w:sz="4" w:space="0" w:color="auto"/>
              <w:right w:val="single" w:sz="4" w:space="0" w:color="auto"/>
            </w:tcBorders>
            <w:shd w:val="clear" w:color="auto" w:fill="auto"/>
            <w:noWrap/>
            <w:vAlign w:val="center"/>
            <w:hideMark/>
          </w:tcPr>
          <w:p w14:paraId="164DF6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47E35A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100 564,000</w:t>
            </w:r>
          </w:p>
        </w:tc>
        <w:tc>
          <w:tcPr>
            <w:tcW w:w="1418" w:type="dxa"/>
            <w:tcBorders>
              <w:top w:val="nil"/>
              <w:left w:val="nil"/>
              <w:bottom w:val="single" w:sz="4" w:space="0" w:color="auto"/>
              <w:right w:val="single" w:sz="4" w:space="0" w:color="auto"/>
            </w:tcBorders>
            <w:shd w:val="clear" w:color="auto" w:fill="auto"/>
            <w:vAlign w:val="center"/>
            <w:hideMark/>
          </w:tcPr>
          <w:p w14:paraId="780F34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A640B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183 026,48</w:t>
            </w:r>
          </w:p>
        </w:tc>
        <w:tc>
          <w:tcPr>
            <w:tcW w:w="992" w:type="dxa"/>
            <w:tcBorders>
              <w:top w:val="nil"/>
              <w:left w:val="nil"/>
              <w:bottom w:val="single" w:sz="4" w:space="0" w:color="auto"/>
              <w:right w:val="single" w:sz="4" w:space="0" w:color="auto"/>
            </w:tcBorders>
            <w:shd w:val="clear" w:color="auto" w:fill="auto"/>
            <w:noWrap/>
            <w:vAlign w:val="center"/>
            <w:hideMark/>
          </w:tcPr>
          <w:p w14:paraId="6B18A6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BBB47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ACF396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AF6A7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22:01:020905:</w:t>
            </w:r>
          </w:p>
        </w:tc>
        <w:tc>
          <w:tcPr>
            <w:tcW w:w="803" w:type="dxa"/>
            <w:tcBorders>
              <w:top w:val="nil"/>
              <w:left w:val="nil"/>
              <w:bottom w:val="single" w:sz="4" w:space="0" w:color="auto"/>
              <w:right w:val="single" w:sz="4" w:space="0" w:color="auto"/>
            </w:tcBorders>
            <w:shd w:val="clear" w:color="auto" w:fill="auto"/>
            <w:noWrap/>
            <w:vAlign w:val="center"/>
            <w:hideMark/>
          </w:tcPr>
          <w:p w14:paraId="538242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w:t>
            </w:r>
          </w:p>
        </w:tc>
        <w:tc>
          <w:tcPr>
            <w:tcW w:w="457" w:type="dxa"/>
            <w:tcBorders>
              <w:top w:val="nil"/>
              <w:left w:val="nil"/>
              <w:bottom w:val="single" w:sz="4" w:space="0" w:color="auto"/>
              <w:right w:val="single" w:sz="4" w:space="0" w:color="auto"/>
            </w:tcBorders>
            <w:shd w:val="clear" w:color="auto" w:fill="auto"/>
            <w:noWrap/>
            <w:vAlign w:val="center"/>
            <w:hideMark/>
          </w:tcPr>
          <w:p w14:paraId="474158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w:t>
            </w:r>
          </w:p>
        </w:tc>
        <w:tc>
          <w:tcPr>
            <w:tcW w:w="992" w:type="dxa"/>
            <w:tcBorders>
              <w:top w:val="nil"/>
              <w:left w:val="nil"/>
              <w:bottom w:val="single" w:sz="4" w:space="0" w:color="auto"/>
              <w:right w:val="single" w:sz="4" w:space="0" w:color="auto"/>
            </w:tcBorders>
            <w:shd w:val="clear" w:color="auto" w:fill="auto"/>
            <w:noWrap/>
            <w:vAlign w:val="center"/>
            <w:hideMark/>
          </w:tcPr>
          <w:p w14:paraId="30F0B2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13.09.2013</w:t>
            </w:r>
          </w:p>
        </w:tc>
        <w:tc>
          <w:tcPr>
            <w:tcW w:w="1276" w:type="dxa"/>
            <w:tcBorders>
              <w:top w:val="nil"/>
              <w:left w:val="nil"/>
              <w:bottom w:val="single" w:sz="4" w:space="0" w:color="auto"/>
              <w:right w:val="single" w:sz="4" w:space="0" w:color="auto"/>
            </w:tcBorders>
            <w:shd w:val="clear" w:color="auto" w:fill="auto"/>
            <w:vAlign w:val="center"/>
            <w:hideMark/>
          </w:tcPr>
          <w:p w14:paraId="1D0979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Черданцев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0F8C17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13.09.2013</w:t>
            </w:r>
          </w:p>
        </w:tc>
        <w:tc>
          <w:tcPr>
            <w:tcW w:w="851" w:type="dxa"/>
            <w:tcBorders>
              <w:top w:val="nil"/>
              <w:left w:val="nil"/>
              <w:bottom w:val="single" w:sz="4" w:space="0" w:color="auto"/>
              <w:right w:val="single" w:sz="4" w:space="0" w:color="auto"/>
            </w:tcBorders>
            <w:shd w:val="clear" w:color="auto" w:fill="auto"/>
            <w:noWrap/>
            <w:vAlign w:val="center"/>
            <w:hideMark/>
          </w:tcPr>
          <w:p w14:paraId="0C5CB6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5BD7B3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D1C93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80 134,000</w:t>
            </w:r>
          </w:p>
        </w:tc>
        <w:tc>
          <w:tcPr>
            <w:tcW w:w="1418" w:type="dxa"/>
            <w:tcBorders>
              <w:top w:val="nil"/>
              <w:left w:val="nil"/>
              <w:bottom w:val="single" w:sz="4" w:space="0" w:color="auto"/>
              <w:right w:val="single" w:sz="4" w:space="0" w:color="auto"/>
            </w:tcBorders>
            <w:shd w:val="clear" w:color="auto" w:fill="auto"/>
            <w:vAlign w:val="center"/>
            <w:hideMark/>
          </w:tcPr>
          <w:p w14:paraId="4C5B5F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878BA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141 837,18</w:t>
            </w:r>
          </w:p>
        </w:tc>
        <w:tc>
          <w:tcPr>
            <w:tcW w:w="992" w:type="dxa"/>
            <w:tcBorders>
              <w:top w:val="nil"/>
              <w:left w:val="nil"/>
              <w:bottom w:val="single" w:sz="4" w:space="0" w:color="auto"/>
              <w:right w:val="single" w:sz="4" w:space="0" w:color="auto"/>
            </w:tcBorders>
            <w:shd w:val="clear" w:color="auto" w:fill="auto"/>
            <w:noWrap/>
            <w:vAlign w:val="center"/>
            <w:hideMark/>
          </w:tcPr>
          <w:p w14:paraId="7A8E59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20026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DAF32A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AD91B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22:01:041001:</w:t>
            </w:r>
          </w:p>
        </w:tc>
        <w:tc>
          <w:tcPr>
            <w:tcW w:w="803" w:type="dxa"/>
            <w:tcBorders>
              <w:top w:val="nil"/>
              <w:left w:val="nil"/>
              <w:bottom w:val="single" w:sz="4" w:space="0" w:color="auto"/>
              <w:right w:val="single" w:sz="4" w:space="0" w:color="auto"/>
            </w:tcBorders>
            <w:shd w:val="clear" w:color="auto" w:fill="auto"/>
            <w:noWrap/>
            <w:vAlign w:val="center"/>
            <w:hideMark/>
          </w:tcPr>
          <w:p w14:paraId="161022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457" w:type="dxa"/>
            <w:tcBorders>
              <w:top w:val="nil"/>
              <w:left w:val="nil"/>
              <w:bottom w:val="single" w:sz="4" w:space="0" w:color="auto"/>
              <w:right w:val="single" w:sz="4" w:space="0" w:color="auto"/>
            </w:tcBorders>
            <w:shd w:val="clear" w:color="auto" w:fill="auto"/>
            <w:noWrap/>
            <w:vAlign w:val="center"/>
            <w:hideMark/>
          </w:tcPr>
          <w:p w14:paraId="040251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14:paraId="67EA4E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26.03.2020</w:t>
            </w:r>
          </w:p>
        </w:tc>
        <w:tc>
          <w:tcPr>
            <w:tcW w:w="1276" w:type="dxa"/>
            <w:tcBorders>
              <w:top w:val="nil"/>
              <w:left w:val="nil"/>
              <w:bottom w:val="single" w:sz="4" w:space="0" w:color="auto"/>
              <w:right w:val="single" w:sz="4" w:space="0" w:color="auto"/>
            </w:tcBorders>
            <w:shd w:val="clear" w:color="auto" w:fill="auto"/>
            <w:vAlign w:val="center"/>
            <w:hideMark/>
          </w:tcPr>
          <w:p w14:paraId="22CBEA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Чуканова Юлия Андреевна</w:t>
            </w:r>
          </w:p>
        </w:tc>
        <w:tc>
          <w:tcPr>
            <w:tcW w:w="1134" w:type="dxa"/>
            <w:tcBorders>
              <w:top w:val="nil"/>
              <w:left w:val="nil"/>
              <w:bottom w:val="single" w:sz="4" w:space="0" w:color="auto"/>
              <w:right w:val="single" w:sz="4" w:space="0" w:color="auto"/>
            </w:tcBorders>
            <w:shd w:val="clear" w:color="auto" w:fill="auto"/>
            <w:noWrap/>
            <w:vAlign w:val="center"/>
            <w:hideMark/>
          </w:tcPr>
          <w:p w14:paraId="03FD43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26.03.2020</w:t>
            </w:r>
          </w:p>
        </w:tc>
        <w:tc>
          <w:tcPr>
            <w:tcW w:w="851" w:type="dxa"/>
            <w:tcBorders>
              <w:top w:val="nil"/>
              <w:left w:val="nil"/>
              <w:bottom w:val="single" w:sz="4" w:space="0" w:color="auto"/>
              <w:right w:val="single" w:sz="4" w:space="0" w:color="auto"/>
            </w:tcBorders>
            <w:shd w:val="clear" w:color="auto" w:fill="auto"/>
            <w:noWrap/>
            <w:vAlign w:val="center"/>
            <w:hideMark/>
          </w:tcPr>
          <w:p w14:paraId="261CEA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3E4CC620"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225990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430 000,000</w:t>
            </w:r>
          </w:p>
        </w:tc>
        <w:tc>
          <w:tcPr>
            <w:tcW w:w="1418" w:type="dxa"/>
            <w:tcBorders>
              <w:top w:val="nil"/>
              <w:left w:val="nil"/>
              <w:bottom w:val="single" w:sz="4" w:space="0" w:color="auto"/>
              <w:right w:val="single" w:sz="4" w:space="0" w:color="auto"/>
            </w:tcBorders>
            <w:shd w:val="clear" w:color="auto" w:fill="auto"/>
            <w:vAlign w:val="center"/>
            <w:hideMark/>
          </w:tcPr>
          <w:p w14:paraId="6110B2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Ведения Крестьянского (фермерского) Хозяйства</w:t>
            </w:r>
          </w:p>
        </w:tc>
        <w:tc>
          <w:tcPr>
            <w:tcW w:w="1134" w:type="dxa"/>
            <w:tcBorders>
              <w:top w:val="nil"/>
              <w:left w:val="nil"/>
              <w:bottom w:val="single" w:sz="4" w:space="0" w:color="auto"/>
              <w:right w:val="single" w:sz="4" w:space="0" w:color="auto"/>
            </w:tcBorders>
            <w:shd w:val="clear" w:color="auto" w:fill="auto"/>
            <w:noWrap/>
            <w:vAlign w:val="center"/>
            <w:hideMark/>
          </w:tcPr>
          <w:p w14:paraId="58A3E2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817 000,00</w:t>
            </w:r>
          </w:p>
        </w:tc>
        <w:tc>
          <w:tcPr>
            <w:tcW w:w="992" w:type="dxa"/>
            <w:tcBorders>
              <w:top w:val="nil"/>
              <w:left w:val="nil"/>
              <w:bottom w:val="single" w:sz="4" w:space="0" w:color="auto"/>
              <w:right w:val="single" w:sz="4" w:space="0" w:color="auto"/>
            </w:tcBorders>
            <w:shd w:val="clear" w:color="auto" w:fill="auto"/>
            <w:noWrap/>
            <w:vAlign w:val="center"/>
            <w:hideMark/>
          </w:tcPr>
          <w:p w14:paraId="222F7D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2EB73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8C7DA6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53659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22:01:040401:</w:t>
            </w:r>
          </w:p>
        </w:tc>
        <w:tc>
          <w:tcPr>
            <w:tcW w:w="803" w:type="dxa"/>
            <w:tcBorders>
              <w:top w:val="nil"/>
              <w:left w:val="nil"/>
              <w:bottom w:val="single" w:sz="4" w:space="0" w:color="auto"/>
              <w:right w:val="single" w:sz="4" w:space="0" w:color="auto"/>
            </w:tcBorders>
            <w:shd w:val="clear" w:color="auto" w:fill="auto"/>
            <w:noWrap/>
            <w:vAlign w:val="center"/>
            <w:hideMark/>
          </w:tcPr>
          <w:p w14:paraId="410701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457" w:type="dxa"/>
            <w:tcBorders>
              <w:top w:val="nil"/>
              <w:left w:val="nil"/>
              <w:bottom w:val="single" w:sz="4" w:space="0" w:color="auto"/>
              <w:right w:val="single" w:sz="4" w:space="0" w:color="auto"/>
            </w:tcBorders>
            <w:shd w:val="clear" w:color="auto" w:fill="auto"/>
            <w:noWrap/>
            <w:vAlign w:val="center"/>
            <w:hideMark/>
          </w:tcPr>
          <w:p w14:paraId="44BEB3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14:paraId="630550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5DDD48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Шляпникова Ольга Давыдовна</w:t>
            </w:r>
          </w:p>
        </w:tc>
        <w:tc>
          <w:tcPr>
            <w:tcW w:w="1134" w:type="dxa"/>
            <w:tcBorders>
              <w:top w:val="nil"/>
              <w:left w:val="nil"/>
              <w:bottom w:val="single" w:sz="4" w:space="0" w:color="auto"/>
              <w:right w:val="single" w:sz="4" w:space="0" w:color="auto"/>
            </w:tcBorders>
            <w:shd w:val="clear" w:color="auto" w:fill="auto"/>
            <w:noWrap/>
            <w:vAlign w:val="center"/>
            <w:hideMark/>
          </w:tcPr>
          <w:p w14:paraId="0D2BD8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21.05.2007</w:t>
            </w:r>
          </w:p>
        </w:tc>
        <w:tc>
          <w:tcPr>
            <w:tcW w:w="851" w:type="dxa"/>
            <w:tcBorders>
              <w:top w:val="nil"/>
              <w:left w:val="nil"/>
              <w:bottom w:val="single" w:sz="4" w:space="0" w:color="auto"/>
              <w:right w:val="single" w:sz="4" w:space="0" w:color="auto"/>
            </w:tcBorders>
            <w:shd w:val="clear" w:color="auto" w:fill="auto"/>
            <w:noWrap/>
            <w:vAlign w:val="center"/>
            <w:hideMark/>
          </w:tcPr>
          <w:p w14:paraId="660AD8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49288D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33DC14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1 200 000,000</w:t>
            </w:r>
          </w:p>
        </w:tc>
        <w:tc>
          <w:tcPr>
            <w:tcW w:w="1418" w:type="dxa"/>
            <w:tcBorders>
              <w:top w:val="nil"/>
              <w:left w:val="nil"/>
              <w:bottom w:val="single" w:sz="4" w:space="0" w:color="auto"/>
              <w:right w:val="single" w:sz="4" w:space="0" w:color="auto"/>
            </w:tcBorders>
            <w:shd w:val="clear" w:color="auto" w:fill="auto"/>
            <w:vAlign w:val="center"/>
            <w:hideMark/>
          </w:tcPr>
          <w:p w14:paraId="1D19B9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EF8F0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3 156 000,00</w:t>
            </w:r>
          </w:p>
        </w:tc>
        <w:tc>
          <w:tcPr>
            <w:tcW w:w="992" w:type="dxa"/>
            <w:tcBorders>
              <w:top w:val="nil"/>
              <w:left w:val="nil"/>
              <w:bottom w:val="single" w:sz="4" w:space="0" w:color="auto"/>
              <w:right w:val="single" w:sz="4" w:space="0" w:color="auto"/>
            </w:tcBorders>
            <w:shd w:val="clear" w:color="auto" w:fill="auto"/>
            <w:noWrap/>
            <w:vAlign w:val="center"/>
            <w:hideMark/>
          </w:tcPr>
          <w:p w14:paraId="2F2C0C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7EDCC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8A243F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6113C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E4B4A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798172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14:paraId="761E75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18.05.2007</w:t>
            </w:r>
          </w:p>
        </w:tc>
        <w:tc>
          <w:tcPr>
            <w:tcW w:w="1276" w:type="dxa"/>
            <w:tcBorders>
              <w:top w:val="nil"/>
              <w:left w:val="nil"/>
              <w:bottom w:val="single" w:sz="4" w:space="0" w:color="auto"/>
              <w:right w:val="single" w:sz="4" w:space="0" w:color="auto"/>
            </w:tcBorders>
            <w:shd w:val="clear" w:color="auto" w:fill="auto"/>
            <w:vAlign w:val="center"/>
            <w:hideMark/>
          </w:tcPr>
          <w:p w14:paraId="0987AA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Шляпникова Ольга Давыдовна</w:t>
            </w:r>
          </w:p>
        </w:tc>
        <w:tc>
          <w:tcPr>
            <w:tcW w:w="1134" w:type="dxa"/>
            <w:tcBorders>
              <w:top w:val="nil"/>
              <w:left w:val="nil"/>
              <w:bottom w:val="single" w:sz="4" w:space="0" w:color="auto"/>
              <w:right w:val="single" w:sz="4" w:space="0" w:color="auto"/>
            </w:tcBorders>
            <w:shd w:val="clear" w:color="auto" w:fill="auto"/>
            <w:noWrap/>
            <w:vAlign w:val="center"/>
            <w:hideMark/>
          </w:tcPr>
          <w:p w14:paraId="34927C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18.05.2007</w:t>
            </w:r>
          </w:p>
        </w:tc>
        <w:tc>
          <w:tcPr>
            <w:tcW w:w="851" w:type="dxa"/>
            <w:tcBorders>
              <w:top w:val="nil"/>
              <w:left w:val="nil"/>
              <w:bottom w:val="single" w:sz="4" w:space="0" w:color="auto"/>
              <w:right w:val="single" w:sz="4" w:space="0" w:color="auto"/>
            </w:tcBorders>
            <w:shd w:val="clear" w:color="auto" w:fill="auto"/>
            <w:noWrap/>
            <w:vAlign w:val="center"/>
            <w:hideMark/>
          </w:tcPr>
          <w:p w14:paraId="72CF54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6E133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58775F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170 000,000</w:t>
            </w:r>
          </w:p>
        </w:tc>
        <w:tc>
          <w:tcPr>
            <w:tcW w:w="1418" w:type="dxa"/>
            <w:tcBorders>
              <w:top w:val="nil"/>
              <w:left w:val="nil"/>
              <w:bottom w:val="single" w:sz="4" w:space="0" w:color="auto"/>
              <w:right w:val="single" w:sz="4" w:space="0" w:color="auto"/>
            </w:tcBorders>
            <w:shd w:val="clear" w:color="auto" w:fill="auto"/>
            <w:vAlign w:val="center"/>
            <w:hideMark/>
          </w:tcPr>
          <w:p w14:paraId="76AA22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7FCA3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397 800,00</w:t>
            </w:r>
          </w:p>
        </w:tc>
        <w:tc>
          <w:tcPr>
            <w:tcW w:w="992" w:type="dxa"/>
            <w:tcBorders>
              <w:top w:val="nil"/>
              <w:left w:val="nil"/>
              <w:bottom w:val="single" w:sz="4" w:space="0" w:color="auto"/>
              <w:right w:val="single" w:sz="4" w:space="0" w:color="auto"/>
            </w:tcBorders>
            <w:shd w:val="clear" w:color="auto" w:fill="auto"/>
            <w:noWrap/>
            <w:vAlign w:val="center"/>
            <w:hideMark/>
          </w:tcPr>
          <w:p w14:paraId="322810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60E2B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673B0C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16F3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22:01:051301:</w:t>
            </w:r>
          </w:p>
        </w:tc>
        <w:tc>
          <w:tcPr>
            <w:tcW w:w="803" w:type="dxa"/>
            <w:tcBorders>
              <w:top w:val="nil"/>
              <w:left w:val="nil"/>
              <w:bottom w:val="single" w:sz="4" w:space="0" w:color="auto"/>
              <w:right w:val="single" w:sz="4" w:space="0" w:color="auto"/>
            </w:tcBorders>
            <w:shd w:val="clear" w:color="auto" w:fill="auto"/>
            <w:noWrap/>
            <w:vAlign w:val="center"/>
            <w:hideMark/>
          </w:tcPr>
          <w:p w14:paraId="2F768D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w:t>
            </w:r>
          </w:p>
        </w:tc>
        <w:tc>
          <w:tcPr>
            <w:tcW w:w="457" w:type="dxa"/>
            <w:tcBorders>
              <w:top w:val="nil"/>
              <w:left w:val="nil"/>
              <w:bottom w:val="single" w:sz="4" w:space="0" w:color="auto"/>
              <w:right w:val="single" w:sz="4" w:space="0" w:color="auto"/>
            </w:tcBorders>
            <w:shd w:val="clear" w:color="auto" w:fill="auto"/>
            <w:noWrap/>
            <w:vAlign w:val="center"/>
            <w:hideMark/>
          </w:tcPr>
          <w:p w14:paraId="723113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106</w:t>
            </w:r>
          </w:p>
        </w:tc>
        <w:tc>
          <w:tcPr>
            <w:tcW w:w="992" w:type="dxa"/>
            <w:tcBorders>
              <w:top w:val="nil"/>
              <w:left w:val="nil"/>
              <w:bottom w:val="single" w:sz="4" w:space="0" w:color="auto"/>
              <w:right w:val="single" w:sz="4" w:space="0" w:color="auto"/>
            </w:tcBorders>
            <w:shd w:val="clear" w:color="auto" w:fill="auto"/>
            <w:noWrap/>
            <w:vAlign w:val="center"/>
            <w:hideMark/>
          </w:tcPr>
          <w:p w14:paraId="5FC8B5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09.12.2016</w:t>
            </w:r>
          </w:p>
        </w:tc>
        <w:tc>
          <w:tcPr>
            <w:tcW w:w="1276" w:type="dxa"/>
            <w:tcBorders>
              <w:top w:val="nil"/>
              <w:left w:val="nil"/>
              <w:bottom w:val="single" w:sz="4" w:space="0" w:color="auto"/>
              <w:right w:val="single" w:sz="4" w:space="0" w:color="auto"/>
            </w:tcBorders>
            <w:shd w:val="clear" w:color="auto" w:fill="auto"/>
            <w:vAlign w:val="center"/>
            <w:hideMark/>
          </w:tcPr>
          <w:p w14:paraId="31F684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Шмидтке Владимир Робертович</w:t>
            </w:r>
          </w:p>
        </w:tc>
        <w:tc>
          <w:tcPr>
            <w:tcW w:w="1134" w:type="dxa"/>
            <w:tcBorders>
              <w:top w:val="nil"/>
              <w:left w:val="nil"/>
              <w:bottom w:val="single" w:sz="4" w:space="0" w:color="auto"/>
              <w:right w:val="single" w:sz="4" w:space="0" w:color="auto"/>
            </w:tcBorders>
            <w:shd w:val="clear" w:color="auto" w:fill="auto"/>
            <w:noWrap/>
            <w:vAlign w:val="center"/>
            <w:hideMark/>
          </w:tcPr>
          <w:p w14:paraId="5933F4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09.12.2016</w:t>
            </w:r>
          </w:p>
        </w:tc>
        <w:tc>
          <w:tcPr>
            <w:tcW w:w="851" w:type="dxa"/>
            <w:tcBorders>
              <w:top w:val="nil"/>
              <w:left w:val="nil"/>
              <w:bottom w:val="single" w:sz="4" w:space="0" w:color="auto"/>
              <w:right w:val="single" w:sz="4" w:space="0" w:color="auto"/>
            </w:tcBorders>
            <w:shd w:val="clear" w:color="auto" w:fill="auto"/>
            <w:noWrap/>
            <w:vAlign w:val="center"/>
            <w:hideMark/>
          </w:tcPr>
          <w:p w14:paraId="3927A6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31.12.2026</w:t>
            </w:r>
          </w:p>
        </w:tc>
        <w:tc>
          <w:tcPr>
            <w:tcW w:w="1559" w:type="dxa"/>
            <w:tcBorders>
              <w:top w:val="nil"/>
              <w:left w:val="nil"/>
              <w:bottom w:val="single" w:sz="4" w:space="0" w:color="auto"/>
              <w:right w:val="single" w:sz="4" w:space="0" w:color="auto"/>
            </w:tcBorders>
            <w:shd w:val="clear" w:color="auto" w:fill="auto"/>
            <w:noWrap/>
            <w:vAlign w:val="center"/>
            <w:hideMark/>
          </w:tcPr>
          <w:p w14:paraId="413B3E5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18D285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906 309,000</w:t>
            </w:r>
          </w:p>
        </w:tc>
        <w:tc>
          <w:tcPr>
            <w:tcW w:w="1418" w:type="dxa"/>
            <w:tcBorders>
              <w:top w:val="nil"/>
              <w:left w:val="nil"/>
              <w:bottom w:val="single" w:sz="4" w:space="0" w:color="auto"/>
              <w:right w:val="single" w:sz="4" w:space="0" w:color="auto"/>
            </w:tcBorders>
            <w:shd w:val="clear" w:color="auto" w:fill="auto"/>
            <w:vAlign w:val="center"/>
            <w:hideMark/>
          </w:tcPr>
          <w:p w14:paraId="5F4796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85CBE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2 030 132,16</w:t>
            </w:r>
          </w:p>
        </w:tc>
        <w:tc>
          <w:tcPr>
            <w:tcW w:w="992" w:type="dxa"/>
            <w:tcBorders>
              <w:top w:val="nil"/>
              <w:left w:val="nil"/>
              <w:bottom w:val="single" w:sz="4" w:space="0" w:color="auto"/>
              <w:right w:val="single" w:sz="4" w:space="0" w:color="auto"/>
            </w:tcBorders>
            <w:shd w:val="clear" w:color="auto" w:fill="auto"/>
            <w:noWrap/>
            <w:vAlign w:val="center"/>
            <w:hideMark/>
          </w:tcPr>
          <w:p w14:paraId="790A70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09606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CD9AB4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F51FD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57758E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848</w:t>
            </w:r>
          </w:p>
        </w:tc>
        <w:tc>
          <w:tcPr>
            <w:tcW w:w="457" w:type="dxa"/>
            <w:tcBorders>
              <w:top w:val="nil"/>
              <w:left w:val="nil"/>
              <w:bottom w:val="single" w:sz="4" w:space="0" w:color="auto"/>
              <w:right w:val="single" w:sz="4" w:space="0" w:color="auto"/>
            </w:tcBorders>
            <w:shd w:val="clear" w:color="auto" w:fill="auto"/>
            <w:noWrap/>
            <w:vAlign w:val="center"/>
            <w:hideMark/>
          </w:tcPr>
          <w:p w14:paraId="53D68D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w:t>
            </w:r>
          </w:p>
        </w:tc>
        <w:tc>
          <w:tcPr>
            <w:tcW w:w="992" w:type="dxa"/>
            <w:tcBorders>
              <w:top w:val="nil"/>
              <w:left w:val="nil"/>
              <w:bottom w:val="single" w:sz="4" w:space="0" w:color="auto"/>
              <w:right w:val="single" w:sz="4" w:space="0" w:color="auto"/>
            </w:tcBorders>
            <w:shd w:val="clear" w:color="auto" w:fill="auto"/>
            <w:noWrap/>
            <w:vAlign w:val="center"/>
            <w:hideMark/>
          </w:tcPr>
          <w:p w14:paraId="6900CF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10.07.2017</w:t>
            </w:r>
          </w:p>
        </w:tc>
        <w:tc>
          <w:tcPr>
            <w:tcW w:w="1276" w:type="dxa"/>
            <w:tcBorders>
              <w:top w:val="nil"/>
              <w:left w:val="nil"/>
              <w:bottom w:val="single" w:sz="4" w:space="0" w:color="auto"/>
              <w:right w:val="single" w:sz="4" w:space="0" w:color="auto"/>
            </w:tcBorders>
            <w:shd w:val="clear" w:color="auto" w:fill="auto"/>
            <w:vAlign w:val="center"/>
            <w:hideMark/>
          </w:tcPr>
          <w:p w14:paraId="5F2B48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глва КФХ Журавлева Елена Александровна</w:t>
            </w:r>
          </w:p>
        </w:tc>
        <w:tc>
          <w:tcPr>
            <w:tcW w:w="1134" w:type="dxa"/>
            <w:tcBorders>
              <w:top w:val="nil"/>
              <w:left w:val="nil"/>
              <w:bottom w:val="single" w:sz="4" w:space="0" w:color="auto"/>
              <w:right w:val="single" w:sz="4" w:space="0" w:color="auto"/>
            </w:tcBorders>
            <w:shd w:val="clear" w:color="auto" w:fill="auto"/>
            <w:noWrap/>
            <w:vAlign w:val="center"/>
            <w:hideMark/>
          </w:tcPr>
          <w:p w14:paraId="1A93F7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10.07.2017</w:t>
            </w:r>
          </w:p>
        </w:tc>
        <w:tc>
          <w:tcPr>
            <w:tcW w:w="851" w:type="dxa"/>
            <w:tcBorders>
              <w:top w:val="nil"/>
              <w:left w:val="nil"/>
              <w:bottom w:val="single" w:sz="4" w:space="0" w:color="auto"/>
              <w:right w:val="single" w:sz="4" w:space="0" w:color="auto"/>
            </w:tcBorders>
            <w:shd w:val="clear" w:color="auto" w:fill="auto"/>
            <w:noWrap/>
            <w:vAlign w:val="center"/>
            <w:hideMark/>
          </w:tcPr>
          <w:p w14:paraId="399BF0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01.07.2025</w:t>
            </w:r>
          </w:p>
        </w:tc>
        <w:tc>
          <w:tcPr>
            <w:tcW w:w="1559" w:type="dxa"/>
            <w:tcBorders>
              <w:top w:val="nil"/>
              <w:left w:val="nil"/>
              <w:bottom w:val="single" w:sz="4" w:space="0" w:color="auto"/>
              <w:right w:val="single" w:sz="4" w:space="0" w:color="auto"/>
            </w:tcBorders>
            <w:shd w:val="clear" w:color="auto" w:fill="auto"/>
            <w:noWrap/>
            <w:vAlign w:val="center"/>
            <w:hideMark/>
          </w:tcPr>
          <w:p w14:paraId="2E5AED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14EB1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1 378 400,000</w:t>
            </w:r>
          </w:p>
        </w:tc>
        <w:tc>
          <w:tcPr>
            <w:tcW w:w="1418" w:type="dxa"/>
            <w:tcBorders>
              <w:top w:val="nil"/>
              <w:left w:val="nil"/>
              <w:bottom w:val="single" w:sz="4" w:space="0" w:color="auto"/>
              <w:right w:val="single" w:sz="4" w:space="0" w:color="auto"/>
            </w:tcBorders>
            <w:shd w:val="clear" w:color="auto" w:fill="auto"/>
            <w:vAlign w:val="center"/>
            <w:hideMark/>
          </w:tcPr>
          <w:p w14:paraId="72F04E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80D3D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2 384 632,00</w:t>
            </w:r>
          </w:p>
        </w:tc>
        <w:tc>
          <w:tcPr>
            <w:tcW w:w="992" w:type="dxa"/>
            <w:tcBorders>
              <w:top w:val="nil"/>
              <w:left w:val="nil"/>
              <w:bottom w:val="single" w:sz="4" w:space="0" w:color="auto"/>
              <w:right w:val="single" w:sz="4" w:space="0" w:color="auto"/>
            </w:tcBorders>
            <w:shd w:val="clear" w:color="auto" w:fill="auto"/>
            <w:noWrap/>
            <w:vAlign w:val="center"/>
            <w:hideMark/>
          </w:tcPr>
          <w:p w14:paraId="7F0A09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F153D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31327DA" w14:textId="77777777" w:rsidTr="009E1E8B">
        <w:trPr>
          <w:trHeight w:val="127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C0C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8DD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688</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93A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883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E86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Родикова Алена Владимировна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DC8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00A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23.04.2027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104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466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36 450,000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53E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Размещения Зданий, Строений, Сооружений, Используемых</w:t>
            </w:r>
            <w:proofErr w:type="gramStart"/>
            <w:r w:rsidRPr="000301F9">
              <w:rPr>
                <w:rFonts w:eastAsia="Times New Roman"/>
                <w:color w:val="000000"/>
                <w:sz w:val="16"/>
                <w:szCs w:val="16"/>
                <w:lang w:eastAsia="ru-RU"/>
              </w:rPr>
              <w:t xml:space="preserve"> Д</w:t>
            </w:r>
            <w:proofErr w:type="gramEnd"/>
            <w:r w:rsidRPr="000301F9">
              <w:rPr>
                <w:rFonts w:eastAsia="Times New Roman"/>
                <w:color w:val="000000"/>
                <w:sz w:val="16"/>
                <w:szCs w:val="16"/>
                <w:lang w:eastAsia="ru-RU"/>
              </w:rPr>
              <w:t>ля Производства, Хранения И Первичной Переработки Сельскохозяйственной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3A2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88 209,00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B5F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4A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96A4A8A"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CD4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89C3C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691</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7CBF05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752A6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04.03.2021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BBAB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Родикова Алена Владимировна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9F2A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04.03.2021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F3AFD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52C51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2E45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631 055,000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2946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Ведения Гражданами Животноводства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8469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1 527 153,10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ED65B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607F29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0213C8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DBA3F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22:01:031201:</w:t>
            </w:r>
          </w:p>
        </w:tc>
        <w:tc>
          <w:tcPr>
            <w:tcW w:w="803" w:type="dxa"/>
            <w:tcBorders>
              <w:top w:val="nil"/>
              <w:left w:val="nil"/>
              <w:bottom w:val="single" w:sz="4" w:space="0" w:color="auto"/>
              <w:right w:val="single" w:sz="4" w:space="0" w:color="auto"/>
            </w:tcBorders>
            <w:shd w:val="clear" w:color="auto" w:fill="auto"/>
            <w:noWrap/>
            <w:vAlign w:val="center"/>
            <w:hideMark/>
          </w:tcPr>
          <w:p w14:paraId="7D2B10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w:t>
            </w:r>
          </w:p>
        </w:tc>
        <w:tc>
          <w:tcPr>
            <w:tcW w:w="457" w:type="dxa"/>
            <w:tcBorders>
              <w:top w:val="nil"/>
              <w:left w:val="nil"/>
              <w:bottom w:val="single" w:sz="4" w:space="0" w:color="auto"/>
              <w:right w:val="single" w:sz="4" w:space="0" w:color="auto"/>
            </w:tcBorders>
            <w:shd w:val="clear" w:color="auto" w:fill="auto"/>
            <w:noWrap/>
            <w:vAlign w:val="center"/>
            <w:hideMark/>
          </w:tcPr>
          <w:p w14:paraId="78144C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3DB623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31.03.2014</w:t>
            </w:r>
          </w:p>
        </w:tc>
        <w:tc>
          <w:tcPr>
            <w:tcW w:w="1276" w:type="dxa"/>
            <w:tcBorders>
              <w:top w:val="nil"/>
              <w:left w:val="nil"/>
              <w:bottom w:val="single" w:sz="4" w:space="0" w:color="auto"/>
              <w:right w:val="single" w:sz="4" w:space="0" w:color="auto"/>
            </w:tcBorders>
            <w:shd w:val="clear" w:color="auto" w:fill="auto"/>
            <w:vAlign w:val="center"/>
            <w:hideMark/>
          </w:tcPr>
          <w:p w14:paraId="0F7065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Авдеев Иван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65FECF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31.03.2014</w:t>
            </w:r>
          </w:p>
        </w:tc>
        <w:tc>
          <w:tcPr>
            <w:tcW w:w="851" w:type="dxa"/>
            <w:tcBorders>
              <w:top w:val="nil"/>
              <w:left w:val="nil"/>
              <w:bottom w:val="single" w:sz="4" w:space="0" w:color="auto"/>
              <w:right w:val="single" w:sz="4" w:space="0" w:color="auto"/>
            </w:tcBorders>
            <w:shd w:val="clear" w:color="auto" w:fill="auto"/>
            <w:noWrap/>
            <w:vAlign w:val="center"/>
            <w:hideMark/>
          </w:tcPr>
          <w:p w14:paraId="7B5A14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31.03.2026</w:t>
            </w:r>
          </w:p>
        </w:tc>
        <w:tc>
          <w:tcPr>
            <w:tcW w:w="1559" w:type="dxa"/>
            <w:tcBorders>
              <w:top w:val="nil"/>
              <w:left w:val="nil"/>
              <w:bottom w:val="single" w:sz="4" w:space="0" w:color="auto"/>
              <w:right w:val="single" w:sz="4" w:space="0" w:color="auto"/>
            </w:tcBorders>
            <w:shd w:val="clear" w:color="auto" w:fill="auto"/>
            <w:noWrap/>
            <w:vAlign w:val="center"/>
            <w:hideMark/>
          </w:tcPr>
          <w:p w14:paraId="49D2E4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nil"/>
              <w:left w:val="nil"/>
              <w:bottom w:val="single" w:sz="4" w:space="0" w:color="auto"/>
              <w:right w:val="single" w:sz="4" w:space="0" w:color="auto"/>
            </w:tcBorders>
            <w:shd w:val="clear" w:color="auto" w:fill="auto"/>
            <w:noWrap/>
            <w:vAlign w:val="center"/>
            <w:hideMark/>
          </w:tcPr>
          <w:p w14:paraId="3A9F56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933 600,000</w:t>
            </w:r>
          </w:p>
        </w:tc>
        <w:tc>
          <w:tcPr>
            <w:tcW w:w="1418" w:type="dxa"/>
            <w:tcBorders>
              <w:top w:val="nil"/>
              <w:left w:val="nil"/>
              <w:bottom w:val="single" w:sz="4" w:space="0" w:color="auto"/>
              <w:right w:val="single" w:sz="4" w:space="0" w:color="auto"/>
            </w:tcBorders>
            <w:shd w:val="clear" w:color="auto" w:fill="auto"/>
            <w:vAlign w:val="center"/>
            <w:hideMark/>
          </w:tcPr>
          <w:p w14:paraId="0DC531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11946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1 110 984,00</w:t>
            </w:r>
          </w:p>
        </w:tc>
        <w:tc>
          <w:tcPr>
            <w:tcW w:w="992" w:type="dxa"/>
            <w:tcBorders>
              <w:top w:val="nil"/>
              <w:left w:val="nil"/>
              <w:bottom w:val="single" w:sz="4" w:space="0" w:color="auto"/>
              <w:right w:val="single" w:sz="4" w:space="0" w:color="auto"/>
            </w:tcBorders>
            <w:shd w:val="clear" w:color="auto" w:fill="auto"/>
            <w:noWrap/>
            <w:vAlign w:val="center"/>
            <w:hideMark/>
          </w:tcPr>
          <w:p w14:paraId="21AD1B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905D7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405307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61AD5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22:01:031201:</w:t>
            </w:r>
          </w:p>
        </w:tc>
        <w:tc>
          <w:tcPr>
            <w:tcW w:w="803" w:type="dxa"/>
            <w:tcBorders>
              <w:top w:val="nil"/>
              <w:left w:val="nil"/>
              <w:bottom w:val="single" w:sz="4" w:space="0" w:color="auto"/>
              <w:right w:val="single" w:sz="4" w:space="0" w:color="auto"/>
            </w:tcBorders>
            <w:shd w:val="clear" w:color="auto" w:fill="auto"/>
            <w:noWrap/>
            <w:vAlign w:val="center"/>
            <w:hideMark/>
          </w:tcPr>
          <w:p w14:paraId="5E849C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225</w:t>
            </w:r>
          </w:p>
        </w:tc>
        <w:tc>
          <w:tcPr>
            <w:tcW w:w="457" w:type="dxa"/>
            <w:tcBorders>
              <w:top w:val="nil"/>
              <w:left w:val="nil"/>
              <w:bottom w:val="single" w:sz="4" w:space="0" w:color="auto"/>
              <w:right w:val="single" w:sz="4" w:space="0" w:color="auto"/>
            </w:tcBorders>
            <w:shd w:val="clear" w:color="auto" w:fill="auto"/>
            <w:noWrap/>
            <w:vAlign w:val="center"/>
            <w:hideMark/>
          </w:tcPr>
          <w:p w14:paraId="2085F2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14:paraId="4DA9FC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29.11.2019</w:t>
            </w:r>
          </w:p>
        </w:tc>
        <w:tc>
          <w:tcPr>
            <w:tcW w:w="1276" w:type="dxa"/>
            <w:tcBorders>
              <w:top w:val="nil"/>
              <w:left w:val="nil"/>
              <w:bottom w:val="single" w:sz="4" w:space="0" w:color="auto"/>
              <w:right w:val="single" w:sz="4" w:space="0" w:color="auto"/>
            </w:tcBorders>
            <w:shd w:val="clear" w:color="auto" w:fill="auto"/>
            <w:vAlign w:val="center"/>
            <w:hideMark/>
          </w:tcPr>
          <w:p w14:paraId="0D59CF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Авдеев Иван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497521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29.11.2019</w:t>
            </w:r>
          </w:p>
        </w:tc>
        <w:tc>
          <w:tcPr>
            <w:tcW w:w="851" w:type="dxa"/>
            <w:tcBorders>
              <w:top w:val="nil"/>
              <w:left w:val="nil"/>
              <w:bottom w:val="single" w:sz="4" w:space="0" w:color="auto"/>
              <w:right w:val="single" w:sz="4" w:space="0" w:color="auto"/>
            </w:tcBorders>
            <w:shd w:val="clear" w:color="auto" w:fill="auto"/>
            <w:noWrap/>
            <w:vAlign w:val="center"/>
            <w:hideMark/>
          </w:tcPr>
          <w:p w14:paraId="2DA0F7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29.11.2068</w:t>
            </w:r>
          </w:p>
        </w:tc>
        <w:tc>
          <w:tcPr>
            <w:tcW w:w="1559" w:type="dxa"/>
            <w:tcBorders>
              <w:top w:val="nil"/>
              <w:left w:val="nil"/>
              <w:bottom w:val="single" w:sz="4" w:space="0" w:color="auto"/>
              <w:right w:val="single" w:sz="4" w:space="0" w:color="auto"/>
            </w:tcBorders>
            <w:shd w:val="clear" w:color="auto" w:fill="auto"/>
            <w:noWrap/>
            <w:vAlign w:val="center"/>
            <w:hideMark/>
          </w:tcPr>
          <w:p w14:paraId="13449A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nil"/>
              <w:left w:val="nil"/>
              <w:bottom w:val="single" w:sz="4" w:space="0" w:color="auto"/>
              <w:right w:val="single" w:sz="4" w:space="0" w:color="auto"/>
            </w:tcBorders>
            <w:shd w:val="clear" w:color="auto" w:fill="auto"/>
            <w:noWrap/>
            <w:vAlign w:val="center"/>
            <w:hideMark/>
          </w:tcPr>
          <w:p w14:paraId="49DADF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3 083 560,000</w:t>
            </w:r>
          </w:p>
        </w:tc>
        <w:tc>
          <w:tcPr>
            <w:tcW w:w="1418" w:type="dxa"/>
            <w:tcBorders>
              <w:top w:val="nil"/>
              <w:left w:val="nil"/>
              <w:bottom w:val="single" w:sz="4" w:space="0" w:color="auto"/>
              <w:right w:val="single" w:sz="4" w:space="0" w:color="auto"/>
            </w:tcBorders>
            <w:shd w:val="clear" w:color="auto" w:fill="auto"/>
            <w:vAlign w:val="center"/>
            <w:hideMark/>
          </w:tcPr>
          <w:p w14:paraId="6CBD0B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B7739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8 818 981,60</w:t>
            </w:r>
          </w:p>
        </w:tc>
        <w:tc>
          <w:tcPr>
            <w:tcW w:w="992" w:type="dxa"/>
            <w:tcBorders>
              <w:top w:val="nil"/>
              <w:left w:val="nil"/>
              <w:bottom w:val="single" w:sz="4" w:space="0" w:color="auto"/>
              <w:right w:val="single" w:sz="4" w:space="0" w:color="auto"/>
            </w:tcBorders>
            <w:shd w:val="clear" w:color="auto" w:fill="auto"/>
            <w:noWrap/>
            <w:vAlign w:val="center"/>
            <w:hideMark/>
          </w:tcPr>
          <w:p w14:paraId="17EAC0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3EFDD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53CC76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620F7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22:01:031401:</w:t>
            </w:r>
          </w:p>
        </w:tc>
        <w:tc>
          <w:tcPr>
            <w:tcW w:w="803" w:type="dxa"/>
            <w:tcBorders>
              <w:top w:val="nil"/>
              <w:left w:val="nil"/>
              <w:bottom w:val="single" w:sz="4" w:space="0" w:color="auto"/>
              <w:right w:val="single" w:sz="4" w:space="0" w:color="auto"/>
            </w:tcBorders>
            <w:shd w:val="clear" w:color="auto" w:fill="auto"/>
            <w:noWrap/>
            <w:vAlign w:val="center"/>
            <w:hideMark/>
          </w:tcPr>
          <w:p w14:paraId="09BB6B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82</w:t>
            </w:r>
          </w:p>
        </w:tc>
        <w:tc>
          <w:tcPr>
            <w:tcW w:w="457" w:type="dxa"/>
            <w:tcBorders>
              <w:top w:val="nil"/>
              <w:left w:val="nil"/>
              <w:bottom w:val="single" w:sz="4" w:space="0" w:color="auto"/>
              <w:right w:val="single" w:sz="4" w:space="0" w:color="auto"/>
            </w:tcBorders>
            <w:shd w:val="clear" w:color="auto" w:fill="auto"/>
            <w:noWrap/>
            <w:vAlign w:val="center"/>
            <w:hideMark/>
          </w:tcPr>
          <w:p w14:paraId="762698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41A48B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05.03.2013</w:t>
            </w:r>
          </w:p>
        </w:tc>
        <w:tc>
          <w:tcPr>
            <w:tcW w:w="1276" w:type="dxa"/>
            <w:tcBorders>
              <w:top w:val="nil"/>
              <w:left w:val="nil"/>
              <w:bottom w:val="single" w:sz="4" w:space="0" w:color="auto"/>
              <w:right w:val="single" w:sz="4" w:space="0" w:color="auto"/>
            </w:tcBorders>
            <w:shd w:val="clear" w:color="auto" w:fill="auto"/>
            <w:vAlign w:val="center"/>
            <w:hideMark/>
          </w:tcPr>
          <w:p w14:paraId="608031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Авдеев Иван </w:t>
            </w:r>
            <w:r w:rsidRPr="000301F9">
              <w:rPr>
                <w:rFonts w:eastAsia="Times New Roman"/>
                <w:color w:val="000000"/>
                <w:sz w:val="16"/>
                <w:szCs w:val="16"/>
                <w:lang w:eastAsia="ru-RU"/>
              </w:rPr>
              <w:lastRenderedPageBreak/>
              <w:t>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30F909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05.03.2013</w:t>
            </w:r>
          </w:p>
        </w:tc>
        <w:tc>
          <w:tcPr>
            <w:tcW w:w="851" w:type="dxa"/>
            <w:tcBorders>
              <w:top w:val="nil"/>
              <w:left w:val="nil"/>
              <w:bottom w:val="single" w:sz="4" w:space="0" w:color="auto"/>
              <w:right w:val="single" w:sz="4" w:space="0" w:color="auto"/>
            </w:tcBorders>
            <w:shd w:val="clear" w:color="auto" w:fill="auto"/>
            <w:noWrap/>
            <w:vAlign w:val="center"/>
            <w:hideMark/>
          </w:tcPr>
          <w:p w14:paraId="5CE388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01.03.2025</w:t>
            </w:r>
          </w:p>
        </w:tc>
        <w:tc>
          <w:tcPr>
            <w:tcW w:w="1559" w:type="dxa"/>
            <w:tcBorders>
              <w:top w:val="nil"/>
              <w:left w:val="nil"/>
              <w:bottom w:val="single" w:sz="4" w:space="0" w:color="auto"/>
              <w:right w:val="single" w:sz="4" w:space="0" w:color="auto"/>
            </w:tcBorders>
            <w:shd w:val="clear" w:color="auto" w:fill="auto"/>
            <w:noWrap/>
            <w:vAlign w:val="center"/>
            <w:hideMark/>
          </w:tcPr>
          <w:p w14:paraId="2006E9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4448AF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1 659 301,000</w:t>
            </w:r>
          </w:p>
        </w:tc>
        <w:tc>
          <w:tcPr>
            <w:tcW w:w="1418" w:type="dxa"/>
            <w:tcBorders>
              <w:top w:val="nil"/>
              <w:left w:val="nil"/>
              <w:bottom w:val="single" w:sz="4" w:space="0" w:color="auto"/>
              <w:right w:val="single" w:sz="4" w:space="0" w:color="auto"/>
            </w:tcBorders>
            <w:shd w:val="clear" w:color="auto" w:fill="auto"/>
            <w:vAlign w:val="center"/>
            <w:hideMark/>
          </w:tcPr>
          <w:p w14:paraId="338052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CFA41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4 098 473,47</w:t>
            </w:r>
          </w:p>
        </w:tc>
        <w:tc>
          <w:tcPr>
            <w:tcW w:w="992" w:type="dxa"/>
            <w:tcBorders>
              <w:top w:val="nil"/>
              <w:left w:val="nil"/>
              <w:bottom w:val="single" w:sz="4" w:space="0" w:color="auto"/>
              <w:right w:val="single" w:sz="4" w:space="0" w:color="auto"/>
            </w:tcBorders>
            <w:shd w:val="clear" w:color="auto" w:fill="auto"/>
            <w:noWrap/>
            <w:vAlign w:val="center"/>
            <w:hideMark/>
          </w:tcPr>
          <w:p w14:paraId="07A0C8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E3513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2C9D78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BB25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22:01:031201:</w:t>
            </w:r>
          </w:p>
        </w:tc>
        <w:tc>
          <w:tcPr>
            <w:tcW w:w="803" w:type="dxa"/>
            <w:tcBorders>
              <w:top w:val="nil"/>
              <w:left w:val="nil"/>
              <w:bottom w:val="single" w:sz="4" w:space="0" w:color="auto"/>
              <w:right w:val="single" w:sz="4" w:space="0" w:color="auto"/>
            </w:tcBorders>
            <w:shd w:val="clear" w:color="auto" w:fill="auto"/>
            <w:noWrap/>
            <w:vAlign w:val="center"/>
            <w:hideMark/>
          </w:tcPr>
          <w:p w14:paraId="419EFE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w:t>
            </w:r>
          </w:p>
        </w:tc>
        <w:tc>
          <w:tcPr>
            <w:tcW w:w="457" w:type="dxa"/>
            <w:tcBorders>
              <w:top w:val="nil"/>
              <w:left w:val="nil"/>
              <w:bottom w:val="single" w:sz="4" w:space="0" w:color="auto"/>
              <w:right w:val="single" w:sz="4" w:space="0" w:color="auto"/>
            </w:tcBorders>
            <w:shd w:val="clear" w:color="auto" w:fill="auto"/>
            <w:noWrap/>
            <w:vAlign w:val="center"/>
            <w:hideMark/>
          </w:tcPr>
          <w:p w14:paraId="0BA022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w:t>
            </w:r>
          </w:p>
        </w:tc>
        <w:tc>
          <w:tcPr>
            <w:tcW w:w="992" w:type="dxa"/>
            <w:tcBorders>
              <w:top w:val="nil"/>
              <w:left w:val="nil"/>
              <w:bottom w:val="single" w:sz="4" w:space="0" w:color="auto"/>
              <w:right w:val="single" w:sz="4" w:space="0" w:color="auto"/>
            </w:tcBorders>
            <w:shd w:val="clear" w:color="auto" w:fill="auto"/>
            <w:noWrap/>
            <w:vAlign w:val="center"/>
            <w:hideMark/>
          </w:tcPr>
          <w:p w14:paraId="195B7A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07.12.2022</w:t>
            </w:r>
          </w:p>
        </w:tc>
        <w:tc>
          <w:tcPr>
            <w:tcW w:w="1276" w:type="dxa"/>
            <w:tcBorders>
              <w:top w:val="nil"/>
              <w:left w:val="nil"/>
              <w:bottom w:val="single" w:sz="4" w:space="0" w:color="auto"/>
              <w:right w:val="single" w:sz="4" w:space="0" w:color="auto"/>
            </w:tcBorders>
            <w:shd w:val="clear" w:color="auto" w:fill="auto"/>
            <w:vAlign w:val="center"/>
            <w:hideMark/>
          </w:tcPr>
          <w:p w14:paraId="656DFE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Авдеев Иван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47C6B4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07.12.2022</w:t>
            </w:r>
          </w:p>
        </w:tc>
        <w:tc>
          <w:tcPr>
            <w:tcW w:w="851" w:type="dxa"/>
            <w:tcBorders>
              <w:top w:val="nil"/>
              <w:left w:val="nil"/>
              <w:bottom w:val="single" w:sz="4" w:space="0" w:color="auto"/>
              <w:right w:val="single" w:sz="4" w:space="0" w:color="auto"/>
            </w:tcBorders>
            <w:shd w:val="clear" w:color="auto" w:fill="auto"/>
            <w:noWrap/>
            <w:vAlign w:val="center"/>
            <w:hideMark/>
          </w:tcPr>
          <w:p w14:paraId="2D0B4E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01.12.2071</w:t>
            </w:r>
          </w:p>
        </w:tc>
        <w:tc>
          <w:tcPr>
            <w:tcW w:w="1559" w:type="dxa"/>
            <w:tcBorders>
              <w:top w:val="nil"/>
              <w:left w:val="nil"/>
              <w:bottom w:val="single" w:sz="4" w:space="0" w:color="auto"/>
              <w:right w:val="single" w:sz="4" w:space="0" w:color="auto"/>
            </w:tcBorders>
            <w:shd w:val="clear" w:color="auto" w:fill="auto"/>
            <w:noWrap/>
            <w:vAlign w:val="center"/>
            <w:hideMark/>
          </w:tcPr>
          <w:p w14:paraId="25C923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nil"/>
              <w:left w:val="nil"/>
              <w:bottom w:val="single" w:sz="4" w:space="0" w:color="auto"/>
              <w:right w:val="single" w:sz="4" w:space="0" w:color="auto"/>
            </w:tcBorders>
            <w:shd w:val="clear" w:color="auto" w:fill="auto"/>
            <w:noWrap/>
            <w:vAlign w:val="center"/>
            <w:hideMark/>
          </w:tcPr>
          <w:p w14:paraId="306921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257 114,000</w:t>
            </w:r>
          </w:p>
        </w:tc>
        <w:tc>
          <w:tcPr>
            <w:tcW w:w="1418" w:type="dxa"/>
            <w:tcBorders>
              <w:top w:val="nil"/>
              <w:left w:val="nil"/>
              <w:bottom w:val="single" w:sz="4" w:space="0" w:color="auto"/>
              <w:right w:val="single" w:sz="4" w:space="0" w:color="auto"/>
            </w:tcBorders>
            <w:shd w:val="clear" w:color="auto" w:fill="auto"/>
            <w:vAlign w:val="center"/>
            <w:hideMark/>
          </w:tcPr>
          <w:p w14:paraId="4C3F73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9333F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628 658,67</w:t>
            </w:r>
          </w:p>
        </w:tc>
        <w:tc>
          <w:tcPr>
            <w:tcW w:w="992" w:type="dxa"/>
            <w:tcBorders>
              <w:top w:val="nil"/>
              <w:left w:val="nil"/>
              <w:bottom w:val="single" w:sz="4" w:space="0" w:color="auto"/>
              <w:right w:val="single" w:sz="4" w:space="0" w:color="auto"/>
            </w:tcBorders>
            <w:shd w:val="clear" w:color="auto" w:fill="auto"/>
            <w:noWrap/>
            <w:vAlign w:val="center"/>
            <w:hideMark/>
          </w:tcPr>
          <w:p w14:paraId="7E2442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013CD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83C122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45D61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22:01:031201:</w:t>
            </w:r>
          </w:p>
        </w:tc>
        <w:tc>
          <w:tcPr>
            <w:tcW w:w="803" w:type="dxa"/>
            <w:tcBorders>
              <w:top w:val="nil"/>
              <w:left w:val="nil"/>
              <w:bottom w:val="single" w:sz="4" w:space="0" w:color="auto"/>
              <w:right w:val="single" w:sz="4" w:space="0" w:color="auto"/>
            </w:tcBorders>
            <w:shd w:val="clear" w:color="auto" w:fill="auto"/>
            <w:noWrap/>
            <w:vAlign w:val="center"/>
            <w:hideMark/>
          </w:tcPr>
          <w:p w14:paraId="7D5F47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w:t>
            </w:r>
          </w:p>
        </w:tc>
        <w:tc>
          <w:tcPr>
            <w:tcW w:w="457" w:type="dxa"/>
            <w:tcBorders>
              <w:top w:val="nil"/>
              <w:left w:val="nil"/>
              <w:bottom w:val="single" w:sz="4" w:space="0" w:color="auto"/>
              <w:right w:val="single" w:sz="4" w:space="0" w:color="auto"/>
            </w:tcBorders>
            <w:shd w:val="clear" w:color="auto" w:fill="auto"/>
            <w:noWrap/>
            <w:vAlign w:val="center"/>
            <w:hideMark/>
          </w:tcPr>
          <w:p w14:paraId="4B53F3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286</w:t>
            </w:r>
          </w:p>
        </w:tc>
        <w:tc>
          <w:tcPr>
            <w:tcW w:w="992" w:type="dxa"/>
            <w:tcBorders>
              <w:top w:val="nil"/>
              <w:left w:val="nil"/>
              <w:bottom w:val="single" w:sz="4" w:space="0" w:color="auto"/>
              <w:right w:val="single" w:sz="4" w:space="0" w:color="auto"/>
            </w:tcBorders>
            <w:shd w:val="clear" w:color="auto" w:fill="auto"/>
            <w:noWrap/>
            <w:vAlign w:val="center"/>
            <w:hideMark/>
          </w:tcPr>
          <w:p w14:paraId="6EA5BB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10.03.2015</w:t>
            </w:r>
          </w:p>
        </w:tc>
        <w:tc>
          <w:tcPr>
            <w:tcW w:w="1276" w:type="dxa"/>
            <w:tcBorders>
              <w:top w:val="nil"/>
              <w:left w:val="nil"/>
              <w:bottom w:val="single" w:sz="4" w:space="0" w:color="auto"/>
              <w:right w:val="single" w:sz="4" w:space="0" w:color="auto"/>
            </w:tcBorders>
            <w:shd w:val="clear" w:color="auto" w:fill="auto"/>
            <w:vAlign w:val="center"/>
            <w:hideMark/>
          </w:tcPr>
          <w:p w14:paraId="670A8A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Бородин Сергей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1A6CA8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10.03.2015</w:t>
            </w:r>
          </w:p>
        </w:tc>
        <w:tc>
          <w:tcPr>
            <w:tcW w:w="851" w:type="dxa"/>
            <w:tcBorders>
              <w:top w:val="nil"/>
              <w:left w:val="nil"/>
              <w:bottom w:val="single" w:sz="4" w:space="0" w:color="auto"/>
              <w:right w:val="single" w:sz="4" w:space="0" w:color="auto"/>
            </w:tcBorders>
            <w:shd w:val="clear" w:color="auto" w:fill="auto"/>
            <w:noWrap/>
            <w:vAlign w:val="center"/>
            <w:hideMark/>
          </w:tcPr>
          <w:p w14:paraId="5590AA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29EDAC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nil"/>
              <w:left w:val="nil"/>
              <w:bottom w:val="single" w:sz="4" w:space="0" w:color="auto"/>
              <w:right w:val="single" w:sz="4" w:space="0" w:color="auto"/>
            </w:tcBorders>
            <w:shd w:val="clear" w:color="auto" w:fill="auto"/>
            <w:noWrap/>
            <w:vAlign w:val="center"/>
            <w:hideMark/>
          </w:tcPr>
          <w:p w14:paraId="1DEDCA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102 742,000</w:t>
            </w:r>
          </w:p>
        </w:tc>
        <w:tc>
          <w:tcPr>
            <w:tcW w:w="1418" w:type="dxa"/>
            <w:tcBorders>
              <w:top w:val="nil"/>
              <w:left w:val="nil"/>
              <w:bottom w:val="single" w:sz="4" w:space="0" w:color="auto"/>
              <w:right w:val="single" w:sz="4" w:space="0" w:color="auto"/>
            </w:tcBorders>
            <w:shd w:val="clear" w:color="auto" w:fill="auto"/>
            <w:vAlign w:val="center"/>
            <w:hideMark/>
          </w:tcPr>
          <w:p w14:paraId="467148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2EA08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214 730,78</w:t>
            </w:r>
          </w:p>
        </w:tc>
        <w:tc>
          <w:tcPr>
            <w:tcW w:w="992" w:type="dxa"/>
            <w:tcBorders>
              <w:top w:val="nil"/>
              <w:left w:val="nil"/>
              <w:bottom w:val="single" w:sz="4" w:space="0" w:color="auto"/>
              <w:right w:val="single" w:sz="4" w:space="0" w:color="auto"/>
            </w:tcBorders>
            <w:shd w:val="clear" w:color="auto" w:fill="auto"/>
            <w:noWrap/>
            <w:vAlign w:val="center"/>
            <w:hideMark/>
          </w:tcPr>
          <w:p w14:paraId="6750A0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B243C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12394C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39152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22:01:031401:</w:t>
            </w:r>
          </w:p>
        </w:tc>
        <w:tc>
          <w:tcPr>
            <w:tcW w:w="803" w:type="dxa"/>
            <w:tcBorders>
              <w:top w:val="nil"/>
              <w:left w:val="nil"/>
              <w:bottom w:val="single" w:sz="4" w:space="0" w:color="auto"/>
              <w:right w:val="single" w:sz="4" w:space="0" w:color="auto"/>
            </w:tcBorders>
            <w:shd w:val="clear" w:color="auto" w:fill="auto"/>
            <w:noWrap/>
            <w:vAlign w:val="center"/>
            <w:hideMark/>
          </w:tcPr>
          <w:p w14:paraId="490504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457" w:type="dxa"/>
            <w:tcBorders>
              <w:top w:val="nil"/>
              <w:left w:val="nil"/>
              <w:bottom w:val="single" w:sz="4" w:space="0" w:color="auto"/>
              <w:right w:val="single" w:sz="4" w:space="0" w:color="auto"/>
            </w:tcBorders>
            <w:shd w:val="clear" w:color="auto" w:fill="auto"/>
            <w:noWrap/>
            <w:vAlign w:val="center"/>
            <w:hideMark/>
          </w:tcPr>
          <w:p w14:paraId="6085C0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293</w:t>
            </w:r>
          </w:p>
        </w:tc>
        <w:tc>
          <w:tcPr>
            <w:tcW w:w="992" w:type="dxa"/>
            <w:tcBorders>
              <w:top w:val="nil"/>
              <w:left w:val="nil"/>
              <w:bottom w:val="single" w:sz="4" w:space="0" w:color="auto"/>
              <w:right w:val="single" w:sz="4" w:space="0" w:color="auto"/>
            </w:tcBorders>
            <w:shd w:val="clear" w:color="auto" w:fill="auto"/>
            <w:noWrap/>
            <w:vAlign w:val="center"/>
            <w:hideMark/>
          </w:tcPr>
          <w:p w14:paraId="062F13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10.03.2015</w:t>
            </w:r>
          </w:p>
        </w:tc>
        <w:tc>
          <w:tcPr>
            <w:tcW w:w="1276" w:type="dxa"/>
            <w:tcBorders>
              <w:top w:val="nil"/>
              <w:left w:val="nil"/>
              <w:bottom w:val="single" w:sz="4" w:space="0" w:color="auto"/>
              <w:right w:val="single" w:sz="4" w:space="0" w:color="auto"/>
            </w:tcBorders>
            <w:shd w:val="clear" w:color="auto" w:fill="auto"/>
            <w:vAlign w:val="center"/>
            <w:hideMark/>
          </w:tcPr>
          <w:p w14:paraId="570270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Бородин Сергей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13AED1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10.03.2015</w:t>
            </w:r>
          </w:p>
        </w:tc>
        <w:tc>
          <w:tcPr>
            <w:tcW w:w="851" w:type="dxa"/>
            <w:tcBorders>
              <w:top w:val="nil"/>
              <w:left w:val="nil"/>
              <w:bottom w:val="single" w:sz="4" w:space="0" w:color="auto"/>
              <w:right w:val="single" w:sz="4" w:space="0" w:color="auto"/>
            </w:tcBorders>
            <w:shd w:val="clear" w:color="auto" w:fill="auto"/>
            <w:noWrap/>
            <w:vAlign w:val="center"/>
            <w:hideMark/>
          </w:tcPr>
          <w:p w14:paraId="34A231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4D5F4E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5C651A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3 000 000,000</w:t>
            </w:r>
          </w:p>
        </w:tc>
        <w:tc>
          <w:tcPr>
            <w:tcW w:w="1418" w:type="dxa"/>
            <w:tcBorders>
              <w:top w:val="nil"/>
              <w:left w:val="nil"/>
              <w:bottom w:val="single" w:sz="4" w:space="0" w:color="auto"/>
              <w:right w:val="single" w:sz="4" w:space="0" w:color="auto"/>
            </w:tcBorders>
            <w:shd w:val="clear" w:color="auto" w:fill="auto"/>
            <w:vAlign w:val="center"/>
            <w:hideMark/>
          </w:tcPr>
          <w:p w14:paraId="2DACA5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35305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7 230 000,00</w:t>
            </w:r>
          </w:p>
        </w:tc>
        <w:tc>
          <w:tcPr>
            <w:tcW w:w="992" w:type="dxa"/>
            <w:tcBorders>
              <w:top w:val="nil"/>
              <w:left w:val="nil"/>
              <w:bottom w:val="single" w:sz="4" w:space="0" w:color="auto"/>
              <w:right w:val="single" w:sz="4" w:space="0" w:color="auto"/>
            </w:tcBorders>
            <w:shd w:val="clear" w:color="auto" w:fill="auto"/>
            <w:noWrap/>
            <w:vAlign w:val="center"/>
            <w:hideMark/>
          </w:tcPr>
          <w:p w14:paraId="330568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196CC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FD240D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D0FFD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nil"/>
              <w:left w:val="nil"/>
              <w:bottom w:val="single" w:sz="4" w:space="0" w:color="auto"/>
              <w:right w:val="single" w:sz="4" w:space="0" w:color="auto"/>
            </w:tcBorders>
            <w:shd w:val="clear" w:color="auto" w:fill="auto"/>
            <w:noWrap/>
            <w:vAlign w:val="center"/>
            <w:hideMark/>
          </w:tcPr>
          <w:p w14:paraId="397526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338</w:t>
            </w:r>
          </w:p>
        </w:tc>
        <w:tc>
          <w:tcPr>
            <w:tcW w:w="457" w:type="dxa"/>
            <w:tcBorders>
              <w:top w:val="nil"/>
              <w:left w:val="nil"/>
              <w:bottom w:val="single" w:sz="4" w:space="0" w:color="auto"/>
              <w:right w:val="single" w:sz="4" w:space="0" w:color="auto"/>
            </w:tcBorders>
            <w:shd w:val="clear" w:color="auto" w:fill="auto"/>
            <w:noWrap/>
            <w:vAlign w:val="center"/>
            <w:hideMark/>
          </w:tcPr>
          <w:p w14:paraId="5E4DFB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14:paraId="70B93A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05.03.2013</w:t>
            </w:r>
          </w:p>
        </w:tc>
        <w:tc>
          <w:tcPr>
            <w:tcW w:w="1276" w:type="dxa"/>
            <w:tcBorders>
              <w:top w:val="nil"/>
              <w:left w:val="nil"/>
              <w:bottom w:val="single" w:sz="4" w:space="0" w:color="auto"/>
              <w:right w:val="single" w:sz="4" w:space="0" w:color="auto"/>
            </w:tcBorders>
            <w:shd w:val="clear" w:color="auto" w:fill="auto"/>
            <w:vAlign w:val="center"/>
            <w:hideMark/>
          </w:tcPr>
          <w:p w14:paraId="0CFD83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Ворона Сергей Григорьевич</w:t>
            </w:r>
          </w:p>
        </w:tc>
        <w:tc>
          <w:tcPr>
            <w:tcW w:w="1134" w:type="dxa"/>
            <w:tcBorders>
              <w:top w:val="nil"/>
              <w:left w:val="nil"/>
              <w:bottom w:val="single" w:sz="4" w:space="0" w:color="auto"/>
              <w:right w:val="single" w:sz="4" w:space="0" w:color="auto"/>
            </w:tcBorders>
            <w:shd w:val="clear" w:color="auto" w:fill="auto"/>
            <w:noWrap/>
            <w:vAlign w:val="center"/>
            <w:hideMark/>
          </w:tcPr>
          <w:p w14:paraId="74B020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05.03.2013</w:t>
            </w:r>
          </w:p>
        </w:tc>
        <w:tc>
          <w:tcPr>
            <w:tcW w:w="851" w:type="dxa"/>
            <w:tcBorders>
              <w:top w:val="nil"/>
              <w:left w:val="nil"/>
              <w:bottom w:val="single" w:sz="4" w:space="0" w:color="auto"/>
              <w:right w:val="single" w:sz="4" w:space="0" w:color="auto"/>
            </w:tcBorders>
            <w:shd w:val="clear" w:color="auto" w:fill="auto"/>
            <w:noWrap/>
            <w:vAlign w:val="center"/>
            <w:hideMark/>
          </w:tcPr>
          <w:p w14:paraId="23D39E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05.03.2030</w:t>
            </w:r>
          </w:p>
        </w:tc>
        <w:tc>
          <w:tcPr>
            <w:tcW w:w="1559" w:type="dxa"/>
            <w:tcBorders>
              <w:top w:val="nil"/>
              <w:left w:val="nil"/>
              <w:bottom w:val="single" w:sz="4" w:space="0" w:color="auto"/>
              <w:right w:val="single" w:sz="4" w:space="0" w:color="auto"/>
            </w:tcBorders>
            <w:shd w:val="clear" w:color="auto" w:fill="auto"/>
            <w:noWrap/>
            <w:vAlign w:val="center"/>
            <w:hideMark/>
          </w:tcPr>
          <w:p w14:paraId="0871E3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142C34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400 096,000</w:t>
            </w:r>
          </w:p>
        </w:tc>
        <w:tc>
          <w:tcPr>
            <w:tcW w:w="1418" w:type="dxa"/>
            <w:tcBorders>
              <w:top w:val="nil"/>
              <w:left w:val="nil"/>
              <w:bottom w:val="single" w:sz="4" w:space="0" w:color="auto"/>
              <w:right w:val="single" w:sz="4" w:space="0" w:color="auto"/>
            </w:tcBorders>
            <w:shd w:val="clear" w:color="auto" w:fill="auto"/>
            <w:vAlign w:val="center"/>
            <w:hideMark/>
          </w:tcPr>
          <w:p w14:paraId="7EF4C0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E7A79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748 179,52</w:t>
            </w:r>
          </w:p>
        </w:tc>
        <w:tc>
          <w:tcPr>
            <w:tcW w:w="992" w:type="dxa"/>
            <w:tcBorders>
              <w:top w:val="nil"/>
              <w:left w:val="nil"/>
              <w:bottom w:val="single" w:sz="4" w:space="0" w:color="auto"/>
              <w:right w:val="single" w:sz="4" w:space="0" w:color="auto"/>
            </w:tcBorders>
            <w:shd w:val="clear" w:color="auto" w:fill="auto"/>
            <w:noWrap/>
            <w:vAlign w:val="center"/>
            <w:hideMark/>
          </w:tcPr>
          <w:p w14:paraId="0B9A4E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9D15C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97A78FC"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D7F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5CD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337</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D7A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7C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05.03.2013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416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Ворона Сергей Григорьевич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FEB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05.03.2013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0B7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05.03.2030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581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CB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249 547,000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AFD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6AC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466 652,89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21F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912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B5055FD" w14:textId="77777777" w:rsidTr="009E1E8B">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025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22:01:010302:</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13703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600</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068F85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FB74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02.05.2017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ABBC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Гензе Виталий Эмануилович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75B9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02.05.2017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4B8E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6B19B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AB09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753 503,000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9C75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4228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2 252 973,97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81379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2E1734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9D67DC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3FF9E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22:01:010302:</w:t>
            </w:r>
          </w:p>
        </w:tc>
        <w:tc>
          <w:tcPr>
            <w:tcW w:w="803" w:type="dxa"/>
            <w:tcBorders>
              <w:top w:val="nil"/>
              <w:left w:val="nil"/>
              <w:bottom w:val="single" w:sz="4" w:space="0" w:color="auto"/>
              <w:right w:val="single" w:sz="4" w:space="0" w:color="auto"/>
            </w:tcBorders>
            <w:shd w:val="clear" w:color="auto" w:fill="auto"/>
            <w:noWrap/>
            <w:vAlign w:val="center"/>
            <w:hideMark/>
          </w:tcPr>
          <w:p w14:paraId="606BD6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601</w:t>
            </w:r>
          </w:p>
        </w:tc>
        <w:tc>
          <w:tcPr>
            <w:tcW w:w="457" w:type="dxa"/>
            <w:tcBorders>
              <w:top w:val="nil"/>
              <w:left w:val="nil"/>
              <w:bottom w:val="single" w:sz="4" w:space="0" w:color="auto"/>
              <w:right w:val="single" w:sz="4" w:space="0" w:color="auto"/>
            </w:tcBorders>
            <w:shd w:val="clear" w:color="auto" w:fill="auto"/>
            <w:noWrap/>
            <w:vAlign w:val="center"/>
            <w:hideMark/>
          </w:tcPr>
          <w:p w14:paraId="240D7E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14:paraId="34CAD2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19.05.2017</w:t>
            </w:r>
          </w:p>
        </w:tc>
        <w:tc>
          <w:tcPr>
            <w:tcW w:w="1276" w:type="dxa"/>
            <w:tcBorders>
              <w:top w:val="nil"/>
              <w:left w:val="nil"/>
              <w:bottom w:val="single" w:sz="4" w:space="0" w:color="auto"/>
              <w:right w:val="single" w:sz="4" w:space="0" w:color="auto"/>
            </w:tcBorders>
            <w:shd w:val="clear" w:color="auto" w:fill="auto"/>
            <w:vAlign w:val="center"/>
            <w:hideMark/>
          </w:tcPr>
          <w:p w14:paraId="63EB8D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Гензе Виталий Эмануилович</w:t>
            </w:r>
          </w:p>
        </w:tc>
        <w:tc>
          <w:tcPr>
            <w:tcW w:w="1134" w:type="dxa"/>
            <w:tcBorders>
              <w:top w:val="nil"/>
              <w:left w:val="nil"/>
              <w:bottom w:val="single" w:sz="4" w:space="0" w:color="auto"/>
              <w:right w:val="single" w:sz="4" w:space="0" w:color="auto"/>
            </w:tcBorders>
            <w:shd w:val="clear" w:color="auto" w:fill="auto"/>
            <w:noWrap/>
            <w:vAlign w:val="center"/>
            <w:hideMark/>
          </w:tcPr>
          <w:p w14:paraId="5E9043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19.05.2017</w:t>
            </w:r>
          </w:p>
        </w:tc>
        <w:tc>
          <w:tcPr>
            <w:tcW w:w="851" w:type="dxa"/>
            <w:tcBorders>
              <w:top w:val="nil"/>
              <w:left w:val="nil"/>
              <w:bottom w:val="single" w:sz="4" w:space="0" w:color="auto"/>
              <w:right w:val="single" w:sz="4" w:space="0" w:color="auto"/>
            </w:tcBorders>
            <w:shd w:val="clear" w:color="auto" w:fill="auto"/>
            <w:noWrap/>
            <w:vAlign w:val="center"/>
            <w:hideMark/>
          </w:tcPr>
          <w:p w14:paraId="5F8251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258B86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4BB14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234 270,000</w:t>
            </w:r>
          </w:p>
        </w:tc>
        <w:tc>
          <w:tcPr>
            <w:tcW w:w="1418" w:type="dxa"/>
            <w:tcBorders>
              <w:top w:val="nil"/>
              <w:left w:val="nil"/>
              <w:bottom w:val="single" w:sz="4" w:space="0" w:color="auto"/>
              <w:right w:val="single" w:sz="4" w:space="0" w:color="auto"/>
            </w:tcBorders>
            <w:shd w:val="clear" w:color="auto" w:fill="auto"/>
            <w:vAlign w:val="center"/>
            <w:hideMark/>
          </w:tcPr>
          <w:p w14:paraId="4808E2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7D390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620 815,50</w:t>
            </w:r>
          </w:p>
        </w:tc>
        <w:tc>
          <w:tcPr>
            <w:tcW w:w="992" w:type="dxa"/>
            <w:tcBorders>
              <w:top w:val="nil"/>
              <w:left w:val="nil"/>
              <w:bottom w:val="single" w:sz="4" w:space="0" w:color="auto"/>
              <w:right w:val="single" w:sz="4" w:space="0" w:color="auto"/>
            </w:tcBorders>
            <w:shd w:val="clear" w:color="auto" w:fill="auto"/>
            <w:noWrap/>
            <w:vAlign w:val="center"/>
            <w:hideMark/>
          </w:tcPr>
          <w:p w14:paraId="2A4D83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AA793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CEDD0D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4A3CE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22:01:031402:</w:t>
            </w:r>
          </w:p>
        </w:tc>
        <w:tc>
          <w:tcPr>
            <w:tcW w:w="803" w:type="dxa"/>
            <w:tcBorders>
              <w:top w:val="nil"/>
              <w:left w:val="nil"/>
              <w:bottom w:val="single" w:sz="4" w:space="0" w:color="auto"/>
              <w:right w:val="single" w:sz="4" w:space="0" w:color="auto"/>
            </w:tcBorders>
            <w:shd w:val="clear" w:color="auto" w:fill="auto"/>
            <w:noWrap/>
            <w:vAlign w:val="center"/>
            <w:hideMark/>
          </w:tcPr>
          <w:p w14:paraId="1B2685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w:t>
            </w:r>
          </w:p>
        </w:tc>
        <w:tc>
          <w:tcPr>
            <w:tcW w:w="457" w:type="dxa"/>
            <w:tcBorders>
              <w:top w:val="nil"/>
              <w:left w:val="nil"/>
              <w:bottom w:val="single" w:sz="4" w:space="0" w:color="auto"/>
              <w:right w:val="single" w:sz="4" w:space="0" w:color="auto"/>
            </w:tcBorders>
            <w:shd w:val="clear" w:color="auto" w:fill="auto"/>
            <w:noWrap/>
            <w:vAlign w:val="center"/>
            <w:hideMark/>
          </w:tcPr>
          <w:p w14:paraId="2FE11E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6A5135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486CB3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Алексей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0D34BA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3AD726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6ADF0C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09DFC6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922 600,000</w:t>
            </w:r>
          </w:p>
        </w:tc>
        <w:tc>
          <w:tcPr>
            <w:tcW w:w="1418" w:type="dxa"/>
            <w:tcBorders>
              <w:top w:val="nil"/>
              <w:left w:val="nil"/>
              <w:bottom w:val="single" w:sz="4" w:space="0" w:color="auto"/>
              <w:right w:val="single" w:sz="4" w:space="0" w:color="auto"/>
            </w:tcBorders>
            <w:shd w:val="clear" w:color="auto" w:fill="auto"/>
            <w:vAlign w:val="center"/>
            <w:hideMark/>
          </w:tcPr>
          <w:p w14:paraId="68CDA3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40C81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2 675 540,00</w:t>
            </w:r>
          </w:p>
        </w:tc>
        <w:tc>
          <w:tcPr>
            <w:tcW w:w="992" w:type="dxa"/>
            <w:tcBorders>
              <w:top w:val="nil"/>
              <w:left w:val="nil"/>
              <w:bottom w:val="single" w:sz="4" w:space="0" w:color="auto"/>
              <w:right w:val="single" w:sz="4" w:space="0" w:color="auto"/>
            </w:tcBorders>
            <w:shd w:val="clear" w:color="auto" w:fill="auto"/>
            <w:noWrap/>
            <w:vAlign w:val="center"/>
            <w:hideMark/>
          </w:tcPr>
          <w:p w14:paraId="5EDD90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4F8EE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2BCC93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A7296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22:01:031402:</w:t>
            </w:r>
          </w:p>
        </w:tc>
        <w:tc>
          <w:tcPr>
            <w:tcW w:w="803" w:type="dxa"/>
            <w:tcBorders>
              <w:top w:val="nil"/>
              <w:left w:val="nil"/>
              <w:bottom w:val="single" w:sz="4" w:space="0" w:color="auto"/>
              <w:right w:val="single" w:sz="4" w:space="0" w:color="auto"/>
            </w:tcBorders>
            <w:shd w:val="clear" w:color="auto" w:fill="auto"/>
            <w:noWrap/>
            <w:vAlign w:val="center"/>
            <w:hideMark/>
          </w:tcPr>
          <w:p w14:paraId="3904EC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w:t>
            </w:r>
          </w:p>
        </w:tc>
        <w:tc>
          <w:tcPr>
            <w:tcW w:w="457" w:type="dxa"/>
            <w:tcBorders>
              <w:top w:val="nil"/>
              <w:left w:val="nil"/>
              <w:bottom w:val="single" w:sz="4" w:space="0" w:color="auto"/>
              <w:right w:val="single" w:sz="4" w:space="0" w:color="auto"/>
            </w:tcBorders>
            <w:shd w:val="clear" w:color="auto" w:fill="auto"/>
            <w:noWrap/>
            <w:vAlign w:val="center"/>
            <w:hideMark/>
          </w:tcPr>
          <w:p w14:paraId="0CF079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w:t>
            </w:r>
          </w:p>
        </w:tc>
        <w:tc>
          <w:tcPr>
            <w:tcW w:w="992" w:type="dxa"/>
            <w:tcBorders>
              <w:top w:val="nil"/>
              <w:left w:val="nil"/>
              <w:bottom w:val="single" w:sz="4" w:space="0" w:color="auto"/>
              <w:right w:val="single" w:sz="4" w:space="0" w:color="auto"/>
            </w:tcBorders>
            <w:shd w:val="clear" w:color="auto" w:fill="auto"/>
            <w:noWrap/>
            <w:vAlign w:val="center"/>
            <w:hideMark/>
          </w:tcPr>
          <w:p w14:paraId="005F0B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27.09.2020</w:t>
            </w:r>
          </w:p>
        </w:tc>
        <w:tc>
          <w:tcPr>
            <w:tcW w:w="1276" w:type="dxa"/>
            <w:tcBorders>
              <w:top w:val="nil"/>
              <w:left w:val="nil"/>
              <w:bottom w:val="single" w:sz="4" w:space="0" w:color="auto"/>
              <w:right w:val="single" w:sz="4" w:space="0" w:color="auto"/>
            </w:tcBorders>
            <w:shd w:val="clear" w:color="auto" w:fill="auto"/>
            <w:vAlign w:val="center"/>
            <w:hideMark/>
          </w:tcPr>
          <w:p w14:paraId="593BD7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67CDA8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27.09.2020</w:t>
            </w:r>
          </w:p>
        </w:tc>
        <w:tc>
          <w:tcPr>
            <w:tcW w:w="851" w:type="dxa"/>
            <w:tcBorders>
              <w:top w:val="nil"/>
              <w:left w:val="nil"/>
              <w:bottom w:val="single" w:sz="4" w:space="0" w:color="auto"/>
              <w:right w:val="single" w:sz="4" w:space="0" w:color="auto"/>
            </w:tcBorders>
            <w:shd w:val="clear" w:color="auto" w:fill="auto"/>
            <w:noWrap/>
            <w:vAlign w:val="center"/>
            <w:hideMark/>
          </w:tcPr>
          <w:p w14:paraId="57CC7F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27.09.2069</w:t>
            </w:r>
          </w:p>
        </w:tc>
        <w:tc>
          <w:tcPr>
            <w:tcW w:w="1559" w:type="dxa"/>
            <w:tcBorders>
              <w:top w:val="nil"/>
              <w:left w:val="nil"/>
              <w:bottom w:val="single" w:sz="4" w:space="0" w:color="auto"/>
              <w:right w:val="single" w:sz="4" w:space="0" w:color="auto"/>
            </w:tcBorders>
            <w:shd w:val="clear" w:color="auto" w:fill="auto"/>
            <w:noWrap/>
            <w:vAlign w:val="center"/>
            <w:hideMark/>
          </w:tcPr>
          <w:p w14:paraId="5B40D0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608924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409 982,000</w:t>
            </w:r>
          </w:p>
        </w:tc>
        <w:tc>
          <w:tcPr>
            <w:tcW w:w="1418" w:type="dxa"/>
            <w:tcBorders>
              <w:top w:val="nil"/>
              <w:left w:val="nil"/>
              <w:bottom w:val="single" w:sz="4" w:space="0" w:color="auto"/>
              <w:right w:val="single" w:sz="4" w:space="0" w:color="auto"/>
            </w:tcBorders>
            <w:shd w:val="clear" w:color="auto" w:fill="auto"/>
            <w:vAlign w:val="center"/>
            <w:hideMark/>
          </w:tcPr>
          <w:p w14:paraId="08534E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EF7C7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983 956,80</w:t>
            </w:r>
          </w:p>
        </w:tc>
        <w:tc>
          <w:tcPr>
            <w:tcW w:w="992" w:type="dxa"/>
            <w:tcBorders>
              <w:top w:val="nil"/>
              <w:left w:val="nil"/>
              <w:bottom w:val="single" w:sz="4" w:space="0" w:color="auto"/>
              <w:right w:val="single" w:sz="4" w:space="0" w:color="auto"/>
            </w:tcBorders>
            <w:shd w:val="clear" w:color="auto" w:fill="auto"/>
            <w:noWrap/>
            <w:vAlign w:val="center"/>
            <w:hideMark/>
          </w:tcPr>
          <w:p w14:paraId="02C00A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C7014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505BAC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F7FA2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22:01:031402:</w:t>
            </w:r>
          </w:p>
        </w:tc>
        <w:tc>
          <w:tcPr>
            <w:tcW w:w="803" w:type="dxa"/>
            <w:tcBorders>
              <w:top w:val="nil"/>
              <w:left w:val="nil"/>
              <w:bottom w:val="single" w:sz="4" w:space="0" w:color="auto"/>
              <w:right w:val="single" w:sz="4" w:space="0" w:color="auto"/>
            </w:tcBorders>
            <w:shd w:val="clear" w:color="auto" w:fill="auto"/>
            <w:noWrap/>
            <w:vAlign w:val="center"/>
            <w:hideMark/>
          </w:tcPr>
          <w:p w14:paraId="0E7729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w:t>
            </w:r>
          </w:p>
        </w:tc>
        <w:tc>
          <w:tcPr>
            <w:tcW w:w="457" w:type="dxa"/>
            <w:tcBorders>
              <w:top w:val="nil"/>
              <w:left w:val="nil"/>
              <w:bottom w:val="single" w:sz="4" w:space="0" w:color="auto"/>
              <w:right w:val="single" w:sz="4" w:space="0" w:color="auto"/>
            </w:tcBorders>
            <w:shd w:val="clear" w:color="auto" w:fill="auto"/>
            <w:noWrap/>
            <w:vAlign w:val="center"/>
            <w:hideMark/>
          </w:tcPr>
          <w:p w14:paraId="0C9045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w:t>
            </w:r>
          </w:p>
        </w:tc>
        <w:tc>
          <w:tcPr>
            <w:tcW w:w="992" w:type="dxa"/>
            <w:tcBorders>
              <w:top w:val="nil"/>
              <w:left w:val="nil"/>
              <w:bottom w:val="single" w:sz="4" w:space="0" w:color="auto"/>
              <w:right w:val="single" w:sz="4" w:space="0" w:color="auto"/>
            </w:tcBorders>
            <w:shd w:val="clear" w:color="auto" w:fill="auto"/>
            <w:noWrap/>
            <w:vAlign w:val="center"/>
            <w:hideMark/>
          </w:tcPr>
          <w:p w14:paraId="15B53F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29.07.2011</w:t>
            </w:r>
          </w:p>
        </w:tc>
        <w:tc>
          <w:tcPr>
            <w:tcW w:w="1276" w:type="dxa"/>
            <w:tcBorders>
              <w:top w:val="nil"/>
              <w:left w:val="nil"/>
              <w:bottom w:val="single" w:sz="4" w:space="0" w:color="auto"/>
              <w:right w:val="single" w:sz="4" w:space="0" w:color="auto"/>
            </w:tcBorders>
            <w:shd w:val="clear" w:color="auto" w:fill="auto"/>
            <w:vAlign w:val="center"/>
            <w:hideMark/>
          </w:tcPr>
          <w:p w14:paraId="6547E0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1172CF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29.04.2011</w:t>
            </w:r>
          </w:p>
        </w:tc>
        <w:tc>
          <w:tcPr>
            <w:tcW w:w="851" w:type="dxa"/>
            <w:tcBorders>
              <w:top w:val="nil"/>
              <w:left w:val="nil"/>
              <w:bottom w:val="single" w:sz="4" w:space="0" w:color="auto"/>
              <w:right w:val="single" w:sz="4" w:space="0" w:color="auto"/>
            </w:tcBorders>
            <w:shd w:val="clear" w:color="auto" w:fill="auto"/>
            <w:noWrap/>
            <w:vAlign w:val="center"/>
            <w:hideMark/>
          </w:tcPr>
          <w:p w14:paraId="7CA112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28.07.2026</w:t>
            </w:r>
          </w:p>
        </w:tc>
        <w:tc>
          <w:tcPr>
            <w:tcW w:w="1559" w:type="dxa"/>
            <w:tcBorders>
              <w:top w:val="nil"/>
              <w:left w:val="nil"/>
              <w:bottom w:val="single" w:sz="4" w:space="0" w:color="auto"/>
              <w:right w:val="single" w:sz="4" w:space="0" w:color="auto"/>
            </w:tcBorders>
            <w:shd w:val="clear" w:color="auto" w:fill="auto"/>
            <w:noWrap/>
            <w:vAlign w:val="center"/>
            <w:hideMark/>
          </w:tcPr>
          <w:p w14:paraId="4A617E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194196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1 210 581,000</w:t>
            </w:r>
          </w:p>
        </w:tc>
        <w:tc>
          <w:tcPr>
            <w:tcW w:w="1418" w:type="dxa"/>
            <w:tcBorders>
              <w:top w:val="nil"/>
              <w:left w:val="nil"/>
              <w:bottom w:val="single" w:sz="4" w:space="0" w:color="auto"/>
              <w:right w:val="single" w:sz="4" w:space="0" w:color="auto"/>
            </w:tcBorders>
            <w:shd w:val="clear" w:color="auto" w:fill="auto"/>
            <w:vAlign w:val="center"/>
            <w:hideMark/>
          </w:tcPr>
          <w:p w14:paraId="042A64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96553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2 530 114,29</w:t>
            </w:r>
          </w:p>
        </w:tc>
        <w:tc>
          <w:tcPr>
            <w:tcW w:w="992" w:type="dxa"/>
            <w:tcBorders>
              <w:top w:val="nil"/>
              <w:left w:val="nil"/>
              <w:bottom w:val="single" w:sz="4" w:space="0" w:color="auto"/>
              <w:right w:val="single" w:sz="4" w:space="0" w:color="auto"/>
            </w:tcBorders>
            <w:shd w:val="clear" w:color="auto" w:fill="auto"/>
            <w:noWrap/>
            <w:vAlign w:val="center"/>
            <w:hideMark/>
          </w:tcPr>
          <w:p w14:paraId="6F4081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8B7FA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764DFC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7DC79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22:01:031402:</w:t>
            </w:r>
          </w:p>
        </w:tc>
        <w:tc>
          <w:tcPr>
            <w:tcW w:w="803" w:type="dxa"/>
            <w:tcBorders>
              <w:top w:val="nil"/>
              <w:left w:val="nil"/>
              <w:bottom w:val="single" w:sz="4" w:space="0" w:color="auto"/>
              <w:right w:val="single" w:sz="4" w:space="0" w:color="auto"/>
            </w:tcBorders>
            <w:shd w:val="clear" w:color="auto" w:fill="auto"/>
            <w:noWrap/>
            <w:vAlign w:val="center"/>
            <w:hideMark/>
          </w:tcPr>
          <w:p w14:paraId="503F6E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208</w:t>
            </w:r>
          </w:p>
        </w:tc>
        <w:tc>
          <w:tcPr>
            <w:tcW w:w="457" w:type="dxa"/>
            <w:tcBorders>
              <w:top w:val="nil"/>
              <w:left w:val="nil"/>
              <w:bottom w:val="single" w:sz="4" w:space="0" w:color="auto"/>
              <w:right w:val="single" w:sz="4" w:space="0" w:color="auto"/>
            </w:tcBorders>
            <w:shd w:val="clear" w:color="auto" w:fill="auto"/>
            <w:noWrap/>
            <w:vAlign w:val="center"/>
            <w:hideMark/>
          </w:tcPr>
          <w:p w14:paraId="2C8EE8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018288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27.02.2017</w:t>
            </w:r>
          </w:p>
        </w:tc>
        <w:tc>
          <w:tcPr>
            <w:tcW w:w="1276" w:type="dxa"/>
            <w:tcBorders>
              <w:top w:val="nil"/>
              <w:left w:val="nil"/>
              <w:bottom w:val="single" w:sz="4" w:space="0" w:color="auto"/>
              <w:right w:val="single" w:sz="4" w:space="0" w:color="auto"/>
            </w:tcBorders>
            <w:shd w:val="clear" w:color="auto" w:fill="auto"/>
            <w:vAlign w:val="center"/>
            <w:hideMark/>
          </w:tcPr>
          <w:p w14:paraId="07CBBA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2DC90D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27.02.2017</w:t>
            </w:r>
          </w:p>
        </w:tc>
        <w:tc>
          <w:tcPr>
            <w:tcW w:w="851" w:type="dxa"/>
            <w:tcBorders>
              <w:top w:val="nil"/>
              <w:left w:val="nil"/>
              <w:bottom w:val="single" w:sz="4" w:space="0" w:color="auto"/>
              <w:right w:val="single" w:sz="4" w:space="0" w:color="auto"/>
            </w:tcBorders>
            <w:shd w:val="clear" w:color="auto" w:fill="auto"/>
            <w:noWrap/>
            <w:vAlign w:val="center"/>
            <w:hideMark/>
          </w:tcPr>
          <w:p w14:paraId="150990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27.02.2027</w:t>
            </w:r>
          </w:p>
        </w:tc>
        <w:tc>
          <w:tcPr>
            <w:tcW w:w="1559" w:type="dxa"/>
            <w:tcBorders>
              <w:top w:val="nil"/>
              <w:left w:val="nil"/>
              <w:bottom w:val="single" w:sz="4" w:space="0" w:color="auto"/>
              <w:right w:val="single" w:sz="4" w:space="0" w:color="auto"/>
            </w:tcBorders>
            <w:shd w:val="clear" w:color="auto" w:fill="auto"/>
            <w:noWrap/>
            <w:vAlign w:val="center"/>
            <w:hideMark/>
          </w:tcPr>
          <w:p w14:paraId="2AEA27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73EF9B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490 285,000</w:t>
            </w:r>
          </w:p>
        </w:tc>
        <w:tc>
          <w:tcPr>
            <w:tcW w:w="1418" w:type="dxa"/>
            <w:tcBorders>
              <w:top w:val="nil"/>
              <w:left w:val="nil"/>
              <w:bottom w:val="single" w:sz="4" w:space="0" w:color="auto"/>
              <w:right w:val="single" w:sz="4" w:space="0" w:color="auto"/>
            </w:tcBorders>
            <w:shd w:val="clear" w:color="auto" w:fill="auto"/>
            <w:vAlign w:val="center"/>
            <w:hideMark/>
          </w:tcPr>
          <w:p w14:paraId="4A3B9A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B99A8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946 250,05</w:t>
            </w:r>
          </w:p>
        </w:tc>
        <w:tc>
          <w:tcPr>
            <w:tcW w:w="992" w:type="dxa"/>
            <w:tcBorders>
              <w:top w:val="nil"/>
              <w:left w:val="nil"/>
              <w:bottom w:val="single" w:sz="4" w:space="0" w:color="auto"/>
              <w:right w:val="single" w:sz="4" w:space="0" w:color="auto"/>
            </w:tcBorders>
            <w:shd w:val="clear" w:color="auto" w:fill="auto"/>
            <w:noWrap/>
            <w:vAlign w:val="center"/>
            <w:hideMark/>
          </w:tcPr>
          <w:p w14:paraId="00F242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8EDD7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C69CC6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E968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22:01:050501:</w:t>
            </w:r>
          </w:p>
        </w:tc>
        <w:tc>
          <w:tcPr>
            <w:tcW w:w="803" w:type="dxa"/>
            <w:tcBorders>
              <w:top w:val="nil"/>
              <w:left w:val="nil"/>
              <w:bottom w:val="single" w:sz="4" w:space="0" w:color="auto"/>
              <w:right w:val="single" w:sz="4" w:space="0" w:color="auto"/>
            </w:tcBorders>
            <w:shd w:val="clear" w:color="auto" w:fill="auto"/>
            <w:noWrap/>
            <w:vAlign w:val="center"/>
            <w:hideMark/>
          </w:tcPr>
          <w:p w14:paraId="6C5F96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w:t>
            </w:r>
          </w:p>
        </w:tc>
        <w:tc>
          <w:tcPr>
            <w:tcW w:w="457" w:type="dxa"/>
            <w:tcBorders>
              <w:top w:val="nil"/>
              <w:left w:val="nil"/>
              <w:bottom w:val="single" w:sz="4" w:space="0" w:color="auto"/>
              <w:right w:val="single" w:sz="4" w:space="0" w:color="auto"/>
            </w:tcBorders>
            <w:shd w:val="clear" w:color="auto" w:fill="auto"/>
            <w:noWrap/>
            <w:vAlign w:val="center"/>
            <w:hideMark/>
          </w:tcPr>
          <w:p w14:paraId="2A25ED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14:paraId="0C1368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26.08.2013</w:t>
            </w:r>
          </w:p>
        </w:tc>
        <w:tc>
          <w:tcPr>
            <w:tcW w:w="1276" w:type="dxa"/>
            <w:tcBorders>
              <w:top w:val="nil"/>
              <w:left w:val="nil"/>
              <w:bottom w:val="single" w:sz="4" w:space="0" w:color="auto"/>
              <w:right w:val="single" w:sz="4" w:space="0" w:color="auto"/>
            </w:tcBorders>
            <w:shd w:val="clear" w:color="auto" w:fill="auto"/>
            <w:vAlign w:val="center"/>
            <w:hideMark/>
          </w:tcPr>
          <w:p w14:paraId="5F9B51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648820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555471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238868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431FE9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115 138,000</w:t>
            </w:r>
          </w:p>
        </w:tc>
        <w:tc>
          <w:tcPr>
            <w:tcW w:w="1418" w:type="dxa"/>
            <w:tcBorders>
              <w:top w:val="nil"/>
              <w:left w:val="nil"/>
              <w:bottom w:val="single" w:sz="4" w:space="0" w:color="auto"/>
              <w:right w:val="single" w:sz="4" w:space="0" w:color="auto"/>
            </w:tcBorders>
            <w:shd w:val="clear" w:color="auto" w:fill="auto"/>
            <w:vAlign w:val="center"/>
            <w:hideMark/>
          </w:tcPr>
          <w:p w14:paraId="3A3C6C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B2B3B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191 129,08</w:t>
            </w:r>
          </w:p>
        </w:tc>
        <w:tc>
          <w:tcPr>
            <w:tcW w:w="992" w:type="dxa"/>
            <w:tcBorders>
              <w:top w:val="nil"/>
              <w:left w:val="nil"/>
              <w:bottom w:val="single" w:sz="4" w:space="0" w:color="auto"/>
              <w:right w:val="single" w:sz="4" w:space="0" w:color="auto"/>
            </w:tcBorders>
            <w:shd w:val="clear" w:color="auto" w:fill="auto"/>
            <w:noWrap/>
            <w:vAlign w:val="center"/>
            <w:hideMark/>
          </w:tcPr>
          <w:p w14:paraId="048361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F4886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ED2A58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1D2A3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22:01:050501:</w:t>
            </w:r>
          </w:p>
        </w:tc>
        <w:tc>
          <w:tcPr>
            <w:tcW w:w="803" w:type="dxa"/>
            <w:tcBorders>
              <w:top w:val="nil"/>
              <w:left w:val="nil"/>
              <w:bottom w:val="single" w:sz="4" w:space="0" w:color="auto"/>
              <w:right w:val="single" w:sz="4" w:space="0" w:color="auto"/>
            </w:tcBorders>
            <w:shd w:val="clear" w:color="auto" w:fill="auto"/>
            <w:noWrap/>
            <w:vAlign w:val="center"/>
            <w:hideMark/>
          </w:tcPr>
          <w:p w14:paraId="68C895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457" w:type="dxa"/>
            <w:tcBorders>
              <w:top w:val="nil"/>
              <w:left w:val="nil"/>
              <w:bottom w:val="single" w:sz="4" w:space="0" w:color="auto"/>
              <w:right w:val="single" w:sz="4" w:space="0" w:color="auto"/>
            </w:tcBorders>
            <w:shd w:val="clear" w:color="auto" w:fill="auto"/>
            <w:noWrap/>
            <w:vAlign w:val="center"/>
            <w:hideMark/>
          </w:tcPr>
          <w:p w14:paraId="72250C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127008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1276" w:type="dxa"/>
            <w:tcBorders>
              <w:top w:val="nil"/>
              <w:left w:val="nil"/>
              <w:bottom w:val="single" w:sz="4" w:space="0" w:color="auto"/>
              <w:right w:val="single" w:sz="4" w:space="0" w:color="auto"/>
            </w:tcBorders>
            <w:shd w:val="clear" w:color="auto" w:fill="auto"/>
            <w:vAlign w:val="center"/>
            <w:hideMark/>
          </w:tcPr>
          <w:p w14:paraId="6F03C2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7E4CE0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664925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01.03.2025</w:t>
            </w:r>
          </w:p>
        </w:tc>
        <w:tc>
          <w:tcPr>
            <w:tcW w:w="1559" w:type="dxa"/>
            <w:tcBorders>
              <w:top w:val="nil"/>
              <w:left w:val="nil"/>
              <w:bottom w:val="single" w:sz="4" w:space="0" w:color="auto"/>
              <w:right w:val="single" w:sz="4" w:space="0" w:color="auto"/>
            </w:tcBorders>
            <w:shd w:val="clear" w:color="auto" w:fill="auto"/>
            <w:noWrap/>
            <w:vAlign w:val="center"/>
            <w:hideMark/>
          </w:tcPr>
          <w:p w14:paraId="1F2BFE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75C90B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293 742,000</w:t>
            </w:r>
          </w:p>
        </w:tc>
        <w:tc>
          <w:tcPr>
            <w:tcW w:w="1418" w:type="dxa"/>
            <w:tcBorders>
              <w:top w:val="nil"/>
              <w:left w:val="nil"/>
              <w:bottom w:val="single" w:sz="4" w:space="0" w:color="auto"/>
              <w:right w:val="single" w:sz="4" w:space="0" w:color="auto"/>
            </w:tcBorders>
            <w:shd w:val="clear" w:color="auto" w:fill="auto"/>
            <w:vAlign w:val="center"/>
            <w:hideMark/>
          </w:tcPr>
          <w:p w14:paraId="3CDE1E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054B2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693 231,12</w:t>
            </w:r>
          </w:p>
        </w:tc>
        <w:tc>
          <w:tcPr>
            <w:tcW w:w="992" w:type="dxa"/>
            <w:tcBorders>
              <w:top w:val="nil"/>
              <w:left w:val="nil"/>
              <w:bottom w:val="single" w:sz="4" w:space="0" w:color="auto"/>
              <w:right w:val="single" w:sz="4" w:space="0" w:color="auto"/>
            </w:tcBorders>
            <w:shd w:val="clear" w:color="auto" w:fill="auto"/>
            <w:noWrap/>
            <w:vAlign w:val="center"/>
            <w:hideMark/>
          </w:tcPr>
          <w:p w14:paraId="3C4DDB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1D7CC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63DEB8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2248F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22:01:050501:</w:t>
            </w:r>
          </w:p>
        </w:tc>
        <w:tc>
          <w:tcPr>
            <w:tcW w:w="803" w:type="dxa"/>
            <w:tcBorders>
              <w:top w:val="nil"/>
              <w:left w:val="nil"/>
              <w:bottom w:val="single" w:sz="4" w:space="0" w:color="auto"/>
              <w:right w:val="single" w:sz="4" w:space="0" w:color="auto"/>
            </w:tcBorders>
            <w:shd w:val="clear" w:color="auto" w:fill="auto"/>
            <w:noWrap/>
            <w:vAlign w:val="center"/>
            <w:hideMark/>
          </w:tcPr>
          <w:p w14:paraId="1F908D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w:t>
            </w:r>
          </w:p>
        </w:tc>
        <w:tc>
          <w:tcPr>
            <w:tcW w:w="457" w:type="dxa"/>
            <w:tcBorders>
              <w:top w:val="nil"/>
              <w:left w:val="nil"/>
              <w:bottom w:val="single" w:sz="4" w:space="0" w:color="auto"/>
              <w:right w:val="single" w:sz="4" w:space="0" w:color="auto"/>
            </w:tcBorders>
            <w:shd w:val="clear" w:color="auto" w:fill="auto"/>
            <w:noWrap/>
            <w:vAlign w:val="center"/>
            <w:hideMark/>
          </w:tcPr>
          <w:p w14:paraId="079FFE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w:t>
            </w:r>
          </w:p>
        </w:tc>
        <w:tc>
          <w:tcPr>
            <w:tcW w:w="992" w:type="dxa"/>
            <w:tcBorders>
              <w:top w:val="nil"/>
              <w:left w:val="nil"/>
              <w:bottom w:val="single" w:sz="4" w:space="0" w:color="auto"/>
              <w:right w:val="single" w:sz="4" w:space="0" w:color="auto"/>
            </w:tcBorders>
            <w:shd w:val="clear" w:color="auto" w:fill="auto"/>
            <w:noWrap/>
            <w:vAlign w:val="center"/>
            <w:hideMark/>
          </w:tcPr>
          <w:p w14:paraId="1FFC07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1276" w:type="dxa"/>
            <w:tcBorders>
              <w:top w:val="nil"/>
              <w:left w:val="nil"/>
              <w:bottom w:val="single" w:sz="4" w:space="0" w:color="auto"/>
              <w:right w:val="single" w:sz="4" w:space="0" w:color="auto"/>
            </w:tcBorders>
            <w:shd w:val="clear" w:color="auto" w:fill="auto"/>
            <w:vAlign w:val="center"/>
            <w:hideMark/>
          </w:tcPr>
          <w:p w14:paraId="22B5C2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3205DD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2613C6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01.03.2025</w:t>
            </w:r>
          </w:p>
        </w:tc>
        <w:tc>
          <w:tcPr>
            <w:tcW w:w="1559" w:type="dxa"/>
            <w:tcBorders>
              <w:top w:val="nil"/>
              <w:left w:val="nil"/>
              <w:bottom w:val="single" w:sz="4" w:space="0" w:color="auto"/>
              <w:right w:val="single" w:sz="4" w:space="0" w:color="auto"/>
            </w:tcBorders>
            <w:shd w:val="clear" w:color="auto" w:fill="auto"/>
            <w:noWrap/>
            <w:vAlign w:val="center"/>
            <w:hideMark/>
          </w:tcPr>
          <w:p w14:paraId="5FAD16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0E547C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343 753,000</w:t>
            </w:r>
          </w:p>
        </w:tc>
        <w:tc>
          <w:tcPr>
            <w:tcW w:w="1418" w:type="dxa"/>
            <w:tcBorders>
              <w:top w:val="nil"/>
              <w:left w:val="nil"/>
              <w:bottom w:val="single" w:sz="4" w:space="0" w:color="auto"/>
              <w:right w:val="single" w:sz="4" w:space="0" w:color="auto"/>
            </w:tcBorders>
            <w:shd w:val="clear" w:color="auto" w:fill="auto"/>
            <w:vAlign w:val="center"/>
            <w:hideMark/>
          </w:tcPr>
          <w:p w14:paraId="5A2D9A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27ACE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684 068,47</w:t>
            </w:r>
          </w:p>
        </w:tc>
        <w:tc>
          <w:tcPr>
            <w:tcW w:w="992" w:type="dxa"/>
            <w:tcBorders>
              <w:top w:val="nil"/>
              <w:left w:val="nil"/>
              <w:bottom w:val="single" w:sz="4" w:space="0" w:color="auto"/>
              <w:right w:val="single" w:sz="4" w:space="0" w:color="auto"/>
            </w:tcBorders>
            <w:shd w:val="clear" w:color="auto" w:fill="auto"/>
            <w:noWrap/>
            <w:vAlign w:val="center"/>
            <w:hideMark/>
          </w:tcPr>
          <w:p w14:paraId="5C5C09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1F1D9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301116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82B5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22:01:031402:</w:t>
            </w:r>
          </w:p>
        </w:tc>
        <w:tc>
          <w:tcPr>
            <w:tcW w:w="803" w:type="dxa"/>
            <w:tcBorders>
              <w:top w:val="nil"/>
              <w:left w:val="nil"/>
              <w:bottom w:val="single" w:sz="4" w:space="0" w:color="auto"/>
              <w:right w:val="single" w:sz="4" w:space="0" w:color="auto"/>
            </w:tcBorders>
            <w:shd w:val="clear" w:color="auto" w:fill="auto"/>
            <w:noWrap/>
            <w:vAlign w:val="center"/>
            <w:hideMark/>
          </w:tcPr>
          <w:p w14:paraId="4178CB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457" w:type="dxa"/>
            <w:tcBorders>
              <w:top w:val="nil"/>
              <w:left w:val="nil"/>
              <w:bottom w:val="single" w:sz="4" w:space="0" w:color="auto"/>
              <w:right w:val="single" w:sz="4" w:space="0" w:color="auto"/>
            </w:tcBorders>
            <w:shd w:val="clear" w:color="auto" w:fill="auto"/>
            <w:noWrap/>
            <w:vAlign w:val="center"/>
            <w:hideMark/>
          </w:tcPr>
          <w:p w14:paraId="522BB6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71F3B5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06.08.2019</w:t>
            </w:r>
          </w:p>
        </w:tc>
        <w:tc>
          <w:tcPr>
            <w:tcW w:w="1276" w:type="dxa"/>
            <w:tcBorders>
              <w:top w:val="nil"/>
              <w:left w:val="nil"/>
              <w:bottom w:val="single" w:sz="4" w:space="0" w:color="auto"/>
              <w:right w:val="single" w:sz="4" w:space="0" w:color="auto"/>
            </w:tcBorders>
            <w:shd w:val="clear" w:color="auto" w:fill="auto"/>
            <w:vAlign w:val="center"/>
            <w:hideMark/>
          </w:tcPr>
          <w:p w14:paraId="2D7EA3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6E63EF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06.08.2019</w:t>
            </w:r>
          </w:p>
        </w:tc>
        <w:tc>
          <w:tcPr>
            <w:tcW w:w="851" w:type="dxa"/>
            <w:tcBorders>
              <w:top w:val="nil"/>
              <w:left w:val="nil"/>
              <w:bottom w:val="single" w:sz="4" w:space="0" w:color="auto"/>
              <w:right w:val="single" w:sz="4" w:space="0" w:color="auto"/>
            </w:tcBorders>
            <w:shd w:val="clear" w:color="auto" w:fill="auto"/>
            <w:noWrap/>
            <w:vAlign w:val="center"/>
            <w:hideMark/>
          </w:tcPr>
          <w:p w14:paraId="0AF170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06.08.2029</w:t>
            </w:r>
          </w:p>
        </w:tc>
        <w:tc>
          <w:tcPr>
            <w:tcW w:w="1559" w:type="dxa"/>
            <w:tcBorders>
              <w:top w:val="nil"/>
              <w:left w:val="nil"/>
              <w:bottom w:val="single" w:sz="4" w:space="0" w:color="auto"/>
              <w:right w:val="single" w:sz="4" w:space="0" w:color="auto"/>
            </w:tcBorders>
            <w:shd w:val="clear" w:color="auto" w:fill="auto"/>
            <w:noWrap/>
            <w:vAlign w:val="center"/>
            <w:hideMark/>
          </w:tcPr>
          <w:p w14:paraId="6B6700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699C19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807 000,000</w:t>
            </w:r>
          </w:p>
        </w:tc>
        <w:tc>
          <w:tcPr>
            <w:tcW w:w="1418" w:type="dxa"/>
            <w:tcBorders>
              <w:top w:val="nil"/>
              <w:left w:val="nil"/>
              <w:bottom w:val="single" w:sz="4" w:space="0" w:color="auto"/>
              <w:right w:val="single" w:sz="4" w:space="0" w:color="auto"/>
            </w:tcBorders>
            <w:shd w:val="clear" w:color="auto" w:fill="auto"/>
            <w:vAlign w:val="center"/>
            <w:hideMark/>
          </w:tcPr>
          <w:p w14:paraId="2495ED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6D039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1 638 210,00</w:t>
            </w:r>
          </w:p>
        </w:tc>
        <w:tc>
          <w:tcPr>
            <w:tcW w:w="992" w:type="dxa"/>
            <w:tcBorders>
              <w:top w:val="nil"/>
              <w:left w:val="nil"/>
              <w:bottom w:val="single" w:sz="4" w:space="0" w:color="auto"/>
              <w:right w:val="single" w:sz="4" w:space="0" w:color="auto"/>
            </w:tcBorders>
            <w:shd w:val="clear" w:color="auto" w:fill="auto"/>
            <w:noWrap/>
            <w:vAlign w:val="center"/>
            <w:hideMark/>
          </w:tcPr>
          <w:p w14:paraId="1D4BD1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0AD4A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3D86F5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B047D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22:01:031401:</w:t>
            </w:r>
          </w:p>
        </w:tc>
        <w:tc>
          <w:tcPr>
            <w:tcW w:w="803" w:type="dxa"/>
            <w:tcBorders>
              <w:top w:val="nil"/>
              <w:left w:val="nil"/>
              <w:bottom w:val="single" w:sz="4" w:space="0" w:color="auto"/>
              <w:right w:val="single" w:sz="4" w:space="0" w:color="auto"/>
            </w:tcBorders>
            <w:shd w:val="clear" w:color="auto" w:fill="auto"/>
            <w:noWrap/>
            <w:vAlign w:val="center"/>
            <w:hideMark/>
          </w:tcPr>
          <w:p w14:paraId="6657EC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457" w:type="dxa"/>
            <w:tcBorders>
              <w:top w:val="nil"/>
              <w:left w:val="nil"/>
              <w:bottom w:val="single" w:sz="4" w:space="0" w:color="auto"/>
              <w:right w:val="single" w:sz="4" w:space="0" w:color="auto"/>
            </w:tcBorders>
            <w:shd w:val="clear" w:color="auto" w:fill="auto"/>
            <w:noWrap/>
            <w:vAlign w:val="center"/>
            <w:hideMark/>
          </w:tcPr>
          <w:p w14:paraId="560A55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14:paraId="657F68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25.05.2021</w:t>
            </w:r>
          </w:p>
        </w:tc>
        <w:tc>
          <w:tcPr>
            <w:tcW w:w="1276" w:type="dxa"/>
            <w:tcBorders>
              <w:top w:val="nil"/>
              <w:left w:val="nil"/>
              <w:bottom w:val="single" w:sz="4" w:space="0" w:color="auto"/>
              <w:right w:val="single" w:sz="4" w:space="0" w:color="auto"/>
            </w:tcBorders>
            <w:shd w:val="clear" w:color="auto" w:fill="auto"/>
            <w:vAlign w:val="center"/>
            <w:hideMark/>
          </w:tcPr>
          <w:p w14:paraId="63D884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046BED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25.05.2021</w:t>
            </w:r>
          </w:p>
        </w:tc>
        <w:tc>
          <w:tcPr>
            <w:tcW w:w="851" w:type="dxa"/>
            <w:tcBorders>
              <w:top w:val="nil"/>
              <w:left w:val="nil"/>
              <w:bottom w:val="single" w:sz="4" w:space="0" w:color="auto"/>
              <w:right w:val="single" w:sz="4" w:space="0" w:color="auto"/>
            </w:tcBorders>
            <w:shd w:val="clear" w:color="auto" w:fill="auto"/>
            <w:noWrap/>
            <w:vAlign w:val="center"/>
            <w:hideMark/>
          </w:tcPr>
          <w:p w14:paraId="3B886A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25.05.2036</w:t>
            </w:r>
          </w:p>
        </w:tc>
        <w:tc>
          <w:tcPr>
            <w:tcW w:w="1559" w:type="dxa"/>
            <w:tcBorders>
              <w:top w:val="nil"/>
              <w:left w:val="nil"/>
              <w:bottom w:val="single" w:sz="4" w:space="0" w:color="auto"/>
              <w:right w:val="single" w:sz="4" w:space="0" w:color="auto"/>
            </w:tcBorders>
            <w:shd w:val="clear" w:color="auto" w:fill="auto"/>
            <w:noWrap/>
            <w:vAlign w:val="center"/>
            <w:hideMark/>
          </w:tcPr>
          <w:p w14:paraId="7B6678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253962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770 315,000</w:t>
            </w:r>
          </w:p>
        </w:tc>
        <w:tc>
          <w:tcPr>
            <w:tcW w:w="1418" w:type="dxa"/>
            <w:tcBorders>
              <w:top w:val="nil"/>
              <w:left w:val="nil"/>
              <w:bottom w:val="single" w:sz="4" w:space="0" w:color="auto"/>
              <w:right w:val="single" w:sz="4" w:space="0" w:color="auto"/>
            </w:tcBorders>
            <w:shd w:val="clear" w:color="auto" w:fill="auto"/>
            <w:vAlign w:val="center"/>
            <w:hideMark/>
          </w:tcPr>
          <w:p w14:paraId="258F47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4C754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1 725 505,60</w:t>
            </w:r>
          </w:p>
        </w:tc>
        <w:tc>
          <w:tcPr>
            <w:tcW w:w="992" w:type="dxa"/>
            <w:tcBorders>
              <w:top w:val="nil"/>
              <w:left w:val="nil"/>
              <w:bottom w:val="single" w:sz="4" w:space="0" w:color="auto"/>
              <w:right w:val="single" w:sz="4" w:space="0" w:color="auto"/>
            </w:tcBorders>
            <w:shd w:val="clear" w:color="auto" w:fill="auto"/>
            <w:noWrap/>
            <w:vAlign w:val="center"/>
            <w:hideMark/>
          </w:tcPr>
          <w:p w14:paraId="6E11A4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5F1AF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DA4ADA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3320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22:01:031402:</w:t>
            </w:r>
          </w:p>
        </w:tc>
        <w:tc>
          <w:tcPr>
            <w:tcW w:w="803" w:type="dxa"/>
            <w:tcBorders>
              <w:top w:val="nil"/>
              <w:left w:val="nil"/>
              <w:bottom w:val="single" w:sz="4" w:space="0" w:color="auto"/>
              <w:right w:val="single" w:sz="4" w:space="0" w:color="auto"/>
            </w:tcBorders>
            <w:shd w:val="clear" w:color="auto" w:fill="auto"/>
            <w:noWrap/>
            <w:vAlign w:val="center"/>
            <w:hideMark/>
          </w:tcPr>
          <w:p w14:paraId="516885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206</w:t>
            </w:r>
          </w:p>
        </w:tc>
        <w:tc>
          <w:tcPr>
            <w:tcW w:w="457" w:type="dxa"/>
            <w:tcBorders>
              <w:top w:val="nil"/>
              <w:left w:val="nil"/>
              <w:bottom w:val="single" w:sz="4" w:space="0" w:color="auto"/>
              <w:right w:val="single" w:sz="4" w:space="0" w:color="auto"/>
            </w:tcBorders>
            <w:shd w:val="clear" w:color="auto" w:fill="auto"/>
            <w:noWrap/>
            <w:vAlign w:val="center"/>
            <w:hideMark/>
          </w:tcPr>
          <w:p w14:paraId="31CDA2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112</w:t>
            </w:r>
          </w:p>
        </w:tc>
        <w:tc>
          <w:tcPr>
            <w:tcW w:w="992" w:type="dxa"/>
            <w:tcBorders>
              <w:top w:val="nil"/>
              <w:left w:val="nil"/>
              <w:bottom w:val="single" w:sz="4" w:space="0" w:color="auto"/>
              <w:right w:val="single" w:sz="4" w:space="0" w:color="auto"/>
            </w:tcBorders>
            <w:shd w:val="clear" w:color="auto" w:fill="auto"/>
            <w:noWrap/>
            <w:vAlign w:val="center"/>
            <w:hideMark/>
          </w:tcPr>
          <w:p w14:paraId="38DCFA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28.12.2017</w:t>
            </w:r>
          </w:p>
        </w:tc>
        <w:tc>
          <w:tcPr>
            <w:tcW w:w="1276" w:type="dxa"/>
            <w:tcBorders>
              <w:top w:val="nil"/>
              <w:left w:val="nil"/>
              <w:bottom w:val="single" w:sz="4" w:space="0" w:color="auto"/>
              <w:right w:val="single" w:sz="4" w:space="0" w:color="auto"/>
            </w:tcBorders>
            <w:shd w:val="clear" w:color="auto" w:fill="auto"/>
            <w:vAlign w:val="center"/>
            <w:hideMark/>
          </w:tcPr>
          <w:p w14:paraId="108F58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6645FD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28.12.2017</w:t>
            </w:r>
          </w:p>
        </w:tc>
        <w:tc>
          <w:tcPr>
            <w:tcW w:w="851" w:type="dxa"/>
            <w:tcBorders>
              <w:top w:val="nil"/>
              <w:left w:val="nil"/>
              <w:bottom w:val="single" w:sz="4" w:space="0" w:color="auto"/>
              <w:right w:val="single" w:sz="4" w:space="0" w:color="auto"/>
            </w:tcBorders>
            <w:shd w:val="clear" w:color="auto" w:fill="auto"/>
            <w:noWrap/>
            <w:vAlign w:val="center"/>
            <w:hideMark/>
          </w:tcPr>
          <w:p w14:paraId="260CD3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01.06.2025</w:t>
            </w:r>
          </w:p>
        </w:tc>
        <w:tc>
          <w:tcPr>
            <w:tcW w:w="1559" w:type="dxa"/>
            <w:tcBorders>
              <w:top w:val="nil"/>
              <w:left w:val="nil"/>
              <w:bottom w:val="single" w:sz="4" w:space="0" w:color="auto"/>
              <w:right w:val="single" w:sz="4" w:space="0" w:color="auto"/>
            </w:tcBorders>
            <w:shd w:val="clear" w:color="auto" w:fill="auto"/>
            <w:noWrap/>
            <w:vAlign w:val="center"/>
            <w:hideMark/>
          </w:tcPr>
          <w:p w14:paraId="551106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0926FA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189 083,000</w:t>
            </w:r>
          </w:p>
        </w:tc>
        <w:tc>
          <w:tcPr>
            <w:tcW w:w="1418" w:type="dxa"/>
            <w:tcBorders>
              <w:top w:val="nil"/>
              <w:left w:val="nil"/>
              <w:bottom w:val="single" w:sz="4" w:space="0" w:color="auto"/>
              <w:right w:val="single" w:sz="4" w:space="0" w:color="auto"/>
            </w:tcBorders>
            <w:shd w:val="clear" w:color="auto" w:fill="auto"/>
            <w:vAlign w:val="center"/>
            <w:hideMark/>
          </w:tcPr>
          <w:p w14:paraId="377596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50ACB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380 056,83</w:t>
            </w:r>
          </w:p>
        </w:tc>
        <w:tc>
          <w:tcPr>
            <w:tcW w:w="992" w:type="dxa"/>
            <w:tcBorders>
              <w:top w:val="nil"/>
              <w:left w:val="nil"/>
              <w:bottom w:val="single" w:sz="4" w:space="0" w:color="auto"/>
              <w:right w:val="single" w:sz="4" w:space="0" w:color="auto"/>
            </w:tcBorders>
            <w:shd w:val="clear" w:color="auto" w:fill="auto"/>
            <w:noWrap/>
            <w:vAlign w:val="center"/>
            <w:hideMark/>
          </w:tcPr>
          <w:p w14:paraId="7A3129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B09AF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CD1EB1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1A6AF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22:01:031402:</w:t>
            </w:r>
          </w:p>
        </w:tc>
        <w:tc>
          <w:tcPr>
            <w:tcW w:w="803" w:type="dxa"/>
            <w:tcBorders>
              <w:top w:val="nil"/>
              <w:left w:val="nil"/>
              <w:bottom w:val="single" w:sz="4" w:space="0" w:color="auto"/>
              <w:right w:val="single" w:sz="4" w:space="0" w:color="auto"/>
            </w:tcBorders>
            <w:shd w:val="clear" w:color="auto" w:fill="auto"/>
            <w:noWrap/>
            <w:vAlign w:val="center"/>
            <w:hideMark/>
          </w:tcPr>
          <w:p w14:paraId="32A933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207</w:t>
            </w:r>
          </w:p>
        </w:tc>
        <w:tc>
          <w:tcPr>
            <w:tcW w:w="457" w:type="dxa"/>
            <w:tcBorders>
              <w:top w:val="nil"/>
              <w:left w:val="nil"/>
              <w:bottom w:val="single" w:sz="4" w:space="0" w:color="auto"/>
              <w:right w:val="single" w:sz="4" w:space="0" w:color="auto"/>
            </w:tcBorders>
            <w:shd w:val="clear" w:color="auto" w:fill="auto"/>
            <w:noWrap/>
            <w:vAlign w:val="center"/>
            <w:hideMark/>
          </w:tcPr>
          <w:p w14:paraId="201A2A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78</w:t>
            </w:r>
          </w:p>
        </w:tc>
        <w:tc>
          <w:tcPr>
            <w:tcW w:w="992" w:type="dxa"/>
            <w:tcBorders>
              <w:top w:val="nil"/>
              <w:left w:val="nil"/>
              <w:bottom w:val="single" w:sz="4" w:space="0" w:color="auto"/>
              <w:right w:val="single" w:sz="4" w:space="0" w:color="auto"/>
            </w:tcBorders>
            <w:shd w:val="clear" w:color="auto" w:fill="auto"/>
            <w:noWrap/>
            <w:vAlign w:val="center"/>
            <w:hideMark/>
          </w:tcPr>
          <w:p w14:paraId="26DCC0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19.09.2017</w:t>
            </w:r>
          </w:p>
        </w:tc>
        <w:tc>
          <w:tcPr>
            <w:tcW w:w="1276" w:type="dxa"/>
            <w:tcBorders>
              <w:top w:val="nil"/>
              <w:left w:val="nil"/>
              <w:bottom w:val="single" w:sz="4" w:space="0" w:color="auto"/>
              <w:right w:val="single" w:sz="4" w:space="0" w:color="auto"/>
            </w:tcBorders>
            <w:shd w:val="clear" w:color="auto" w:fill="auto"/>
            <w:vAlign w:val="center"/>
            <w:hideMark/>
          </w:tcPr>
          <w:p w14:paraId="7DC52B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102C67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19.09.2017</w:t>
            </w:r>
          </w:p>
        </w:tc>
        <w:tc>
          <w:tcPr>
            <w:tcW w:w="851" w:type="dxa"/>
            <w:tcBorders>
              <w:top w:val="nil"/>
              <w:left w:val="nil"/>
              <w:bottom w:val="single" w:sz="4" w:space="0" w:color="auto"/>
              <w:right w:val="single" w:sz="4" w:space="0" w:color="auto"/>
            </w:tcBorders>
            <w:shd w:val="clear" w:color="auto" w:fill="auto"/>
            <w:noWrap/>
            <w:vAlign w:val="center"/>
            <w:hideMark/>
          </w:tcPr>
          <w:p w14:paraId="1296F1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19.08.2025</w:t>
            </w:r>
          </w:p>
        </w:tc>
        <w:tc>
          <w:tcPr>
            <w:tcW w:w="1559" w:type="dxa"/>
            <w:tcBorders>
              <w:top w:val="nil"/>
              <w:left w:val="nil"/>
              <w:bottom w:val="single" w:sz="4" w:space="0" w:color="auto"/>
              <w:right w:val="single" w:sz="4" w:space="0" w:color="auto"/>
            </w:tcBorders>
            <w:shd w:val="clear" w:color="auto" w:fill="auto"/>
            <w:noWrap/>
            <w:vAlign w:val="center"/>
            <w:hideMark/>
          </w:tcPr>
          <w:p w14:paraId="43BA8C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66A025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710 158,000</w:t>
            </w:r>
          </w:p>
        </w:tc>
        <w:tc>
          <w:tcPr>
            <w:tcW w:w="1418" w:type="dxa"/>
            <w:tcBorders>
              <w:top w:val="nil"/>
              <w:left w:val="nil"/>
              <w:bottom w:val="single" w:sz="4" w:space="0" w:color="auto"/>
              <w:right w:val="single" w:sz="4" w:space="0" w:color="auto"/>
            </w:tcBorders>
            <w:shd w:val="clear" w:color="auto" w:fill="auto"/>
            <w:vAlign w:val="center"/>
            <w:hideMark/>
          </w:tcPr>
          <w:p w14:paraId="28DD2E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83F60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1 185 963,86</w:t>
            </w:r>
          </w:p>
        </w:tc>
        <w:tc>
          <w:tcPr>
            <w:tcW w:w="992" w:type="dxa"/>
            <w:tcBorders>
              <w:top w:val="nil"/>
              <w:left w:val="nil"/>
              <w:bottom w:val="single" w:sz="4" w:space="0" w:color="auto"/>
              <w:right w:val="single" w:sz="4" w:space="0" w:color="auto"/>
            </w:tcBorders>
            <w:shd w:val="clear" w:color="auto" w:fill="auto"/>
            <w:noWrap/>
            <w:vAlign w:val="center"/>
            <w:hideMark/>
          </w:tcPr>
          <w:p w14:paraId="426DEC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E242C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827A87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C35BF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22:01:031402:</w:t>
            </w:r>
          </w:p>
        </w:tc>
        <w:tc>
          <w:tcPr>
            <w:tcW w:w="803" w:type="dxa"/>
            <w:tcBorders>
              <w:top w:val="nil"/>
              <w:left w:val="nil"/>
              <w:bottom w:val="single" w:sz="4" w:space="0" w:color="auto"/>
              <w:right w:val="single" w:sz="4" w:space="0" w:color="auto"/>
            </w:tcBorders>
            <w:shd w:val="clear" w:color="auto" w:fill="auto"/>
            <w:noWrap/>
            <w:vAlign w:val="center"/>
            <w:hideMark/>
          </w:tcPr>
          <w:p w14:paraId="750751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w:t>
            </w:r>
          </w:p>
        </w:tc>
        <w:tc>
          <w:tcPr>
            <w:tcW w:w="457" w:type="dxa"/>
            <w:tcBorders>
              <w:top w:val="nil"/>
              <w:left w:val="nil"/>
              <w:bottom w:val="single" w:sz="4" w:space="0" w:color="auto"/>
              <w:right w:val="single" w:sz="4" w:space="0" w:color="auto"/>
            </w:tcBorders>
            <w:shd w:val="clear" w:color="auto" w:fill="auto"/>
            <w:noWrap/>
            <w:vAlign w:val="center"/>
            <w:hideMark/>
          </w:tcPr>
          <w:p w14:paraId="34D331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w:t>
            </w:r>
          </w:p>
        </w:tc>
        <w:tc>
          <w:tcPr>
            <w:tcW w:w="992" w:type="dxa"/>
            <w:tcBorders>
              <w:top w:val="nil"/>
              <w:left w:val="nil"/>
              <w:bottom w:val="single" w:sz="4" w:space="0" w:color="auto"/>
              <w:right w:val="single" w:sz="4" w:space="0" w:color="auto"/>
            </w:tcBorders>
            <w:shd w:val="clear" w:color="auto" w:fill="auto"/>
            <w:noWrap/>
            <w:vAlign w:val="center"/>
            <w:hideMark/>
          </w:tcPr>
          <w:p w14:paraId="2525AF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21.08.2009</w:t>
            </w:r>
          </w:p>
        </w:tc>
        <w:tc>
          <w:tcPr>
            <w:tcW w:w="1276" w:type="dxa"/>
            <w:tcBorders>
              <w:top w:val="nil"/>
              <w:left w:val="nil"/>
              <w:bottom w:val="single" w:sz="4" w:space="0" w:color="auto"/>
              <w:right w:val="single" w:sz="4" w:space="0" w:color="auto"/>
            </w:tcBorders>
            <w:shd w:val="clear" w:color="auto" w:fill="auto"/>
            <w:vAlign w:val="center"/>
            <w:hideMark/>
          </w:tcPr>
          <w:p w14:paraId="31D867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5619F8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21.08.2009</w:t>
            </w:r>
          </w:p>
        </w:tc>
        <w:tc>
          <w:tcPr>
            <w:tcW w:w="851" w:type="dxa"/>
            <w:tcBorders>
              <w:top w:val="nil"/>
              <w:left w:val="nil"/>
              <w:bottom w:val="single" w:sz="4" w:space="0" w:color="auto"/>
              <w:right w:val="single" w:sz="4" w:space="0" w:color="auto"/>
            </w:tcBorders>
            <w:shd w:val="clear" w:color="auto" w:fill="auto"/>
            <w:noWrap/>
            <w:vAlign w:val="center"/>
            <w:hideMark/>
          </w:tcPr>
          <w:p w14:paraId="3D706A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20.08.2024</w:t>
            </w:r>
          </w:p>
        </w:tc>
        <w:tc>
          <w:tcPr>
            <w:tcW w:w="1559" w:type="dxa"/>
            <w:tcBorders>
              <w:top w:val="nil"/>
              <w:left w:val="nil"/>
              <w:bottom w:val="single" w:sz="4" w:space="0" w:color="auto"/>
              <w:right w:val="single" w:sz="4" w:space="0" w:color="auto"/>
            </w:tcBorders>
            <w:shd w:val="clear" w:color="auto" w:fill="auto"/>
            <w:noWrap/>
            <w:vAlign w:val="center"/>
            <w:hideMark/>
          </w:tcPr>
          <w:p w14:paraId="1CAA04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416D33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348 400,000</w:t>
            </w:r>
          </w:p>
        </w:tc>
        <w:tc>
          <w:tcPr>
            <w:tcW w:w="1418" w:type="dxa"/>
            <w:tcBorders>
              <w:top w:val="nil"/>
              <w:left w:val="nil"/>
              <w:bottom w:val="single" w:sz="4" w:space="0" w:color="auto"/>
              <w:right w:val="single" w:sz="4" w:space="0" w:color="auto"/>
            </w:tcBorders>
            <w:shd w:val="clear" w:color="auto" w:fill="auto"/>
            <w:vAlign w:val="center"/>
            <w:hideMark/>
          </w:tcPr>
          <w:p w14:paraId="1567AE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59E95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1 330 888,00</w:t>
            </w:r>
          </w:p>
        </w:tc>
        <w:tc>
          <w:tcPr>
            <w:tcW w:w="992" w:type="dxa"/>
            <w:tcBorders>
              <w:top w:val="nil"/>
              <w:left w:val="nil"/>
              <w:bottom w:val="single" w:sz="4" w:space="0" w:color="auto"/>
              <w:right w:val="single" w:sz="4" w:space="0" w:color="auto"/>
            </w:tcBorders>
            <w:shd w:val="clear" w:color="auto" w:fill="auto"/>
            <w:noWrap/>
            <w:vAlign w:val="center"/>
            <w:hideMark/>
          </w:tcPr>
          <w:p w14:paraId="6FEAAA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88C44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3DC447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4776A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22:01:031402:</w:t>
            </w:r>
          </w:p>
        </w:tc>
        <w:tc>
          <w:tcPr>
            <w:tcW w:w="803" w:type="dxa"/>
            <w:tcBorders>
              <w:top w:val="nil"/>
              <w:left w:val="nil"/>
              <w:bottom w:val="single" w:sz="4" w:space="0" w:color="auto"/>
              <w:right w:val="single" w:sz="4" w:space="0" w:color="auto"/>
            </w:tcBorders>
            <w:shd w:val="clear" w:color="auto" w:fill="auto"/>
            <w:noWrap/>
            <w:vAlign w:val="center"/>
            <w:hideMark/>
          </w:tcPr>
          <w:p w14:paraId="7449E8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217</w:t>
            </w:r>
          </w:p>
        </w:tc>
        <w:tc>
          <w:tcPr>
            <w:tcW w:w="457" w:type="dxa"/>
            <w:tcBorders>
              <w:top w:val="nil"/>
              <w:left w:val="nil"/>
              <w:bottom w:val="single" w:sz="4" w:space="0" w:color="auto"/>
              <w:right w:val="single" w:sz="4" w:space="0" w:color="auto"/>
            </w:tcBorders>
            <w:shd w:val="clear" w:color="auto" w:fill="auto"/>
            <w:noWrap/>
            <w:vAlign w:val="center"/>
            <w:hideMark/>
          </w:tcPr>
          <w:p w14:paraId="527AE3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14:paraId="4F7E75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1276" w:type="dxa"/>
            <w:tcBorders>
              <w:top w:val="nil"/>
              <w:left w:val="nil"/>
              <w:bottom w:val="single" w:sz="4" w:space="0" w:color="auto"/>
              <w:right w:val="single" w:sz="4" w:space="0" w:color="auto"/>
            </w:tcBorders>
            <w:shd w:val="clear" w:color="auto" w:fill="auto"/>
            <w:vAlign w:val="center"/>
            <w:hideMark/>
          </w:tcPr>
          <w:p w14:paraId="416A40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243DA5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851" w:type="dxa"/>
            <w:tcBorders>
              <w:top w:val="nil"/>
              <w:left w:val="nil"/>
              <w:bottom w:val="single" w:sz="4" w:space="0" w:color="auto"/>
              <w:right w:val="single" w:sz="4" w:space="0" w:color="auto"/>
            </w:tcBorders>
            <w:shd w:val="clear" w:color="auto" w:fill="auto"/>
            <w:noWrap/>
            <w:vAlign w:val="center"/>
            <w:hideMark/>
          </w:tcPr>
          <w:p w14:paraId="6BF83B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07.09.2069</w:t>
            </w:r>
          </w:p>
        </w:tc>
        <w:tc>
          <w:tcPr>
            <w:tcW w:w="1559" w:type="dxa"/>
            <w:tcBorders>
              <w:top w:val="nil"/>
              <w:left w:val="nil"/>
              <w:bottom w:val="single" w:sz="4" w:space="0" w:color="auto"/>
              <w:right w:val="single" w:sz="4" w:space="0" w:color="auto"/>
            </w:tcBorders>
            <w:shd w:val="clear" w:color="auto" w:fill="auto"/>
            <w:noWrap/>
            <w:vAlign w:val="center"/>
            <w:hideMark/>
          </w:tcPr>
          <w:p w14:paraId="2D113A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08FA8B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375 128,000</w:t>
            </w:r>
          </w:p>
        </w:tc>
        <w:tc>
          <w:tcPr>
            <w:tcW w:w="1418" w:type="dxa"/>
            <w:tcBorders>
              <w:top w:val="nil"/>
              <w:left w:val="nil"/>
              <w:bottom w:val="single" w:sz="4" w:space="0" w:color="auto"/>
              <w:right w:val="single" w:sz="4" w:space="0" w:color="auto"/>
            </w:tcBorders>
            <w:shd w:val="clear" w:color="auto" w:fill="auto"/>
            <w:vAlign w:val="center"/>
            <w:hideMark/>
          </w:tcPr>
          <w:p w14:paraId="0ED270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A3FF6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821 530,32</w:t>
            </w:r>
          </w:p>
        </w:tc>
        <w:tc>
          <w:tcPr>
            <w:tcW w:w="992" w:type="dxa"/>
            <w:tcBorders>
              <w:top w:val="nil"/>
              <w:left w:val="nil"/>
              <w:bottom w:val="single" w:sz="4" w:space="0" w:color="auto"/>
              <w:right w:val="single" w:sz="4" w:space="0" w:color="auto"/>
            </w:tcBorders>
            <w:shd w:val="clear" w:color="auto" w:fill="auto"/>
            <w:noWrap/>
            <w:vAlign w:val="center"/>
            <w:hideMark/>
          </w:tcPr>
          <w:p w14:paraId="42ED97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FD184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4AE457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43BF5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22:01:031402:</w:t>
            </w:r>
          </w:p>
        </w:tc>
        <w:tc>
          <w:tcPr>
            <w:tcW w:w="803" w:type="dxa"/>
            <w:tcBorders>
              <w:top w:val="nil"/>
              <w:left w:val="nil"/>
              <w:bottom w:val="single" w:sz="4" w:space="0" w:color="auto"/>
              <w:right w:val="single" w:sz="4" w:space="0" w:color="auto"/>
            </w:tcBorders>
            <w:shd w:val="clear" w:color="auto" w:fill="auto"/>
            <w:noWrap/>
            <w:vAlign w:val="center"/>
            <w:hideMark/>
          </w:tcPr>
          <w:p w14:paraId="0B50BD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205</w:t>
            </w:r>
          </w:p>
        </w:tc>
        <w:tc>
          <w:tcPr>
            <w:tcW w:w="457" w:type="dxa"/>
            <w:tcBorders>
              <w:top w:val="nil"/>
              <w:left w:val="nil"/>
              <w:bottom w:val="single" w:sz="4" w:space="0" w:color="auto"/>
              <w:right w:val="single" w:sz="4" w:space="0" w:color="auto"/>
            </w:tcBorders>
            <w:shd w:val="clear" w:color="auto" w:fill="auto"/>
            <w:noWrap/>
            <w:vAlign w:val="center"/>
            <w:hideMark/>
          </w:tcPr>
          <w:p w14:paraId="339585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0A3FA7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1276" w:type="dxa"/>
            <w:tcBorders>
              <w:top w:val="nil"/>
              <w:left w:val="nil"/>
              <w:bottom w:val="single" w:sz="4" w:space="0" w:color="auto"/>
              <w:right w:val="single" w:sz="4" w:space="0" w:color="auto"/>
            </w:tcBorders>
            <w:shd w:val="clear" w:color="auto" w:fill="auto"/>
            <w:vAlign w:val="center"/>
            <w:hideMark/>
          </w:tcPr>
          <w:p w14:paraId="471BAA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0B779F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072E03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09.01.2028</w:t>
            </w:r>
          </w:p>
        </w:tc>
        <w:tc>
          <w:tcPr>
            <w:tcW w:w="1559" w:type="dxa"/>
            <w:tcBorders>
              <w:top w:val="nil"/>
              <w:left w:val="nil"/>
              <w:bottom w:val="single" w:sz="4" w:space="0" w:color="auto"/>
              <w:right w:val="single" w:sz="4" w:space="0" w:color="auto"/>
            </w:tcBorders>
            <w:shd w:val="clear" w:color="auto" w:fill="auto"/>
            <w:noWrap/>
            <w:vAlign w:val="center"/>
            <w:hideMark/>
          </w:tcPr>
          <w:p w14:paraId="0B4673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28C2DA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740 021,000</w:t>
            </w:r>
          </w:p>
        </w:tc>
        <w:tc>
          <w:tcPr>
            <w:tcW w:w="1418" w:type="dxa"/>
            <w:tcBorders>
              <w:top w:val="nil"/>
              <w:left w:val="nil"/>
              <w:bottom w:val="single" w:sz="4" w:space="0" w:color="auto"/>
              <w:right w:val="single" w:sz="4" w:space="0" w:color="auto"/>
            </w:tcBorders>
            <w:shd w:val="clear" w:color="auto" w:fill="auto"/>
            <w:vAlign w:val="center"/>
            <w:hideMark/>
          </w:tcPr>
          <w:p w14:paraId="56544F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B73C5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1 820 451,66</w:t>
            </w:r>
          </w:p>
        </w:tc>
        <w:tc>
          <w:tcPr>
            <w:tcW w:w="992" w:type="dxa"/>
            <w:tcBorders>
              <w:top w:val="nil"/>
              <w:left w:val="nil"/>
              <w:bottom w:val="single" w:sz="4" w:space="0" w:color="auto"/>
              <w:right w:val="single" w:sz="4" w:space="0" w:color="auto"/>
            </w:tcBorders>
            <w:shd w:val="clear" w:color="auto" w:fill="auto"/>
            <w:noWrap/>
            <w:vAlign w:val="center"/>
            <w:hideMark/>
          </w:tcPr>
          <w:p w14:paraId="2362CE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08BF7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67AEBFF" w14:textId="77777777" w:rsidTr="009E1E8B">
        <w:trPr>
          <w:trHeight w:val="102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CAAF5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22:01:031402:</w:t>
            </w:r>
          </w:p>
        </w:tc>
        <w:tc>
          <w:tcPr>
            <w:tcW w:w="803" w:type="dxa"/>
            <w:tcBorders>
              <w:top w:val="nil"/>
              <w:left w:val="nil"/>
              <w:bottom w:val="single" w:sz="4" w:space="0" w:color="auto"/>
              <w:right w:val="single" w:sz="4" w:space="0" w:color="auto"/>
            </w:tcBorders>
            <w:shd w:val="clear" w:color="auto" w:fill="auto"/>
            <w:noWrap/>
            <w:vAlign w:val="center"/>
            <w:hideMark/>
          </w:tcPr>
          <w:p w14:paraId="6591E2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w:t>
            </w:r>
          </w:p>
        </w:tc>
        <w:tc>
          <w:tcPr>
            <w:tcW w:w="457" w:type="dxa"/>
            <w:tcBorders>
              <w:top w:val="nil"/>
              <w:left w:val="nil"/>
              <w:bottom w:val="single" w:sz="4" w:space="0" w:color="auto"/>
              <w:right w:val="single" w:sz="4" w:space="0" w:color="auto"/>
            </w:tcBorders>
            <w:shd w:val="clear" w:color="auto" w:fill="auto"/>
            <w:noWrap/>
            <w:vAlign w:val="center"/>
            <w:hideMark/>
          </w:tcPr>
          <w:p w14:paraId="289E58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5DC447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nil"/>
              <w:left w:val="nil"/>
              <w:bottom w:val="single" w:sz="4" w:space="0" w:color="auto"/>
              <w:right w:val="single" w:sz="4" w:space="0" w:color="auto"/>
            </w:tcBorders>
            <w:shd w:val="clear" w:color="auto" w:fill="auto"/>
            <w:vAlign w:val="center"/>
            <w:hideMark/>
          </w:tcPr>
          <w:p w14:paraId="4DEED6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5EB6C4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nil"/>
              <w:left w:val="nil"/>
              <w:bottom w:val="single" w:sz="4" w:space="0" w:color="auto"/>
              <w:right w:val="single" w:sz="4" w:space="0" w:color="auto"/>
            </w:tcBorders>
            <w:shd w:val="clear" w:color="auto" w:fill="auto"/>
            <w:noWrap/>
            <w:vAlign w:val="center"/>
            <w:hideMark/>
          </w:tcPr>
          <w:p w14:paraId="24AA48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01.03.2071</w:t>
            </w:r>
          </w:p>
        </w:tc>
        <w:tc>
          <w:tcPr>
            <w:tcW w:w="1559" w:type="dxa"/>
            <w:tcBorders>
              <w:top w:val="nil"/>
              <w:left w:val="nil"/>
              <w:bottom w:val="single" w:sz="4" w:space="0" w:color="auto"/>
              <w:right w:val="single" w:sz="4" w:space="0" w:color="auto"/>
            </w:tcBorders>
            <w:shd w:val="clear" w:color="auto" w:fill="auto"/>
            <w:noWrap/>
            <w:vAlign w:val="center"/>
            <w:hideMark/>
          </w:tcPr>
          <w:p w14:paraId="339AA2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4E6AB6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10 000,000</w:t>
            </w:r>
          </w:p>
        </w:tc>
        <w:tc>
          <w:tcPr>
            <w:tcW w:w="1418" w:type="dxa"/>
            <w:tcBorders>
              <w:top w:val="nil"/>
              <w:left w:val="nil"/>
              <w:bottom w:val="single" w:sz="4" w:space="0" w:color="auto"/>
              <w:right w:val="single" w:sz="4" w:space="0" w:color="auto"/>
            </w:tcBorders>
            <w:shd w:val="clear" w:color="auto" w:fill="auto"/>
            <w:vAlign w:val="center"/>
            <w:hideMark/>
          </w:tcPr>
          <w:p w14:paraId="6EF46F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Размещения Производственных</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 xml:space="preserve"> Административных Зданий, Строений, Сооружений И Обслуживающих Их О</w:t>
            </w:r>
          </w:p>
        </w:tc>
        <w:tc>
          <w:tcPr>
            <w:tcW w:w="1134" w:type="dxa"/>
            <w:tcBorders>
              <w:top w:val="nil"/>
              <w:left w:val="nil"/>
              <w:bottom w:val="single" w:sz="4" w:space="0" w:color="auto"/>
              <w:right w:val="single" w:sz="4" w:space="0" w:color="auto"/>
            </w:tcBorders>
            <w:shd w:val="clear" w:color="auto" w:fill="auto"/>
            <w:noWrap/>
            <w:vAlign w:val="center"/>
            <w:hideMark/>
          </w:tcPr>
          <w:p w14:paraId="325355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1 452 700,00</w:t>
            </w:r>
          </w:p>
        </w:tc>
        <w:tc>
          <w:tcPr>
            <w:tcW w:w="992" w:type="dxa"/>
            <w:tcBorders>
              <w:top w:val="nil"/>
              <w:left w:val="nil"/>
              <w:bottom w:val="single" w:sz="4" w:space="0" w:color="auto"/>
              <w:right w:val="single" w:sz="4" w:space="0" w:color="auto"/>
            </w:tcBorders>
            <w:shd w:val="clear" w:color="auto" w:fill="auto"/>
            <w:noWrap/>
            <w:vAlign w:val="center"/>
            <w:hideMark/>
          </w:tcPr>
          <w:p w14:paraId="4207BF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E4A61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3DC0C0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BC64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22:01:031402:</w:t>
            </w:r>
          </w:p>
        </w:tc>
        <w:tc>
          <w:tcPr>
            <w:tcW w:w="803" w:type="dxa"/>
            <w:tcBorders>
              <w:top w:val="nil"/>
              <w:left w:val="nil"/>
              <w:bottom w:val="single" w:sz="4" w:space="0" w:color="auto"/>
              <w:right w:val="single" w:sz="4" w:space="0" w:color="auto"/>
            </w:tcBorders>
            <w:shd w:val="clear" w:color="auto" w:fill="auto"/>
            <w:noWrap/>
            <w:vAlign w:val="center"/>
            <w:hideMark/>
          </w:tcPr>
          <w:p w14:paraId="7A5B60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w:t>
            </w:r>
          </w:p>
        </w:tc>
        <w:tc>
          <w:tcPr>
            <w:tcW w:w="457" w:type="dxa"/>
            <w:tcBorders>
              <w:top w:val="nil"/>
              <w:left w:val="nil"/>
              <w:bottom w:val="single" w:sz="4" w:space="0" w:color="auto"/>
              <w:right w:val="single" w:sz="4" w:space="0" w:color="auto"/>
            </w:tcBorders>
            <w:shd w:val="clear" w:color="auto" w:fill="auto"/>
            <w:noWrap/>
            <w:vAlign w:val="center"/>
            <w:hideMark/>
          </w:tcPr>
          <w:p w14:paraId="1E92B0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14:paraId="7C804A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60AFA8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4DDA04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3FE49B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4020E7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494DE8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990 900,000</w:t>
            </w:r>
          </w:p>
        </w:tc>
        <w:tc>
          <w:tcPr>
            <w:tcW w:w="1418" w:type="dxa"/>
            <w:tcBorders>
              <w:top w:val="nil"/>
              <w:left w:val="nil"/>
              <w:bottom w:val="single" w:sz="4" w:space="0" w:color="auto"/>
              <w:right w:val="single" w:sz="4" w:space="0" w:color="auto"/>
            </w:tcBorders>
            <w:shd w:val="clear" w:color="auto" w:fill="auto"/>
            <w:vAlign w:val="center"/>
            <w:hideMark/>
          </w:tcPr>
          <w:p w14:paraId="4CCFB3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71D6A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3 606 876,00</w:t>
            </w:r>
          </w:p>
        </w:tc>
        <w:tc>
          <w:tcPr>
            <w:tcW w:w="992" w:type="dxa"/>
            <w:tcBorders>
              <w:top w:val="nil"/>
              <w:left w:val="nil"/>
              <w:bottom w:val="single" w:sz="4" w:space="0" w:color="auto"/>
              <w:right w:val="single" w:sz="4" w:space="0" w:color="auto"/>
            </w:tcBorders>
            <w:shd w:val="clear" w:color="auto" w:fill="auto"/>
            <w:noWrap/>
            <w:vAlign w:val="center"/>
            <w:hideMark/>
          </w:tcPr>
          <w:p w14:paraId="1E8AD9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FCCEE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86C903E"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529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80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432</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A6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B4E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14.03.2023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096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Гребенюк Иван Сергеевич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885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14.03.2023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420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1C9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A54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12 475,000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44A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3B2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1 585 697,25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631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197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F0BC905"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67D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22:01:050702:</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077F5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25001B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18F3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3591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Давыдов Сергей Александрович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1B2C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F7C48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E07354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Бориха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936B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120 000,000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88AE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94DD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0823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6A3E9C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9F17FD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22BB1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22:01:020701:</w:t>
            </w:r>
          </w:p>
        </w:tc>
        <w:tc>
          <w:tcPr>
            <w:tcW w:w="803" w:type="dxa"/>
            <w:tcBorders>
              <w:top w:val="nil"/>
              <w:left w:val="nil"/>
              <w:bottom w:val="single" w:sz="4" w:space="0" w:color="auto"/>
              <w:right w:val="single" w:sz="4" w:space="0" w:color="auto"/>
            </w:tcBorders>
            <w:shd w:val="clear" w:color="auto" w:fill="auto"/>
            <w:noWrap/>
            <w:vAlign w:val="center"/>
            <w:hideMark/>
          </w:tcPr>
          <w:p w14:paraId="613E24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457" w:type="dxa"/>
            <w:tcBorders>
              <w:top w:val="nil"/>
              <w:left w:val="nil"/>
              <w:bottom w:val="single" w:sz="4" w:space="0" w:color="auto"/>
              <w:right w:val="single" w:sz="4" w:space="0" w:color="auto"/>
            </w:tcBorders>
            <w:shd w:val="clear" w:color="auto" w:fill="auto"/>
            <w:noWrap/>
            <w:vAlign w:val="center"/>
            <w:hideMark/>
          </w:tcPr>
          <w:p w14:paraId="280B25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w:t>
            </w:r>
          </w:p>
        </w:tc>
        <w:tc>
          <w:tcPr>
            <w:tcW w:w="992" w:type="dxa"/>
            <w:tcBorders>
              <w:top w:val="nil"/>
              <w:left w:val="nil"/>
              <w:bottom w:val="single" w:sz="4" w:space="0" w:color="auto"/>
              <w:right w:val="single" w:sz="4" w:space="0" w:color="auto"/>
            </w:tcBorders>
            <w:shd w:val="clear" w:color="auto" w:fill="auto"/>
            <w:noWrap/>
            <w:vAlign w:val="center"/>
            <w:hideMark/>
          </w:tcPr>
          <w:p w14:paraId="4EACAE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51AA61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Дранников Дмитрий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105946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4BF91B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2E9B81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1EBD0C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1 020 000,000</w:t>
            </w:r>
          </w:p>
        </w:tc>
        <w:tc>
          <w:tcPr>
            <w:tcW w:w="1418" w:type="dxa"/>
            <w:tcBorders>
              <w:top w:val="nil"/>
              <w:left w:val="nil"/>
              <w:bottom w:val="single" w:sz="4" w:space="0" w:color="auto"/>
              <w:right w:val="single" w:sz="4" w:space="0" w:color="auto"/>
            </w:tcBorders>
            <w:shd w:val="clear" w:color="auto" w:fill="auto"/>
            <w:vAlign w:val="center"/>
            <w:hideMark/>
          </w:tcPr>
          <w:p w14:paraId="5582DE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89EC7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2 509 200,00</w:t>
            </w:r>
          </w:p>
        </w:tc>
        <w:tc>
          <w:tcPr>
            <w:tcW w:w="992" w:type="dxa"/>
            <w:tcBorders>
              <w:top w:val="nil"/>
              <w:left w:val="nil"/>
              <w:bottom w:val="single" w:sz="4" w:space="0" w:color="auto"/>
              <w:right w:val="single" w:sz="4" w:space="0" w:color="auto"/>
            </w:tcBorders>
            <w:shd w:val="clear" w:color="auto" w:fill="auto"/>
            <w:noWrap/>
            <w:vAlign w:val="center"/>
            <w:hideMark/>
          </w:tcPr>
          <w:p w14:paraId="1E5EA5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00279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E64294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0C1FF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5D7195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141</w:t>
            </w:r>
          </w:p>
        </w:tc>
        <w:tc>
          <w:tcPr>
            <w:tcW w:w="457" w:type="dxa"/>
            <w:tcBorders>
              <w:top w:val="nil"/>
              <w:left w:val="nil"/>
              <w:bottom w:val="single" w:sz="4" w:space="0" w:color="auto"/>
              <w:right w:val="single" w:sz="4" w:space="0" w:color="auto"/>
            </w:tcBorders>
            <w:shd w:val="clear" w:color="auto" w:fill="auto"/>
            <w:noWrap/>
            <w:vAlign w:val="center"/>
            <w:hideMark/>
          </w:tcPr>
          <w:p w14:paraId="699172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w:t>
            </w:r>
          </w:p>
        </w:tc>
        <w:tc>
          <w:tcPr>
            <w:tcW w:w="992" w:type="dxa"/>
            <w:tcBorders>
              <w:top w:val="nil"/>
              <w:left w:val="nil"/>
              <w:bottom w:val="single" w:sz="4" w:space="0" w:color="auto"/>
              <w:right w:val="single" w:sz="4" w:space="0" w:color="auto"/>
            </w:tcBorders>
            <w:shd w:val="clear" w:color="auto" w:fill="auto"/>
            <w:noWrap/>
            <w:vAlign w:val="center"/>
            <w:hideMark/>
          </w:tcPr>
          <w:p w14:paraId="0BF3A3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1276" w:type="dxa"/>
            <w:tcBorders>
              <w:top w:val="nil"/>
              <w:left w:val="nil"/>
              <w:bottom w:val="single" w:sz="4" w:space="0" w:color="auto"/>
              <w:right w:val="single" w:sz="4" w:space="0" w:color="auto"/>
            </w:tcBorders>
            <w:shd w:val="clear" w:color="auto" w:fill="auto"/>
            <w:vAlign w:val="center"/>
            <w:hideMark/>
          </w:tcPr>
          <w:p w14:paraId="1CD638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Дранников Дмитрий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614E15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851" w:type="dxa"/>
            <w:tcBorders>
              <w:top w:val="nil"/>
              <w:left w:val="nil"/>
              <w:bottom w:val="single" w:sz="4" w:space="0" w:color="auto"/>
              <w:right w:val="single" w:sz="4" w:space="0" w:color="auto"/>
            </w:tcBorders>
            <w:shd w:val="clear" w:color="auto" w:fill="auto"/>
            <w:noWrap/>
            <w:vAlign w:val="center"/>
            <w:hideMark/>
          </w:tcPr>
          <w:p w14:paraId="0BA8E5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25.04.2025</w:t>
            </w:r>
          </w:p>
        </w:tc>
        <w:tc>
          <w:tcPr>
            <w:tcW w:w="1559" w:type="dxa"/>
            <w:tcBorders>
              <w:top w:val="nil"/>
              <w:left w:val="nil"/>
              <w:bottom w:val="single" w:sz="4" w:space="0" w:color="auto"/>
              <w:right w:val="single" w:sz="4" w:space="0" w:color="auto"/>
            </w:tcBorders>
            <w:shd w:val="clear" w:color="auto" w:fill="auto"/>
            <w:noWrap/>
            <w:vAlign w:val="center"/>
            <w:hideMark/>
          </w:tcPr>
          <w:p w14:paraId="697CE8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77E354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561 759,000</w:t>
            </w:r>
          </w:p>
        </w:tc>
        <w:tc>
          <w:tcPr>
            <w:tcW w:w="1418" w:type="dxa"/>
            <w:tcBorders>
              <w:top w:val="nil"/>
              <w:left w:val="nil"/>
              <w:bottom w:val="single" w:sz="4" w:space="0" w:color="auto"/>
              <w:right w:val="single" w:sz="4" w:space="0" w:color="auto"/>
            </w:tcBorders>
            <w:shd w:val="clear" w:color="auto" w:fill="auto"/>
            <w:vAlign w:val="center"/>
            <w:hideMark/>
          </w:tcPr>
          <w:p w14:paraId="673F93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D0679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1 050 489,33</w:t>
            </w:r>
          </w:p>
        </w:tc>
        <w:tc>
          <w:tcPr>
            <w:tcW w:w="992" w:type="dxa"/>
            <w:tcBorders>
              <w:top w:val="nil"/>
              <w:left w:val="nil"/>
              <w:bottom w:val="single" w:sz="4" w:space="0" w:color="auto"/>
              <w:right w:val="single" w:sz="4" w:space="0" w:color="auto"/>
            </w:tcBorders>
            <w:shd w:val="clear" w:color="auto" w:fill="auto"/>
            <w:noWrap/>
            <w:vAlign w:val="center"/>
            <w:hideMark/>
          </w:tcPr>
          <w:p w14:paraId="4C7803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10.05.2023</w:t>
            </w:r>
          </w:p>
        </w:tc>
        <w:tc>
          <w:tcPr>
            <w:tcW w:w="2002" w:type="dxa"/>
            <w:tcBorders>
              <w:top w:val="nil"/>
              <w:left w:val="nil"/>
              <w:bottom w:val="single" w:sz="4" w:space="0" w:color="auto"/>
              <w:right w:val="single" w:sz="4" w:space="0" w:color="auto"/>
            </w:tcBorders>
            <w:shd w:val="clear" w:color="auto" w:fill="auto"/>
            <w:noWrap/>
            <w:vAlign w:val="center"/>
            <w:hideMark/>
          </w:tcPr>
          <w:p w14:paraId="33368A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31CA6D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3904D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22:01:020701:</w:t>
            </w:r>
          </w:p>
        </w:tc>
        <w:tc>
          <w:tcPr>
            <w:tcW w:w="803" w:type="dxa"/>
            <w:tcBorders>
              <w:top w:val="nil"/>
              <w:left w:val="nil"/>
              <w:bottom w:val="single" w:sz="4" w:space="0" w:color="auto"/>
              <w:right w:val="single" w:sz="4" w:space="0" w:color="auto"/>
            </w:tcBorders>
            <w:shd w:val="clear" w:color="auto" w:fill="auto"/>
            <w:noWrap/>
            <w:vAlign w:val="center"/>
            <w:hideMark/>
          </w:tcPr>
          <w:p w14:paraId="020B56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104</w:t>
            </w:r>
          </w:p>
        </w:tc>
        <w:tc>
          <w:tcPr>
            <w:tcW w:w="457" w:type="dxa"/>
            <w:tcBorders>
              <w:top w:val="nil"/>
              <w:left w:val="nil"/>
              <w:bottom w:val="single" w:sz="4" w:space="0" w:color="auto"/>
              <w:right w:val="single" w:sz="4" w:space="0" w:color="auto"/>
            </w:tcBorders>
            <w:shd w:val="clear" w:color="auto" w:fill="auto"/>
            <w:noWrap/>
            <w:vAlign w:val="center"/>
            <w:hideMark/>
          </w:tcPr>
          <w:p w14:paraId="07F76E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3A5300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05.06.2019</w:t>
            </w:r>
          </w:p>
        </w:tc>
        <w:tc>
          <w:tcPr>
            <w:tcW w:w="1276" w:type="dxa"/>
            <w:tcBorders>
              <w:top w:val="nil"/>
              <w:left w:val="nil"/>
              <w:bottom w:val="single" w:sz="4" w:space="0" w:color="auto"/>
              <w:right w:val="single" w:sz="4" w:space="0" w:color="auto"/>
            </w:tcBorders>
            <w:shd w:val="clear" w:color="auto" w:fill="auto"/>
            <w:vAlign w:val="center"/>
            <w:hideMark/>
          </w:tcPr>
          <w:p w14:paraId="1D48BB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Дранников Дмитрий </w:t>
            </w:r>
            <w:r w:rsidRPr="000301F9">
              <w:rPr>
                <w:rFonts w:eastAsia="Times New Roman"/>
                <w:color w:val="000000"/>
                <w:sz w:val="16"/>
                <w:szCs w:val="16"/>
                <w:lang w:eastAsia="ru-RU"/>
              </w:rPr>
              <w:lastRenderedPageBreak/>
              <w:t>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0A5CD7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05.06.2019</w:t>
            </w:r>
          </w:p>
        </w:tc>
        <w:tc>
          <w:tcPr>
            <w:tcW w:w="851" w:type="dxa"/>
            <w:tcBorders>
              <w:top w:val="nil"/>
              <w:left w:val="nil"/>
              <w:bottom w:val="single" w:sz="4" w:space="0" w:color="auto"/>
              <w:right w:val="single" w:sz="4" w:space="0" w:color="auto"/>
            </w:tcBorders>
            <w:shd w:val="clear" w:color="auto" w:fill="auto"/>
            <w:noWrap/>
            <w:vAlign w:val="center"/>
            <w:hideMark/>
          </w:tcPr>
          <w:p w14:paraId="26C3E9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05.06.2029</w:t>
            </w:r>
          </w:p>
        </w:tc>
        <w:tc>
          <w:tcPr>
            <w:tcW w:w="1559" w:type="dxa"/>
            <w:tcBorders>
              <w:top w:val="nil"/>
              <w:left w:val="nil"/>
              <w:bottom w:val="single" w:sz="4" w:space="0" w:color="auto"/>
              <w:right w:val="single" w:sz="4" w:space="0" w:color="auto"/>
            </w:tcBorders>
            <w:shd w:val="clear" w:color="auto" w:fill="auto"/>
            <w:noWrap/>
            <w:vAlign w:val="center"/>
            <w:hideMark/>
          </w:tcPr>
          <w:p w14:paraId="44DE96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2A36C9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1 008 284,000</w:t>
            </w:r>
          </w:p>
        </w:tc>
        <w:tc>
          <w:tcPr>
            <w:tcW w:w="1418" w:type="dxa"/>
            <w:tcBorders>
              <w:top w:val="nil"/>
              <w:left w:val="nil"/>
              <w:bottom w:val="single" w:sz="4" w:space="0" w:color="auto"/>
              <w:right w:val="single" w:sz="4" w:space="0" w:color="auto"/>
            </w:tcBorders>
            <w:shd w:val="clear" w:color="auto" w:fill="auto"/>
            <w:vAlign w:val="center"/>
            <w:hideMark/>
          </w:tcPr>
          <w:p w14:paraId="12E4B7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B62D9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2 228 307,64</w:t>
            </w:r>
          </w:p>
        </w:tc>
        <w:tc>
          <w:tcPr>
            <w:tcW w:w="992" w:type="dxa"/>
            <w:tcBorders>
              <w:top w:val="nil"/>
              <w:left w:val="nil"/>
              <w:bottom w:val="single" w:sz="4" w:space="0" w:color="auto"/>
              <w:right w:val="single" w:sz="4" w:space="0" w:color="auto"/>
            </w:tcBorders>
            <w:shd w:val="clear" w:color="auto" w:fill="auto"/>
            <w:noWrap/>
            <w:vAlign w:val="center"/>
            <w:hideMark/>
          </w:tcPr>
          <w:p w14:paraId="4A3E89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C3BF4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F7AB75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D39EE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22:01:020701:</w:t>
            </w:r>
          </w:p>
        </w:tc>
        <w:tc>
          <w:tcPr>
            <w:tcW w:w="803" w:type="dxa"/>
            <w:tcBorders>
              <w:top w:val="nil"/>
              <w:left w:val="nil"/>
              <w:bottom w:val="single" w:sz="4" w:space="0" w:color="auto"/>
              <w:right w:val="single" w:sz="4" w:space="0" w:color="auto"/>
            </w:tcBorders>
            <w:shd w:val="clear" w:color="auto" w:fill="auto"/>
            <w:noWrap/>
            <w:vAlign w:val="center"/>
            <w:hideMark/>
          </w:tcPr>
          <w:p w14:paraId="327822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107</w:t>
            </w:r>
          </w:p>
        </w:tc>
        <w:tc>
          <w:tcPr>
            <w:tcW w:w="457" w:type="dxa"/>
            <w:tcBorders>
              <w:top w:val="nil"/>
              <w:left w:val="nil"/>
              <w:bottom w:val="single" w:sz="4" w:space="0" w:color="auto"/>
              <w:right w:val="single" w:sz="4" w:space="0" w:color="auto"/>
            </w:tcBorders>
            <w:shd w:val="clear" w:color="auto" w:fill="auto"/>
            <w:noWrap/>
            <w:vAlign w:val="center"/>
            <w:hideMark/>
          </w:tcPr>
          <w:p w14:paraId="45DE8B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w:t>
            </w:r>
          </w:p>
        </w:tc>
        <w:tc>
          <w:tcPr>
            <w:tcW w:w="992" w:type="dxa"/>
            <w:tcBorders>
              <w:top w:val="nil"/>
              <w:left w:val="nil"/>
              <w:bottom w:val="single" w:sz="4" w:space="0" w:color="auto"/>
              <w:right w:val="single" w:sz="4" w:space="0" w:color="auto"/>
            </w:tcBorders>
            <w:shd w:val="clear" w:color="auto" w:fill="auto"/>
            <w:noWrap/>
            <w:vAlign w:val="center"/>
            <w:hideMark/>
          </w:tcPr>
          <w:p w14:paraId="058FC4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17.07.2017</w:t>
            </w:r>
          </w:p>
        </w:tc>
        <w:tc>
          <w:tcPr>
            <w:tcW w:w="1276" w:type="dxa"/>
            <w:tcBorders>
              <w:top w:val="nil"/>
              <w:left w:val="nil"/>
              <w:bottom w:val="single" w:sz="4" w:space="0" w:color="auto"/>
              <w:right w:val="single" w:sz="4" w:space="0" w:color="auto"/>
            </w:tcBorders>
            <w:shd w:val="clear" w:color="auto" w:fill="auto"/>
            <w:vAlign w:val="center"/>
            <w:hideMark/>
          </w:tcPr>
          <w:p w14:paraId="777BD8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Дранников Дмитрий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653490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17.07.2017</w:t>
            </w:r>
          </w:p>
        </w:tc>
        <w:tc>
          <w:tcPr>
            <w:tcW w:w="851" w:type="dxa"/>
            <w:tcBorders>
              <w:top w:val="nil"/>
              <w:left w:val="nil"/>
              <w:bottom w:val="single" w:sz="4" w:space="0" w:color="auto"/>
              <w:right w:val="single" w:sz="4" w:space="0" w:color="auto"/>
            </w:tcBorders>
            <w:shd w:val="clear" w:color="auto" w:fill="auto"/>
            <w:noWrap/>
            <w:vAlign w:val="center"/>
            <w:hideMark/>
          </w:tcPr>
          <w:p w14:paraId="2CA14A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17.06.2025</w:t>
            </w:r>
          </w:p>
        </w:tc>
        <w:tc>
          <w:tcPr>
            <w:tcW w:w="1559" w:type="dxa"/>
            <w:tcBorders>
              <w:top w:val="nil"/>
              <w:left w:val="nil"/>
              <w:bottom w:val="single" w:sz="4" w:space="0" w:color="auto"/>
              <w:right w:val="single" w:sz="4" w:space="0" w:color="auto"/>
            </w:tcBorders>
            <w:shd w:val="clear" w:color="auto" w:fill="auto"/>
            <w:noWrap/>
            <w:vAlign w:val="center"/>
            <w:hideMark/>
          </w:tcPr>
          <w:p w14:paraId="42A663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0433D6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1 157 761,000</w:t>
            </w:r>
          </w:p>
        </w:tc>
        <w:tc>
          <w:tcPr>
            <w:tcW w:w="1418" w:type="dxa"/>
            <w:tcBorders>
              <w:top w:val="nil"/>
              <w:left w:val="nil"/>
              <w:bottom w:val="single" w:sz="4" w:space="0" w:color="auto"/>
              <w:right w:val="single" w:sz="4" w:space="0" w:color="auto"/>
            </w:tcBorders>
            <w:shd w:val="clear" w:color="auto" w:fill="auto"/>
            <w:vAlign w:val="center"/>
            <w:hideMark/>
          </w:tcPr>
          <w:p w14:paraId="53C621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30D1B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2 500 763,76</w:t>
            </w:r>
          </w:p>
        </w:tc>
        <w:tc>
          <w:tcPr>
            <w:tcW w:w="992" w:type="dxa"/>
            <w:tcBorders>
              <w:top w:val="nil"/>
              <w:left w:val="nil"/>
              <w:bottom w:val="single" w:sz="4" w:space="0" w:color="auto"/>
              <w:right w:val="single" w:sz="4" w:space="0" w:color="auto"/>
            </w:tcBorders>
            <w:shd w:val="clear" w:color="auto" w:fill="auto"/>
            <w:noWrap/>
            <w:vAlign w:val="center"/>
            <w:hideMark/>
          </w:tcPr>
          <w:p w14:paraId="58DA96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4C7C9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B7694C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D7AC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22:01:020701:</w:t>
            </w:r>
          </w:p>
        </w:tc>
        <w:tc>
          <w:tcPr>
            <w:tcW w:w="803" w:type="dxa"/>
            <w:tcBorders>
              <w:top w:val="nil"/>
              <w:left w:val="nil"/>
              <w:bottom w:val="single" w:sz="4" w:space="0" w:color="auto"/>
              <w:right w:val="single" w:sz="4" w:space="0" w:color="auto"/>
            </w:tcBorders>
            <w:shd w:val="clear" w:color="auto" w:fill="auto"/>
            <w:noWrap/>
            <w:vAlign w:val="center"/>
            <w:hideMark/>
          </w:tcPr>
          <w:p w14:paraId="7A0400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106</w:t>
            </w:r>
          </w:p>
        </w:tc>
        <w:tc>
          <w:tcPr>
            <w:tcW w:w="457" w:type="dxa"/>
            <w:tcBorders>
              <w:top w:val="nil"/>
              <w:left w:val="nil"/>
              <w:bottom w:val="single" w:sz="4" w:space="0" w:color="auto"/>
              <w:right w:val="single" w:sz="4" w:space="0" w:color="auto"/>
            </w:tcBorders>
            <w:shd w:val="clear" w:color="auto" w:fill="auto"/>
            <w:noWrap/>
            <w:vAlign w:val="center"/>
            <w:hideMark/>
          </w:tcPr>
          <w:p w14:paraId="0684E5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w:t>
            </w:r>
          </w:p>
        </w:tc>
        <w:tc>
          <w:tcPr>
            <w:tcW w:w="992" w:type="dxa"/>
            <w:tcBorders>
              <w:top w:val="nil"/>
              <w:left w:val="nil"/>
              <w:bottom w:val="single" w:sz="4" w:space="0" w:color="auto"/>
              <w:right w:val="single" w:sz="4" w:space="0" w:color="auto"/>
            </w:tcBorders>
            <w:shd w:val="clear" w:color="auto" w:fill="auto"/>
            <w:noWrap/>
            <w:vAlign w:val="center"/>
            <w:hideMark/>
          </w:tcPr>
          <w:p w14:paraId="337662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17.07.2017</w:t>
            </w:r>
          </w:p>
        </w:tc>
        <w:tc>
          <w:tcPr>
            <w:tcW w:w="1276" w:type="dxa"/>
            <w:tcBorders>
              <w:top w:val="nil"/>
              <w:left w:val="nil"/>
              <w:bottom w:val="single" w:sz="4" w:space="0" w:color="auto"/>
              <w:right w:val="single" w:sz="4" w:space="0" w:color="auto"/>
            </w:tcBorders>
            <w:shd w:val="clear" w:color="auto" w:fill="auto"/>
            <w:vAlign w:val="center"/>
            <w:hideMark/>
          </w:tcPr>
          <w:p w14:paraId="5FAEF1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Дранников Дмитрий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557912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17.07.2017</w:t>
            </w:r>
          </w:p>
        </w:tc>
        <w:tc>
          <w:tcPr>
            <w:tcW w:w="851" w:type="dxa"/>
            <w:tcBorders>
              <w:top w:val="nil"/>
              <w:left w:val="nil"/>
              <w:bottom w:val="single" w:sz="4" w:space="0" w:color="auto"/>
              <w:right w:val="single" w:sz="4" w:space="0" w:color="auto"/>
            </w:tcBorders>
            <w:shd w:val="clear" w:color="auto" w:fill="auto"/>
            <w:noWrap/>
            <w:vAlign w:val="center"/>
            <w:hideMark/>
          </w:tcPr>
          <w:p w14:paraId="20C942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17.06.2025</w:t>
            </w:r>
          </w:p>
        </w:tc>
        <w:tc>
          <w:tcPr>
            <w:tcW w:w="1559" w:type="dxa"/>
            <w:tcBorders>
              <w:top w:val="nil"/>
              <w:left w:val="nil"/>
              <w:bottom w:val="single" w:sz="4" w:space="0" w:color="auto"/>
              <w:right w:val="single" w:sz="4" w:space="0" w:color="auto"/>
            </w:tcBorders>
            <w:shd w:val="clear" w:color="auto" w:fill="auto"/>
            <w:noWrap/>
            <w:vAlign w:val="center"/>
            <w:hideMark/>
          </w:tcPr>
          <w:p w14:paraId="64185A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155B98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555 139,000</w:t>
            </w:r>
          </w:p>
        </w:tc>
        <w:tc>
          <w:tcPr>
            <w:tcW w:w="1418" w:type="dxa"/>
            <w:tcBorders>
              <w:top w:val="nil"/>
              <w:left w:val="nil"/>
              <w:bottom w:val="single" w:sz="4" w:space="0" w:color="auto"/>
              <w:right w:val="single" w:sz="4" w:space="0" w:color="auto"/>
            </w:tcBorders>
            <w:shd w:val="clear" w:color="auto" w:fill="auto"/>
            <w:vAlign w:val="center"/>
            <w:hideMark/>
          </w:tcPr>
          <w:p w14:paraId="7608B1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69C85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505 176,49</w:t>
            </w:r>
          </w:p>
        </w:tc>
        <w:tc>
          <w:tcPr>
            <w:tcW w:w="992" w:type="dxa"/>
            <w:tcBorders>
              <w:top w:val="nil"/>
              <w:left w:val="nil"/>
              <w:bottom w:val="single" w:sz="4" w:space="0" w:color="auto"/>
              <w:right w:val="single" w:sz="4" w:space="0" w:color="auto"/>
            </w:tcBorders>
            <w:shd w:val="clear" w:color="auto" w:fill="auto"/>
            <w:noWrap/>
            <w:vAlign w:val="center"/>
            <w:hideMark/>
          </w:tcPr>
          <w:p w14:paraId="7DCB1E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45B3E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1DF71F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F3613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8A339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171</w:t>
            </w:r>
          </w:p>
        </w:tc>
        <w:tc>
          <w:tcPr>
            <w:tcW w:w="457" w:type="dxa"/>
            <w:tcBorders>
              <w:top w:val="nil"/>
              <w:left w:val="nil"/>
              <w:bottom w:val="single" w:sz="4" w:space="0" w:color="auto"/>
              <w:right w:val="single" w:sz="4" w:space="0" w:color="auto"/>
            </w:tcBorders>
            <w:shd w:val="clear" w:color="auto" w:fill="auto"/>
            <w:noWrap/>
            <w:vAlign w:val="center"/>
            <w:hideMark/>
          </w:tcPr>
          <w:p w14:paraId="48DEF8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2CE26C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10.04.2019</w:t>
            </w:r>
          </w:p>
        </w:tc>
        <w:tc>
          <w:tcPr>
            <w:tcW w:w="1276" w:type="dxa"/>
            <w:tcBorders>
              <w:top w:val="nil"/>
              <w:left w:val="nil"/>
              <w:bottom w:val="single" w:sz="4" w:space="0" w:color="auto"/>
              <w:right w:val="single" w:sz="4" w:space="0" w:color="auto"/>
            </w:tcBorders>
            <w:shd w:val="clear" w:color="auto" w:fill="auto"/>
            <w:vAlign w:val="center"/>
            <w:hideMark/>
          </w:tcPr>
          <w:p w14:paraId="056362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Дранников Дмитрий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50B597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10.04.2019</w:t>
            </w:r>
          </w:p>
        </w:tc>
        <w:tc>
          <w:tcPr>
            <w:tcW w:w="851" w:type="dxa"/>
            <w:tcBorders>
              <w:top w:val="nil"/>
              <w:left w:val="nil"/>
              <w:bottom w:val="single" w:sz="4" w:space="0" w:color="auto"/>
              <w:right w:val="single" w:sz="4" w:space="0" w:color="auto"/>
            </w:tcBorders>
            <w:shd w:val="clear" w:color="auto" w:fill="auto"/>
            <w:noWrap/>
            <w:vAlign w:val="center"/>
            <w:hideMark/>
          </w:tcPr>
          <w:p w14:paraId="617320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8A66D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43B3BF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460 843,000</w:t>
            </w:r>
          </w:p>
        </w:tc>
        <w:tc>
          <w:tcPr>
            <w:tcW w:w="1418" w:type="dxa"/>
            <w:tcBorders>
              <w:top w:val="nil"/>
              <w:left w:val="nil"/>
              <w:bottom w:val="single" w:sz="4" w:space="0" w:color="auto"/>
              <w:right w:val="single" w:sz="4" w:space="0" w:color="auto"/>
            </w:tcBorders>
            <w:shd w:val="clear" w:color="auto" w:fill="auto"/>
            <w:vAlign w:val="center"/>
            <w:hideMark/>
          </w:tcPr>
          <w:p w14:paraId="61D221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55703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654 397,81</w:t>
            </w:r>
          </w:p>
        </w:tc>
        <w:tc>
          <w:tcPr>
            <w:tcW w:w="992" w:type="dxa"/>
            <w:tcBorders>
              <w:top w:val="nil"/>
              <w:left w:val="nil"/>
              <w:bottom w:val="single" w:sz="4" w:space="0" w:color="auto"/>
              <w:right w:val="single" w:sz="4" w:space="0" w:color="auto"/>
            </w:tcBorders>
            <w:shd w:val="clear" w:color="auto" w:fill="auto"/>
            <w:noWrap/>
            <w:vAlign w:val="center"/>
            <w:hideMark/>
          </w:tcPr>
          <w:p w14:paraId="063570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10.05.2023</w:t>
            </w:r>
          </w:p>
        </w:tc>
        <w:tc>
          <w:tcPr>
            <w:tcW w:w="2002" w:type="dxa"/>
            <w:tcBorders>
              <w:top w:val="nil"/>
              <w:left w:val="nil"/>
              <w:bottom w:val="single" w:sz="4" w:space="0" w:color="auto"/>
              <w:right w:val="single" w:sz="4" w:space="0" w:color="auto"/>
            </w:tcBorders>
            <w:shd w:val="clear" w:color="auto" w:fill="auto"/>
            <w:noWrap/>
            <w:vAlign w:val="center"/>
            <w:hideMark/>
          </w:tcPr>
          <w:p w14:paraId="4B25BD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33506A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247D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22:01:020902:</w:t>
            </w:r>
          </w:p>
        </w:tc>
        <w:tc>
          <w:tcPr>
            <w:tcW w:w="803" w:type="dxa"/>
            <w:tcBorders>
              <w:top w:val="nil"/>
              <w:left w:val="nil"/>
              <w:bottom w:val="single" w:sz="4" w:space="0" w:color="auto"/>
              <w:right w:val="single" w:sz="4" w:space="0" w:color="auto"/>
            </w:tcBorders>
            <w:shd w:val="clear" w:color="auto" w:fill="auto"/>
            <w:noWrap/>
            <w:vAlign w:val="center"/>
            <w:hideMark/>
          </w:tcPr>
          <w:p w14:paraId="36DE57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457" w:type="dxa"/>
            <w:tcBorders>
              <w:top w:val="nil"/>
              <w:left w:val="nil"/>
              <w:bottom w:val="single" w:sz="4" w:space="0" w:color="auto"/>
              <w:right w:val="single" w:sz="4" w:space="0" w:color="auto"/>
            </w:tcBorders>
            <w:shd w:val="clear" w:color="auto" w:fill="auto"/>
            <w:noWrap/>
            <w:vAlign w:val="center"/>
            <w:hideMark/>
          </w:tcPr>
          <w:p w14:paraId="0ADE42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w:t>
            </w:r>
          </w:p>
        </w:tc>
        <w:tc>
          <w:tcPr>
            <w:tcW w:w="992" w:type="dxa"/>
            <w:tcBorders>
              <w:top w:val="nil"/>
              <w:left w:val="nil"/>
              <w:bottom w:val="single" w:sz="4" w:space="0" w:color="auto"/>
              <w:right w:val="single" w:sz="4" w:space="0" w:color="auto"/>
            </w:tcBorders>
            <w:shd w:val="clear" w:color="auto" w:fill="auto"/>
            <w:noWrap/>
            <w:vAlign w:val="center"/>
            <w:hideMark/>
          </w:tcPr>
          <w:p w14:paraId="0BB3D5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25.05.2009</w:t>
            </w:r>
          </w:p>
        </w:tc>
        <w:tc>
          <w:tcPr>
            <w:tcW w:w="1276" w:type="dxa"/>
            <w:tcBorders>
              <w:top w:val="nil"/>
              <w:left w:val="nil"/>
              <w:bottom w:val="single" w:sz="4" w:space="0" w:color="auto"/>
              <w:right w:val="single" w:sz="4" w:space="0" w:color="auto"/>
            </w:tcBorders>
            <w:shd w:val="clear" w:color="auto" w:fill="auto"/>
            <w:vAlign w:val="center"/>
            <w:hideMark/>
          </w:tcPr>
          <w:p w14:paraId="0D0540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Дранников Дмитрий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1D9076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25.05.2009</w:t>
            </w:r>
          </w:p>
        </w:tc>
        <w:tc>
          <w:tcPr>
            <w:tcW w:w="851" w:type="dxa"/>
            <w:tcBorders>
              <w:top w:val="nil"/>
              <w:left w:val="nil"/>
              <w:bottom w:val="single" w:sz="4" w:space="0" w:color="auto"/>
              <w:right w:val="single" w:sz="4" w:space="0" w:color="auto"/>
            </w:tcBorders>
            <w:shd w:val="clear" w:color="auto" w:fill="auto"/>
            <w:noWrap/>
            <w:vAlign w:val="center"/>
            <w:hideMark/>
          </w:tcPr>
          <w:p w14:paraId="4A1F44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24.05.2024</w:t>
            </w:r>
          </w:p>
        </w:tc>
        <w:tc>
          <w:tcPr>
            <w:tcW w:w="1559" w:type="dxa"/>
            <w:tcBorders>
              <w:top w:val="nil"/>
              <w:left w:val="nil"/>
              <w:bottom w:val="single" w:sz="4" w:space="0" w:color="auto"/>
              <w:right w:val="single" w:sz="4" w:space="0" w:color="auto"/>
            </w:tcBorders>
            <w:shd w:val="clear" w:color="auto" w:fill="auto"/>
            <w:noWrap/>
            <w:vAlign w:val="center"/>
            <w:hideMark/>
          </w:tcPr>
          <w:p w14:paraId="2C9D46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89FD0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975 070,000</w:t>
            </w:r>
          </w:p>
        </w:tc>
        <w:tc>
          <w:tcPr>
            <w:tcW w:w="1418" w:type="dxa"/>
            <w:tcBorders>
              <w:top w:val="nil"/>
              <w:left w:val="nil"/>
              <w:bottom w:val="single" w:sz="4" w:space="0" w:color="auto"/>
              <w:right w:val="single" w:sz="4" w:space="0" w:color="auto"/>
            </w:tcBorders>
            <w:shd w:val="clear" w:color="auto" w:fill="auto"/>
            <w:vAlign w:val="center"/>
            <w:hideMark/>
          </w:tcPr>
          <w:p w14:paraId="160B72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03F61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1 930 638,60</w:t>
            </w:r>
          </w:p>
        </w:tc>
        <w:tc>
          <w:tcPr>
            <w:tcW w:w="992" w:type="dxa"/>
            <w:tcBorders>
              <w:top w:val="nil"/>
              <w:left w:val="nil"/>
              <w:bottom w:val="single" w:sz="4" w:space="0" w:color="auto"/>
              <w:right w:val="single" w:sz="4" w:space="0" w:color="auto"/>
            </w:tcBorders>
            <w:shd w:val="clear" w:color="auto" w:fill="auto"/>
            <w:noWrap/>
            <w:vAlign w:val="center"/>
            <w:hideMark/>
          </w:tcPr>
          <w:p w14:paraId="2A9265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D52F9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2FEC1E1" w14:textId="77777777" w:rsidTr="009E1E8B">
        <w:trPr>
          <w:trHeight w:val="136"/>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44D12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22:01:020701:</w:t>
            </w:r>
          </w:p>
        </w:tc>
        <w:tc>
          <w:tcPr>
            <w:tcW w:w="803" w:type="dxa"/>
            <w:tcBorders>
              <w:top w:val="nil"/>
              <w:left w:val="nil"/>
              <w:bottom w:val="single" w:sz="4" w:space="0" w:color="auto"/>
              <w:right w:val="single" w:sz="4" w:space="0" w:color="auto"/>
            </w:tcBorders>
            <w:shd w:val="clear" w:color="auto" w:fill="auto"/>
            <w:noWrap/>
            <w:vAlign w:val="center"/>
            <w:hideMark/>
          </w:tcPr>
          <w:p w14:paraId="3BC7DC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103</w:t>
            </w:r>
          </w:p>
        </w:tc>
        <w:tc>
          <w:tcPr>
            <w:tcW w:w="457" w:type="dxa"/>
            <w:tcBorders>
              <w:top w:val="nil"/>
              <w:left w:val="nil"/>
              <w:bottom w:val="single" w:sz="4" w:space="0" w:color="auto"/>
              <w:right w:val="single" w:sz="4" w:space="0" w:color="auto"/>
            </w:tcBorders>
            <w:shd w:val="clear" w:color="auto" w:fill="auto"/>
            <w:noWrap/>
            <w:vAlign w:val="center"/>
            <w:hideMark/>
          </w:tcPr>
          <w:p w14:paraId="7D5684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14:paraId="7B1CD6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1276" w:type="dxa"/>
            <w:tcBorders>
              <w:top w:val="nil"/>
              <w:left w:val="nil"/>
              <w:bottom w:val="single" w:sz="4" w:space="0" w:color="auto"/>
              <w:right w:val="single" w:sz="4" w:space="0" w:color="auto"/>
            </w:tcBorders>
            <w:shd w:val="clear" w:color="auto" w:fill="auto"/>
            <w:vAlign w:val="center"/>
            <w:hideMark/>
          </w:tcPr>
          <w:p w14:paraId="1C7030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Дранников Дмитрий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170280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851" w:type="dxa"/>
            <w:tcBorders>
              <w:top w:val="nil"/>
              <w:left w:val="nil"/>
              <w:bottom w:val="single" w:sz="4" w:space="0" w:color="auto"/>
              <w:right w:val="single" w:sz="4" w:space="0" w:color="auto"/>
            </w:tcBorders>
            <w:shd w:val="clear" w:color="auto" w:fill="auto"/>
            <w:noWrap/>
            <w:vAlign w:val="center"/>
            <w:hideMark/>
          </w:tcPr>
          <w:p w14:paraId="560FAB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07.09.2069</w:t>
            </w:r>
          </w:p>
        </w:tc>
        <w:tc>
          <w:tcPr>
            <w:tcW w:w="1559" w:type="dxa"/>
            <w:tcBorders>
              <w:top w:val="nil"/>
              <w:left w:val="nil"/>
              <w:bottom w:val="single" w:sz="4" w:space="0" w:color="auto"/>
              <w:right w:val="single" w:sz="4" w:space="0" w:color="auto"/>
            </w:tcBorders>
            <w:shd w:val="clear" w:color="auto" w:fill="auto"/>
            <w:noWrap/>
            <w:vAlign w:val="center"/>
            <w:hideMark/>
          </w:tcPr>
          <w:p w14:paraId="322092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269ED8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653 647,000</w:t>
            </w:r>
          </w:p>
        </w:tc>
        <w:tc>
          <w:tcPr>
            <w:tcW w:w="1418" w:type="dxa"/>
            <w:tcBorders>
              <w:top w:val="nil"/>
              <w:left w:val="nil"/>
              <w:bottom w:val="single" w:sz="4" w:space="0" w:color="auto"/>
              <w:right w:val="single" w:sz="4" w:space="0" w:color="auto"/>
            </w:tcBorders>
            <w:shd w:val="clear" w:color="auto" w:fill="auto"/>
            <w:vAlign w:val="center"/>
            <w:hideMark/>
          </w:tcPr>
          <w:p w14:paraId="36EA9C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1844F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1 320 366,94</w:t>
            </w:r>
          </w:p>
        </w:tc>
        <w:tc>
          <w:tcPr>
            <w:tcW w:w="992" w:type="dxa"/>
            <w:tcBorders>
              <w:top w:val="nil"/>
              <w:left w:val="nil"/>
              <w:bottom w:val="single" w:sz="4" w:space="0" w:color="auto"/>
              <w:right w:val="single" w:sz="4" w:space="0" w:color="auto"/>
            </w:tcBorders>
            <w:shd w:val="clear" w:color="auto" w:fill="auto"/>
            <w:noWrap/>
            <w:vAlign w:val="center"/>
            <w:hideMark/>
          </w:tcPr>
          <w:p w14:paraId="2BE999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BB8FE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10E4ED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260AC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22:01:051601:</w:t>
            </w:r>
          </w:p>
        </w:tc>
        <w:tc>
          <w:tcPr>
            <w:tcW w:w="803" w:type="dxa"/>
            <w:tcBorders>
              <w:top w:val="nil"/>
              <w:left w:val="nil"/>
              <w:bottom w:val="single" w:sz="4" w:space="0" w:color="auto"/>
              <w:right w:val="single" w:sz="4" w:space="0" w:color="auto"/>
            </w:tcBorders>
            <w:shd w:val="clear" w:color="auto" w:fill="auto"/>
            <w:noWrap/>
            <w:vAlign w:val="center"/>
            <w:hideMark/>
          </w:tcPr>
          <w:p w14:paraId="11C2D9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457" w:type="dxa"/>
            <w:tcBorders>
              <w:top w:val="nil"/>
              <w:left w:val="nil"/>
              <w:bottom w:val="single" w:sz="4" w:space="0" w:color="auto"/>
              <w:right w:val="single" w:sz="4" w:space="0" w:color="auto"/>
            </w:tcBorders>
            <w:shd w:val="clear" w:color="auto" w:fill="auto"/>
            <w:noWrap/>
            <w:vAlign w:val="center"/>
            <w:hideMark/>
          </w:tcPr>
          <w:p w14:paraId="7B12E4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79</w:t>
            </w:r>
          </w:p>
        </w:tc>
        <w:tc>
          <w:tcPr>
            <w:tcW w:w="992" w:type="dxa"/>
            <w:tcBorders>
              <w:top w:val="nil"/>
              <w:left w:val="nil"/>
              <w:bottom w:val="single" w:sz="4" w:space="0" w:color="auto"/>
              <w:right w:val="single" w:sz="4" w:space="0" w:color="auto"/>
            </w:tcBorders>
            <w:shd w:val="clear" w:color="auto" w:fill="auto"/>
            <w:noWrap/>
            <w:vAlign w:val="center"/>
            <w:hideMark/>
          </w:tcPr>
          <w:p w14:paraId="1ECB2E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09.10.2017</w:t>
            </w:r>
          </w:p>
        </w:tc>
        <w:tc>
          <w:tcPr>
            <w:tcW w:w="1276" w:type="dxa"/>
            <w:tcBorders>
              <w:top w:val="nil"/>
              <w:left w:val="nil"/>
              <w:bottom w:val="single" w:sz="4" w:space="0" w:color="auto"/>
              <w:right w:val="single" w:sz="4" w:space="0" w:color="auto"/>
            </w:tcBorders>
            <w:shd w:val="clear" w:color="auto" w:fill="auto"/>
            <w:vAlign w:val="center"/>
            <w:hideMark/>
          </w:tcPr>
          <w:p w14:paraId="73C7FB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Еремин Евгений Петрович</w:t>
            </w:r>
          </w:p>
        </w:tc>
        <w:tc>
          <w:tcPr>
            <w:tcW w:w="1134" w:type="dxa"/>
            <w:tcBorders>
              <w:top w:val="nil"/>
              <w:left w:val="nil"/>
              <w:bottom w:val="single" w:sz="4" w:space="0" w:color="auto"/>
              <w:right w:val="single" w:sz="4" w:space="0" w:color="auto"/>
            </w:tcBorders>
            <w:shd w:val="clear" w:color="auto" w:fill="auto"/>
            <w:noWrap/>
            <w:vAlign w:val="center"/>
            <w:hideMark/>
          </w:tcPr>
          <w:p w14:paraId="5A178F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09.10.2017</w:t>
            </w:r>
          </w:p>
        </w:tc>
        <w:tc>
          <w:tcPr>
            <w:tcW w:w="851" w:type="dxa"/>
            <w:tcBorders>
              <w:top w:val="nil"/>
              <w:left w:val="nil"/>
              <w:bottom w:val="single" w:sz="4" w:space="0" w:color="auto"/>
              <w:right w:val="single" w:sz="4" w:space="0" w:color="auto"/>
            </w:tcBorders>
            <w:shd w:val="clear" w:color="auto" w:fill="auto"/>
            <w:noWrap/>
            <w:vAlign w:val="center"/>
            <w:hideMark/>
          </w:tcPr>
          <w:p w14:paraId="54ECFA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01.09.2025</w:t>
            </w:r>
          </w:p>
        </w:tc>
        <w:tc>
          <w:tcPr>
            <w:tcW w:w="1559" w:type="dxa"/>
            <w:tcBorders>
              <w:top w:val="nil"/>
              <w:left w:val="nil"/>
              <w:bottom w:val="single" w:sz="4" w:space="0" w:color="auto"/>
              <w:right w:val="single" w:sz="4" w:space="0" w:color="auto"/>
            </w:tcBorders>
            <w:shd w:val="clear" w:color="auto" w:fill="auto"/>
            <w:noWrap/>
            <w:vAlign w:val="center"/>
            <w:hideMark/>
          </w:tcPr>
          <w:p w14:paraId="2249A4B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7E4112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135 602,000</w:t>
            </w:r>
          </w:p>
        </w:tc>
        <w:tc>
          <w:tcPr>
            <w:tcW w:w="1418" w:type="dxa"/>
            <w:tcBorders>
              <w:top w:val="nil"/>
              <w:left w:val="nil"/>
              <w:bottom w:val="single" w:sz="4" w:space="0" w:color="auto"/>
              <w:right w:val="single" w:sz="4" w:space="0" w:color="auto"/>
            </w:tcBorders>
            <w:shd w:val="clear" w:color="auto" w:fill="auto"/>
            <w:vAlign w:val="center"/>
            <w:hideMark/>
          </w:tcPr>
          <w:p w14:paraId="21702C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766BB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237 303,50</w:t>
            </w:r>
          </w:p>
        </w:tc>
        <w:tc>
          <w:tcPr>
            <w:tcW w:w="992" w:type="dxa"/>
            <w:tcBorders>
              <w:top w:val="nil"/>
              <w:left w:val="nil"/>
              <w:bottom w:val="single" w:sz="4" w:space="0" w:color="auto"/>
              <w:right w:val="single" w:sz="4" w:space="0" w:color="auto"/>
            </w:tcBorders>
            <w:shd w:val="clear" w:color="auto" w:fill="auto"/>
            <w:noWrap/>
            <w:vAlign w:val="center"/>
            <w:hideMark/>
          </w:tcPr>
          <w:p w14:paraId="6B2A87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99480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DD60EE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CF2CD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22:01:041001:</w:t>
            </w:r>
          </w:p>
        </w:tc>
        <w:tc>
          <w:tcPr>
            <w:tcW w:w="803" w:type="dxa"/>
            <w:tcBorders>
              <w:top w:val="nil"/>
              <w:left w:val="nil"/>
              <w:bottom w:val="single" w:sz="4" w:space="0" w:color="auto"/>
              <w:right w:val="single" w:sz="4" w:space="0" w:color="auto"/>
            </w:tcBorders>
            <w:shd w:val="clear" w:color="auto" w:fill="auto"/>
            <w:noWrap/>
            <w:vAlign w:val="center"/>
            <w:hideMark/>
          </w:tcPr>
          <w:p w14:paraId="59D46A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457" w:type="dxa"/>
            <w:tcBorders>
              <w:top w:val="nil"/>
              <w:left w:val="nil"/>
              <w:bottom w:val="single" w:sz="4" w:space="0" w:color="auto"/>
              <w:right w:val="single" w:sz="4" w:space="0" w:color="auto"/>
            </w:tcBorders>
            <w:shd w:val="clear" w:color="auto" w:fill="auto"/>
            <w:noWrap/>
            <w:vAlign w:val="center"/>
            <w:hideMark/>
          </w:tcPr>
          <w:p w14:paraId="4500CE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w:t>
            </w:r>
          </w:p>
        </w:tc>
        <w:tc>
          <w:tcPr>
            <w:tcW w:w="992" w:type="dxa"/>
            <w:tcBorders>
              <w:top w:val="nil"/>
              <w:left w:val="nil"/>
              <w:bottom w:val="single" w:sz="4" w:space="0" w:color="auto"/>
              <w:right w:val="single" w:sz="4" w:space="0" w:color="auto"/>
            </w:tcBorders>
            <w:shd w:val="clear" w:color="auto" w:fill="auto"/>
            <w:noWrap/>
            <w:vAlign w:val="center"/>
            <w:hideMark/>
          </w:tcPr>
          <w:p w14:paraId="4B0182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28.06.2007</w:t>
            </w:r>
          </w:p>
        </w:tc>
        <w:tc>
          <w:tcPr>
            <w:tcW w:w="1276" w:type="dxa"/>
            <w:tcBorders>
              <w:top w:val="nil"/>
              <w:left w:val="nil"/>
              <w:bottom w:val="single" w:sz="4" w:space="0" w:color="auto"/>
              <w:right w:val="single" w:sz="4" w:space="0" w:color="auto"/>
            </w:tcBorders>
            <w:shd w:val="clear" w:color="auto" w:fill="auto"/>
            <w:vAlign w:val="center"/>
            <w:hideMark/>
          </w:tcPr>
          <w:p w14:paraId="13FDB1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w:t>
            </w:r>
            <w:proofErr w:type="gramStart"/>
            <w:r w:rsidRPr="000301F9">
              <w:rPr>
                <w:rFonts w:eastAsia="Times New Roman"/>
                <w:color w:val="000000"/>
                <w:sz w:val="16"/>
                <w:szCs w:val="16"/>
                <w:lang w:eastAsia="ru-RU"/>
              </w:rPr>
              <w:t>Заздравных</w:t>
            </w:r>
            <w:proofErr w:type="gramEnd"/>
            <w:r w:rsidRPr="000301F9">
              <w:rPr>
                <w:rFonts w:eastAsia="Times New Roman"/>
                <w:color w:val="000000"/>
                <w:sz w:val="16"/>
                <w:szCs w:val="16"/>
                <w:lang w:eastAsia="ru-RU"/>
              </w:rPr>
              <w:t xml:space="preserve"> Иван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06A1D3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28.06.2007</w:t>
            </w:r>
          </w:p>
        </w:tc>
        <w:tc>
          <w:tcPr>
            <w:tcW w:w="851" w:type="dxa"/>
            <w:tcBorders>
              <w:top w:val="nil"/>
              <w:left w:val="nil"/>
              <w:bottom w:val="single" w:sz="4" w:space="0" w:color="auto"/>
              <w:right w:val="single" w:sz="4" w:space="0" w:color="auto"/>
            </w:tcBorders>
            <w:shd w:val="clear" w:color="auto" w:fill="auto"/>
            <w:noWrap/>
            <w:vAlign w:val="center"/>
            <w:hideMark/>
          </w:tcPr>
          <w:p w14:paraId="093451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31.12.2027</w:t>
            </w:r>
          </w:p>
        </w:tc>
        <w:tc>
          <w:tcPr>
            <w:tcW w:w="1559" w:type="dxa"/>
            <w:tcBorders>
              <w:top w:val="nil"/>
              <w:left w:val="nil"/>
              <w:bottom w:val="single" w:sz="4" w:space="0" w:color="auto"/>
              <w:right w:val="single" w:sz="4" w:space="0" w:color="auto"/>
            </w:tcBorders>
            <w:shd w:val="clear" w:color="auto" w:fill="auto"/>
            <w:noWrap/>
            <w:vAlign w:val="center"/>
            <w:hideMark/>
          </w:tcPr>
          <w:p w14:paraId="3726454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523CA9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117 302,000</w:t>
            </w:r>
          </w:p>
        </w:tc>
        <w:tc>
          <w:tcPr>
            <w:tcW w:w="1418" w:type="dxa"/>
            <w:tcBorders>
              <w:top w:val="nil"/>
              <w:left w:val="nil"/>
              <w:bottom w:val="single" w:sz="4" w:space="0" w:color="auto"/>
              <w:right w:val="single" w:sz="4" w:space="0" w:color="auto"/>
            </w:tcBorders>
            <w:shd w:val="clear" w:color="auto" w:fill="auto"/>
            <w:vAlign w:val="center"/>
            <w:hideMark/>
          </w:tcPr>
          <w:p w14:paraId="7C2F60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0A427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225 219,84</w:t>
            </w:r>
          </w:p>
        </w:tc>
        <w:tc>
          <w:tcPr>
            <w:tcW w:w="992" w:type="dxa"/>
            <w:tcBorders>
              <w:top w:val="nil"/>
              <w:left w:val="nil"/>
              <w:bottom w:val="single" w:sz="4" w:space="0" w:color="auto"/>
              <w:right w:val="single" w:sz="4" w:space="0" w:color="auto"/>
            </w:tcBorders>
            <w:shd w:val="clear" w:color="auto" w:fill="auto"/>
            <w:noWrap/>
            <w:vAlign w:val="center"/>
            <w:hideMark/>
          </w:tcPr>
          <w:p w14:paraId="748B2C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A36A7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3FF11A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805EC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22:01:041001:</w:t>
            </w:r>
          </w:p>
        </w:tc>
        <w:tc>
          <w:tcPr>
            <w:tcW w:w="803" w:type="dxa"/>
            <w:tcBorders>
              <w:top w:val="nil"/>
              <w:left w:val="nil"/>
              <w:bottom w:val="single" w:sz="4" w:space="0" w:color="auto"/>
              <w:right w:val="single" w:sz="4" w:space="0" w:color="auto"/>
            </w:tcBorders>
            <w:shd w:val="clear" w:color="auto" w:fill="auto"/>
            <w:noWrap/>
            <w:vAlign w:val="center"/>
            <w:hideMark/>
          </w:tcPr>
          <w:p w14:paraId="7657D3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w:t>
            </w:r>
          </w:p>
        </w:tc>
        <w:tc>
          <w:tcPr>
            <w:tcW w:w="457" w:type="dxa"/>
            <w:tcBorders>
              <w:top w:val="nil"/>
              <w:left w:val="nil"/>
              <w:bottom w:val="single" w:sz="4" w:space="0" w:color="auto"/>
              <w:right w:val="single" w:sz="4" w:space="0" w:color="auto"/>
            </w:tcBorders>
            <w:shd w:val="clear" w:color="auto" w:fill="auto"/>
            <w:noWrap/>
            <w:vAlign w:val="center"/>
            <w:hideMark/>
          </w:tcPr>
          <w:p w14:paraId="22492D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14:paraId="6C564C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09.02.2013</w:t>
            </w:r>
          </w:p>
        </w:tc>
        <w:tc>
          <w:tcPr>
            <w:tcW w:w="1276" w:type="dxa"/>
            <w:tcBorders>
              <w:top w:val="nil"/>
              <w:left w:val="nil"/>
              <w:bottom w:val="single" w:sz="4" w:space="0" w:color="auto"/>
              <w:right w:val="single" w:sz="4" w:space="0" w:color="auto"/>
            </w:tcBorders>
            <w:shd w:val="clear" w:color="auto" w:fill="auto"/>
            <w:vAlign w:val="center"/>
            <w:hideMark/>
          </w:tcPr>
          <w:p w14:paraId="45C72C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w:t>
            </w:r>
            <w:proofErr w:type="gramStart"/>
            <w:r w:rsidRPr="000301F9">
              <w:rPr>
                <w:rFonts w:eastAsia="Times New Roman"/>
                <w:color w:val="000000"/>
                <w:sz w:val="16"/>
                <w:szCs w:val="16"/>
                <w:lang w:eastAsia="ru-RU"/>
              </w:rPr>
              <w:t>Заздравных</w:t>
            </w:r>
            <w:proofErr w:type="gramEnd"/>
            <w:r w:rsidRPr="000301F9">
              <w:rPr>
                <w:rFonts w:eastAsia="Times New Roman"/>
                <w:color w:val="000000"/>
                <w:sz w:val="16"/>
                <w:szCs w:val="16"/>
                <w:lang w:eastAsia="ru-RU"/>
              </w:rPr>
              <w:t xml:space="preserve"> Иван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04F403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09.02.2013</w:t>
            </w:r>
          </w:p>
        </w:tc>
        <w:tc>
          <w:tcPr>
            <w:tcW w:w="851" w:type="dxa"/>
            <w:tcBorders>
              <w:top w:val="nil"/>
              <w:left w:val="nil"/>
              <w:bottom w:val="single" w:sz="4" w:space="0" w:color="auto"/>
              <w:right w:val="single" w:sz="4" w:space="0" w:color="auto"/>
            </w:tcBorders>
            <w:shd w:val="clear" w:color="auto" w:fill="auto"/>
            <w:noWrap/>
            <w:vAlign w:val="center"/>
            <w:hideMark/>
          </w:tcPr>
          <w:p w14:paraId="204334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09.02.2028</w:t>
            </w:r>
          </w:p>
        </w:tc>
        <w:tc>
          <w:tcPr>
            <w:tcW w:w="1559" w:type="dxa"/>
            <w:tcBorders>
              <w:top w:val="nil"/>
              <w:left w:val="nil"/>
              <w:bottom w:val="single" w:sz="4" w:space="0" w:color="auto"/>
              <w:right w:val="single" w:sz="4" w:space="0" w:color="auto"/>
            </w:tcBorders>
            <w:shd w:val="clear" w:color="auto" w:fill="auto"/>
            <w:noWrap/>
            <w:vAlign w:val="center"/>
            <w:hideMark/>
          </w:tcPr>
          <w:p w14:paraId="4D2EE45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1AFB30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985 859,000</w:t>
            </w:r>
          </w:p>
        </w:tc>
        <w:tc>
          <w:tcPr>
            <w:tcW w:w="1418" w:type="dxa"/>
            <w:tcBorders>
              <w:top w:val="nil"/>
              <w:left w:val="nil"/>
              <w:bottom w:val="single" w:sz="4" w:space="0" w:color="auto"/>
              <w:right w:val="single" w:sz="4" w:space="0" w:color="auto"/>
            </w:tcBorders>
            <w:shd w:val="clear" w:color="auto" w:fill="auto"/>
            <w:vAlign w:val="center"/>
            <w:hideMark/>
          </w:tcPr>
          <w:p w14:paraId="3178F1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7D4F1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2 070 303,90</w:t>
            </w:r>
          </w:p>
        </w:tc>
        <w:tc>
          <w:tcPr>
            <w:tcW w:w="992" w:type="dxa"/>
            <w:tcBorders>
              <w:top w:val="nil"/>
              <w:left w:val="nil"/>
              <w:bottom w:val="single" w:sz="4" w:space="0" w:color="auto"/>
              <w:right w:val="single" w:sz="4" w:space="0" w:color="auto"/>
            </w:tcBorders>
            <w:shd w:val="clear" w:color="auto" w:fill="auto"/>
            <w:noWrap/>
            <w:vAlign w:val="center"/>
            <w:hideMark/>
          </w:tcPr>
          <w:p w14:paraId="0F2F37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17FEE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0E01B4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B544B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22:01:041002:</w:t>
            </w:r>
          </w:p>
        </w:tc>
        <w:tc>
          <w:tcPr>
            <w:tcW w:w="803" w:type="dxa"/>
            <w:tcBorders>
              <w:top w:val="nil"/>
              <w:left w:val="nil"/>
              <w:bottom w:val="single" w:sz="4" w:space="0" w:color="auto"/>
              <w:right w:val="single" w:sz="4" w:space="0" w:color="auto"/>
            </w:tcBorders>
            <w:shd w:val="clear" w:color="auto" w:fill="auto"/>
            <w:noWrap/>
            <w:vAlign w:val="center"/>
            <w:hideMark/>
          </w:tcPr>
          <w:p w14:paraId="5BE1F4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w:t>
            </w:r>
          </w:p>
        </w:tc>
        <w:tc>
          <w:tcPr>
            <w:tcW w:w="457" w:type="dxa"/>
            <w:tcBorders>
              <w:top w:val="nil"/>
              <w:left w:val="nil"/>
              <w:bottom w:val="single" w:sz="4" w:space="0" w:color="auto"/>
              <w:right w:val="single" w:sz="4" w:space="0" w:color="auto"/>
            </w:tcBorders>
            <w:shd w:val="clear" w:color="auto" w:fill="auto"/>
            <w:noWrap/>
            <w:vAlign w:val="center"/>
            <w:hideMark/>
          </w:tcPr>
          <w:p w14:paraId="06763B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14:paraId="00C2F2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08.04.2011</w:t>
            </w:r>
          </w:p>
        </w:tc>
        <w:tc>
          <w:tcPr>
            <w:tcW w:w="1276" w:type="dxa"/>
            <w:tcBorders>
              <w:top w:val="nil"/>
              <w:left w:val="nil"/>
              <w:bottom w:val="single" w:sz="4" w:space="0" w:color="auto"/>
              <w:right w:val="single" w:sz="4" w:space="0" w:color="auto"/>
            </w:tcBorders>
            <w:shd w:val="clear" w:color="auto" w:fill="auto"/>
            <w:vAlign w:val="center"/>
            <w:hideMark/>
          </w:tcPr>
          <w:p w14:paraId="51D18D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w:t>
            </w:r>
            <w:proofErr w:type="gramStart"/>
            <w:r w:rsidRPr="000301F9">
              <w:rPr>
                <w:rFonts w:eastAsia="Times New Roman"/>
                <w:color w:val="000000"/>
                <w:sz w:val="16"/>
                <w:szCs w:val="16"/>
                <w:lang w:eastAsia="ru-RU"/>
              </w:rPr>
              <w:t>Заздравных</w:t>
            </w:r>
            <w:proofErr w:type="gramEnd"/>
            <w:r w:rsidRPr="000301F9">
              <w:rPr>
                <w:rFonts w:eastAsia="Times New Roman"/>
                <w:color w:val="000000"/>
                <w:sz w:val="16"/>
                <w:szCs w:val="16"/>
                <w:lang w:eastAsia="ru-RU"/>
              </w:rPr>
              <w:t xml:space="preserve"> Иван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6F2E49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5DC9B5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1E45617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66B819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297 383,000</w:t>
            </w:r>
          </w:p>
        </w:tc>
        <w:tc>
          <w:tcPr>
            <w:tcW w:w="1418" w:type="dxa"/>
            <w:tcBorders>
              <w:top w:val="nil"/>
              <w:left w:val="nil"/>
              <w:bottom w:val="single" w:sz="4" w:space="0" w:color="auto"/>
              <w:right w:val="single" w:sz="4" w:space="0" w:color="auto"/>
            </w:tcBorders>
            <w:shd w:val="clear" w:color="auto" w:fill="auto"/>
            <w:vAlign w:val="center"/>
            <w:hideMark/>
          </w:tcPr>
          <w:p w14:paraId="3FC08B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8AA1D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975 416,24</w:t>
            </w:r>
          </w:p>
        </w:tc>
        <w:tc>
          <w:tcPr>
            <w:tcW w:w="992" w:type="dxa"/>
            <w:tcBorders>
              <w:top w:val="nil"/>
              <w:left w:val="nil"/>
              <w:bottom w:val="single" w:sz="4" w:space="0" w:color="auto"/>
              <w:right w:val="single" w:sz="4" w:space="0" w:color="auto"/>
            </w:tcBorders>
            <w:shd w:val="clear" w:color="auto" w:fill="auto"/>
            <w:noWrap/>
            <w:vAlign w:val="center"/>
            <w:hideMark/>
          </w:tcPr>
          <w:p w14:paraId="114A7E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1EECA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87F66B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083C4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22:01:041002:</w:t>
            </w:r>
          </w:p>
        </w:tc>
        <w:tc>
          <w:tcPr>
            <w:tcW w:w="803" w:type="dxa"/>
            <w:tcBorders>
              <w:top w:val="nil"/>
              <w:left w:val="nil"/>
              <w:bottom w:val="single" w:sz="4" w:space="0" w:color="auto"/>
              <w:right w:val="single" w:sz="4" w:space="0" w:color="auto"/>
            </w:tcBorders>
            <w:shd w:val="clear" w:color="auto" w:fill="auto"/>
            <w:noWrap/>
            <w:vAlign w:val="center"/>
            <w:hideMark/>
          </w:tcPr>
          <w:p w14:paraId="3A16E5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w:t>
            </w:r>
          </w:p>
        </w:tc>
        <w:tc>
          <w:tcPr>
            <w:tcW w:w="457" w:type="dxa"/>
            <w:tcBorders>
              <w:top w:val="nil"/>
              <w:left w:val="nil"/>
              <w:bottom w:val="single" w:sz="4" w:space="0" w:color="auto"/>
              <w:right w:val="single" w:sz="4" w:space="0" w:color="auto"/>
            </w:tcBorders>
            <w:shd w:val="clear" w:color="auto" w:fill="auto"/>
            <w:noWrap/>
            <w:vAlign w:val="center"/>
            <w:hideMark/>
          </w:tcPr>
          <w:p w14:paraId="1B7603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195DF9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14.04.2008</w:t>
            </w:r>
          </w:p>
        </w:tc>
        <w:tc>
          <w:tcPr>
            <w:tcW w:w="1276" w:type="dxa"/>
            <w:tcBorders>
              <w:top w:val="nil"/>
              <w:left w:val="nil"/>
              <w:bottom w:val="single" w:sz="4" w:space="0" w:color="auto"/>
              <w:right w:val="single" w:sz="4" w:space="0" w:color="auto"/>
            </w:tcBorders>
            <w:shd w:val="clear" w:color="auto" w:fill="auto"/>
            <w:vAlign w:val="center"/>
            <w:hideMark/>
          </w:tcPr>
          <w:p w14:paraId="45296B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w:t>
            </w:r>
            <w:proofErr w:type="gramStart"/>
            <w:r w:rsidRPr="000301F9">
              <w:rPr>
                <w:rFonts w:eastAsia="Times New Roman"/>
                <w:color w:val="000000"/>
                <w:sz w:val="16"/>
                <w:szCs w:val="16"/>
                <w:lang w:eastAsia="ru-RU"/>
              </w:rPr>
              <w:t>Заздравных</w:t>
            </w:r>
            <w:proofErr w:type="gramEnd"/>
            <w:r w:rsidRPr="000301F9">
              <w:rPr>
                <w:rFonts w:eastAsia="Times New Roman"/>
                <w:color w:val="000000"/>
                <w:sz w:val="16"/>
                <w:szCs w:val="16"/>
                <w:lang w:eastAsia="ru-RU"/>
              </w:rPr>
              <w:t xml:space="preserve"> Иван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610FE0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14.04.2008</w:t>
            </w:r>
          </w:p>
        </w:tc>
        <w:tc>
          <w:tcPr>
            <w:tcW w:w="851" w:type="dxa"/>
            <w:tcBorders>
              <w:top w:val="nil"/>
              <w:left w:val="nil"/>
              <w:bottom w:val="single" w:sz="4" w:space="0" w:color="auto"/>
              <w:right w:val="single" w:sz="4" w:space="0" w:color="auto"/>
            </w:tcBorders>
            <w:shd w:val="clear" w:color="auto" w:fill="auto"/>
            <w:noWrap/>
            <w:vAlign w:val="center"/>
            <w:hideMark/>
          </w:tcPr>
          <w:p w14:paraId="392A5E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14.04.2026</w:t>
            </w:r>
          </w:p>
        </w:tc>
        <w:tc>
          <w:tcPr>
            <w:tcW w:w="1559" w:type="dxa"/>
            <w:tcBorders>
              <w:top w:val="nil"/>
              <w:left w:val="nil"/>
              <w:bottom w:val="single" w:sz="4" w:space="0" w:color="auto"/>
              <w:right w:val="single" w:sz="4" w:space="0" w:color="auto"/>
            </w:tcBorders>
            <w:shd w:val="clear" w:color="auto" w:fill="auto"/>
            <w:noWrap/>
            <w:vAlign w:val="center"/>
            <w:hideMark/>
          </w:tcPr>
          <w:p w14:paraId="2968F9D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3B448F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1 722 594,000</w:t>
            </w:r>
          </w:p>
        </w:tc>
        <w:tc>
          <w:tcPr>
            <w:tcW w:w="1418" w:type="dxa"/>
            <w:tcBorders>
              <w:top w:val="nil"/>
              <w:left w:val="nil"/>
              <w:bottom w:val="single" w:sz="4" w:space="0" w:color="auto"/>
              <w:right w:val="single" w:sz="4" w:space="0" w:color="auto"/>
            </w:tcBorders>
            <w:shd w:val="clear" w:color="auto" w:fill="auto"/>
            <w:vAlign w:val="center"/>
            <w:hideMark/>
          </w:tcPr>
          <w:p w14:paraId="504BCE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73395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3 875 836,50</w:t>
            </w:r>
          </w:p>
        </w:tc>
        <w:tc>
          <w:tcPr>
            <w:tcW w:w="992" w:type="dxa"/>
            <w:tcBorders>
              <w:top w:val="nil"/>
              <w:left w:val="nil"/>
              <w:bottom w:val="single" w:sz="4" w:space="0" w:color="auto"/>
              <w:right w:val="single" w:sz="4" w:space="0" w:color="auto"/>
            </w:tcBorders>
            <w:shd w:val="clear" w:color="auto" w:fill="auto"/>
            <w:noWrap/>
            <w:vAlign w:val="center"/>
            <w:hideMark/>
          </w:tcPr>
          <w:p w14:paraId="60FE61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9EB71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67F4B4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A9398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22:01:041002:</w:t>
            </w:r>
          </w:p>
        </w:tc>
        <w:tc>
          <w:tcPr>
            <w:tcW w:w="803" w:type="dxa"/>
            <w:tcBorders>
              <w:top w:val="nil"/>
              <w:left w:val="nil"/>
              <w:bottom w:val="single" w:sz="4" w:space="0" w:color="auto"/>
              <w:right w:val="single" w:sz="4" w:space="0" w:color="auto"/>
            </w:tcBorders>
            <w:shd w:val="clear" w:color="auto" w:fill="auto"/>
            <w:noWrap/>
            <w:vAlign w:val="center"/>
            <w:hideMark/>
          </w:tcPr>
          <w:p w14:paraId="1B4784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w:t>
            </w:r>
          </w:p>
        </w:tc>
        <w:tc>
          <w:tcPr>
            <w:tcW w:w="457" w:type="dxa"/>
            <w:tcBorders>
              <w:top w:val="nil"/>
              <w:left w:val="nil"/>
              <w:bottom w:val="single" w:sz="4" w:space="0" w:color="auto"/>
              <w:right w:val="single" w:sz="4" w:space="0" w:color="auto"/>
            </w:tcBorders>
            <w:shd w:val="clear" w:color="auto" w:fill="auto"/>
            <w:noWrap/>
            <w:vAlign w:val="center"/>
            <w:hideMark/>
          </w:tcPr>
          <w:p w14:paraId="21A33B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14:paraId="0E27B8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01.06.2010</w:t>
            </w:r>
          </w:p>
        </w:tc>
        <w:tc>
          <w:tcPr>
            <w:tcW w:w="1276" w:type="dxa"/>
            <w:tcBorders>
              <w:top w:val="nil"/>
              <w:left w:val="nil"/>
              <w:bottom w:val="single" w:sz="4" w:space="0" w:color="auto"/>
              <w:right w:val="single" w:sz="4" w:space="0" w:color="auto"/>
            </w:tcBorders>
            <w:shd w:val="clear" w:color="auto" w:fill="auto"/>
            <w:vAlign w:val="center"/>
            <w:hideMark/>
          </w:tcPr>
          <w:p w14:paraId="24D3FB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w:t>
            </w:r>
            <w:proofErr w:type="gramStart"/>
            <w:r w:rsidRPr="000301F9">
              <w:rPr>
                <w:rFonts w:eastAsia="Times New Roman"/>
                <w:color w:val="000000"/>
                <w:sz w:val="16"/>
                <w:szCs w:val="16"/>
                <w:lang w:eastAsia="ru-RU"/>
              </w:rPr>
              <w:t>Заздравных</w:t>
            </w:r>
            <w:proofErr w:type="gramEnd"/>
            <w:r w:rsidRPr="000301F9">
              <w:rPr>
                <w:rFonts w:eastAsia="Times New Roman"/>
                <w:color w:val="000000"/>
                <w:sz w:val="16"/>
                <w:szCs w:val="16"/>
                <w:lang w:eastAsia="ru-RU"/>
              </w:rPr>
              <w:t xml:space="preserve"> Иван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735A2F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01.06.2010</w:t>
            </w:r>
          </w:p>
        </w:tc>
        <w:tc>
          <w:tcPr>
            <w:tcW w:w="851" w:type="dxa"/>
            <w:tcBorders>
              <w:top w:val="nil"/>
              <w:left w:val="nil"/>
              <w:bottom w:val="single" w:sz="4" w:space="0" w:color="auto"/>
              <w:right w:val="single" w:sz="4" w:space="0" w:color="auto"/>
            </w:tcBorders>
            <w:shd w:val="clear" w:color="auto" w:fill="auto"/>
            <w:noWrap/>
            <w:vAlign w:val="center"/>
            <w:hideMark/>
          </w:tcPr>
          <w:p w14:paraId="65D926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56A81E8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0AA7E2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306 350,000</w:t>
            </w:r>
          </w:p>
        </w:tc>
        <w:tc>
          <w:tcPr>
            <w:tcW w:w="1418" w:type="dxa"/>
            <w:tcBorders>
              <w:top w:val="nil"/>
              <w:left w:val="nil"/>
              <w:bottom w:val="single" w:sz="4" w:space="0" w:color="auto"/>
              <w:right w:val="single" w:sz="4" w:space="0" w:color="auto"/>
            </w:tcBorders>
            <w:shd w:val="clear" w:color="auto" w:fill="auto"/>
            <w:vAlign w:val="center"/>
            <w:hideMark/>
          </w:tcPr>
          <w:p w14:paraId="65B5CB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A449B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1 004 828,00</w:t>
            </w:r>
          </w:p>
        </w:tc>
        <w:tc>
          <w:tcPr>
            <w:tcW w:w="992" w:type="dxa"/>
            <w:tcBorders>
              <w:top w:val="nil"/>
              <w:left w:val="nil"/>
              <w:bottom w:val="single" w:sz="4" w:space="0" w:color="auto"/>
              <w:right w:val="single" w:sz="4" w:space="0" w:color="auto"/>
            </w:tcBorders>
            <w:shd w:val="clear" w:color="auto" w:fill="auto"/>
            <w:noWrap/>
            <w:vAlign w:val="center"/>
            <w:hideMark/>
          </w:tcPr>
          <w:p w14:paraId="050B20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6FB01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EE01B5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C7736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22:01:041002:</w:t>
            </w:r>
          </w:p>
        </w:tc>
        <w:tc>
          <w:tcPr>
            <w:tcW w:w="803" w:type="dxa"/>
            <w:tcBorders>
              <w:top w:val="nil"/>
              <w:left w:val="nil"/>
              <w:bottom w:val="single" w:sz="4" w:space="0" w:color="auto"/>
              <w:right w:val="single" w:sz="4" w:space="0" w:color="auto"/>
            </w:tcBorders>
            <w:shd w:val="clear" w:color="auto" w:fill="auto"/>
            <w:noWrap/>
            <w:vAlign w:val="center"/>
            <w:hideMark/>
          </w:tcPr>
          <w:p w14:paraId="147BAB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w:t>
            </w:r>
          </w:p>
        </w:tc>
        <w:tc>
          <w:tcPr>
            <w:tcW w:w="457" w:type="dxa"/>
            <w:tcBorders>
              <w:top w:val="nil"/>
              <w:left w:val="nil"/>
              <w:bottom w:val="single" w:sz="4" w:space="0" w:color="auto"/>
              <w:right w:val="single" w:sz="4" w:space="0" w:color="auto"/>
            </w:tcBorders>
            <w:shd w:val="clear" w:color="auto" w:fill="auto"/>
            <w:noWrap/>
            <w:vAlign w:val="center"/>
            <w:hideMark/>
          </w:tcPr>
          <w:p w14:paraId="677417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w:t>
            </w:r>
          </w:p>
        </w:tc>
        <w:tc>
          <w:tcPr>
            <w:tcW w:w="992" w:type="dxa"/>
            <w:tcBorders>
              <w:top w:val="nil"/>
              <w:left w:val="nil"/>
              <w:bottom w:val="single" w:sz="4" w:space="0" w:color="auto"/>
              <w:right w:val="single" w:sz="4" w:space="0" w:color="auto"/>
            </w:tcBorders>
            <w:shd w:val="clear" w:color="auto" w:fill="auto"/>
            <w:noWrap/>
            <w:vAlign w:val="center"/>
            <w:hideMark/>
          </w:tcPr>
          <w:p w14:paraId="6BB4A0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20.05.2011</w:t>
            </w:r>
          </w:p>
        </w:tc>
        <w:tc>
          <w:tcPr>
            <w:tcW w:w="1276" w:type="dxa"/>
            <w:tcBorders>
              <w:top w:val="nil"/>
              <w:left w:val="nil"/>
              <w:bottom w:val="single" w:sz="4" w:space="0" w:color="auto"/>
              <w:right w:val="single" w:sz="4" w:space="0" w:color="auto"/>
            </w:tcBorders>
            <w:shd w:val="clear" w:color="auto" w:fill="auto"/>
            <w:vAlign w:val="center"/>
            <w:hideMark/>
          </w:tcPr>
          <w:p w14:paraId="0B7B1C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w:t>
            </w:r>
            <w:proofErr w:type="gramStart"/>
            <w:r w:rsidRPr="000301F9">
              <w:rPr>
                <w:rFonts w:eastAsia="Times New Roman"/>
                <w:color w:val="000000"/>
                <w:sz w:val="16"/>
                <w:szCs w:val="16"/>
                <w:lang w:eastAsia="ru-RU"/>
              </w:rPr>
              <w:t>Заздравных</w:t>
            </w:r>
            <w:proofErr w:type="gramEnd"/>
            <w:r w:rsidRPr="000301F9">
              <w:rPr>
                <w:rFonts w:eastAsia="Times New Roman"/>
                <w:color w:val="000000"/>
                <w:sz w:val="16"/>
                <w:szCs w:val="16"/>
                <w:lang w:eastAsia="ru-RU"/>
              </w:rPr>
              <w:t xml:space="preserve"> Иван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0D0385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20.05.2011</w:t>
            </w:r>
          </w:p>
        </w:tc>
        <w:tc>
          <w:tcPr>
            <w:tcW w:w="851" w:type="dxa"/>
            <w:tcBorders>
              <w:top w:val="nil"/>
              <w:left w:val="nil"/>
              <w:bottom w:val="single" w:sz="4" w:space="0" w:color="auto"/>
              <w:right w:val="single" w:sz="4" w:space="0" w:color="auto"/>
            </w:tcBorders>
            <w:shd w:val="clear" w:color="auto" w:fill="auto"/>
            <w:noWrap/>
            <w:vAlign w:val="center"/>
            <w:hideMark/>
          </w:tcPr>
          <w:p w14:paraId="5B18C0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19.05.2026</w:t>
            </w:r>
          </w:p>
        </w:tc>
        <w:tc>
          <w:tcPr>
            <w:tcW w:w="1559" w:type="dxa"/>
            <w:tcBorders>
              <w:top w:val="nil"/>
              <w:left w:val="nil"/>
              <w:bottom w:val="single" w:sz="4" w:space="0" w:color="auto"/>
              <w:right w:val="single" w:sz="4" w:space="0" w:color="auto"/>
            </w:tcBorders>
            <w:shd w:val="clear" w:color="auto" w:fill="auto"/>
            <w:noWrap/>
            <w:vAlign w:val="center"/>
            <w:hideMark/>
          </w:tcPr>
          <w:p w14:paraId="5F8C8F1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2E5AFD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313 962,000</w:t>
            </w:r>
          </w:p>
        </w:tc>
        <w:tc>
          <w:tcPr>
            <w:tcW w:w="1418" w:type="dxa"/>
            <w:tcBorders>
              <w:top w:val="nil"/>
              <w:left w:val="nil"/>
              <w:bottom w:val="single" w:sz="4" w:space="0" w:color="auto"/>
              <w:right w:val="single" w:sz="4" w:space="0" w:color="auto"/>
            </w:tcBorders>
            <w:shd w:val="clear" w:color="auto" w:fill="auto"/>
            <w:vAlign w:val="center"/>
            <w:hideMark/>
          </w:tcPr>
          <w:p w14:paraId="73BF4A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C8F21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706 414,50</w:t>
            </w:r>
          </w:p>
        </w:tc>
        <w:tc>
          <w:tcPr>
            <w:tcW w:w="992" w:type="dxa"/>
            <w:tcBorders>
              <w:top w:val="nil"/>
              <w:left w:val="nil"/>
              <w:bottom w:val="single" w:sz="4" w:space="0" w:color="auto"/>
              <w:right w:val="single" w:sz="4" w:space="0" w:color="auto"/>
            </w:tcBorders>
            <w:shd w:val="clear" w:color="auto" w:fill="auto"/>
            <w:noWrap/>
            <w:vAlign w:val="center"/>
            <w:hideMark/>
          </w:tcPr>
          <w:p w14:paraId="69FD9A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12E78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E62D8E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85BD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33B0DE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457" w:type="dxa"/>
            <w:tcBorders>
              <w:top w:val="nil"/>
              <w:left w:val="nil"/>
              <w:bottom w:val="single" w:sz="4" w:space="0" w:color="auto"/>
              <w:right w:val="single" w:sz="4" w:space="0" w:color="auto"/>
            </w:tcBorders>
            <w:shd w:val="clear" w:color="auto" w:fill="auto"/>
            <w:noWrap/>
            <w:vAlign w:val="center"/>
            <w:hideMark/>
          </w:tcPr>
          <w:p w14:paraId="236224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14:paraId="0730F4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17.06.2014</w:t>
            </w:r>
          </w:p>
        </w:tc>
        <w:tc>
          <w:tcPr>
            <w:tcW w:w="1276" w:type="dxa"/>
            <w:tcBorders>
              <w:top w:val="nil"/>
              <w:left w:val="nil"/>
              <w:bottom w:val="single" w:sz="4" w:space="0" w:color="auto"/>
              <w:right w:val="single" w:sz="4" w:space="0" w:color="auto"/>
            </w:tcBorders>
            <w:shd w:val="clear" w:color="auto" w:fill="auto"/>
            <w:vAlign w:val="center"/>
            <w:hideMark/>
          </w:tcPr>
          <w:p w14:paraId="7C1D7A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w:t>
            </w:r>
            <w:proofErr w:type="gramStart"/>
            <w:r w:rsidRPr="000301F9">
              <w:rPr>
                <w:rFonts w:eastAsia="Times New Roman"/>
                <w:color w:val="000000"/>
                <w:sz w:val="16"/>
                <w:szCs w:val="16"/>
                <w:lang w:eastAsia="ru-RU"/>
              </w:rPr>
              <w:t>Заздравных</w:t>
            </w:r>
            <w:proofErr w:type="gramEnd"/>
            <w:r w:rsidRPr="000301F9">
              <w:rPr>
                <w:rFonts w:eastAsia="Times New Roman"/>
                <w:color w:val="000000"/>
                <w:sz w:val="16"/>
                <w:szCs w:val="16"/>
                <w:lang w:eastAsia="ru-RU"/>
              </w:rPr>
              <w:t xml:space="preserve"> Иван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11FCBA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17.06.2014</w:t>
            </w:r>
          </w:p>
        </w:tc>
        <w:tc>
          <w:tcPr>
            <w:tcW w:w="851" w:type="dxa"/>
            <w:tcBorders>
              <w:top w:val="nil"/>
              <w:left w:val="nil"/>
              <w:bottom w:val="single" w:sz="4" w:space="0" w:color="auto"/>
              <w:right w:val="single" w:sz="4" w:space="0" w:color="auto"/>
            </w:tcBorders>
            <w:shd w:val="clear" w:color="auto" w:fill="auto"/>
            <w:noWrap/>
            <w:vAlign w:val="center"/>
            <w:hideMark/>
          </w:tcPr>
          <w:p w14:paraId="2785EB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31.12.2026</w:t>
            </w:r>
          </w:p>
        </w:tc>
        <w:tc>
          <w:tcPr>
            <w:tcW w:w="1559" w:type="dxa"/>
            <w:tcBorders>
              <w:top w:val="nil"/>
              <w:left w:val="nil"/>
              <w:bottom w:val="single" w:sz="4" w:space="0" w:color="auto"/>
              <w:right w:val="single" w:sz="4" w:space="0" w:color="auto"/>
            </w:tcBorders>
            <w:shd w:val="clear" w:color="auto" w:fill="auto"/>
            <w:noWrap/>
            <w:vAlign w:val="center"/>
            <w:hideMark/>
          </w:tcPr>
          <w:p w14:paraId="579E1CC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67C329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700 000,000</w:t>
            </w:r>
          </w:p>
        </w:tc>
        <w:tc>
          <w:tcPr>
            <w:tcW w:w="1418" w:type="dxa"/>
            <w:tcBorders>
              <w:top w:val="nil"/>
              <w:left w:val="nil"/>
              <w:bottom w:val="single" w:sz="4" w:space="0" w:color="auto"/>
              <w:right w:val="single" w:sz="4" w:space="0" w:color="auto"/>
            </w:tcBorders>
            <w:shd w:val="clear" w:color="auto" w:fill="auto"/>
            <w:vAlign w:val="center"/>
            <w:hideMark/>
          </w:tcPr>
          <w:p w14:paraId="451C15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1748E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1 183 000,00</w:t>
            </w:r>
          </w:p>
        </w:tc>
        <w:tc>
          <w:tcPr>
            <w:tcW w:w="992" w:type="dxa"/>
            <w:tcBorders>
              <w:top w:val="nil"/>
              <w:left w:val="nil"/>
              <w:bottom w:val="single" w:sz="4" w:space="0" w:color="auto"/>
              <w:right w:val="single" w:sz="4" w:space="0" w:color="auto"/>
            </w:tcBorders>
            <w:shd w:val="clear" w:color="auto" w:fill="auto"/>
            <w:noWrap/>
            <w:vAlign w:val="center"/>
            <w:hideMark/>
          </w:tcPr>
          <w:p w14:paraId="4F9840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EEE13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EF775C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126EB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22:01:041002:</w:t>
            </w:r>
          </w:p>
        </w:tc>
        <w:tc>
          <w:tcPr>
            <w:tcW w:w="803" w:type="dxa"/>
            <w:tcBorders>
              <w:top w:val="nil"/>
              <w:left w:val="nil"/>
              <w:bottom w:val="single" w:sz="4" w:space="0" w:color="auto"/>
              <w:right w:val="single" w:sz="4" w:space="0" w:color="auto"/>
            </w:tcBorders>
            <w:shd w:val="clear" w:color="auto" w:fill="auto"/>
            <w:noWrap/>
            <w:vAlign w:val="center"/>
            <w:hideMark/>
          </w:tcPr>
          <w:p w14:paraId="6D1DF8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457" w:type="dxa"/>
            <w:tcBorders>
              <w:top w:val="nil"/>
              <w:left w:val="nil"/>
              <w:bottom w:val="single" w:sz="4" w:space="0" w:color="auto"/>
              <w:right w:val="single" w:sz="4" w:space="0" w:color="auto"/>
            </w:tcBorders>
            <w:shd w:val="clear" w:color="auto" w:fill="auto"/>
            <w:noWrap/>
            <w:vAlign w:val="center"/>
            <w:hideMark/>
          </w:tcPr>
          <w:p w14:paraId="31DA3A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14:paraId="1BF979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12.05.2020</w:t>
            </w:r>
          </w:p>
        </w:tc>
        <w:tc>
          <w:tcPr>
            <w:tcW w:w="1276" w:type="dxa"/>
            <w:tcBorders>
              <w:top w:val="nil"/>
              <w:left w:val="nil"/>
              <w:bottom w:val="single" w:sz="4" w:space="0" w:color="auto"/>
              <w:right w:val="single" w:sz="4" w:space="0" w:color="auto"/>
            </w:tcBorders>
            <w:shd w:val="clear" w:color="auto" w:fill="auto"/>
            <w:vAlign w:val="center"/>
            <w:hideMark/>
          </w:tcPr>
          <w:p w14:paraId="4CBCAB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w:t>
            </w:r>
            <w:proofErr w:type="gramStart"/>
            <w:r w:rsidRPr="000301F9">
              <w:rPr>
                <w:rFonts w:eastAsia="Times New Roman"/>
                <w:color w:val="000000"/>
                <w:sz w:val="16"/>
                <w:szCs w:val="16"/>
                <w:lang w:eastAsia="ru-RU"/>
              </w:rPr>
              <w:t>Заздравных</w:t>
            </w:r>
            <w:proofErr w:type="gramEnd"/>
            <w:r w:rsidRPr="000301F9">
              <w:rPr>
                <w:rFonts w:eastAsia="Times New Roman"/>
                <w:color w:val="000000"/>
                <w:sz w:val="16"/>
                <w:szCs w:val="16"/>
                <w:lang w:eastAsia="ru-RU"/>
              </w:rPr>
              <w:t xml:space="preserve"> Иван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7D0556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12.05.2020</w:t>
            </w:r>
          </w:p>
        </w:tc>
        <w:tc>
          <w:tcPr>
            <w:tcW w:w="851" w:type="dxa"/>
            <w:tcBorders>
              <w:top w:val="nil"/>
              <w:left w:val="nil"/>
              <w:bottom w:val="single" w:sz="4" w:space="0" w:color="auto"/>
              <w:right w:val="single" w:sz="4" w:space="0" w:color="auto"/>
            </w:tcBorders>
            <w:shd w:val="clear" w:color="auto" w:fill="auto"/>
            <w:noWrap/>
            <w:vAlign w:val="center"/>
            <w:hideMark/>
          </w:tcPr>
          <w:p w14:paraId="50DC49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12.05.2035</w:t>
            </w:r>
          </w:p>
        </w:tc>
        <w:tc>
          <w:tcPr>
            <w:tcW w:w="1559" w:type="dxa"/>
            <w:tcBorders>
              <w:top w:val="nil"/>
              <w:left w:val="nil"/>
              <w:bottom w:val="single" w:sz="4" w:space="0" w:color="auto"/>
              <w:right w:val="single" w:sz="4" w:space="0" w:color="auto"/>
            </w:tcBorders>
            <w:shd w:val="clear" w:color="auto" w:fill="auto"/>
            <w:noWrap/>
            <w:vAlign w:val="center"/>
            <w:hideMark/>
          </w:tcPr>
          <w:p w14:paraId="2DFC952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4DF206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659 000,000</w:t>
            </w:r>
          </w:p>
        </w:tc>
        <w:tc>
          <w:tcPr>
            <w:tcW w:w="1418" w:type="dxa"/>
            <w:tcBorders>
              <w:top w:val="nil"/>
              <w:left w:val="nil"/>
              <w:bottom w:val="single" w:sz="4" w:space="0" w:color="auto"/>
              <w:right w:val="single" w:sz="4" w:space="0" w:color="auto"/>
            </w:tcBorders>
            <w:shd w:val="clear" w:color="auto" w:fill="auto"/>
            <w:vAlign w:val="center"/>
            <w:hideMark/>
          </w:tcPr>
          <w:p w14:paraId="58FCC5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43D8B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1 482 750,00</w:t>
            </w:r>
          </w:p>
        </w:tc>
        <w:tc>
          <w:tcPr>
            <w:tcW w:w="992" w:type="dxa"/>
            <w:tcBorders>
              <w:top w:val="nil"/>
              <w:left w:val="nil"/>
              <w:bottom w:val="single" w:sz="4" w:space="0" w:color="auto"/>
              <w:right w:val="single" w:sz="4" w:space="0" w:color="auto"/>
            </w:tcBorders>
            <w:shd w:val="clear" w:color="auto" w:fill="auto"/>
            <w:noWrap/>
            <w:vAlign w:val="center"/>
            <w:hideMark/>
          </w:tcPr>
          <w:p w14:paraId="781932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9A3E0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FAA8B3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66D28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22:01:041002:</w:t>
            </w:r>
          </w:p>
        </w:tc>
        <w:tc>
          <w:tcPr>
            <w:tcW w:w="803" w:type="dxa"/>
            <w:tcBorders>
              <w:top w:val="nil"/>
              <w:left w:val="nil"/>
              <w:bottom w:val="single" w:sz="4" w:space="0" w:color="auto"/>
              <w:right w:val="single" w:sz="4" w:space="0" w:color="auto"/>
            </w:tcBorders>
            <w:shd w:val="clear" w:color="auto" w:fill="auto"/>
            <w:noWrap/>
            <w:vAlign w:val="center"/>
            <w:hideMark/>
          </w:tcPr>
          <w:p w14:paraId="74B305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w:t>
            </w:r>
          </w:p>
        </w:tc>
        <w:tc>
          <w:tcPr>
            <w:tcW w:w="457" w:type="dxa"/>
            <w:tcBorders>
              <w:top w:val="nil"/>
              <w:left w:val="nil"/>
              <w:bottom w:val="single" w:sz="4" w:space="0" w:color="auto"/>
              <w:right w:val="single" w:sz="4" w:space="0" w:color="auto"/>
            </w:tcBorders>
            <w:shd w:val="clear" w:color="auto" w:fill="auto"/>
            <w:noWrap/>
            <w:vAlign w:val="center"/>
            <w:hideMark/>
          </w:tcPr>
          <w:p w14:paraId="12D6A3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4F3A6B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10.01.2023</w:t>
            </w:r>
          </w:p>
        </w:tc>
        <w:tc>
          <w:tcPr>
            <w:tcW w:w="1276" w:type="dxa"/>
            <w:tcBorders>
              <w:top w:val="nil"/>
              <w:left w:val="nil"/>
              <w:bottom w:val="single" w:sz="4" w:space="0" w:color="auto"/>
              <w:right w:val="single" w:sz="4" w:space="0" w:color="auto"/>
            </w:tcBorders>
            <w:shd w:val="clear" w:color="auto" w:fill="auto"/>
            <w:vAlign w:val="center"/>
            <w:hideMark/>
          </w:tcPr>
          <w:p w14:paraId="0F4309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w:t>
            </w:r>
            <w:proofErr w:type="gramStart"/>
            <w:r w:rsidRPr="000301F9">
              <w:rPr>
                <w:rFonts w:eastAsia="Times New Roman"/>
                <w:color w:val="000000"/>
                <w:sz w:val="16"/>
                <w:szCs w:val="16"/>
                <w:lang w:eastAsia="ru-RU"/>
              </w:rPr>
              <w:t>Заздравных</w:t>
            </w:r>
            <w:proofErr w:type="gramEnd"/>
            <w:r w:rsidRPr="000301F9">
              <w:rPr>
                <w:rFonts w:eastAsia="Times New Roman"/>
                <w:color w:val="000000"/>
                <w:sz w:val="16"/>
                <w:szCs w:val="16"/>
                <w:lang w:eastAsia="ru-RU"/>
              </w:rPr>
              <w:t xml:space="preserve"> Иван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19C59C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10.01.2023</w:t>
            </w:r>
          </w:p>
        </w:tc>
        <w:tc>
          <w:tcPr>
            <w:tcW w:w="851" w:type="dxa"/>
            <w:tcBorders>
              <w:top w:val="nil"/>
              <w:left w:val="nil"/>
              <w:bottom w:val="single" w:sz="4" w:space="0" w:color="auto"/>
              <w:right w:val="single" w:sz="4" w:space="0" w:color="auto"/>
            </w:tcBorders>
            <w:shd w:val="clear" w:color="auto" w:fill="auto"/>
            <w:noWrap/>
            <w:vAlign w:val="center"/>
            <w:hideMark/>
          </w:tcPr>
          <w:p w14:paraId="4D2347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31.12.2033</w:t>
            </w:r>
          </w:p>
        </w:tc>
        <w:tc>
          <w:tcPr>
            <w:tcW w:w="1559" w:type="dxa"/>
            <w:tcBorders>
              <w:top w:val="nil"/>
              <w:left w:val="nil"/>
              <w:bottom w:val="single" w:sz="4" w:space="0" w:color="auto"/>
              <w:right w:val="single" w:sz="4" w:space="0" w:color="auto"/>
            </w:tcBorders>
            <w:shd w:val="clear" w:color="auto" w:fill="auto"/>
            <w:noWrap/>
            <w:vAlign w:val="center"/>
            <w:hideMark/>
          </w:tcPr>
          <w:p w14:paraId="5D718A2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67CE49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309 316,000</w:t>
            </w:r>
          </w:p>
        </w:tc>
        <w:tc>
          <w:tcPr>
            <w:tcW w:w="1418" w:type="dxa"/>
            <w:tcBorders>
              <w:top w:val="nil"/>
              <w:left w:val="nil"/>
              <w:bottom w:val="single" w:sz="4" w:space="0" w:color="auto"/>
              <w:right w:val="single" w:sz="4" w:space="0" w:color="auto"/>
            </w:tcBorders>
            <w:shd w:val="clear" w:color="auto" w:fill="auto"/>
            <w:vAlign w:val="center"/>
            <w:hideMark/>
          </w:tcPr>
          <w:p w14:paraId="6FDDB8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7E8D3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695 961,00</w:t>
            </w:r>
          </w:p>
        </w:tc>
        <w:tc>
          <w:tcPr>
            <w:tcW w:w="992" w:type="dxa"/>
            <w:tcBorders>
              <w:top w:val="nil"/>
              <w:left w:val="nil"/>
              <w:bottom w:val="single" w:sz="4" w:space="0" w:color="auto"/>
              <w:right w:val="single" w:sz="4" w:space="0" w:color="auto"/>
            </w:tcBorders>
            <w:shd w:val="clear" w:color="auto" w:fill="auto"/>
            <w:noWrap/>
            <w:vAlign w:val="center"/>
            <w:hideMark/>
          </w:tcPr>
          <w:p w14:paraId="2A003D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6358E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E09C5C3"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AE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4FE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621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08D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30.12.2022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39E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w:t>
            </w:r>
            <w:proofErr w:type="gramStart"/>
            <w:r w:rsidRPr="000301F9">
              <w:rPr>
                <w:rFonts w:eastAsia="Times New Roman"/>
                <w:color w:val="000000"/>
                <w:sz w:val="16"/>
                <w:szCs w:val="16"/>
                <w:lang w:eastAsia="ru-RU"/>
              </w:rPr>
              <w:t>Заздравных</w:t>
            </w:r>
            <w:proofErr w:type="gramEnd"/>
            <w:r w:rsidRPr="000301F9">
              <w:rPr>
                <w:rFonts w:eastAsia="Times New Roman"/>
                <w:color w:val="000000"/>
                <w:sz w:val="16"/>
                <w:szCs w:val="16"/>
                <w:lang w:eastAsia="ru-RU"/>
              </w:rPr>
              <w:t xml:space="preserve"> Иван Алексеевич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5A6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30.12.2022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B53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77B4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5C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705 889,000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5DB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B3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1 588 250,25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D07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2BE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A174E10"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4B7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22:01:020904:</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2265A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124</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545C7B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0C22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19.04.2011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A485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Корниенко Игорь Алексеевич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917B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19.04.2011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5424C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18.04.2026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7F99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34CE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205 877,000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D308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0255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308 815,50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4A2AD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2FDF71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0F9351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B1A79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22:01:020902:</w:t>
            </w:r>
          </w:p>
        </w:tc>
        <w:tc>
          <w:tcPr>
            <w:tcW w:w="803" w:type="dxa"/>
            <w:tcBorders>
              <w:top w:val="nil"/>
              <w:left w:val="nil"/>
              <w:bottom w:val="single" w:sz="4" w:space="0" w:color="auto"/>
              <w:right w:val="single" w:sz="4" w:space="0" w:color="auto"/>
            </w:tcBorders>
            <w:shd w:val="clear" w:color="auto" w:fill="auto"/>
            <w:noWrap/>
            <w:vAlign w:val="center"/>
            <w:hideMark/>
          </w:tcPr>
          <w:p w14:paraId="21A4CA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457" w:type="dxa"/>
            <w:tcBorders>
              <w:top w:val="nil"/>
              <w:left w:val="nil"/>
              <w:bottom w:val="single" w:sz="4" w:space="0" w:color="auto"/>
              <w:right w:val="single" w:sz="4" w:space="0" w:color="auto"/>
            </w:tcBorders>
            <w:shd w:val="clear" w:color="auto" w:fill="auto"/>
            <w:noWrap/>
            <w:vAlign w:val="center"/>
            <w:hideMark/>
          </w:tcPr>
          <w:p w14:paraId="49FDBFA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Б</w:t>
            </w:r>
            <w:proofErr w:type="gramEnd"/>
            <w:r w:rsidRPr="000301F9">
              <w:rPr>
                <w:rFonts w:eastAsia="Times New Roman"/>
                <w:color w:val="000000"/>
                <w:sz w:val="16"/>
                <w:szCs w:val="16"/>
                <w:lang w:eastAsia="ru-RU"/>
              </w:rPr>
              <w:t>/Н</w:t>
            </w:r>
          </w:p>
        </w:tc>
        <w:tc>
          <w:tcPr>
            <w:tcW w:w="992" w:type="dxa"/>
            <w:tcBorders>
              <w:top w:val="nil"/>
              <w:left w:val="nil"/>
              <w:bottom w:val="single" w:sz="4" w:space="0" w:color="auto"/>
              <w:right w:val="single" w:sz="4" w:space="0" w:color="auto"/>
            </w:tcBorders>
            <w:shd w:val="clear" w:color="auto" w:fill="auto"/>
            <w:noWrap/>
            <w:vAlign w:val="center"/>
            <w:hideMark/>
          </w:tcPr>
          <w:p w14:paraId="26AE42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01.01.2020</w:t>
            </w:r>
          </w:p>
        </w:tc>
        <w:tc>
          <w:tcPr>
            <w:tcW w:w="1276" w:type="dxa"/>
            <w:tcBorders>
              <w:top w:val="nil"/>
              <w:left w:val="nil"/>
              <w:bottom w:val="single" w:sz="4" w:space="0" w:color="auto"/>
              <w:right w:val="single" w:sz="4" w:space="0" w:color="auto"/>
            </w:tcBorders>
            <w:shd w:val="clear" w:color="auto" w:fill="auto"/>
            <w:vAlign w:val="center"/>
            <w:hideMark/>
          </w:tcPr>
          <w:p w14:paraId="063E25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Корниенко Игорь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192F91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01.01.2020</w:t>
            </w:r>
          </w:p>
        </w:tc>
        <w:tc>
          <w:tcPr>
            <w:tcW w:w="851" w:type="dxa"/>
            <w:tcBorders>
              <w:top w:val="nil"/>
              <w:left w:val="nil"/>
              <w:bottom w:val="single" w:sz="4" w:space="0" w:color="auto"/>
              <w:right w:val="single" w:sz="4" w:space="0" w:color="auto"/>
            </w:tcBorders>
            <w:shd w:val="clear" w:color="auto" w:fill="auto"/>
            <w:noWrap/>
            <w:vAlign w:val="center"/>
            <w:hideMark/>
          </w:tcPr>
          <w:p w14:paraId="50E45A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378A1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5D4C9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20 050,000</w:t>
            </w:r>
          </w:p>
        </w:tc>
        <w:tc>
          <w:tcPr>
            <w:tcW w:w="1418" w:type="dxa"/>
            <w:tcBorders>
              <w:top w:val="nil"/>
              <w:left w:val="nil"/>
              <w:bottom w:val="single" w:sz="4" w:space="0" w:color="auto"/>
              <w:right w:val="single" w:sz="4" w:space="0" w:color="auto"/>
            </w:tcBorders>
            <w:shd w:val="clear" w:color="auto" w:fill="auto"/>
            <w:vAlign w:val="center"/>
            <w:hideMark/>
          </w:tcPr>
          <w:p w14:paraId="6F423E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B54B9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65 563,50</w:t>
            </w:r>
          </w:p>
        </w:tc>
        <w:tc>
          <w:tcPr>
            <w:tcW w:w="992" w:type="dxa"/>
            <w:tcBorders>
              <w:top w:val="nil"/>
              <w:left w:val="nil"/>
              <w:bottom w:val="single" w:sz="4" w:space="0" w:color="auto"/>
              <w:right w:val="single" w:sz="4" w:space="0" w:color="auto"/>
            </w:tcBorders>
            <w:shd w:val="clear" w:color="auto" w:fill="auto"/>
            <w:noWrap/>
            <w:vAlign w:val="center"/>
            <w:hideMark/>
          </w:tcPr>
          <w:p w14:paraId="5C7023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512E5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30CE2F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3764B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22:01:020902:</w:t>
            </w:r>
          </w:p>
        </w:tc>
        <w:tc>
          <w:tcPr>
            <w:tcW w:w="803" w:type="dxa"/>
            <w:tcBorders>
              <w:top w:val="nil"/>
              <w:left w:val="nil"/>
              <w:bottom w:val="single" w:sz="4" w:space="0" w:color="auto"/>
              <w:right w:val="single" w:sz="4" w:space="0" w:color="auto"/>
            </w:tcBorders>
            <w:shd w:val="clear" w:color="auto" w:fill="auto"/>
            <w:noWrap/>
            <w:vAlign w:val="center"/>
            <w:hideMark/>
          </w:tcPr>
          <w:p w14:paraId="6C34DA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w:t>
            </w:r>
          </w:p>
        </w:tc>
        <w:tc>
          <w:tcPr>
            <w:tcW w:w="457" w:type="dxa"/>
            <w:tcBorders>
              <w:top w:val="nil"/>
              <w:left w:val="nil"/>
              <w:bottom w:val="single" w:sz="4" w:space="0" w:color="auto"/>
              <w:right w:val="single" w:sz="4" w:space="0" w:color="auto"/>
            </w:tcBorders>
            <w:shd w:val="clear" w:color="auto" w:fill="auto"/>
            <w:noWrap/>
            <w:vAlign w:val="center"/>
            <w:hideMark/>
          </w:tcPr>
          <w:p w14:paraId="42AFBD3D"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Б</w:t>
            </w:r>
            <w:proofErr w:type="gramEnd"/>
            <w:r w:rsidRPr="000301F9">
              <w:rPr>
                <w:rFonts w:eastAsia="Times New Roman"/>
                <w:color w:val="000000"/>
                <w:sz w:val="16"/>
                <w:szCs w:val="16"/>
                <w:lang w:eastAsia="ru-RU"/>
              </w:rPr>
              <w:t>/Н</w:t>
            </w:r>
          </w:p>
        </w:tc>
        <w:tc>
          <w:tcPr>
            <w:tcW w:w="992" w:type="dxa"/>
            <w:tcBorders>
              <w:top w:val="nil"/>
              <w:left w:val="nil"/>
              <w:bottom w:val="single" w:sz="4" w:space="0" w:color="auto"/>
              <w:right w:val="single" w:sz="4" w:space="0" w:color="auto"/>
            </w:tcBorders>
            <w:shd w:val="clear" w:color="auto" w:fill="auto"/>
            <w:noWrap/>
            <w:vAlign w:val="center"/>
            <w:hideMark/>
          </w:tcPr>
          <w:p w14:paraId="6AFBAB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01.01.2020</w:t>
            </w:r>
          </w:p>
        </w:tc>
        <w:tc>
          <w:tcPr>
            <w:tcW w:w="1276" w:type="dxa"/>
            <w:tcBorders>
              <w:top w:val="nil"/>
              <w:left w:val="nil"/>
              <w:bottom w:val="single" w:sz="4" w:space="0" w:color="auto"/>
              <w:right w:val="single" w:sz="4" w:space="0" w:color="auto"/>
            </w:tcBorders>
            <w:shd w:val="clear" w:color="auto" w:fill="auto"/>
            <w:vAlign w:val="center"/>
            <w:hideMark/>
          </w:tcPr>
          <w:p w14:paraId="53EEF4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Корниенко Игорь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11367D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01.01.2020</w:t>
            </w:r>
          </w:p>
        </w:tc>
        <w:tc>
          <w:tcPr>
            <w:tcW w:w="851" w:type="dxa"/>
            <w:tcBorders>
              <w:top w:val="nil"/>
              <w:left w:val="nil"/>
              <w:bottom w:val="single" w:sz="4" w:space="0" w:color="auto"/>
              <w:right w:val="single" w:sz="4" w:space="0" w:color="auto"/>
            </w:tcBorders>
            <w:shd w:val="clear" w:color="auto" w:fill="auto"/>
            <w:noWrap/>
            <w:vAlign w:val="center"/>
            <w:hideMark/>
          </w:tcPr>
          <w:p w14:paraId="72780A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237F3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789DE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20 008,000</w:t>
            </w:r>
          </w:p>
        </w:tc>
        <w:tc>
          <w:tcPr>
            <w:tcW w:w="1418" w:type="dxa"/>
            <w:tcBorders>
              <w:top w:val="nil"/>
              <w:left w:val="nil"/>
              <w:bottom w:val="single" w:sz="4" w:space="0" w:color="auto"/>
              <w:right w:val="single" w:sz="4" w:space="0" w:color="auto"/>
            </w:tcBorders>
            <w:shd w:val="clear" w:color="auto" w:fill="auto"/>
            <w:vAlign w:val="center"/>
            <w:hideMark/>
          </w:tcPr>
          <w:p w14:paraId="3F37EF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FDD6E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65 426,16</w:t>
            </w:r>
          </w:p>
        </w:tc>
        <w:tc>
          <w:tcPr>
            <w:tcW w:w="992" w:type="dxa"/>
            <w:tcBorders>
              <w:top w:val="nil"/>
              <w:left w:val="nil"/>
              <w:bottom w:val="single" w:sz="4" w:space="0" w:color="auto"/>
              <w:right w:val="single" w:sz="4" w:space="0" w:color="auto"/>
            </w:tcBorders>
            <w:shd w:val="clear" w:color="auto" w:fill="auto"/>
            <w:noWrap/>
            <w:vAlign w:val="center"/>
            <w:hideMark/>
          </w:tcPr>
          <w:p w14:paraId="4CE4F0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5DBF9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4E662A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06BA4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22:01:020902:</w:t>
            </w:r>
          </w:p>
        </w:tc>
        <w:tc>
          <w:tcPr>
            <w:tcW w:w="803" w:type="dxa"/>
            <w:tcBorders>
              <w:top w:val="nil"/>
              <w:left w:val="nil"/>
              <w:bottom w:val="single" w:sz="4" w:space="0" w:color="auto"/>
              <w:right w:val="single" w:sz="4" w:space="0" w:color="auto"/>
            </w:tcBorders>
            <w:shd w:val="clear" w:color="auto" w:fill="auto"/>
            <w:noWrap/>
            <w:vAlign w:val="center"/>
            <w:hideMark/>
          </w:tcPr>
          <w:p w14:paraId="3C9D1C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w:t>
            </w:r>
          </w:p>
        </w:tc>
        <w:tc>
          <w:tcPr>
            <w:tcW w:w="457" w:type="dxa"/>
            <w:tcBorders>
              <w:top w:val="nil"/>
              <w:left w:val="nil"/>
              <w:bottom w:val="single" w:sz="4" w:space="0" w:color="auto"/>
              <w:right w:val="single" w:sz="4" w:space="0" w:color="auto"/>
            </w:tcBorders>
            <w:shd w:val="clear" w:color="auto" w:fill="auto"/>
            <w:noWrap/>
            <w:vAlign w:val="center"/>
            <w:hideMark/>
          </w:tcPr>
          <w:p w14:paraId="725FA7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5AA2FC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nil"/>
              <w:left w:val="nil"/>
              <w:bottom w:val="single" w:sz="4" w:space="0" w:color="auto"/>
              <w:right w:val="single" w:sz="4" w:space="0" w:color="auto"/>
            </w:tcBorders>
            <w:shd w:val="clear" w:color="auto" w:fill="auto"/>
            <w:vAlign w:val="center"/>
            <w:hideMark/>
          </w:tcPr>
          <w:p w14:paraId="39CB58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Корниенко Игорь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4909DC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nil"/>
              <w:left w:val="nil"/>
              <w:bottom w:val="single" w:sz="4" w:space="0" w:color="auto"/>
              <w:right w:val="single" w:sz="4" w:space="0" w:color="auto"/>
            </w:tcBorders>
            <w:shd w:val="clear" w:color="auto" w:fill="auto"/>
            <w:noWrap/>
            <w:vAlign w:val="center"/>
            <w:hideMark/>
          </w:tcPr>
          <w:p w14:paraId="1A6959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31.12.2070</w:t>
            </w:r>
          </w:p>
        </w:tc>
        <w:tc>
          <w:tcPr>
            <w:tcW w:w="1559" w:type="dxa"/>
            <w:tcBorders>
              <w:top w:val="nil"/>
              <w:left w:val="nil"/>
              <w:bottom w:val="single" w:sz="4" w:space="0" w:color="auto"/>
              <w:right w:val="single" w:sz="4" w:space="0" w:color="auto"/>
            </w:tcBorders>
            <w:shd w:val="clear" w:color="auto" w:fill="auto"/>
            <w:noWrap/>
            <w:vAlign w:val="center"/>
            <w:hideMark/>
          </w:tcPr>
          <w:p w14:paraId="56A8D9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6B8BD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40 006,000</w:t>
            </w:r>
          </w:p>
        </w:tc>
        <w:tc>
          <w:tcPr>
            <w:tcW w:w="1418" w:type="dxa"/>
            <w:tcBorders>
              <w:top w:val="nil"/>
              <w:left w:val="nil"/>
              <w:bottom w:val="single" w:sz="4" w:space="0" w:color="auto"/>
              <w:right w:val="single" w:sz="4" w:space="0" w:color="auto"/>
            </w:tcBorders>
            <w:shd w:val="clear" w:color="auto" w:fill="auto"/>
            <w:vAlign w:val="center"/>
            <w:hideMark/>
          </w:tcPr>
          <w:p w14:paraId="184425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95695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130 819,62</w:t>
            </w:r>
          </w:p>
        </w:tc>
        <w:tc>
          <w:tcPr>
            <w:tcW w:w="992" w:type="dxa"/>
            <w:tcBorders>
              <w:top w:val="nil"/>
              <w:left w:val="nil"/>
              <w:bottom w:val="single" w:sz="4" w:space="0" w:color="auto"/>
              <w:right w:val="single" w:sz="4" w:space="0" w:color="auto"/>
            </w:tcBorders>
            <w:shd w:val="clear" w:color="auto" w:fill="auto"/>
            <w:noWrap/>
            <w:vAlign w:val="center"/>
            <w:hideMark/>
          </w:tcPr>
          <w:p w14:paraId="59A568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9B7A2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7DD744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563D0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22:01:051301:</w:t>
            </w:r>
          </w:p>
        </w:tc>
        <w:tc>
          <w:tcPr>
            <w:tcW w:w="803" w:type="dxa"/>
            <w:tcBorders>
              <w:top w:val="nil"/>
              <w:left w:val="nil"/>
              <w:bottom w:val="single" w:sz="4" w:space="0" w:color="auto"/>
              <w:right w:val="single" w:sz="4" w:space="0" w:color="auto"/>
            </w:tcBorders>
            <w:shd w:val="clear" w:color="auto" w:fill="auto"/>
            <w:noWrap/>
            <w:vAlign w:val="center"/>
            <w:hideMark/>
          </w:tcPr>
          <w:p w14:paraId="013DCA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w:t>
            </w:r>
          </w:p>
        </w:tc>
        <w:tc>
          <w:tcPr>
            <w:tcW w:w="457" w:type="dxa"/>
            <w:tcBorders>
              <w:top w:val="nil"/>
              <w:left w:val="nil"/>
              <w:bottom w:val="single" w:sz="4" w:space="0" w:color="auto"/>
              <w:right w:val="single" w:sz="4" w:space="0" w:color="auto"/>
            </w:tcBorders>
            <w:shd w:val="clear" w:color="auto" w:fill="auto"/>
            <w:noWrap/>
            <w:vAlign w:val="center"/>
            <w:hideMark/>
          </w:tcPr>
          <w:p w14:paraId="3A95BD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1D9938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nil"/>
              <w:left w:val="nil"/>
              <w:bottom w:val="single" w:sz="4" w:space="0" w:color="auto"/>
              <w:right w:val="single" w:sz="4" w:space="0" w:color="auto"/>
            </w:tcBorders>
            <w:shd w:val="clear" w:color="auto" w:fill="auto"/>
            <w:vAlign w:val="center"/>
            <w:hideMark/>
          </w:tcPr>
          <w:p w14:paraId="1A19C9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Костин Виктор Владимирович</w:t>
            </w:r>
          </w:p>
        </w:tc>
        <w:tc>
          <w:tcPr>
            <w:tcW w:w="1134" w:type="dxa"/>
            <w:tcBorders>
              <w:top w:val="nil"/>
              <w:left w:val="nil"/>
              <w:bottom w:val="single" w:sz="4" w:space="0" w:color="auto"/>
              <w:right w:val="single" w:sz="4" w:space="0" w:color="auto"/>
            </w:tcBorders>
            <w:shd w:val="clear" w:color="auto" w:fill="auto"/>
            <w:noWrap/>
            <w:vAlign w:val="center"/>
            <w:hideMark/>
          </w:tcPr>
          <w:p w14:paraId="6A4726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nil"/>
              <w:left w:val="nil"/>
              <w:bottom w:val="single" w:sz="4" w:space="0" w:color="auto"/>
              <w:right w:val="single" w:sz="4" w:space="0" w:color="auto"/>
            </w:tcBorders>
            <w:shd w:val="clear" w:color="auto" w:fill="auto"/>
            <w:noWrap/>
            <w:vAlign w:val="center"/>
            <w:hideMark/>
          </w:tcPr>
          <w:p w14:paraId="469719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2DAF60F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3C27EB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1 055 819,000</w:t>
            </w:r>
          </w:p>
        </w:tc>
        <w:tc>
          <w:tcPr>
            <w:tcW w:w="1418" w:type="dxa"/>
            <w:tcBorders>
              <w:top w:val="nil"/>
              <w:left w:val="nil"/>
              <w:bottom w:val="single" w:sz="4" w:space="0" w:color="auto"/>
              <w:right w:val="single" w:sz="4" w:space="0" w:color="auto"/>
            </w:tcBorders>
            <w:shd w:val="clear" w:color="auto" w:fill="auto"/>
            <w:vAlign w:val="center"/>
            <w:hideMark/>
          </w:tcPr>
          <w:p w14:paraId="6293AB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62D38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2 544 523,79</w:t>
            </w:r>
          </w:p>
        </w:tc>
        <w:tc>
          <w:tcPr>
            <w:tcW w:w="992" w:type="dxa"/>
            <w:tcBorders>
              <w:top w:val="nil"/>
              <w:left w:val="nil"/>
              <w:bottom w:val="single" w:sz="4" w:space="0" w:color="auto"/>
              <w:right w:val="single" w:sz="4" w:space="0" w:color="auto"/>
            </w:tcBorders>
            <w:shd w:val="clear" w:color="auto" w:fill="auto"/>
            <w:noWrap/>
            <w:vAlign w:val="center"/>
            <w:hideMark/>
          </w:tcPr>
          <w:p w14:paraId="1FE9EC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C3492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FE5954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5C1CB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22:01:040101:</w:t>
            </w:r>
          </w:p>
        </w:tc>
        <w:tc>
          <w:tcPr>
            <w:tcW w:w="803" w:type="dxa"/>
            <w:tcBorders>
              <w:top w:val="nil"/>
              <w:left w:val="nil"/>
              <w:bottom w:val="single" w:sz="4" w:space="0" w:color="auto"/>
              <w:right w:val="single" w:sz="4" w:space="0" w:color="auto"/>
            </w:tcBorders>
            <w:shd w:val="clear" w:color="auto" w:fill="auto"/>
            <w:noWrap/>
            <w:vAlign w:val="center"/>
            <w:hideMark/>
          </w:tcPr>
          <w:p w14:paraId="369CC7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457" w:type="dxa"/>
            <w:tcBorders>
              <w:top w:val="nil"/>
              <w:left w:val="nil"/>
              <w:bottom w:val="single" w:sz="4" w:space="0" w:color="auto"/>
              <w:right w:val="single" w:sz="4" w:space="0" w:color="auto"/>
            </w:tcBorders>
            <w:shd w:val="clear" w:color="auto" w:fill="auto"/>
            <w:noWrap/>
            <w:vAlign w:val="center"/>
            <w:hideMark/>
          </w:tcPr>
          <w:p w14:paraId="37A43B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329E4F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26.03.2015</w:t>
            </w:r>
          </w:p>
        </w:tc>
        <w:tc>
          <w:tcPr>
            <w:tcW w:w="1276" w:type="dxa"/>
            <w:tcBorders>
              <w:top w:val="nil"/>
              <w:left w:val="nil"/>
              <w:bottom w:val="single" w:sz="4" w:space="0" w:color="auto"/>
              <w:right w:val="single" w:sz="4" w:space="0" w:color="auto"/>
            </w:tcBorders>
            <w:shd w:val="clear" w:color="auto" w:fill="auto"/>
            <w:vAlign w:val="center"/>
            <w:hideMark/>
          </w:tcPr>
          <w:p w14:paraId="7E5AAF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Кочанов Александр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781A91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26.03.2015</w:t>
            </w:r>
          </w:p>
        </w:tc>
        <w:tc>
          <w:tcPr>
            <w:tcW w:w="851" w:type="dxa"/>
            <w:tcBorders>
              <w:top w:val="nil"/>
              <w:left w:val="nil"/>
              <w:bottom w:val="single" w:sz="4" w:space="0" w:color="auto"/>
              <w:right w:val="single" w:sz="4" w:space="0" w:color="auto"/>
            </w:tcBorders>
            <w:shd w:val="clear" w:color="auto" w:fill="auto"/>
            <w:noWrap/>
            <w:vAlign w:val="center"/>
            <w:hideMark/>
          </w:tcPr>
          <w:p w14:paraId="2E5637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26.05.2025</w:t>
            </w:r>
          </w:p>
        </w:tc>
        <w:tc>
          <w:tcPr>
            <w:tcW w:w="1559" w:type="dxa"/>
            <w:tcBorders>
              <w:top w:val="nil"/>
              <w:left w:val="nil"/>
              <w:bottom w:val="single" w:sz="4" w:space="0" w:color="auto"/>
              <w:right w:val="single" w:sz="4" w:space="0" w:color="auto"/>
            </w:tcBorders>
            <w:shd w:val="clear" w:color="auto" w:fill="auto"/>
            <w:noWrap/>
            <w:vAlign w:val="center"/>
            <w:hideMark/>
          </w:tcPr>
          <w:p w14:paraId="3C8933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7696E9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594 999,000</w:t>
            </w:r>
          </w:p>
        </w:tc>
        <w:tc>
          <w:tcPr>
            <w:tcW w:w="1418" w:type="dxa"/>
            <w:tcBorders>
              <w:top w:val="nil"/>
              <w:left w:val="nil"/>
              <w:bottom w:val="single" w:sz="4" w:space="0" w:color="auto"/>
              <w:right w:val="single" w:sz="4" w:space="0" w:color="auto"/>
            </w:tcBorders>
            <w:shd w:val="clear" w:color="auto" w:fill="auto"/>
            <w:vAlign w:val="center"/>
            <w:hideMark/>
          </w:tcPr>
          <w:p w14:paraId="1693E2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2539C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1 520 204,76</w:t>
            </w:r>
          </w:p>
        </w:tc>
        <w:tc>
          <w:tcPr>
            <w:tcW w:w="992" w:type="dxa"/>
            <w:tcBorders>
              <w:top w:val="nil"/>
              <w:left w:val="nil"/>
              <w:bottom w:val="single" w:sz="4" w:space="0" w:color="auto"/>
              <w:right w:val="single" w:sz="4" w:space="0" w:color="auto"/>
            </w:tcBorders>
            <w:shd w:val="clear" w:color="auto" w:fill="auto"/>
            <w:noWrap/>
            <w:vAlign w:val="center"/>
            <w:hideMark/>
          </w:tcPr>
          <w:p w14:paraId="1CBA32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E42B3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CB4C52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59D55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22:01:040101:</w:t>
            </w:r>
          </w:p>
        </w:tc>
        <w:tc>
          <w:tcPr>
            <w:tcW w:w="803" w:type="dxa"/>
            <w:tcBorders>
              <w:top w:val="nil"/>
              <w:left w:val="nil"/>
              <w:bottom w:val="single" w:sz="4" w:space="0" w:color="auto"/>
              <w:right w:val="single" w:sz="4" w:space="0" w:color="auto"/>
            </w:tcBorders>
            <w:shd w:val="clear" w:color="auto" w:fill="auto"/>
            <w:noWrap/>
            <w:vAlign w:val="center"/>
            <w:hideMark/>
          </w:tcPr>
          <w:p w14:paraId="6FF582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w:t>
            </w:r>
          </w:p>
        </w:tc>
        <w:tc>
          <w:tcPr>
            <w:tcW w:w="457" w:type="dxa"/>
            <w:tcBorders>
              <w:top w:val="nil"/>
              <w:left w:val="nil"/>
              <w:bottom w:val="single" w:sz="4" w:space="0" w:color="auto"/>
              <w:right w:val="single" w:sz="4" w:space="0" w:color="auto"/>
            </w:tcBorders>
            <w:shd w:val="clear" w:color="auto" w:fill="auto"/>
            <w:noWrap/>
            <w:vAlign w:val="center"/>
            <w:hideMark/>
          </w:tcPr>
          <w:p w14:paraId="389074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w:t>
            </w:r>
          </w:p>
        </w:tc>
        <w:tc>
          <w:tcPr>
            <w:tcW w:w="992" w:type="dxa"/>
            <w:tcBorders>
              <w:top w:val="nil"/>
              <w:left w:val="nil"/>
              <w:bottom w:val="single" w:sz="4" w:space="0" w:color="auto"/>
              <w:right w:val="single" w:sz="4" w:space="0" w:color="auto"/>
            </w:tcBorders>
            <w:shd w:val="clear" w:color="auto" w:fill="auto"/>
            <w:noWrap/>
            <w:vAlign w:val="center"/>
            <w:hideMark/>
          </w:tcPr>
          <w:p w14:paraId="18D734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29.07.2013</w:t>
            </w:r>
          </w:p>
        </w:tc>
        <w:tc>
          <w:tcPr>
            <w:tcW w:w="1276" w:type="dxa"/>
            <w:tcBorders>
              <w:top w:val="nil"/>
              <w:left w:val="nil"/>
              <w:bottom w:val="single" w:sz="4" w:space="0" w:color="auto"/>
              <w:right w:val="single" w:sz="4" w:space="0" w:color="auto"/>
            </w:tcBorders>
            <w:shd w:val="clear" w:color="auto" w:fill="auto"/>
            <w:vAlign w:val="center"/>
            <w:hideMark/>
          </w:tcPr>
          <w:p w14:paraId="1311A7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Кочанов Александр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274F78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29.07.2013</w:t>
            </w:r>
          </w:p>
        </w:tc>
        <w:tc>
          <w:tcPr>
            <w:tcW w:w="851" w:type="dxa"/>
            <w:tcBorders>
              <w:top w:val="nil"/>
              <w:left w:val="nil"/>
              <w:bottom w:val="single" w:sz="4" w:space="0" w:color="auto"/>
              <w:right w:val="single" w:sz="4" w:space="0" w:color="auto"/>
            </w:tcBorders>
            <w:shd w:val="clear" w:color="auto" w:fill="auto"/>
            <w:noWrap/>
            <w:vAlign w:val="center"/>
            <w:hideMark/>
          </w:tcPr>
          <w:p w14:paraId="2EBC70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0E243F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1FB720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340 499,000</w:t>
            </w:r>
          </w:p>
        </w:tc>
        <w:tc>
          <w:tcPr>
            <w:tcW w:w="1418" w:type="dxa"/>
            <w:tcBorders>
              <w:top w:val="nil"/>
              <w:left w:val="nil"/>
              <w:bottom w:val="single" w:sz="4" w:space="0" w:color="auto"/>
              <w:right w:val="single" w:sz="4" w:space="0" w:color="auto"/>
            </w:tcBorders>
            <w:shd w:val="clear" w:color="auto" w:fill="auto"/>
            <w:vAlign w:val="center"/>
            <w:hideMark/>
          </w:tcPr>
          <w:p w14:paraId="4F6E6C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A503B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1 031 711,97</w:t>
            </w:r>
          </w:p>
        </w:tc>
        <w:tc>
          <w:tcPr>
            <w:tcW w:w="992" w:type="dxa"/>
            <w:tcBorders>
              <w:top w:val="nil"/>
              <w:left w:val="nil"/>
              <w:bottom w:val="single" w:sz="4" w:space="0" w:color="auto"/>
              <w:right w:val="single" w:sz="4" w:space="0" w:color="auto"/>
            </w:tcBorders>
            <w:shd w:val="clear" w:color="auto" w:fill="auto"/>
            <w:noWrap/>
            <w:vAlign w:val="center"/>
            <w:hideMark/>
          </w:tcPr>
          <w:p w14:paraId="52FD02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F59A2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218157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DFB7C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22:01:040101:</w:t>
            </w:r>
          </w:p>
        </w:tc>
        <w:tc>
          <w:tcPr>
            <w:tcW w:w="803" w:type="dxa"/>
            <w:tcBorders>
              <w:top w:val="nil"/>
              <w:left w:val="nil"/>
              <w:bottom w:val="single" w:sz="4" w:space="0" w:color="auto"/>
              <w:right w:val="single" w:sz="4" w:space="0" w:color="auto"/>
            </w:tcBorders>
            <w:shd w:val="clear" w:color="auto" w:fill="auto"/>
            <w:noWrap/>
            <w:vAlign w:val="center"/>
            <w:hideMark/>
          </w:tcPr>
          <w:p w14:paraId="33EAAB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113</w:t>
            </w:r>
          </w:p>
        </w:tc>
        <w:tc>
          <w:tcPr>
            <w:tcW w:w="457" w:type="dxa"/>
            <w:tcBorders>
              <w:top w:val="nil"/>
              <w:left w:val="nil"/>
              <w:bottom w:val="single" w:sz="4" w:space="0" w:color="auto"/>
              <w:right w:val="single" w:sz="4" w:space="0" w:color="auto"/>
            </w:tcBorders>
            <w:shd w:val="clear" w:color="auto" w:fill="auto"/>
            <w:noWrap/>
            <w:vAlign w:val="center"/>
            <w:hideMark/>
          </w:tcPr>
          <w:p w14:paraId="4CCABE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w:t>
            </w:r>
          </w:p>
        </w:tc>
        <w:tc>
          <w:tcPr>
            <w:tcW w:w="992" w:type="dxa"/>
            <w:tcBorders>
              <w:top w:val="nil"/>
              <w:left w:val="nil"/>
              <w:bottom w:val="single" w:sz="4" w:space="0" w:color="auto"/>
              <w:right w:val="single" w:sz="4" w:space="0" w:color="auto"/>
            </w:tcBorders>
            <w:shd w:val="clear" w:color="auto" w:fill="auto"/>
            <w:noWrap/>
            <w:vAlign w:val="center"/>
            <w:hideMark/>
          </w:tcPr>
          <w:p w14:paraId="190BB1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29.07.2013</w:t>
            </w:r>
          </w:p>
        </w:tc>
        <w:tc>
          <w:tcPr>
            <w:tcW w:w="1276" w:type="dxa"/>
            <w:tcBorders>
              <w:top w:val="nil"/>
              <w:left w:val="nil"/>
              <w:bottom w:val="single" w:sz="4" w:space="0" w:color="auto"/>
              <w:right w:val="single" w:sz="4" w:space="0" w:color="auto"/>
            </w:tcBorders>
            <w:shd w:val="clear" w:color="auto" w:fill="auto"/>
            <w:vAlign w:val="center"/>
            <w:hideMark/>
          </w:tcPr>
          <w:p w14:paraId="70B059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Кочанов Александр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3865F8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29.07.2013</w:t>
            </w:r>
          </w:p>
        </w:tc>
        <w:tc>
          <w:tcPr>
            <w:tcW w:w="851" w:type="dxa"/>
            <w:tcBorders>
              <w:top w:val="nil"/>
              <w:left w:val="nil"/>
              <w:bottom w:val="single" w:sz="4" w:space="0" w:color="auto"/>
              <w:right w:val="single" w:sz="4" w:space="0" w:color="auto"/>
            </w:tcBorders>
            <w:shd w:val="clear" w:color="auto" w:fill="auto"/>
            <w:noWrap/>
            <w:vAlign w:val="center"/>
            <w:hideMark/>
          </w:tcPr>
          <w:p w14:paraId="3B0331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04A08E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1E7545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130 296,000</w:t>
            </w:r>
          </w:p>
        </w:tc>
        <w:tc>
          <w:tcPr>
            <w:tcW w:w="1418" w:type="dxa"/>
            <w:tcBorders>
              <w:top w:val="nil"/>
              <w:left w:val="nil"/>
              <w:bottom w:val="single" w:sz="4" w:space="0" w:color="auto"/>
              <w:right w:val="single" w:sz="4" w:space="0" w:color="auto"/>
            </w:tcBorders>
            <w:shd w:val="clear" w:color="auto" w:fill="auto"/>
            <w:vAlign w:val="center"/>
            <w:hideMark/>
          </w:tcPr>
          <w:p w14:paraId="140AAB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85543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426 067,92</w:t>
            </w:r>
          </w:p>
        </w:tc>
        <w:tc>
          <w:tcPr>
            <w:tcW w:w="992" w:type="dxa"/>
            <w:tcBorders>
              <w:top w:val="nil"/>
              <w:left w:val="nil"/>
              <w:bottom w:val="single" w:sz="4" w:space="0" w:color="auto"/>
              <w:right w:val="single" w:sz="4" w:space="0" w:color="auto"/>
            </w:tcBorders>
            <w:shd w:val="clear" w:color="auto" w:fill="auto"/>
            <w:noWrap/>
            <w:vAlign w:val="center"/>
            <w:hideMark/>
          </w:tcPr>
          <w:p w14:paraId="79FFC6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46782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5D628EE"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C91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043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BB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090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18.08.2020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4E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Кочанов Александр Александрович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A9F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18.08.2020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5C6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18.08.2035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725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B83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499 993,000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09B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CA5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1 219 982,92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6B9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FC5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0F575DB"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D23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B7E8F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564</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314EFC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E29CA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411F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Крючков Григорий Иванович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7146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A93E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DD72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8D36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739 553,000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7828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B2B3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1 530 874,71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8A8F5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64E3C4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0733DE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3B71D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22:01:010302:</w:t>
            </w:r>
          </w:p>
        </w:tc>
        <w:tc>
          <w:tcPr>
            <w:tcW w:w="803" w:type="dxa"/>
            <w:tcBorders>
              <w:top w:val="nil"/>
              <w:left w:val="nil"/>
              <w:bottom w:val="single" w:sz="4" w:space="0" w:color="auto"/>
              <w:right w:val="single" w:sz="4" w:space="0" w:color="auto"/>
            </w:tcBorders>
            <w:shd w:val="clear" w:color="auto" w:fill="auto"/>
            <w:noWrap/>
            <w:vAlign w:val="center"/>
            <w:hideMark/>
          </w:tcPr>
          <w:p w14:paraId="13016F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602</w:t>
            </w:r>
          </w:p>
        </w:tc>
        <w:tc>
          <w:tcPr>
            <w:tcW w:w="457" w:type="dxa"/>
            <w:tcBorders>
              <w:top w:val="nil"/>
              <w:left w:val="nil"/>
              <w:bottom w:val="single" w:sz="4" w:space="0" w:color="auto"/>
              <w:right w:val="single" w:sz="4" w:space="0" w:color="auto"/>
            </w:tcBorders>
            <w:shd w:val="clear" w:color="auto" w:fill="auto"/>
            <w:noWrap/>
            <w:vAlign w:val="center"/>
            <w:hideMark/>
          </w:tcPr>
          <w:p w14:paraId="392B78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w:t>
            </w:r>
          </w:p>
        </w:tc>
        <w:tc>
          <w:tcPr>
            <w:tcW w:w="992" w:type="dxa"/>
            <w:tcBorders>
              <w:top w:val="nil"/>
              <w:left w:val="nil"/>
              <w:bottom w:val="single" w:sz="4" w:space="0" w:color="auto"/>
              <w:right w:val="single" w:sz="4" w:space="0" w:color="auto"/>
            </w:tcBorders>
            <w:shd w:val="clear" w:color="auto" w:fill="auto"/>
            <w:noWrap/>
            <w:vAlign w:val="center"/>
            <w:hideMark/>
          </w:tcPr>
          <w:p w14:paraId="53AE02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10.07.2017</w:t>
            </w:r>
          </w:p>
        </w:tc>
        <w:tc>
          <w:tcPr>
            <w:tcW w:w="1276" w:type="dxa"/>
            <w:tcBorders>
              <w:top w:val="nil"/>
              <w:left w:val="nil"/>
              <w:bottom w:val="single" w:sz="4" w:space="0" w:color="auto"/>
              <w:right w:val="single" w:sz="4" w:space="0" w:color="auto"/>
            </w:tcBorders>
            <w:shd w:val="clear" w:color="auto" w:fill="auto"/>
            <w:vAlign w:val="center"/>
            <w:hideMark/>
          </w:tcPr>
          <w:p w14:paraId="559962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Крючков Григорий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786043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10.07.2017</w:t>
            </w:r>
          </w:p>
        </w:tc>
        <w:tc>
          <w:tcPr>
            <w:tcW w:w="851" w:type="dxa"/>
            <w:tcBorders>
              <w:top w:val="nil"/>
              <w:left w:val="nil"/>
              <w:bottom w:val="single" w:sz="4" w:space="0" w:color="auto"/>
              <w:right w:val="single" w:sz="4" w:space="0" w:color="auto"/>
            </w:tcBorders>
            <w:shd w:val="clear" w:color="auto" w:fill="auto"/>
            <w:noWrap/>
            <w:vAlign w:val="center"/>
            <w:hideMark/>
          </w:tcPr>
          <w:p w14:paraId="200DA0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10.06.2025</w:t>
            </w:r>
          </w:p>
        </w:tc>
        <w:tc>
          <w:tcPr>
            <w:tcW w:w="1559" w:type="dxa"/>
            <w:tcBorders>
              <w:top w:val="nil"/>
              <w:left w:val="nil"/>
              <w:bottom w:val="single" w:sz="4" w:space="0" w:color="auto"/>
              <w:right w:val="single" w:sz="4" w:space="0" w:color="auto"/>
            </w:tcBorders>
            <w:shd w:val="clear" w:color="auto" w:fill="auto"/>
            <w:noWrap/>
            <w:vAlign w:val="center"/>
            <w:hideMark/>
          </w:tcPr>
          <w:p w14:paraId="45C940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4C67B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302 635,000</w:t>
            </w:r>
          </w:p>
        </w:tc>
        <w:tc>
          <w:tcPr>
            <w:tcW w:w="1418" w:type="dxa"/>
            <w:tcBorders>
              <w:top w:val="nil"/>
              <w:left w:val="nil"/>
              <w:bottom w:val="single" w:sz="4" w:space="0" w:color="auto"/>
              <w:right w:val="single" w:sz="4" w:space="0" w:color="auto"/>
            </w:tcBorders>
            <w:shd w:val="clear" w:color="auto" w:fill="auto"/>
            <w:vAlign w:val="center"/>
            <w:hideMark/>
          </w:tcPr>
          <w:p w14:paraId="5D8308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6DC2F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1 086 459,65</w:t>
            </w:r>
          </w:p>
        </w:tc>
        <w:tc>
          <w:tcPr>
            <w:tcW w:w="992" w:type="dxa"/>
            <w:tcBorders>
              <w:top w:val="nil"/>
              <w:left w:val="nil"/>
              <w:bottom w:val="single" w:sz="4" w:space="0" w:color="auto"/>
              <w:right w:val="single" w:sz="4" w:space="0" w:color="auto"/>
            </w:tcBorders>
            <w:shd w:val="clear" w:color="auto" w:fill="auto"/>
            <w:noWrap/>
            <w:vAlign w:val="center"/>
            <w:hideMark/>
          </w:tcPr>
          <w:p w14:paraId="481E27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7EDFF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7DDB0D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01B0F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22:01:020901:</w:t>
            </w:r>
          </w:p>
        </w:tc>
        <w:tc>
          <w:tcPr>
            <w:tcW w:w="803" w:type="dxa"/>
            <w:tcBorders>
              <w:top w:val="nil"/>
              <w:left w:val="nil"/>
              <w:bottom w:val="single" w:sz="4" w:space="0" w:color="auto"/>
              <w:right w:val="single" w:sz="4" w:space="0" w:color="auto"/>
            </w:tcBorders>
            <w:shd w:val="clear" w:color="auto" w:fill="auto"/>
            <w:noWrap/>
            <w:vAlign w:val="center"/>
            <w:hideMark/>
          </w:tcPr>
          <w:p w14:paraId="193724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457" w:type="dxa"/>
            <w:tcBorders>
              <w:top w:val="nil"/>
              <w:left w:val="nil"/>
              <w:bottom w:val="single" w:sz="4" w:space="0" w:color="auto"/>
              <w:right w:val="single" w:sz="4" w:space="0" w:color="auto"/>
            </w:tcBorders>
            <w:shd w:val="clear" w:color="auto" w:fill="auto"/>
            <w:noWrap/>
            <w:vAlign w:val="center"/>
            <w:hideMark/>
          </w:tcPr>
          <w:p w14:paraId="738497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14:paraId="40ABEB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19.02.2013</w:t>
            </w:r>
          </w:p>
        </w:tc>
        <w:tc>
          <w:tcPr>
            <w:tcW w:w="1276" w:type="dxa"/>
            <w:tcBorders>
              <w:top w:val="nil"/>
              <w:left w:val="nil"/>
              <w:bottom w:val="single" w:sz="4" w:space="0" w:color="auto"/>
              <w:right w:val="single" w:sz="4" w:space="0" w:color="auto"/>
            </w:tcBorders>
            <w:shd w:val="clear" w:color="auto" w:fill="auto"/>
            <w:vAlign w:val="center"/>
            <w:hideMark/>
          </w:tcPr>
          <w:p w14:paraId="1E7D8C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Маснев Алексей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518930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19.02.2013</w:t>
            </w:r>
          </w:p>
        </w:tc>
        <w:tc>
          <w:tcPr>
            <w:tcW w:w="851" w:type="dxa"/>
            <w:tcBorders>
              <w:top w:val="nil"/>
              <w:left w:val="nil"/>
              <w:bottom w:val="single" w:sz="4" w:space="0" w:color="auto"/>
              <w:right w:val="single" w:sz="4" w:space="0" w:color="auto"/>
            </w:tcBorders>
            <w:shd w:val="clear" w:color="auto" w:fill="auto"/>
            <w:noWrap/>
            <w:vAlign w:val="center"/>
            <w:hideMark/>
          </w:tcPr>
          <w:p w14:paraId="172669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37B6EE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FEDD0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45 100,000</w:t>
            </w:r>
          </w:p>
        </w:tc>
        <w:tc>
          <w:tcPr>
            <w:tcW w:w="1418" w:type="dxa"/>
            <w:tcBorders>
              <w:top w:val="nil"/>
              <w:left w:val="nil"/>
              <w:bottom w:val="single" w:sz="4" w:space="0" w:color="auto"/>
              <w:right w:val="single" w:sz="4" w:space="0" w:color="auto"/>
            </w:tcBorders>
            <w:shd w:val="clear" w:color="auto" w:fill="auto"/>
            <w:vAlign w:val="center"/>
            <w:hideMark/>
          </w:tcPr>
          <w:p w14:paraId="616032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27A0A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85 239,00</w:t>
            </w:r>
          </w:p>
        </w:tc>
        <w:tc>
          <w:tcPr>
            <w:tcW w:w="992" w:type="dxa"/>
            <w:tcBorders>
              <w:top w:val="nil"/>
              <w:left w:val="nil"/>
              <w:bottom w:val="single" w:sz="4" w:space="0" w:color="auto"/>
              <w:right w:val="single" w:sz="4" w:space="0" w:color="auto"/>
            </w:tcBorders>
            <w:shd w:val="clear" w:color="auto" w:fill="auto"/>
            <w:noWrap/>
            <w:vAlign w:val="center"/>
            <w:hideMark/>
          </w:tcPr>
          <w:p w14:paraId="5EF7B1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F5556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DCD643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ED586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22:01:020901:</w:t>
            </w:r>
          </w:p>
        </w:tc>
        <w:tc>
          <w:tcPr>
            <w:tcW w:w="803" w:type="dxa"/>
            <w:tcBorders>
              <w:top w:val="nil"/>
              <w:left w:val="nil"/>
              <w:bottom w:val="single" w:sz="4" w:space="0" w:color="auto"/>
              <w:right w:val="single" w:sz="4" w:space="0" w:color="auto"/>
            </w:tcBorders>
            <w:shd w:val="clear" w:color="auto" w:fill="auto"/>
            <w:noWrap/>
            <w:vAlign w:val="center"/>
            <w:hideMark/>
          </w:tcPr>
          <w:p w14:paraId="209447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w:t>
            </w:r>
          </w:p>
        </w:tc>
        <w:tc>
          <w:tcPr>
            <w:tcW w:w="457" w:type="dxa"/>
            <w:tcBorders>
              <w:top w:val="nil"/>
              <w:left w:val="nil"/>
              <w:bottom w:val="single" w:sz="4" w:space="0" w:color="auto"/>
              <w:right w:val="single" w:sz="4" w:space="0" w:color="auto"/>
            </w:tcBorders>
            <w:shd w:val="clear" w:color="auto" w:fill="auto"/>
            <w:noWrap/>
            <w:vAlign w:val="center"/>
            <w:hideMark/>
          </w:tcPr>
          <w:p w14:paraId="739012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14:paraId="791207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29.01.2013</w:t>
            </w:r>
          </w:p>
        </w:tc>
        <w:tc>
          <w:tcPr>
            <w:tcW w:w="1276" w:type="dxa"/>
            <w:tcBorders>
              <w:top w:val="nil"/>
              <w:left w:val="nil"/>
              <w:bottom w:val="single" w:sz="4" w:space="0" w:color="auto"/>
              <w:right w:val="single" w:sz="4" w:space="0" w:color="auto"/>
            </w:tcBorders>
            <w:shd w:val="clear" w:color="auto" w:fill="auto"/>
            <w:vAlign w:val="center"/>
            <w:hideMark/>
          </w:tcPr>
          <w:p w14:paraId="43A9D3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Маснев Алексей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6516C4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29.01.2013</w:t>
            </w:r>
          </w:p>
        </w:tc>
        <w:tc>
          <w:tcPr>
            <w:tcW w:w="851" w:type="dxa"/>
            <w:tcBorders>
              <w:top w:val="nil"/>
              <w:left w:val="nil"/>
              <w:bottom w:val="single" w:sz="4" w:space="0" w:color="auto"/>
              <w:right w:val="single" w:sz="4" w:space="0" w:color="auto"/>
            </w:tcBorders>
            <w:shd w:val="clear" w:color="auto" w:fill="auto"/>
            <w:noWrap/>
            <w:vAlign w:val="center"/>
            <w:hideMark/>
          </w:tcPr>
          <w:p w14:paraId="3575BA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00753C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CAD2B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10 024,000</w:t>
            </w:r>
          </w:p>
        </w:tc>
        <w:tc>
          <w:tcPr>
            <w:tcW w:w="1418" w:type="dxa"/>
            <w:tcBorders>
              <w:top w:val="nil"/>
              <w:left w:val="nil"/>
              <w:bottom w:val="single" w:sz="4" w:space="0" w:color="auto"/>
              <w:right w:val="single" w:sz="4" w:space="0" w:color="auto"/>
            </w:tcBorders>
            <w:shd w:val="clear" w:color="auto" w:fill="auto"/>
            <w:vAlign w:val="center"/>
            <w:hideMark/>
          </w:tcPr>
          <w:p w14:paraId="0A577F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9CC21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18 243,68</w:t>
            </w:r>
          </w:p>
        </w:tc>
        <w:tc>
          <w:tcPr>
            <w:tcW w:w="992" w:type="dxa"/>
            <w:tcBorders>
              <w:top w:val="nil"/>
              <w:left w:val="nil"/>
              <w:bottom w:val="single" w:sz="4" w:space="0" w:color="auto"/>
              <w:right w:val="single" w:sz="4" w:space="0" w:color="auto"/>
            </w:tcBorders>
            <w:shd w:val="clear" w:color="auto" w:fill="auto"/>
            <w:noWrap/>
            <w:vAlign w:val="center"/>
            <w:hideMark/>
          </w:tcPr>
          <w:p w14:paraId="072972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C24E0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BB8563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B8B1B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22:01:020902:</w:t>
            </w:r>
          </w:p>
        </w:tc>
        <w:tc>
          <w:tcPr>
            <w:tcW w:w="803" w:type="dxa"/>
            <w:tcBorders>
              <w:top w:val="nil"/>
              <w:left w:val="nil"/>
              <w:bottom w:val="single" w:sz="4" w:space="0" w:color="auto"/>
              <w:right w:val="single" w:sz="4" w:space="0" w:color="auto"/>
            </w:tcBorders>
            <w:shd w:val="clear" w:color="auto" w:fill="auto"/>
            <w:noWrap/>
            <w:vAlign w:val="center"/>
            <w:hideMark/>
          </w:tcPr>
          <w:p w14:paraId="42ABD9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457" w:type="dxa"/>
            <w:tcBorders>
              <w:top w:val="nil"/>
              <w:left w:val="nil"/>
              <w:bottom w:val="single" w:sz="4" w:space="0" w:color="auto"/>
              <w:right w:val="single" w:sz="4" w:space="0" w:color="auto"/>
            </w:tcBorders>
            <w:shd w:val="clear" w:color="auto" w:fill="auto"/>
            <w:noWrap/>
            <w:vAlign w:val="center"/>
            <w:hideMark/>
          </w:tcPr>
          <w:p w14:paraId="55CB38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703E12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07.03.2014</w:t>
            </w:r>
          </w:p>
        </w:tc>
        <w:tc>
          <w:tcPr>
            <w:tcW w:w="1276" w:type="dxa"/>
            <w:tcBorders>
              <w:top w:val="nil"/>
              <w:left w:val="nil"/>
              <w:bottom w:val="single" w:sz="4" w:space="0" w:color="auto"/>
              <w:right w:val="single" w:sz="4" w:space="0" w:color="auto"/>
            </w:tcBorders>
            <w:shd w:val="clear" w:color="auto" w:fill="auto"/>
            <w:vAlign w:val="center"/>
            <w:hideMark/>
          </w:tcPr>
          <w:p w14:paraId="184CA3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Маснев Алексей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4F26DE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07.03.2014</w:t>
            </w:r>
          </w:p>
        </w:tc>
        <w:tc>
          <w:tcPr>
            <w:tcW w:w="851" w:type="dxa"/>
            <w:tcBorders>
              <w:top w:val="nil"/>
              <w:left w:val="nil"/>
              <w:bottom w:val="single" w:sz="4" w:space="0" w:color="auto"/>
              <w:right w:val="single" w:sz="4" w:space="0" w:color="auto"/>
            </w:tcBorders>
            <w:shd w:val="clear" w:color="auto" w:fill="auto"/>
            <w:noWrap/>
            <w:vAlign w:val="center"/>
            <w:hideMark/>
          </w:tcPr>
          <w:p w14:paraId="212059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7127D4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008BF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30 042,000</w:t>
            </w:r>
          </w:p>
        </w:tc>
        <w:tc>
          <w:tcPr>
            <w:tcW w:w="1418" w:type="dxa"/>
            <w:tcBorders>
              <w:top w:val="nil"/>
              <w:left w:val="nil"/>
              <w:bottom w:val="single" w:sz="4" w:space="0" w:color="auto"/>
              <w:right w:val="single" w:sz="4" w:space="0" w:color="auto"/>
            </w:tcBorders>
            <w:shd w:val="clear" w:color="auto" w:fill="auto"/>
            <w:vAlign w:val="center"/>
            <w:hideMark/>
          </w:tcPr>
          <w:p w14:paraId="0AA3B1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4CC29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55 878,12</w:t>
            </w:r>
          </w:p>
        </w:tc>
        <w:tc>
          <w:tcPr>
            <w:tcW w:w="992" w:type="dxa"/>
            <w:tcBorders>
              <w:top w:val="nil"/>
              <w:left w:val="nil"/>
              <w:bottom w:val="single" w:sz="4" w:space="0" w:color="auto"/>
              <w:right w:val="single" w:sz="4" w:space="0" w:color="auto"/>
            </w:tcBorders>
            <w:shd w:val="clear" w:color="auto" w:fill="auto"/>
            <w:noWrap/>
            <w:vAlign w:val="center"/>
            <w:hideMark/>
          </w:tcPr>
          <w:p w14:paraId="675BFF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F6D35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8E7B74F"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9CFA0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22:01:020902:</w:t>
            </w:r>
          </w:p>
        </w:tc>
        <w:tc>
          <w:tcPr>
            <w:tcW w:w="803" w:type="dxa"/>
            <w:tcBorders>
              <w:top w:val="nil"/>
              <w:left w:val="nil"/>
              <w:bottom w:val="single" w:sz="4" w:space="0" w:color="auto"/>
              <w:right w:val="single" w:sz="4" w:space="0" w:color="auto"/>
            </w:tcBorders>
            <w:shd w:val="clear" w:color="auto" w:fill="auto"/>
            <w:noWrap/>
            <w:vAlign w:val="center"/>
            <w:hideMark/>
          </w:tcPr>
          <w:p w14:paraId="0D3E84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733</w:t>
            </w:r>
          </w:p>
        </w:tc>
        <w:tc>
          <w:tcPr>
            <w:tcW w:w="457" w:type="dxa"/>
            <w:tcBorders>
              <w:top w:val="nil"/>
              <w:left w:val="nil"/>
              <w:bottom w:val="single" w:sz="4" w:space="0" w:color="auto"/>
              <w:right w:val="single" w:sz="4" w:space="0" w:color="auto"/>
            </w:tcBorders>
            <w:shd w:val="clear" w:color="auto" w:fill="auto"/>
            <w:noWrap/>
            <w:vAlign w:val="center"/>
            <w:hideMark/>
          </w:tcPr>
          <w:p w14:paraId="3270E7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w:t>
            </w:r>
          </w:p>
        </w:tc>
        <w:tc>
          <w:tcPr>
            <w:tcW w:w="992" w:type="dxa"/>
            <w:tcBorders>
              <w:top w:val="nil"/>
              <w:left w:val="nil"/>
              <w:bottom w:val="single" w:sz="4" w:space="0" w:color="auto"/>
              <w:right w:val="single" w:sz="4" w:space="0" w:color="auto"/>
            </w:tcBorders>
            <w:shd w:val="clear" w:color="auto" w:fill="auto"/>
            <w:noWrap/>
            <w:vAlign w:val="center"/>
            <w:hideMark/>
          </w:tcPr>
          <w:p w14:paraId="307D3C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1276" w:type="dxa"/>
            <w:tcBorders>
              <w:top w:val="nil"/>
              <w:left w:val="nil"/>
              <w:bottom w:val="single" w:sz="4" w:space="0" w:color="auto"/>
              <w:right w:val="single" w:sz="4" w:space="0" w:color="auto"/>
            </w:tcBorders>
            <w:shd w:val="clear" w:color="auto" w:fill="auto"/>
            <w:vAlign w:val="center"/>
            <w:hideMark/>
          </w:tcPr>
          <w:p w14:paraId="4F99BF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Маснев Алексей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584DD8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3D6FD3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0605FB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E7F21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135 544,000</w:t>
            </w:r>
          </w:p>
        </w:tc>
        <w:tc>
          <w:tcPr>
            <w:tcW w:w="1418" w:type="dxa"/>
            <w:tcBorders>
              <w:top w:val="nil"/>
              <w:left w:val="nil"/>
              <w:bottom w:val="single" w:sz="4" w:space="0" w:color="auto"/>
              <w:right w:val="single" w:sz="4" w:space="0" w:color="auto"/>
            </w:tcBorders>
            <w:shd w:val="clear" w:color="auto" w:fill="auto"/>
            <w:vAlign w:val="center"/>
            <w:hideMark/>
          </w:tcPr>
          <w:p w14:paraId="5E3EFF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31D6B4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397 143,92</w:t>
            </w:r>
          </w:p>
        </w:tc>
        <w:tc>
          <w:tcPr>
            <w:tcW w:w="992" w:type="dxa"/>
            <w:tcBorders>
              <w:top w:val="nil"/>
              <w:left w:val="nil"/>
              <w:bottom w:val="single" w:sz="4" w:space="0" w:color="auto"/>
              <w:right w:val="single" w:sz="4" w:space="0" w:color="auto"/>
            </w:tcBorders>
            <w:shd w:val="clear" w:color="auto" w:fill="auto"/>
            <w:noWrap/>
            <w:vAlign w:val="center"/>
            <w:hideMark/>
          </w:tcPr>
          <w:p w14:paraId="14C726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7162D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0968BB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C7047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22:01:050702:</w:t>
            </w:r>
          </w:p>
        </w:tc>
        <w:tc>
          <w:tcPr>
            <w:tcW w:w="803" w:type="dxa"/>
            <w:tcBorders>
              <w:top w:val="nil"/>
              <w:left w:val="nil"/>
              <w:bottom w:val="single" w:sz="4" w:space="0" w:color="auto"/>
              <w:right w:val="single" w:sz="4" w:space="0" w:color="auto"/>
            </w:tcBorders>
            <w:shd w:val="clear" w:color="auto" w:fill="auto"/>
            <w:noWrap/>
            <w:vAlign w:val="center"/>
            <w:hideMark/>
          </w:tcPr>
          <w:p w14:paraId="1A734E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457" w:type="dxa"/>
            <w:tcBorders>
              <w:top w:val="nil"/>
              <w:left w:val="nil"/>
              <w:bottom w:val="single" w:sz="4" w:space="0" w:color="auto"/>
              <w:right w:val="single" w:sz="4" w:space="0" w:color="auto"/>
            </w:tcBorders>
            <w:shd w:val="clear" w:color="auto" w:fill="auto"/>
            <w:noWrap/>
            <w:vAlign w:val="center"/>
            <w:hideMark/>
          </w:tcPr>
          <w:p w14:paraId="5499E7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154</w:t>
            </w:r>
          </w:p>
        </w:tc>
        <w:tc>
          <w:tcPr>
            <w:tcW w:w="992" w:type="dxa"/>
            <w:tcBorders>
              <w:top w:val="nil"/>
              <w:left w:val="nil"/>
              <w:bottom w:val="single" w:sz="4" w:space="0" w:color="auto"/>
              <w:right w:val="single" w:sz="4" w:space="0" w:color="auto"/>
            </w:tcBorders>
            <w:shd w:val="clear" w:color="auto" w:fill="auto"/>
            <w:noWrap/>
            <w:vAlign w:val="center"/>
            <w:hideMark/>
          </w:tcPr>
          <w:p w14:paraId="2F50C0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25.01.2016</w:t>
            </w:r>
          </w:p>
        </w:tc>
        <w:tc>
          <w:tcPr>
            <w:tcW w:w="1276" w:type="dxa"/>
            <w:tcBorders>
              <w:top w:val="nil"/>
              <w:left w:val="nil"/>
              <w:bottom w:val="single" w:sz="4" w:space="0" w:color="auto"/>
              <w:right w:val="single" w:sz="4" w:space="0" w:color="auto"/>
            </w:tcBorders>
            <w:shd w:val="clear" w:color="auto" w:fill="auto"/>
            <w:vAlign w:val="center"/>
            <w:hideMark/>
          </w:tcPr>
          <w:p w14:paraId="48062C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Петрин Владимир Васильевич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2FF917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25.01.2016</w:t>
            </w:r>
          </w:p>
        </w:tc>
        <w:tc>
          <w:tcPr>
            <w:tcW w:w="851" w:type="dxa"/>
            <w:tcBorders>
              <w:top w:val="nil"/>
              <w:left w:val="nil"/>
              <w:bottom w:val="single" w:sz="4" w:space="0" w:color="auto"/>
              <w:right w:val="single" w:sz="4" w:space="0" w:color="auto"/>
            </w:tcBorders>
            <w:shd w:val="clear" w:color="auto" w:fill="auto"/>
            <w:noWrap/>
            <w:vAlign w:val="center"/>
            <w:hideMark/>
          </w:tcPr>
          <w:p w14:paraId="021562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31.12.2026</w:t>
            </w:r>
          </w:p>
        </w:tc>
        <w:tc>
          <w:tcPr>
            <w:tcW w:w="1559" w:type="dxa"/>
            <w:tcBorders>
              <w:top w:val="nil"/>
              <w:left w:val="nil"/>
              <w:bottom w:val="single" w:sz="4" w:space="0" w:color="auto"/>
              <w:right w:val="single" w:sz="4" w:space="0" w:color="auto"/>
            </w:tcBorders>
            <w:shd w:val="clear" w:color="auto" w:fill="auto"/>
            <w:noWrap/>
            <w:vAlign w:val="center"/>
            <w:hideMark/>
          </w:tcPr>
          <w:p w14:paraId="096A4A0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Бориха</w:t>
            </w:r>
          </w:p>
        </w:tc>
        <w:tc>
          <w:tcPr>
            <w:tcW w:w="1134" w:type="dxa"/>
            <w:tcBorders>
              <w:top w:val="nil"/>
              <w:left w:val="nil"/>
              <w:bottom w:val="single" w:sz="4" w:space="0" w:color="auto"/>
              <w:right w:val="single" w:sz="4" w:space="0" w:color="auto"/>
            </w:tcBorders>
            <w:shd w:val="clear" w:color="auto" w:fill="auto"/>
            <w:noWrap/>
            <w:vAlign w:val="center"/>
            <w:hideMark/>
          </w:tcPr>
          <w:p w14:paraId="4DA768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343 397,000</w:t>
            </w:r>
          </w:p>
        </w:tc>
        <w:tc>
          <w:tcPr>
            <w:tcW w:w="1418" w:type="dxa"/>
            <w:tcBorders>
              <w:top w:val="nil"/>
              <w:left w:val="nil"/>
              <w:bottom w:val="single" w:sz="4" w:space="0" w:color="auto"/>
              <w:right w:val="single" w:sz="4" w:space="0" w:color="auto"/>
            </w:tcBorders>
            <w:shd w:val="clear" w:color="auto" w:fill="auto"/>
            <w:vAlign w:val="center"/>
            <w:hideMark/>
          </w:tcPr>
          <w:p w14:paraId="2A6C8B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12BF0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879 096,32</w:t>
            </w:r>
          </w:p>
        </w:tc>
        <w:tc>
          <w:tcPr>
            <w:tcW w:w="992" w:type="dxa"/>
            <w:tcBorders>
              <w:top w:val="nil"/>
              <w:left w:val="nil"/>
              <w:bottom w:val="single" w:sz="4" w:space="0" w:color="auto"/>
              <w:right w:val="single" w:sz="4" w:space="0" w:color="auto"/>
            </w:tcBorders>
            <w:shd w:val="clear" w:color="auto" w:fill="auto"/>
            <w:noWrap/>
            <w:vAlign w:val="center"/>
            <w:hideMark/>
          </w:tcPr>
          <w:p w14:paraId="2DA392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746C2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6B333E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A7A67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22:01:030101:</w:t>
            </w:r>
          </w:p>
        </w:tc>
        <w:tc>
          <w:tcPr>
            <w:tcW w:w="803" w:type="dxa"/>
            <w:tcBorders>
              <w:top w:val="nil"/>
              <w:left w:val="nil"/>
              <w:bottom w:val="single" w:sz="4" w:space="0" w:color="auto"/>
              <w:right w:val="single" w:sz="4" w:space="0" w:color="auto"/>
            </w:tcBorders>
            <w:shd w:val="clear" w:color="auto" w:fill="auto"/>
            <w:noWrap/>
            <w:vAlign w:val="center"/>
            <w:hideMark/>
          </w:tcPr>
          <w:p w14:paraId="24ED4D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457" w:type="dxa"/>
            <w:tcBorders>
              <w:top w:val="nil"/>
              <w:left w:val="nil"/>
              <w:bottom w:val="single" w:sz="4" w:space="0" w:color="auto"/>
              <w:right w:val="single" w:sz="4" w:space="0" w:color="auto"/>
            </w:tcBorders>
            <w:shd w:val="clear" w:color="auto" w:fill="auto"/>
            <w:noWrap/>
            <w:vAlign w:val="center"/>
            <w:hideMark/>
          </w:tcPr>
          <w:p w14:paraId="3ED3AC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122</w:t>
            </w:r>
          </w:p>
        </w:tc>
        <w:tc>
          <w:tcPr>
            <w:tcW w:w="992" w:type="dxa"/>
            <w:tcBorders>
              <w:top w:val="nil"/>
              <w:left w:val="nil"/>
              <w:bottom w:val="single" w:sz="4" w:space="0" w:color="auto"/>
              <w:right w:val="single" w:sz="4" w:space="0" w:color="auto"/>
            </w:tcBorders>
            <w:shd w:val="clear" w:color="auto" w:fill="auto"/>
            <w:noWrap/>
            <w:vAlign w:val="center"/>
            <w:hideMark/>
          </w:tcPr>
          <w:p w14:paraId="599093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10.03.2015</w:t>
            </w:r>
          </w:p>
        </w:tc>
        <w:tc>
          <w:tcPr>
            <w:tcW w:w="1276" w:type="dxa"/>
            <w:tcBorders>
              <w:top w:val="nil"/>
              <w:left w:val="nil"/>
              <w:bottom w:val="single" w:sz="4" w:space="0" w:color="auto"/>
              <w:right w:val="single" w:sz="4" w:space="0" w:color="auto"/>
            </w:tcBorders>
            <w:shd w:val="clear" w:color="auto" w:fill="auto"/>
            <w:vAlign w:val="center"/>
            <w:hideMark/>
          </w:tcPr>
          <w:p w14:paraId="1A65C8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Просветов Николай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4DC386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10.03.2015</w:t>
            </w:r>
          </w:p>
        </w:tc>
        <w:tc>
          <w:tcPr>
            <w:tcW w:w="851" w:type="dxa"/>
            <w:tcBorders>
              <w:top w:val="nil"/>
              <w:left w:val="nil"/>
              <w:bottom w:val="single" w:sz="4" w:space="0" w:color="auto"/>
              <w:right w:val="single" w:sz="4" w:space="0" w:color="auto"/>
            </w:tcBorders>
            <w:shd w:val="clear" w:color="auto" w:fill="auto"/>
            <w:noWrap/>
            <w:vAlign w:val="center"/>
            <w:hideMark/>
          </w:tcPr>
          <w:p w14:paraId="60FA6F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02906B4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Заветы Ильича</w:t>
            </w:r>
          </w:p>
        </w:tc>
        <w:tc>
          <w:tcPr>
            <w:tcW w:w="1134" w:type="dxa"/>
            <w:tcBorders>
              <w:top w:val="nil"/>
              <w:left w:val="nil"/>
              <w:bottom w:val="single" w:sz="4" w:space="0" w:color="auto"/>
              <w:right w:val="single" w:sz="4" w:space="0" w:color="auto"/>
            </w:tcBorders>
            <w:shd w:val="clear" w:color="auto" w:fill="auto"/>
            <w:noWrap/>
            <w:vAlign w:val="center"/>
            <w:hideMark/>
          </w:tcPr>
          <w:p w14:paraId="796F76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400 000,000</w:t>
            </w:r>
          </w:p>
        </w:tc>
        <w:tc>
          <w:tcPr>
            <w:tcW w:w="1418" w:type="dxa"/>
            <w:tcBorders>
              <w:top w:val="nil"/>
              <w:left w:val="nil"/>
              <w:bottom w:val="single" w:sz="4" w:space="0" w:color="auto"/>
              <w:right w:val="single" w:sz="4" w:space="0" w:color="auto"/>
            </w:tcBorders>
            <w:shd w:val="clear" w:color="auto" w:fill="auto"/>
            <w:vAlign w:val="center"/>
            <w:hideMark/>
          </w:tcPr>
          <w:p w14:paraId="441772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2850B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1 148 000,00</w:t>
            </w:r>
          </w:p>
        </w:tc>
        <w:tc>
          <w:tcPr>
            <w:tcW w:w="992" w:type="dxa"/>
            <w:tcBorders>
              <w:top w:val="nil"/>
              <w:left w:val="nil"/>
              <w:bottom w:val="single" w:sz="4" w:space="0" w:color="auto"/>
              <w:right w:val="single" w:sz="4" w:space="0" w:color="auto"/>
            </w:tcBorders>
            <w:shd w:val="clear" w:color="auto" w:fill="auto"/>
            <w:noWrap/>
            <w:vAlign w:val="center"/>
            <w:hideMark/>
          </w:tcPr>
          <w:p w14:paraId="550EB3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00B25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D0E1F1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3DBDF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22:01:030101:</w:t>
            </w:r>
          </w:p>
        </w:tc>
        <w:tc>
          <w:tcPr>
            <w:tcW w:w="803" w:type="dxa"/>
            <w:tcBorders>
              <w:top w:val="nil"/>
              <w:left w:val="nil"/>
              <w:bottom w:val="single" w:sz="4" w:space="0" w:color="auto"/>
              <w:right w:val="single" w:sz="4" w:space="0" w:color="auto"/>
            </w:tcBorders>
            <w:shd w:val="clear" w:color="auto" w:fill="auto"/>
            <w:noWrap/>
            <w:vAlign w:val="center"/>
            <w:hideMark/>
          </w:tcPr>
          <w:p w14:paraId="7515E6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353</w:t>
            </w:r>
          </w:p>
        </w:tc>
        <w:tc>
          <w:tcPr>
            <w:tcW w:w="457" w:type="dxa"/>
            <w:tcBorders>
              <w:top w:val="nil"/>
              <w:left w:val="nil"/>
              <w:bottom w:val="single" w:sz="4" w:space="0" w:color="auto"/>
              <w:right w:val="single" w:sz="4" w:space="0" w:color="auto"/>
            </w:tcBorders>
            <w:shd w:val="clear" w:color="auto" w:fill="auto"/>
            <w:noWrap/>
            <w:vAlign w:val="center"/>
            <w:hideMark/>
          </w:tcPr>
          <w:p w14:paraId="6435E1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14:paraId="021505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01.06.2009</w:t>
            </w:r>
          </w:p>
        </w:tc>
        <w:tc>
          <w:tcPr>
            <w:tcW w:w="1276" w:type="dxa"/>
            <w:tcBorders>
              <w:top w:val="nil"/>
              <w:left w:val="nil"/>
              <w:bottom w:val="single" w:sz="4" w:space="0" w:color="auto"/>
              <w:right w:val="single" w:sz="4" w:space="0" w:color="auto"/>
            </w:tcBorders>
            <w:shd w:val="clear" w:color="auto" w:fill="auto"/>
            <w:vAlign w:val="center"/>
            <w:hideMark/>
          </w:tcPr>
          <w:p w14:paraId="7B7B65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Просветов Николай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47E63A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01.06.2009</w:t>
            </w:r>
          </w:p>
        </w:tc>
        <w:tc>
          <w:tcPr>
            <w:tcW w:w="851" w:type="dxa"/>
            <w:tcBorders>
              <w:top w:val="nil"/>
              <w:left w:val="nil"/>
              <w:bottom w:val="single" w:sz="4" w:space="0" w:color="auto"/>
              <w:right w:val="single" w:sz="4" w:space="0" w:color="auto"/>
            </w:tcBorders>
            <w:shd w:val="clear" w:color="auto" w:fill="auto"/>
            <w:noWrap/>
            <w:vAlign w:val="center"/>
            <w:hideMark/>
          </w:tcPr>
          <w:p w14:paraId="664C3F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31.05.2024</w:t>
            </w:r>
          </w:p>
        </w:tc>
        <w:tc>
          <w:tcPr>
            <w:tcW w:w="1559" w:type="dxa"/>
            <w:tcBorders>
              <w:top w:val="nil"/>
              <w:left w:val="nil"/>
              <w:bottom w:val="single" w:sz="4" w:space="0" w:color="auto"/>
              <w:right w:val="single" w:sz="4" w:space="0" w:color="auto"/>
            </w:tcBorders>
            <w:shd w:val="clear" w:color="auto" w:fill="auto"/>
            <w:noWrap/>
            <w:vAlign w:val="center"/>
            <w:hideMark/>
          </w:tcPr>
          <w:p w14:paraId="162B5874"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Заветы Ильича</w:t>
            </w:r>
          </w:p>
        </w:tc>
        <w:tc>
          <w:tcPr>
            <w:tcW w:w="1134" w:type="dxa"/>
            <w:tcBorders>
              <w:top w:val="nil"/>
              <w:left w:val="nil"/>
              <w:bottom w:val="single" w:sz="4" w:space="0" w:color="auto"/>
              <w:right w:val="single" w:sz="4" w:space="0" w:color="auto"/>
            </w:tcBorders>
            <w:shd w:val="clear" w:color="auto" w:fill="auto"/>
            <w:noWrap/>
            <w:vAlign w:val="center"/>
            <w:hideMark/>
          </w:tcPr>
          <w:p w14:paraId="17ED11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415 300,000</w:t>
            </w:r>
          </w:p>
        </w:tc>
        <w:tc>
          <w:tcPr>
            <w:tcW w:w="1418" w:type="dxa"/>
            <w:tcBorders>
              <w:top w:val="nil"/>
              <w:left w:val="nil"/>
              <w:bottom w:val="single" w:sz="4" w:space="0" w:color="auto"/>
              <w:right w:val="single" w:sz="4" w:space="0" w:color="auto"/>
            </w:tcBorders>
            <w:shd w:val="clear" w:color="auto" w:fill="auto"/>
            <w:vAlign w:val="center"/>
            <w:hideMark/>
          </w:tcPr>
          <w:p w14:paraId="7CCB71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3BE3A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951 037,00</w:t>
            </w:r>
          </w:p>
        </w:tc>
        <w:tc>
          <w:tcPr>
            <w:tcW w:w="992" w:type="dxa"/>
            <w:tcBorders>
              <w:top w:val="nil"/>
              <w:left w:val="nil"/>
              <w:bottom w:val="single" w:sz="4" w:space="0" w:color="auto"/>
              <w:right w:val="single" w:sz="4" w:space="0" w:color="auto"/>
            </w:tcBorders>
            <w:shd w:val="clear" w:color="auto" w:fill="auto"/>
            <w:noWrap/>
            <w:vAlign w:val="center"/>
            <w:hideMark/>
          </w:tcPr>
          <w:p w14:paraId="53C4DA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2074C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E4BA175"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C95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55E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A60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FAC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24.05.2011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50D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Просветов Николай Александрович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905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24.05.2011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420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23.05.2026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6315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Заветы Ильича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F9B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134 702,000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49A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7AC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350 225,20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7F5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830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078CF69"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DF8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9B6B9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11E646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1CEC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AF90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Просветов Николай Александрович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4566C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9E4B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31.12.2070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DD24A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788FC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2 036 000,000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53AE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E6302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6 535 560,00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772BF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082076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0BCF24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5B9CE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22:01:031401:</w:t>
            </w:r>
          </w:p>
        </w:tc>
        <w:tc>
          <w:tcPr>
            <w:tcW w:w="803" w:type="dxa"/>
            <w:tcBorders>
              <w:top w:val="nil"/>
              <w:left w:val="nil"/>
              <w:bottom w:val="single" w:sz="4" w:space="0" w:color="auto"/>
              <w:right w:val="single" w:sz="4" w:space="0" w:color="auto"/>
            </w:tcBorders>
            <w:shd w:val="clear" w:color="auto" w:fill="auto"/>
            <w:noWrap/>
            <w:vAlign w:val="center"/>
            <w:hideMark/>
          </w:tcPr>
          <w:p w14:paraId="142C54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457" w:type="dxa"/>
            <w:tcBorders>
              <w:top w:val="nil"/>
              <w:left w:val="nil"/>
              <w:bottom w:val="single" w:sz="4" w:space="0" w:color="auto"/>
              <w:right w:val="single" w:sz="4" w:space="0" w:color="auto"/>
            </w:tcBorders>
            <w:shd w:val="clear" w:color="auto" w:fill="auto"/>
            <w:noWrap/>
            <w:vAlign w:val="center"/>
            <w:hideMark/>
          </w:tcPr>
          <w:p w14:paraId="03A0C4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14:paraId="49B146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28.04.2011</w:t>
            </w:r>
          </w:p>
        </w:tc>
        <w:tc>
          <w:tcPr>
            <w:tcW w:w="1276" w:type="dxa"/>
            <w:tcBorders>
              <w:top w:val="nil"/>
              <w:left w:val="nil"/>
              <w:bottom w:val="single" w:sz="4" w:space="0" w:color="auto"/>
              <w:right w:val="single" w:sz="4" w:space="0" w:color="auto"/>
            </w:tcBorders>
            <w:shd w:val="clear" w:color="auto" w:fill="auto"/>
            <w:vAlign w:val="center"/>
            <w:hideMark/>
          </w:tcPr>
          <w:p w14:paraId="30FA83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Рябцев Василий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1598A4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28.04.2011</w:t>
            </w:r>
          </w:p>
        </w:tc>
        <w:tc>
          <w:tcPr>
            <w:tcW w:w="851" w:type="dxa"/>
            <w:tcBorders>
              <w:top w:val="nil"/>
              <w:left w:val="nil"/>
              <w:bottom w:val="single" w:sz="4" w:space="0" w:color="auto"/>
              <w:right w:val="single" w:sz="4" w:space="0" w:color="auto"/>
            </w:tcBorders>
            <w:shd w:val="clear" w:color="auto" w:fill="auto"/>
            <w:noWrap/>
            <w:vAlign w:val="center"/>
            <w:hideMark/>
          </w:tcPr>
          <w:p w14:paraId="1BF1B3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228C63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7ED686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494 859,000</w:t>
            </w:r>
          </w:p>
        </w:tc>
        <w:tc>
          <w:tcPr>
            <w:tcW w:w="1418" w:type="dxa"/>
            <w:tcBorders>
              <w:top w:val="nil"/>
              <w:left w:val="nil"/>
              <w:bottom w:val="single" w:sz="4" w:space="0" w:color="auto"/>
              <w:right w:val="single" w:sz="4" w:space="0" w:color="auto"/>
            </w:tcBorders>
            <w:shd w:val="clear" w:color="auto" w:fill="auto"/>
            <w:vAlign w:val="center"/>
            <w:hideMark/>
          </w:tcPr>
          <w:p w14:paraId="06F4CD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87B9D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1 514 268,54</w:t>
            </w:r>
          </w:p>
        </w:tc>
        <w:tc>
          <w:tcPr>
            <w:tcW w:w="992" w:type="dxa"/>
            <w:tcBorders>
              <w:top w:val="nil"/>
              <w:left w:val="nil"/>
              <w:bottom w:val="single" w:sz="4" w:space="0" w:color="auto"/>
              <w:right w:val="single" w:sz="4" w:space="0" w:color="auto"/>
            </w:tcBorders>
            <w:shd w:val="clear" w:color="auto" w:fill="auto"/>
            <w:noWrap/>
            <w:vAlign w:val="center"/>
            <w:hideMark/>
          </w:tcPr>
          <w:p w14:paraId="395E01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65FB5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B115EC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A814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22:01:031401:</w:t>
            </w:r>
          </w:p>
        </w:tc>
        <w:tc>
          <w:tcPr>
            <w:tcW w:w="803" w:type="dxa"/>
            <w:tcBorders>
              <w:top w:val="nil"/>
              <w:left w:val="nil"/>
              <w:bottom w:val="single" w:sz="4" w:space="0" w:color="auto"/>
              <w:right w:val="single" w:sz="4" w:space="0" w:color="auto"/>
            </w:tcBorders>
            <w:shd w:val="clear" w:color="auto" w:fill="auto"/>
            <w:noWrap/>
            <w:vAlign w:val="center"/>
            <w:hideMark/>
          </w:tcPr>
          <w:p w14:paraId="2A2F98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457" w:type="dxa"/>
            <w:tcBorders>
              <w:top w:val="nil"/>
              <w:left w:val="nil"/>
              <w:bottom w:val="single" w:sz="4" w:space="0" w:color="auto"/>
              <w:right w:val="single" w:sz="4" w:space="0" w:color="auto"/>
            </w:tcBorders>
            <w:shd w:val="clear" w:color="auto" w:fill="auto"/>
            <w:noWrap/>
            <w:vAlign w:val="center"/>
            <w:hideMark/>
          </w:tcPr>
          <w:p w14:paraId="7F0510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w:t>
            </w:r>
          </w:p>
        </w:tc>
        <w:tc>
          <w:tcPr>
            <w:tcW w:w="992" w:type="dxa"/>
            <w:tcBorders>
              <w:top w:val="nil"/>
              <w:left w:val="nil"/>
              <w:bottom w:val="single" w:sz="4" w:space="0" w:color="auto"/>
              <w:right w:val="single" w:sz="4" w:space="0" w:color="auto"/>
            </w:tcBorders>
            <w:shd w:val="clear" w:color="auto" w:fill="auto"/>
            <w:noWrap/>
            <w:vAlign w:val="center"/>
            <w:hideMark/>
          </w:tcPr>
          <w:p w14:paraId="004532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26.04.2022</w:t>
            </w:r>
          </w:p>
        </w:tc>
        <w:tc>
          <w:tcPr>
            <w:tcW w:w="1276" w:type="dxa"/>
            <w:tcBorders>
              <w:top w:val="nil"/>
              <w:left w:val="nil"/>
              <w:bottom w:val="single" w:sz="4" w:space="0" w:color="auto"/>
              <w:right w:val="single" w:sz="4" w:space="0" w:color="auto"/>
            </w:tcBorders>
            <w:shd w:val="clear" w:color="auto" w:fill="auto"/>
            <w:vAlign w:val="center"/>
            <w:hideMark/>
          </w:tcPr>
          <w:p w14:paraId="79A529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Рябцев Василий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5035D7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04.02.2019</w:t>
            </w:r>
          </w:p>
        </w:tc>
        <w:tc>
          <w:tcPr>
            <w:tcW w:w="851" w:type="dxa"/>
            <w:tcBorders>
              <w:top w:val="nil"/>
              <w:left w:val="nil"/>
              <w:bottom w:val="single" w:sz="4" w:space="0" w:color="auto"/>
              <w:right w:val="single" w:sz="4" w:space="0" w:color="auto"/>
            </w:tcBorders>
            <w:shd w:val="clear" w:color="auto" w:fill="auto"/>
            <w:noWrap/>
            <w:vAlign w:val="center"/>
            <w:hideMark/>
          </w:tcPr>
          <w:p w14:paraId="3C8949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01.04.2027</w:t>
            </w:r>
          </w:p>
        </w:tc>
        <w:tc>
          <w:tcPr>
            <w:tcW w:w="1559" w:type="dxa"/>
            <w:tcBorders>
              <w:top w:val="nil"/>
              <w:left w:val="nil"/>
              <w:bottom w:val="single" w:sz="4" w:space="0" w:color="auto"/>
              <w:right w:val="single" w:sz="4" w:space="0" w:color="auto"/>
            </w:tcBorders>
            <w:shd w:val="clear" w:color="auto" w:fill="auto"/>
            <w:noWrap/>
            <w:vAlign w:val="center"/>
            <w:hideMark/>
          </w:tcPr>
          <w:p w14:paraId="79C52E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1CA235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2 367 178,000</w:t>
            </w:r>
          </w:p>
        </w:tc>
        <w:tc>
          <w:tcPr>
            <w:tcW w:w="1418" w:type="dxa"/>
            <w:tcBorders>
              <w:top w:val="nil"/>
              <w:left w:val="nil"/>
              <w:bottom w:val="single" w:sz="4" w:space="0" w:color="auto"/>
              <w:right w:val="single" w:sz="4" w:space="0" w:color="auto"/>
            </w:tcBorders>
            <w:shd w:val="clear" w:color="auto" w:fill="auto"/>
            <w:vAlign w:val="center"/>
            <w:hideMark/>
          </w:tcPr>
          <w:p w14:paraId="15DB5E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BB75A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6 888 487,98</w:t>
            </w:r>
          </w:p>
        </w:tc>
        <w:tc>
          <w:tcPr>
            <w:tcW w:w="992" w:type="dxa"/>
            <w:tcBorders>
              <w:top w:val="nil"/>
              <w:left w:val="nil"/>
              <w:bottom w:val="single" w:sz="4" w:space="0" w:color="auto"/>
              <w:right w:val="single" w:sz="4" w:space="0" w:color="auto"/>
            </w:tcBorders>
            <w:shd w:val="clear" w:color="auto" w:fill="auto"/>
            <w:noWrap/>
            <w:vAlign w:val="center"/>
            <w:hideMark/>
          </w:tcPr>
          <w:p w14:paraId="64068F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AC74E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E8AB4B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46E43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511F1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63</w:t>
            </w:r>
          </w:p>
        </w:tc>
        <w:tc>
          <w:tcPr>
            <w:tcW w:w="457" w:type="dxa"/>
            <w:tcBorders>
              <w:top w:val="nil"/>
              <w:left w:val="nil"/>
              <w:bottom w:val="single" w:sz="4" w:space="0" w:color="auto"/>
              <w:right w:val="single" w:sz="4" w:space="0" w:color="auto"/>
            </w:tcBorders>
            <w:shd w:val="clear" w:color="auto" w:fill="auto"/>
            <w:noWrap/>
            <w:vAlign w:val="center"/>
            <w:hideMark/>
          </w:tcPr>
          <w:p w14:paraId="4C5A46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w:t>
            </w:r>
          </w:p>
        </w:tc>
        <w:tc>
          <w:tcPr>
            <w:tcW w:w="992" w:type="dxa"/>
            <w:tcBorders>
              <w:top w:val="nil"/>
              <w:left w:val="nil"/>
              <w:bottom w:val="single" w:sz="4" w:space="0" w:color="auto"/>
              <w:right w:val="single" w:sz="4" w:space="0" w:color="auto"/>
            </w:tcBorders>
            <w:shd w:val="clear" w:color="auto" w:fill="auto"/>
            <w:noWrap/>
            <w:vAlign w:val="center"/>
            <w:hideMark/>
          </w:tcPr>
          <w:p w14:paraId="3E51C2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618F42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Рябцев Василий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500440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4E2CF9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2E77F7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4B5075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6 669 085,000</w:t>
            </w:r>
          </w:p>
        </w:tc>
        <w:tc>
          <w:tcPr>
            <w:tcW w:w="1418" w:type="dxa"/>
            <w:tcBorders>
              <w:top w:val="nil"/>
              <w:left w:val="nil"/>
              <w:bottom w:val="single" w:sz="4" w:space="0" w:color="auto"/>
              <w:right w:val="single" w:sz="4" w:space="0" w:color="auto"/>
            </w:tcBorders>
            <w:shd w:val="clear" w:color="auto" w:fill="auto"/>
            <w:vAlign w:val="center"/>
            <w:hideMark/>
          </w:tcPr>
          <w:p w14:paraId="68BF02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2C834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19 740 491,60</w:t>
            </w:r>
          </w:p>
        </w:tc>
        <w:tc>
          <w:tcPr>
            <w:tcW w:w="992" w:type="dxa"/>
            <w:tcBorders>
              <w:top w:val="nil"/>
              <w:left w:val="nil"/>
              <w:bottom w:val="single" w:sz="4" w:space="0" w:color="auto"/>
              <w:right w:val="single" w:sz="4" w:space="0" w:color="auto"/>
            </w:tcBorders>
            <w:shd w:val="clear" w:color="auto" w:fill="auto"/>
            <w:noWrap/>
            <w:vAlign w:val="center"/>
            <w:hideMark/>
          </w:tcPr>
          <w:p w14:paraId="558DBF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9F106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E7B23D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A4307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5891F5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7293EE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14:paraId="3024D1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01.06.2017</w:t>
            </w:r>
          </w:p>
        </w:tc>
        <w:tc>
          <w:tcPr>
            <w:tcW w:w="1276" w:type="dxa"/>
            <w:tcBorders>
              <w:top w:val="nil"/>
              <w:left w:val="nil"/>
              <w:bottom w:val="single" w:sz="4" w:space="0" w:color="auto"/>
              <w:right w:val="single" w:sz="4" w:space="0" w:color="auto"/>
            </w:tcBorders>
            <w:shd w:val="clear" w:color="auto" w:fill="auto"/>
            <w:vAlign w:val="center"/>
            <w:hideMark/>
          </w:tcPr>
          <w:p w14:paraId="0F85C1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Рябцев Сергей </w:t>
            </w:r>
            <w:r w:rsidRPr="000301F9">
              <w:rPr>
                <w:rFonts w:eastAsia="Times New Roman"/>
                <w:color w:val="000000"/>
                <w:sz w:val="16"/>
                <w:szCs w:val="16"/>
                <w:lang w:eastAsia="ru-RU"/>
              </w:rPr>
              <w:lastRenderedPageBreak/>
              <w:t>Васильевич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196DF4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01.06.2017</w:t>
            </w:r>
          </w:p>
        </w:tc>
        <w:tc>
          <w:tcPr>
            <w:tcW w:w="851" w:type="dxa"/>
            <w:tcBorders>
              <w:top w:val="nil"/>
              <w:left w:val="nil"/>
              <w:bottom w:val="single" w:sz="4" w:space="0" w:color="auto"/>
              <w:right w:val="single" w:sz="4" w:space="0" w:color="auto"/>
            </w:tcBorders>
            <w:shd w:val="clear" w:color="auto" w:fill="auto"/>
            <w:noWrap/>
            <w:vAlign w:val="center"/>
            <w:hideMark/>
          </w:tcPr>
          <w:p w14:paraId="2A5CA8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FAD13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nil"/>
              <w:left w:val="nil"/>
              <w:bottom w:val="single" w:sz="4" w:space="0" w:color="auto"/>
              <w:right w:val="single" w:sz="4" w:space="0" w:color="auto"/>
            </w:tcBorders>
            <w:shd w:val="clear" w:color="auto" w:fill="auto"/>
            <w:noWrap/>
            <w:vAlign w:val="center"/>
            <w:hideMark/>
          </w:tcPr>
          <w:p w14:paraId="6DC67C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1 120 000,000</w:t>
            </w:r>
          </w:p>
        </w:tc>
        <w:tc>
          <w:tcPr>
            <w:tcW w:w="1418" w:type="dxa"/>
            <w:tcBorders>
              <w:top w:val="nil"/>
              <w:left w:val="nil"/>
              <w:bottom w:val="single" w:sz="4" w:space="0" w:color="auto"/>
              <w:right w:val="single" w:sz="4" w:space="0" w:color="auto"/>
            </w:tcBorders>
            <w:shd w:val="clear" w:color="auto" w:fill="auto"/>
            <w:vAlign w:val="center"/>
            <w:hideMark/>
          </w:tcPr>
          <w:p w14:paraId="72A6B0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FD6C3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2 620 800,00</w:t>
            </w:r>
          </w:p>
        </w:tc>
        <w:tc>
          <w:tcPr>
            <w:tcW w:w="992" w:type="dxa"/>
            <w:tcBorders>
              <w:top w:val="nil"/>
              <w:left w:val="nil"/>
              <w:bottom w:val="single" w:sz="4" w:space="0" w:color="auto"/>
              <w:right w:val="single" w:sz="4" w:space="0" w:color="auto"/>
            </w:tcBorders>
            <w:shd w:val="clear" w:color="auto" w:fill="auto"/>
            <w:noWrap/>
            <w:vAlign w:val="center"/>
            <w:hideMark/>
          </w:tcPr>
          <w:p w14:paraId="6D21C5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39D8E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37D1E4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51B98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22:01:031401:</w:t>
            </w:r>
          </w:p>
        </w:tc>
        <w:tc>
          <w:tcPr>
            <w:tcW w:w="803" w:type="dxa"/>
            <w:tcBorders>
              <w:top w:val="nil"/>
              <w:left w:val="nil"/>
              <w:bottom w:val="single" w:sz="4" w:space="0" w:color="auto"/>
              <w:right w:val="single" w:sz="4" w:space="0" w:color="auto"/>
            </w:tcBorders>
            <w:shd w:val="clear" w:color="auto" w:fill="auto"/>
            <w:noWrap/>
            <w:vAlign w:val="center"/>
            <w:hideMark/>
          </w:tcPr>
          <w:p w14:paraId="2EAD77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w:t>
            </w:r>
          </w:p>
        </w:tc>
        <w:tc>
          <w:tcPr>
            <w:tcW w:w="457" w:type="dxa"/>
            <w:tcBorders>
              <w:top w:val="nil"/>
              <w:left w:val="nil"/>
              <w:bottom w:val="single" w:sz="4" w:space="0" w:color="auto"/>
              <w:right w:val="single" w:sz="4" w:space="0" w:color="auto"/>
            </w:tcBorders>
            <w:shd w:val="clear" w:color="auto" w:fill="auto"/>
            <w:noWrap/>
            <w:vAlign w:val="center"/>
            <w:hideMark/>
          </w:tcPr>
          <w:p w14:paraId="4FD784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w:t>
            </w:r>
          </w:p>
        </w:tc>
        <w:tc>
          <w:tcPr>
            <w:tcW w:w="992" w:type="dxa"/>
            <w:tcBorders>
              <w:top w:val="nil"/>
              <w:left w:val="nil"/>
              <w:bottom w:val="single" w:sz="4" w:space="0" w:color="auto"/>
              <w:right w:val="single" w:sz="4" w:space="0" w:color="auto"/>
            </w:tcBorders>
            <w:shd w:val="clear" w:color="auto" w:fill="auto"/>
            <w:noWrap/>
            <w:vAlign w:val="center"/>
            <w:hideMark/>
          </w:tcPr>
          <w:p w14:paraId="19FD19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07.06.2021</w:t>
            </w:r>
          </w:p>
        </w:tc>
        <w:tc>
          <w:tcPr>
            <w:tcW w:w="1276" w:type="dxa"/>
            <w:tcBorders>
              <w:top w:val="nil"/>
              <w:left w:val="nil"/>
              <w:bottom w:val="single" w:sz="4" w:space="0" w:color="auto"/>
              <w:right w:val="single" w:sz="4" w:space="0" w:color="auto"/>
            </w:tcBorders>
            <w:shd w:val="clear" w:color="auto" w:fill="auto"/>
            <w:vAlign w:val="center"/>
            <w:hideMark/>
          </w:tcPr>
          <w:p w14:paraId="1DC390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Рябцев Сергей Васильевич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7282DF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07.06.2021</w:t>
            </w:r>
          </w:p>
        </w:tc>
        <w:tc>
          <w:tcPr>
            <w:tcW w:w="851" w:type="dxa"/>
            <w:tcBorders>
              <w:top w:val="nil"/>
              <w:left w:val="nil"/>
              <w:bottom w:val="single" w:sz="4" w:space="0" w:color="auto"/>
              <w:right w:val="single" w:sz="4" w:space="0" w:color="auto"/>
            </w:tcBorders>
            <w:shd w:val="clear" w:color="auto" w:fill="auto"/>
            <w:noWrap/>
            <w:vAlign w:val="center"/>
            <w:hideMark/>
          </w:tcPr>
          <w:p w14:paraId="21B833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07.06.2036</w:t>
            </w:r>
          </w:p>
        </w:tc>
        <w:tc>
          <w:tcPr>
            <w:tcW w:w="1559" w:type="dxa"/>
            <w:tcBorders>
              <w:top w:val="nil"/>
              <w:left w:val="nil"/>
              <w:bottom w:val="single" w:sz="4" w:space="0" w:color="auto"/>
              <w:right w:val="single" w:sz="4" w:space="0" w:color="auto"/>
            </w:tcBorders>
            <w:shd w:val="clear" w:color="auto" w:fill="auto"/>
            <w:noWrap/>
            <w:vAlign w:val="center"/>
            <w:hideMark/>
          </w:tcPr>
          <w:p w14:paraId="329365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5BA91F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220 111,000</w:t>
            </w:r>
          </w:p>
        </w:tc>
        <w:tc>
          <w:tcPr>
            <w:tcW w:w="1418" w:type="dxa"/>
            <w:tcBorders>
              <w:top w:val="nil"/>
              <w:left w:val="nil"/>
              <w:bottom w:val="single" w:sz="4" w:space="0" w:color="auto"/>
              <w:right w:val="single" w:sz="4" w:space="0" w:color="auto"/>
            </w:tcBorders>
            <w:shd w:val="clear" w:color="auto" w:fill="auto"/>
            <w:vAlign w:val="center"/>
            <w:hideMark/>
          </w:tcPr>
          <w:p w14:paraId="021F3A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30C74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490 847,53</w:t>
            </w:r>
          </w:p>
        </w:tc>
        <w:tc>
          <w:tcPr>
            <w:tcW w:w="992" w:type="dxa"/>
            <w:tcBorders>
              <w:top w:val="nil"/>
              <w:left w:val="nil"/>
              <w:bottom w:val="single" w:sz="4" w:space="0" w:color="auto"/>
              <w:right w:val="single" w:sz="4" w:space="0" w:color="auto"/>
            </w:tcBorders>
            <w:shd w:val="clear" w:color="auto" w:fill="auto"/>
            <w:noWrap/>
            <w:vAlign w:val="center"/>
            <w:hideMark/>
          </w:tcPr>
          <w:p w14:paraId="0FCE61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B7430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E64AD5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20097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22:01:031401:</w:t>
            </w:r>
          </w:p>
        </w:tc>
        <w:tc>
          <w:tcPr>
            <w:tcW w:w="803" w:type="dxa"/>
            <w:tcBorders>
              <w:top w:val="nil"/>
              <w:left w:val="nil"/>
              <w:bottom w:val="single" w:sz="4" w:space="0" w:color="auto"/>
              <w:right w:val="single" w:sz="4" w:space="0" w:color="auto"/>
            </w:tcBorders>
            <w:shd w:val="clear" w:color="auto" w:fill="auto"/>
            <w:noWrap/>
            <w:vAlign w:val="center"/>
            <w:hideMark/>
          </w:tcPr>
          <w:p w14:paraId="4BCFBB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457" w:type="dxa"/>
            <w:tcBorders>
              <w:top w:val="nil"/>
              <w:left w:val="nil"/>
              <w:bottom w:val="single" w:sz="4" w:space="0" w:color="auto"/>
              <w:right w:val="single" w:sz="4" w:space="0" w:color="auto"/>
            </w:tcBorders>
            <w:shd w:val="clear" w:color="auto" w:fill="auto"/>
            <w:noWrap/>
            <w:vAlign w:val="center"/>
            <w:hideMark/>
          </w:tcPr>
          <w:p w14:paraId="7B5813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w:t>
            </w:r>
          </w:p>
        </w:tc>
        <w:tc>
          <w:tcPr>
            <w:tcW w:w="992" w:type="dxa"/>
            <w:tcBorders>
              <w:top w:val="nil"/>
              <w:left w:val="nil"/>
              <w:bottom w:val="single" w:sz="4" w:space="0" w:color="auto"/>
              <w:right w:val="single" w:sz="4" w:space="0" w:color="auto"/>
            </w:tcBorders>
            <w:shd w:val="clear" w:color="auto" w:fill="auto"/>
            <w:noWrap/>
            <w:vAlign w:val="center"/>
            <w:hideMark/>
          </w:tcPr>
          <w:p w14:paraId="7CE79F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07.06.2021</w:t>
            </w:r>
          </w:p>
        </w:tc>
        <w:tc>
          <w:tcPr>
            <w:tcW w:w="1276" w:type="dxa"/>
            <w:tcBorders>
              <w:top w:val="nil"/>
              <w:left w:val="nil"/>
              <w:bottom w:val="single" w:sz="4" w:space="0" w:color="auto"/>
              <w:right w:val="single" w:sz="4" w:space="0" w:color="auto"/>
            </w:tcBorders>
            <w:shd w:val="clear" w:color="auto" w:fill="auto"/>
            <w:vAlign w:val="center"/>
            <w:hideMark/>
          </w:tcPr>
          <w:p w14:paraId="5CEFE0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Рябцев Сергей Васильевич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79771E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07.06.2021</w:t>
            </w:r>
          </w:p>
        </w:tc>
        <w:tc>
          <w:tcPr>
            <w:tcW w:w="851" w:type="dxa"/>
            <w:tcBorders>
              <w:top w:val="nil"/>
              <w:left w:val="nil"/>
              <w:bottom w:val="single" w:sz="4" w:space="0" w:color="auto"/>
              <w:right w:val="single" w:sz="4" w:space="0" w:color="auto"/>
            </w:tcBorders>
            <w:shd w:val="clear" w:color="auto" w:fill="auto"/>
            <w:noWrap/>
            <w:vAlign w:val="center"/>
            <w:hideMark/>
          </w:tcPr>
          <w:p w14:paraId="69E912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07.06.2036</w:t>
            </w:r>
          </w:p>
        </w:tc>
        <w:tc>
          <w:tcPr>
            <w:tcW w:w="1559" w:type="dxa"/>
            <w:tcBorders>
              <w:top w:val="nil"/>
              <w:left w:val="nil"/>
              <w:bottom w:val="single" w:sz="4" w:space="0" w:color="auto"/>
              <w:right w:val="single" w:sz="4" w:space="0" w:color="auto"/>
            </w:tcBorders>
            <w:shd w:val="clear" w:color="auto" w:fill="auto"/>
            <w:noWrap/>
            <w:vAlign w:val="center"/>
            <w:hideMark/>
          </w:tcPr>
          <w:p w14:paraId="2D6A4F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6283C8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560 885,000</w:t>
            </w:r>
          </w:p>
        </w:tc>
        <w:tc>
          <w:tcPr>
            <w:tcW w:w="1418" w:type="dxa"/>
            <w:tcBorders>
              <w:top w:val="nil"/>
              <w:left w:val="nil"/>
              <w:bottom w:val="single" w:sz="4" w:space="0" w:color="auto"/>
              <w:right w:val="single" w:sz="4" w:space="0" w:color="auto"/>
            </w:tcBorders>
            <w:shd w:val="clear" w:color="auto" w:fill="auto"/>
            <w:vAlign w:val="center"/>
            <w:hideMark/>
          </w:tcPr>
          <w:p w14:paraId="74A657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C7AAD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1 211 511,60</w:t>
            </w:r>
          </w:p>
        </w:tc>
        <w:tc>
          <w:tcPr>
            <w:tcW w:w="992" w:type="dxa"/>
            <w:tcBorders>
              <w:top w:val="nil"/>
              <w:left w:val="nil"/>
              <w:bottom w:val="single" w:sz="4" w:space="0" w:color="auto"/>
              <w:right w:val="single" w:sz="4" w:space="0" w:color="auto"/>
            </w:tcBorders>
            <w:shd w:val="clear" w:color="auto" w:fill="auto"/>
            <w:noWrap/>
            <w:vAlign w:val="center"/>
            <w:hideMark/>
          </w:tcPr>
          <w:p w14:paraId="795233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197FA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A54C45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75BCB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22:01:031401:</w:t>
            </w:r>
          </w:p>
        </w:tc>
        <w:tc>
          <w:tcPr>
            <w:tcW w:w="803" w:type="dxa"/>
            <w:tcBorders>
              <w:top w:val="nil"/>
              <w:left w:val="nil"/>
              <w:bottom w:val="single" w:sz="4" w:space="0" w:color="auto"/>
              <w:right w:val="single" w:sz="4" w:space="0" w:color="auto"/>
            </w:tcBorders>
            <w:shd w:val="clear" w:color="auto" w:fill="auto"/>
            <w:noWrap/>
            <w:vAlign w:val="center"/>
            <w:hideMark/>
          </w:tcPr>
          <w:p w14:paraId="378800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457" w:type="dxa"/>
            <w:tcBorders>
              <w:top w:val="nil"/>
              <w:left w:val="nil"/>
              <w:bottom w:val="single" w:sz="4" w:space="0" w:color="auto"/>
              <w:right w:val="single" w:sz="4" w:space="0" w:color="auto"/>
            </w:tcBorders>
            <w:shd w:val="clear" w:color="auto" w:fill="auto"/>
            <w:noWrap/>
            <w:vAlign w:val="center"/>
            <w:hideMark/>
          </w:tcPr>
          <w:p w14:paraId="77784F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43</w:t>
            </w:r>
          </w:p>
        </w:tc>
        <w:tc>
          <w:tcPr>
            <w:tcW w:w="992" w:type="dxa"/>
            <w:tcBorders>
              <w:top w:val="nil"/>
              <w:left w:val="nil"/>
              <w:bottom w:val="single" w:sz="4" w:space="0" w:color="auto"/>
              <w:right w:val="single" w:sz="4" w:space="0" w:color="auto"/>
            </w:tcBorders>
            <w:shd w:val="clear" w:color="auto" w:fill="auto"/>
            <w:noWrap/>
            <w:vAlign w:val="center"/>
            <w:hideMark/>
          </w:tcPr>
          <w:p w14:paraId="5D9146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07.06.2021</w:t>
            </w:r>
          </w:p>
        </w:tc>
        <w:tc>
          <w:tcPr>
            <w:tcW w:w="1276" w:type="dxa"/>
            <w:tcBorders>
              <w:top w:val="nil"/>
              <w:left w:val="nil"/>
              <w:bottom w:val="single" w:sz="4" w:space="0" w:color="auto"/>
              <w:right w:val="single" w:sz="4" w:space="0" w:color="auto"/>
            </w:tcBorders>
            <w:shd w:val="clear" w:color="auto" w:fill="auto"/>
            <w:vAlign w:val="center"/>
            <w:hideMark/>
          </w:tcPr>
          <w:p w14:paraId="2937E7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Рябцев Сергей Васильевич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60B0C1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07.06.2021</w:t>
            </w:r>
          </w:p>
        </w:tc>
        <w:tc>
          <w:tcPr>
            <w:tcW w:w="851" w:type="dxa"/>
            <w:tcBorders>
              <w:top w:val="nil"/>
              <w:left w:val="nil"/>
              <w:bottom w:val="single" w:sz="4" w:space="0" w:color="auto"/>
              <w:right w:val="single" w:sz="4" w:space="0" w:color="auto"/>
            </w:tcBorders>
            <w:shd w:val="clear" w:color="auto" w:fill="auto"/>
            <w:noWrap/>
            <w:vAlign w:val="center"/>
            <w:hideMark/>
          </w:tcPr>
          <w:p w14:paraId="77FEE7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07.06.2036</w:t>
            </w:r>
          </w:p>
        </w:tc>
        <w:tc>
          <w:tcPr>
            <w:tcW w:w="1559" w:type="dxa"/>
            <w:tcBorders>
              <w:top w:val="nil"/>
              <w:left w:val="nil"/>
              <w:bottom w:val="single" w:sz="4" w:space="0" w:color="auto"/>
              <w:right w:val="single" w:sz="4" w:space="0" w:color="auto"/>
            </w:tcBorders>
            <w:shd w:val="clear" w:color="auto" w:fill="auto"/>
            <w:noWrap/>
            <w:vAlign w:val="center"/>
            <w:hideMark/>
          </w:tcPr>
          <w:p w14:paraId="08F14A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2BBBB7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221 645,000</w:t>
            </w:r>
          </w:p>
        </w:tc>
        <w:tc>
          <w:tcPr>
            <w:tcW w:w="1418" w:type="dxa"/>
            <w:tcBorders>
              <w:top w:val="nil"/>
              <w:left w:val="nil"/>
              <w:bottom w:val="single" w:sz="4" w:space="0" w:color="auto"/>
              <w:right w:val="single" w:sz="4" w:space="0" w:color="auto"/>
            </w:tcBorders>
            <w:shd w:val="clear" w:color="auto" w:fill="auto"/>
            <w:vAlign w:val="center"/>
            <w:hideMark/>
          </w:tcPr>
          <w:p w14:paraId="5B7983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FC804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525 298,65</w:t>
            </w:r>
          </w:p>
        </w:tc>
        <w:tc>
          <w:tcPr>
            <w:tcW w:w="992" w:type="dxa"/>
            <w:tcBorders>
              <w:top w:val="nil"/>
              <w:left w:val="nil"/>
              <w:bottom w:val="single" w:sz="4" w:space="0" w:color="auto"/>
              <w:right w:val="single" w:sz="4" w:space="0" w:color="auto"/>
            </w:tcBorders>
            <w:shd w:val="clear" w:color="auto" w:fill="auto"/>
            <w:noWrap/>
            <w:vAlign w:val="center"/>
            <w:hideMark/>
          </w:tcPr>
          <w:p w14:paraId="1771D7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5618C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FFBFBC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0FCB4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22:01:031201:</w:t>
            </w:r>
          </w:p>
        </w:tc>
        <w:tc>
          <w:tcPr>
            <w:tcW w:w="803" w:type="dxa"/>
            <w:tcBorders>
              <w:top w:val="nil"/>
              <w:left w:val="nil"/>
              <w:bottom w:val="single" w:sz="4" w:space="0" w:color="auto"/>
              <w:right w:val="single" w:sz="4" w:space="0" w:color="auto"/>
            </w:tcBorders>
            <w:shd w:val="clear" w:color="auto" w:fill="auto"/>
            <w:noWrap/>
            <w:vAlign w:val="center"/>
            <w:hideMark/>
          </w:tcPr>
          <w:p w14:paraId="2995AD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457" w:type="dxa"/>
            <w:tcBorders>
              <w:top w:val="nil"/>
              <w:left w:val="nil"/>
              <w:bottom w:val="single" w:sz="4" w:space="0" w:color="auto"/>
              <w:right w:val="single" w:sz="4" w:space="0" w:color="auto"/>
            </w:tcBorders>
            <w:shd w:val="clear" w:color="auto" w:fill="auto"/>
            <w:noWrap/>
            <w:vAlign w:val="center"/>
            <w:hideMark/>
          </w:tcPr>
          <w:p w14:paraId="6E30A4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334</w:t>
            </w:r>
          </w:p>
        </w:tc>
        <w:tc>
          <w:tcPr>
            <w:tcW w:w="992" w:type="dxa"/>
            <w:tcBorders>
              <w:top w:val="nil"/>
              <w:left w:val="nil"/>
              <w:bottom w:val="single" w:sz="4" w:space="0" w:color="auto"/>
              <w:right w:val="single" w:sz="4" w:space="0" w:color="auto"/>
            </w:tcBorders>
            <w:shd w:val="clear" w:color="auto" w:fill="auto"/>
            <w:noWrap/>
            <w:vAlign w:val="center"/>
            <w:hideMark/>
          </w:tcPr>
          <w:p w14:paraId="5B1E53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19.05.2006</w:t>
            </w:r>
          </w:p>
        </w:tc>
        <w:tc>
          <w:tcPr>
            <w:tcW w:w="1276" w:type="dxa"/>
            <w:tcBorders>
              <w:top w:val="nil"/>
              <w:left w:val="nil"/>
              <w:bottom w:val="single" w:sz="4" w:space="0" w:color="auto"/>
              <w:right w:val="single" w:sz="4" w:space="0" w:color="auto"/>
            </w:tcBorders>
            <w:shd w:val="clear" w:color="auto" w:fill="auto"/>
            <w:vAlign w:val="center"/>
            <w:hideMark/>
          </w:tcPr>
          <w:p w14:paraId="3587C5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Рябцев Сергей Васильевич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34B593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19.05.2006</w:t>
            </w:r>
          </w:p>
        </w:tc>
        <w:tc>
          <w:tcPr>
            <w:tcW w:w="851" w:type="dxa"/>
            <w:tcBorders>
              <w:top w:val="nil"/>
              <w:left w:val="nil"/>
              <w:bottom w:val="single" w:sz="4" w:space="0" w:color="auto"/>
              <w:right w:val="single" w:sz="4" w:space="0" w:color="auto"/>
            </w:tcBorders>
            <w:shd w:val="clear" w:color="auto" w:fill="auto"/>
            <w:noWrap/>
            <w:vAlign w:val="center"/>
            <w:hideMark/>
          </w:tcPr>
          <w:p w14:paraId="34E279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6F5638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nil"/>
              <w:left w:val="nil"/>
              <w:bottom w:val="single" w:sz="4" w:space="0" w:color="auto"/>
              <w:right w:val="single" w:sz="4" w:space="0" w:color="auto"/>
            </w:tcBorders>
            <w:shd w:val="clear" w:color="auto" w:fill="auto"/>
            <w:noWrap/>
            <w:vAlign w:val="center"/>
            <w:hideMark/>
          </w:tcPr>
          <w:p w14:paraId="59B419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1 290 000,000</w:t>
            </w:r>
          </w:p>
        </w:tc>
        <w:tc>
          <w:tcPr>
            <w:tcW w:w="1418" w:type="dxa"/>
            <w:tcBorders>
              <w:top w:val="nil"/>
              <w:left w:val="nil"/>
              <w:bottom w:val="single" w:sz="4" w:space="0" w:color="auto"/>
              <w:right w:val="single" w:sz="4" w:space="0" w:color="auto"/>
            </w:tcBorders>
            <w:shd w:val="clear" w:color="auto" w:fill="auto"/>
            <w:vAlign w:val="center"/>
            <w:hideMark/>
          </w:tcPr>
          <w:p w14:paraId="6D53DE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59878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3 121 800,00</w:t>
            </w:r>
          </w:p>
        </w:tc>
        <w:tc>
          <w:tcPr>
            <w:tcW w:w="992" w:type="dxa"/>
            <w:tcBorders>
              <w:top w:val="nil"/>
              <w:left w:val="nil"/>
              <w:bottom w:val="single" w:sz="4" w:space="0" w:color="auto"/>
              <w:right w:val="single" w:sz="4" w:space="0" w:color="auto"/>
            </w:tcBorders>
            <w:shd w:val="clear" w:color="auto" w:fill="auto"/>
            <w:noWrap/>
            <w:vAlign w:val="center"/>
            <w:hideMark/>
          </w:tcPr>
          <w:p w14:paraId="05589E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3B2DE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847B03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0F696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F06CE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169</w:t>
            </w:r>
          </w:p>
        </w:tc>
        <w:tc>
          <w:tcPr>
            <w:tcW w:w="457" w:type="dxa"/>
            <w:tcBorders>
              <w:top w:val="nil"/>
              <w:left w:val="nil"/>
              <w:bottom w:val="single" w:sz="4" w:space="0" w:color="auto"/>
              <w:right w:val="single" w:sz="4" w:space="0" w:color="auto"/>
            </w:tcBorders>
            <w:shd w:val="clear" w:color="auto" w:fill="auto"/>
            <w:noWrap/>
            <w:vAlign w:val="center"/>
            <w:hideMark/>
          </w:tcPr>
          <w:p w14:paraId="4339E2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1EA6AA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09.12.2016</w:t>
            </w:r>
          </w:p>
        </w:tc>
        <w:tc>
          <w:tcPr>
            <w:tcW w:w="1276" w:type="dxa"/>
            <w:tcBorders>
              <w:top w:val="nil"/>
              <w:left w:val="nil"/>
              <w:bottom w:val="single" w:sz="4" w:space="0" w:color="auto"/>
              <w:right w:val="single" w:sz="4" w:space="0" w:color="auto"/>
            </w:tcBorders>
            <w:shd w:val="clear" w:color="auto" w:fill="auto"/>
            <w:vAlign w:val="center"/>
            <w:hideMark/>
          </w:tcPr>
          <w:p w14:paraId="7AEF3A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Тарасов Геннадий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469287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09.12.2016</w:t>
            </w:r>
          </w:p>
        </w:tc>
        <w:tc>
          <w:tcPr>
            <w:tcW w:w="851" w:type="dxa"/>
            <w:tcBorders>
              <w:top w:val="nil"/>
              <w:left w:val="nil"/>
              <w:bottom w:val="single" w:sz="4" w:space="0" w:color="auto"/>
              <w:right w:val="single" w:sz="4" w:space="0" w:color="auto"/>
            </w:tcBorders>
            <w:shd w:val="clear" w:color="auto" w:fill="auto"/>
            <w:noWrap/>
            <w:vAlign w:val="center"/>
            <w:hideMark/>
          </w:tcPr>
          <w:p w14:paraId="7E64E2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F4BD6D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1B7E72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861 730,000</w:t>
            </w:r>
          </w:p>
        </w:tc>
        <w:tc>
          <w:tcPr>
            <w:tcW w:w="1418" w:type="dxa"/>
            <w:tcBorders>
              <w:top w:val="nil"/>
              <w:left w:val="nil"/>
              <w:bottom w:val="single" w:sz="4" w:space="0" w:color="auto"/>
              <w:right w:val="single" w:sz="4" w:space="0" w:color="auto"/>
            </w:tcBorders>
            <w:shd w:val="clear" w:color="auto" w:fill="auto"/>
            <w:vAlign w:val="center"/>
            <w:hideMark/>
          </w:tcPr>
          <w:p w14:paraId="5D02AF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B1DC6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2 042 300,10</w:t>
            </w:r>
          </w:p>
        </w:tc>
        <w:tc>
          <w:tcPr>
            <w:tcW w:w="992" w:type="dxa"/>
            <w:tcBorders>
              <w:top w:val="nil"/>
              <w:left w:val="nil"/>
              <w:bottom w:val="single" w:sz="4" w:space="0" w:color="auto"/>
              <w:right w:val="single" w:sz="4" w:space="0" w:color="auto"/>
            </w:tcBorders>
            <w:shd w:val="clear" w:color="auto" w:fill="auto"/>
            <w:noWrap/>
            <w:vAlign w:val="center"/>
            <w:hideMark/>
          </w:tcPr>
          <w:p w14:paraId="504C3D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7E506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735A521"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F89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22:01:051301: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CF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65</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E19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57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09.12.2016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DED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Тарасов Геннадий Николаевич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C90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09.12.2016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F4F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C9B8B"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7D5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906 309,000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6A1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F60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2 148 171,04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593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D4E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C55D8EF"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CD0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22:01:030701: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6B460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711</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40D9C4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4911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20.12.2014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3ACD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Товмасян Рустам Гургенович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DE8D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20.12.2014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5E9D9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01.07.2031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749FDEF"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Алейский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9F8C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909 578,000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CB7F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EBCE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1 318 888,10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5DF9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792F72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9C3E1D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7004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0859DA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1156</w:t>
            </w:r>
          </w:p>
        </w:tc>
        <w:tc>
          <w:tcPr>
            <w:tcW w:w="457" w:type="dxa"/>
            <w:tcBorders>
              <w:top w:val="nil"/>
              <w:left w:val="nil"/>
              <w:bottom w:val="single" w:sz="4" w:space="0" w:color="auto"/>
              <w:right w:val="single" w:sz="4" w:space="0" w:color="auto"/>
            </w:tcBorders>
            <w:shd w:val="clear" w:color="auto" w:fill="auto"/>
            <w:noWrap/>
            <w:vAlign w:val="center"/>
            <w:hideMark/>
          </w:tcPr>
          <w:p w14:paraId="7A1483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w:t>
            </w:r>
          </w:p>
        </w:tc>
        <w:tc>
          <w:tcPr>
            <w:tcW w:w="992" w:type="dxa"/>
            <w:tcBorders>
              <w:top w:val="nil"/>
              <w:left w:val="nil"/>
              <w:bottom w:val="single" w:sz="4" w:space="0" w:color="auto"/>
              <w:right w:val="single" w:sz="4" w:space="0" w:color="auto"/>
            </w:tcBorders>
            <w:shd w:val="clear" w:color="auto" w:fill="auto"/>
            <w:noWrap/>
            <w:vAlign w:val="center"/>
            <w:hideMark/>
          </w:tcPr>
          <w:p w14:paraId="7FF6A5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10.08.2022</w:t>
            </w:r>
          </w:p>
        </w:tc>
        <w:tc>
          <w:tcPr>
            <w:tcW w:w="1276" w:type="dxa"/>
            <w:tcBorders>
              <w:top w:val="nil"/>
              <w:left w:val="nil"/>
              <w:bottom w:val="single" w:sz="4" w:space="0" w:color="auto"/>
              <w:right w:val="single" w:sz="4" w:space="0" w:color="auto"/>
            </w:tcBorders>
            <w:shd w:val="clear" w:color="auto" w:fill="auto"/>
            <w:vAlign w:val="center"/>
            <w:hideMark/>
          </w:tcPr>
          <w:p w14:paraId="344896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Трушников Александр Петрович</w:t>
            </w:r>
          </w:p>
        </w:tc>
        <w:tc>
          <w:tcPr>
            <w:tcW w:w="1134" w:type="dxa"/>
            <w:tcBorders>
              <w:top w:val="nil"/>
              <w:left w:val="nil"/>
              <w:bottom w:val="single" w:sz="4" w:space="0" w:color="auto"/>
              <w:right w:val="single" w:sz="4" w:space="0" w:color="auto"/>
            </w:tcBorders>
            <w:shd w:val="clear" w:color="auto" w:fill="auto"/>
            <w:noWrap/>
            <w:vAlign w:val="center"/>
            <w:hideMark/>
          </w:tcPr>
          <w:p w14:paraId="5FD0A2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10.08.2022</w:t>
            </w:r>
          </w:p>
        </w:tc>
        <w:tc>
          <w:tcPr>
            <w:tcW w:w="851" w:type="dxa"/>
            <w:tcBorders>
              <w:top w:val="nil"/>
              <w:left w:val="nil"/>
              <w:bottom w:val="single" w:sz="4" w:space="0" w:color="auto"/>
              <w:right w:val="single" w:sz="4" w:space="0" w:color="auto"/>
            </w:tcBorders>
            <w:shd w:val="clear" w:color="auto" w:fill="auto"/>
            <w:noWrap/>
            <w:vAlign w:val="center"/>
            <w:hideMark/>
          </w:tcPr>
          <w:p w14:paraId="6201AE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01.08.2037</w:t>
            </w:r>
          </w:p>
        </w:tc>
        <w:tc>
          <w:tcPr>
            <w:tcW w:w="1559" w:type="dxa"/>
            <w:tcBorders>
              <w:top w:val="nil"/>
              <w:left w:val="nil"/>
              <w:bottom w:val="single" w:sz="4" w:space="0" w:color="auto"/>
              <w:right w:val="single" w:sz="4" w:space="0" w:color="auto"/>
            </w:tcBorders>
            <w:shd w:val="clear" w:color="auto" w:fill="auto"/>
            <w:noWrap/>
            <w:vAlign w:val="center"/>
            <w:hideMark/>
          </w:tcPr>
          <w:p w14:paraId="758572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B9343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239 421,000</w:t>
            </w:r>
          </w:p>
        </w:tc>
        <w:tc>
          <w:tcPr>
            <w:tcW w:w="1418" w:type="dxa"/>
            <w:tcBorders>
              <w:top w:val="nil"/>
              <w:left w:val="nil"/>
              <w:bottom w:val="single" w:sz="4" w:space="0" w:color="auto"/>
              <w:right w:val="single" w:sz="4" w:space="0" w:color="auto"/>
            </w:tcBorders>
            <w:shd w:val="clear" w:color="auto" w:fill="auto"/>
            <w:vAlign w:val="center"/>
            <w:hideMark/>
          </w:tcPr>
          <w:p w14:paraId="7B8106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FEC94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524 331,99</w:t>
            </w:r>
          </w:p>
        </w:tc>
        <w:tc>
          <w:tcPr>
            <w:tcW w:w="992" w:type="dxa"/>
            <w:tcBorders>
              <w:top w:val="nil"/>
              <w:left w:val="nil"/>
              <w:bottom w:val="single" w:sz="4" w:space="0" w:color="auto"/>
              <w:right w:val="single" w:sz="4" w:space="0" w:color="auto"/>
            </w:tcBorders>
            <w:shd w:val="clear" w:color="auto" w:fill="auto"/>
            <w:noWrap/>
            <w:vAlign w:val="center"/>
            <w:hideMark/>
          </w:tcPr>
          <w:p w14:paraId="5217ED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B0213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B9F857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ABBAE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22:01:020903:</w:t>
            </w:r>
          </w:p>
        </w:tc>
        <w:tc>
          <w:tcPr>
            <w:tcW w:w="803" w:type="dxa"/>
            <w:tcBorders>
              <w:top w:val="nil"/>
              <w:left w:val="nil"/>
              <w:bottom w:val="single" w:sz="4" w:space="0" w:color="auto"/>
              <w:right w:val="single" w:sz="4" w:space="0" w:color="auto"/>
            </w:tcBorders>
            <w:shd w:val="clear" w:color="auto" w:fill="auto"/>
            <w:noWrap/>
            <w:vAlign w:val="center"/>
            <w:hideMark/>
          </w:tcPr>
          <w:p w14:paraId="5D13E4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w:t>
            </w:r>
          </w:p>
        </w:tc>
        <w:tc>
          <w:tcPr>
            <w:tcW w:w="457" w:type="dxa"/>
            <w:tcBorders>
              <w:top w:val="nil"/>
              <w:left w:val="nil"/>
              <w:bottom w:val="single" w:sz="4" w:space="0" w:color="auto"/>
              <w:right w:val="single" w:sz="4" w:space="0" w:color="auto"/>
            </w:tcBorders>
            <w:shd w:val="clear" w:color="auto" w:fill="auto"/>
            <w:noWrap/>
            <w:vAlign w:val="center"/>
            <w:hideMark/>
          </w:tcPr>
          <w:p w14:paraId="5F2786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0A6A1D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08.04.2011</w:t>
            </w:r>
          </w:p>
        </w:tc>
        <w:tc>
          <w:tcPr>
            <w:tcW w:w="1276" w:type="dxa"/>
            <w:tcBorders>
              <w:top w:val="nil"/>
              <w:left w:val="nil"/>
              <w:bottom w:val="single" w:sz="4" w:space="0" w:color="auto"/>
              <w:right w:val="single" w:sz="4" w:space="0" w:color="auto"/>
            </w:tcBorders>
            <w:shd w:val="clear" w:color="auto" w:fill="auto"/>
            <w:vAlign w:val="center"/>
            <w:hideMark/>
          </w:tcPr>
          <w:p w14:paraId="23FB24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Шефер Константин Эрихович</w:t>
            </w:r>
          </w:p>
        </w:tc>
        <w:tc>
          <w:tcPr>
            <w:tcW w:w="1134" w:type="dxa"/>
            <w:tcBorders>
              <w:top w:val="nil"/>
              <w:left w:val="nil"/>
              <w:bottom w:val="single" w:sz="4" w:space="0" w:color="auto"/>
              <w:right w:val="single" w:sz="4" w:space="0" w:color="auto"/>
            </w:tcBorders>
            <w:shd w:val="clear" w:color="auto" w:fill="auto"/>
            <w:noWrap/>
            <w:vAlign w:val="center"/>
            <w:hideMark/>
          </w:tcPr>
          <w:p w14:paraId="74B9CA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16881A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7E62F9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5F7CF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320 251,000</w:t>
            </w:r>
          </w:p>
        </w:tc>
        <w:tc>
          <w:tcPr>
            <w:tcW w:w="1418" w:type="dxa"/>
            <w:tcBorders>
              <w:top w:val="nil"/>
              <w:left w:val="nil"/>
              <w:bottom w:val="single" w:sz="4" w:space="0" w:color="auto"/>
              <w:right w:val="single" w:sz="4" w:space="0" w:color="auto"/>
            </w:tcBorders>
            <w:shd w:val="clear" w:color="auto" w:fill="auto"/>
            <w:vAlign w:val="center"/>
            <w:hideMark/>
          </w:tcPr>
          <w:p w14:paraId="7ECEA2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842A9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765 399,89</w:t>
            </w:r>
          </w:p>
        </w:tc>
        <w:tc>
          <w:tcPr>
            <w:tcW w:w="992" w:type="dxa"/>
            <w:tcBorders>
              <w:top w:val="nil"/>
              <w:left w:val="nil"/>
              <w:bottom w:val="single" w:sz="4" w:space="0" w:color="auto"/>
              <w:right w:val="single" w:sz="4" w:space="0" w:color="auto"/>
            </w:tcBorders>
            <w:shd w:val="clear" w:color="auto" w:fill="auto"/>
            <w:noWrap/>
            <w:vAlign w:val="center"/>
            <w:hideMark/>
          </w:tcPr>
          <w:p w14:paraId="10679C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1F1FD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757447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1D0D9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22:01:020904:</w:t>
            </w:r>
          </w:p>
        </w:tc>
        <w:tc>
          <w:tcPr>
            <w:tcW w:w="803" w:type="dxa"/>
            <w:tcBorders>
              <w:top w:val="nil"/>
              <w:left w:val="nil"/>
              <w:bottom w:val="single" w:sz="4" w:space="0" w:color="auto"/>
              <w:right w:val="single" w:sz="4" w:space="0" w:color="auto"/>
            </w:tcBorders>
            <w:shd w:val="clear" w:color="auto" w:fill="auto"/>
            <w:noWrap/>
            <w:vAlign w:val="center"/>
            <w:hideMark/>
          </w:tcPr>
          <w:p w14:paraId="2440CC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457" w:type="dxa"/>
            <w:tcBorders>
              <w:top w:val="nil"/>
              <w:left w:val="nil"/>
              <w:bottom w:val="single" w:sz="4" w:space="0" w:color="auto"/>
              <w:right w:val="single" w:sz="4" w:space="0" w:color="auto"/>
            </w:tcBorders>
            <w:shd w:val="clear" w:color="auto" w:fill="auto"/>
            <w:noWrap/>
            <w:vAlign w:val="center"/>
            <w:hideMark/>
          </w:tcPr>
          <w:p w14:paraId="64F0CB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04AE23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02.02.2011</w:t>
            </w:r>
          </w:p>
        </w:tc>
        <w:tc>
          <w:tcPr>
            <w:tcW w:w="1276" w:type="dxa"/>
            <w:tcBorders>
              <w:top w:val="nil"/>
              <w:left w:val="nil"/>
              <w:bottom w:val="single" w:sz="4" w:space="0" w:color="auto"/>
              <w:right w:val="single" w:sz="4" w:space="0" w:color="auto"/>
            </w:tcBorders>
            <w:shd w:val="clear" w:color="auto" w:fill="auto"/>
            <w:vAlign w:val="center"/>
            <w:hideMark/>
          </w:tcPr>
          <w:p w14:paraId="2784B1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Шефер Константин Эрихович</w:t>
            </w:r>
          </w:p>
        </w:tc>
        <w:tc>
          <w:tcPr>
            <w:tcW w:w="1134" w:type="dxa"/>
            <w:tcBorders>
              <w:top w:val="nil"/>
              <w:left w:val="nil"/>
              <w:bottom w:val="single" w:sz="4" w:space="0" w:color="auto"/>
              <w:right w:val="single" w:sz="4" w:space="0" w:color="auto"/>
            </w:tcBorders>
            <w:shd w:val="clear" w:color="auto" w:fill="auto"/>
            <w:noWrap/>
            <w:vAlign w:val="center"/>
            <w:hideMark/>
          </w:tcPr>
          <w:p w14:paraId="28A993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02.02.2011</w:t>
            </w:r>
          </w:p>
        </w:tc>
        <w:tc>
          <w:tcPr>
            <w:tcW w:w="851" w:type="dxa"/>
            <w:tcBorders>
              <w:top w:val="nil"/>
              <w:left w:val="nil"/>
              <w:bottom w:val="single" w:sz="4" w:space="0" w:color="auto"/>
              <w:right w:val="single" w:sz="4" w:space="0" w:color="auto"/>
            </w:tcBorders>
            <w:shd w:val="clear" w:color="auto" w:fill="auto"/>
            <w:noWrap/>
            <w:vAlign w:val="center"/>
            <w:hideMark/>
          </w:tcPr>
          <w:p w14:paraId="0C7F2D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01.02.2026</w:t>
            </w:r>
          </w:p>
        </w:tc>
        <w:tc>
          <w:tcPr>
            <w:tcW w:w="1559" w:type="dxa"/>
            <w:tcBorders>
              <w:top w:val="nil"/>
              <w:left w:val="nil"/>
              <w:bottom w:val="single" w:sz="4" w:space="0" w:color="auto"/>
              <w:right w:val="single" w:sz="4" w:space="0" w:color="auto"/>
            </w:tcBorders>
            <w:shd w:val="clear" w:color="auto" w:fill="auto"/>
            <w:noWrap/>
            <w:vAlign w:val="center"/>
            <w:hideMark/>
          </w:tcPr>
          <w:p w14:paraId="060B6F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FC43D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50 300,000</w:t>
            </w:r>
          </w:p>
        </w:tc>
        <w:tc>
          <w:tcPr>
            <w:tcW w:w="1418" w:type="dxa"/>
            <w:tcBorders>
              <w:top w:val="nil"/>
              <w:left w:val="nil"/>
              <w:bottom w:val="single" w:sz="4" w:space="0" w:color="auto"/>
              <w:right w:val="single" w:sz="4" w:space="0" w:color="auto"/>
            </w:tcBorders>
            <w:shd w:val="clear" w:color="auto" w:fill="auto"/>
            <w:vAlign w:val="center"/>
            <w:hideMark/>
          </w:tcPr>
          <w:p w14:paraId="266B10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47090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92 552,00</w:t>
            </w:r>
          </w:p>
        </w:tc>
        <w:tc>
          <w:tcPr>
            <w:tcW w:w="992" w:type="dxa"/>
            <w:tcBorders>
              <w:top w:val="nil"/>
              <w:left w:val="nil"/>
              <w:bottom w:val="single" w:sz="4" w:space="0" w:color="auto"/>
              <w:right w:val="single" w:sz="4" w:space="0" w:color="auto"/>
            </w:tcBorders>
            <w:shd w:val="clear" w:color="auto" w:fill="auto"/>
            <w:noWrap/>
            <w:vAlign w:val="center"/>
            <w:hideMark/>
          </w:tcPr>
          <w:p w14:paraId="1D68D8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A526E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590B36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9EAAC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22:01:020906:</w:t>
            </w:r>
          </w:p>
        </w:tc>
        <w:tc>
          <w:tcPr>
            <w:tcW w:w="803" w:type="dxa"/>
            <w:tcBorders>
              <w:top w:val="nil"/>
              <w:left w:val="nil"/>
              <w:bottom w:val="single" w:sz="4" w:space="0" w:color="auto"/>
              <w:right w:val="single" w:sz="4" w:space="0" w:color="auto"/>
            </w:tcBorders>
            <w:shd w:val="clear" w:color="auto" w:fill="auto"/>
            <w:noWrap/>
            <w:vAlign w:val="center"/>
            <w:hideMark/>
          </w:tcPr>
          <w:p w14:paraId="1AD73D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457" w:type="dxa"/>
            <w:tcBorders>
              <w:top w:val="nil"/>
              <w:left w:val="nil"/>
              <w:bottom w:val="single" w:sz="4" w:space="0" w:color="auto"/>
              <w:right w:val="single" w:sz="4" w:space="0" w:color="auto"/>
            </w:tcBorders>
            <w:shd w:val="clear" w:color="auto" w:fill="auto"/>
            <w:noWrap/>
            <w:vAlign w:val="center"/>
            <w:hideMark/>
          </w:tcPr>
          <w:p w14:paraId="4E5581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69</w:t>
            </w:r>
          </w:p>
        </w:tc>
        <w:tc>
          <w:tcPr>
            <w:tcW w:w="992" w:type="dxa"/>
            <w:tcBorders>
              <w:top w:val="nil"/>
              <w:left w:val="nil"/>
              <w:bottom w:val="single" w:sz="4" w:space="0" w:color="auto"/>
              <w:right w:val="single" w:sz="4" w:space="0" w:color="auto"/>
            </w:tcBorders>
            <w:shd w:val="clear" w:color="auto" w:fill="auto"/>
            <w:noWrap/>
            <w:vAlign w:val="center"/>
            <w:hideMark/>
          </w:tcPr>
          <w:p w14:paraId="415660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1276" w:type="dxa"/>
            <w:tcBorders>
              <w:top w:val="nil"/>
              <w:left w:val="nil"/>
              <w:bottom w:val="single" w:sz="4" w:space="0" w:color="auto"/>
              <w:right w:val="single" w:sz="4" w:space="0" w:color="auto"/>
            </w:tcBorders>
            <w:shd w:val="clear" w:color="auto" w:fill="auto"/>
            <w:vAlign w:val="center"/>
            <w:hideMark/>
          </w:tcPr>
          <w:p w14:paraId="29BED7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ИП, глава КФХ Шипулин Владимир </w:t>
            </w:r>
            <w:r w:rsidRPr="000301F9">
              <w:rPr>
                <w:rFonts w:eastAsia="Times New Roman"/>
                <w:color w:val="000000"/>
                <w:sz w:val="16"/>
                <w:szCs w:val="16"/>
                <w:lang w:eastAsia="ru-RU"/>
              </w:rPr>
              <w:lastRenderedPageBreak/>
              <w:t>Анатольевич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196973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25.04.2008</w:t>
            </w:r>
          </w:p>
        </w:tc>
        <w:tc>
          <w:tcPr>
            <w:tcW w:w="851" w:type="dxa"/>
            <w:tcBorders>
              <w:top w:val="nil"/>
              <w:left w:val="nil"/>
              <w:bottom w:val="single" w:sz="4" w:space="0" w:color="auto"/>
              <w:right w:val="single" w:sz="4" w:space="0" w:color="auto"/>
            </w:tcBorders>
            <w:shd w:val="clear" w:color="auto" w:fill="auto"/>
            <w:noWrap/>
            <w:vAlign w:val="center"/>
            <w:hideMark/>
          </w:tcPr>
          <w:p w14:paraId="7D826B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01.03.2026</w:t>
            </w:r>
          </w:p>
        </w:tc>
        <w:tc>
          <w:tcPr>
            <w:tcW w:w="1559" w:type="dxa"/>
            <w:tcBorders>
              <w:top w:val="nil"/>
              <w:left w:val="nil"/>
              <w:bottom w:val="single" w:sz="4" w:space="0" w:color="auto"/>
              <w:right w:val="single" w:sz="4" w:space="0" w:color="auto"/>
            </w:tcBorders>
            <w:shd w:val="clear" w:color="auto" w:fill="auto"/>
            <w:noWrap/>
            <w:vAlign w:val="center"/>
            <w:hideMark/>
          </w:tcPr>
          <w:p w14:paraId="0F60C6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EBE91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251 143,000</w:t>
            </w:r>
          </w:p>
        </w:tc>
        <w:tc>
          <w:tcPr>
            <w:tcW w:w="1418" w:type="dxa"/>
            <w:tcBorders>
              <w:top w:val="nil"/>
              <w:left w:val="nil"/>
              <w:bottom w:val="single" w:sz="4" w:space="0" w:color="auto"/>
              <w:right w:val="single" w:sz="4" w:space="0" w:color="auto"/>
            </w:tcBorders>
            <w:shd w:val="clear" w:color="auto" w:fill="auto"/>
            <w:vAlign w:val="center"/>
            <w:hideMark/>
          </w:tcPr>
          <w:p w14:paraId="3FF31B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C697A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447 611,40</w:t>
            </w:r>
          </w:p>
        </w:tc>
        <w:tc>
          <w:tcPr>
            <w:tcW w:w="992" w:type="dxa"/>
            <w:tcBorders>
              <w:top w:val="nil"/>
              <w:left w:val="nil"/>
              <w:bottom w:val="single" w:sz="4" w:space="0" w:color="auto"/>
              <w:right w:val="single" w:sz="4" w:space="0" w:color="auto"/>
            </w:tcBorders>
            <w:shd w:val="clear" w:color="auto" w:fill="auto"/>
            <w:noWrap/>
            <w:vAlign w:val="center"/>
            <w:hideMark/>
          </w:tcPr>
          <w:p w14:paraId="259FDE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122F7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40D1B0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B4022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22:01:020906:</w:t>
            </w:r>
          </w:p>
        </w:tc>
        <w:tc>
          <w:tcPr>
            <w:tcW w:w="803" w:type="dxa"/>
            <w:tcBorders>
              <w:top w:val="nil"/>
              <w:left w:val="nil"/>
              <w:bottom w:val="single" w:sz="4" w:space="0" w:color="auto"/>
              <w:right w:val="single" w:sz="4" w:space="0" w:color="auto"/>
            </w:tcBorders>
            <w:shd w:val="clear" w:color="auto" w:fill="auto"/>
            <w:noWrap/>
            <w:vAlign w:val="center"/>
            <w:hideMark/>
          </w:tcPr>
          <w:p w14:paraId="3678A6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457" w:type="dxa"/>
            <w:tcBorders>
              <w:top w:val="nil"/>
              <w:left w:val="nil"/>
              <w:bottom w:val="single" w:sz="4" w:space="0" w:color="auto"/>
              <w:right w:val="single" w:sz="4" w:space="0" w:color="auto"/>
            </w:tcBorders>
            <w:shd w:val="clear" w:color="auto" w:fill="auto"/>
            <w:noWrap/>
            <w:vAlign w:val="center"/>
            <w:hideMark/>
          </w:tcPr>
          <w:p w14:paraId="4D8DC0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14:paraId="520FBF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26.08.2019</w:t>
            </w:r>
          </w:p>
        </w:tc>
        <w:tc>
          <w:tcPr>
            <w:tcW w:w="1276" w:type="dxa"/>
            <w:tcBorders>
              <w:top w:val="nil"/>
              <w:left w:val="nil"/>
              <w:bottom w:val="single" w:sz="4" w:space="0" w:color="auto"/>
              <w:right w:val="single" w:sz="4" w:space="0" w:color="auto"/>
            </w:tcBorders>
            <w:shd w:val="clear" w:color="auto" w:fill="auto"/>
            <w:vAlign w:val="center"/>
            <w:hideMark/>
          </w:tcPr>
          <w:p w14:paraId="4123F7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ИП, глава КФХ Шипулин Владимир Анатольевич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1BC7CD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26.08.2019</w:t>
            </w:r>
          </w:p>
        </w:tc>
        <w:tc>
          <w:tcPr>
            <w:tcW w:w="851" w:type="dxa"/>
            <w:tcBorders>
              <w:top w:val="nil"/>
              <w:left w:val="nil"/>
              <w:bottom w:val="single" w:sz="4" w:space="0" w:color="auto"/>
              <w:right w:val="single" w:sz="4" w:space="0" w:color="auto"/>
            </w:tcBorders>
            <w:shd w:val="clear" w:color="auto" w:fill="auto"/>
            <w:noWrap/>
            <w:vAlign w:val="center"/>
            <w:hideMark/>
          </w:tcPr>
          <w:p w14:paraId="5B11AC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01E5E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82313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249 425,000</w:t>
            </w:r>
          </w:p>
        </w:tc>
        <w:tc>
          <w:tcPr>
            <w:tcW w:w="1418" w:type="dxa"/>
            <w:tcBorders>
              <w:top w:val="nil"/>
              <w:left w:val="nil"/>
              <w:bottom w:val="single" w:sz="4" w:space="0" w:color="auto"/>
              <w:right w:val="single" w:sz="4" w:space="0" w:color="auto"/>
            </w:tcBorders>
            <w:shd w:val="clear" w:color="auto" w:fill="auto"/>
            <w:vAlign w:val="center"/>
            <w:hideMark/>
          </w:tcPr>
          <w:p w14:paraId="34BE49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328A7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446 470,75</w:t>
            </w:r>
          </w:p>
        </w:tc>
        <w:tc>
          <w:tcPr>
            <w:tcW w:w="992" w:type="dxa"/>
            <w:tcBorders>
              <w:top w:val="nil"/>
              <w:left w:val="nil"/>
              <w:bottom w:val="single" w:sz="4" w:space="0" w:color="auto"/>
              <w:right w:val="single" w:sz="4" w:space="0" w:color="auto"/>
            </w:tcBorders>
            <w:shd w:val="clear" w:color="auto" w:fill="auto"/>
            <w:noWrap/>
            <w:vAlign w:val="center"/>
            <w:hideMark/>
          </w:tcPr>
          <w:p w14:paraId="49BD35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AAA58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9FC879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5D22E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22:01:040603:</w:t>
            </w:r>
          </w:p>
        </w:tc>
        <w:tc>
          <w:tcPr>
            <w:tcW w:w="803" w:type="dxa"/>
            <w:tcBorders>
              <w:top w:val="nil"/>
              <w:left w:val="nil"/>
              <w:bottom w:val="single" w:sz="4" w:space="0" w:color="auto"/>
              <w:right w:val="single" w:sz="4" w:space="0" w:color="auto"/>
            </w:tcBorders>
            <w:shd w:val="clear" w:color="auto" w:fill="auto"/>
            <w:noWrap/>
            <w:vAlign w:val="center"/>
            <w:hideMark/>
          </w:tcPr>
          <w:p w14:paraId="5B4F2B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457" w:type="dxa"/>
            <w:tcBorders>
              <w:top w:val="nil"/>
              <w:left w:val="nil"/>
              <w:bottom w:val="single" w:sz="4" w:space="0" w:color="auto"/>
              <w:right w:val="single" w:sz="4" w:space="0" w:color="auto"/>
            </w:tcBorders>
            <w:shd w:val="clear" w:color="auto" w:fill="auto"/>
            <w:noWrap/>
            <w:vAlign w:val="center"/>
            <w:hideMark/>
          </w:tcPr>
          <w:p w14:paraId="0736A5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w:t>
            </w:r>
          </w:p>
        </w:tc>
        <w:tc>
          <w:tcPr>
            <w:tcW w:w="992" w:type="dxa"/>
            <w:tcBorders>
              <w:top w:val="nil"/>
              <w:left w:val="nil"/>
              <w:bottom w:val="single" w:sz="4" w:space="0" w:color="auto"/>
              <w:right w:val="single" w:sz="4" w:space="0" w:color="auto"/>
            </w:tcBorders>
            <w:shd w:val="clear" w:color="auto" w:fill="auto"/>
            <w:noWrap/>
            <w:vAlign w:val="center"/>
            <w:hideMark/>
          </w:tcPr>
          <w:p w14:paraId="5677D3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21.07.2021</w:t>
            </w:r>
          </w:p>
        </w:tc>
        <w:tc>
          <w:tcPr>
            <w:tcW w:w="1276" w:type="dxa"/>
            <w:tcBorders>
              <w:top w:val="nil"/>
              <w:left w:val="nil"/>
              <w:bottom w:val="single" w:sz="4" w:space="0" w:color="auto"/>
              <w:right w:val="single" w:sz="4" w:space="0" w:color="auto"/>
            </w:tcBorders>
            <w:shd w:val="clear" w:color="auto" w:fill="auto"/>
            <w:vAlign w:val="center"/>
            <w:hideMark/>
          </w:tcPr>
          <w:p w14:paraId="4DF6D1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Ишенин Виталий Юрьевич</w:t>
            </w:r>
          </w:p>
        </w:tc>
        <w:tc>
          <w:tcPr>
            <w:tcW w:w="1134" w:type="dxa"/>
            <w:tcBorders>
              <w:top w:val="nil"/>
              <w:left w:val="nil"/>
              <w:bottom w:val="single" w:sz="4" w:space="0" w:color="auto"/>
              <w:right w:val="single" w:sz="4" w:space="0" w:color="auto"/>
            </w:tcBorders>
            <w:shd w:val="clear" w:color="auto" w:fill="auto"/>
            <w:noWrap/>
            <w:vAlign w:val="center"/>
            <w:hideMark/>
          </w:tcPr>
          <w:p w14:paraId="10D840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21.07.2021</w:t>
            </w:r>
          </w:p>
        </w:tc>
        <w:tc>
          <w:tcPr>
            <w:tcW w:w="851" w:type="dxa"/>
            <w:tcBorders>
              <w:top w:val="nil"/>
              <w:left w:val="nil"/>
              <w:bottom w:val="single" w:sz="4" w:space="0" w:color="auto"/>
              <w:right w:val="single" w:sz="4" w:space="0" w:color="auto"/>
            </w:tcBorders>
            <w:shd w:val="clear" w:color="auto" w:fill="auto"/>
            <w:noWrap/>
            <w:vAlign w:val="center"/>
            <w:hideMark/>
          </w:tcPr>
          <w:p w14:paraId="532F8B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20.07.2036</w:t>
            </w:r>
          </w:p>
        </w:tc>
        <w:tc>
          <w:tcPr>
            <w:tcW w:w="1559" w:type="dxa"/>
            <w:tcBorders>
              <w:top w:val="nil"/>
              <w:left w:val="nil"/>
              <w:bottom w:val="single" w:sz="4" w:space="0" w:color="auto"/>
              <w:right w:val="single" w:sz="4" w:space="0" w:color="auto"/>
            </w:tcBorders>
            <w:shd w:val="clear" w:color="auto" w:fill="auto"/>
            <w:noWrap/>
            <w:vAlign w:val="center"/>
            <w:hideMark/>
          </w:tcPr>
          <w:p w14:paraId="620F2F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Вавилон</w:t>
            </w:r>
          </w:p>
        </w:tc>
        <w:tc>
          <w:tcPr>
            <w:tcW w:w="1134" w:type="dxa"/>
            <w:tcBorders>
              <w:top w:val="nil"/>
              <w:left w:val="nil"/>
              <w:bottom w:val="single" w:sz="4" w:space="0" w:color="auto"/>
              <w:right w:val="single" w:sz="4" w:space="0" w:color="auto"/>
            </w:tcBorders>
            <w:shd w:val="clear" w:color="auto" w:fill="auto"/>
            <w:noWrap/>
            <w:vAlign w:val="center"/>
            <w:hideMark/>
          </w:tcPr>
          <w:p w14:paraId="7B8B6F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1 214,000</w:t>
            </w:r>
          </w:p>
        </w:tc>
        <w:tc>
          <w:tcPr>
            <w:tcW w:w="1418" w:type="dxa"/>
            <w:tcBorders>
              <w:top w:val="nil"/>
              <w:left w:val="nil"/>
              <w:bottom w:val="single" w:sz="4" w:space="0" w:color="auto"/>
              <w:right w:val="single" w:sz="4" w:space="0" w:color="auto"/>
            </w:tcBorders>
            <w:shd w:val="clear" w:color="auto" w:fill="auto"/>
            <w:vAlign w:val="center"/>
            <w:hideMark/>
          </w:tcPr>
          <w:p w14:paraId="2F5043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Под коммунально-складские объекты</w:t>
            </w:r>
          </w:p>
        </w:tc>
        <w:tc>
          <w:tcPr>
            <w:tcW w:w="1134" w:type="dxa"/>
            <w:tcBorders>
              <w:top w:val="nil"/>
              <w:left w:val="nil"/>
              <w:bottom w:val="single" w:sz="4" w:space="0" w:color="auto"/>
              <w:right w:val="single" w:sz="4" w:space="0" w:color="auto"/>
            </w:tcBorders>
            <w:shd w:val="clear" w:color="auto" w:fill="auto"/>
            <w:noWrap/>
            <w:vAlign w:val="center"/>
            <w:hideMark/>
          </w:tcPr>
          <w:p w14:paraId="353DAF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90 103,08</w:t>
            </w:r>
          </w:p>
        </w:tc>
        <w:tc>
          <w:tcPr>
            <w:tcW w:w="992" w:type="dxa"/>
            <w:tcBorders>
              <w:top w:val="nil"/>
              <w:left w:val="nil"/>
              <w:bottom w:val="single" w:sz="4" w:space="0" w:color="auto"/>
              <w:right w:val="single" w:sz="4" w:space="0" w:color="auto"/>
            </w:tcBorders>
            <w:shd w:val="clear" w:color="auto" w:fill="auto"/>
            <w:noWrap/>
            <w:vAlign w:val="center"/>
            <w:hideMark/>
          </w:tcPr>
          <w:p w14:paraId="1A83A6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78FFD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C08A4F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7EB7E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22:01:030101:</w:t>
            </w:r>
          </w:p>
        </w:tc>
        <w:tc>
          <w:tcPr>
            <w:tcW w:w="803" w:type="dxa"/>
            <w:tcBorders>
              <w:top w:val="nil"/>
              <w:left w:val="nil"/>
              <w:bottom w:val="single" w:sz="4" w:space="0" w:color="auto"/>
              <w:right w:val="single" w:sz="4" w:space="0" w:color="auto"/>
            </w:tcBorders>
            <w:shd w:val="clear" w:color="auto" w:fill="auto"/>
            <w:noWrap/>
            <w:vAlign w:val="center"/>
            <w:hideMark/>
          </w:tcPr>
          <w:p w14:paraId="506AA1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w:t>
            </w:r>
          </w:p>
        </w:tc>
        <w:tc>
          <w:tcPr>
            <w:tcW w:w="457" w:type="dxa"/>
            <w:tcBorders>
              <w:top w:val="nil"/>
              <w:left w:val="nil"/>
              <w:bottom w:val="single" w:sz="4" w:space="0" w:color="auto"/>
              <w:right w:val="single" w:sz="4" w:space="0" w:color="auto"/>
            </w:tcBorders>
            <w:shd w:val="clear" w:color="auto" w:fill="auto"/>
            <w:noWrap/>
            <w:vAlign w:val="center"/>
            <w:hideMark/>
          </w:tcPr>
          <w:p w14:paraId="25C3BC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14:paraId="6112B3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14.06.2007</w:t>
            </w:r>
          </w:p>
        </w:tc>
        <w:tc>
          <w:tcPr>
            <w:tcW w:w="1276" w:type="dxa"/>
            <w:tcBorders>
              <w:top w:val="nil"/>
              <w:left w:val="nil"/>
              <w:bottom w:val="single" w:sz="4" w:space="0" w:color="auto"/>
              <w:right w:val="single" w:sz="4" w:space="0" w:color="auto"/>
            </w:tcBorders>
            <w:shd w:val="clear" w:color="auto" w:fill="auto"/>
            <w:vAlign w:val="center"/>
            <w:hideMark/>
          </w:tcPr>
          <w:p w14:paraId="258ED1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КХ Андреева Анатолия Петровича</w:t>
            </w:r>
          </w:p>
        </w:tc>
        <w:tc>
          <w:tcPr>
            <w:tcW w:w="1134" w:type="dxa"/>
            <w:tcBorders>
              <w:top w:val="nil"/>
              <w:left w:val="nil"/>
              <w:bottom w:val="single" w:sz="4" w:space="0" w:color="auto"/>
              <w:right w:val="single" w:sz="4" w:space="0" w:color="auto"/>
            </w:tcBorders>
            <w:shd w:val="clear" w:color="auto" w:fill="auto"/>
            <w:noWrap/>
            <w:vAlign w:val="center"/>
            <w:hideMark/>
          </w:tcPr>
          <w:p w14:paraId="731207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14.06.2007</w:t>
            </w:r>
          </w:p>
        </w:tc>
        <w:tc>
          <w:tcPr>
            <w:tcW w:w="851" w:type="dxa"/>
            <w:tcBorders>
              <w:top w:val="nil"/>
              <w:left w:val="nil"/>
              <w:bottom w:val="single" w:sz="4" w:space="0" w:color="auto"/>
              <w:right w:val="single" w:sz="4" w:space="0" w:color="auto"/>
            </w:tcBorders>
            <w:shd w:val="clear" w:color="auto" w:fill="auto"/>
            <w:noWrap/>
            <w:vAlign w:val="center"/>
            <w:hideMark/>
          </w:tcPr>
          <w:p w14:paraId="15A9FA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01.01.2025</w:t>
            </w:r>
          </w:p>
        </w:tc>
        <w:tc>
          <w:tcPr>
            <w:tcW w:w="1559" w:type="dxa"/>
            <w:tcBorders>
              <w:top w:val="nil"/>
              <w:left w:val="nil"/>
              <w:bottom w:val="single" w:sz="4" w:space="0" w:color="auto"/>
              <w:right w:val="single" w:sz="4" w:space="0" w:color="auto"/>
            </w:tcBorders>
            <w:shd w:val="clear" w:color="auto" w:fill="auto"/>
            <w:noWrap/>
            <w:vAlign w:val="center"/>
            <w:hideMark/>
          </w:tcPr>
          <w:p w14:paraId="350D1FB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Заветы Ильича</w:t>
            </w:r>
          </w:p>
        </w:tc>
        <w:tc>
          <w:tcPr>
            <w:tcW w:w="1134" w:type="dxa"/>
            <w:tcBorders>
              <w:top w:val="nil"/>
              <w:left w:val="nil"/>
              <w:bottom w:val="single" w:sz="4" w:space="0" w:color="auto"/>
              <w:right w:val="single" w:sz="4" w:space="0" w:color="auto"/>
            </w:tcBorders>
            <w:shd w:val="clear" w:color="auto" w:fill="auto"/>
            <w:noWrap/>
            <w:vAlign w:val="center"/>
            <w:hideMark/>
          </w:tcPr>
          <w:p w14:paraId="53863E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4 930 000,000</w:t>
            </w:r>
          </w:p>
        </w:tc>
        <w:tc>
          <w:tcPr>
            <w:tcW w:w="1418" w:type="dxa"/>
            <w:tcBorders>
              <w:top w:val="nil"/>
              <w:left w:val="nil"/>
              <w:bottom w:val="single" w:sz="4" w:space="0" w:color="auto"/>
              <w:right w:val="single" w:sz="4" w:space="0" w:color="auto"/>
            </w:tcBorders>
            <w:shd w:val="clear" w:color="auto" w:fill="auto"/>
            <w:vAlign w:val="center"/>
            <w:hideMark/>
          </w:tcPr>
          <w:p w14:paraId="600602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19834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10 796 700,00</w:t>
            </w:r>
          </w:p>
        </w:tc>
        <w:tc>
          <w:tcPr>
            <w:tcW w:w="992" w:type="dxa"/>
            <w:tcBorders>
              <w:top w:val="nil"/>
              <w:left w:val="nil"/>
              <w:bottom w:val="single" w:sz="4" w:space="0" w:color="auto"/>
              <w:right w:val="single" w:sz="4" w:space="0" w:color="auto"/>
            </w:tcBorders>
            <w:shd w:val="clear" w:color="auto" w:fill="auto"/>
            <w:noWrap/>
            <w:vAlign w:val="center"/>
            <w:hideMark/>
          </w:tcPr>
          <w:p w14:paraId="27151E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03CEA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4E21C1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2ACB6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22:01:030101:</w:t>
            </w:r>
          </w:p>
        </w:tc>
        <w:tc>
          <w:tcPr>
            <w:tcW w:w="803" w:type="dxa"/>
            <w:tcBorders>
              <w:top w:val="nil"/>
              <w:left w:val="nil"/>
              <w:bottom w:val="single" w:sz="4" w:space="0" w:color="auto"/>
              <w:right w:val="single" w:sz="4" w:space="0" w:color="auto"/>
            </w:tcBorders>
            <w:shd w:val="clear" w:color="auto" w:fill="auto"/>
            <w:noWrap/>
            <w:vAlign w:val="center"/>
            <w:hideMark/>
          </w:tcPr>
          <w:p w14:paraId="56D2C3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457" w:type="dxa"/>
            <w:tcBorders>
              <w:top w:val="nil"/>
              <w:left w:val="nil"/>
              <w:bottom w:val="single" w:sz="4" w:space="0" w:color="auto"/>
              <w:right w:val="single" w:sz="4" w:space="0" w:color="auto"/>
            </w:tcBorders>
            <w:shd w:val="clear" w:color="auto" w:fill="auto"/>
            <w:noWrap/>
            <w:vAlign w:val="center"/>
            <w:hideMark/>
          </w:tcPr>
          <w:p w14:paraId="6E9D77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116</w:t>
            </w:r>
          </w:p>
        </w:tc>
        <w:tc>
          <w:tcPr>
            <w:tcW w:w="992" w:type="dxa"/>
            <w:tcBorders>
              <w:top w:val="nil"/>
              <w:left w:val="nil"/>
              <w:bottom w:val="single" w:sz="4" w:space="0" w:color="auto"/>
              <w:right w:val="single" w:sz="4" w:space="0" w:color="auto"/>
            </w:tcBorders>
            <w:shd w:val="clear" w:color="auto" w:fill="auto"/>
            <w:noWrap/>
            <w:vAlign w:val="center"/>
            <w:hideMark/>
          </w:tcPr>
          <w:p w14:paraId="2A0F12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1276" w:type="dxa"/>
            <w:tcBorders>
              <w:top w:val="nil"/>
              <w:left w:val="nil"/>
              <w:bottom w:val="single" w:sz="4" w:space="0" w:color="auto"/>
              <w:right w:val="single" w:sz="4" w:space="0" w:color="auto"/>
            </w:tcBorders>
            <w:shd w:val="clear" w:color="auto" w:fill="auto"/>
            <w:vAlign w:val="center"/>
            <w:hideMark/>
          </w:tcPr>
          <w:p w14:paraId="1F332F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КХ Андреева Анатолия Петровича</w:t>
            </w:r>
          </w:p>
        </w:tc>
        <w:tc>
          <w:tcPr>
            <w:tcW w:w="1134" w:type="dxa"/>
            <w:tcBorders>
              <w:top w:val="nil"/>
              <w:left w:val="nil"/>
              <w:bottom w:val="single" w:sz="4" w:space="0" w:color="auto"/>
              <w:right w:val="single" w:sz="4" w:space="0" w:color="auto"/>
            </w:tcBorders>
            <w:shd w:val="clear" w:color="auto" w:fill="auto"/>
            <w:noWrap/>
            <w:vAlign w:val="center"/>
            <w:hideMark/>
          </w:tcPr>
          <w:p w14:paraId="09C320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1DC269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46638F23"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Заветы Ильича</w:t>
            </w:r>
          </w:p>
        </w:tc>
        <w:tc>
          <w:tcPr>
            <w:tcW w:w="1134" w:type="dxa"/>
            <w:tcBorders>
              <w:top w:val="nil"/>
              <w:left w:val="nil"/>
              <w:bottom w:val="single" w:sz="4" w:space="0" w:color="auto"/>
              <w:right w:val="single" w:sz="4" w:space="0" w:color="auto"/>
            </w:tcBorders>
            <w:shd w:val="clear" w:color="auto" w:fill="auto"/>
            <w:noWrap/>
            <w:vAlign w:val="center"/>
            <w:hideMark/>
          </w:tcPr>
          <w:p w14:paraId="7476FB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3 400 000,000</w:t>
            </w:r>
          </w:p>
        </w:tc>
        <w:tc>
          <w:tcPr>
            <w:tcW w:w="1418" w:type="dxa"/>
            <w:tcBorders>
              <w:top w:val="nil"/>
              <w:left w:val="nil"/>
              <w:bottom w:val="single" w:sz="4" w:space="0" w:color="auto"/>
              <w:right w:val="single" w:sz="4" w:space="0" w:color="auto"/>
            </w:tcBorders>
            <w:shd w:val="clear" w:color="auto" w:fill="auto"/>
            <w:vAlign w:val="center"/>
            <w:hideMark/>
          </w:tcPr>
          <w:p w14:paraId="139634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45D1D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9 112 000,00</w:t>
            </w:r>
          </w:p>
        </w:tc>
        <w:tc>
          <w:tcPr>
            <w:tcW w:w="992" w:type="dxa"/>
            <w:tcBorders>
              <w:top w:val="nil"/>
              <w:left w:val="nil"/>
              <w:bottom w:val="single" w:sz="4" w:space="0" w:color="auto"/>
              <w:right w:val="single" w:sz="4" w:space="0" w:color="auto"/>
            </w:tcBorders>
            <w:shd w:val="clear" w:color="auto" w:fill="auto"/>
            <w:noWrap/>
            <w:vAlign w:val="center"/>
            <w:hideMark/>
          </w:tcPr>
          <w:p w14:paraId="033379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8C1FB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B303F0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15C2D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22:01:030101:</w:t>
            </w:r>
          </w:p>
        </w:tc>
        <w:tc>
          <w:tcPr>
            <w:tcW w:w="803" w:type="dxa"/>
            <w:tcBorders>
              <w:top w:val="nil"/>
              <w:left w:val="nil"/>
              <w:bottom w:val="single" w:sz="4" w:space="0" w:color="auto"/>
              <w:right w:val="single" w:sz="4" w:space="0" w:color="auto"/>
            </w:tcBorders>
            <w:shd w:val="clear" w:color="auto" w:fill="auto"/>
            <w:noWrap/>
            <w:vAlign w:val="center"/>
            <w:hideMark/>
          </w:tcPr>
          <w:p w14:paraId="684A08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457" w:type="dxa"/>
            <w:tcBorders>
              <w:top w:val="nil"/>
              <w:left w:val="nil"/>
              <w:bottom w:val="single" w:sz="4" w:space="0" w:color="auto"/>
              <w:right w:val="single" w:sz="4" w:space="0" w:color="auto"/>
            </w:tcBorders>
            <w:shd w:val="clear" w:color="auto" w:fill="auto"/>
            <w:noWrap/>
            <w:vAlign w:val="center"/>
            <w:hideMark/>
          </w:tcPr>
          <w:p w14:paraId="7B4530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117</w:t>
            </w:r>
          </w:p>
        </w:tc>
        <w:tc>
          <w:tcPr>
            <w:tcW w:w="992" w:type="dxa"/>
            <w:tcBorders>
              <w:top w:val="nil"/>
              <w:left w:val="nil"/>
              <w:bottom w:val="single" w:sz="4" w:space="0" w:color="auto"/>
              <w:right w:val="single" w:sz="4" w:space="0" w:color="auto"/>
            </w:tcBorders>
            <w:shd w:val="clear" w:color="auto" w:fill="auto"/>
            <w:noWrap/>
            <w:vAlign w:val="center"/>
            <w:hideMark/>
          </w:tcPr>
          <w:p w14:paraId="28711E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1276" w:type="dxa"/>
            <w:tcBorders>
              <w:top w:val="nil"/>
              <w:left w:val="nil"/>
              <w:bottom w:val="single" w:sz="4" w:space="0" w:color="auto"/>
              <w:right w:val="single" w:sz="4" w:space="0" w:color="auto"/>
            </w:tcBorders>
            <w:shd w:val="clear" w:color="auto" w:fill="auto"/>
            <w:vAlign w:val="center"/>
            <w:hideMark/>
          </w:tcPr>
          <w:p w14:paraId="16A06B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КХ Андреева Анатолия Петровича</w:t>
            </w:r>
          </w:p>
        </w:tc>
        <w:tc>
          <w:tcPr>
            <w:tcW w:w="1134" w:type="dxa"/>
            <w:tcBorders>
              <w:top w:val="nil"/>
              <w:left w:val="nil"/>
              <w:bottom w:val="single" w:sz="4" w:space="0" w:color="auto"/>
              <w:right w:val="single" w:sz="4" w:space="0" w:color="auto"/>
            </w:tcBorders>
            <w:shd w:val="clear" w:color="auto" w:fill="auto"/>
            <w:noWrap/>
            <w:vAlign w:val="center"/>
            <w:hideMark/>
          </w:tcPr>
          <w:p w14:paraId="2339F0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00BFFA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6006D3AF"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Заветы Ильича</w:t>
            </w:r>
          </w:p>
        </w:tc>
        <w:tc>
          <w:tcPr>
            <w:tcW w:w="1134" w:type="dxa"/>
            <w:tcBorders>
              <w:top w:val="nil"/>
              <w:left w:val="nil"/>
              <w:bottom w:val="single" w:sz="4" w:space="0" w:color="auto"/>
              <w:right w:val="single" w:sz="4" w:space="0" w:color="auto"/>
            </w:tcBorders>
            <w:shd w:val="clear" w:color="auto" w:fill="auto"/>
            <w:noWrap/>
            <w:vAlign w:val="center"/>
            <w:hideMark/>
          </w:tcPr>
          <w:p w14:paraId="00F3C8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1 000 599,000</w:t>
            </w:r>
          </w:p>
        </w:tc>
        <w:tc>
          <w:tcPr>
            <w:tcW w:w="1418" w:type="dxa"/>
            <w:tcBorders>
              <w:top w:val="nil"/>
              <w:left w:val="nil"/>
              <w:bottom w:val="single" w:sz="4" w:space="0" w:color="auto"/>
              <w:right w:val="single" w:sz="4" w:space="0" w:color="auto"/>
            </w:tcBorders>
            <w:shd w:val="clear" w:color="auto" w:fill="auto"/>
            <w:vAlign w:val="center"/>
            <w:hideMark/>
          </w:tcPr>
          <w:p w14:paraId="236579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6E28F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2 771 659,23</w:t>
            </w:r>
          </w:p>
        </w:tc>
        <w:tc>
          <w:tcPr>
            <w:tcW w:w="992" w:type="dxa"/>
            <w:tcBorders>
              <w:top w:val="nil"/>
              <w:left w:val="nil"/>
              <w:bottom w:val="single" w:sz="4" w:space="0" w:color="auto"/>
              <w:right w:val="single" w:sz="4" w:space="0" w:color="auto"/>
            </w:tcBorders>
            <w:shd w:val="clear" w:color="auto" w:fill="auto"/>
            <w:noWrap/>
            <w:vAlign w:val="center"/>
            <w:hideMark/>
          </w:tcPr>
          <w:p w14:paraId="3CA98A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F4528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43C4C21"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D9D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C4B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4D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52F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10.04.2008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9B0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КХ Андреева Анатолия Петровича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378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10.04.2008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D69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D5DE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Заветы Ильича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74F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926 961,000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B84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E3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1 520 216,04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AA2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89C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EF09DDD"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169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22:01:021203:</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0783E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500FAF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DCC7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D5C0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КХ Андреева Анатолия Петровича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50EE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6CB3F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E51D17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3DDF3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2 141 149,000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C839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5E6F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5 288 638,03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1F5B3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59FE61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BFDD40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FE4D9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22:01:021203:</w:t>
            </w:r>
          </w:p>
        </w:tc>
        <w:tc>
          <w:tcPr>
            <w:tcW w:w="803" w:type="dxa"/>
            <w:tcBorders>
              <w:top w:val="nil"/>
              <w:left w:val="nil"/>
              <w:bottom w:val="single" w:sz="4" w:space="0" w:color="auto"/>
              <w:right w:val="single" w:sz="4" w:space="0" w:color="auto"/>
            </w:tcBorders>
            <w:shd w:val="clear" w:color="auto" w:fill="auto"/>
            <w:noWrap/>
            <w:vAlign w:val="center"/>
            <w:hideMark/>
          </w:tcPr>
          <w:p w14:paraId="497E1E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619</w:t>
            </w:r>
          </w:p>
        </w:tc>
        <w:tc>
          <w:tcPr>
            <w:tcW w:w="457" w:type="dxa"/>
            <w:tcBorders>
              <w:top w:val="nil"/>
              <w:left w:val="nil"/>
              <w:bottom w:val="single" w:sz="4" w:space="0" w:color="auto"/>
              <w:right w:val="single" w:sz="4" w:space="0" w:color="auto"/>
            </w:tcBorders>
            <w:shd w:val="clear" w:color="auto" w:fill="auto"/>
            <w:noWrap/>
            <w:vAlign w:val="center"/>
            <w:hideMark/>
          </w:tcPr>
          <w:p w14:paraId="066312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14:paraId="21CE26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15.08.2019</w:t>
            </w:r>
          </w:p>
        </w:tc>
        <w:tc>
          <w:tcPr>
            <w:tcW w:w="1276" w:type="dxa"/>
            <w:tcBorders>
              <w:top w:val="nil"/>
              <w:left w:val="nil"/>
              <w:bottom w:val="single" w:sz="4" w:space="0" w:color="auto"/>
              <w:right w:val="single" w:sz="4" w:space="0" w:color="auto"/>
            </w:tcBorders>
            <w:shd w:val="clear" w:color="auto" w:fill="auto"/>
            <w:vAlign w:val="center"/>
            <w:hideMark/>
          </w:tcPr>
          <w:p w14:paraId="7CA2BE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КХ Андреева Анатолия Петровича</w:t>
            </w:r>
          </w:p>
        </w:tc>
        <w:tc>
          <w:tcPr>
            <w:tcW w:w="1134" w:type="dxa"/>
            <w:tcBorders>
              <w:top w:val="nil"/>
              <w:left w:val="nil"/>
              <w:bottom w:val="single" w:sz="4" w:space="0" w:color="auto"/>
              <w:right w:val="single" w:sz="4" w:space="0" w:color="auto"/>
            </w:tcBorders>
            <w:shd w:val="clear" w:color="auto" w:fill="auto"/>
            <w:noWrap/>
            <w:vAlign w:val="center"/>
            <w:hideMark/>
          </w:tcPr>
          <w:p w14:paraId="0A6DC3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15.08.2019</w:t>
            </w:r>
          </w:p>
        </w:tc>
        <w:tc>
          <w:tcPr>
            <w:tcW w:w="851" w:type="dxa"/>
            <w:tcBorders>
              <w:top w:val="nil"/>
              <w:left w:val="nil"/>
              <w:bottom w:val="single" w:sz="4" w:space="0" w:color="auto"/>
              <w:right w:val="single" w:sz="4" w:space="0" w:color="auto"/>
            </w:tcBorders>
            <w:shd w:val="clear" w:color="auto" w:fill="auto"/>
            <w:noWrap/>
            <w:vAlign w:val="center"/>
            <w:hideMark/>
          </w:tcPr>
          <w:p w14:paraId="300293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15.08.2068</w:t>
            </w:r>
          </w:p>
        </w:tc>
        <w:tc>
          <w:tcPr>
            <w:tcW w:w="1559" w:type="dxa"/>
            <w:tcBorders>
              <w:top w:val="nil"/>
              <w:left w:val="nil"/>
              <w:bottom w:val="single" w:sz="4" w:space="0" w:color="auto"/>
              <w:right w:val="single" w:sz="4" w:space="0" w:color="auto"/>
            </w:tcBorders>
            <w:shd w:val="clear" w:color="auto" w:fill="auto"/>
            <w:noWrap/>
            <w:vAlign w:val="center"/>
            <w:hideMark/>
          </w:tcPr>
          <w:p w14:paraId="6DD00A6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612CD3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20 475,000</w:t>
            </w:r>
          </w:p>
        </w:tc>
        <w:tc>
          <w:tcPr>
            <w:tcW w:w="1418" w:type="dxa"/>
            <w:tcBorders>
              <w:top w:val="nil"/>
              <w:left w:val="nil"/>
              <w:bottom w:val="single" w:sz="4" w:space="0" w:color="auto"/>
              <w:right w:val="single" w:sz="4" w:space="0" w:color="auto"/>
            </w:tcBorders>
            <w:shd w:val="clear" w:color="auto" w:fill="auto"/>
            <w:vAlign w:val="center"/>
            <w:hideMark/>
          </w:tcPr>
          <w:p w14:paraId="0FCD43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0919D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44 840,25</w:t>
            </w:r>
          </w:p>
        </w:tc>
        <w:tc>
          <w:tcPr>
            <w:tcW w:w="992" w:type="dxa"/>
            <w:tcBorders>
              <w:top w:val="nil"/>
              <w:left w:val="nil"/>
              <w:bottom w:val="single" w:sz="4" w:space="0" w:color="auto"/>
              <w:right w:val="single" w:sz="4" w:space="0" w:color="auto"/>
            </w:tcBorders>
            <w:shd w:val="clear" w:color="auto" w:fill="auto"/>
            <w:noWrap/>
            <w:vAlign w:val="center"/>
            <w:hideMark/>
          </w:tcPr>
          <w:p w14:paraId="7D65E3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8D845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43DD60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BC04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EF576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131</w:t>
            </w:r>
          </w:p>
        </w:tc>
        <w:tc>
          <w:tcPr>
            <w:tcW w:w="457" w:type="dxa"/>
            <w:tcBorders>
              <w:top w:val="nil"/>
              <w:left w:val="nil"/>
              <w:bottom w:val="single" w:sz="4" w:space="0" w:color="auto"/>
              <w:right w:val="single" w:sz="4" w:space="0" w:color="auto"/>
            </w:tcBorders>
            <w:shd w:val="clear" w:color="auto" w:fill="auto"/>
            <w:noWrap/>
            <w:vAlign w:val="center"/>
            <w:hideMark/>
          </w:tcPr>
          <w:p w14:paraId="49DFCE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w:t>
            </w:r>
          </w:p>
        </w:tc>
        <w:tc>
          <w:tcPr>
            <w:tcW w:w="992" w:type="dxa"/>
            <w:tcBorders>
              <w:top w:val="nil"/>
              <w:left w:val="nil"/>
              <w:bottom w:val="single" w:sz="4" w:space="0" w:color="auto"/>
              <w:right w:val="single" w:sz="4" w:space="0" w:color="auto"/>
            </w:tcBorders>
            <w:shd w:val="clear" w:color="auto" w:fill="auto"/>
            <w:noWrap/>
            <w:vAlign w:val="center"/>
            <w:hideMark/>
          </w:tcPr>
          <w:p w14:paraId="29FAD5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22.01.2016</w:t>
            </w:r>
          </w:p>
        </w:tc>
        <w:tc>
          <w:tcPr>
            <w:tcW w:w="1276" w:type="dxa"/>
            <w:tcBorders>
              <w:top w:val="nil"/>
              <w:left w:val="nil"/>
              <w:bottom w:val="single" w:sz="4" w:space="0" w:color="auto"/>
              <w:right w:val="single" w:sz="4" w:space="0" w:color="auto"/>
            </w:tcBorders>
            <w:shd w:val="clear" w:color="auto" w:fill="auto"/>
            <w:vAlign w:val="center"/>
            <w:hideMark/>
          </w:tcPr>
          <w:p w14:paraId="16CCA6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КХ Андреева Анатолия Петровича</w:t>
            </w:r>
          </w:p>
        </w:tc>
        <w:tc>
          <w:tcPr>
            <w:tcW w:w="1134" w:type="dxa"/>
            <w:tcBorders>
              <w:top w:val="nil"/>
              <w:left w:val="nil"/>
              <w:bottom w:val="single" w:sz="4" w:space="0" w:color="auto"/>
              <w:right w:val="single" w:sz="4" w:space="0" w:color="auto"/>
            </w:tcBorders>
            <w:shd w:val="clear" w:color="auto" w:fill="auto"/>
            <w:noWrap/>
            <w:vAlign w:val="center"/>
            <w:hideMark/>
          </w:tcPr>
          <w:p w14:paraId="44138E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22.01.2016</w:t>
            </w:r>
          </w:p>
        </w:tc>
        <w:tc>
          <w:tcPr>
            <w:tcW w:w="851" w:type="dxa"/>
            <w:tcBorders>
              <w:top w:val="nil"/>
              <w:left w:val="nil"/>
              <w:bottom w:val="single" w:sz="4" w:space="0" w:color="auto"/>
              <w:right w:val="single" w:sz="4" w:space="0" w:color="auto"/>
            </w:tcBorders>
            <w:shd w:val="clear" w:color="auto" w:fill="auto"/>
            <w:noWrap/>
            <w:vAlign w:val="center"/>
            <w:hideMark/>
          </w:tcPr>
          <w:p w14:paraId="3D5400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5AAF561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1385C0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5 470 389,000</w:t>
            </w:r>
          </w:p>
        </w:tc>
        <w:tc>
          <w:tcPr>
            <w:tcW w:w="1418" w:type="dxa"/>
            <w:tcBorders>
              <w:top w:val="nil"/>
              <w:left w:val="nil"/>
              <w:bottom w:val="single" w:sz="4" w:space="0" w:color="auto"/>
              <w:right w:val="single" w:sz="4" w:space="0" w:color="auto"/>
            </w:tcBorders>
            <w:shd w:val="clear" w:color="auto" w:fill="auto"/>
            <w:vAlign w:val="center"/>
            <w:hideMark/>
          </w:tcPr>
          <w:p w14:paraId="0D3EED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22DB4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10 010 811,87</w:t>
            </w:r>
          </w:p>
        </w:tc>
        <w:tc>
          <w:tcPr>
            <w:tcW w:w="992" w:type="dxa"/>
            <w:tcBorders>
              <w:top w:val="nil"/>
              <w:left w:val="nil"/>
              <w:bottom w:val="single" w:sz="4" w:space="0" w:color="auto"/>
              <w:right w:val="single" w:sz="4" w:space="0" w:color="auto"/>
            </w:tcBorders>
            <w:shd w:val="clear" w:color="auto" w:fill="auto"/>
            <w:noWrap/>
            <w:vAlign w:val="center"/>
            <w:hideMark/>
          </w:tcPr>
          <w:p w14:paraId="6E648D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28F08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7C8283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34887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22:01:021203:</w:t>
            </w:r>
          </w:p>
        </w:tc>
        <w:tc>
          <w:tcPr>
            <w:tcW w:w="803" w:type="dxa"/>
            <w:tcBorders>
              <w:top w:val="nil"/>
              <w:left w:val="nil"/>
              <w:bottom w:val="single" w:sz="4" w:space="0" w:color="auto"/>
              <w:right w:val="single" w:sz="4" w:space="0" w:color="auto"/>
            </w:tcBorders>
            <w:shd w:val="clear" w:color="auto" w:fill="auto"/>
            <w:noWrap/>
            <w:vAlign w:val="center"/>
            <w:hideMark/>
          </w:tcPr>
          <w:p w14:paraId="008467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457" w:type="dxa"/>
            <w:tcBorders>
              <w:top w:val="nil"/>
              <w:left w:val="nil"/>
              <w:bottom w:val="single" w:sz="4" w:space="0" w:color="auto"/>
              <w:right w:val="single" w:sz="4" w:space="0" w:color="auto"/>
            </w:tcBorders>
            <w:shd w:val="clear" w:color="auto" w:fill="auto"/>
            <w:noWrap/>
            <w:vAlign w:val="center"/>
            <w:hideMark/>
          </w:tcPr>
          <w:p w14:paraId="7272B7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14:paraId="360663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nil"/>
              <w:left w:val="nil"/>
              <w:bottom w:val="single" w:sz="4" w:space="0" w:color="auto"/>
              <w:right w:val="single" w:sz="4" w:space="0" w:color="auto"/>
            </w:tcBorders>
            <w:shd w:val="clear" w:color="auto" w:fill="auto"/>
            <w:vAlign w:val="center"/>
            <w:hideMark/>
          </w:tcPr>
          <w:p w14:paraId="2E2217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КХ Андреева Анатолия Петровича</w:t>
            </w:r>
          </w:p>
        </w:tc>
        <w:tc>
          <w:tcPr>
            <w:tcW w:w="1134" w:type="dxa"/>
            <w:tcBorders>
              <w:top w:val="nil"/>
              <w:left w:val="nil"/>
              <w:bottom w:val="single" w:sz="4" w:space="0" w:color="auto"/>
              <w:right w:val="single" w:sz="4" w:space="0" w:color="auto"/>
            </w:tcBorders>
            <w:shd w:val="clear" w:color="auto" w:fill="auto"/>
            <w:noWrap/>
            <w:vAlign w:val="center"/>
            <w:hideMark/>
          </w:tcPr>
          <w:p w14:paraId="6CE308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nil"/>
              <w:left w:val="nil"/>
              <w:bottom w:val="single" w:sz="4" w:space="0" w:color="auto"/>
              <w:right w:val="single" w:sz="4" w:space="0" w:color="auto"/>
            </w:tcBorders>
            <w:shd w:val="clear" w:color="auto" w:fill="auto"/>
            <w:noWrap/>
            <w:vAlign w:val="center"/>
            <w:hideMark/>
          </w:tcPr>
          <w:p w14:paraId="5CD1D7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31.12.2070</w:t>
            </w:r>
          </w:p>
        </w:tc>
        <w:tc>
          <w:tcPr>
            <w:tcW w:w="1559" w:type="dxa"/>
            <w:tcBorders>
              <w:top w:val="nil"/>
              <w:left w:val="nil"/>
              <w:bottom w:val="single" w:sz="4" w:space="0" w:color="auto"/>
              <w:right w:val="single" w:sz="4" w:space="0" w:color="auto"/>
            </w:tcBorders>
            <w:shd w:val="clear" w:color="auto" w:fill="auto"/>
            <w:noWrap/>
            <w:vAlign w:val="center"/>
            <w:hideMark/>
          </w:tcPr>
          <w:p w14:paraId="7941678D"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5D2E83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2 060 241,000</w:t>
            </w:r>
          </w:p>
        </w:tc>
        <w:tc>
          <w:tcPr>
            <w:tcW w:w="1418" w:type="dxa"/>
            <w:tcBorders>
              <w:top w:val="nil"/>
              <w:left w:val="nil"/>
              <w:bottom w:val="single" w:sz="4" w:space="0" w:color="auto"/>
              <w:right w:val="single" w:sz="4" w:space="0" w:color="auto"/>
            </w:tcBorders>
            <w:shd w:val="clear" w:color="auto" w:fill="auto"/>
            <w:vAlign w:val="center"/>
            <w:hideMark/>
          </w:tcPr>
          <w:p w14:paraId="5C8932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65149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4 965 180,81</w:t>
            </w:r>
          </w:p>
        </w:tc>
        <w:tc>
          <w:tcPr>
            <w:tcW w:w="992" w:type="dxa"/>
            <w:tcBorders>
              <w:top w:val="nil"/>
              <w:left w:val="nil"/>
              <w:bottom w:val="single" w:sz="4" w:space="0" w:color="auto"/>
              <w:right w:val="single" w:sz="4" w:space="0" w:color="auto"/>
            </w:tcBorders>
            <w:shd w:val="clear" w:color="auto" w:fill="auto"/>
            <w:noWrap/>
            <w:vAlign w:val="center"/>
            <w:hideMark/>
          </w:tcPr>
          <w:p w14:paraId="477F8E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38E5E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9E654A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4BC03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22:01:031201:</w:t>
            </w:r>
          </w:p>
        </w:tc>
        <w:tc>
          <w:tcPr>
            <w:tcW w:w="803" w:type="dxa"/>
            <w:tcBorders>
              <w:top w:val="nil"/>
              <w:left w:val="nil"/>
              <w:bottom w:val="single" w:sz="4" w:space="0" w:color="auto"/>
              <w:right w:val="single" w:sz="4" w:space="0" w:color="auto"/>
            </w:tcBorders>
            <w:shd w:val="clear" w:color="auto" w:fill="auto"/>
            <w:noWrap/>
            <w:vAlign w:val="center"/>
            <w:hideMark/>
          </w:tcPr>
          <w:p w14:paraId="5BD581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w:t>
            </w:r>
          </w:p>
        </w:tc>
        <w:tc>
          <w:tcPr>
            <w:tcW w:w="457" w:type="dxa"/>
            <w:tcBorders>
              <w:top w:val="nil"/>
              <w:left w:val="nil"/>
              <w:bottom w:val="single" w:sz="4" w:space="0" w:color="auto"/>
              <w:right w:val="single" w:sz="4" w:space="0" w:color="auto"/>
            </w:tcBorders>
            <w:shd w:val="clear" w:color="auto" w:fill="auto"/>
            <w:noWrap/>
            <w:vAlign w:val="center"/>
            <w:hideMark/>
          </w:tcPr>
          <w:p w14:paraId="28CFF7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285</w:t>
            </w:r>
          </w:p>
        </w:tc>
        <w:tc>
          <w:tcPr>
            <w:tcW w:w="992" w:type="dxa"/>
            <w:tcBorders>
              <w:top w:val="nil"/>
              <w:left w:val="nil"/>
              <w:bottom w:val="single" w:sz="4" w:space="0" w:color="auto"/>
              <w:right w:val="single" w:sz="4" w:space="0" w:color="auto"/>
            </w:tcBorders>
            <w:shd w:val="clear" w:color="auto" w:fill="auto"/>
            <w:noWrap/>
            <w:vAlign w:val="center"/>
            <w:hideMark/>
          </w:tcPr>
          <w:p w14:paraId="4D5D27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01.07.2009</w:t>
            </w:r>
          </w:p>
        </w:tc>
        <w:tc>
          <w:tcPr>
            <w:tcW w:w="1276" w:type="dxa"/>
            <w:tcBorders>
              <w:top w:val="nil"/>
              <w:left w:val="nil"/>
              <w:bottom w:val="single" w:sz="4" w:space="0" w:color="auto"/>
              <w:right w:val="single" w:sz="4" w:space="0" w:color="auto"/>
            </w:tcBorders>
            <w:shd w:val="clear" w:color="auto" w:fill="auto"/>
            <w:vAlign w:val="center"/>
            <w:hideMark/>
          </w:tcPr>
          <w:p w14:paraId="09CBA9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КХ Маматова Геннадия Алексеевича</w:t>
            </w:r>
          </w:p>
        </w:tc>
        <w:tc>
          <w:tcPr>
            <w:tcW w:w="1134" w:type="dxa"/>
            <w:tcBorders>
              <w:top w:val="nil"/>
              <w:left w:val="nil"/>
              <w:bottom w:val="single" w:sz="4" w:space="0" w:color="auto"/>
              <w:right w:val="single" w:sz="4" w:space="0" w:color="auto"/>
            </w:tcBorders>
            <w:shd w:val="clear" w:color="auto" w:fill="auto"/>
            <w:noWrap/>
            <w:vAlign w:val="center"/>
            <w:hideMark/>
          </w:tcPr>
          <w:p w14:paraId="653DF3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01.07.2009</w:t>
            </w:r>
          </w:p>
        </w:tc>
        <w:tc>
          <w:tcPr>
            <w:tcW w:w="851" w:type="dxa"/>
            <w:tcBorders>
              <w:top w:val="nil"/>
              <w:left w:val="nil"/>
              <w:bottom w:val="single" w:sz="4" w:space="0" w:color="auto"/>
              <w:right w:val="single" w:sz="4" w:space="0" w:color="auto"/>
            </w:tcBorders>
            <w:shd w:val="clear" w:color="auto" w:fill="auto"/>
            <w:noWrap/>
            <w:vAlign w:val="center"/>
            <w:hideMark/>
          </w:tcPr>
          <w:p w14:paraId="14AA50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01.01.2024</w:t>
            </w:r>
          </w:p>
        </w:tc>
        <w:tc>
          <w:tcPr>
            <w:tcW w:w="1559" w:type="dxa"/>
            <w:tcBorders>
              <w:top w:val="nil"/>
              <w:left w:val="nil"/>
              <w:bottom w:val="single" w:sz="4" w:space="0" w:color="auto"/>
              <w:right w:val="single" w:sz="4" w:space="0" w:color="auto"/>
            </w:tcBorders>
            <w:shd w:val="clear" w:color="auto" w:fill="auto"/>
            <w:noWrap/>
            <w:vAlign w:val="center"/>
            <w:hideMark/>
          </w:tcPr>
          <w:p w14:paraId="64E774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nil"/>
              <w:left w:val="nil"/>
              <w:bottom w:val="single" w:sz="4" w:space="0" w:color="auto"/>
              <w:right w:val="single" w:sz="4" w:space="0" w:color="auto"/>
            </w:tcBorders>
            <w:shd w:val="clear" w:color="auto" w:fill="auto"/>
            <w:noWrap/>
            <w:vAlign w:val="center"/>
            <w:hideMark/>
          </w:tcPr>
          <w:p w14:paraId="1E70A5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2 575 277,000</w:t>
            </w:r>
          </w:p>
        </w:tc>
        <w:tc>
          <w:tcPr>
            <w:tcW w:w="1418" w:type="dxa"/>
            <w:tcBorders>
              <w:top w:val="nil"/>
              <w:left w:val="nil"/>
              <w:bottom w:val="single" w:sz="4" w:space="0" w:color="auto"/>
              <w:right w:val="single" w:sz="4" w:space="0" w:color="auto"/>
            </w:tcBorders>
            <w:shd w:val="clear" w:color="auto" w:fill="auto"/>
            <w:vAlign w:val="center"/>
            <w:hideMark/>
          </w:tcPr>
          <w:p w14:paraId="627EF9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C268D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7 571 314,38</w:t>
            </w:r>
          </w:p>
        </w:tc>
        <w:tc>
          <w:tcPr>
            <w:tcW w:w="992" w:type="dxa"/>
            <w:tcBorders>
              <w:top w:val="nil"/>
              <w:left w:val="nil"/>
              <w:bottom w:val="single" w:sz="4" w:space="0" w:color="auto"/>
              <w:right w:val="single" w:sz="4" w:space="0" w:color="auto"/>
            </w:tcBorders>
            <w:shd w:val="clear" w:color="auto" w:fill="auto"/>
            <w:noWrap/>
            <w:vAlign w:val="center"/>
            <w:hideMark/>
          </w:tcPr>
          <w:p w14:paraId="2E00A6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A08AD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10AF7A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44A75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22:01:031201:</w:t>
            </w:r>
          </w:p>
        </w:tc>
        <w:tc>
          <w:tcPr>
            <w:tcW w:w="803" w:type="dxa"/>
            <w:tcBorders>
              <w:top w:val="nil"/>
              <w:left w:val="nil"/>
              <w:bottom w:val="single" w:sz="4" w:space="0" w:color="auto"/>
              <w:right w:val="single" w:sz="4" w:space="0" w:color="auto"/>
            </w:tcBorders>
            <w:shd w:val="clear" w:color="auto" w:fill="auto"/>
            <w:noWrap/>
            <w:vAlign w:val="center"/>
            <w:hideMark/>
          </w:tcPr>
          <w:p w14:paraId="7779E4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132</w:t>
            </w:r>
          </w:p>
        </w:tc>
        <w:tc>
          <w:tcPr>
            <w:tcW w:w="457" w:type="dxa"/>
            <w:tcBorders>
              <w:top w:val="nil"/>
              <w:left w:val="nil"/>
              <w:bottom w:val="single" w:sz="4" w:space="0" w:color="auto"/>
              <w:right w:val="single" w:sz="4" w:space="0" w:color="auto"/>
            </w:tcBorders>
            <w:shd w:val="clear" w:color="auto" w:fill="auto"/>
            <w:noWrap/>
            <w:vAlign w:val="center"/>
            <w:hideMark/>
          </w:tcPr>
          <w:p w14:paraId="1A38DA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283*</w:t>
            </w:r>
          </w:p>
        </w:tc>
        <w:tc>
          <w:tcPr>
            <w:tcW w:w="992" w:type="dxa"/>
            <w:tcBorders>
              <w:top w:val="nil"/>
              <w:left w:val="nil"/>
              <w:bottom w:val="single" w:sz="4" w:space="0" w:color="auto"/>
              <w:right w:val="single" w:sz="4" w:space="0" w:color="auto"/>
            </w:tcBorders>
            <w:shd w:val="clear" w:color="auto" w:fill="auto"/>
            <w:noWrap/>
            <w:vAlign w:val="center"/>
            <w:hideMark/>
          </w:tcPr>
          <w:p w14:paraId="122DFF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1276" w:type="dxa"/>
            <w:tcBorders>
              <w:top w:val="nil"/>
              <w:left w:val="nil"/>
              <w:bottom w:val="single" w:sz="4" w:space="0" w:color="auto"/>
              <w:right w:val="single" w:sz="4" w:space="0" w:color="auto"/>
            </w:tcBorders>
            <w:shd w:val="clear" w:color="auto" w:fill="auto"/>
            <w:vAlign w:val="center"/>
            <w:hideMark/>
          </w:tcPr>
          <w:p w14:paraId="09A057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КХ Маматова Геннадия Алексеевича</w:t>
            </w:r>
          </w:p>
        </w:tc>
        <w:tc>
          <w:tcPr>
            <w:tcW w:w="1134" w:type="dxa"/>
            <w:tcBorders>
              <w:top w:val="nil"/>
              <w:left w:val="nil"/>
              <w:bottom w:val="single" w:sz="4" w:space="0" w:color="auto"/>
              <w:right w:val="single" w:sz="4" w:space="0" w:color="auto"/>
            </w:tcBorders>
            <w:shd w:val="clear" w:color="auto" w:fill="auto"/>
            <w:noWrap/>
            <w:vAlign w:val="center"/>
            <w:hideMark/>
          </w:tcPr>
          <w:p w14:paraId="673B0F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5FCCFB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5D880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nil"/>
              <w:left w:val="nil"/>
              <w:bottom w:val="single" w:sz="4" w:space="0" w:color="auto"/>
              <w:right w:val="single" w:sz="4" w:space="0" w:color="auto"/>
            </w:tcBorders>
            <w:shd w:val="clear" w:color="auto" w:fill="auto"/>
            <w:noWrap/>
            <w:vAlign w:val="center"/>
            <w:hideMark/>
          </w:tcPr>
          <w:p w14:paraId="6DD291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215 183,000</w:t>
            </w:r>
          </w:p>
        </w:tc>
        <w:tc>
          <w:tcPr>
            <w:tcW w:w="1418" w:type="dxa"/>
            <w:tcBorders>
              <w:top w:val="nil"/>
              <w:left w:val="nil"/>
              <w:bottom w:val="single" w:sz="4" w:space="0" w:color="auto"/>
              <w:right w:val="single" w:sz="4" w:space="0" w:color="auto"/>
            </w:tcBorders>
            <w:shd w:val="clear" w:color="auto" w:fill="auto"/>
            <w:vAlign w:val="center"/>
            <w:hideMark/>
          </w:tcPr>
          <w:p w14:paraId="421D9D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5311A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656 308,15</w:t>
            </w:r>
          </w:p>
        </w:tc>
        <w:tc>
          <w:tcPr>
            <w:tcW w:w="992" w:type="dxa"/>
            <w:tcBorders>
              <w:top w:val="nil"/>
              <w:left w:val="nil"/>
              <w:bottom w:val="single" w:sz="4" w:space="0" w:color="auto"/>
              <w:right w:val="single" w:sz="4" w:space="0" w:color="auto"/>
            </w:tcBorders>
            <w:shd w:val="clear" w:color="auto" w:fill="auto"/>
            <w:noWrap/>
            <w:vAlign w:val="center"/>
            <w:hideMark/>
          </w:tcPr>
          <w:p w14:paraId="47CFFE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16BD6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AE099A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CCCEF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22:01:031401:</w:t>
            </w:r>
          </w:p>
        </w:tc>
        <w:tc>
          <w:tcPr>
            <w:tcW w:w="803" w:type="dxa"/>
            <w:tcBorders>
              <w:top w:val="nil"/>
              <w:left w:val="nil"/>
              <w:bottom w:val="single" w:sz="4" w:space="0" w:color="auto"/>
              <w:right w:val="single" w:sz="4" w:space="0" w:color="auto"/>
            </w:tcBorders>
            <w:shd w:val="clear" w:color="auto" w:fill="auto"/>
            <w:noWrap/>
            <w:vAlign w:val="center"/>
            <w:hideMark/>
          </w:tcPr>
          <w:p w14:paraId="6D0291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457" w:type="dxa"/>
            <w:tcBorders>
              <w:top w:val="nil"/>
              <w:left w:val="nil"/>
              <w:bottom w:val="single" w:sz="4" w:space="0" w:color="auto"/>
              <w:right w:val="single" w:sz="4" w:space="0" w:color="auto"/>
            </w:tcBorders>
            <w:shd w:val="clear" w:color="auto" w:fill="auto"/>
            <w:noWrap/>
            <w:vAlign w:val="center"/>
            <w:hideMark/>
          </w:tcPr>
          <w:p w14:paraId="1698EC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141</w:t>
            </w:r>
          </w:p>
        </w:tc>
        <w:tc>
          <w:tcPr>
            <w:tcW w:w="992" w:type="dxa"/>
            <w:tcBorders>
              <w:top w:val="nil"/>
              <w:left w:val="nil"/>
              <w:bottom w:val="single" w:sz="4" w:space="0" w:color="auto"/>
              <w:right w:val="single" w:sz="4" w:space="0" w:color="auto"/>
            </w:tcBorders>
            <w:shd w:val="clear" w:color="auto" w:fill="auto"/>
            <w:noWrap/>
            <w:vAlign w:val="center"/>
            <w:hideMark/>
          </w:tcPr>
          <w:p w14:paraId="03A5B6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10.03.2015</w:t>
            </w:r>
          </w:p>
        </w:tc>
        <w:tc>
          <w:tcPr>
            <w:tcW w:w="1276" w:type="dxa"/>
            <w:tcBorders>
              <w:top w:val="nil"/>
              <w:left w:val="nil"/>
              <w:bottom w:val="single" w:sz="4" w:space="0" w:color="auto"/>
              <w:right w:val="single" w:sz="4" w:space="0" w:color="auto"/>
            </w:tcBorders>
            <w:shd w:val="clear" w:color="auto" w:fill="auto"/>
            <w:vAlign w:val="center"/>
            <w:hideMark/>
          </w:tcPr>
          <w:p w14:paraId="075245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КХ Маматова Геннадия Алексеевича</w:t>
            </w:r>
          </w:p>
        </w:tc>
        <w:tc>
          <w:tcPr>
            <w:tcW w:w="1134" w:type="dxa"/>
            <w:tcBorders>
              <w:top w:val="nil"/>
              <w:left w:val="nil"/>
              <w:bottom w:val="single" w:sz="4" w:space="0" w:color="auto"/>
              <w:right w:val="single" w:sz="4" w:space="0" w:color="auto"/>
            </w:tcBorders>
            <w:shd w:val="clear" w:color="auto" w:fill="auto"/>
            <w:noWrap/>
            <w:vAlign w:val="center"/>
            <w:hideMark/>
          </w:tcPr>
          <w:p w14:paraId="7A3035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10.03.2015</w:t>
            </w:r>
          </w:p>
        </w:tc>
        <w:tc>
          <w:tcPr>
            <w:tcW w:w="851" w:type="dxa"/>
            <w:tcBorders>
              <w:top w:val="nil"/>
              <w:left w:val="nil"/>
              <w:bottom w:val="single" w:sz="4" w:space="0" w:color="auto"/>
              <w:right w:val="single" w:sz="4" w:space="0" w:color="auto"/>
            </w:tcBorders>
            <w:shd w:val="clear" w:color="auto" w:fill="auto"/>
            <w:noWrap/>
            <w:vAlign w:val="center"/>
            <w:hideMark/>
          </w:tcPr>
          <w:p w14:paraId="268257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25.05.2025</w:t>
            </w:r>
          </w:p>
        </w:tc>
        <w:tc>
          <w:tcPr>
            <w:tcW w:w="1559" w:type="dxa"/>
            <w:tcBorders>
              <w:top w:val="nil"/>
              <w:left w:val="nil"/>
              <w:bottom w:val="single" w:sz="4" w:space="0" w:color="auto"/>
              <w:right w:val="single" w:sz="4" w:space="0" w:color="auto"/>
            </w:tcBorders>
            <w:shd w:val="clear" w:color="auto" w:fill="auto"/>
            <w:noWrap/>
            <w:vAlign w:val="center"/>
            <w:hideMark/>
          </w:tcPr>
          <w:p w14:paraId="71566E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1BDCDD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260 000,000</w:t>
            </w:r>
          </w:p>
        </w:tc>
        <w:tc>
          <w:tcPr>
            <w:tcW w:w="1418" w:type="dxa"/>
            <w:tcBorders>
              <w:top w:val="nil"/>
              <w:left w:val="nil"/>
              <w:bottom w:val="single" w:sz="4" w:space="0" w:color="auto"/>
              <w:right w:val="single" w:sz="4" w:space="0" w:color="auto"/>
            </w:tcBorders>
            <w:shd w:val="clear" w:color="auto" w:fill="auto"/>
            <w:vAlign w:val="center"/>
            <w:hideMark/>
          </w:tcPr>
          <w:p w14:paraId="0328CC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F3E67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696 800,00</w:t>
            </w:r>
          </w:p>
        </w:tc>
        <w:tc>
          <w:tcPr>
            <w:tcW w:w="992" w:type="dxa"/>
            <w:tcBorders>
              <w:top w:val="nil"/>
              <w:left w:val="nil"/>
              <w:bottom w:val="single" w:sz="4" w:space="0" w:color="auto"/>
              <w:right w:val="single" w:sz="4" w:space="0" w:color="auto"/>
            </w:tcBorders>
            <w:shd w:val="clear" w:color="auto" w:fill="auto"/>
            <w:noWrap/>
            <w:vAlign w:val="center"/>
            <w:hideMark/>
          </w:tcPr>
          <w:p w14:paraId="280AB4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DB885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FF806E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5743C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22:01:021203:</w:t>
            </w:r>
          </w:p>
        </w:tc>
        <w:tc>
          <w:tcPr>
            <w:tcW w:w="803" w:type="dxa"/>
            <w:tcBorders>
              <w:top w:val="nil"/>
              <w:left w:val="nil"/>
              <w:bottom w:val="single" w:sz="4" w:space="0" w:color="auto"/>
              <w:right w:val="single" w:sz="4" w:space="0" w:color="auto"/>
            </w:tcBorders>
            <w:shd w:val="clear" w:color="auto" w:fill="auto"/>
            <w:noWrap/>
            <w:vAlign w:val="center"/>
            <w:hideMark/>
          </w:tcPr>
          <w:p w14:paraId="173CB6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620</w:t>
            </w:r>
          </w:p>
        </w:tc>
        <w:tc>
          <w:tcPr>
            <w:tcW w:w="457" w:type="dxa"/>
            <w:tcBorders>
              <w:top w:val="nil"/>
              <w:left w:val="nil"/>
              <w:bottom w:val="single" w:sz="4" w:space="0" w:color="auto"/>
              <w:right w:val="single" w:sz="4" w:space="0" w:color="auto"/>
            </w:tcBorders>
            <w:shd w:val="clear" w:color="auto" w:fill="auto"/>
            <w:noWrap/>
            <w:vAlign w:val="center"/>
            <w:hideMark/>
          </w:tcPr>
          <w:p w14:paraId="0F3B73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w:t>
            </w:r>
          </w:p>
        </w:tc>
        <w:tc>
          <w:tcPr>
            <w:tcW w:w="992" w:type="dxa"/>
            <w:tcBorders>
              <w:top w:val="nil"/>
              <w:left w:val="nil"/>
              <w:bottom w:val="single" w:sz="4" w:space="0" w:color="auto"/>
              <w:right w:val="single" w:sz="4" w:space="0" w:color="auto"/>
            </w:tcBorders>
            <w:shd w:val="clear" w:color="auto" w:fill="auto"/>
            <w:noWrap/>
            <w:vAlign w:val="center"/>
            <w:hideMark/>
          </w:tcPr>
          <w:p w14:paraId="76CFFB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nil"/>
              <w:left w:val="nil"/>
              <w:bottom w:val="single" w:sz="4" w:space="0" w:color="auto"/>
              <w:right w:val="single" w:sz="4" w:space="0" w:color="auto"/>
            </w:tcBorders>
            <w:shd w:val="clear" w:color="auto" w:fill="auto"/>
            <w:vAlign w:val="center"/>
            <w:hideMark/>
          </w:tcPr>
          <w:p w14:paraId="23E3A1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Камардин Игорь Ильич</w:t>
            </w:r>
          </w:p>
        </w:tc>
        <w:tc>
          <w:tcPr>
            <w:tcW w:w="1134" w:type="dxa"/>
            <w:tcBorders>
              <w:top w:val="nil"/>
              <w:left w:val="nil"/>
              <w:bottom w:val="single" w:sz="4" w:space="0" w:color="auto"/>
              <w:right w:val="single" w:sz="4" w:space="0" w:color="auto"/>
            </w:tcBorders>
            <w:shd w:val="clear" w:color="auto" w:fill="auto"/>
            <w:noWrap/>
            <w:vAlign w:val="center"/>
            <w:hideMark/>
          </w:tcPr>
          <w:p w14:paraId="6EB1AF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nil"/>
              <w:left w:val="nil"/>
              <w:bottom w:val="single" w:sz="4" w:space="0" w:color="auto"/>
              <w:right w:val="single" w:sz="4" w:space="0" w:color="auto"/>
            </w:tcBorders>
            <w:shd w:val="clear" w:color="auto" w:fill="auto"/>
            <w:noWrap/>
            <w:vAlign w:val="center"/>
            <w:hideMark/>
          </w:tcPr>
          <w:p w14:paraId="31A93E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01.04.2028</w:t>
            </w:r>
          </w:p>
        </w:tc>
        <w:tc>
          <w:tcPr>
            <w:tcW w:w="1559" w:type="dxa"/>
            <w:tcBorders>
              <w:top w:val="nil"/>
              <w:left w:val="nil"/>
              <w:bottom w:val="single" w:sz="4" w:space="0" w:color="auto"/>
              <w:right w:val="single" w:sz="4" w:space="0" w:color="auto"/>
            </w:tcBorders>
            <w:shd w:val="clear" w:color="auto" w:fill="auto"/>
            <w:noWrap/>
            <w:vAlign w:val="center"/>
            <w:hideMark/>
          </w:tcPr>
          <w:p w14:paraId="44D03D1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03C3C3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171 942,000</w:t>
            </w:r>
          </w:p>
        </w:tc>
        <w:tc>
          <w:tcPr>
            <w:tcW w:w="1418" w:type="dxa"/>
            <w:tcBorders>
              <w:top w:val="nil"/>
              <w:left w:val="nil"/>
              <w:bottom w:val="single" w:sz="4" w:space="0" w:color="auto"/>
              <w:right w:val="single" w:sz="4" w:space="0" w:color="auto"/>
            </w:tcBorders>
            <w:shd w:val="clear" w:color="auto" w:fill="auto"/>
            <w:vAlign w:val="center"/>
            <w:hideMark/>
          </w:tcPr>
          <w:p w14:paraId="083723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64E94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335 286,90</w:t>
            </w:r>
          </w:p>
        </w:tc>
        <w:tc>
          <w:tcPr>
            <w:tcW w:w="992" w:type="dxa"/>
            <w:tcBorders>
              <w:top w:val="nil"/>
              <w:left w:val="nil"/>
              <w:bottom w:val="single" w:sz="4" w:space="0" w:color="auto"/>
              <w:right w:val="single" w:sz="4" w:space="0" w:color="auto"/>
            </w:tcBorders>
            <w:shd w:val="clear" w:color="auto" w:fill="auto"/>
            <w:noWrap/>
            <w:vAlign w:val="center"/>
            <w:hideMark/>
          </w:tcPr>
          <w:p w14:paraId="4F9665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7B619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EF187C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92EEC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22:01:020905:</w:t>
            </w:r>
          </w:p>
        </w:tc>
        <w:tc>
          <w:tcPr>
            <w:tcW w:w="803" w:type="dxa"/>
            <w:tcBorders>
              <w:top w:val="nil"/>
              <w:left w:val="nil"/>
              <w:bottom w:val="single" w:sz="4" w:space="0" w:color="auto"/>
              <w:right w:val="single" w:sz="4" w:space="0" w:color="auto"/>
            </w:tcBorders>
            <w:shd w:val="clear" w:color="auto" w:fill="auto"/>
            <w:noWrap/>
            <w:vAlign w:val="center"/>
            <w:hideMark/>
          </w:tcPr>
          <w:p w14:paraId="482901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426</w:t>
            </w:r>
          </w:p>
        </w:tc>
        <w:tc>
          <w:tcPr>
            <w:tcW w:w="457" w:type="dxa"/>
            <w:tcBorders>
              <w:top w:val="nil"/>
              <w:left w:val="nil"/>
              <w:bottom w:val="single" w:sz="4" w:space="0" w:color="auto"/>
              <w:right w:val="single" w:sz="4" w:space="0" w:color="auto"/>
            </w:tcBorders>
            <w:shd w:val="clear" w:color="auto" w:fill="auto"/>
            <w:noWrap/>
            <w:vAlign w:val="center"/>
            <w:hideMark/>
          </w:tcPr>
          <w:p w14:paraId="683221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w:t>
            </w:r>
          </w:p>
        </w:tc>
        <w:tc>
          <w:tcPr>
            <w:tcW w:w="992" w:type="dxa"/>
            <w:tcBorders>
              <w:top w:val="nil"/>
              <w:left w:val="nil"/>
              <w:bottom w:val="single" w:sz="4" w:space="0" w:color="auto"/>
              <w:right w:val="single" w:sz="4" w:space="0" w:color="auto"/>
            </w:tcBorders>
            <w:shd w:val="clear" w:color="auto" w:fill="auto"/>
            <w:noWrap/>
            <w:vAlign w:val="center"/>
            <w:hideMark/>
          </w:tcPr>
          <w:p w14:paraId="66480B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25.08.2023</w:t>
            </w:r>
          </w:p>
        </w:tc>
        <w:tc>
          <w:tcPr>
            <w:tcW w:w="1276" w:type="dxa"/>
            <w:tcBorders>
              <w:top w:val="nil"/>
              <w:left w:val="nil"/>
              <w:bottom w:val="single" w:sz="4" w:space="0" w:color="auto"/>
              <w:right w:val="single" w:sz="4" w:space="0" w:color="auto"/>
            </w:tcBorders>
            <w:shd w:val="clear" w:color="auto" w:fill="auto"/>
            <w:vAlign w:val="center"/>
            <w:hideMark/>
          </w:tcPr>
          <w:p w14:paraId="74FB2A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Каменев Александр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62A598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25.08.2023</w:t>
            </w:r>
          </w:p>
        </w:tc>
        <w:tc>
          <w:tcPr>
            <w:tcW w:w="851" w:type="dxa"/>
            <w:tcBorders>
              <w:top w:val="nil"/>
              <w:left w:val="nil"/>
              <w:bottom w:val="single" w:sz="4" w:space="0" w:color="auto"/>
              <w:right w:val="single" w:sz="4" w:space="0" w:color="auto"/>
            </w:tcBorders>
            <w:shd w:val="clear" w:color="auto" w:fill="auto"/>
            <w:noWrap/>
            <w:vAlign w:val="center"/>
            <w:hideMark/>
          </w:tcPr>
          <w:p w14:paraId="05EA39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01.08.2028</w:t>
            </w:r>
          </w:p>
        </w:tc>
        <w:tc>
          <w:tcPr>
            <w:tcW w:w="1559" w:type="dxa"/>
            <w:tcBorders>
              <w:top w:val="nil"/>
              <w:left w:val="nil"/>
              <w:bottom w:val="single" w:sz="4" w:space="0" w:color="auto"/>
              <w:right w:val="single" w:sz="4" w:space="0" w:color="auto"/>
            </w:tcBorders>
            <w:shd w:val="clear" w:color="auto" w:fill="auto"/>
            <w:noWrap/>
            <w:vAlign w:val="center"/>
            <w:hideMark/>
          </w:tcPr>
          <w:p w14:paraId="05A2962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Чернышевский</w:t>
            </w:r>
          </w:p>
        </w:tc>
        <w:tc>
          <w:tcPr>
            <w:tcW w:w="1134" w:type="dxa"/>
            <w:tcBorders>
              <w:top w:val="nil"/>
              <w:left w:val="nil"/>
              <w:bottom w:val="single" w:sz="4" w:space="0" w:color="auto"/>
              <w:right w:val="single" w:sz="4" w:space="0" w:color="auto"/>
            </w:tcBorders>
            <w:shd w:val="clear" w:color="auto" w:fill="auto"/>
            <w:noWrap/>
            <w:vAlign w:val="center"/>
            <w:hideMark/>
          </w:tcPr>
          <w:p w14:paraId="49672A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123 691,000</w:t>
            </w:r>
          </w:p>
        </w:tc>
        <w:tc>
          <w:tcPr>
            <w:tcW w:w="1418" w:type="dxa"/>
            <w:tcBorders>
              <w:top w:val="nil"/>
              <w:left w:val="nil"/>
              <w:bottom w:val="single" w:sz="4" w:space="0" w:color="auto"/>
              <w:right w:val="single" w:sz="4" w:space="0" w:color="auto"/>
            </w:tcBorders>
            <w:shd w:val="clear" w:color="auto" w:fill="auto"/>
            <w:vAlign w:val="center"/>
            <w:hideMark/>
          </w:tcPr>
          <w:p w14:paraId="15D4D7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216E1C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131 112,46</w:t>
            </w:r>
          </w:p>
        </w:tc>
        <w:tc>
          <w:tcPr>
            <w:tcW w:w="992" w:type="dxa"/>
            <w:tcBorders>
              <w:top w:val="nil"/>
              <w:left w:val="nil"/>
              <w:bottom w:val="single" w:sz="4" w:space="0" w:color="auto"/>
              <w:right w:val="single" w:sz="4" w:space="0" w:color="auto"/>
            </w:tcBorders>
            <w:shd w:val="clear" w:color="auto" w:fill="auto"/>
            <w:noWrap/>
            <w:vAlign w:val="center"/>
            <w:hideMark/>
          </w:tcPr>
          <w:p w14:paraId="18498C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8A50D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C586D4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2F2CD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22:01:021202:</w:t>
            </w:r>
          </w:p>
        </w:tc>
        <w:tc>
          <w:tcPr>
            <w:tcW w:w="803" w:type="dxa"/>
            <w:tcBorders>
              <w:top w:val="nil"/>
              <w:left w:val="nil"/>
              <w:bottom w:val="single" w:sz="4" w:space="0" w:color="auto"/>
              <w:right w:val="single" w:sz="4" w:space="0" w:color="auto"/>
            </w:tcBorders>
            <w:shd w:val="clear" w:color="auto" w:fill="auto"/>
            <w:noWrap/>
            <w:vAlign w:val="center"/>
            <w:hideMark/>
          </w:tcPr>
          <w:p w14:paraId="57AFBF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802</w:t>
            </w:r>
          </w:p>
        </w:tc>
        <w:tc>
          <w:tcPr>
            <w:tcW w:w="457" w:type="dxa"/>
            <w:tcBorders>
              <w:top w:val="nil"/>
              <w:left w:val="nil"/>
              <w:bottom w:val="single" w:sz="4" w:space="0" w:color="auto"/>
              <w:right w:val="single" w:sz="4" w:space="0" w:color="auto"/>
            </w:tcBorders>
            <w:shd w:val="clear" w:color="auto" w:fill="auto"/>
            <w:noWrap/>
            <w:vAlign w:val="center"/>
            <w:hideMark/>
          </w:tcPr>
          <w:p w14:paraId="0C4938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14:paraId="700EDA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31.03.2023</w:t>
            </w:r>
          </w:p>
        </w:tc>
        <w:tc>
          <w:tcPr>
            <w:tcW w:w="1276" w:type="dxa"/>
            <w:tcBorders>
              <w:top w:val="nil"/>
              <w:left w:val="nil"/>
              <w:bottom w:val="single" w:sz="4" w:space="0" w:color="auto"/>
              <w:right w:val="single" w:sz="4" w:space="0" w:color="auto"/>
            </w:tcBorders>
            <w:shd w:val="clear" w:color="auto" w:fill="auto"/>
            <w:vAlign w:val="center"/>
            <w:hideMark/>
          </w:tcPr>
          <w:p w14:paraId="04E027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Каштанов Сергей Юрьевич</w:t>
            </w:r>
          </w:p>
        </w:tc>
        <w:tc>
          <w:tcPr>
            <w:tcW w:w="1134" w:type="dxa"/>
            <w:tcBorders>
              <w:top w:val="nil"/>
              <w:left w:val="nil"/>
              <w:bottom w:val="single" w:sz="4" w:space="0" w:color="auto"/>
              <w:right w:val="single" w:sz="4" w:space="0" w:color="auto"/>
            </w:tcBorders>
            <w:shd w:val="clear" w:color="auto" w:fill="auto"/>
            <w:noWrap/>
            <w:vAlign w:val="center"/>
            <w:hideMark/>
          </w:tcPr>
          <w:p w14:paraId="264CC8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31.03.2023</w:t>
            </w:r>
          </w:p>
        </w:tc>
        <w:tc>
          <w:tcPr>
            <w:tcW w:w="851" w:type="dxa"/>
            <w:tcBorders>
              <w:top w:val="nil"/>
              <w:left w:val="nil"/>
              <w:bottom w:val="single" w:sz="4" w:space="0" w:color="auto"/>
              <w:right w:val="single" w:sz="4" w:space="0" w:color="auto"/>
            </w:tcBorders>
            <w:shd w:val="clear" w:color="auto" w:fill="auto"/>
            <w:noWrap/>
            <w:vAlign w:val="center"/>
            <w:hideMark/>
          </w:tcPr>
          <w:p w14:paraId="6AAA97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01.02.2028</w:t>
            </w:r>
          </w:p>
        </w:tc>
        <w:tc>
          <w:tcPr>
            <w:tcW w:w="1559" w:type="dxa"/>
            <w:tcBorders>
              <w:top w:val="nil"/>
              <w:left w:val="nil"/>
              <w:bottom w:val="single" w:sz="4" w:space="0" w:color="auto"/>
              <w:right w:val="single" w:sz="4" w:space="0" w:color="auto"/>
            </w:tcBorders>
            <w:shd w:val="clear" w:color="auto" w:fill="auto"/>
            <w:noWrap/>
            <w:vAlign w:val="center"/>
            <w:hideMark/>
          </w:tcPr>
          <w:p w14:paraId="2D8458A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49490D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235 491,000</w:t>
            </w:r>
          </w:p>
        </w:tc>
        <w:tc>
          <w:tcPr>
            <w:tcW w:w="1418" w:type="dxa"/>
            <w:tcBorders>
              <w:top w:val="nil"/>
              <w:left w:val="nil"/>
              <w:bottom w:val="single" w:sz="4" w:space="0" w:color="auto"/>
              <w:right w:val="single" w:sz="4" w:space="0" w:color="auto"/>
            </w:tcBorders>
            <w:shd w:val="clear" w:color="auto" w:fill="auto"/>
            <w:vAlign w:val="center"/>
            <w:hideMark/>
          </w:tcPr>
          <w:p w14:paraId="12AA02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1F2D76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534 564,57</w:t>
            </w:r>
          </w:p>
        </w:tc>
        <w:tc>
          <w:tcPr>
            <w:tcW w:w="992" w:type="dxa"/>
            <w:tcBorders>
              <w:top w:val="nil"/>
              <w:left w:val="nil"/>
              <w:bottom w:val="single" w:sz="4" w:space="0" w:color="auto"/>
              <w:right w:val="single" w:sz="4" w:space="0" w:color="auto"/>
            </w:tcBorders>
            <w:shd w:val="clear" w:color="auto" w:fill="auto"/>
            <w:noWrap/>
            <w:vAlign w:val="center"/>
            <w:hideMark/>
          </w:tcPr>
          <w:p w14:paraId="2E2732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0B860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FEAEB18" w14:textId="77777777" w:rsidTr="009E1E8B">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3EB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C3A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бн.</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D46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C43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7B6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Колесникова Ольга Владимировна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34B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6B5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6D4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61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40 000,000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83B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E0F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93 600,00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F62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271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1E97472"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9D3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22:01:021203:</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55528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621</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5EFEE5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BD11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66B9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Колчев Иван Геннадьевич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D8C1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87C04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8BFF43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07F3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241 075,000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16B2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D628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527 954,25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E93C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24BD6C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A99D8E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42500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5A8097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919</w:t>
            </w:r>
          </w:p>
        </w:tc>
        <w:tc>
          <w:tcPr>
            <w:tcW w:w="457" w:type="dxa"/>
            <w:tcBorders>
              <w:top w:val="nil"/>
              <w:left w:val="nil"/>
              <w:bottom w:val="single" w:sz="4" w:space="0" w:color="auto"/>
              <w:right w:val="single" w:sz="4" w:space="0" w:color="auto"/>
            </w:tcBorders>
            <w:shd w:val="clear" w:color="auto" w:fill="auto"/>
            <w:noWrap/>
            <w:vAlign w:val="center"/>
            <w:hideMark/>
          </w:tcPr>
          <w:p w14:paraId="123CC3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40342F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2D20CF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Кондриков Юрий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5EBD9C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2B1B92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01.12.2024</w:t>
            </w:r>
          </w:p>
        </w:tc>
        <w:tc>
          <w:tcPr>
            <w:tcW w:w="1559" w:type="dxa"/>
            <w:tcBorders>
              <w:top w:val="nil"/>
              <w:left w:val="nil"/>
              <w:bottom w:val="single" w:sz="4" w:space="0" w:color="auto"/>
              <w:right w:val="single" w:sz="4" w:space="0" w:color="auto"/>
            </w:tcBorders>
            <w:shd w:val="clear" w:color="auto" w:fill="auto"/>
            <w:noWrap/>
            <w:vAlign w:val="center"/>
            <w:hideMark/>
          </w:tcPr>
          <w:p w14:paraId="5BBEE46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Дубровский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454DEC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97 966,000</w:t>
            </w:r>
          </w:p>
        </w:tc>
        <w:tc>
          <w:tcPr>
            <w:tcW w:w="1418" w:type="dxa"/>
            <w:tcBorders>
              <w:top w:val="nil"/>
              <w:left w:val="nil"/>
              <w:bottom w:val="single" w:sz="4" w:space="0" w:color="auto"/>
              <w:right w:val="single" w:sz="4" w:space="0" w:color="auto"/>
            </w:tcBorders>
            <w:shd w:val="clear" w:color="auto" w:fill="auto"/>
            <w:vAlign w:val="center"/>
            <w:hideMark/>
          </w:tcPr>
          <w:p w14:paraId="5965D9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335DE1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274 304,80</w:t>
            </w:r>
          </w:p>
        </w:tc>
        <w:tc>
          <w:tcPr>
            <w:tcW w:w="992" w:type="dxa"/>
            <w:tcBorders>
              <w:top w:val="nil"/>
              <w:left w:val="nil"/>
              <w:bottom w:val="single" w:sz="4" w:space="0" w:color="auto"/>
              <w:right w:val="single" w:sz="4" w:space="0" w:color="auto"/>
            </w:tcBorders>
            <w:shd w:val="clear" w:color="auto" w:fill="auto"/>
            <w:noWrap/>
            <w:vAlign w:val="center"/>
            <w:hideMark/>
          </w:tcPr>
          <w:p w14:paraId="33B10D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A60B2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F163C58"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B222D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494B459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Б</w:t>
            </w:r>
            <w:proofErr w:type="gramEnd"/>
            <w:r w:rsidRPr="000301F9">
              <w:rPr>
                <w:rFonts w:eastAsia="Times New Roman"/>
                <w:color w:val="000000"/>
                <w:sz w:val="16"/>
                <w:szCs w:val="16"/>
                <w:lang w:eastAsia="ru-RU"/>
              </w:rPr>
              <w:t>/Н.</w:t>
            </w:r>
          </w:p>
        </w:tc>
        <w:tc>
          <w:tcPr>
            <w:tcW w:w="457" w:type="dxa"/>
            <w:tcBorders>
              <w:top w:val="nil"/>
              <w:left w:val="nil"/>
              <w:bottom w:val="single" w:sz="4" w:space="0" w:color="auto"/>
              <w:right w:val="single" w:sz="4" w:space="0" w:color="auto"/>
            </w:tcBorders>
            <w:shd w:val="clear" w:color="auto" w:fill="auto"/>
            <w:noWrap/>
            <w:vAlign w:val="center"/>
            <w:hideMark/>
          </w:tcPr>
          <w:p w14:paraId="67B95C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14:paraId="4D2F4E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02.07.2020</w:t>
            </w:r>
          </w:p>
        </w:tc>
        <w:tc>
          <w:tcPr>
            <w:tcW w:w="1276" w:type="dxa"/>
            <w:tcBorders>
              <w:top w:val="nil"/>
              <w:left w:val="nil"/>
              <w:bottom w:val="single" w:sz="4" w:space="0" w:color="auto"/>
              <w:right w:val="single" w:sz="4" w:space="0" w:color="auto"/>
            </w:tcBorders>
            <w:shd w:val="clear" w:color="auto" w:fill="auto"/>
            <w:vAlign w:val="center"/>
            <w:hideMark/>
          </w:tcPr>
          <w:p w14:paraId="2AD189D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Коротких</w:t>
            </w:r>
            <w:proofErr w:type="gramEnd"/>
            <w:r w:rsidRPr="000301F9">
              <w:rPr>
                <w:rFonts w:eastAsia="Times New Roman"/>
                <w:color w:val="000000"/>
                <w:sz w:val="16"/>
                <w:szCs w:val="16"/>
                <w:lang w:eastAsia="ru-RU"/>
              </w:rPr>
              <w:t xml:space="preserve"> Николай Владимирович</w:t>
            </w:r>
          </w:p>
        </w:tc>
        <w:tc>
          <w:tcPr>
            <w:tcW w:w="1134" w:type="dxa"/>
            <w:tcBorders>
              <w:top w:val="nil"/>
              <w:left w:val="nil"/>
              <w:bottom w:val="single" w:sz="4" w:space="0" w:color="auto"/>
              <w:right w:val="single" w:sz="4" w:space="0" w:color="auto"/>
            </w:tcBorders>
            <w:shd w:val="clear" w:color="auto" w:fill="auto"/>
            <w:noWrap/>
            <w:vAlign w:val="center"/>
            <w:hideMark/>
          </w:tcPr>
          <w:p w14:paraId="43A287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02.07.2020</w:t>
            </w:r>
          </w:p>
        </w:tc>
        <w:tc>
          <w:tcPr>
            <w:tcW w:w="851" w:type="dxa"/>
            <w:tcBorders>
              <w:top w:val="nil"/>
              <w:left w:val="nil"/>
              <w:bottom w:val="single" w:sz="4" w:space="0" w:color="auto"/>
              <w:right w:val="single" w:sz="4" w:space="0" w:color="auto"/>
            </w:tcBorders>
            <w:shd w:val="clear" w:color="auto" w:fill="auto"/>
            <w:noWrap/>
            <w:vAlign w:val="center"/>
            <w:hideMark/>
          </w:tcPr>
          <w:p w14:paraId="4D3702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271EB2D"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7757EC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120 000,000</w:t>
            </w:r>
          </w:p>
        </w:tc>
        <w:tc>
          <w:tcPr>
            <w:tcW w:w="1418" w:type="dxa"/>
            <w:tcBorders>
              <w:top w:val="nil"/>
              <w:left w:val="nil"/>
              <w:bottom w:val="single" w:sz="4" w:space="0" w:color="auto"/>
              <w:right w:val="single" w:sz="4" w:space="0" w:color="auto"/>
            </w:tcBorders>
            <w:shd w:val="clear" w:color="auto" w:fill="auto"/>
            <w:vAlign w:val="center"/>
            <w:hideMark/>
          </w:tcPr>
          <w:p w14:paraId="030F10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Сенокошения)</w:t>
            </w:r>
          </w:p>
        </w:tc>
        <w:tc>
          <w:tcPr>
            <w:tcW w:w="1134" w:type="dxa"/>
            <w:tcBorders>
              <w:top w:val="nil"/>
              <w:left w:val="nil"/>
              <w:bottom w:val="single" w:sz="4" w:space="0" w:color="auto"/>
              <w:right w:val="single" w:sz="4" w:space="0" w:color="auto"/>
            </w:tcBorders>
            <w:shd w:val="clear" w:color="auto" w:fill="auto"/>
            <w:noWrap/>
            <w:vAlign w:val="center"/>
            <w:hideMark/>
          </w:tcPr>
          <w:p w14:paraId="740BAD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280 800,00</w:t>
            </w:r>
          </w:p>
        </w:tc>
        <w:tc>
          <w:tcPr>
            <w:tcW w:w="992" w:type="dxa"/>
            <w:tcBorders>
              <w:top w:val="nil"/>
              <w:left w:val="nil"/>
              <w:bottom w:val="single" w:sz="4" w:space="0" w:color="auto"/>
              <w:right w:val="single" w:sz="4" w:space="0" w:color="auto"/>
            </w:tcBorders>
            <w:shd w:val="clear" w:color="auto" w:fill="auto"/>
            <w:noWrap/>
            <w:vAlign w:val="center"/>
            <w:hideMark/>
          </w:tcPr>
          <w:p w14:paraId="7F0CD1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9DEB0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292F69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315DB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22:01:040102:</w:t>
            </w:r>
          </w:p>
        </w:tc>
        <w:tc>
          <w:tcPr>
            <w:tcW w:w="803" w:type="dxa"/>
            <w:tcBorders>
              <w:top w:val="nil"/>
              <w:left w:val="nil"/>
              <w:bottom w:val="single" w:sz="4" w:space="0" w:color="auto"/>
              <w:right w:val="single" w:sz="4" w:space="0" w:color="auto"/>
            </w:tcBorders>
            <w:shd w:val="clear" w:color="auto" w:fill="auto"/>
            <w:noWrap/>
            <w:vAlign w:val="center"/>
            <w:hideMark/>
          </w:tcPr>
          <w:p w14:paraId="28958D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897</w:t>
            </w:r>
          </w:p>
        </w:tc>
        <w:tc>
          <w:tcPr>
            <w:tcW w:w="457" w:type="dxa"/>
            <w:tcBorders>
              <w:top w:val="nil"/>
              <w:left w:val="nil"/>
              <w:bottom w:val="single" w:sz="4" w:space="0" w:color="auto"/>
              <w:right w:val="single" w:sz="4" w:space="0" w:color="auto"/>
            </w:tcBorders>
            <w:shd w:val="clear" w:color="auto" w:fill="auto"/>
            <w:noWrap/>
            <w:vAlign w:val="center"/>
            <w:hideMark/>
          </w:tcPr>
          <w:p w14:paraId="0C7219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w:t>
            </w:r>
          </w:p>
        </w:tc>
        <w:tc>
          <w:tcPr>
            <w:tcW w:w="992" w:type="dxa"/>
            <w:tcBorders>
              <w:top w:val="nil"/>
              <w:left w:val="nil"/>
              <w:bottom w:val="single" w:sz="4" w:space="0" w:color="auto"/>
              <w:right w:val="single" w:sz="4" w:space="0" w:color="auto"/>
            </w:tcBorders>
            <w:shd w:val="clear" w:color="auto" w:fill="auto"/>
            <w:noWrap/>
            <w:vAlign w:val="center"/>
            <w:hideMark/>
          </w:tcPr>
          <w:p w14:paraId="103820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13.07.2021</w:t>
            </w:r>
          </w:p>
        </w:tc>
        <w:tc>
          <w:tcPr>
            <w:tcW w:w="1276" w:type="dxa"/>
            <w:tcBorders>
              <w:top w:val="nil"/>
              <w:left w:val="nil"/>
              <w:bottom w:val="single" w:sz="4" w:space="0" w:color="auto"/>
              <w:right w:val="single" w:sz="4" w:space="0" w:color="auto"/>
            </w:tcBorders>
            <w:shd w:val="clear" w:color="auto" w:fill="auto"/>
            <w:vAlign w:val="center"/>
            <w:hideMark/>
          </w:tcPr>
          <w:p w14:paraId="543556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Коченова Ирина Михайловна</w:t>
            </w:r>
          </w:p>
        </w:tc>
        <w:tc>
          <w:tcPr>
            <w:tcW w:w="1134" w:type="dxa"/>
            <w:tcBorders>
              <w:top w:val="nil"/>
              <w:left w:val="nil"/>
              <w:bottom w:val="single" w:sz="4" w:space="0" w:color="auto"/>
              <w:right w:val="single" w:sz="4" w:space="0" w:color="auto"/>
            </w:tcBorders>
            <w:shd w:val="clear" w:color="auto" w:fill="auto"/>
            <w:noWrap/>
            <w:vAlign w:val="center"/>
            <w:hideMark/>
          </w:tcPr>
          <w:p w14:paraId="1D5759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13.07.2021</w:t>
            </w:r>
          </w:p>
        </w:tc>
        <w:tc>
          <w:tcPr>
            <w:tcW w:w="851" w:type="dxa"/>
            <w:tcBorders>
              <w:top w:val="nil"/>
              <w:left w:val="nil"/>
              <w:bottom w:val="single" w:sz="4" w:space="0" w:color="auto"/>
              <w:right w:val="single" w:sz="4" w:space="0" w:color="auto"/>
            </w:tcBorders>
            <w:shd w:val="clear" w:color="auto" w:fill="auto"/>
            <w:noWrap/>
            <w:vAlign w:val="center"/>
            <w:hideMark/>
          </w:tcPr>
          <w:p w14:paraId="3B16BC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13.05.2024</w:t>
            </w:r>
          </w:p>
        </w:tc>
        <w:tc>
          <w:tcPr>
            <w:tcW w:w="1559" w:type="dxa"/>
            <w:tcBorders>
              <w:top w:val="nil"/>
              <w:left w:val="nil"/>
              <w:bottom w:val="single" w:sz="4" w:space="0" w:color="auto"/>
              <w:right w:val="single" w:sz="4" w:space="0" w:color="auto"/>
            </w:tcBorders>
            <w:shd w:val="clear" w:color="auto" w:fill="auto"/>
            <w:noWrap/>
            <w:vAlign w:val="center"/>
            <w:hideMark/>
          </w:tcPr>
          <w:p w14:paraId="7252DE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7029C2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388 791,000</w:t>
            </w:r>
          </w:p>
        </w:tc>
        <w:tc>
          <w:tcPr>
            <w:tcW w:w="1418" w:type="dxa"/>
            <w:tcBorders>
              <w:top w:val="nil"/>
              <w:left w:val="nil"/>
              <w:bottom w:val="single" w:sz="4" w:space="0" w:color="auto"/>
              <w:right w:val="single" w:sz="4" w:space="0" w:color="auto"/>
            </w:tcBorders>
            <w:shd w:val="clear" w:color="auto" w:fill="auto"/>
            <w:vAlign w:val="center"/>
            <w:hideMark/>
          </w:tcPr>
          <w:p w14:paraId="0D0BD0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94504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1 185 812,55</w:t>
            </w:r>
          </w:p>
        </w:tc>
        <w:tc>
          <w:tcPr>
            <w:tcW w:w="992" w:type="dxa"/>
            <w:tcBorders>
              <w:top w:val="nil"/>
              <w:left w:val="nil"/>
              <w:bottom w:val="single" w:sz="4" w:space="0" w:color="auto"/>
              <w:right w:val="single" w:sz="4" w:space="0" w:color="auto"/>
            </w:tcBorders>
            <w:shd w:val="clear" w:color="auto" w:fill="auto"/>
            <w:noWrap/>
            <w:vAlign w:val="center"/>
            <w:hideMark/>
          </w:tcPr>
          <w:p w14:paraId="07DBF2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C03A3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3BAACE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0B33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22:01:040102:</w:t>
            </w:r>
          </w:p>
        </w:tc>
        <w:tc>
          <w:tcPr>
            <w:tcW w:w="803" w:type="dxa"/>
            <w:tcBorders>
              <w:top w:val="nil"/>
              <w:left w:val="nil"/>
              <w:bottom w:val="single" w:sz="4" w:space="0" w:color="auto"/>
              <w:right w:val="single" w:sz="4" w:space="0" w:color="auto"/>
            </w:tcBorders>
            <w:shd w:val="clear" w:color="auto" w:fill="auto"/>
            <w:noWrap/>
            <w:vAlign w:val="center"/>
            <w:hideMark/>
          </w:tcPr>
          <w:p w14:paraId="27BE19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896</w:t>
            </w:r>
          </w:p>
        </w:tc>
        <w:tc>
          <w:tcPr>
            <w:tcW w:w="457" w:type="dxa"/>
            <w:tcBorders>
              <w:top w:val="nil"/>
              <w:left w:val="nil"/>
              <w:bottom w:val="single" w:sz="4" w:space="0" w:color="auto"/>
              <w:right w:val="single" w:sz="4" w:space="0" w:color="auto"/>
            </w:tcBorders>
            <w:shd w:val="clear" w:color="auto" w:fill="auto"/>
            <w:noWrap/>
            <w:vAlign w:val="center"/>
            <w:hideMark/>
          </w:tcPr>
          <w:p w14:paraId="42F29A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14:paraId="70179C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21.06.2022</w:t>
            </w:r>
          </w:p>
        </w:tc>
        <w:tc>
          <w:tcPr>
            <w:tcW w:w="1276" w:type="dxa"/>
            <w:tcBorders>
              <w:top w:val="nil"/>
              <w:left w:val="nil"/>
              <w:bottom w:val="single" w:sz="4" w:space="0" w:color="auto"/>
              <w:right w:val="single" w:sz="4" w:space="0" w:color="auto"/>
            </w:tcBorders>
            <w:shd w:val="clear" w:color="auto" w:fill="auto"/>
            <w:vAlign w:val="center"/>
            <w:hideMark/>
          </w:tcPr>
          <w:p w14:paraId="54D8CA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Коченова Ирина Михайловна</w:t>
            </w:r>
          </w:p>
        </w:tc>
        <w:tc>
          <w:tcPr>
            <w:tcW w:w="1134" w:type="dxa"/>
            <w:tcBorders>
              <w:top w:val="nil"/>
              <w:left w:val="nil"/>
              <w:bottom w:val="single" w:sz="4" w:space="0" w:color="auto"/>
              <w:right w:val="single" w:sz="4" w:space="0" w:color="auto"/>
            </w:tcBorders>
            <w:shd w:val="clear" w:color="auto" w:fill="auto"/>
            <w:noWrap/>
            <w:vAlign w:val="center"/>
            <w:hideMark/>
          </w:tcPr>
          <w:p w14:paraId="1BDD86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21.06.2022</w:t>
            </w:r>
          </w:p>
        </w:tc>
        <w:tc>
          <w:tcPr>
            <w:tcW w:w="851" w:type="dxa"/>
            <w:tcBorders>
              <w:top w:val="nil"/>
              <w:left w:val="nil"/>
              <w:bottom w:val="single" w:sz="4" w:space="0" w:color="auto"/>
              <w:right w:val="single" w:sz="4" w:space="0" w:color="auto"/>
            </w:tcBorders>
            <w:shd w:val="clear" w:color="auto" w:fill="auto"/>
            <w:noWrap/>
            <w:vAlign w:val="center"/>
            <w:hideMark/>
          </w:tcPr>
          <w:p w14:paraId="1C83EC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01.10.2025</w:t>
            </w:r>
          </w:p>
        </w:tc>
        <w:tc>
          <w:tcPr>
            <w:tcW w:w="1559" w:type="dxa"/>
            <w:tcBorders>
              <w:top w:val="nil"/>
              <w:left w:val="nil"/>
              <w:bottom w:val="single" w:sz="4" w:space="0" w:color="auto"/>
              <w:right w:val="single" w:sz="4" w:space="0" w:color="auto"/>
            </w:tcBorders>
            <w:shd w:val="clear" w:color="auto" w:fill="auto"/>
            <w:noWrap/>
            <w:vAlign w:val="center"/>
            <w:hideMark/>
          </w:tcPr>
          <w:p w14:paraId="0C10A0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74F7B3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979 475,000</w:t>
            </w:r>
          </w:p>
        </w:tc>
        <w:tc>
          <w:tcPr>
            <w:tcW w:w="1418" w:type="dxa"/>
            <w:tcBorders>
              <w:top w:val="nil"/>
              <w:left w:val="nil"/>
              <w:bottom w:val="single" w:sz="4" w:space="0" w:color="auto"/>
              <w:right w:val="single" w:sz="4" w:space="0" w:color="auto"/>
            </w:tcBorders>
            <w:shd w:val="clear" w:color="auto" w:fill="auto"/>
            <w:vAlign w:val="center"/>
            <w:hideMark/>
          </w:tcPr>
          <w:p w14:paraId="5DBF22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89016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1 919 771,00</w:t>
            </w:r>
          </w:p>
        </w:tc>
        <w:tc>
          <w:tcPr>
            <w:tcW w:w="992" w:type="dxa"/>
            <w:tcBorders>
              <w:top w:val="nil"/>
              <w:left w:val="nil"/>
              <w:bottom w:val="single" w:sz="4" w:space="0" w:color="auto"/>
              <w:right w:val="single" w:sz="4" w:space="0" w:color="auto"/>
            </w:tcBorders>
            <w:shd w:val="clear" w:color="auto" w:fill="auto"/>
            <w:noWrap/>
            <w:vAlign w:val="center"/>
            <w:hideMark/>
          </w:tcPr>
          <w:p w14:paraId="1AB2B5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4D67E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71B563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88AC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22:01:010303:</w:t>
            </w:r>
          </w:p>
        </w:tc>
        <w:tc>
          <w:tcPr>
            <w:tcW w:w="803" w:type="dxa"/>
            <w:tcBorders>
              <w:top w:val="nil"/>
              <w:left w:val="nil"/>
              <w:bottom w:val="single" w:sz="4" w:space="0" w:color="auto"/>
              <w:right w:val="single" w:sz="4" w:space="0" w:color="auto"/>
            </w:tcBorders>
            <w:shd w:val="clear" w:color="auto" w:fill="auto"/>
            <w:noWrap/>
            <w:vAlign w:val="center"/>
            <w:hideMark/>
          </w:tcPr>
          <w:p w14:paraId="75442C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479</w:t>
            </w:r>
          </w:p>
        </w:tc>
        <w:tc>
          <w:tcPr>
            <w:tcW w:w="457" w:type="dxa"/>
            <w:tcBorders>
              <w:top w:val="nil"/>
              <w:left w:val="nil"/>
              <w:bottom w:val="single" w:sz="4" w:space="0" w:color="auto"/>
              <w:right w:val="single" w:sz="4" w:space="0" w:color="auto"/>
            </w:tcBorders>
            <w:shd w:val="clear" w:color="auto" w:fill="auto"/>
            <w:noWrap/>
            <w:vAlign w:val="center"/>
            <w:hideMark/>
          </w:tcPr>
          <w:p w14:paraId="537589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5F15E1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22.02.2022</w:t>
            </w:r>
          </w:p>
        </w:tc>
        <w:tc>
          <w:tcPr>
            <w:tcW w:w="1276" w:type="dxa"/>
            <w:tcBorders>
              <w:top w:val="nil"/>
              <w:left w:val="nil"/>
              <w:bottom w:val="single" w:sz="4" w:space="0" w:color="auto"/>
              <w:right w:val="single" w:sz="4" w:space="0" w:color="auto"/>
            </w:tcBorders>
            <w:shd w:val="clear" w:color="auto" w:fill="auto"/>
            <w:vAlign w:val="center"/>
            <w:hideMark/>
          </w:tcPr>
          <w:p w14:paraId="657F7C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Крючков Григорий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66D4F5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22.02.2022</w:t>
            </w:r>
          </w:p>
        </w:tc>
        <w:tc>
          <w:tcPr>
            <w:tcW w:w="851" w:type="dxa"/>
            <w:tcBorders>
              <w:top w:val="nil"/>
              <w:left w:val="nil"/>
              <w:bottom w:val="single" w:sz="4" w:space="0" w:color="auto"/>
              <w:right w:val="single" w:sz="4" w:space="0" w:color="auto"/>
            </w:tcBorders>
            <w:shd w:val="clear" w:color="auto" w:fill="auto"/>
            <w:noWrap/>
            <w:vAlign w:val="center"/>
            <w:hideMark/>
          </w:tcPr>
          <w:p w14:paraId="12CDC2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01.03.2024</w:t>
            </w:r>
          </w:p>
        </w:tc>
        <w:tc>
          <w:tcPr>
            <w:tcW w:w="1559" w:type="dxa"/>
            <w:tcBorders>
              <w:top w:val="nil"/>
              <w:left w:val="nil"/>
              <w:bottom w:val="single" w:sz="4" w:space="0" w:color="auto"/>
              <w:right w:val="single" w:sz="4" w:space="0" w:color="auto"/>
            </w:tcBorders>
            <w:shd w:val="clear" w:color="auto" w:fill="auto"/>
            <w:noWrap/>
            <w:vAlign w:val="center"/>
            <w:hideMark/>
          </w:tcPr>
          <w:p w14:paraId="7AB1EA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67906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40 060,000</w:t>
            </w:r>
          </w:p>
        </w:tc>
        <w:tc>
          <w:tcPr>
            <w:tcW w:w="1418" w:type="dxa"/>
            <w:tcBorders>
              <w:top w:val="nil"/>
              <w:left w:val="nil"/>
              <w:bottom w:val="single" w:sz="4" w:space="0" w:color="auto"/>
              <w:right w:val="single" w:sz="4" w:space="0" w:color="auto"/>
            </w:tcBorders>
            <w:shd w:val="clear" w:color="auto" w:fill="auto"/>
            <w:vAlign w:val="center"/>
            <w:hideMark/>
          </w:tcPr>
          <w:p w14:paraId="3BFEC5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7DED5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165 047,20</w:t>
            </w:r>
          </w:p>
        </w:tc>
        <w:tc>
          <w:tcPr>
            <w:tcW w:w="992" w:type="dxa"/>
            <w:tcBorders>
              <w:top w:val="nil"/>
              <w:left w:val="nil"/>
              <w:bottom w:val="single" w:sz="4" w:space="0" w:color="auto"/>
              <w:right w:val="single" w:sz="4" w:space="0" w:color="auto"/>
            </w:tcBorders>
            <w:shd w:val="clear" w:color="auto" w:fill="auto"/>
            <w:noWrap/>
            <w:vAlign w:val="center"/>
            <w:hideMark/>
          </w:tcPr>
          <w:p w14:paraId="7AA599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DEEA4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C068D46"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EC82A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22:01:010303:</w:t>
            </w:r>
          </w:p>
        </w:tc>
        <w:tc>
          <w:tcPr>
            <w:tcW w:w="803" w:type="dxa"/>
            <w:tcBorders>
              <w:top w:val="nil"/>
              <w:left w:val="nil"/>
              <w:bottom w:val="single" w:sz="4" w:space="0" w:color="auto"/>
              <w:right w:val="single" w:sz="4" w:space="0" w:color="auto"/>
            </w:tcBorders>
            <w:shd w:val="clear" w:color="auto" w:fill="auto"/>
            <w:noWrap/>
            <w:vAlign w:val="center"/>
            <w:hideMark/>
          </w:tcPr>
          <w:p w14:paraId="20095C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702</w:t>
            </w:r>
          </w:p>
        </w:tc>
        <w:tc>
          <w:tcPr>
            <w:tcW w:w="457" w:type="dxa"/>
            <w:tcBorders>
              <w:top w:val="nil"/>
              <w:left w:val="nil"/>
              <w:bottom w:val="single" w:sz="4" w:space="0" w:color="auto"/>
              <w:right w:val="single" w:sz="4" w:space="0" w:color="auto"/>
            </w:tcBorders>
            <w:shd w:val="clear" w:color="auto" w:fill="auto"/>
            <w:noWrap/>
            <w:vAlign w:val="center"/>
            <w:hideMark/>
          </w:tcPr>
          <w:p w14:paraId="2227A0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14:paraId="655027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28.03.2023</w:t>
            </w:r>
          </w:p>
        </w:tc>
        <w:tc>
          <w:tcPr>
            <w:tcW w:w="1276" w:type="dxa"/>
            <w:tcBorders>
              <w:top w:val="nil"/>
              <w:left w:val="nil"/>
              <w:bottom w:val="single" w:sz="4" w:space="0" w:color="auto"/>
              <w:right w:val="single" w:sz="4" w:space="0" w:color="auto"/>
            </w:tcBorders>
            <w:shd w:val="clear" w:color="auto" w:fill="auto"/>
            <w:vAlign w:val="center"/>
            <w:hideMark/>
          </w:tcPr>
          <w:p w14:paraId="4F09E8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Крючков Григорий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4A1F90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28.03.2023</w:t>
            </w:r>
          </w:p>
        </w:tc>
        <w:tc>
          <w:tcPr>
            <w:tcW w:w="851" w:type="dxa"/>
            <w:tcBorders>
              <w:top w:val="nil"/>
              <w:left w:val="nil"/>
              <w:bottom w:val="single" w:sz="4" w:space="0" w:color="auto"/>
              <w:right w:val="single" w:sz="4" w:space="0" w:color="auto"/>
            </w:tcBorders>
            <w:shd w:val="clear" w:color="auto" w:fill="auto"/>
            <w:noWrap/>
            <w:vAlign w:val="center"/>
            <w:hideMark/>
          </w:tcPr>
          <w:p w14:paraId="37EAFF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01.03.2028</w:t>
            </w:r>
          </w:p>
        </w:tc>
        <w:tc>
          <w:tcPr>
            <w:tcW w:w="1559" w:type="dxa"/>
            <w:tcBorders>
              <w:top w:val="nil"/>
              <w:left w:val="nil"/>
              <w:bottom w:val="single" w:sz="4" w:space="0" w:color="auto"/>
              <w:right w:val="single" w:sz="4" w:space="0" w:color="auto"/>
            </w:tcBorders>
            <w:shd w:val="clear" w:color="auto" w:fill="auto"/>
            <w:noWrap/>
            <w:vAlign w:val="center"/>
            <w:hideMark/>
          </w:tcPr>
          <w:p w14:paraId="4D5E02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A97C2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446 227,000</w:t>
            </w:r>
          </w:p>
        </w:tc>
        <w:tc>
          <w:tcPr>
            <w:tcW w:w="1418" w:type="dxa"/>
            <w:tcBorders>
              <w:top w:val="nil"/>
              <w:left w:val="nil"/>
              <w:bottom w:val="single" w:sz="4" w:space="0" w:color="auto"/>
              <w:right w:val="single" w:sz="4" w:space="0" w:color="auto"/>
            </w:tcBorders>
            <w:shd w:val="clear" w:color="auto" w:fill="auto"/>
            <w:vAlign w:val="center"/>
            <w:hideMark/>
          </w:tcPr>
          <w:p w14:paraId="1B0754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(Выпас сельскохозяйственных животных)</w:t>
            </w:r>
          </w:p>
        </w:tc>
        <w:tc>
          <w:tcPr>
            <w:tcW w:w="1134" w:type="dxa"/>
            <w:tcBorders>
              <w:top w:val="nil"/>
              <w:left w:val="nil"/>
              <w:bottom w:val="single" w:sz="4" w:space="0" w:color="auto"/>
              <w:right w:val="single" w:sz="4" w:space="0" w:color="auto"/>
            </w:tcBorders>
            <w:shd w:val="clear" w:color="auto" w:fill="auto"/>
            <w:noWrap/>
            <w:vAlign w:val="center"/>
            <w:hideMark/>
          </w:tcPr>
          <w:p w14:paraId="032E80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1 155 727,93</w:t>
            </w:r>
          </w:p>
        </w:tc>
        <w:tc>
          <w:tcPr>
            <w:tcW w:w="992" w:type="dxa"/>
            <w:tcBorders>
              <w:top w:val="nil"/>
              <w:left w:val="nil"/>
              <w:bottom w:val="single" w:sz="4" w:space="0" w:color="auto"/>
              <w:right w:val="single" w:sz="4" w:space="0" w:color="auto"/>
            </w:tcBorders>
            <w:shd w:val="clear" w:color="auto" w:fill="auto"/>
            <w:noWrap/>
            <w:vAlign w:val="center"/>
            <w:hideMark/>
          </w:tcPr>
          <w:p w14:paraId="29FFF7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BB9A5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FFEECA7"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266B9A2" w14:textId="687A0306" w:rsidR="007407AF" w:rsidRPr="0007770C" w:rsidRDefault="007407AF" w:rsidP="0007770C">
            <w:pPr>
              <w:jc w:val="center"/>
              <w:rPr>
                <w:rFonts w:eastAsia="Times New Roman"/>
                <w:color w:val="000000"/>
                <w:sz w:val="16"/>
                <w:szCs w:val="16"/>
                <w:highlight w:val="green"/>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59EC31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w:t>
            </w:r>
          </w:p>
        </w:tc>
        <w:tc>
          <w:tcPr>
            <w:tcW w:w="457" w:type="dxa"/>
            <w:tcBorders>
              <w:top w:val="nil"/>
              <w:left w:val="nil"/>
              <w:bottom w:val="single" w:sz="4" w:space="0" w:color="auto"/>
              <w:right w:val="single" w:sz="4" w:space="0" w:color="auto"/>
            </w:tcBorders>
            <w:shd w:val="clear" w:color="auto" w:fill="auto"/>
            <w:noWrap/>
            <w:vAlign w:val="center"/>
            <w:hideMark/>
          </w:tcPr>
          <w:p w14:paraId="5530F7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52964E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01.08.2021</w:t>
            </w:r>
          </w:p>
        </w:tc>
        <w:tc>
          <w:tcPr>
            <w:tcW w:w="1276" w:type="dxa"/>
            <w:tcBorders>
              <w:top w:val="nil"/>
              <w:left w:val="nil"/>
              <w:bottom w:val="single" w:sz="4" w:space="0" w:color="auto"/>
              <w:right w:val="single" w:sz="4" w:space="0" w:color="auto"/>
            </w:tcBorders>
            <w:shd w:val="clear" w:color="auto" w:fill="auto"/>
            <w:vAlign w:val="center"/>
            <w:hideMark/>
          </w:tcPr>
          <w:p w14:paraId="6B588D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Кузнецова Наталья Алексеевна</w:t>
            </w:r>
          </w:p>
        </w:tc>
        <w:tc>
          <w:tcPr>
            <w:tcW w:w="1134" w:type="dxa"/>
            <w:tcBorders>
              <w:top w:val="nil"/>
              <w:left w:val="nil"/>
              <w:bottom w:val="single" w:sz="4" w:space="0" w:color="auto"/>
              <w:right w:val="single" w:sz="4" w:space="0" w:color="auto"/>
            </w:tcBorders>
            <w:shd w:val="clear" w:color="auto" w:fill="auto"/>
            <w:noWrap/>
            <w:vAlign w:val="center"/>
            <w:hideMark/>
          </w:tcPr>
          <w:p w14:paraId="3F494C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7A0CC7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743CBA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5EE84F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2 050 000,000</w:t>
            </w:r>
          </w:p>
        </w:tc>
        <w:tc>
          <w:tcPr>
            <w:tcW w:w="1418" w:type="dxa"/>
            <w:tcBorders>
              <w:top w:val="nil"/>
              <w:left w:val="nil"/>
              <w:bottom w:val="single" w:sz="4" w:space="0" w:color="auto"/>
              <w:right w:val="single" w:sz="4" w:space="0" w:color="auto"/>
            </w:tcBorders>
            <w:shd w:val="clear" w:color="auto" w:fill="auto"/>
            <w:vAlign w:val="center"/>
            <w:hideMark/>
          </w:tcPr>
          <w:p w14:paraId="11329A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5D5F59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4 797 000,00</w:t>
            </w:r>
          </w:p>
        </w:tc>
        <w:tc>
          <w:tcPr>
            <w:tcW w:w="992" w:type="dxa"/>
            <w:tcBorders>
              <w:top w:val="nil"/>
              <w:left w:val="nil"/>
              <w:bottom w:val="single" w:sz="4" w:space="0" w:color="auto"/>
              <w:right w:val="single" w:sz="4" w:space="0" w:color="auto"/>
            </w:tcBorders>
            <w:shd w:val="clear" w:color="auto" w:fill="auto"/>
            <w:noWrap/>
            <w:vAlign w:val="center"/>
            <w:hideMark/>
          </w:tcPr>
          <w:p w14:paraId="2DEC0F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425FA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770CA09" w14:textId="77777777" w:rsidTr="009E1E8B">
        <w:trPr>
          <w:trHeight w:val="30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996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22:01:050901: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A43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481</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C7D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740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12.07.2023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2DE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Куранда Юрий Васильевич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CDF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12.07.2023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592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304A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Плотава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683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46 993,000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DE096" w14:textId="55D74A06" w:rsidR="007407AF" w:rsidRPr="000301F9" w:rsidRDefault="007407AF" w:rsidP="0007770C">
            <w:pPr>
              <w:jc w:val="center"/>
              <w:rPr>
                <w:rFonts w:eastAsia="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DBF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70 019,57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700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FCA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CA934DF"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A9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08441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бн</w:t>
            </w:r>
            <w:proofErr w:type="gramStart"/>
            <w:r w:rsidRPr="000301F9">
              <w:rPr>
                <w:rFonts w:eastAsia="Times New Roman"/>
                <w:color w:val="000000"/>
                <w:sz w:val="16"/>
                <w:szCs w:val="16"/>
                <w:lang w:eastAsia="ru-RU"/>
              </w:rPr>
              <w:t>..</w:t>
            </w:r>
            <w:proofErr w:type="gramEnd"/>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0CE1FA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44D9B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10.06.2022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6274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Лазовская Елена Владимировна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C1020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10.06.2022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1C201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AC76D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D188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170 000,000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6C6B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Сенокошения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 xml:space="preserve"> Выпаса Скота Гражданами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E6FC6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397 800,00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2C61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7EB68F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BEA10E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25E14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22:01:010601:</w:t>
            </w:r>
          </w:p>
        </w:tc>
        <w:tc>
          <w:tcPr>
            <w:tcW w:w="803" w:type="dxa"/>
            <w:tcBorders>
              <w:top w:val="nil"/>
              <w:left w:val="nil"/>
              <w:bottom w:val="single" w:sz="4" w:space="0" w:color="auto"/>
              <w:right w:val="single" w:sz="4" w:space="0" w:color="auto"/>
            </w:tcBorders>
            <w:shd w:val="clear" w:color="auto" w:fill="auto"/>
            <w:noWrap/>
            <w:vAlign w:val="center"/>
            <w:hideMark/>
          </w:tcPr>
          <w:p w14:paraId="2E49E7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w:t>
            </w:r>
          </w:p>
        </w:tc>
        <w:tc>
          <w:tcPr>
            <w:tcW w:w="457" w:type="dxa"/>
            <w:tcBorders>
              <w:top w:val="nil"/>
              <w:left w:val="nil"/>
              <w:bottom w:val="single" w:sz="4" w:space="0" w:color="auto"/>
              <w:right w:val="single" w:sz="4" w:space="0" w:color="auto"/>
            </w:tcBorders>
            <w:shd w:val="clear" w:color="auto" w:fill="auto"/>
            <w:noWrap/>
            <w:vAlign w:val="center"/>
            <w:hideMark/>
          </w:tcPr>
          <w:p w14:paraId="644DE3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1B1FC1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24.04.2020</w:t>
            </w:r>
          </w:p>
        </w:tc>
        <w:tc>
          <w:tcPr>
            <w:tcW w:w="1276" w:type="dxa"/>
            <w:tcBorders>
              <w:top w:val="nil"/>
              <w:left w:val="nil"/>
              <w:bottom w:val="single" w:sz="4" w:space="0" w:color="auto"/>
              <w:right w:val="single" w:sz="4" w:space="0" w:color="auto"/>
            </w:tcBorders>
            <w:shd w:val="clear" w:color="auto" w:fill="auto"/>
            <w:vAlign w:val="center"/>
            <w:hideMark/>
          </w:tcPr>
          <w:p w14:paraId="2C4039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Лебединских Надежда Валерьевна</w:t>
            </w:r>
          </w:p>
        </w:tc>
        <w:tc>
          <w:tcPr>
            <w:tcW w:w="1134" w:type="dxa"/>
            <w:tcBorders>
              <w:top w:val="nil"/>
              <w:left w:val="nil"/>
              <w:bottom w:val="single" w:sz="4" w:space="0" w:color="auto"/>
              <w:right w:val="single" w:sz="4" w:space="0" w:color="auto"/>
            </w:tcBorders>
            <w:shd w:val="clear" w:color="auto" w:fill="auto"/>
            <w:noWrap/>
            <w:vAlign w:val="center"/>
            <w:hideMark/>
          </w:tcPr>
          <w:p w14:paraId="36D94E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24.04.2020</w:t>
            </w:r>
          </w:p>
        </w:tc>
        <w:tc>
          <w:tcPr>
            <w:tcW w:w="851" w:type="dxa"/>
            <w:tcBorders>
              <w:top w:val="nil"/>
              <w:left w:val="nil"/>
              <w:bottom w:val="single" w:sz="4" w:space="0" w:color="auto"/>
              <w:right w:val="single" w:sz="4" w:space="0" w:color="auto"/>
            </w:tcBorders>
            <w:shd w:val="clear" w:color="auto" w:fill="auto"/>
            <w:noWrap/>
            <w:vAlign w:val="center"/>
            <w:hideMark/>
          </w:tcPr>
          <w:p w14:paraId="49957B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31.12.2024</w:t>
            </w:r>
          </w:p>
        </w:tc>
        <w:tc>
          <w:tcPr>
            <w:tcW w:w="1559" w:type="dxa"/>
            <w:tcBorders>
              <w:top w:val="nil"/>
              <w:left w:val="nil"/>
              <w:bottom w:val="single" w:sz="4" w:space="0" w:color="auto"/>
              <w:right w:val="single" w:sz="4" w:space="0" w:color="auto"/>
            </w:tcBorders>
            <w:shd w:val="clear" w:color="auto" w:fill="auto"/>
            <w:noWrap/>
            <w:vAlign w:val="center"/>
            <w:hideMark/>
          </w:tcPr>
          <w:p w14:paraId="06BC6C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58A08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100 042,000</w:t>
            </w:r>
          </w:p>
        </w:tc>
        <w:tc>
          <w:tcPr>
            <w:tcW w:w="1418" w:type="dxa"/>
            <w:tcBorders>
              <w:top w:val="nil"/>
              <w:left w:val="nil"/>
              <w:bottom w:val="single" w:sz="4" w:space="0" w:color="auto"/>
              <w:right w:val="single" w:sz="4" w:space="0" w:color="auto"/>
            </w:tcBorders>
            <w:shd w:val="clear" w:color="auto" w:fill="auto"/>
            <w:vAlign w:val="center"/>
            <w:hideMark/>
          </w:tcPr>
          <w:p w14:paraId="1B660E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5511A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167 070,14</w:t>
            </w:r>
          </w:p>
        </w:tc>
        <w:tc>
          <w:tcPr>
            <w:tcW w:w="992" w:type="dxa"/>
            <w:tcBorders>
              <w:top w:val="nil"/>
              <w:left w:val="nil"/>
              <w:bottom w:val="single" w:sz="4" w:space="0" w:color="auto"/>
              <w:right w:val="single" w:sz="4" w:space="0" w:color="auto"/>
            </w:tcBorders>
            <w:shd w:val="clear" w:color="auto" w:fill="auto"/>
            <w:noWrap/>
            <w:vAlign w:val="center"/>
            <w:hideMark/>
          </w:tcPr>
          <w:p w14:paraId="037605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1B230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400CC54"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D965D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22:01:010301:</w:t>
            </w:r>
          </w:p>
        </w:tc>
        <w:tc>
          <w:tcPr>
            <w:tcW w:w="803" w:type="dxa"/>
            <w:tcBorders>
              <w:top w:val="nil"/>
              <w:left w:val="nil"/>
              <w:bottom w:val="single" w:sz="4" w:space="0" w:color="auto"/>
              <w:right w:val="single" w:sz="4" w:space="0" w:color="auto"/>
            </w:tcBorders>
            <w:shd w:val="clear" w:color="auto" w:fill="auto"/>
            <w:noWrap/>
            <w:vAlign w:val="center"/>
            <w:hideMark/>
          </w:tcPr>
          <w:p w14:paraId="7C8943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271</w:t>
            </w:r>
          </w:p>
        </w:tc>
        <w:tc>
          <w:tcPr>
            <w:tcW w:w="457" w:type="dxa"/>
            <w:tcBorders>
              <w:top w:val="nil"/>
              <w:left w:val="nil"/>
              <w:bottom w:val="single" w:sz="4" w:space="0" w:color="auto"/>
              <w:right w:val="single" w:sz="4" w:space="0" w:color="auto"/>
            </w:tcBorders>
            <w:shd w:val="clear" w:color="auto" w:fill="auto"/>
            <w:noWrap/>
            <w:vAlign w:val="center"/>
            <w:hideMark/>
          </w:tcPr>
          <w:p w14:paraId="38F644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5AA338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27.07.2021</w:t>
            </w:r>
          </w:p>
        </w:tc>
        <w:tc>
          <w:tcPr>
            <w:tcW w:w="1276" w:type="dxa"/>
            <w:tcBorders>
              <w:top w:val="nil"/>
              <w:left w:val="nil"/>
              <w:bottom w:val="single" w:sz="4" w:space="0" w:color="auto"/>
              <w:right w:val="single" w:sz="4" w:space="0" w:color="auto"/>
            </w:tcBorders>
            <w:shd w:val="clear" w:color="auto" w:fill="auto"/>
            <w:vAlign w:val="center"/>
            <w:hideMark/>
          </w:tcPr>
          <w:p w14:paraId="42B047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Лебединских Надежда Валерьевна</w:t>
            </w:r>
          </w:p>
        </w:tc>
        <w:tc>
          <w:tcPr>
            <w:tcW w:w="1134" w:type="dxa"/>
            <w:tcBorders>
              <w:top w:val="nil"/>
              <w:left w:val="nil"/>
              <w:bottom w:val="single" w:sz="4" w:space="0" w:color="auto"/>
              <w:right w:val="single" w:sz="4" w:space="0" w:color="auto"/>
            </w:tcBorders>
            <w:shd w:val="clear" w:color="auto" w:fill="auto"/>
            <w:noWrap/>
            <w:vAlign w:val="center"/>
            <w:hideMark/>
          </w:tcPr>
          <w:p w14:paraId="7FBCC2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27.07.2021</w:t>
            </w:r>
          </w:p>
        </w:tc>
        <w:tc>
          <w:tcPr>
            <w:tcW w:w="851" w:type="dxa"/>
            <w:tcBorders>
              <w:top w:val="nil"/>
              <w:left w:val="nil"/>
              <w:bottom w:val="single" w:sz="4" w:space="0" w:color="auto"/>
              <w:right w:val="single" w:sz="4" w:space="0" w:color="auto"/>
            </w:tcBorders>
            <w:shd w:val="clear" w:color="auto" w:fill="auto"/>
            <w:noWrap/>
            <w:vAlign w:val="center"/>
            <w:hideMark/>
          </w:tcPr>
          <w:p w14:paraId="077117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895DE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Серебренниково</w:t>
            </w:r>
          </w:p>
        </w:tc>
        <w:tc>
          <w:tcPr>
            <w:tcW w:w="1134" w:type="dxa"/>
            <w:tcBorders>
              <w:top w:val="nil"/>
              <w:left w:val="nil"/>
              <w:bottom w:val="single" w:sz="4" w:space="0" w:color="auto"/>
              <w:right w:val="single" w:sz="4" w:space="0" w:color="auto"/>
            </w:tcBorders>
            <w:shd w:val="clear" w:color="auto" w:fill="auto"/>
            <w:noWrap/>
            <w:vAlign w:val="center"/>
            <w:hideMark/>
          </w:tcPr>
          <w:p w14:paraId="4880C0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4 449 161,000</w:t>
            </w:r>
          </w:p>
        </w:tc>
        <w:tc>
          <w:tcPr>
            <w:tcW w:w="1418" w:type="dxa"/>
            <w:tcBorders>
              <w:top w:val="nil"/>
              <w:left w:val="nil"/>
              <w:bottom w:val="single" w:sz="4" w:space="0" w:color="auto"/>
              <w:right w:val="single" w:sz="4" w:space="0" w:color="auto"/>
            </w:tcBorders>
            <w:shd w:val="clear" w:color="auto" w:fill="auto"/>
            <w:vAlign w:val="center"/>
            <w:hideMark/>
          </w:tcPr>
          <w:p w14:paraId="0E64B3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483DA1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9 432 221,32</w:t>
            </w:r>
          </w:p>
        </w:tc>
        <w:tc>
          <w:tcPr>
            <w:tcW w:w="992" w:type="dxa"/>
            <w:tcBorders>
              <w:top w:val="nil"/>
              <w:left w:val="nil"/>
              <w:bottom w:val="single" w:sz="4" w:space="0" w:color="auto"/>
              <w:right w:val="single" w:sz="4" w:space="0" w:color="auto"/>
            </w:tcBorders>
            <w:shd w:val="clear" w:color="auto" w:fill="auto"/>
            <w:noWrap/>
            <w:vAlign w:val="center"/>
            <w:hideMark/>
          </w:tcPr>
          <w:p w14:paraId="7F6A74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2048F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5ADD2D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DAB95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A8A61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49CAE8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08352D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25.07.2019</w:t>
            </w:r>
          </w:p>
        </w:tc>
        <w:tc>
          <w:tcPr>
            <w:tcW w:w="1276" w:type="dxa"/>
            <w:tcBorders>
              <w:top w:val="nil"/>
              <w:left w:val="nil"/>
              <w:bottom w:val="single" w:sz="4" w:space="0" w:color="auto"/>
              <w:right w:val="single" w:sz="4" w:space="0" w:color="auto"/>
            </w:tcBorders>
            <w:shd w:val="clear" w:color="auto" w:fill="auto"/>
            <w:vAlign w:val="center"/>
            <w:hideMark/>
          </w:tcPr>
          <w:p w14:paraId="7B173F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Логачев Алексей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45E481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6A5685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44887E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3D9267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50 000,000</w:t>
            </w:r>
          </w:p>
        </w:tc>
        <w:tc>
          <w:tcPr>
            <w:tcW w:w="1418" w:type="dxa"/>
            <w:tcBorders>
              <w:top w:val="nil"/>
              <w:left w:val="nil"/>
              <w:bottom w:val="single" w:sz="4" w:space="0" w:color="auto"/>
              <w:right w:val="single" w:sz="4" w:space="0" w:color="auto"/>
            </w:tcBorders>
            <w:shd w:val="clear" w:color="auto" w:fill="auto"/>
            <w:vAlign w:val="center"/>
            <w:hideMark/>
          </w:tcPr>
          <w:p w14:paraId="34930D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8790D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117 000,00</w:t>
            </w:r>
          </w:p>
        </w:tc>
        <w:tc>
          <w:tcPr>
            <w:tcW w:w="992" w:type="dxa"/>
            <w:tcBorders>
              <w:top w:val="nil"/>
              <w:left w:val="nil"/>
              <w:bottom w:val="single" w:sz="4" w:space="0" w:color="auto"/>
              <w:right w:val="single" w:sz="4" w:space="0" w:color="auto"/>
            </w:tcBorders>
            <w:shd w:val="clear" w:color="auto" w:fill="auto"/>
            <w:noWrap/>
            <w:vAlign w:val="center"/>
            <w:hideMark/>
          </w:tcPr>
          <w:p w14:paraId="26FCAF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6D934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FA0E52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87EB4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3FE58B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642426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59E307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17.03.2008</w:t>
            </w:r>
          </w:p>
        </w:tc>
        <w:tc>
          <w:tcPr>
            <w:tcW w:w="1276" w:type="dxa"/>
            <w:tcBorders>
              <w:top w:val="nil"/>
              <w:left w:val="nil"/>
              <w:bottom w:val="single" w:sz="4" w:space="0" w:color="auto"/>
              <w:right w:val="single" w:sz="4" w:space="0" w:color="auto"/>
            </w:tcBorders>
            <w:shd w:val="clear" w:color="auto" w:fill="auto"/>
            <w:vAlign w:val="center"/>
            <w:hideMark/>
          </w:tcPr>
          <w:p w14:paraId="759FD2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Лукин Александр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0F4E3D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17.03.2008</w:t>
            </w:r>
          </w:p>
        </w:tc>
        <w:tc>
          <w:tcPr>
            <w:tcW w:w="851" w:type="dxa"/>
            <w:tcBorders>
              <w:top w:val="nil"/>
              <w:left w:val="nil"/>
              <w:bottom w:val="single" w:sz="4" w:space="0" w:color="auto"/>
              <w:right w:val="single" w:sz="4" w:space="0" w:color="auto"/>
            </w:tcBorders>
            <w:shd w:val="clear" w:color="auto" w:fill="auto"/>
            <w:noWrap/>
            <w:vAlign w:val="center"/>
            <w:hideMark/>
          </w:tcPr>
          <w:p w14:paraId="479159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E32EAF4"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726C6C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23 270,000</w:t>
            </w:r>
          </w:p>
        </w:tc>
        <w:tc>
          <w:tcPr>
            <w:tcW w:w="1418" w:type="dxa"/>
            <w:tcBorders>
              <w:top w:val="nil"/>
              <w:left w:val="nil"/>
              <w:bottom w:val="single" w:sz="4" w:space="0" w:color="auto"/>
              <w:right w:val="single" w:sz="4" w:space="0" w:color="auto"/>
            </w:tcBorders>
            <w:shd w:val="clear" w:color="auto" w:fill="auto"/>
            <w:vAlign w:val="center"/>
            <w:hideMark/>
          </w:tcPr>
          <w:p w14:paraId="44793D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A2B0D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54 451,80</w:t>
            </w:r>
          </w:p>
        </w:tc>
        <w:tc>
          <w:tcPr>
            <w:tcW w:w="992" w:type="dxa"/>
            <w:tcBorders>
              <w:top w:val="nil"/>
              <w:left w:val="nil"/>
              <w:bottom w:val="single" w:sz="4" w:space="0" w:color="auto"/>
              <w:right w:val="single" w:sz="4" w:space="0" w:color="auto"/>
            </w:tcBorders>
            <w:shd w:val="clear" w:color="auto" w:fill="auto"/>
            <w:noWrap/>
            <w:vAlign w:val="center"/>
            <w:hideMark/>
          </w:tcPr>
          <w:p w14:paraId="60A290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79950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961A25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A84E3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7099B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769A11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14:paraId="0FA70F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04.05.2018</w:t>
            </w:r>
          </w:p>
        </w:tc>
        <w:tc>
          <w:tcPr>
            <w:tcW w:w="1276" w:type="dxa"/>
            <w:tcBorders>
              <w:top w:val="nil"/>
              <w:left w:val="nil"/>
              <w:bottom w:val="single" w:sz="4" w:space="0" w:color="auto"/>
              <w:right w:val="single" w:sz="4" w:space="0" w:color="auto"/>
            </w:tcBorders>
            <w:shd w:val="clear" w:color="auto" w:fill="auto"/>
            <w:vAlign w:val="center"/>
            <w:hideMark/>
          </w:tcPr>
          <w:p w14:paraId="1711F4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Магер Иван Адольфович</w:t>
            </w:r>
          </w:p>
        </w:tc>
        <w:tc>
          <w:tcPr>
            <w:tcW w:w="1134" w:type="dxa"/>
            <w:tcBorders>
              <w:top w:val="nil"/>
              <w:left w:val="nil"/>
              <w:bottom w:val="single" w:sz="4" w:space="0" w:color="auto"/>
              <w:right w:val="single" w:sz="4" w:space="0" w:color="auto"/>
            </w:tcBorders>
            <w:shd w:val="clear" w:color="auto" w:fill="auto"/>
            <w:noWrap/>
            <w:vAlign w:val="center"/>
            <w:hideMark/>
          </w:tcPr>
          <w:p w14:paraId="26E5A3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04.05.2018</w:t>
            </w:r>
          </w:p>
        </w:tc>
        <w:tc>
          <w:tcPr>
            <w:tcW w:w="851" w:type="dxa"/>
            <w:tcBorders>
              <w:top w:val="nil"/>
              <w:left w:val="nil"/>
              <w:bottom w:val="single" w:sz="4" w:space="0" w:color="auto"/>
              <w:right w:val="single" w:sz="4" w:space="0" w:color="auto"/>
            </w:tcBorders>
            <w:shd w:val="clear" w:color="auto" w:fill="auto"/>
            <w:noWrap/>
            <w:vAlign w:val="center"/>
            <w:hideMark/>
          </w:tcPr>
          <w:p w14:paraId="52CA37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2B2D6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1CE10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30 000,000</w:t>
            </w:r>
          </w:p>
        </w:tc>
        <w:tc>
          <w:tcPr>
            <w:tcW w:w="1418" w:type="dxa"/>
            <w:tcBorders>
              <w:top w:val="nil"/>
              <w:left w:val="nil"/>
              <w:bottom w:val="single" w:sz="4" w:space="0" w:color="auto"/>
              <w:right w:val="single" w:sz="4" w:space="0" w:color="auto"/>
            </w:tcBorders>
            <w:shd w:val="clear" w:color="auto" w:fill="auto"/>
            <w:vAlign w:val="center"/>
            <w:hideMark/>
          </w:tcPr>
          <w:p w14:paraId="2957F3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E222B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70 200,00</w:t>
            </w:r>
          </w:p>
        </w:tc>
        <w:tc>
          <w:tcPr>
            <w:tcW w:w="992" w:type="dxa"/>
            <w:tcBorders>
              <w:top w:val="nil"/>
              <w:left w:val="nil"/>
              <w:bottom w:val="single" w:sz="4" w:space="0" w:color="auto"/>
              <w:right w:val="single" w:sz="4" w:space="0" w:color="auto"/>
            </w:tcBorders>
            <w:shd w:val="clear" w:color="auto" w:fill="auto"/>
            <w:noWrap/>
            <w:vAlign w:val="center"/>
            <w:hideMark/>
          </w:tcPr>
          <w:p w14:paraId="6FFD38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07D13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588FA6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9CB3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22:01:031002:</w:t>
            </w:r>
          </w:p>
        </w:tc>
        <w:tc>
          <w:tcPr>
            <w:tcW w:w="803" w:type="dxa"/>
            <w:tcBorders>
              <w:top w:val="nil"/>
              <w:left w:val="nil"/>
              <w:bottom w:val="single" w:sz="4" w:space="0" w:color="auto"/>
              <w:right w:val="single" w:sz="4" w:space="0" w:color="auto"/>
            </w:tcBorders>
            <w:shd w:val="clear" w:color="auto" w:fill="auto"/>
            <w:noWrap/>
            <w:vAlign w:val="center"/>
            <w:hideMark/>
          </w:tcPr>
          <w:p w14:paraId="23947B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252</w:t>
            </w:r>
          </w:p>
        </w:tc>
        <w:tc>
          <w:tcPr>
            <w:tcW w:w="457" w:type="dxa"/>
            <w:tcBorders>
              <w:top w:val="nil"/>
              <w:left w:val="nil"/>
              <w:bottom w:val="single" w:sz="4" w:space="0" w:color="auto"/>
              <w:right w:val="single" w:sz="4" w:space="0" w:color="auto"/>
            </w:tcBorders>
            <w:shd w:val="clear" w:color="auto" w:fill="auto"/>
            <w:noWrap/>
            <w:vAlign w:val="center"/>
            <w:hideMark/>
          </w:tcPr>
          <w:p w14:paraId="1255CF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0116BE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25.03.2021</w:t>
            </w:r>
          </w:p>
        </w:tc>
        <w:tc>
          <w:tcPr>
            <w:tcW w:w="1276" w:type="dxa"/>
            <w:tcBorders>
              <w:top w:val="nil"/>
              <w:left w:val="nil"/>
              <w:bottom w:val="single" w:sz="4" w:space="0" w:color="auto"/>
              <w:right w:val="single" w:sz="4" w:space="0" w:color="auto"/>
            </w:tcBorders>
            <w:shd w:val="clear" w:color="auto" w:fill="auto"/>
            <w:vAlign w:val="center"/>
            <w:hideMark/>
          </w:tcPr>
          <w:p w14:paraId="608E2A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Манвелян Норайр Жоржикович</w:t>
            </w:r>
          </w:p>
        </w:tc>
        <w:tc>
          <w:tcPr>
            <w:tcW w:w="1134" w:type="dxa"/>
            <w:tcBorders>
              <w:top w:val="nil"/>
              <w:left w:val="nil"/>
              <w:bottom w:val="single" w:sz="4" w:space="0" w:color="auto"/>
              <w:right w:val="single" w:sz="4" w:space="0" w:color="auto"/>
            </w:tcBorders>
            <w:shd w:val="clear" w:color="auto" w:fill="auto"/>
            <w:noWrap/>
            <w:vAlign w:val="center"/>
            <w:hideMark/>
          </w:tcPr>
          <w:p w14:paraId="4905C9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25.03.2021</w:t>
            </w:r>
          </w:p>
        </w:tc>
        <w:tc>
          <w:tcPr>
            <w:tcW w:w="851" w:type="dxa"/>
            <w:tcBorders>
              <w:top w:val="nil"/>
              <w:left w:val="nil"/>
              <w:bottom w:val="single" w:sz="4" w:space="0" w:color="auto"/>
              <w:right w:val="single" w:sz="4" w:space="0" w:color="auto"/>
            </w:tcBorders>
            <w:shd w:val="clear" w:color="auto" w:fill="auto"/>
            <w:noWrap/>
            <w:vAlign w:val="center"/>
            <w:hideMark/>
          </w:tcPr>
          <w:p w14:paraId="7E0326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25.02.2024</w:t>
            </w:r>
          </w:p>
        </w:tc>
        <w:tc>
          <w:tcPr>
            <w:tcW w:w="1559" w:type="dxa"/>
            <w:tcBorders>
              <w:top w:val="nil"/>
              <w:left w:val="nil"/>
              <w:bottom w:val="single" w:sz="4" w:space="0" w:color="auto"/>
              <w:right w:val="single" w:sz="4" w:space="0" w:color="auto"/>
            </w:tcBorders>
            <w:shd w:val="clear" w:color="auto" w:fill="auto"/>
            <w:noWrap/>
            <w:vAlign w:val="center"/>
            <w:hideMark/>
          </w:tcPr>
          <w:p w14:paraId="59E5F9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Урюпино</w:t>
            </w:r>
          </w:p>
        </w:tc>
        <w:tc>
          <w:tcPr>
            <w:tcW w:w="1134" w:type="dxa"/>
            <w:tcBorders>
              <w:top w:val="nil"/>
              <w:left w:val="nil"/>
              <w:bottom w:val="single" w:sz="4" w:space="0" w:color="auto"/>
              <w:right w:val="single" w:sz="4" w:space="0" w:color="auto"/>
            </w:tcBorders>
            <w:shd w:val="clear" w:color="auto" w:fill="auto"/>
            <w:noWrap/>
            <w:vAlign w:val="center"/>
            <w:hideMark/>
          </w:tcPr>
          <w:p w14:paraId="6691CA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164 792,000</w:t>
            </w:r>
          </w:p>
        </w:tc>
        <w:tc>
          <w:tcPr>
            <w:tcW w:w="1418" w:type="dxa"/>
            <w:tcBorders>
              <w:top w:val="nil"/>
              <w:left w:val="nil"/>
              <w:bottom w:val="single" w:sz="4" w:space="0" w:color="auto"/>
              <w:right w:val="single" w:sz="4" w:space="0" w:color="auto"/>
            </w:tcBorders>
            <w:shd w:val="clear" w:color="auto" w:fill="auto"/>
            <w:vAlign w:val="center"/>
            <w:hideMark/>
          </w:tcPr>
          <w:p w14:paraId="02231C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7F6EC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337 823,60</w:t>
            </w:r>
          </w:p>
        </w:tc>
        <w:tc>
          <w:tcPr>
            <w:tcW w:w="992" w:type="dxa"/>
            <w:tcBorders>
              <w:top w:val="nil"/>
              <w:left w:val="nil"/>
              <w:bottom w:val="single" w:sz="4" w:space="0" w:color="auto"/>
              <w:right w:val="single" w:sz="4" w:space="0" w:color="auto"/>
            </w:tcBorders>
            <w:shd w:val="clear" w:color="auto" w:fill="auto"/>
            <w:noWrap/>
            <w:vAlign w:val="center"/>
            <w:hideMark/>
          </w:tcPr>
          <w:p w14:paraId="76EBCB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EFB9B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48B217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2FC16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BFD72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489</w:t>
            </w:r>
          </w:p>
        </w:tc>
        <w:tc>
          <w:tcPr>
            <w:tcW w:w="457" w:type="dxa"/>
            <w:tcBorders>
              <w:top w:val="nil"/>
              <w:left w:val="nil"/>
              <w:bottom w:val="single" w:sz="4" w:space="0" w:color="auto"/>
              <w:right w:val="single" w:sz="4" w:space="0" w:color="auto"/>
            </w:tcBorders>
            <w:shd w:val="clear" w:color="auto" w:fill="auto"/>
            <w:noWrap/>
            <w:vAlign w:val="center"/>
            <w:hideMark/>
          </w:tcPr>
          <w:p w14:paraId="75286C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2AE56C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25.03.2021</w:t>
            </w:r>
          </w:p>
        </w:tc>
        <w:tc>
          <w:tcPr>
            <w:tcW w:w="1276" w:type="dxa"/>
            <w:tcBorders>
              <w:top w:val="nil"/>
              <w:left w:val="nil"/>
              <w:bottom w:val="single" w:sz="4" w:space="0" w:color="auto"/>
              <w:right w:val="single" w:sz="4" w:space="0" w:color="auto"/>
            </w:tcBorders>
            <w:shd w:val="clear" w:color="auto" w:fill="auto"/>
            <w:vAlign w:val="center"/>
            <w:hideMark/>
          </w:tcPr>
          <w:p w14:paraId="3E73A0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Манвелян Норайр Жоржикович</w:t>
            </w:r>
          </w:p>
        </w:tc>
        <w:tc>
          <w:tcPr>
            <w:tcW w:w="1134" w:type="dxa"/>
            <w:tcBorders>
              <w:top w:val="nil"/>
              <w:left w:val="nil"/>
              <w:bottom w:val="single" w:sz="4" w:space="0" w:color="auto"/>
              <w:right w:val="single" w:sz="4" w:space="0" w:color="auto"/>
            </w:tcBorders>
            <w:shd w:val="clear" w:color="auto" w:fill="auto"/>
            <w:noWrap/>
            <w:vAlign w:val="center"/>
            <w:hideMark/>
          </w:tcPr>
          <w:p w14:paraId="74E660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25.03.2021</w:t>
            </w:r>
          </w:p>
        </w:tc>
        <w:tc>
          <w:tcPr>
            <w:tcW w:w="851" w:type="dxa"/>
            <w:tcBorders>
              <w:top w:val="nil"/>
              <w:left w:val="nil"/>
              <w:bottom w:val="single" w:sz="4" w:space="0" w:color="auto"/>
              <w:right w:val="single" w:sz="4" w:space="0" w:color="auto"/>
            </w:tcBorders>
            <w:shd w:val="clear" w:color="auto" w:fill="auto"/>
            <w:noWrap/>
            <w:vAlign w:val="center"/>
            <w:hideMark/>
          </w:tcPr>
          <w:p w14:paraId="450101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25.02.2024</w:t>
            </w:r>
          </w:p>
        </w:tc>
        <w:tc>
          <w:tcPr>
            <w:tcW w:w="1559" w:type="dxa"/>
            <w:tcBorders>
              <w:top w:val="nil"/>
              <w:left w:val="nil"/>
              <w:bottom w:val="single" w:sz="4" w:space="0" w:color="auto"/>
              <w:right w:val="single" w:sz="4" w:space="0" w:color="auto"/>
            </w:tcBorders>
            <w:shd w:val="clear" w:color="auto" w:fill="auto"/>
            <w:noWrap/>
            <w:vAlign w:val="center"/>
            <w:hideMark/>
          </w:tcPr>
          <w:p w14:paraId="52AE55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Урюпино</w:t>
            </w:r>
          </w:p>
        </w:tc>
        <w:tc>
          <w:tcPr>
            <w:tcW w:w="1134" w:type="dxa"/>
            <w:tcBorders>
              <w:top w:val="nil"/>
              <w:left w:val="nil"/>
              <w:bottom w:val="single" w:sz="4" w:space="0" w:color="auto"/>
              <w:right w:val="single" w:sz="4" w:space="0" w:color="auto"/>
            </w:tcBorders>
            <w:shd w:val="clear" w:color="auto" w:fill="auto"/>
            <w:noWrap/>
            <w:vAlign w:val="center"/>
            <w:hideMark/>
          </w:tcPr>
          <w:p w14:paraId="0503EB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379 875,000</w:t>
            </w:r>
          </w:p>
        </w:tc>
        <w:tc>
          <w:tcPr>
            <w:tcW w:w="1418" w:type="dxa"/>
            <w:tcBorders>
              <w:top w:val="nil"/>
              <w:left w:val="nil"/>
              <w:bottom w:val="single" w:sz="4" w:space="0" w:color="auto"/>
              <w:right w:val="single" w:sz="4" w:space="0" w:color="auto"/>
            </w:tcBorders>
            <w:shd w:val="clear" w:color="auto" w:fill="auto"/>
            <w:vAlign w:val="center"/>
            <w:hideMark/>
          </w:tcPr>
          <w:p w14:paraId="027D3F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Ведения Гражданами Животноводства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A01A6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976 278,75</w:t>
            </w:r>
          </w:p>
        </w:tc>
        <w:tc>
          <w:tcPr>
            <w:tcW w:w="992" w:type="dxa"/>
            <w:tcBorders>
              <w:top w:val="nil"/>
              <w:left w:val="nil"/>
              <w:bottom w:val="single" w:sz="4" w:space="0" w:color="auto"/>
              <w:right w:val="single" w:sz="4" w:space="0" w:color="auto"/>
            </w:tcBorders>
            <w:shd w:val="clear" w:color="auto" w:fill="auto"/>
            <w:noWrap/>
            <w:vAlign w:val="center"/>
            <w:hideMark/>
          </w:tcPr>
          <w:p w14:paraId="4C6B81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3587B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352895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89057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47F98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2DF92A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4AE518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26.11.2019</w:t>
            </w:r>
          </w:p>
        </w:tc>
        <w:tc>
          <w:tcPr>
            <w:tcW w:w="1276" w:type="dxa"/>
            <w:tcBorders>
              <w:top w:val="nil"/>
              <w:left w:val="nil"/>
              <w:bottom w:val="single" w:sz="4" w:space="0" w:color="auto"/>
              <w:right w:val="single" w:sz="4" w:space="0" w:color="auto"/>
            </w:tcBorders>
            <w:shd w:val="clear" w:color="auto" w:fill="auto"/>
            <w:vAlign w:val="center"/>
            <w:hideMark/>
          </w:tcPr>
          <w:p w14:paraId="51E192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Маснев Валерий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55B9F9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26.11.2019</w:t>
            </w:r>
          </w:p>
        </w:tc>
        <w:tc>
          <w:tcPr>
            <w:tcW w:w="851" w:type="dxa"/>
            <w:tcBorders>
              <w:top w:val="nil"/>
              <w:left w:val="nil"/>
              <w:bottom w:val="single" w:sz="4" w:space="0" w:color="auto"/>
              <w:right w:val="single" w:sz="4" w:space="0" w:color="auto"/>
            </w:tcBorders>
            <w:shd w:val="clear" w:color="auto" w:fill="auto"/>
            <w:noWrap/>
            <w:vAlign w:val="center"/>
            <w:hideMark/>
          </w:tcPr>
          <w:p w14:paraId="5AA257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10BB2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8D6C8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51 000,000</w:t>
            </w:r>
          </w:p>
        </w:tc>
        <w:tc>
          <w:tcPr>
            <w:tcW w:w="1418" w:type="dxa"/>
            <w:tcBorders>
              <w:top w:val="nil"/>
              <w:left w:val="nil"/>
              <w:bottom w:val="single" w:sz="4" w:space="0" w:color="auto"/>
              <w:right w:val="single" w:sz="4" w:space="0" w:color="auto"/>
            </w:tcBorders>
            <w:shd w:val="clear" w:color="auto" w:fill="auto"/>
            <w:vAlign w:val="center"/>
            <w:hideMark/>
          </w:tcPr>
          <w:p w14:paraId="42E122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1E824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119 340,00</w:t>
            </w:r>
          </w:p>
        </w:tc>
        <w:tc>
          <w:tcPr>
            <w:tcW w:w="992" w:type="dxa"/>
            <w:tcBorders>
              <w:top w:val="nil"/>
              <w:left w:val="nil"/>
              <w:bottom w:val="single" w:sz="4" w:space="0" w:color="auto"/>
              <w:right w:val="single" w:sz="4" w:space="0" w:color="auto"/>
            </w:tcBorders>
            <w:shd w:val="clear" w:color="auto" w:fill="auto"/>
            <w:noWrap/>
            <w:vAlign w:val="center"/>
            <w:hideMark/>
          </w:tcPr>
          <w:p w14:paraId="51C4D0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67F79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6F30B1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06B7D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22:01:020702:</w:t>
            </w:r>
          </w:p>
        </w:tc>
        <w:tc>
          <w:tcPr>
            <w:tcW w:w="803" w:type="dxa"/>
            <w:tcBorders>
              <w:top w:val="nil"/>
              <w:left w:val="nil"/>
              <w:bottom w:val="single" w:sz="4" w:space="0" w:color="auto"/>
              <w:right w:val="single" w:sz="4" w:space="0" w:color="auto"/>
            </w:tcBorders>
            <w:shd w:val="clear" w:color="auto" w:fill="auto"/>
            <w:noWrap/>
            <w:vAlign w:val="center"/>
            <w:hideMark/>
          </w:tcPr>
          <w:p w14:paraId="66C938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297</w:t>
            </w:r>
          </w:p>
        </w:tc>
        <w:tc>
          <w:tcPr>
            <w:tcW w:w="457" w:type="dxa"/>
            <w:tcBorders>
              <w:top w:val="nil"/>
              <w:left w:val="nil"/>
              <w:bottom w:val="single" w:sz="4" w:space="0" w:color="auto"/>
              <w:right w:val="single" w:sz="4" w:space="0" w:color="auto"/>
            </w:tcBorders>
            <w:shd w:val="clear" w:color="auto" w:fill="auto"/>
            <w:noWrap/>
            <w:vAlign w:val="center"/>
            <w:hideMark/>
          </w:tcPr>
          <w:p w14:paraId="508B06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w:t>
            </w:r>
          </w:p>
        </w:tc>
        <w:tc>
          <w:tcPr>
            <w:tcW w:w="992" w:type="dxa"/>
            <w:tcBorders>
              <w:top w:val="nil"/>
              <w:left w:val="nil"/>
              <w:bottom w:val="single" w:sz="4" w:space="0" w:color="auto"/>
              <w:right w:val="single" w:sz="4" w:space="0" w:color="auto"/>
            </w:tcBorders>
            <w:shd w:val="clear" w:color="auto" w:fill="auto"/>
            <w:noWrap/>
            <w:vAlign w:val="center"/>
            <w:hideMark/>
          </w:tcPr>
          <w:p w14:paraId="008A62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24.08.2023</w:t>
            </w:r>
          </w:p>
        </w:tc>
        <w:tc>
          <w:tcPr>
            <w:tcW w:w="1276" w:type="dxa"/>
            <w:tcBorders>
              <w:top w:val="nil"/>
              <w:left w:val="nil"/>
              <w:bottom w:val="single" w:sz="4" w:space="0" w:color="auto"/>
              <w:right w:val="single" w:sz="4" w:space="0" w:color="auto"/>
            </w:tcBorders>
            <w:shd w:val="clear" w:color="auto" w:fill="auto"/>
            <w:vAlign w:val="center"/>
            <w:hideMark/>
          </w:tcPr>
          <w:p w14:paraId="57EDAB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Маснев Валерий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53EACC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24.08.2023</w:t>
            </w:r>
          </w:p>
        </w:tc>
        <w:tc>
          <w:tcPr>
            <w:tcW w:w="851" w:type="dxa"/>
            <w:tcBorders>
              <w:top w:val="nil"/>
              <w:left w:val="nil"/>
              <w:bottom w:val="single" w:sz="4" w:space="0" w:color="auto"/>
              <w:right w:val="single" w:sz="4" w:space="0" w:color="auto"/>
            </w:tcBorders>
            <w:shd w:val="clear" w:color="auto" w:fill="auto"/>
            <w:noWrap/>
            <w:vAlign w:val="center"/>
            <w:hideMark/>
          </w:tcPr>
          <w:p w14:paraId="71A47D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01.09.2028</w:t>
            </w:r>
          </w:p>
        </w:tc>
        <w:tc>
          <w:tcPr>
            <w:tcW w:w="1559" w:type="dxa"/>
            <w:tcBorders>
              <w:top w:val="nil"/>
              <w:left w:val="nil"/>
              <w:bottom w:val="single" w:sz="4" w:space="0" w:color="auto"/>
              <w:right w:val="single" w:sz="4" w:space="0" w:color="auto"/>
            </w:tcBorders>
            <w:shd w:val="clear" w:color="auto" w:fill="auto"/>
            <w:noWrap/>
            <w:vAlign w:val="center"/>
            <w:hideMark/>
          </w:tcPr>
          <w:p w14:paraId="4E7CD2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25A2D0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599 213,000</w:t>
            </w:r>
          </w:p>
        </w:tc>
        <w:tc>
          <w:tcPr>
            <w:tcW w:w="1418" w:type="dxa"/>
            <w:tcBorders>
              <w:top w:val="nil"/>
              <w:left w:val="nil"/>
              <w:bottom w:val="single" w:sz="4" w:space="0" w:color="auto"/>
              <w:right w:val="single" w:sz="4" w:space="0" w:color="auto"/>
            </w:tcBorders>
            <w:shd w:val="clear" w:color="auto" w:fill="auto"/>
            <w:vAlign w:val="center"/>
            <w:hideMark/>
          </w:tcPr>
          <w:p w14:paraId="7229BF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469309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1 276 323,69</w:t>
            </w:r>
          </w:p>
        </w:tc>
        <w:tc>
          <w:tcPr>
            <w:tcW w:w="992" w:type="dxa"/>
            <w:tcBorders>
              <w:top w:val="nil"/>
              <w:left w:val="nil"/>
              <w:bottom w:val="single" w:sz="4" w:space="0" w:color="auto"/>
              <w:right w:val="single" w:sz="4" w:space="0" w:color="auto"/>
            </w:tcBorders>
            <w:shd w:val="clear" w:color="auto" w:fill="auto"/>
            <w:noWrap/>
            <w:vAlign w:val="center"/>
            <w:hideMark/>
          </w:tcPr>
          <w:p w14:paraId="11CEFB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C9479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58E69F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4FCF7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57BB3E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4569E0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14:paraId="09D8E5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09.07.2008</w:t>
            </w:r>
          </w:p>
        </w:tc>
        <w:tc>
          <w:tcPr>
            <w:tcW w:w="1276" w:type="dxa"/>
            <w:tcBorders>
              <w:top w:val="nil"/>
              <w:left w:val="nil"/>
              <w:bottom w:val="single" w:sz="4" w:space="0" w:color="auto"/>
              <w:right w:val="single" w:sz="4" w:space="0" w:color="auto"/>
            </w:tcBorders>
            <w:shd w:val="clear" w:color="auto" w:fill="auto"/>
            <w:vAlign w:val="center"/>
            <w:hideMark/>
          </w:tcPr>
          <w:p w14:paraId="60F017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Межевцов</w:t>
            </w:r>
            <w:proofErr w:type="gramStart"/>
            <w:r w:rsidRPr="000301F9">
              <w:rPr>
                <w:rFonts w:eastAsia="Times New Roman"/>
                <w:color w:val="000000"/>
                <w:sz w:val="16"/>
                <w:szCs w:val="16"/>
                <w:lang w:eastAsia="ru-RU"/>
              </w:rPr>
              <w:t xml:space="preserve"> С</w:t>
            </w:r>
            <w:proofErr w:type="gramEnd"/>
            <w:r w:rsidRPr="000301F9">
              <w:rPr>
                <w:rFonts w:eastAsia="Times New Roman"/>
                <w:color w:val="000000"/>
                <w:sz w:val="16"/>
                <w:szCs w:val="16"/>
                <w:lang w:eastAsia="ru-RU"/>
              </w:rPr>
              <w:t xml:space="preserve"> В</w:t>
            </w:r>
          </w:p>
        </w:tc>
        <w:tc>
          <w:tcPr>
            <w:tcW w:w="1134" w:type="dxa"/>
            <w:tcBorders>
              <w:top w:val="nil"/>
              <w:left w:val="nil"/>
              <w:bottom w:val="single" w:sz="4" w:space="0" w:color="auto"/>
              <w:right w:val="single" w:sz="4" w:space="0" w:color="auto"/>
            </w:tcBorders>
            <w:shd w:val="clear" w:color="auto" w:fill="auto"/>
            <w:noWrap/>
            <w:vAlign w:val="center"/>
            <w:hideMark/>
          </w:tcPr>
          <w:p w14:paraId="75B816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32371A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6EE778E"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056D43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20 000,000</w:t>
            </w:r>
          </w:p>
        </w:tc>
        <w:tc>
          <w:tcPr>
            <w:tcW w:w="1418" w:type="dxa"/>
            <w:tcBorders>
              <w:top w:val="nil"/>
              <w:left w:val="nil"/>
              <w:bottom w:val="single" w:sz="4" w:space="0" w:color="auto"/>
              <w:right w:val="single" w:sz="4" w:space="0" w:color="auto"/>
            </w:tcBorders>
            <w:shd w:val="clear" w:color="auto" w:fill="auto"/>
            <w:vAlign w:val="center"/>
            <w:hideMark/>
          </w:tcPr>
          <w:p w14:paraId="4BC25E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AA9D9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46 800,00</w:t>
            </w:r>
          </w:p>
        </w:tc>
        <w:tc>
          <w:tcPr>
            <w:tcW w:w="992" w:type="dxa"/>
            <w:tcBorders>
              <w:top w:val="nil"/>
              <w:left w:val="nil"/>
              <w:bottom w:val="single" w:sz="4" w:space="0" w:color="auto"/>
              <w:right w:val="single" w:sz="4" w:space="0" w:color="auto"/>
            </w:tcBorders>
            <w:shd w:val="clear" w:color="auto" w:fill="auto"/>
            <w:noWrap/>
            <w:vAlign w:val="center"/>
            <w:hideMark/>
          </w:tcPr>
          <w:p w14:paraId="6117DE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BB478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EA9EC8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8315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16DC85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1157</w:t>
            </w:r>
          </w:p>
        </w:tc>
        <w:tc>
          <w:tcPr>
            <w:tcW w:w="457" w:type="dxa"/>
            <w:tcBorders>
              <w:top w:val="nil"/>
              <w:left w:val="nil"/>
              <w:bottom w:val="single" w:sz="4" w:space="0" w:color="auto"/>
              <w:right w:val="single" w:sz="4" w:space="0" w:color="auto"/>
            </w:tcBorders>
            <w:shd w:val="clear" w:color="auto" w:fill="auto"/>
            <w:noWrap/>
            <w:vAlign w:val="center"/>
            <w:hideMark/>
          </w:tcPr>
          <w:p w14:paraId="25099D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14:paraId="7CEA16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07.06.2023</w:t>
            </w:r>
          </w:p>
        </w:tc>
        <w:tc>
          <w:tcPr>
            <w:tcW w:w="1276" w:type="dxa"/>
            <w:tcBorders>
              <w:top w:val="nil"/>
              <w:left w:val="nil"/>
              <w:bottom w:val="single" w:sz="4" w:space="0" w:color="auto"/>
              <w:right w:val="single" w:sz="4" w:space="0" w:color="auto"/>
            </w:tcBorders>
            <w:shd w:val="clear" w:color="auto" w:fill="auto"/>
            <w:vAlign w:val="center"/>
            <w:hideMark/>
          </w:tcPr>
          <w:p w14:paraId="3B7D52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Моисеев Сергей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51CEA2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07.06.2023</w:t>
            </w:r>
          </w:p>
        </w:tc>
        <w:tc>
          <w:tcPr>
            <w:tcW w:w="851" w:type="dxa"/>
            <w:tcBorders>
              <w:top w:val="nil"/>
              <w:left w:val="nil"/>
              <w:bottom w:val="single" w:sz="4" w:space="0" w:color="auto"/>
              <w:right w:val="single" w:sz="4" w:space="0" w:color="auto"/>
            </w:tcBorders>
            <w:shd w:val="clear" w:color="auto" w:fill="auto"/>
            <w:noWrap/>
            <w:vAlign w:val="center"/>
            <w:hideMark/>
          </w:tcPr>
          <w:p w14:paraId="7F33DF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01.05.2028</w:t>
            </w:r>
          </w:p>
        </w:tc>
        <w:tc>
          <w:tcPr>
            <w:tcW w:w="1559" w:type="dxa"/>
            <w:tcBorders>
              <w:top w:val="nil"/>
              <w:left w:val="nil"/>
              <w:bottom w:val="single" w:sz="4" w:space="0" w:color="auto"/>
              <w:right w:val="single" w:sz="4" w:space="0" w:color="auto"/>
            </w:tcBorders>
            <w:shd w:val="clear" w:color="auto" w:fill="auto"/>
            <w:noWrap/>
            <w:vAlign w:val="center"/>
            <w:hideMark/>
          </w:tcPr>
          <w:p w14:paraId="0418A2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4021BA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68 362,000</w:t>
            </w:r>
          </w:p>
        </w:tc>
        <w:tc>
          <w:tcPr>
            <w:tcW w:w="1418" w:type="dxa"/>
            <w:tcBorders>
              <w:top w:val="nil"/>
              <w:left w:val="nil"/>
              <w:bottom w:val="single" w:sz="4" w:space="0" w:color="auto"/>
              <w:right w:val="single" w:sz="4" w:space="0" w:color="auto"/>
            </w:tcBorders>
            <w:shd w:val="clear" w:color="auto" w:fill="auto"/>
            <w:vAlign w:val="center"/>
            <w:hideMark/>
          </w:tcPr>
          <w:p w14:paraId="68F0CD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78F58C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210 554,96</w:t>
            </w:r>
          </w:p>
        </w:tc>
        <w:tc>
          <w:tcPr>
            <w:tcW w:w="992" w:type="dxa"/>
            <w:tcBorders>
              <w:top w:val="nil"/>
              <w:left w:val="nil"/>
              <w:bottom w:val="single" w:sz="4" w:space="0" w:color="auto"/>
              <w:right w:val="single" w:sz="4" w:space="0" w:color="auto"/>
            </w:tcBorders>
            <w:shd w:val="clear" w:color="auto" w:fill="auto"/>
            <w:noWrap/>
            <w:vAlign w:val="center"/>
            <w:hideMark/>
          </w:tcPr>
          <w:p w14:paraId="7F0BF0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82857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EFEF6C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7E3E2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C8040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1022</w:t>
            </w:r>
          </w:p>
        </w:tc>
        <w:tc>
          <w:tcPr>
            <w:tcW w:w="457" w:type="dxa"/>
            <w:tcBorders>
              <w:top w:val="nil"/>
              <w:left w:val="nil"/>
              <w:bottom w:val="single" w:sz="4" w:space="0" w:color="auto"/>
              <w:right w:val="single" w:sz="4" w:space="0" w:color="auto"/>
            </w:tcBorders>
            <w:shd w:val="clear" w:color="auto" w:fill="auto"/>
            <w:noWrap/>
            <w:vAlign w:val="center"/>
            <w:hideMark/>
          </w:tcPr>
          <w:p w14:paraId="0F4544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w:t>
            </w:r>
          </w:p>
        </w:tc>
        <w:tc>
          <w:tcPr>
            <w:tcW w:w="992" w:type="dxa"/>
            <w:tcBorders>
              <w:top w:val="nil"/>
              <w:left w:val="nil"/>
              <w:bottom w:val="single" w:sz="4" w:space="0" w:color="auto"/>
              <w:right w:val="single" w:sz="4" w:space="0" w:color="auto"/>
            </w:tcBorders>
            <w:shd w:val="clear" w:color="auto" w:fill="auto"/>
            <w:noWrap/>
            <w:vAlign w:val="center"/>
            <w:hideMark/>
          </w:tcPr>
          <w:p w14:paraId="6F55C0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28.12.2022</w:t>
            </w:r>
          </w:p>
        </w:tc>
        <w:tc>
          <w:tcPr>
            <w:tcW w:w="1276" w:type="dxa"/>
            <w:tcBorders>
              <w:top w:val="nil"/>
              <w:left w:val="nil"/>
              <w:bottom w:val="single" w:sz="4" w:space="0" w:color="auto"/>
              <w:right w:val="single" w:sz="4" w:space="0" w:color="auto"/>
            </w:tcBorders>
            <w:shd w:val="clear" w:color="auto" w:fill="auto"/>
            <w:vAlign w:val="center"/>
            <w:hideMark/>
          </w:tcPr>
          <w:p w14:paraId="47C5D6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Морин Алексей Юрьевич</w:t>
            </w:r>
          </w:p>
        </w:tc>
        <w:tc>
          <w:tcPr>
            <w:tcW w:w="1134" w:type="dxa"/>
            <w:tcBorders>
              <w:top w:val="nil"/>
              <w:left w:val="nil"/>
              <w:bottom w:val="single" w:sz="4" w:space="0" w:color="auto"/>
              <w:right w:val="single" w:sz="4" w:space="0" w:color="auto"/>
            </w:tcBorders>
            <w:shd w:val="clear" w:color="auto" w:fill="auto"/>
            <w:noWrap/>
            <w:vAlign w:val="center"/>
            <w:hideMark/>
          </w:tcPr>
          <w:p w14:paraId="0BBEC5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28.12.2022</w:t>
            </w:r>
          </w:p>
        </w:tc>
        <w:tc>
          <w:tcPr>
            <w:tcW w:w="851" w:type="dxa"/>
            <w:tcBorders>
              <w:top w:val="nil"/>
              <w:left w:val="nil"/>
              <w:bottom w:val="single" w:sz="4" w:space="0" w:color="auto"/>
              <w:right w:val="single" w:sz="4" w:space="0" w:color="auto"/>
            </w:tcBorders>
            <w:shd w:val="clear" w:color="auto" w:fill="auto"/>
            <w:noWrap/>
            <w:vAlign w:val="center"/>
            <w:hideMark/>
          </w:tcPr>
          <w:p w14:paraId="309932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01.12.2025</w:t>
            </w:r>
          </w:p>
        </w:tc>
        <w:tc>
          <w:tcPr>
            <w:tcW w:w="1559" w:type="dxa"/>
            <w:tcBorders>
              <w:top w:val="nil"/>
              <w:left w:val="nil"/>
              <w:bottom w:val="single" w:sz="4" w:space="0" w:color="auto"/>
              <w:right w:val="single" w:sz="4" w:space="0" w:color="auto"/>
            </w:tcBorders>
            <w:shd w:val="clear" w:color="auto" w:fill="auto"/>
            <w:noWrap/>
            <w:vAlign w:val="center"/>
            <w:hideMark/>
          </w:tcPr>
          <w:p w14:paraId="004552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7E74FC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96 670,000</w:t>
            </w:r>
          </w:p>
        </w:tc>
        <w:tc>
          <w:tcPr>
            <w:tcW w:w="1418" w:type="dxa"/>
            <w:tcBorders>
              <w:top w:val="nil"/>
              <w:left w:val="nil"/>
              <w:bottom w:val="single" w:sz="4" w:space="0" w:color="auto"/>
              <w:right w:val="single" w:sz="4" w:space="0" w:color="auto"/>
            </w:tcBorders>
            <w:shd w:val="clear" w:color="auto" w:fill="auto"/>
            <w:vAlign w:val="center"/>
            <w:hideMark/>
          </w:tcPr>
          <w:p w14:paraId="690D17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36472A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211 707,30</w:t>
            </w:r>
          </w:p>
        </w:tc>
        <w:tc>
          <w:tcPr>
            <w:tcW w:w="992" w:type="dxa"/>
            <w:tcBorders>
              <w:top w:val="nil"/>
              <w:left w:val="nil"/>
              <w:bottom w:val="single" w:sz="4" w:space="0" w:color="auto"/>
              <w:right w:val="single" w:sz="4" w:space="0" w:color="auto"/>
            </w:tcBorders>
            <w:shd w:val="clear" w:color="auto" w:fill="auto"/>
            <w:noWrap/>
            <w:vAlign w:val="center"/>
            <w:hideMark/>
          </w:tcPr>
          <w:p w14:paraId="632D9C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7CDD8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EEB28E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64E59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36DA02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649BB7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12*2</w:t>
            </w:r>
          </w:p>
        </w:tc>
        <w:tc>
          <w:tcPr>
            <w:tcW w:w="992" w:type="dxa"/>
            <w:tcBorders>
              <w:top w:val="nil"/>
              <w:left w:val="nil"/>
              <w:bottom w:val="single" w:sz="4" w:space="0" w:color="auto"/>
              <w:right w:val="single" w:sz="4" w:space="0" w:color="auto"/>
            </w:tcBorders>
            <w:shd w:val="clear" w:color="auto" w:fill="auto"/>
            <w:noWrap/>
            <w:vAlign w:val="center"/>
            <w:hideMark/>
          </w:tcPr>
          <w:p w14:paraId="44D715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01.06.2017</w:t>
            </w:r>
          </w:p>
        </w:tc>
        <w:tc>
          <w:tcPr>
            <w:tcW w:w="1276" w:type="dxa"/>
            <w:tcBorders>
              <w:top w:val="nil"/>
              <w:left w:val="nil"/>
              <w:bottom w:val="single" w:sz="4" w:space="0" w:color="auto"/>
              <w:right w:val="single" w:sz="4" w:space="0" w:color="auto"/>
            </w:tcBorders>
            <w:shd w:val="clear" w:color="auto" w:fill="auto"/>
            <w:vAlign w:val="center"/>
            <w:hideMark/>
          </w:tcPr>
          <w:p w14:paraId="0A6A36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Мясников Николай Анатольевич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27C703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18D7F8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06ABC3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09C26D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20 000,000</w:t>
            </w:r>
          </w:p>
        </w:tc>
        <w:tc>
          <w:tcPr>
            <w:tcW w:w="1418" w:type="dxa"/>
            <w:tcBorders>
              <w:top w:val="nil"/>
              <w:left w:val="nil"/>
              <w:bottom w:val="single" w:sz="4" w:space="0" w:color="auto"/>
              <w:right w:val="single" w:sz="4" w:space="0" w:color="auto"/>
            </w:tcBorders>
            <w:shd w:val="clear" w:color="auto" w:fill="auto"/>
            <w:vAlign w:val="center"/>
            <w:hideMark/>
          </w:tcPr>
          <w:p w14:paraId="02DCAA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69772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46 800,00</w:t>
            </w:r>
          </w:p>
        </w:tc>
        <w:tc>
          <w:tcPr>
            <w:tcW w:w="992" w:type="dxa"/>
            <w:tcBorders>
              <w:top w:val="nil"/>
              <w:left w:val="nil"/>
              <w:bottom w:val="single" w:sz="4" w:space="0" w:color="auto"/>
              <w:right w:val="single" w:sz="4" w:space="0" w:color="auto"/>
            </w:tcBorders>
            <w:shd w:val="clear" w:color="auto" w:fill="auto"/>
            <w:noWrap/>
            <w:vAlign w:val="center"/>
            <w:hideMark/>
          </w:tcPr>
          <w:p w14:paraId="5B2042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FAF30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E07782C"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E8CE7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22:01:041001:</w:t>
            </w:r>
          </w:p>
        </w:tc>
        <w:tc>
          <w:tcPr>
            <w:tcW w:w="803" w:type="dxa"/>
            <w:tcBorders>
              <w:top w:val="nil"/>
              <w:left w:val="nil"/>
              <w:bottom w:val="single" w:sz="4" w:space="0" w:color="auto"/>
              <w:right w:val="single" w:sz="4" w:space="0" w:color="auto"/>
            </w:tcBorders>
            <w:shd w:val="clear" w:color="auto" w:fill="auto"/>
            <w:noWrap/>
            <w:vAlign w:val="center"/>
            <w:hideMark/>
          </w:tcPr>
          <w:p w14:paraId="1E9931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446</w:t>
            </w:r>
          </w:p>
        </w:tc>
        <w:tc>
          <w:tcPr>
            <w:tcW w:w="457" w:type="dxa"/>
            <w:tcBorders>
              <w:top w:val="nil"/>
              <w:left w:val="nil"/>
              <w:bottom w:val="single" w:sz="4" w:space="0" w:color="auto"/>
              <w:right w:val="single" w:sz="4" w:space="0" w:color="auto"/>
            </w:tcBorders>
            <w:shd w:val="clear" w:color="auto" w:fill="auto"/>
            <w:noWrap/>
            <w:vAlign w:val="center"/>
            <w:hideMark/>
          </w:tcPr>
          <w:p w14:paraId="75FE71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54</w:t>
            </w:r>
          </w:p>
        </w:tc>
        <w:tc>
          <w:tcPr>
            <w:tcW w:w="992" w:type="dxa"/>
            <w:tcBorders>
              <w:top w:val="nil"/>
              <w:left w:val="nil"/>
              <w:bottom w:val="single" w:sz="4" w:space="0" w:color="auto"/>
              <w:right w:val="single" w:sz="4" w:space="0" w:color="auto"/>
            </w:tcBorders>
            <w:shd w:val="clear" w:color="auto" w:fill="auto"/>
            <w:noWrap/>
            <w:vAlign w:val="center"/>
            <w:hideMark/>
          </w:tcPr>
          <w:p w14:paraId="3D54B2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25.08.2023</w:t>
            </w:r>
          </w:p>
        </w:tc>
        <w:tc>
          <w:tcPr>
            <w:tcW w:w="1276" w:type="dxa"/>
            <w:tcBorders>
              <w:top w:val="nil"/>
              <w:left w:val="nil"/>
              <w:bottom w:val="single" w:sz="4" w:space="0" w:color="auto"/>
              <w:right w:val="single" w:sz="4" w:space="0" w:color="auto"/>
            </w:tcBorders>
            <w:shd w:val="clear" w:color="auto" w:fill="auto"/>
            <w:vAlign w:val="center"/>
            <w:hideMark/>
          </w:tcPr>
          <w:p w14:paraId="7553E6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Мясников Николай Анатольевич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2ECA3D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25.08.2023</w:t>
            </w:r>
          </w:p>
        </w:tc>
        <w:tc>
          <w:tcPr>
            <w:tcW w:w="851" w:type="dxa"/>
            <w:tcBorders>
              <w:top w:val="nil"/>
              <w:left w:val="nil"/>
              <w:bottom w:val="single" w:sz="4" w:space="0" w:color="auto"/>
              <w:right w:val="single" w:sz="4" w:space="0" w:color="auto"/>
            </w:tcBorders>
            <w:shd w:val="clear" w:color="auto" w:fill="auto"/>
            <w:noWrap/>
            <w:vAlign w:val="center"/>
            <w:hideMark/>
          </w:tcPr>
          <w:p w14:paraId="1F991C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01.08.2028</w:t>
            </w:r>
          </w:p>
        </w:tc>
        <w:tc>
          <w:tcPr>
            <w:tcW w:w="1559" w:type="dxa"/>
            <w:tcBorders>
              <w:top w:val="nil"/>
              <w:left w:val="nil"/>
              <w:bottom w:val="single" w:sz="4" w:space="0" w:color="auto"/>
              <w:right w:val="single" w:sz="4" w:space="0" w:color="auto"/>
            </w:tcBorders>
            <w:shd w:val="clear" w:color="auto" w:fill="auto"/>
            <w:noWrap/>
            <w:vAlign w:val="center"/>
            <w:hideMark/>
          </w:tcPr>
          <w:p w14:paraId="4FF83B9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0112FB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112 376,000</w:t>
            </w:r>
          </w:p>
        </w:tc>
        <w:tc>
          <w:tcPr>
            <w:tcW w:w="1418" w:type="dxa"/>
            <w:tcBorders>
              <w:top w:val="nil"/>
              <w:left w:val="nil"/>
              <w:bottom w:val="single" w:sz="4" w:space="0" w:color="auto"/>
              <w:right w:val="single" w:sz="4" w:space="0" w:color="auto"/>
            </w:tcBorders>
            <w:shd w:val="clear" w:color="auto" w:fill="auto"/>
            <w:vAlign w:val="center"/>
            <w:hideMark/>
          </w:tcPr>
          <w:p w14:paraId="503CC5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(Выпас сельскохозяйственных животных)</w:t>
            </w:r>
          </w:p>
        </w:tc>
        <w:tc>
          <w:tcPr>
            <w:tcW w:w="1134" w:type="dxa"/>
            <w:tcBorders>
              <w:top w:val="nil"/>
              <w:left w:val="nil"/>
              <w:bottom w:val="single" w:sz="4" w:space="0" w:color="auto"/>
              <w:right w:val="single" w:sz="4" w:space="0" w:color="auto"/>
            </w:tcBorders>
            <w:shd w:val="clear" w:color="auto" w:fill="auto"/>
            <w:noWrap/>
            <w:vAlign w:val="center"/>
            <w:hideMark/>
          </w:tcPr>
          <w:p w14:paraId="46613E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175 306,56</w:t>
            </w:r>
          </w:p>
        </w:tc>
        <w:tc>
          <w:tcPr>
            <w:tcW w:w="992" w:type="dxa"/>
            <w:tcBorders>
              <w:top w:val="nil"/>
              <w:left w:val="nil"/>
              <w:bottom w:val="single" w:sz="4" w:space="0" w:color="auto"/>
              <w:right w:val="single" w:sz="4" w:space="0" w:color="auto"/>
            </w:tcBorders>
            <w:shd w:val="clear" w:color="auto" w:fill="auto"/>
            <w:noWrap/>
            <w:vAlign w:val="center"/>
            <w:hideMark/>
          </w:tcPr>
          <w:p w14:paraId="1B9636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CC85F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F34954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F9A0D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3412EE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554E60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w:t>
            </w:r>
          </w:p>
        </w:tc>
        <w:tc>
          <w:tcPr>
            <w:tcW w:w="992" w:type="dxa"/>
            <w:tcBorders>
              <w:top w:val="nil"/>
              <w:left w:val="nil"/>
              <w:bottom w:val="single" w:sz="4" w:space="0" w:color="auto"/>
              <w:right w:val="single" w:sz="4" w:space="0" w:color="auto"/>
            </w:tcBorders>
            <w:shd w:val="clear" w:color="auto" w:fill="auto"/>
            <w:noWrap/>
            <w:vAlign w:val="center"/>
            <w:hideMark/>
          </w:tcPr>
          <w:p w14:paraId="3ADE2F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10.08.2009</w:t>
            </w:r>
          </w:p>
        </w:tc>
        <w:tc>
          <w:tcPr>
            <w:tcW w:w="1276" w:type="dxa"/>
            <w:tcBorders>
              <w:top w:val="nil"/>
              <w:left w:val="nil"/>
              <w:bottom w:val="single" w:sz="4" w:space="0" w:color="auto"/>
              <w:right w:val="single" w:sz="4" w:space="0" w:color="auto"/>
            </w:tcBorders>
            <w:shd w:val="clear" w:color="auto" w:fill="auto"/>
            <w:vAlign w:val="center"/>
            <w:hideMark/>
          </w:tcPr>
          <w:p w14:paraId="78D7A6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Неберт Виктор Соломонович</w:t>
            </w:r>
          </w:p>
        </w:tc>
        <w:tc>
          <w:tcPr>
            <w:tcW w:w="1134" w:type="dxa"/>
            <w:tcBorders>
              <w:top w:val="nil"/>
              <w:left w:val="nil"/>
              <w:bottom w:val="single" w:sz="4" w:space="0" w:color="auto"/>
              <w:right w:val="single" w:sz="4" w:space="0" w:color="auto"/>
            </w:tcBorders>
            <w:shd w:val="clear" w:color="auto" w:fill="auto"/>
            <w:noWrap/>
            <w:vAlign w:val="center"/>
            <w:hideMark/>
          </w:tcPr>
          <w:p w14:paraId="042A1E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10.08.2009</w:t>
            </w:r>
          </w:p>
        </w:tc>
        <w:tc>
          <w:tcPr>
            <w:tcW w:w="851" w:type="dxa"/>
            <w:tcBorders>
              <w:top w:val="nil"/>
              <w:left w:val="nil"/>
              <w:bottom w:val="single" w:sz="4" w:space="0" w:color="auto"/>
              <w:right w:val="single" w:sz="4" w:space="0" w:color="auto"/>
            </w:tcBorders>
            <w:shd w:val="clear" w:color="auto" w:fill="auto"/>
            <w:noWrap/>
            <w:vAlign w:val="center"/>
            <w:hideMark/>
          </w:tcPr>
          <w:p w14:paraId="5ED8F6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46992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12873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100 000,000</w:t>
            </w:r>
          </w:p>
        </w:tc>
        <w:tc>
          <w:tcPr>
            <w:tcW w:w="1418" w:type="dxa"/>
            <w:tcBorders>
              <w:top w:val="nil"/>
              <w:left w:val="nil"/>
              <w:bottom w:val="single" w:sz="4" w:space="0" w:color="auto"/>
              <w:right w:val="single" w:sz="4" w:space="0" w:color="auto"/>
            </w:tcBorders>
            <w:shd w:val="clear" w:color="auto" w:fill="auto"/>
            <w:vAlign w:val="center"/>
            <w:hideMark/>
          </w:tcPr>
          <w:p w14:paraId="27D88A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94161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234 000,00</w:t>
            </w:r>
          </w:p>
        </w:tc>
        <w:tc>
          <w:tcPr>
            <w:tcW w:w="992" w:type="dxa"/>
            <w:tcBorders>
              <w:top w:val="nil"/>
              <w:left w:val="nil"/>
              <w:bottom w:val="single" w:sz="4" w:space="0" w:color="auto"/>
              <w:right w:val="single" w:sz="4" w:space="0" w:color="auto"/>
            </w:tcBorders>
            <w:shd w:val="clear" w:color="auto" w:fill="auto"/>
            <w:noWrap/>
            <w:vAlign w:val="center"/>
            <w:hideMark/>
          </w:tcPr>
          <w:p w14:paraId="1C4E5E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59E91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83184A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F4FE9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22:01:020702:</w:t>
            </w:r>
          </w:p>
        </w:tc>
        <w:tc>
          <w:tcPr>
            <w:tcW w:w="803" w:type="dxa"/>
            <w:tcBorders>
              <w:top w:val="nil"/>
              <w:left w:val="nil"/>
              <w:bottom w:val="single" w:sz="4" w:space="0" w:color="auto"/>
              <w:right w:val="single" w:sz="4" w:space="0" w:color="auto"/>
            </w:tcBorders>
            <w:shd w:val="clear" w:color="auto" w:fill="auto"/>
            <w:noWrap/>
            <w:vAlign w:val="center"/>
            <w:hideMark/>
          </w:tcPr>
          <w:p w14:paraId="07CB7C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295</w:t>
            </w:r>
          </w:p>
        </w:tc>
        <w:tc>
          <w:tcPr>
            <w:tcW w:w="457" w:type="dxa"/>
            <w:tcBorders>
              <w:top w:val="nil"/>
              <w:left w:val="nil"/>
              <w:bottom w:val="single" w:sz="4" w:space="0" w:color="auto"/>
              <w:right w:val="single" w:sz="4" w:space="0" w:color="auto"/>
            </w:tcBorders>
            <w:shd w:val="clear" w:color="auto" w:fill="auto"/>
            <w:noWrap/>
            <w:vAlign w:val="center"/>
            <w:hideMark/>
          </w:tcPr>
          <w:p w14:paraId="247AFE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w:t>
            </w:r>
          </w:p>
        </w:tc>
        <w:tc>
          <w:tcPr>
            <w:tcW w:w="992" w:type="dxa"/>
            <w:tcBorders>
              <w:top w:val="nil"/>
              <w:left w:val="nil"/>
              <w:bottom w:val="single" w:sz="4" w:space="0" w:color="auto"/>
              <w:right w:val="single" w:sz="4" w:space="0" w:color="auto"/>
            </w:tcBorders>
            <w:shd w:val="clear" w:color="auto" w:fill="auto"/>
            <w:noWrap/>
            <w:vAlign w:val="center"/>
            <w:hideMark/>
          </w:tcPr>
          <w:p w14:paraId="1D7A70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05.07.2022</w:t>
            </w:r>
          </w:p>
        </w:tc>
        <w:tc>
          <w:tcPr>
            <w:tcW w:w="1276" w:type="dxa"/>
            <w:tcBorders>
              <w:top w:val="nil"/>
              <w:left w:val="nil"/>
              <w:bottom w:val="single" w:sz="4" w:space="0" w:color="auto"/>
              <w:right w:val="single" w:sz="4" w:space="0" w:color="auto"/>
            </w:tcBorders>
            <w:shd w:val="clear" w:color="auto" w:fill="auto"/>
            <w:vAlign w:val="center"/>
            <w:hideMark/>
          </w:tcPr>
          <w:p w14:paraId="7D34A5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Неберт Виктор Соломонович</w:t>
            </w:r>
          </w:p>
        </w:tc>
        <w:tc>
          <w:tcPr>
            <w:tcW w:w="1134" w:type="dxa"/>
            <w:tcBorders>
              <w:top w:val="nil"/>
              <w:left w:val="nil"/>
              <w:bottom w:val="single" w:sz="4" w:space="0" w:color="auto"/>
              <w:right w:val="single" w:sz="4" w:space="0" w:color="auto"/>
            </w:tcBorders>
            <w:shd w:val="clear" w:color="auto" w:fill="auto"/>
            <w:noWrap/>
            <w:vAlign w:val="center"/>
            <w:hideMark/>
          </w:tcPr>
          <w:p w14:paraId="67BB2F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05.07.2022</w:t>
            </w:r>
          </w:p>
        </w:tc>
        <w:tc>
          <w:tcPr>
            <w:tcW w:w="851" w:type="dxa"/>
            <w:tcBorders>
              <w:top w:val="nil"/>
              <w:left w:val="nil"/>
              <w:bottom w:val="single" w:sz="4" w:space="0" w:color="auto"/>
              <w:right w:val="single" w:sz="4" w:space="0" w:color="auto"/>
            </w:tcBorders>
            <w:shd w:val="clear" w:color="auto" w:fill="auto"/>
            <w:noWrap/>
            <w:vAlign w:val="center"/>
            <w:hideMark/>
          </w:tcPr>
          <w:p w14:paraId="1308C1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01.06.2025</w:t>
            </w:r>
          </w:p>
        </w:tc>
        <w:tc>
          <w:tcPr>
            <w:tcW w:w="1559" w:type="dxa"/>
            <w:tcBorders>
              <w:top w:val="nil"/>
              <w:left w:val="nil"/>
              <w:bottom w:val="single" w:sz="4" w:space="0" w:color="auto"/>
              <w:right w:val="single" w:sz="4" w:space="0" w:color="auto"/>
            </w:tcBorders>
            <w:shd w:val="clear" w:color="auto" w:fill="auto"/>
            <w:noWrap/>
            <w:vAlign w:val="center"/>
            <w:hideMark/>
          </w:tcPr>
          <w:p w14:paraId="51EC1D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6A2A49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488 882,000</w:t>
            </w:r>
          </w:p>
        </w:tc>
        <w:tc>
          <w:tcPr>
            <w:tcW w:w="1418" w:type="dxa"/>
            <w:tcBorders>
              <w:top w:val="nil"/>
              <w:left w:val="nil"/>
              <w:bottom w:val="single" w:sz="4" w:space="0" w:color="auto"/>
              <w:right w:val="single" w:sz="4" w:space="0" w:color="auto"/>
            </w:tcBorders>
            <w:shd w:val="clear" w:color="auto" w:fill="auto"/>
            <w:vAlign w:val="center"/>
            <w:hideMark/>
          </w:tcPr>
          <w:p w14:paraId="734387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00B1E2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987 541,64</w:t>
            </w:r>
          </w:p>
        </w:tc>
        <w:tc>
          <w:tcPr>
            <w:tcW w:w="992" w:type="dxa"/>
            <w:tcBorders>
              <w:top w:val="nil"/>
              <w:left w:val="nil"/>
              <w:bottom w:val="single" w:sz="4" w:space="0" w:color="auto"/>
              <w:right w:val="single" w:sz="4" w:space="0" w:color="auto"/>
            </w:tcBorders>
            <w:shd w:val="clear" w:color="auto" w:fill="auto"/>
            <w:noWrap/>
            <w:vAlign w:val="center"/>
            <w:hideMark/>
          </w:tcPr>
          <w:p w14:paraId="433F17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6697E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CA3303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EBA54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22:01:050703:</w:t>
            </w:r>
          </w:p>
        </w:tc>
        <w:tc>
          <w:tcPr>
            <w:tcW w:w="803" w:type="dxa"/>
            <w:tcBorders>
              <w:top w:val="nil"/>
              <w:left w:val="nil"/>
              <w:bottom w:val="single" w:sz="4" w:space="0" w:color="auto"/>
              <w:right w:val="single" w:sz="4" w:space="0" w:color="auto"/>
            </w:tcBorders>
            <w:shd w:val="clear" w:color="auto" w:fill="auto"/>
            <w:noWrap/>
            <w:vAlign w:val="center"/>
            <w:hideMark/>
          </w:tcPr>
          <w:p w14:paraId="6D386E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335</w:t>
            </w:r>
          </w:p>
        </w:tc>
        <w:tc>
          <w:tcPr>
            <w:tcW w:w="457" w:type="dxa"/>
            <w:tcBorders>
              <w:top w:val="nil"/>
              <w:left w:val="nil"/>
              <w:bottom w:val="single" w:sz="4" w:space="0" w:color="auto"/>
              <w:right w:val="single" w:sz="4" w:space="0" w:color="auto"/>
            </w:tcBorders>
            <w:shd w:val="clear" w:color="auto" w:fill="auto"/>
            <w:noWrap/>
            <w:vAlign w:val="center"/>
            <w:hideMark/>
          </w:tcPr>
          <w:p w14:paraId="28F948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w:t>
            </w:r>
          </w:p>
        </w:tc>
        <w:tc>
          <w:tcPr>
            <w:tcW w:w="992" w:type="dxa"/>
            <w:tcBorders>
              <w:top w:val="nil"/>
              <w:left w:val="nil"/>
              <w:bottom w:val="single" w:sz="4" w:space="0" w:color="auto"/>
              <w:right w:val="single" w:sz="4" w:space="0" w:color="auto"/>
            </w:tcBorders>
            <w:shd w:val="clear" w:color="auto" w:fill="auto"/>
            <w:noWrap/>
            <w:vAlign w:val="center"/>
            <w:hideMark/>
          </w:tcPr>
          <w:p w14:paraId="7E5460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03.10.2023</w:t>
            </w:r>
          </w:p>
        </w:tc>
        <w:tc>
          <w:tcPr>
            <w:tcW w:w="1276" w:type="dxa"/>
            <w:tcBorders>
              <w:top w:val="nil"/>
              <w:left w:val="nil"/>
              <w:bottom w:val="single" w:sz="4" w:space="0" w:color="auto"/>
              <w:right w:val="single" w:sz="4" w:space="0" w:color="auto"/>
            </w:tcBorders>
            <w:shd w:val="clear" w:color="auto" w:fill="auto"/>
            <w:vAlign w:val="center"/>
            <w:hideMark/>
          </w:tcPr>
          <w:p w14:paraId="060674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Нескоромный Владимир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40B30B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03.10.2023</w:t>
            </w:r>
          </w:p>
        </w:tc>
        <w:tc>
          <w:tcPr>
            <w:tcW w:w="851" w:type="dxa"/>
            <w:tcBorders>
              <w:top w:val="nil"/>
              <w:left w:val="nil"/>
              <w:bottom w:val="single" w:sz="4" w:space="0" w:color="auto"/>
              <w:right w:val="single" w:sz="4" w:space="0" w:color="auto"/>
            </w:tcBorders>
            <w:shd w:val="clear" w:color="auto" w:fill="auto"/>
            <w:noWrap/>
            <w:vAlign w:val="center"/>
            <w:hideMark/>
          </w:tcPr>
          <w:p w14:paraId="2FC2E2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01.09.2028</w:t>
            </w:r>
          </w:p>
        </w:tc>
        <w:tc>
          <w:tcPr>
            <w:tcW w:w="1559" w:type="dxa"/>
            <w:tcBorders>
              <w:top w:val="nil"/>
              <w:left w:val="nil"/>
              <w:bottom w:val="single" w:sz="4" w:space="0" w:color="auto"/>
              <w:right w:val="single" w:sz="4" w:space="0" w:color="auto"/>
            </w:tcBorders>
            <w:shd w:val="clear" w:color="auto" w:fill="auto"/>
            <w:noWrap/>
            <w:vAlign w:val="center"/>
            <w:hideMark/>
          </w:tcPr>
          <w:p w14:paraId="628587CE"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Бориха</w:t>
            </w:r>
          </w:p>
        </w:tc>
        <w:tc>
          <w:tcPr>
            <w:tcW w:w="1134" w:type="dxa"/>
            <w:tcBorders>
              <w:top w:val="nil"/>
              <w:left w:val="nil"/>
              <w:bottom w:val="single" w:sz="4" w:space="0" w:color="auto"/>
              <w:right w:val="single" w:sz="4" w:space="0" w:color="auto"/>
            </w:tcBorders>
            <w:shd w:val="clear" w:color="auto" w:fill="auto"/>
            <w:noWrap/>
            <w:vAlign w:val="center"/>
            <w:hideMark/>
          </w:tcPr>
          <w:p w14:paraId="37B7D6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108 934,000</w:t>
            </w:r>
          </w:p>
        </w:tc>
        <w:tc>
          <w:tcPr>
            <w:tcW w:w="1418" w:type="dxa"/>
            <w:tcBorders>
              <w:top w:val="nil"/>
              <w:left w:val="nil"/>
              <w:bottom w:val="single" w:sz="4" w:space="0" w:color="auto"/>
              <w:right w:val="single" w:sz="4" w:space="0" w:color="auto"/>
            </w:tcBorders>
            <w:shd w:val="clear" w:color="auto" w:fill="auto"/>
            <w:vAlign w:val="center"/>
            <w:hideMark/>
          </w:tcPr>
          <w:p w14:paraId="229AD5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290A3F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267 977,64</w:t>
            </w:r>
          </w:p>
        </w:tc>
        <w:tc>
          <w:tcPr>
            <w:tcW w:w="992" w:type="dxa"/>
            <w:tcBorders>
              <w:top w:val="nil"/>
              <w:left w:val="nil"/>
              <w:bottom w:val="single" w:sz="4" w:space="0" w:color="auto"/>
              <w:right w:val="single" w:sz="4" w:space="0" w:color="auto"/>
            </w:tcBorders>
            <w:shd w:val="clear" w:color="auto" w:fill="auto"/>
            <w:noWrap/>
            <w:vAlign w:val="center"/>
            <w:hideMark/>
          </w:tcPr>
          <w:p w14:paraId="0942F7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923C7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1F116D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B7E99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22:01:050102:</w:t>
            </w:r>
          </w:p>
        </w:tc>
        <w:tc>
          <w:tcPr>
            <w:tcW w:w="803" w:type="dxa"/>
            <w:tcBorders>
              <w:top w:val="nil"/>
              <w:left w:val="nil"/>
              <w:bottom w:val="single" w:sz="4" w:space="0" w:color="auto"/>
              <w:right w:val="single" w:sz="4" w:space="0" w:color="auto"/>
            </w:tcBorders>
            <w:shd w:val="clear" w:color="auto" w:fill="auto"/>
            <w:noWrap/>
            <w:vAlign w:val="center"/>
            <w:hideMark/>
          </w:tcPr>
          <w:p w14:paraId="02E61B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62</w:t>
            </w:r>
          </w:p>
        </w:tc>
        <w:tc>
          <w:tcPr>
            <w:tcW w:w="457" w:type="dxa"/>
            <w:tcBorders>
              <w:top w:val="nil"/>
              <w:left w:val="nil"/>
              <w:bottom w:val="single" w:sz="4" w:space="0" w:color="auto"/>
              <w:right w:val="single" w:sz="4" w:space="0" w:color="auto"/>
            </w:tcBorders>
            <w:shd w:val="clear" w:color="auto" w:fill="auto"/>
            <w:noWrap/>
            <w:vAlign w:val="center"/>
            <w:hideMark/>
          </w:tcPr>
          <w:p w14:paraId="50C3B8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w:t>
            </w:r>
          </w:p>
        </w:tc>
        <w:tc>
          <w:tcPr>
            <w:tcW w:w="992" w:type="dxa"/>
            <w:tcBorders>
              <w:top w:val="nil"/>
              <w:left w:val="nil"/>
              <w:bottom w:val="single" w:sz="4" w:space="0" w:color="auto"/>
              <w:right w:val="single" w:sz="4" w:space="0" w:color="auto"/>
            </w:tcBorders>
            <w:shd w:val="clear" w:color="auto" w:fill="auto"/>
            <w:noWrap/>
            <w:vAlign w:val="center"/>
            <w:hideMark/>
          </w:tcPr>
          <w:p w14:paraId="7F9148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21.04.2022</w:t>
            </w:r>
          </w:p>
        </w:tc>
        <w:tc>
          <w:tcPr>
            <w:tcW w:w="1276" w:type="dxa"/>
            <w:tcBorders>
              <w:top w:val="nil"/>
              <w:left w:val="nil"/>
              <w:bottom w:val="single" w:sz="4" w:space="0" w:color="auto"/>
              <w:right w:val="single" w:sz="4" w:space="0" w:color="auto"/>
            </w:tcBorders>
            <w:shd w:val="clear" w:color="auto" w:fill="auto"/>
            <w:vAlign w:val="center"/>
            <w:hideMark/>
          </w:tcPr>
          <w:p w14:paraId="039C09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"АГРОС"</w:t>
            </w:r>
          </w:p>
        </w:tc>
        <w:tc>
          <w:tcPr>
            <w:tcW w:w="1134" w:type="dxa"/>
            <w:tcBorders>
              <w:top w:val="nil"/>
              <w:left w:val="nil"/>
              <w:bottom w:val="single" w:sz="4" w:space="0" w:color="auto"/>
              <w:right w:val="single" w:sz="4" w:space="0" w:color="auto"/>
            </w:tcBorders>
            <w:shd w:val="clear" w:color="auto" w:fill="auto"/>
            <w:noWrap/>
            <w:vAlign w:val="center"/>
            <w:hideMark/>
          </w:tcPr>
          <w:p w14:paraId="141DAD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21.04.2022</w:t>
            </w:r>
          </w:p>
        </w:tc>
        <w:tc>
          <w:tcPr>
            <w:tcW w:w="851" w:type="dxa"/>
            <w:tcBorders>
              <w:top w:val="nil"/>
              <w:left w:val="nil"/>
              <w:bottom w:val="single" w:sz="4" w:space="0" w:color="auto"/>
              <w:right w:val="single" w:sz="4" w:space="0" w:color="auto"/>
            </w:tcBorders>
            <w:shd w:val="clear" w:color="auto" w:fill="auto"/>
            <w:noWrap/>
            <w:vAlign w:val="center"/>
            <w:hideMark/>
          </w:tcPr>
          <w:p w14:paraId="51943D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3EFD4D6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Мамонтовский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168F74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1 868 399,000</w:t>
            </w:r>
          </w:p>
        </w:tc>
        <w:tc>
          <w:tcPr>
            <w:tcW w:w="1418" w:type="dxa"/>
            <w:tcBorders>
              <w:top w:val="nil"/>
              <w:left w:val="nil"/>
              <w:bottom w:val="single" w:sz="4" w:space="0" w:color="auto"/>
              <w:right w:val="single" w:sz="4" w:space="0" w:color="auto"/>
            </w:tcBorders>
            <w:shd w:val="clear" w:color="auto" w:fill="auto"/>
            <w:vAlign w:val="center"/>
            <w:hideMark/>
          </w:tcPr>
          <w:p w14:paraId="186AF9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AEE31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3 718 114,01</w:t>
            </w:r>
          </w:p>
        </w:tc>
        <w:tc>
          <w:tcPr>
            <w:tcW w:w="992" w:type="dxa"/>
            <w:tcBorders>
              <w:top w:val="nil"/>
              <w:left w:val="nil"/>
              <w:bottom w:val="single" w:sz="4" w:space="0" w:color="auto"/>
              <w:right w:val="single" w:sz="4" w:space="0" w:color="auto"/>
            </w:tcBorders>
            <w:shd w:val="clear" w:color="auto" w:fill="auto"/>
            <w:noWrap/>
            <w:vAlign w:val="center"/>
            <w:hideMark/>
          </w:tcPr>
          <w:p w14:paraId="7EF80E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D4317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A9B6FF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90687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0A875A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457" w:type="dxa"/>
            <w:tcBorders>
              <w:top w:val="nil"/>
              <w:left w:val="nil"/>
              <w:bottom w:val="single" w:sz="4" w:space="0" w:color="auto"/>
              <w:right w:val="single" w:sz="4" w:space="0" w:color="auto"/>
            </w:tcBorders>
            <w:shd w:val="clear" w:color="auto" w:fill="auto"/>
            <w:noWrap/>
            <w:vAlign w:val="center"/>
            <w:hideMark/>
          </w:tcPr>
          <w:p w14:paraId="05A07B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82</w:t>
            </w:r>
          </w:p>
        </w:tc>
        <w:tc>
          <w:tcPr>
            <w:tcW w:w="992" w:type="dxa"/>
            <w:tcBorders>
              <w:top w:val="nil"/>
              <w:left w:val="nil"/>
              <w:bottom w:val="single" w:sz="4" w:space="0" w:color="auto"/>
              <w:right w:val="single" w:sz="4" w:space="0" w:color="auto"/>
            </w:tcBorders>
            <w:shd w:val="clear" w:color="auto" w:fill="auto"/>
            <w:noWrap/>
            <w:vAlign w:val="center"/>
            <w:hideMark/>
          </w:tcPr>
          <w:p w14:paraId="78B12E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05.11.2008</w:t>
            </w:r>
          </w:p>
        </w:tc>
        <w:tc>
          <w:tcPr>
            <w:tcW w:w="1276" w:type="dxa"/>
            <w:tcBorders>
              <w:top w:val="nil"/>
              <w:left w:val="nil"/>
              <w:bottom w:val="single" w:sz="4" w:space="0" w:color="auto"/>
              <w:right w:val="single" w:sz="4" w:space="0" w:color="auto"/>
            </w:tcBorders>
            <w:shd w:val="clear" w:color="auto" w:fill="auto"/>
            <w:vAlign w:val="center"/>
            <w:hideMark/>
          </w:tcPr>
          <w:p w14:paraId="4055F4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3C999C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05.11.2008</w:t>
            </w:r>
          </w:p>
        </w:tc>
        <w:tc>
          <w:tcPr>
            <w:tcW w:w="851" w:type="dxa"/>
            <w:tcBorders>
              <w:top w:val="nil"/>
              <w:left w:val="nil"/>
              <w:bottom w:val="single" w:sz="4" w:space="0" w:color="auto"/>
              <w:right w:val="single" w:sz="4" w:space="0" w:color="auto"/>
            </w:tcBorders>
            <w:shd w:val="clear" w:color="auto" w:fill="auto"/>
            <w:noWrap/>
            <w:vAlign w:val="center"/>
            <w:hideMark/>
          </w:tcPr>
          <w:p w14:paraId="6C0624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2B23B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4A9DCB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1 069 600,000</w:t>
            </w:r>
          </w:p>
        </w:tc>
        <w:tc>
          <w:tcPr>
            <w:tcW w:w="1418" w:type="dxa"/>
            <w:tcBorders>
              <w:top w:val="nil"/>
              <w:left w:val="nil"/>
              <w:bottom w:val="single" w:sz="4" w:space="0" w:color="auto"/>
              <w:right w:val="single" w:sz="4" w:space="0" w:color="auto"/>
            </w:tcBorders>
            <w:shd w:val="clear" w:color="auto" w:fill="auto"/>
            <w:vAlign w:val="center"/>
            <w:hideMark/>
          </w:tcPr>
          <w:p w14:paraId="22982C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2E7AA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2 845 136,00</w:t>
            </w:r>
          </w:p>
        </w:tc>
        <w:tc>
          <w:tcPr>
            <w:tcW w:w="992" w:type="dxa"/>
            <w:tcBorders>
              <w:top w:val="nil"/>
              <w:left w:val="nil"/>
              <w:bottom w:val="single" w:sz="4" w:space="0" w:color="auto"/>
              <w:right w:val="single" w:sz="4" w:space="0" w:color="auto"/>
            </w:tcBorders>
            <w:shd w:val="clear" w:color="auto" w:fill="auto"/>
            <w:noWrap/>
            <w:vAlign w:val="center"/>
            <w:hideMark/>
          </w:tcPr>
          <w:p w14:paraId="4C8439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26.06.2023</w:t>
            </w:r>
          </w:p>
        </w:tc>
        <w:tc>
          <w:tcPr>
            <w:tcW w:w="2002" w:type="dxa"/>
            <w:tcBorders>
              <w:top w:val="nil"/>
              <w:left w:val="nil"/>
              <w:bottom w:val="single" w:sz="4" w:space="0" w:color="auto"/>
              <w:right w:val="single" w:sz="4" w:space="0" w:color="auto"/>
            </w:tcBorders>
            <w:shd w:val="clear" w:color="auto" w:fill="auto"/>
            <w:noWrap/>
            <w:vAlign w:val="center"/>
            <w:hideMark/>
          </w:tcPr>
          <w:p w14:paraId="079357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16092F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8234E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22:01:020501:</w:t>
            </w:r>
          </w:p>
        </w:tc>
        <w:tc>
          <w:tcPr>
            <w:tcW w:w="803" w:type="dxa"/>
            <w:tcBorders>
              <w:top w:val="nil"/>
              <w:left w:val="nil"/>
              <w:bottom w:val="single" w:sz="4" w:space="0" w:color="auto"/>
              <w:right w:val="single" w:sz="4" w:space="0" w:color="auto"/>
            </w:tcBorders>
            <w:shd w:val="clear" w:color="auto" w:fill="auto"/>
            <w:noWrap/>
            <w:vAlign w:val="center"/>
            <w:hideMark/>
          </w:tcPr>
          <w:p w14:paraId="7D88EE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111</w:t>
            </w:r>
          </w:p>
        </w:tc>
        <w:tc>
          <w:tcPr>
            <w:tcW w:w="457" w:type="dxa"/>
            <w:tcBorders>
              <w:top w:val="nil"/>
              <w:left w:val="nil"/>
              <w:bottom w:val="single" w:sz="4" w:space="0" w:color="auto"/>
              <w:right w:val="single" w:sz="4" w:space="0" w:color="auto"/>
            </w:tcBorders>
            <w:shd w:val="clear" w:color="auto" w:fill="auto"/>
            <w:noWrap/>
            <w:vAlign w:val="center"/>
            <w:hideMark/>
          </w:tcPr>
          <w:p w14:paraId="0944ED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w:t>
            </w:r>
          </w:p>
        </w:tc>
        <w:tc>
          <w:tcPr>
            <w:tcW w:w="992" w:type="dxa"/>
            <w:tcBorders>
              <w:top w:val="nil"/>
              <w:left w:val="nil"/>
              <w:bottom w:val="single" w:sz="4" w:space="0" w:color="auto"/>
              <w:right w:val="single" w:sz="4" w:space="0" w:color="auto"/>
            </w:tcBorders>
            <w:shd w:val="clear" w:color="auto" w:fill="auto"/>
            <w:noWrap/>
            <w:vAlign w:val="center"/>
            <w:hideMark/>
          </w:tcPr>
          <w:p w14:paraId="34684F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04.07.2013</w:t>
            </w:r>
          </w:p>
        </w:tc>
        <w:tc>
          <w:tcPr>
            <w:tcW w:w="1276" w:type="dxa"/>
            <w:tcBorders>
              <w:top w:val="nil"/>
              <w:left w:val="nil"/>
              <w:bottom w:val="single" w:sz="4" w:space="0" w:color="auto"/>
              <w:right w:val="single" w:sz="4" w:space="0" w:color="auto"/>
            </w:tcBorders>
            <w:shd w:val="clear" w:color="auto" w:fill="auto"/>
            <w:vAlign w:val="center"/>
            <w:hideMark/>
          </w:tcPr>
          <w:p w14:paraId="20B9EB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177EB9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04.07.2013</w:t>
            </w:r>
          </w:p>
        </w:tc>
        <w:tc>
          <w:tcPr>
            <w:tcW w:w="851" w:type="dxa"/>
            <w:tcBorders>
              <w:top w:val="nil"/>
              <w:left w:val="nil"/>
              <w:bottom w:val="single" w:sz="4" w:space="0" w:color="auto"/>
              <w:right w:val="single" w:sz="4" w:space="0" w:color="auto"/>
            </w:tcBorders>
            <w:shd w:val="clear" w:color="auto" w:fill="auto"/>
            <w:noWrap/>
            <w:vAlign w:val="center"/>
            <w:hideMark/>
          </w:tcPr>
          <w:p w14:paraId="738DA3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19.05.2026</w:t>
            </w:r>
          </w:p>
        </w:tc>
        <w:tc>
          <w:tcPr>
            <w:tcW w:w="1559" w:type="dxa"/>
            <w:tcBorders>
              <w:top w:val="nil"/>
              <w:left w:val="nil"/>
              <w:bottom w:val="single" w:sz="4" w:space="0" w:color="auto"/>
              <w:right w:val="single" w:sz="4" w:space="0" w:color="auto"/>
            </w:tcBorders>
            <w:shd w:val="clear" w:color="auto" w:fill="auto"/>
            <w:noWrap/>
            <w:vAlign w:val="center"/>
            <w:hideMark/>
          </w:tcPr>
          <w:p w14:paraId="1BBBC5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DA052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790 086,000</w:t>
            </w:r>
          </w:p>
        </w:tc>
        <w:tc>
          <w:tcPr>
            <w:tcW w:w="1418" w:type="dxa"/>
            <w:tcBorders>
              <w:top w:val="nil"/>
              <w:left w:val="nil"/>
              <w:bottom w:val="single" w:sz="4" w:space="0" w:color="auto"/>
              <w:right w:val="single" w:sz="4" w:space="0" w:color="auto"/>
            </w:tcBorders>
            <w:shd w:val="clear" w:color="auto" w:fill="auto"/>
            <w:vAlign w:val="center"/>
            <w:hideMark/>
          </w:tcPr>
          <w:p w14:paraId="5A9034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927C1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2 014 719,30</w:t>
            </w:r>
          </w:p>
        </w:tc>
        <w:tc>
          <w:tcPr>
            <w:tcW w:w="992" w:type="dxa"/>
            <w:tcBorders>
              <w:top w:val="nil"/>
              <w:left w:val="nil"/>
              <w:bottom w:val="single" w:sz="4" w:space="0" w:color="auto"/>
              <w:right w:val="single" w:sz="4" w:space="0" w:color="auto"/>
            </w:tcBorders>
            <w:shd w:val="clear" w:color="auto" w:fill="auto"/>
            <w:noWrap/>
            <w:vAlign w:val="center"/>
            <w:hideMark/>
          </w:tcPr>
          <w:p w14:paraId="353A6C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D5A04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D0A00D0" w14:textId="77777777" w:rsidTr="009E1E8B">
        <w:trPr>
          <w:trHeight w:val="7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0F1DC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22:01:020501:</w:t>
            </w:r>
          </w:p>
        </w:tc>
        <w:tc>
          <w:tcPr>
            <w:tcW w:w="803" w:type="dxa"/>
            <w:tcBorders>
              <w:top w:val="nil"/>
              <w:left w:val="nil"/>
              <w:bottom w:val="single" w:sz="4" w:space="0" w:color="auto"/>
              <w:right w:val="single" w:sz="4" w:space="0" w:color="auto"/>
            </w:tcBorders>
            <w:shd w:val="clear" w:color="auto" w:fill="auto"/>
            <w:noWrap/>
            <w:vAlign w:val="center"/>
            <w:hideMark/>
          </w:tcPr>
          <w:p w14:paraId="29ABAA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w:t>
            </w:r>
          </w:p>
        </w:tc>
        <w:tc>
          <w:tcPr>
            <w:tcW w:w="457" w:type="dxa"/>
            <w:tcBorders>
              <w:top w:val="nil"/>
              <w:left w:val="nil"/>
              <w:bottom w:val="single" w:sz="4" w:space="0" w:color="auto"/>
              <w:right w:val="single" w:sz="4" w:space="0" w:color="auto"/>
            </w:tcBorders>
            <w:shd w:val="clear" w:color="auto" w:fill="auto"/>
            <w:noWrap/>
            <w:vAlign w:val="center"/>
            <w:hideMark/>
          </w:tcPr>
          <w:p w14:paraId="39B3C9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w:t>
            </w:r>
          </w:p>
        </w:tc>
        <w:tc>
          <w:tcPr>
            <w:tcW w:w="992" w:type="dxa"/>
            <w:tcBorders>
              <w:top w:val="nil"/>
              <w:left w:val="nil"/>
              <w:bottom w:val="single" w:sz="4" w:space="0" w:color="auto"/>
              <w:right w:val="single" w:sz="4" w:space="0" w:color="auto"/>
            </w:tcBorders>
            <w:shd w:val="clear" w:color="auto" w:fill="auto"/>
            <w:noWrap/>
            <w:vAlign w:val="center"/>
            <w:hideMark/>
          </w:tcPr>
          <w:p w14:paraId="4157DF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11.07.2017</w:t>
            </w:r>
          </w:p>
        </w:tc>
        <w:tc>
          <w:tcPr>
            <w:tcW w:w="1276" w:type="dxa"/>
            <w:tcBorders>
              <w:top w:val="nil"/>
              <w:left w:val="nil"/>
              <w:bottom w:val="single" w:sz="4" w:space="0" w:color="auto"/>
              <w:right w:val="single" w:sz="4" w:space="0" w:color="auto"/>
            </w:tcBorders>
            <w:shd w:val="clear" w:color="auto" w:fill="auto"/>
            <w:vAlign w:val="center"/>
            <w:hideMark/>
          </w:tcPr>
          <w:p w14:paraId="631A72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08A89E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11.07.2017</w:t>
            </w:r>
          </w:p>
        </w:tc>
        <w:tc>
          <w:tcPr>
            <w:tcW w:w="851" w:type="dxa"/>
            <w:tcBorders>
              <w:top w:val="nil"/>
              <w:left w:val="nil"/>
              <w:bottom w:val="single" w:sz="4" w:space="0" w:color="auto"/>
              <w:right w:val="single" w:sz="4" w:space="0" w:color="auto"/>
            </w:tcBorders>
            <w:shd w:val="clear" w:color="auto" w:fill="auto"/>
            <w:noWrap/>
            <w:vAlign w:val="center"/>
            <w:hideMark/>
          </w:tcPr>
          <w:p w14:paraId="47D29F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01.07.2025</w:t>
            </w:r>
          </w:p>
        </w:tc>
        <w:tc>
          <w:tcPr>
            <w:tcW w:w="1559" w:type="dxa"/>
            <w:tcBorders>
              <w:top w:val="nil"/>
              <w:left w:val="nil"/>
              <w:bottom w:val="single" w:sz="4" w:space="0" w:color="auto"/>
              <w:right w:val="single" w:sz="4" w:space="0" w:color="auto"/>
            </w:tcBorders>
            <w:shd w:val="clear" w:color="auto" w:fill="auto"/>
            <w:noWrap/>
            <w:vAlign w:val="center"/>
            <w:hideMark/>
          </w:tcPr>
          <w:p w14:paraId="76372A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D5E2B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3 900 383,000</w:t>
            </w:r>
          </w:p>
        </w:tc>
        <w:tc>
          <w:tcPr>
            <w:tcW w:w="1418" w:type="dxa"/>
            <w:tcBorders>
              <w:top w:val="nil"/>
              <w:left w:val="nil"/>
              <w:bottom w:val="single" w:sz="4" w:space="0" w:color="auto"/>
              <w:right w:val="single" w:sz="4" w:space="0" w:color="auto"/>
            </w:tcBorders>
            <w:shd w:val="clear" w:color="auto" w:fill="auto"/>
            <w:vAlign w:val="center"/>
            <w:hideMark/>
          </w:tcPr>
          <w:p w14:paraId="60B301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E524B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9 828 965,16</w:t>
            </w:r>
          </w:p>
        </w:tc>
        <w:tc>
          <w:tcPr>
            <w:tcW w:w="992" w:type="dxa"/>
            <w:tcBorders>
              <w:top w:val="nil"/>
              <w:left w:val="nil"/>
              <w:bottom w:val="single" w:sz="4" w:space="0" w:color="auto"/>
              <w:right w:val="single" w:sz="4" w:space="0" w:color="auto"/>
            </w:tcBorders>
            <w:shd w:val="clear" w:color="auto" w:fill="auto"/>
            <w:noWrap/>
            <w:vAlign w:val="center"/>
            <w:hideMark/>
          </w:tcPr>
          <w:p w14:paraId="462F77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5FE04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DDDDBD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3CE00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30E5FB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610</w:t>
            </w:r>
          </w:p>
        </w:tc>
        <w:tc>
          <w:tcPr>
            <w:tcW w:w="457" w:type="dxa"/>
            <w:tcBorders>
              <w:top w:val="nil"/>
              <w:left w:val="nil"/>
              <w:bottom w:val="single" w:sz="4" w:space="0" w:color="auto"/>
              <w:right w:val="single" w:sz="4" w:space="0" w:color="auto"/>
            </w:tcBorders>
            <w:shd w:val="clear" w:color="auto" w:fill="auto"/>
            <w:noWrap/>
            <w:vAlign w:val="center"/>
            <w:hideMark/>
          </w:tcPr>
          <w:p w14:paraId="01E577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14:paraId="5B2690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1276" w:type="dxa"/>
            <w:tcBorders>
              <w:top w:val="nil"/>
              <w:left w:val="nil"/>
              <w:bottom w:val="single" w:sz="4" w:space="0" w:color="auto"/>
              <w:right w:val="single" w:sz="4" w:space="0" w:color="auto"/>
            </w:tcBorders>
            <w:shd w:val="clear" w:color="auto" w:fill="auto"/>
            <w:vAlign w:val="center"/>
            <w:hideMark/>
          </w:tcPr>
          <w:p w14:paraId="71776D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0DB422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52896C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7D1F2E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04758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902 011,000</w:t>
            </w:r>
          </w:p>
        </w:tc>
        <w:tc>
          <w:tcPr>
            <w:tcW w:w="1418" w:type="dxa"/>
            <w:tcBorders>
              <w:top w:val="nil"/>
              <w:left w:val="nil"/>
              <w:bottom w:val="single" w:sz="4" w:space="0" w:color="auto"/>
              <w:right w:val="single" w:sz="4" w:space="0" w:color="auto"/>
            </w:tcBorders>
            <w:shd w:val="clear" w:color="auto" w:fill="auto"/>
            <w:vAlign w:val="center"/>
            <w:hideMark/>
          </w:tcPr>
          <w:p w14:paraId="3C1E50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21562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2 453 469,92</w:t>
            </w:r>
          </w:p>
        </w:tc>
        <w:tc>
          <w:tcPr>
            <w:tcW w:w="992" w:type="dxa"/>
            <w:tcBorders>
              <w:top w:val="nil"/>
              <w:left w:val="nil"/>
              <w:bottom w:val="single" w:sz="4" w:space="0" w:color="auto"/>
              <w:right w:val="single" w:sz="4" w:space="0" w:color="auto"/>
            </w:tcBorders>
            <w:shd w:val="clear" w:color="auto" w:fill="auto"/>
            <w:noWrap/>
            <w:vAlign w:val="center"/>
            <w:hideMark/>
          </w:tcPr>
          <w:p w14:paraId="3971E1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0F18D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BAA4631"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347A9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22:01:020501:</w:t>
            </w:r>
          </w:p>
        </w:tc>
        <w:tc>
          <w:tcPr>
            <w:tcW w:w="803" w:type="dxa"/>
            <w:tcBorders>
              <w:top w:val="nil"/>
              <w:left w:val="nil"/>
              <w:bottom w:val="single" w:sz="4" w:space="0" w:color="auto"/>
              <w:right w:val="single" w:sz="4" w:space="0" w:color="auto"/>
            </w:tcBorders>
            <w:shd w:val="clear" w:color="auto" w:fill="auto"/>
            <w:noWrap/>
            <w:vAlign w:val="center"/>
            <w:hideMark/>
          </w:tcPr>
          <w:p w14:paraId="5F4966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113</w:t>
            </w:r>
          </w:p>
        </w:tc>
        <w:tc>
          <w:tcPr>
            <w:tcW w:w="457" w:type="dxa"/>
            <w:tcBorders>
              <w:top w:val="nil"/>
              <w:left w:val="nil"/>
              <w:bottom w:val="single" w:sz="4" w:space="0" w:color="auto"/>
              <w:right w:val="single" w:sz="4" w:space="0" w:color="auto"/>
            </w:tcBorders>
            <w:shd w:val="clear" w:color="auto" w:fill="auto"/>
            <w:noWrap/>
            <w:vAlign w:val="center"/>
            <w:hideMark/>
          </w:tcPr>
          <w:p w14:paraId="1DE763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w:t>
            </w:r>
          </w:p>
        </w:tc>
        <w:tc>
          <w:tcPr>
            <w:tcW w:w="992" w:type="dxa"/>
            <w:tcBorders>
              <w:top w:val="nil"/>
              <w:left w:val="nil"/>
              <w:bottom w:val="single" w:sz="4" w:space="0" w:color="auto"/>
              <w:right w:val="single" w:sz="4" w:space="0" w:color="auto"/>
            </w:tcBorders>
            <w:shd w:val="clear" w:color="auto" w:fill="auto"/>
            <w:noWrap/>
            <w:vAlign w:val="center"/>
            <w:hideMark/>
          </w:tcPr>
          <w:p w14:paraId="50F368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12.05.2017</w:t>
            </w:r>
          </w:p>
        </w:tc>
        <w:tc>
          <w:tcPr>
            <w:tcW w:w="1276" w:type="dxa"/>
            <w:tcBorders>
              <w:top w:val="nil"/>
              <w:left w:val="nil"/>
              <w:bottom w:val="single" w:sz="4" w:space="0" w:color="auto"/>
              <w:right w:val="single" w:sz="4" w:space="0" w:color="auto"/>
            </w:tcBorders>
            <w:shd w:val="clear" w:color="auto" w:fill="auto"/>
            <w:vAlign w:val="center"/>
            <w:hideMark/>
          </w:tcPr>
          <w:p w14:paraId="24F357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267C84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12.05.2017</w:t>
            </w:r>
          </w:p>
        </w:tc>
        <w:tc>
          <w:tcPr>
            <w:tcW w:w="851" w:type="dxa"/>
            <w:tcBorders>
              <w:top w:val="nil"/>
              <w:left w:val="nil"/>
              <w:bottom w:val="single" w:sz="4" w:space="0" w:color="auto"/>
              <w:right w:val="single" w:sz="4" w:space="0" w:color="auto"/>
            </w:tcBorders>
            <w:shd w:val="clear" w:color="auto" w:fill="auto"/>
            <w:noWrap/>
            <w:vAlign w:val="center"/>
            <w:hideMark/>
          </w:tcPr>
          <w:p w14:paraId="11E0F2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01.07.2027</w:t>
            </w:r>
          </w:p>
        </w:tc>
        <w:tc>
          <w:tcPr>
            <w:tcW w:w="1559" w:type="dxa"/>
            <w:tcBorders>
              <w:top w:val="nil"/>
              <w:left w:val="nil"/>
              <w:bottom w:val="single" w:sz="4" w:space="0" w:color="auto"/>
              <w:right w:val="single" w:sz="4" w:space="0" w:color="auto"/>
            </w:tcBorders>
            <w:shd w:val="clear" w:color="auto" w:fill="auto"/>
            <w:noWrap/>
            <w:vAlign w:val="center"/>
            <w:hideMark/>
          </w:tcPr>
          <w:p w14:paraId="7DB4C4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AD718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1 782 267,000</w:t>
            </w:r>
          </w:p>
        </w:tc>
        <w:tc>
          <w:tcPr>
            <w:tcW w:w="1418" w:type="dxa"/>
            <w:tcBorders>
              <w:top w:val="nil"/>
              <w:left w:val="nil"/>
              <w:bottom w:val="single" w:sz="4" w:space="0" w:color="auto"/>
              <w:right w:val="single" w:sz="4" w:space="0" w:color="auto"/>
            </w:tcBorders>
            <w:shd w:val="clear" w:color="auto" w:fill="auto"/>
            <w:vAlign w:val="center"/>
            <w:hideMark/>
          </w:tcPr>
          <w:p w14:paraId="48DDDB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0227EA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5 774 545,08</w:t>
            </w:r>
          </w:p>
        </w:tc>
        <w:tc>
          <w:tcPr>
            <w:tcW w:w="992" w:type="dxa"/>
            <w:tcBorders>
              <w:top w:val="nil"/>
              <w:left w:val="nil"/>
              <w:bottom w:val="single" w:sz="4" w:space="0" w:color="auto"/>
              <w:right w:val="single" w:sz="4" w:space="0" w:color="auto"/>
            </w:tcBorders>
            <w:shd w:val="clear" w:color="auto" w:fill="auto"/>
            <w:noWrap/>
            <w:vAlign w:val="center"/>
            <w:hideMark/>
          </w:tcPr>
          <w:p w14:paraId="506351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D406D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A8DD35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E53D1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00ABD1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692</w:t>
            </w:r>
          </w:p>
        </w:tc>
        <w:tc>
          <w:tcPr>
            <w:tcW w:w="457" w:type="dxa"/>
            <w:tcBorders>
              <w:top w:val="nil"/>
              <w:left w:val="nil"/>
              <w:bottom w:val="single" w:sz="4" w:space="0" w:color="auto"/>
              <w:right w:val="single" w:sz="4" w:space="0" w:color="auto"/>
            </w:tcBorders>
            <w:shd w:val="clear" w:color="auto" w:fill="auto"/>
            <w:noWrap/>
            <w:vAlign w:val="center"/>
            <w:hideMark/>
          </w:tcPr>
          <w:p w14:paraId="5A8DCF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65</w:t>
            </w:r>
          </w:p>
        </w:tc>
        <w:tc>
          <w:tcPr>
            <w:tcW w:w="992" w:type="dxa"/>
            <w:tcBorders>
              <w:top w:val="nil"/>
              <w:left w:val="nil"/>
              <w:bottom w:val="single" w:sz="4" w:space="0" w:color="auto"/>
              <w:right w:val="single" w:sz="4" w:space="0" w:color="auto"/>
            </w:tcBorders>
            <w:shd w:val="clear" w:color="auto" w:fill="auto"/>
            <w:noWrap/>
            <w:vAlign w:val="center"/>
            <w:hideMark/>
          </w:tcPr>
          <w:p w14:paraId="0D4C6B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1276" w:type="dxa"/>
            <w:tcBorders>
              <w:top w:val="nil"/>
              <w:left w:val="nil"/>
              <w:bottom w:val="single" w:sz="4" w:space="0" w:color="auto"/>
              <w:right w:val="single" w:sz="4" w:space="0" w:color="auto"/>
            </w:tcBorders>
            <w:shd w:val="clear" w:color="auto" w:fill="auto"/>
            <w:vAlign w:val="center"/>
            <w:hideMark/>
          </w:tcPr>
          <w:p w14:paraId="47D653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044374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2ADAD3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01.07.2027</w:t>
            </w:r>
          </w:p>
        </w:tc>
        <w:tc>
          <w:tcPr>
            <w:tcW w:w="1559" w:type="dxa"/>
            <w:tcBorders>
              <w:top w:val="nil"/>
              <w:left w:val="nil"/>
              <w:bottom w:val="single" w:sz="4" w:space="0" w:color="auto"/>
              <w:right w:val="single" w:sz="4" w:space="0" w:color="auto"/>
            </w:tcBorders>
            <w:shd w:val="clear" w:color="auto" w:fill="auto"/>
            <w:noWrap/>
            <w:vAlign w:val="center"/>
            <w:hideMark/>
          </w:tcPr>
          <w:p w14:paraId="27E67D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06427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904 903,000</w:t>
            </w:r>
          </w:p>
        </w:tc>
        <w:tc>
          <w:tcPr>
            <w:tcW w:w="1418" w:type="dxa"/>
            <w:tcBorders>
              <w:top w:val="nil"/>
              <w:left w:val="nil"/>
              <w:bottom w:val="single" w:sz="4" w:space="0" w:color="auto"/>
              <w:right w:val="single" w:sz="4" w:space="0" w:color="auto"/>
            </w:tcBorders>
            <w:shd w:val="clear" w:color="auto" w:fill="auto"/>
            <w:vAlign w:val="center"/>
            <w:hideMark/>
          </w:tcPr>
          <w:p w14:paraId="2D3C49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CE4B9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2 968 081,84</w:t>
            </w:r>
          </w:p>
        </w:tc>
        <w:tc>
          <w:tcPr>
            <w:tcW w:w="992" w:type="dxa"/>
            <w:tcBorders>
              <w:top w:val="nil"/>
              <w:left w:val="nil"/>
              <w:bottom w:val="single" w:sz="4" w:space="0" w:color="auto"/>
              <w:right w:val="single" w:sz="4" w:space="0" w:color="auto"/>
            </w:tcBorders>
            <w:shd w:val="clear" w:color="auto" w:fill="auto"/>
            <w:noWrap/>
            <w:vAlign w:val="center"/>
            <w:hideMark/>
          </w:tcPr>
          <w:p w14:paraId="6DA6F9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9BE74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5F3222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DF215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1B38B8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693</w:t>
            </w:r>
          </w:p>
        </w:tc>
        <w:tc>
          <w:tcPr>
            <w:tcW w:w="457" w:type="dxa"/>
            <w:tcBorders>
              <w:top w:val="nil"/>
              <w:left w:val="nil"/>
              <w:bottom w:val="single" w:sz="4" w:space="0" w:color="auto"/>
              <w:right w:val="single" w:sz="4" w:space="0" w:color="auto"/>
            </w:tcBorders>
            <w:shd w:val="clear" w:color="auto" w:fill="auto"/>
            <w:noWrap/>
            <w:vAlign w:val="center"/>
            <w:hideMark/>
          </w:tcPr>
          <w:p w14:paraId="6A115D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64</w:t>
            </w:r>
          </w:p>
        </w:tc>
        <w:tc>
          <w:tcPr>
            <w:tcW w:w="992" w:type="dxa"/>
            <w:tcBorders>
              <w:top w:val="nil"/>
              <w:left w:val="nil"/>
              <w:bottom w:val="single" w:sz="4" w:space="0" w:color="auto"/>
              <w:right w:val="single" w:sz="4" w:space="0" w:color="auto"/>
            </w:tcBorders>
            <w:shd w:val="clear" w:color="auto" w:fill="auto"/>
            <w:noWrap/>
            <w:vAlign w:val="center"/>
            <w:hideMark/>
          </w:tcPr>
          <w:p w14:paraId="372E68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1276" w:type="dxa"/>
            <w:tcBorders>
              <w:top w:val="nil"/>
              <w:left w:val="nil"/>
              <w:bottom w:val="single" w:sz="4" w:space="0" w:color="auto"/>
              <w:right w:val="single" w:sz="4" w:space="0" w:color="auto"/>
            </w:tcBorders>
            <w:shd w:val="clear" w:color="auto" w:fill="auto"/>
            <w:vAlign w:val="center"/>
            <w:hideMark/>
          </w:tcPr>
          <w:p w14:paraId="0A7626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71B8B3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55CF8C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01.07.2027</w:t>
            </w:r>
          </w:p>
        </w:tc>
        <w:tc>
          <w:tcPr>
            <w:tcW w:w="1559" w:type="dxa"/>
            <w:tcBorders>
              <w:top w:val="nil"/>
              <w:left w:val="nil"/>
              <w:bottom w:val="single" w:sz="4" w:space="0" w:color="auto"/>
              <w:right w:val="single" w:sz="4" w:space="0" w:color="auto"/>
            </w:tcBorders>
            <w:shd w:val="clear" w:color="auto" w:fill="auto"/>
            <w:noWrap/>
            <w:vAlign w:val="center"/>
            <w:hideMark/>
          </w:tcPr>
          <w:p w14:paraId="164E6E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9FDC0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3 527 340,000</w:t>
            </w:r>
          </w:p>
        </w:tc>
        <w:tc>
          <w:tcPr>
            <w:tcW w:w="1418" w:type="dxa"/>
            <w:tcBorders>
              <w:top w:val="nil"/>
              <w:left w:val="nil"/>
              <w:bottom w:val="single" w:sz="4" w:space="0" w:color="auto"/>
              <w:right w:val="single" w:sz="4" w:space="0" w:color="auto"/>
            </w:tcBorders>
            <w:shd w:val="clear" w:color="auto" w:fill="auto"/>
            <w:vAlign w:val="center"/>
            <w:hideMark/>
          </w:tcPr>
          <w:p w14:paraId="76C676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6AEA0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10 970 027,40</w:t>
            </w:r>
          </w:p>
        </w:tc>
        <w:tc>
          <w:tcPr>
            <w:tcW w:w="992" w:type="dxa"/>
            <w:tcBorders>
              <w:top w:val="nil"/>
              <w:left w:val="nil"/>
              <w:bottom w:val="single" w:sz="4" w:space="0" w:color="auto"/>
              <w:right w:val="single" w:sz="4" w:space="0" w:color="auto"/>
            </w:tcBorders>
            <w:shd w:val="clear" w:color="auto" w:fill="auto"/>
            <w:noWrap/>
            <w:vAlign w:val="center"/>
            <w:hideMark/>
          </w:tcPr>
          <w:p w14:paraId="643D6C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37D38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0997B5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B730B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778AA1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694</w:t>
            </w:r>
          </w:p>
        </w:tc>
        <w:tc>
          <w:tcPr>
            <w:tcW w:w="457" w:type="dxa"/>
            <w:tcBorders>
              <w:top w:val="nil"/>
              <w:left w:val="nil"/>
              <w:bottom w:val="single" w:sz="4" w:space="0" w:color="auto"/>
              <w:right w:val="single" w:sz="4" w:space="0" w:color="auto"/>
            </w:tcBorders>
            <w:shd w:val="clear" w:color="auto" w:fill="auto"/>
            <w:noWrap/>
            <w:vAlign w:val="center"/>
            <w:hideMark/>
          </w:tcPr>
          <w:p w14:paraId="1C6389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68</w:t>
            </w:r>
          </w:p>
        </w:tc>
        <w:tc>
          <w:tcPr>
            <w:tcW w:w="992" w:type="dxa"/>
            <w:tcBorders>
              <w:top w:val="nil"/>
              <w:left w:val="nil"/>
              <w:bottom w:val="single" w:sz="4" w:space="0" w:color="auto"/>
              <w:right w:val="single" w:sz="4" w:space="0" w:color="auto"/>
            </w:tcBorders>
            <w:shd w:val="clear" w:color="auto" w:fill="auto"/>
            <w:noWrap/>
            <w:vAlign w:val="center"/>
            <w:hideMark/>
          </w:tcPr>
          <w:p w14:paraId="31A70B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1276" w:type="dxa"/>
            <w:tcBorders>
              <w:top w:val="nil"/>
              <w:left w:val="nil"/>
              <w:bottom w:val="single" w:sz="4" w:space="0" w:color="auto"/>
              <w:right w:val="single" w:sz="4" w:space="0" w:color="auto"/>
            </w:tcBorders>
            <w:shd w:val="clear" w:color="auto" w:fill="auto"/>
            <w:vAlign w:val="center"/>
            <w:hideMark/>
          </w:tcPr>
          <w:p w14:paraId="705E9A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786C52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6EAD43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01.08.2027</w:t>
            </w:r>
          </w:p>
        </w:tc>
        <w:tc>
          <w:tcPr>
            <w:tcW w:w="1559" w:type="dxa"/>
            <w:tcBorders>
              <w:top w:val="nil"/>
              <w:left w:val="nil"/>
              <w:bottom w:val="single" w:sz="4" w:space="0" w:color="auto"/>
              <w:right w:val="single" w:sz="4" w:space="0" w:color="auto"/>
            </w:tcBorders>
            <w:shd w:val="clear" w:color="auto" w:fill="auto"/>
            <w:noWrap/>
            <w:vAlign w:val="center"/>
            <w:hideMark/>
          </w:tcPr>
          <w:p w14:paraId="08020D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1BDE6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262 233,000</w:t>
            </w:r>
          </w:p>
        </w:tc>
        <w:tc>
          <w:tcPr>
            <w:tcW w:w="1418" w:type="dxa"/>
            <w:tcBorders>
              <w:top w:val="nil"/>
              <w:left w:val="nil"/>
              <w:bottom w:val="single" w:sz="4" w:space="0" w:color="auto"/>
              <w:right w:val="single" w:sz="4" w:space="0" w:color="auto"/>
            </w:tcBorders>
            <w:shd w:val="clear" w:color="auto" w:fill="auto"/>
            <w:vAlign w:val="center"/>
            <w:hideMark/>
          </w:tcPr>
          <w:p w14:paraId="7D325C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01746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550 689,30</w:t>
            </w:r>
          </w:p>
        </w:tc>
        <w:tc>
          <w:tcPr>
            <w:tcW w:w="992" w:type="dxa"/>
            <w:tcBorders>
              <w:top w:val="nil"/>
              <w:left w:val="nil"/>
              <w:bottom w:val="single" w:sz="4" w:space="0" w:color="auto"/>
              <w:right w:val="single" w:sz="4" w:space="0" w:color="auto"/>
            </w:tcBorders>
            <w:shd w:val="clear" w:color="auto" w:fill="auto"/>
            <w:noWrap/>
            <w:vAlign w:val="center"/>
            <w:hideMark/>
          </w:tcPr>
          <w:p w14:paraId="6807E6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21D14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04DAF2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B1CCA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3A7EAB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695</w:t>
            </w:r>
          </w:p>
        </w:tc>
        <w:tc>
          <w:tcPr>
            <w:tcW w:w="457" w:type="dxa"/>
            <w:tcBorders>
              <w:top w:val="nil"/>
              <w:left w:val="nil"/>
              <w:bottom w:val="single" w:sz="4" w:space="0" w:color="auto"/>
              <w:right w:val="single" w:sz="4" w:space="0" w:color="auto"/>
            </w:tcBorders>
            <w:shd w:val="clear" w:color="auto" w:fill="auto"/>
            <w:noWrap/>
            <w:vAlign w:val="center"/>
            <w:hideMark/>
          </w:tcPr>
          <w:p w14:paraId="287444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63</w:t>
            </w:r>
          </w:p>
        </w:tc>
        <w:tc>
          <w:tcPr>
            <w:tcW w:w="992" w:type="dxa"/>
            <w:tcBorders>
              <w:top w:val="nil"/>
              <w:left w:val="nil"/>
              <w:bottom w:val="single" w:sz="4" w:space="0" w:color="auto"/>
              <w:right w:val="single" w:sz="4" w:space="0" w:color="auto"/>
            </w:tcBorders>
            <w:shd w:val="clear" w:color="auto" w:fill="auto"/>
            <w:noWrap/>
            <w:vAlign w:val="center"/>
            <w:hideMark/>
          </w:tcPr>
          <w:p w14:paraId="0F6F55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1276" w:type="dxa"/>
            <w:tcBorders>
              <w:top w:val="nil"/>
              <w:left w:val="nil"/>
              <w:bottom w:val="single" w:sz="4" w:space="0" w:color="auto"/>
              <w:right w:val="single" w:sz="4" w:space="0" w:color="auto"/>
            </w:tcBorders>
            <w:shd w:val="clear" w:color="auto" w:fill="auto"/>
            <w:vAlign w:val="center"/>
            <w:hideMark/>
          </w:tcPr>
          <w:p w14:paraId="3D3159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295603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63E413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01.08.2027</w:t>
            </w:r>
          </w:p>
        </w:tc>
        <w:tc>
          <w:tcPr>
            <w:tcW w:w="1559" w:type="dxa"/>
            <w:tcBorders>
              <w:top w:val="nil"/>
              <w:left w:val="nil"/>
              <w:bottom w:val="single" w:sz="4" w:space="0" w:color="auto"/>
              <w:right w:val="single" w:sz="4" w:space="0" w:color="auto"/>
            </w:tcBorders>
            <w:shd w:val="clear" w:color="auto" w:fill="auto"/>
            <w:noWrap/>
            <w:vAlign w:val="center"/>
            <w:hideMark/>
          </w:tcPr>
          <w:p w14:paraId="3FC327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CDEEF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781 705,000</w:t>
            </w:r>
          </w:p>
        </w:tc>
        <w:tc>
          <w:tcPr>
            <w:tcW w:w="1418" w:type="dxa"/>
            <w:tcBorders>
              <w:top w:val="nil"/>
              <w:left w:val="nil"/>
              <w:bottom w:val="single" w:sz="4" w:space="0" w:color="auto"/>
              <w:right w:val="single" w:sz="4" w:space="0" w:color="auto"/>
            </w:tcBorders>
            <w:shd w:val="clear" w:color="auto" w:fill="auto"/>
            <w:vAlign w:val="center"/>
            <w:hideMark/>
          </w:tcPr>
          <w:p w14:paraId="4F8ABA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81779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1 649 397,55</w:t>
            </w:r>
          </w:p>
        </w:tc>
        <w:tc>
          <w:tcPr>
            <w:tcW w:w="992" w:type="dxa"/>
            <w:tcBorders>
              <w:top w:val="nil"/>
              <w:left w:val="nil"/>
              <w:bottom w:val="single" w:sz="4" w:space="0" w:color="auto"/>
              <w:right w:val="single" w:sz="4" w:space="0" w:color="auto"/>
            </w:tcBorders>
            <w:shd w:val="clear" w:color="auto" w:fill="auto"/>
            <w:noWrap/>
            <w:vAlign w:val="center"/>
            <w:hideMark/>
          </w:tcPr>
          <w:p w14:paraId="57A388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7AD59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FB78F3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F462A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11E262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604</w:t>
            </w:r>
          </w:p>
        </w:tc>
        <w:tc>
          <w:tcPr>
            <w:tcW w:w="457" w:type="dxa"/>
            <w:tcBorders>
              <w:top w:val="nil"/>
              <w:left w:val="nil"/>
              <w:bottom w:val="single" w:sz="4" w:space="0" w:color="auto"/>
              <w:right w:val="single" w:sz="4" w:space="0" w:color="auto"/>
            </w:tcBorders>
            <w:shd w:val="clear" w:color="auto" w:fill="auto"/>
            <w:noWrap/>
            <w:vAlign w:val="center"/>
            <w:hideMark/>
          </w:tcPr>
          <w:p w14:paraId="34F86A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992" w:type="dxa"/>
            <w:tcBorders>
              <w:top w:val="nil"/>
              <w:left w:val="nil"/>
              <w:bottom w:val="single" w:sz="4" w:space="0" w:color="auto"/>
              <w:right w:val="single" w:sz="4" w:space="0" w:color="auto"/>
            </w:tcBorders>
            <w:shd w:val="clear" w:color="auto" w:fill="auto"/>
            <w:noWrap/>
            <w:vAlign w:val="center"/>
            <w:hideMark/>
          </w:tcPr>
          <w:p w14:paraId="390FB2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1276" w:type="dxa"/>
            <w:tcBorders>
              <w:top w:val="nil"/>
              <w:left w:val="nil"/>
              <w:bottom w:val="single" w:sz="4" w:space="0" w:color="auto"/>
              <w:right w:val="single" w:sz="4" w:space="0" w:color="auto"/>
            </w:tcBorders>
            <w:shd w:val="clear" w:color="auto" w:fill="auto"/>
            <w:vAlign w:val="center"/>
            <w:hideMark/>
          </w:tcPr>
          <w:p w14:paraId="2A38D4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61439F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7A37BF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47A77A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F1F0A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1 260 049,000</w:t>
            </w:r>
          </w:p>
        </w:tc>
        <w:tc>
          <w:tcPr>
            <w:tcW w:w="1418" w:type="dxa"/>
            <w:tcBorders>
              <w:top w:val="nil"/>
              <w:left w:val="nil"/>
              <w:bottom w:val="single" w:sz="4" w:space="0" w:color="auto"/>
              <w:right w:val="single" w:sz="4" w:space="0" w:color="auto"/>
            </w:tcBorders>
            <w:shd w:val="clear" w:color="auto" w:fill="auto"/>
            <w:vAlign w:val="center"/>
            <w:hideMark/>
          </w:tcPr>
          <w:p w14:paraId="64F4E0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1424F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3 502 936,22</w:t>
            </w:r>
          </w:p>
        </w:tc>
        <w:tc>
          <w:tcPr>
            <w:tcW w:w="992" w:type="dxa"/>
            <w:tcBorders>
              <w:top w:val="nil"/>
              <w:left w:val="nil"/>
              <w:bottom w:val="single" w:sz="4" w:space="0" w:color="auto"/>
              <w:right w:val="single" w:sz="4" w:space="0" w:color="auto"/>
            </w:tcBorders>
            <w:shd w:val="clear" w:color="auto" w:fill="auto"/>
            <w:noWrap/>
            <w:vAlign w:val="center"/>
            <w:hideMark/>
          </w:tcPr>
          <w:p w14:paraId="07ED99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127D2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247421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FFD52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2452AA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606</w:t>
            </w:r>
          </w:p>
        </w:tc>
        <w:tc>
          <w:tcPr>
            <w:tcW w:w="457" w:type="dxa"/>
            <w:tcBorders>
              <w:top w:val="nil"/>
              <w:left w:val="nil"/>
              <w:bottom w:val="single" w:sz="4" w:space="0" w:color="auto"/>
              <w:right w:val="single" w:sz="4" w:space="0" w:color="auto"/>
            </w:tcBorders>
            <w:shd w:val="clear" w:color="auto" w:fill="auto"/>
            <w:noWrap/>
            <w:vAlign w:val="center"/>
            <w:hideMark/>
          </w:tcPr>
          <w:p w14:paraId="12548A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w:t>
            </w:r>
          </w:p>
        </w:tc>
        <w:tc>
          <w:tcPr>
            <w:tcW w:w="992" w:type="dxa"/>
            <w:tcBorders>
              <w:top w:val="nil"/>
              <w:left w:val="nil"/>
              <w:bottom w:val="single" w:sz="4" w:space="0" w:color="auto"/>
              <w:right w:val="single" w:sz="4" w:space="0" w:color="auto"/>
            </w:tcBorders>
            <w:shd w:val="clear" w:color="auto" w:fill="auto"/>
            <w:noWrap/>
            <w:vAlign w:val="center"/>
            <w:hideMark/>
          </w:tcPr>
          <w:p w14:paraId="505ACE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1276" w:type="dxa"/>
            <w:tcBorders>
              <w:top w:val="nil"/>
              <w:left w:val="nil"/>
              <w:bottom w:val="single" w:sz="4" w:space="0" w:color="auto"/>
              <w:right w:val="single" w:sz="4" w:space="0" w:color="auto"/>
            </w:tcBorders>
            <w:shd w:val="clear" w:color="auto" w:fill="auto"/>
            <w:vAlign w:val="center"/>
            <w:hideMark/>
          </w:tcPr>
          <w:p w14:paraId="46C012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518F43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00203A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6F7C2F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A428B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135 320,000</w:t>
            </w:r>
          </w:p>
        </w:tc>
        <w:tc>
          <w:tcPr>
            <w:tcW w:w="1418" w:type="dxa"/>
            <w:tcBorders>
              <w:top w:val="nil"/>
              <w:left w:val="nil"/>
              <w:bottom w:val="single" w:sz="4" w:space="0" w:color="auto"/>
              <w:right w:val="single" w:sz="4" w:space="0" w:color="auto"/>
            </w:tcBorders>
            <w:shd w:val="clear" w:color="auto" w:fill="auto"/>
            <w:vAlign w:val="center"/>
            <w:hideMark/>
          </w:tcPr>
          <w:p w14:paraId="35FB7A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B8A8C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405 960,00</w:t>
            </w:r>
          </w:p>
        </w:tc>
        <w:tc>
          <w:tcPr>
            <w:tcW w:w="992" w:type="dxa"/>
            <w:tcBorders>
              <w:top w:val="nil"/>
              <w:left w:val="nil"/>
              <w:bottom w:val="single" w:sz="4" w:space="0" w:color="auto"/>
              <w:right w:val="single" w:sz="4" w:space="0" w:color="auto"/>
            </w:tcBorders>
            <w:shd w:val="clear" w:color="auto" w:fill="auto"/>
            <w:noWrap/>
            <w:vAlign w:val="center"/>
            <w:hideMark/>
          </w:tcPr>
          <w:p w14:paraId="5D4C46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22AE2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698A10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2BF69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543EA0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609</w:t>
            </w:r>
          </w:p>
        </w:tc>
        <w:tc>
          <w:tcPr>
            <w:tcW w:w="457" w:type="dxa"/>
            <w:tcBorders>
              <w:top w:val="nil"/>
              <w:left w:val="nil"/>
              <w:bottom w:val="single" w:sz="4" w:space="0" w:color="auto"/>
              <w:right w:val="single" w:sz="4" w:space="0" w:color="auto"/>
            </w:tcBorders>
            <w:shd w:val="clear" w:color="auto" w:fill="auto"/>
            <w:noWrap/>
            <w:vAlign w:val="center"/>
            <w:hideMark/>
          </w:tcPr>
          <w:p w14:paraId="01B066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675E3A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1276" w:type="dxa"/>
            <w:tcBorders>
              <w:top w:val="nil"/>
              <w:left w:val="nil"/>
              <w:bottom w:val="single" w:sz="4" w:space="0" w:color="auto"/>
              <w:right w:val="single" w:sz="4" w:space="0" w:color="auto"/>
            </w:tcBorders>
            <w:shd w:val="clear" w:color="auto" w:fill="auto"/>
            <w:vAlign w:val="center"/>
            <w:hideMark/>
          </w:tcPr>
          <w:p w14:paraId="24E6FA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4C1DD9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302384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5D9280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86112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89 525,000</w:t>
            </w:r>
          </w:p>
        </w:tc>
        <w:tc>
          <w:tcPr>
            <w:tcW w:w="1418" w:type="dxa"/>
            <w:tcBorders>
              <w:top w:val="nil"/>
              <w:left w:val="nil"/>
              <w:bottom w:val="single" w:sz="4" w:space="0" w:color="auto"/>
              <w:right w:val="single" w:sz="4" w:space="0" w:color="auto"/>
            </w:tcBorders>
            <w:shd w:val="clear" w:color="auto" w:fill="auto"/>
            <w:vAlign w:val="center"/>
            <w:hideMark/>
          </w:tcPr>
          <w:p w14:paraId="1F1EC5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A8389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272 156,00</w:t>
            </w:r>
          </w:p>
        </w:tc>
        <w:tc>
          <w:tcPr>
            <w:tcW w:w="992" w:type="dxa"/>
            <w:tcBorders>
              <w:top w:val="nil"/>
              <w:left w:val="nil"/>
              <w:bottom w:val="single" w:sz="4" w:space="0" w:color="auto"/>
              <w:right w:val="single" w:sz="4" w:space="0" w:color="auto"/>
            </w:tcBorders>
            <w:shd w:val="clear" w:color="auto" w:fill="auto"/>
            <w:noWrap/>
            <w:vAlign w:val="center"/>
            <w:hideMark/>
          </w:tcPr>
          <w:p w14:paraId="233F5A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07D00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EBF2A9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866F7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7140B7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612</w:t>
            </w:r>
          </w:p>
        </w:tc>
        <w:tc>
          <w:tcPr>
            <w:tcW w:w="457" w:type="dxa"/>
            <w:tcBorders>
              <w:top w:val="nil"/>
              <w:left w:val="nil"/>
              <w:bottom w:val="single" w:sz="4" w:space="0" w:color="auto"/>
              <w:right w:val="single" w:sz="4" w:space="0" w:color="auto"/>
            </w:tcBorders>
            <w:shd w:val="clear" w:color="auto" w:fill="auto"/>
            <w:noWrap/>
            <w:vAlign w:val="center"/>
            <w:hideMark/>
          </w:tcPr>
          <w:p w14:paraId="5ADDC2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14:paraId="086CAE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1276" w:type="dxa"/>
            <w:tcBorders>
              <w:top w:val="nil"/>
              <w:left w:val="nil"/>
              <w:bottom w:val="single" w:sz="4" w:space="0" w:color="auto"/>
              <w:right w:val="single" w:sz="4" w:space="0" w:color="auto"/>
            </w:tcBorders>
            <w:shd w:val="clear" w:color="auto" w:fill="auto"/>
            <w:vAlign w:val="center"/>
            <w:hideMark/>
          </w:tcPr>
          <w:p w14:paraId="4C6E2C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39BE59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56705F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2FFF37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CFD5B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1 640 894,000</w:t>
            </w:r>
          </w:p>
        </w:tc>
        <w:tc>
          <w:tcPr>
            <w:tcW w:w="1418" w:type="dxa"/>
            <w:tcBorders>
              <w:top w:val="nil"/>
              <w:left w:val="nil"/>
              <w:bottom w:val="single" w:sz="4" w:space="0" w:color="auto"/>
              <w:right w:val="single" w:sz="4" w:space="0" w:color="auto"/>
            </w:tcBorders>
            <w:shd w:val="clear" w:color="auto" w:fill="auto"/>
            <w:vAlign w:val="center"/>
            <w:hideMark/>
          </w:tcPr>
          <w:p w14:paraId="4EA2E1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9C2DB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4 660 138,96</w:t>
            </w:r>
          </w:p>
        </w:tc>
        <w:tc>
          <w:tcPr>
            <w:tcW w:w="992" w:type="dxa"/>
            <w:tcBorders>
              <w:top w:val="nil"/>
              <w:left w:val="nil"/>
              <w:bottom w:val="single" w:sz="4" w:space="0" w:color="auto"/>
              <w:right w:val="single" w:sz="4" w:space="0" w:color="auto"/>
            </w:tcBorders>
            <w:shd w:val="clear" w:color="auto" w:fill="auto"/>
            <w:noWrap/>
            <w:vAlign w:val="center"/>
            <w:hideMark/>
          </w:tcPr>
          <w:p w14:paraId="23602F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BF846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508A95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6D199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71F9C7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605</w:t>
            </w:r>
          </w:p>
        </w:tc>
        <w:tc>
          <w:tcPr>
            <w:tcW w:w="457" w:type="dxa"/>
            <w:tcBorders>
              <w:top w:val="nil"/>
              <w:left w:val="nil"/>
              <w:bottom w:val="single" w:sz="4" w:space="0" w:color="auto"/>
              <w:right w:val="single" w:sz="4" w:space="0" w:color="auto"/>
            </w:tcBorders>
            <w:shd w:val="clear" w:color="auto" w:fill="auto"/>
            <w:noWrap/>
            <w:vAlign w:val="center"/>
            <w:hideMark/>
          </w:tcPr>
          <w:p w14:paraId="1658B6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14:paraId="644BBB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1276" w:type="dxa"/>
            <w:tcBorders>
              <w:top w:val="nil"/>
              <w:left w:val="nil"/>
              <w:bottom w:val="single" w:sz="4" w:space="0" w:color="auto"/>
              <w:right w:val="single" w:sz="4" w:space="0" w:color="auto"/>
            </w:tcBorders>
            <w:shd w:val="clear" w:color="auto" w:fill="auto"/>
            <w:vAlign w:val="center"/>
            <w:hideMark/>
          </w:tcPr>
          <w:p w14:paraId="487272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699DF1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6B4C9D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7538F3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4E2FE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2 114 923,000</w:t>
            </w:r>
          </w:p>
        </w:tc>
        <w:tc>
          <w:tcPr>
            <w:tcW w:w="1418" w:type="dxa"/>
            <w:tcBorders>
              <w:top w:val="nil"/>
              <w:left w:val="nil"/>
              <w:bottom w:val="single" w:sz="4" w:space="0" w:color="auto"/>
              <w:right w:val="single" w:sz="4" w:space="0" w:color="auto"/>
            </w:tcBorders>
            <w:shd w:val="clear" w:color="auto" w:fill="auto"/>
            <w:vAlign w:val="center"/>
            <w:hideMark/>
          </w:tcPr>
          <w:p w14:paraId="334560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78A33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5 202 710,58</w:t>
            </w:r>
          </w:p>
        </w:tc>
        <w:tc>
          <w:tcPr>
            <w:tcW w:w="992" w:type="dxa"/>
            <w:tcBorders>
              <w:top w:val="nil"/>
              <w:left w:val="nil"/>
              <w:bottom w:val="single" w:sz="4" w:space="0" w:color="auto"/>
              <w:right w:val="single" w:sz="4" w:space="0" w:color="auto"/>
            </w:tcBorders>
            <w:shd w:val="clear" w:color="auto" w:fill="auto"/>
            <w:noWrap/>
            <w:vAlign w:val="center"/>
            <w:hideMark/>
          </w:tcPr>
          <w:p w14:paraId="5BEC03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85CA3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17B45B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5623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3B9B35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607</w:t>
            </w:r>
          </w:p>
        </w:tc>
        <w:tc>
          <w:tcPr>
            <w:tcW w:w="457" w:type="dxa"/>
            <w:tcBorders>
              <w:top w:val="nil"/>
              <w:left w:val="nil"/>
              <w:bottom w:val="single" w:sz="4" w:space="0" w:color="auto"/>
              <w:right w:val="single" w:sz="4" w:space="0" w:color="auto"/>
            </w:tcBorders>
            <w:shd w:val="clear" w:color="auto" w:fill="auto"/>
            <w:noWrap/>
            <w:vAlign w:val="center"/>
            <w:hideMark/>
          </w:tcPr>
          <w:p w14:paraId="4C4FA6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w:t>
            </w:r>
          </w:p>
        </w:tc>
        <w:tc>
          <w:tcPr>
            <w:tcW w:w="992" w:type="dxa"/>
            <w:tcBorders>
              <w:top w:val="nil"/>
              <w:left w:val="nil"/>
              <w:bottom w:val="single" w:sz="4" w:space="0" w:color="auto"/>
              <w:right w:val="single" w:sz="4" w:space="0" w:color="auto"/>
            </w:tcBorders>
            <w:shd w:val="clear" w:color="auto" w:fill="auto"/>
            <w:noWrap/>
            <w:vAlign w:val="center"/>
            <w:hideMark/>
          </w:tcPr>
          <w:p w14:paraId="26BE76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1276" w:type="dxa"/>
            <w:tcBorders>
              <w:top w:val="nil"/>
              <w:left w:val="nil"/>
              <w:bottom w:val="single" w:sz="4" w:space="0" w:color="auto"/>
              <w:right w:val="single" w:sz="4" w:space="0" w:color="auto"/>
            </w:tcBorders>
            <w:shd w:val="clear" w:color="auto" w:fill="auto"/>
            <w:vAlign w:val="center"/>
            <w:hideMark/>
          </w:tcPr>
          <w:p w14:paraId="73D565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5C9DAE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851" w:type="dxa"/>
            <w:tcBorders>
              <w:top w:val="nil"/>
              <w:left w:val="nil"/>
              <w:bottom w:val="single" w:sz="4" w:space="0" w:color="auto"/>
              <w:right w:val="single" w:sz="4" w:space="0" w:color="auto"/>
            </w:tcBorders>
            <w:shd w:val="clear" w:color="auto" w:fill="auto"/>
            <w:noWrap/>
            <w:vAlign w:val="center"/>
            <w:hideMark/>
          </w:tcPr>
          <w:p w14:paraId="282BBE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04.05.2024</w:t>
            </w:r>
          </w:p>
        </w:tc>
        <w:tc>
          <w:tcPr>
            <w:tcW w:w="1559" w:type="dxa"/>
            <w:tcBorders>
              <w:top w:val="nil"/>
              <w:left w:val="nil"/>
              <w:bottom w:val="single" w:sz="4" w:space="0" w:color="auto"/>
              <w:right w:val="single" w:sz="4" w:space="0" w:color="auto"/>
            </w:tcBorders>
            <w:shd w:val="clear" w:color="auto" w:fill="auto"/>
            <w:noWrap/>
            <w:vAlign w:val="center"/>
            <w:hideMark/>
          </w:tcPr>
          <w:p w14:paraId="31489A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4969C1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44 816,000</w:t>
            </w:r>
          </w:p>
        </w:tc>
        <w:tc>
          <w:tcPr>
            <w:tcW w:w="1418" w:type="dxa"/>
            <w:tcBorders>
              <w:top w:val="nil"/>
              <w:left w:val="nil"/>
              <w:bottom w:val="single" w:sz="4" w:space="0" w:color="auto"/>
              <w:right w:val="single" w:sz="4" w:space="0" w:color="auto"/>
            </w:tcBorders>
            <w:shd w:val="clear" w:color="auto" w:fill="auto"/>
            <w:vAlign w:val="center"/>
            <w:hideMark/>
          </w:tcPr>
          <w:p w14:paraId="792066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AFC53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96 802,56</w:t>
            </w:r>
          </w:p>
        </w:tc>
        <w:tc>
          <w:tcPr>
            <w:tcW w:w="992" w:type="dxa"/>
            <w:tcBorders>
              <w:top w:val="nil"/>
              <w:left w:val="nil"/>
              <w:bottom w:val="single" w:sz="4" w:space="0" w:color="auto"/>
              <w:right w:val="single" w:sz="4" w:space="0" w:color="auto"/>
            </w:tcBorders>
            <w:shd w:val="clear" w:color="auto" w:fill="auto"/>
            <w:noWrap/>
            <w:vAlign w:val="center"/>
            <w:hideMark/>
          </w:tcPr>
          <w:p w14:paraId="6D2C1F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0B52C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C1F1CF6"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F2A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5A9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611</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983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2D7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A16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39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4EF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04.05.2024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378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0AC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1 112 994,000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63A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C4F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3 249 942,48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83C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66A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9079040"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D1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AC3B8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608</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5182DE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9553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BED6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2A1E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05.05.2009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5D7BB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04.05.2024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40B1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CEF2E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2 176 522,000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D4B6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73FB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5 963 670,28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94AF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182E08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7014D2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35CA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14B8CF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457" w:type="dxa"/>
            <w:tcBorders>
              <w:top w:val="nil"/>
              <w:left w:val="nil"/>
              <w:bottom w:val="single" w:sz="4" w:space="0" w:color="auto"/>
              <w:right w:val="single" w:sz="4" w:space="0" w:color="auto"/>
            </w:tcBorders>
            <w:shd w:val="clear" w:color="auto" w:fill="auto"/>
            <w:noWrap/>
            <w:vAlign w:val="center"/>
            <w:hideMark/>
          </w:tcPr>
          <w:p w14:paraId="110EBC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7D6813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10.04.2008</w:t>
            </w:r>
          </w:p>
        </w:tc>
        <w:tc>
          <w:tcPr>
            <w:tcW w:w="1276" w:type="dxa"/>
            <w:tcBorders>
              <w:top w:val="nil"/>
              <w:left w:val="nil"/>
              <w:bottom w:val="single" w:sz="4" w:space="0" w:color="auto"/>
              <w:right w:val="single" w:sz="4" w:space="0" w:color="auto"/>
            </w:tcBorders>
            <w:shd w:val="clear" w:color="auto" w:fill="auto"/>
            <w:vAlign w:val="center"/>
            <w:hideMark/>
          </w:tcPr>
          <w:p w14:paraId="1CC313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02E1BB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10.04.2008</w:t>
            </w:r>
          </w:p>
        </w:tc>
        <w:tc>
          <w:tcPr>
            <w:tcW w:w="851" w:type="dxa"/>
            <w:tcBorders>
              <w:top w:val="nil"/>
              <w:left w:val="nil"/>
              <w:bottom w:val="single" w:sz="4" w:space="0" w:color="auto"/>
              <w:right w:val="single" w:sz="4" w:space="0" w:color="auto"/>
            </w:tcBorders>
            <w:shd w:val="clear" w:color="auto" w:fill="auto"/>
            <w:noWrap/>
            <w:vAlign w:val="center"/>
            <w:hideMark/>
          </w:tcPr>
          <w:p w14:paraId="28E036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C9736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02000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1 340 000,000</w:t>
            </w:r>
          </w:p>
        </w:tc>
        <w:tc>
          <w:tcPr>
            <w:tcW w:w="1418" w:type="dxa"/>
            <w:tcBorders>
              <w:top w:val="nil"/>
              <w:left w:val="nil"/>
              <w:bottom w:val="single" w:sz="4" w:space="0" w:color="auto"/>
              <w:right w:val="single" w:sz="4" w:space="0" w:color="auto"/>
            </w:tcBorders>
            <w:shd w:val="clear" w:color="auto" w:fill="auto"/>
            <w:vAlign w:val="center"/>
            <w:hideMark/>
          </w:tcPr>
          <w:p w14:paraId="36C85D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FAB42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3 908 226,56</w:t>
            </w:r>
          </w:p>
        </w:tc>
        <w:tc>
          <w:tcPr>
            <w:tcW w:w="992" w:type="dxa"/>
            <w:tcBorders>
              <w:top w:val="nil"/>
              <w:left w:val="nil"/>
              <w:bottom w:val="single" w:sz="4" w:space="0" w:color="auto"/>
              <w:right w:val="single" w:sz="4" w:space="0" w:color="auto"/>
            </w:tcBorders>
            <w:shd w:val="clear" w:color="auto" w:fill="auto"/>
            <w:noWrap/>
            <w:vAlign w:val="center"/>
            <w:hideMark/>
          </w:tcPr>
          <w:p w14:paraId="281075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26.06.2023</w:t>
            </w:r>
          </w:p>
        </w:tc>
        <w:tc>
          <w:tcPr>
            <w:tcW w:w="2002" w:type="dxa"/>
            <w:tcBorders>
              <w:top w:val="nil"/>
              <w:left w:val="nil"/>
              <w:bottom w:val="single" w:sz="4" w:space="0" w:color="auto"/>
              <w:right w:val="single" w:sz="4" w:space="0" w:color="auto"/>
            </w:tcBorders>
            <w:shd w:val="clear" w:color="auto" w:fill="auto"/>
            <w:noWrap/>
            <w:vAlign w:val="center"/>
            <w:hideMark/>
          </w:tcPr>
          <w:p w14:paraId="1A8839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E0BDE6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FAFD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42D775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457" w:type="dxa"/>
            <w:tcBorders>
              <w:top w:val="nil"/>
              <w:left w:val="nil"/>
              <w:bottom w:val="single" w:sz="4" w:space="0" w:color="auto"/>
              <w:right w:val="single" w:sz="4" w:space="0" w:color="auto"/>
            </w:tcBorders>
            <w:shd w:val="clear" w:color="auto" w:fill="auto"/>
            <w:noWrap/>
            <w:vAlign w:val="center"/>
            <w:hideMark/>
          </w:tcPr>
          <w:p w14:paraId="5EC125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32CA60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15.04.2008</w:t>
            </w:r>
          </w:p>
        </w:tc>
        <w:tc>
          <w:tcPr>
            <w:tcW w:w="1276" w:type="dxa"/>
            <w:tcBorders>
              <w:top w:val="nil"/>
              <w:left w:val="nil"/>
              <w:bottom w:val="single" w:sz="4" w:space="0" w:color="auto"/>
              <w:right w:val="single" w:sz="4" w:space="0" w:color="auto"/>
            </w:tcBorders>
            <w:shd w:val="clear" w:color="auto" w:fill="auto"/>
            <w:vAlign w:val="center"/>
            <w:hideMark/>
          </w:tcPr>
          <w:p w14:paraId="18DA47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0905DA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15.04.2008</w:t>
            </w:r>
          </w:p>
        </w:tc>
        <w:tc>
          <w:tcPr>
            <w:tcW w:w="851" w:type="dxa"/>
            <w:tcBorders>
              <w:top w:val="nil"/>
              <w:left w:val="nil"/>
              <w:bottom w:val="single" w:sz="4" w:space="0" w:color="auto"/>
              <w:right w:val="single" w:sz="4" w:space="0" w:color="auto"/>
            </w:tcBorders>
            <w:shd w:val="clear" w:color="auto" w:fill="auto"/>
            <w:noWrap/>
            <w:vAlign w:val="center"/>
            <w:hideMark/>
          </w:tcPr>
          <w:p w14:paraId="40A457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25.05.2026</w:t>
            </w:r>
          </w:p>
        </w:tc>
        <w:tc>
          <w:tcPr>
            <w:tcW w:w="1559" w:type="dxa"/>
            <w:tcBorders>
              <w:top w:val="nil"/>
              <w:left w:val="nil"/>
              <w:bottom w:val="single" w:sz="4" w:space="0" w:color="auto"/>
              <w:right w:val="single" w:sz="4" w:space="0" w:color="auto"/>
            </w:tcBorders>
            <w:shd w:val="clear" w:color="auto" w:fill="auto"/>
            <w:noWrap/>
            <w:vAlign w:val="center"/>
            <w:hideMark/>
          </w:tcPr>
          <w:p w14:paraId="7BCC0B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DE074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2 000 430,000</w:t>
            </w:r>
          </w:p>
        </w:tc>
        <w:tc>
          <w:tcPr>
            <w:tcW w:w="1418" w:type="dxa"/>
            <w:tcBorders>
              <w:top w:val="nil"/>
              <w:left w:val="nil"/>
              <w:bottom w:val="single" w:sz="4" w:space="0" w:color="auto"/>
              <w:right w:val="single" w:sz="4" w:space="0" w:color="auto"/>
            </w:tcBorders>
            <w:shd w:val="clear" w:color="auto" w:fill="auto"/>
            <w:vAlign w:val="center"/>
            <w:hideMark/>
          </w:tcPr>
          <w:p w14:paraId="06E5FD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03740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5 721 229,80</w:t>
            </w:r>
          </w:p>
        </w:tc>
        <w:tc>
          <w:tcPr>
            <w:tcW w:w="992" w:type="dxa"/>
            <w:tcBorders>
              <w:top w:val="nil"/>
              <w:left w:val="nil"/>
              <w:bottom w:val="single" w:sz="4" w:space="0" w:color="auto"/>
              <w:right w:val="single" w:sz="4" w:space="0" w:color="auto"/>
            </w:tcBorders>
            <w:shd w:val="clear" w:color="auto" w:fill="auto"/>
            <w:noWrap/>
            <w:vAlign w:val="center"/>
            <w:hideMark/>
          </w:tcPr>
          <w:p w14:paraId="22C066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A2665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AB6E5F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860F1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6A1EEA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271</w:t>
            </w:r>
          </w:p>
        </w:tc>
        <w:tc>
          <w:tcPr>
            <w:tcW w:w="457" w:type="dxa"/>
            <w:tcBorders>
              <w:top w:val="nil"/>
              <w:left w:val="nil"/>
              <w:bottom w:val="single" w:sz="4" w:space="0" w:color="auto"/>
              <w:right w:val="single" w:sz="4" w:space="0" w:color="auto"/>
            </w:tcBorders>
            <w:shd w:val="clear" w:color="auto" w:fill="auto"/>
            <w:noWrap/>
            <w:vAlign w:val="center"/>
            <w:hideMark/>
          </w:tcPr>
          <w:p w14:paraId="3F24EE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14:paraId="06EA62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04.07.2013</w:t>
            </w:r>
          </w:p>
        </w:tc>
        <w:tc>
          <w:tcPr>
            <w:tcW w:w="1276" w:type="dxa"/>
            <w:tcBorders>
              <w:top w:val="nil"/>
              <w:left w:val="nil"/>
              <w:bottom w:val="single" w:sz="4" w:space="0" w:color="auto"/>
              <w:right w:val="single" w:sz="4" w:space="0" w:color="auto"/>
            </w:tcBorders>
            <w:shd w:val="clear" w:color="auto" w:fill="auto"/>
            <w:vAlign w:val="center"/>
            <w:hideMark/>
          </w:tcPr>
          <w:p w14:paraId="68DE1A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2BABCF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04.07.2013</w:t>
            </w:r>
          </w:p>
        </w:tc>
        <w:tc>
          <w:tcPr>
            <w:tcW w:w="851" w:type="dxa"/>
            <w:tcBorders>
              <w:top w:val="nil"/>
              <w:left w:val="nil"/>
              <w:bottom w:val="single" w:sz="4" w:space="0" w:color="auto"/>
              <w:right w:val="single" w:sz="4" w:space="0" w:color="auto"/>
            </w:tcBorders>
            <w:shd w:val="clear" w:color="auto" w:fill="auto"/>
            <w:noWrap/>
            <w:vAlign w:val="center"/>
            <w:hideMark/>
          </w:tcPr>
          <w:p w14:paraId="79485A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25.05.2026</w:t>
            </w:r>
          </w:p>
        </w:tc>
        <w:tc>
          <w:tcPr>
            <w:tcW w:w="1559" w:type="dxa"/>
            <w:tcBorders>
              <w:top w:val="nil"/>
              <w:left w:val="nil"/>
              <w:bottom w:val="single" w:sz="4" w:space="0" w:color="auto"/>
              <w:right w:val="single" w:sz="4" w:space="0" w:color="auto"/>
            </w:tcBorders>
            <w:shd w:val="clear" w:color="auto" w:fill="auto"/>
            <w:noWrap/>
            <w:vAlign w:val="center"/>
            <w:hideMark/>
          </w:tcPr>
          <w:p w14:paraId="67B58D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B0C1E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2 419 635,000</w:t>
            </w:r>
          </w:p>
        </w:tc>
        <w:tc>
          <w:tcPr>
            <w:tcW w:w="1418" w:type="dxa"/>
            <w:tcBorders>
              <w:top w:val="nil"/>
              <w:left w:val="nil"/>
              <w:bottom w:val="single" w:sz="4" w:space="0" w:color="auto"/>
              <w:right w:val="single" w:sz="4" w:space="0" w:color="auto"/>
            </w:tcBorders>
            <w:shd w:val="clear" w:color="auto" w:fill="auto"/>
            <w:vAlign w:val="center"/>
            <w:hideMark/>
          </w:tcPr>
          <w:p w14:paraId="5AEC72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BF1F0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3 895 612,35</w:t>
            </w:r>
          </w:p>
        </w:tc>
        <w:tc>
          <w:tcPr>
            <w:tcW w:w="992" w:type="dxa"/>
            <w:tcBorders>
              <w:top w:val="nil"/>
              <w:left w:val="nil"/>
              <w:bottom w:val="single" w:sz="4" w:space="0" w:color="auto"/>
              <w:right w:val="single" w:sz="4" w:space="0" w:color="auto"/>
            </w:tcBorders>
            <w:shd w:val="clear" w:color="auto" w:fill="auto"/>
            <w:noWrap/>
            <w:vAlign w:val="center"/>
            <w:hideMark/>
          </w:tcPr>
          <w:p w14:paraId="4BB62A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69199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C7C5B8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5A16E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6D1263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457" w:type="dxa"/>
            <w:tcBorders>
              <w:top w:val="nil"/>
              <w:left w:val="nil"/>
              <w:bottom w:val="single" w:sz="4" w:space="0" w:color="auto"/>
              <w:right w:val="single" w:sz="4" w:space="0" w:color="auto"/>
            </w:tcBorders>
            <w:shd w:val="clear" w:color="auto" w:fill="auto"/>
            <w:noWrap/>
            <w:vAlign w:val="center"/>
            <w:hideMark/>
          </w:tcPr>
          <w:p w14:paraId="757D67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73</w:t>
            </w:r>
          </w:p>
        </w:tc>
        <w:tc>
          <w:tcPr>
            <w:tcW w:w="992" w:type="dxa"/>
            <w:tcBorders>
              <w:top w:val="nil"/>
              <w:left w:val="nil"/>
              <w:bottom w:val="single" w:sz="4" w:space="0" w:color="auto"/>
              <w:right w:val="single" w:sz="4" w:space="0" w:color="auto"/>
            </w:tcBorders>
            <w:shd w:val="clear" w:color="auto" w:fill="auto"/>
            <w:noWrap/>
            <w:vAlign w:val="center"/>
            <w:hideMark/>
          </w:tcPr>
          <w:p w14:paraId="6702F7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1276" w:type="dxa"/>
            <w:tcBorders>
              <w:top w:val="nil"/>
              <w:left w:val="nil"/>
              <w:bottom w:val="single" w:sz="4" w:space="0" w:color="auto"/>
              <w:right w:val="single" w:sz="4" w:space="0" w:color="auto"/>
            </w:tcBorders>
            <w:shd w:val="clear" w:color="auto" w:fill="auto"/>
            <w:vAlign w:val="center"/>
            <w:hideMark/>
          </w:tcPr>
          <w:p w14:paraId="77E3FB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0030F6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716814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01.12.2025</w:t>
            </w:r>
          </w:p>
        </w:tc>
        <w:tc>
          <w:tcPr>
            <w:tcW w:w="1559" w:type="dxa"/>
            <w:tcBorders>
              <w:top w:val="nil"/>
              <w:left w:val="nil"/>
              <w:bottom w:val="single" w:sz="4" w:space="0" w:color="auto"/>
              <w:right w:val="single" w:sz="4" w:space="0" w:color="auto"/>
            </w:tcBorders>
            <w:shd w:val="clear" w:color="auto" w:fill="auto"/>
            <w:noWrap/>
            <w:vAlign w:val="center"/>
            <w:hideMark/>
          </w:tcPr>
          <w:p w14:paraId="40D998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6B94C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2 116 000,000</w:t>
            </w:r>
          </w:p>
        </w:tc>
        <w:tc>
          <w:tcPr>
            <w:tcW w:w="1418" w:type="dxa"/>
            <w:tcBorders>
              <w:top w:val="nil"/>
              <w:left w:val="nil"/>
              <w:bottom w:val="single" w:sz="4" w:space="0" w:color="auto"/>
              <w:right w:val="single" w:sz="4" w:space="0" w:color="auto"/>
            </w:tcBorders>
            <w:shd w:val="clear" w:color="auto" w:fill="auto"/>
            <w:vAlign w:val="center"/>
            <w:hideMark/>
          </w:tcPr>
          <w:p w14:paraId="3DB174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Ведения Крестьянского (фермерского) Хозяйства</w:t>
            </w:r>
          </w:p>
        </w:tc>
        <w:tc>
          <w:tcPr>
            <w:tcW w:w="1134" w:type="dxa"/>
            <w:tcBorders>
              <w:top w:val="nil"/>
              <w:left w:val="nil"/>
              <w:bottom w:val="single" w:sz="4" w:space="0" w:color="auto"/>
              <w:right w:val="single" w:sz="4" w:space="0" w:color="auto"/>
            </w:tcBorders>
            <w:shd w:val="clear" w:color="auto" w:fill="auto"/>
            <w:noWrap/>
            <w:vAlign w:val="center"/>
            <w:hideMark/>
          </w:tcPr>
          <w:p w14:paraId="5BC2B7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6 284 520,00</w:t>
            </w:r>
          </w:p>
        </w:tc>
        <w:tc>
          <w:tcPr>
            <w:tcW w:w="992" w:type="dxa"/>
            <w:tcBorders>
              <w:top w:val="nil"/>
              <w:left w:val="nil"/>
              <w:bottom w:val="single" w:sz="4" w:space="0" w:color="auto"/>
              <w:right w:val="single" w:sz="4" w:space="0" w:color="auto"/>
            </w:tcBorders>
            <w:shd w:val="clear" w:color="auto" w:fill="auto"/>
            <w:noWrap/>
            <w:vAlign w:val="center"/>
            <w:hideMark/>
          </w:tcPr>
          <w:p w14:paraId="580257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CDF45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104A13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9D16A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22:01:040101:</w:t>
            </w:r>
          </w:p>
        </w:tc>
        <w:tc>
          <w:tcPr>
            <w:tcW w:w="803" w:type="dxa"/>
            <w:tcBorders>
              <w:top w:val="nil"/>
              <w:left w:val="nil"/>
              <w:bottom w:val="single" w:sz="4" w:space="0" w:color="auto"/>
              <w:right w:val="single" w:sz="4" w:space="0" w:color="auto"/>
            </w:tcBorders>
            <w:shd w:val="clear" w:color="auto" w:fill="auto"/>
            <w:noWrap/>
            <w:vAlign w:val="center"/>
            <w:hideMark/>
          </w:tcPr>
          <w:p w14:paraId="51E6B3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457" w:type="dxa"/>
            <w:tcBorders>
              <w:top w:val="nil"/>
              <w:left w:val="nil"/>
              <w:bottom w:val="single" w:sz="4" w:space="0" w:color="auto"/>
              <w:right w:val="single" w:sz="4" w:space="0" w:color="auto"/>
            </w:tcBorders>
            <w:shd w:val="clear" w:color="auto" w:fill="auto"/>
            <w:noWrap/>
            <w:vAlign w:val="center"/>
            <w:hideMark/>
          </w:tcPr>
          <w:p w14:paraId="1A7E5F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w:t>
            </w:r>
          </w:p>
        </w:tc>
        <w:tc>
          <w:tcPr>
            <w:tcW w:w="992" w:type="dxa"/>
            <w:tcBorders>
              <w:top w:val="nil"/>
              <w:left w:val="nil"/>
              <w:bottom w:val="single" w:sz="4" w:space="0" w:color="auto"/>
              <w:right w:val="single" w:sz="4" w:space="0" w:color="auto"/>
            </w:tcBorders>
            <w:shd w:val="clear" w:color="auto" w:fill="auto"/>
            <w:noWrap/>
            <w:vAlign w:val="center"/>
            <w:hideMark/>
          </w:tcPr>
          <w:p w14:paraId="7D1132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12.05.2017</w:t>
            </w:r>
          </w:p>
        </w:tc>
        <w:tc>
          <w:tcPr>
            <w:tcW w:w="1276" w:type="dxa"/>
            <w:tcBorders>
              <w:top w:val="nil"/>
              <w:left w:val="nil"/>
              <w:bottom w:val="single" w:sz="4" w:space="0" w:color="auto"/>
              <w:right w:val="single" w:sz="4" w:space="0" w:color="auto"/>
            </w:tcBorders>
            <w:shd w:val="clear" w:color="auto" w:fill="auto"/>
            <w:vAlign w:val="center"/>
            <w:hideMark/>
          </w:tcPr>
          <w:p w14:paraId="17C22B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0F0D99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12.05.2017</w:t>
            </w:r>
          </w:p>
        </w:tc>
        <w:tc>
          <w:tcPr>
            <w:tcW w:w="851" w:type="dxa"/>
            <w:tcBorders>
              <w:top w:val="nil"/>
              <w:left w:val="nil"/>
              <w:bottom w:val="single" w:sz="4" w:space="0" w:color="auto"/>
              <w:right w:val="single" w:sz="4" w:space="0" w:color="auto"/>
            </w:tcBorders>
            <w:shd w:val="clear" w:color="auto" w:fill="auto"/>
            <w:noWrap/>
            <w:vAlign w:val="center"/>
            <w:hideMark/>
          </w:tcPr>
          <w:p w14:paraId="17D0AA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01.05.2025</w:t>
            </w:r>
          </w:p>
        </w:tc>
        <w:tc>
          <w:tcPr>
            <w:tcW w:w="1559" w:type="dxa"/>
            <w:tcBorders>
              <w:top w:val="nil"/>
              <w:left w:val="nil"/>
              <w:bottom w:val="single" w:sz="4" w:space="0" w:color="auto"/>
              <w:right w:val="single" w:sz="4" w:space="0" w:color="auto"/>
            </w:tcBorders>
            <w:shd w:val="clear" w:color="auto" w:fill="auto"/>
            <w:noWrap/>
            <w:vAlign w:val="center"/>
            <w:hideMark/>
          </w:tcPr>
          <w:p w14:paraId="3B16AB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6FCC7D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1 350 356,000</w:t>
            </w:r>
          </w:p>
        </w:tc>
        <w:tc>
          <w:tcPr>
            <w:tcW w:w="1418" w:type="dxa"/>
            <w:tcBorders>
              <w:top w:val="nil"/>
              <w:left w:val="nil"/>
              <w:bottom w:val="single" w:sz="4" w:space="0" w:color="auto"/>
              <w:right w:val="single" w:sz="4" w:space="0" w:color="auto"/>
            </w:tcBorders>
            <w:shd w:val="clear" w:color="auto" w:fill="auto"/>
            <w:vAlign w:val="center"/>
            <w:hideMark/>
          </w:tcPr>
          <w:p w14:paraId="12E828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F5E4A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3 672 968,32</w:t>
            </w:r>
          </w:p>
        </w:tc>
        <w:tc>
          <w:tcPr>
            <w:tcW w:w="992" w:type="dxa"/>
            <w:tcBorders>
              <w:top w:val="nil"/>
              <w:left w:val="nil"/>
              <w:bottom w:val="single" w:sz="4" w:space="0" w:color="auto"/>
              <w:right w:val="single" w:sz="4" w:space="0" w:color="auto"/>
            </w:tcBorders>
            <w:shd w:val="clear" w:color="auto" w:fill="auto"/>
            <w:noWrap/>
            <w:vAlign w:val="center"/>
            <w:hideMark/>
          </w:tcPr>
          <w:p w14:paraId="0F53F3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2A077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55F4FA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9AA87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22:01:040101:</w:t>
            </w:r>
          </w:p>
        </w:tc>
        <w:tc>
          <w:tcPr>
            <w:tcW w:w="803" w:type="dxa"/>
            <w:tcBorders>
              <w:top w:val="nil"/>
              <w:left w:val="nil"/>
              <w:bottom w:val="single" w:sz="4" w:space="0" w:color="auto"/>
              <w:right w:val="single" w:sz="4" w:space="0" w:color="auto"/>
            </w:tcBorders>
            <w:shd w:val="clear" w:color="auto" w:fill="auto"/>
            <w:noWrap/>
            <w:vAlign w:val="center"/>
            <w:hideMark/>
          </w:tcPr>
          <w:p w14:paraId="0E262A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174</w:t>
            </w:r>
          </w:p>
        </w:tc>
        <w:tc>
          <w:tcPr>
            <w:tcW w:w="457" w:type="dxa"/>
            <w:tcBorders>
              <w:top w:val="nil"/>
              <w:left w:val="nil"/>
              <w:bottom w:val="single" w:sz="4" w:space="0" w:color="auto"/>
              <w:right w:val="single" w:sz="4" w:space="0" w:color="auto"/>
            </w:tcBorders>
            <w:shd w:val="clear" w:color="auto" w:fill="auto"/>
            <w:noWrap/>
            <w:vAlign w:val="center"/>
            <w:hideMark/>
          </w:tcPr>
          <w:p w14:paraId="69407C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74</w:t>
            </w:r>
          </w:p>
        </w:tc>
        <w:tc>
          <w:tcPr>
            <w:tcW w:w="992" w:type="dxa"/>
            <w:tcBorders>
              <w:top w:val="nil"/>
              <w:left w:val="nil"/>
              <w:bottom w:val="single" w:sz="4" w:space="0" w:color="auto"/>
              <w:right w:val="single" w:sz="4" w:space="0" w:color="auto"/>
            </w:tcBorders>
            <w:shd w:val="clear" w:color="auto" w:fill="auto"/>
            <w:noWrap/>
            <w:vAlign w:val="center"/>
            <w:hideMark/>
          </w:tcPr>
          <w:p w14:paraId="6A0021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12.05.2017</w:t>
            </w:r>
          </w:p>
        </w:tc>
        <w:tc>
          <w:tcPr>
            <w:tcW w:w="1276" w:type="dxa"/>
            <w:tcBorders>
              <w:top w:val="nil"/>
              <w:left w:val="nil"/>
              <w:bottom w:val="single" w:sz="4" w:space="0" w:color="auto"/>
              <w:right w:val="single" w:sz="4" w:space="0" w:color="auto"/>
            </w:tcBorders>
            <w:shd w:val="clear" w:color="auto" w:fill="auto"/>
            <w:vAlign w:val="center"/>
            <w:hideMark/>
          </w:tcPr>
          <w:p w14:paraId="22073C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0AACE9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12.05.2017</w:t>
            </w:r>
          </w:p>
        </w:tc>
        <w:tc>
          <w:tcPr>
            <w:tcW w:w="851" w:type="dxa"/>
            <w:tcBorders>
              <w:top w:val="nil"/>
              <w:left w:val="nil"/>
              <w:bottom w:val="single" w:sz="4" w:space="0" w:color="auto"/>
              <w:right w:val="single" w:sz="4" w:space="0" w:color="auto"/>
            </w:tcBorders>
            <w:shd w:val="clear" w:color="auto" w:fill="auto"/>
            <w:noWrap/>
            <w:vAlign w:val="center"/>
            <w:hideMark/>
          </w:tcPr>
          <w:p w14:paraId="267E93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60F50F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345B85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4 640 347,000</w:t>
            </w:r>
          </w:p>
        </w:tc>
        <w:tc>
          <w:tcPr>
            <w:tcW w:w="1418" w:type="dxa"/>
            <w:tcBorders>
              <w:top w:val="nil"/>
              <w:left w:val="nil"/>
              <w:bottom w:val="single" w:sz="4" w:space="0" w:color="auto"/>
              <w:right w:val="single" w:sz="4" w:space="0" w:color="auto"/>
            </w:tcBorders>
            <w:shd w:val="clear" w:color="auto" w:fill="auto"/>
            <w:vAlign w:val="center"/>
            <w:hideMark/>
          </w:tcPr>
          <w:p w14:paraId="360D3A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49342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14 292 268,76</w:t>
            </w:r>
          </w:p>
        </w:tc>
        <w:tc>
          <w:tcPr>
            <w:tcW w:w="992" w:type="dxa"/>
            <w:tcBorders>
              <w:top w:val="nil"/>
              <w:left w:val="nil"/>
              <w:bottom w:val="single" w:sz="4" w:space="0" w:color="auto"/>
              <w:right w:val="single" w:sz="4" w:space="0" w:color="auto"/>
            </w:tcBorders>
            <w:shd w:val="clear" w:color="auto" w:fill="auto"/>
            <w:noWrap/>
            <w:vAlign w:val="center"/>
            <w:hideMark/>
          </w:tcPr>
          <w:p w14:paraId="10755E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1C2B3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4C45AA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47FC9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22:01:020501:</w:t>
            </w:r>
          </w:p>
        </w:tc>
        <w:tc>
          <w:tcPr>
            <w:tcW w:w="803" w:type="dxa"/>
            <w:tcBorders>
              <w:top w:val="nil"/>
              <w:left w:val="nil"/>
              <w:bottom w:val="single" w:sz="4" w:space="0" w:color="auto"/>
              <w:right w:val="single" w:sz="4" w:space="0" w:color="auto"/>
            </w:tcBorders>
            <w:shd w:val="clear" w:color="auto" w:fill="auto"/>
            <w:noWrap/>
            <w:vAlign w:val="center"/>
            <w:hideMark/>
          </w:tcPr>
          <w:p w14:paraId="4557CE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114</w:t>
            </w:r>
          </w:p>
        </w:tc>
        <w:tc>
          <w:tcPr>
            <w:tcW w:w="457" w:type="dxa"/>
            <w:tcBorders>
              <w:top w:val="nil"/>
              <w:left w:val="nil"/>
              <w:bottom w:val="single" w:sz="4" w:space="0" w:color="auto"/>
              <w:right w:val="single" w:sz="4" w:space="0" w:color="auto"/>
            </w:tcBorders>
            <w:shd w:val="clear" w:color="auto" w:fill="auto"/>
            <w:noWrap/>
            <w:vAlign w:val="center"/>
            <w:hideMark/>
          </w:tcPr>
          <w:p w14:paraId="548D63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14:paraId="4F3C4A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12.05.2017</w:t>
            </w:r>
          </w:p>
        </w:tc>
        <w:tc>
          <w:tcPr>
            <w:tcW w:w="1276" w:type="dxa"/>
            <w:tcBorders>
              <w:top w:val="nil"/>
              <w:left w:val="nil"/>
              <w:bottom w:val="single" w:sz="4" w:space="0" w:color="auto"/>
              <w:right w:val="single" w:sz="4" w:space="0" w:color="auto"/>
            </w:tcBorders>
            <w:shd w:val="clear" w:color="auto" w:fill="auto"/>
            <w:vAlign w:val="center"/>
            <w:hideMark/>
          </w:tcPr>
          <w:p w14:paraId="57146B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4572A6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12.05.2017</w:t>
            </w:r>
          </w:p>
        </w:tc>
        <w:tc>
          <w:tcPr>
            <w:tcW w:w="851" w:type="dxa"/>
            <w:tcBorders>
              <w:top w:val="nil"/>
              <w:left w:val="nil"/>
              <w:bottom w:val="single" w:sz="4" w:space="0" w:color="auto"/>
              <w:right w:val="single" w:sz="4" w:space="0" w:color="auto"/>
            </w:tcBorders>
            <w:shd w:val="clear" w:color="auto" w:fill="auto"/>
            <w:noWrap/>
            <w:vAlign w:val="center"/>
            <w:hideMark/>
          </w:tcPr>
          <w:p w14:paraId="5A6C7A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01.07.2027</w:t>
            </w:r>
          </w:p>
        </w:tc>
        <w:tc>
          <w:tcPr>
            <w:tcW w:w="1559" w:type="dxa"/>
            <w:tcBorders>
              <w:top w:val="nil"/>
              <w:left w:val="nil"/>
              <w:bottom w:val="single" w:sz="4" w:space="0" w:color="auto"/>
              <w:right w:val="single" w:sz="4" w:space="0" w:color="auto"/>
            </w:tcBorders>
            <w:shd w:val="clear" w:color="auto" w:fill="auto"/>
            <w:noWrap/>
            <w:vAlign w:val="center"/>
            <w:hideMark/>
          </w:tcPr>
          <w:p w14:paraId="0EB6265B"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Дубровский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7CEA35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5 826 547,000</w:t>
            </w:r>
          </w:p>
        </w:tc>
        <w:tc>
          <w:tcPr>
            <w:tcW w:w="1418" w:type="dxa"/>
            <w:tcBorders>
              <w:top w:val="nil"/>
              <w:left w:val="nil"/>
              <w:bottom w:val="single" w:sz="4" w:space="0" w:color="auto"/>
              <w:right w:val="single" w:sz="4" w:space="0" w:color="auto"/>
            </w:tcBorders>
            <w:shd w:val="clear" w:color="auto" w:fill="auto"/>
            <w:vAlign w:val="center"/>
            <w:hideMark/>
          </w:tcPr>
          <w:p w14:paraId="4017CF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Выращивание зерновых и иных сельскохозяйственных культур</w:t>
            </w:r>
          </w:p>
        </w:tc>
        <w:tc>
          <w:tcPr>
            <w:tcW w:w="1134" w:type="dxa"/>
            <w:tcBorders>
              <w:top w:val="nil"/>
              <w:left w:val="nil"/>
              <w:bottom w:val="single" w:sz="4" w:space="0" w:color="auto"/>
              <w:right w:val="single" w:sz="4" w:space="0" w:color="auto"/>
            </w:tcBorders>
            <w:shd w:val="clear" w:color="auto" w:fill="auto"/>
            <w:noWrap/>
            <w:vAlign w:val="center"/>
            <w:hideMark/>
          </w:tcPr>
          <w:p w14:paraId="6C91B0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15 149 022,20</w:t>
            </w:r>
          </w:p>
        </w:tc>
        <w:tc>
          <w:tcPr>
            <w:tcW w:w="992" w:type="dxa"/>
            <w:tcBorders>
              <w:top w:val="nil"/>
              <w:left w:val="nil"/>
              <w:bottom w:val="single" w:sz="4" w:space="0" w:color="auto"/>
              <w:right w:val="single" w:sz="4" w:space="0" w:color="auto"/>
            </w:tcBorders>
            <w:shd w:val="clear" w:color="auto" w:fill="auto"/>
            <w:noWrap/>
            <w:vAlign w:val="center"/>
            <w:hideMark/>
          </w:tcPr>
          <w:p w14:paraId="2C3328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19BE5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F4DB3F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BD68F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01469C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457" w:type="dxa"/>
            <w:tcBorders>
              <w:top w:val="nil"/>
              <w:left w:val="nil"/>
              <w:bottom w:val="single" w:sz="4" w:space="0" w:color="auto"/>
              <w:right w:val="single" w:sz="4" w:space="0" w:color="auto"/>
            </w:tcBorders>
            <w:shd w:val="clear" w:color="auto" w:fill="auto"/>
            <w:noWrap/>
            <w:vAlign w:val="center"/>
            <w:hideMark/>
          </w:tcPr>
          <w:p w14:paraId="0CE82F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14:paraId="42747F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26.06.2023</w:t>
            </w:r>
          </w:p>
        </w:tc>
        <w:tc>
          <w:tcPr>
            <w:tcW w:w="1276" w:type="dxa"/>
            <w:tcBorders>
              <w:top w:val="nil"/>
              <w:left w:val="nil"/>
              <w:bottom w:val="single" w:sz="4" w:space="0" w:color="auto"/>
              <w:right w:val="single" w:sz="4" w:space="0" w:color="auto"/>
            </w:tcBorders>
            <w:shd w:val="clear" w:color="auto" w:fill="auto"/>
            <w:vAlign w:val="center"/>
            <w:hideMark/>
          </w:tcPr>
          <w:p w14:paraId="0A50EE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5DE751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26.06.2023</w:t>
            </w:r>
          </w:p>
        </w:tc>
        <w:tc>
          <w:tcPr>
            <w:tcW w:w="851" w:type="dxa"/>
            <w:tcBorders>
              <w:top w:val="nil"/>
              <w:left w:val="nil"/>
              <w:bottom w:val="single" w:sz="4" w:space="0" w:color="auto"/>
              <w:right w:val="single" w:sz="4" w:space="0" w:color="auto"/>
            </w:tcBorders>
            <w:shd w:val="clear" w:color="auto" w:fill="auto"/>
            <w:noWrap/>
            <w:vAlign w:val="center"/>
            <w:hideMark/>
          </w:tcPr>
          <w:p w14:paraId="0E2D5E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7D933D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4A62F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1 395 795,200</w:t>
            </w:r>
          </w:p>
        </w:tc>
        <w:tc>
          <w:tcPr>
            <w:tcW w:w="1418" w:type="dxa"/>
            <w:tcBorders>
              <w:top w:val="nil"/>
              <w:left w:val="nil"/>
              <w:bottom w:val="single" w:sz="4" w:space="0" w:color="auto"/>
              <w:right w:val="single" w:sz="4" w:space="0" w:color="auto"/>
            </w:tcBorders>
            <w:shd w:val="clear" w:color="auto" w:fill="auto"/>
            <w:vAlign w:val="center"/>
            <w:hideMark/>
          </w:tcPr>
          <w:p w14:paraId="46890C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2A166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3 908 226,56</w:t>
            </w:r>
          </w:p>
        </w:tc>
        <w:tc>
          <w:tcPr>
            <w:tcW w:w="992" w:type="dxa"/>
            <w:tcBorders>
              <w:top w:val="nil"/>
              <w:left w:val="nil"/>
              <w:bottom w:val="single" w:sz="4" w:space="0" w:color="auto"/>
              <w:right w:val="single" w:sz="4" w:space="0" w:color="auto"/>
            </w:tcBorders>
            <w:shd w:val="clear" w:color="auto" w:fill="auto"/>
            <w:noWrap/>
            <w:vAlign w:val="center"/>
            <w:hideMark/>
          </w:tcPr>
          <w:p w14:paraId="54F6A8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5AA3F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6CDEF1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2FDFB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0497BF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457" w:type="dxa"/>
            <w:tcBorders>
              <w:top w:val="nil"/>
              <w:left w:val="nil"/>
              <w:bottom w:val="single" w:sz="4" w:space="0" w:color="auto"/>
              <w:right w:val="single" w:sz="4" w:space="0" w:color="auto"/>
            </w:tcBorders>
            <w:shd w:val="clear" w:color="auto" w:fill="auto"/>
            <w:noWrap/>
            <w:vAlign w:val="center"/>
            <w:hideMark/>
          </w:tcPr>
          <w:p w14:paraId="4CA54E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14:paraId="7CC50F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26.06.2023</w:t>
            </w:r>
          </w:p>
        </w:tc>
        <w:tc>
          <w:tcPr>
            <w:tcW w:w="1276" w:type="dxa"/>
            <w:tcBorders>
              <w:top w:val="nil"/>
              <w:left w:val="nil"/>
              <w:bottom w:val="single" w:sz="4" w:space="0" w:color="auto"/>
              <w:right w:val="single" w:sz="4" w:space="0" w:color="auto"/>
            </w:tcBorders>
            <w:shd w:val="clear" w:color="auto" w:fill="auto"/>
            <w:vAlign w:val="center"/>
            <w:hideMark/>
          </w:tcPr>
          <w:p w14:paraId="2EEFE1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"Агрофирма "Успех"</w:t>
            </w:r>
          </w:p>
        </w:tc>
        <w:tc>
          <w:tcPr>
            <w:tcW w:w="1134" w:type="dxa"/>
            <w:tcBorders>
              <w:top w:val="nil"/>
              <w:left w:val="nil"/>
              <w:bottom w:val="single" w:sz="4" w:space="0" w:color="auto"/>
              <w:right w:val="single" w:sz="4" w:space="0" w:color="auto"/>
            </w:tcBorders>
            <w:shd w:val="clear" w:color="auto" w:fill="auto"/>
            <w:noWrap/>
            <w:vAlign w:val="center"/>
            <w:hideMark/>
          </w:tcPr>
          <w:p w14:paraId="43BC73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26.06.2023</w:t>
            </w:r>
          </w:p>
        </w:tc>
        <w:tc>
          <w:tcPr>
            <w:tcW w:w="851" w:type="dxa"/>
            <w:tcBorders>
              <w:top w:val="nil"/>
              <w:left w:val="nil"/>
              <w:bottom w:val="single" w:sz="4" w:space="0" w:color="auto"/>
              <w:right w:val="single" w:sz="4" w:space="0" w:color="auto"/>
            </w:tcBorders>
            <w:shd w:val="clear" w:color="auto" w:fill="auto"/>
            <w:noWrap/>
            <w:vAlign w:val="center"/>
            <w:hideMark/>
          </w:tcPr>
          <w:p w14:paraId="2F94E8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01.07.2072</w:t>
            </w:r>
          </w:p>
        </w:tc>
        <w:tc>
          <w:tcPr>
            <w:tcW w:w="1559" w:type="dxa"/>
            <w:tcBorders>
              <w:top w:val="nil"/>
              <w:left w:val="nil"/>
              <w:bottom w:val="single" w:sz="4" w:space="0" w:color="auto"/>
              <w:right w:val="single" w:sz="4" w:space="0" w:color="auto"/>
            </w:tcBorders>
            <w:shd w:val="clear" w:color="auto" w:fill="auto"/>
            <w:noWrap/>
            <w:vAlign w:val="center"/>
            <w:hideMark/>
          </w:tcPr>
          <w:p w14:paraId="7EBB4D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28EE5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1 069 600,000</w:t>
            </w:r>
          </w:p>
        </w:tc>
        <w:tc>
          <w:tcPr>
            <w:tcW w:w="1418" w:type="dxa"/>
            <w:tcBorders>
              <w:top w:val="nil"/>
              <w:left w:val="nil"/>
              <w:bottom w:val="single" w:sz="4" w:space="0" w:color="auto"/>
              <w:right w:val="single" w:sz="4" w:space="0" w:color="auto"/>
            </w:tcBorders>
            <w:shd w:val="clear" w:color="auto" w:fill="auto"/>
            <w:vAlign w:val="center"/>
            <w:hideMark/>
          </w:tcPr>
          <w:p w14:paraId="6F030B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2CC47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2 845 136,00</w:t>
            </w:r>
          </w:p>
        </w:tc>
        <w:tc>
          <w:tcPr>
            <w:tcW w:w="992" w:type="dxa"/>
            <w:tcBorders>
              <w:top w:val="nil"/>
              <w:left w:val="nil"/>
              <w:bottom w:val="single" w:sz="4" w:space="0" w:color="auto"/>
              <w:right w:val="single" w:sz="4" w:space="0" w:color="auto"/>
            </w:tcBorders>
            <w:shd w:val="clear" w:color="auto" w:fill="auto"/>
            <w:noWrap/>
            <w:vAlign w:val="center"/>
            <w:hideMark/>
          </w:tcPr>
          <w:p w14:paraId="51E54E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5108B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6B82E2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559EA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4586CD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165</w:t>
            </w:r>
          </w:p>
        </w:tc>
        <w:tc>
          <w:tcPr>
            <w:tcW w:w="457" w:type="dxa"/>
            <w:tcBorders>
              <w:top w:val="nil"/>
              <w:left w:val="nil"/>
              <w:bottom w:val="single" w:sz="4" w:space="0" w:color="auto"/>
              <w:right w:val="single" w:sz="4" w:space="0" w:color="auto"/>
            </w:tcBorders>
            <w:shd w:val="clear" w:color="auto" w:fill="auto"/>
            <w:noWrap/>
            <w:vAlign w:val="center"/>
            <w:hideMark/>
          </w:tcPr>
          <w:p w14:paraId="5F902B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w:t>
            </w:r>
          </w:p>
        </w:tc>
        <w:tc>
          <w:tcPr>
            <w:tcW w:w="992" w:type="dxa"/>
            <w:tcBorders>
              <w:top w:val="nil"/>
              <w:left w:val="nil"/>
              <w:bottom w:val="single" w:sz="4" w:space="0" w:color="auto"/>
              <w:right w:val="single" w:sz="4" w:space="0" w:color="auto"/>
            </w:tcBorders>
            <w:shd w:val="clear" w:color="auto" w:fill="auto"/>
            <w:noWrap/>
            <w:vAlign w:val="center"/>
            <w:hideMark/>
          </w:tcPr>
          <w:p w14:paraId="38F4A9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16.05.2022</w:t>
            </w:r>
          </w:p>
        </w:tc>
        <w:tc>
          <w:tcPr>
            <w:tcW w:w="1276" w:type="dxa"/>
            <w:tcBorders>
              <w:top w:val="nil"/>
              <w:left w:val="nil"/>
              <w:bottom w:val="single" w:sz="4" w:space="0" w:color="auto"/>
              <w:right w:val="single" w:sz="4" w:space="0" w:color="auto"/>
            </w:tcBorders>
            <w:shd w:val="clear" w:color="auto" w:fill="auto"/>
            <w:vAlign w:val="center"/>
            <w:hideMark/>
          </w:tcPr>
          <w:p w14:paraId="1D0578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"Бориха-Агро"</w:t>
            </w:r>
          </w:p>
        </w:tc>
        <w:tc>
          <w:tcPr>
            <w:tcW w:w="1134" w:type="dxa"/>
            <w:tcBorders>
              <w:top w:val="nil"/>
              <w:left w:val="nil"/>
              <w:bottom w:val="single" w:sz="4" w:space="0" w:color="auto"/>
              <w:right w:val="single" w:sz="4" w:space="0" w:color="auto"/>
            </w:tcBorders>
            <w:shd w:val="clear" w:color="auto" w:fill="auto"/>
            <w:noWrap/>
            <w:vAlign w:val="center"/>
            <w:hideMark/>
          </w:tcPr>
          <w:p w14:paraId="75DDD3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16.05.2022</w:t>
            </w:r>
          </w:p>
        </w:tc>
        <w:tc>
          <w:tcPr>
            <w:tcW w:w="851" w:type="dxa"/>
            <w:tcBorders>
              <w:top w:val="nil"/>
              <w:left w:val="nil"/>
              <w:bottom w:val="single" w:sz="4" w:space="0" w:color="auto"/>
              <w:right w:val="single" w:sz="4" w:space="0" w:color="auto"/>
            </w:tcBorders>
            <w:shd w:val="clear" w:color="auto" w:fill="auto"/>
            <w:noWrap/>
            <w:vAlign w:val="center"/>
            <w:hideMark/>
          </w:tcPr>
          <w:p w14:paraId="59F707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01.05.2037</w:t>
            </w:r>
          </w:p>
        </w:tc>
        <w:tc>
          <w:tcPr>
            <w:tcW w:w="1559" w:type="dxa"/>
            <w:tcBorders>
              <w:top w:val="nil"/>
              <w:left w:val="nil"/>
              <w:bottom w:val="single" w:sz="4" w:space="0" w:color="auto"/>
              <w:right w:val="single" w:sz="4" w:space="0" w:color="auto"/>
            </w:tcBorders>
            <w:shd w:val="clear" w:color="auto" w:fill="auto"/>
            <w:noWrap/>
            <w:vAlign w:val="center"/>
            <w:hideMark/>
          </w:tcPr>
          <w:p w14:paraId="74E94DB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Бориха</w:t>
            </w:r>
          </w:p>
        </w:tc>
        <w:tc>
          <w:tcPr>
            <w:tcW w:w="1134" w:type="dxa"/>
            <w:tcBorders>
              <w:top w:val="nil"/>
              <w:left w:val="nil"/>
              <w:bottom w:val="single" w:sz="4" w:space="0" w:color="auto"/>
              <w:right w:val="single" w:sz="4" w:space="0" w:color="auto"/>
            </w:tcBorders>
            <w:shd w:val="clear" w:color="auto" w:fill="auto"/>
            <w:noWrap/>
            <w:vAlign w:val="center"/>
            <w:hideMark/>
          </w:tcPr>
          <w:p w14:paraId="355746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719 137,000</w:t>
            </w:r>
          </w:p>
        </w:tc>
        <w:tc>
          <w:tcPr>
            <w:tcW w:w="1418" w:type="dxa"/>
            <w:tcBorders>
              <w:top w:val="nil"/>
              <w:left w:val="nil"/>
              <w:bottom w:val="single" w:sz="4" w:space="0" w:color="auto"/>
              <w:right w:val="single" w:sz="4" w:space="0" w:color="auto"/>
            </w:tcBorders>
            <w:shd w:val="clear" w:color="auto" w:fill="auto"/>
            <w:vAlign w:val="center"/>
            <w:hideMark/>
          </w:tcPr>
          <w:p w14:paraId="704191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E8381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1 085 896,87</w:t>
            </w:r>
          </w:p>
        </w:tc>
        <w:tc>
          <w:tcPr>
            <w:tcW w:w="992" w:type="dxa"/>
            <w:tcBorders>
              <w:top w:val="nil"/>
              <w:left w:val="nil"/>
              <w:bottom w:val="single" w:sz="4" w:space="0" w:color="auto"/>
              <w:right w:val="single" w:sz="4" w:space="0" w:color="auto"/>
            </w:tcBorders>
            <w:shd w:val="clear" w:color="auto" w:fill="auto"/>
            <w:noWrap/>
            <w:vAlign w:val="center"/>
            <w:hideMark/>
          </w:tcPr>
          <w:p w14:paraId="35FF60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11AA8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DD79733"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04C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BB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649</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184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A4E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06.06.2018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F37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"Борихинский пивоваренный завод"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574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06.06.2018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008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F408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Красный</w:t>
            </w:r>
            <w:proofErr w:type="gramEnd"/>
            <w:r w:rsidRPr="000301F9">
              <w:rPr>
                <w:rFonts w:eastAsia="Times New Roman"/>
                <w:color w:val="000000"/>
                <w:sz w:val="16"/>
                <w:szCs w:val="16"/>
                <w:lang w:eastAsia="ru-RU"/>
              </w:rPr>
              <w:t xml:space="preserve"> партизан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BE8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A55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AAB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26 071,00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8B2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258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ADE233F"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062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22:01:031403:</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F518D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822</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76B582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6B12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06.06.2018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AA44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"Борихинский пивоваренный завод"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1000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06.06.2018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5F8FE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538B2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Красный</w:t>
            </w:r>
            <w:proofErr w:type="gramEnd"/>
            <w:r w:rsidRPr="000301F9">
              <w:rPr>
                <w:rFonts w:eastAsia="Times New Roman"/>
                <w:color w:val="000000"/>
                <w:sz w:val="16"/>
                <w:szCs w:val="16"/>
                <w:lang w:eastAsia="ru-RU"/>
              </w:rPr>
              <w:t xml:space="preserve"> партизан</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0D8C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C148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FD8E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26 071,00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404C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4EB1ED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7F1020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6FAE0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22:01:051602:</w:t>
            </w:r>
          </w:p>
        </w:tc>
        <w:tc>
          <w:tcPr>
            <w:tcW w:w="803" w:type="dxa"/>
            <w:tcBorders>
              <w:top w:val="nil"/>
              <w:left w:val="nil"/>
              <w:bottom w:val="single" w:sz="4" w:space="0" w:color="auto"/>
              <w:right w:val="single" w:sz="4" w:space="0" w:color="auto"/>
            </w:tcBorders>
            <w:shd w:val="clear" w:color="auto" w:fill="auto"/>
            <w:noWrap/>
            <w:vAlign w:val="center"/>
            <w:hideMark/>
          </w:tcPr>
          <w:p w14:paraId="717928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457" w:type="dxa"/>
            <w:tcBorders>
              <w:top w:val="nil"/>
              <w:left w:val="nil"/>
              <w:bottom w:val="single" w:sz="4" w:space="0" w:color="auto"/>
              <w:right w:val="single" w:sz="4" w:space="0" w:color="auto"/>
            </w:tcBorders>
            <w:shd w:val="clear" w:color="auto" w:fill="auto"/>
            <w:noWrap/>
            <w:vAlign w:val="center"/>
            <w:hideMark/>
          </w:tcPr>
          <w:p w14:paraId="500254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14:paraId="047B89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27.12.2016</w:t>
            </w:r>
          </w:p>
        </w:tc>
        <w:tc>
          <w:tcPr>
            <w:tcW w:w="1276" w:type="dxa"/>
            <w:tcBorders>
              <w:top w:val="nil"/>
              <w:left w:val="nil"/>
              <w:bottom w:val="single" w:sz="4" w:space="0" w:color="auto"/>
              <w:right w:val="single" w:sz="4" w:space="0" w:color="auto"/>
            </w:tcBorders>
            <w:shd w:val="clear" w:color="auto" w:fill="auto"/>
            <w:vAlign w:val="center"/>
            <w:hideMark/>
          </w:tcPr>
          <w:p w14:paraId="12603F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"Вита"</w:t>
            </w:r>
          </w:p>
        </w:tc>
        <w:tc>
          <w:tcPr>
            <w:tcW w:w="1134" w:type="dxa"/>
            <w:tcBorders>
              <w:top w:val="nil"/>
              <w:left w:val="nil"/>
              <w:bottom w:val="single" w:sz="4" w:space="0" w:color="auto"/>
              <w:right w:val="single" w:sz="4" w:space="0" w:color="auto"/>
            </w:tcBorders>
            <w:shd w:val="clear" w:color="auto" w:fill="auto"/>
            <w:noWrap/>
            <w:vAlign w:val="center"/>
            <w:hideMark/>
          </w:tcPr>
          <w:p w14:paraId="116B26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27.12.2016</w:t>
            </w:r>
          </w:p>
        </w:tc>
        <w:tc>
          <w:tcPr>
            <w:tcW w:w="851" w:type="dxa"/>
            <w:tcBorders>
              <w:top w:val="nil"/>
              <w:left w:val="nil"/>
              <w:bottom w:val="single" w:sz="4" w:space="0" w:color="auto"/>
              <w:right w:val="single" w:sz="4" w:space="0" w:color="auto"/>
            </w:tcBorders>
            <w:shd w:val="clear" w:color="auto" w:fill="auto"/>
            <w:noWrap/>
            <w:vAlign w:val="center"/>
            <w:hideMark/>
          </w:tcPr>
          <w:p w14:paraId="56BC6E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26.12.2026</w:t>
            </w:r>
          </w:p>
        </w:tc>
        <w:tc>
          <w:tcPr>
            <w:tcW w:w="1559" w:type="dxa"/>
            <w:tcBorders>
              <w:top w:val="nil"/>
              <w:left w:val="nil"/>
              <w:bottom w:val="single" w:sz="4" w:space="0" w:color="auto"/>
              <w:right w:val="single" w:sz="4" w:space="0" w:color="auto"/>
            </w:tcBorders>
            <w:shd w:val="clear" w:color="auto" w:fill="auto"/>
            <w:noWrap/>
            <w:vAlign w:val="center"/>
            <w:hideMark/>
          </w:tcPr>
          <w:p w14:paraId="15F275C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119D10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1 170 000,000</w:t>
            </w:r>
          </w:p>
        </w:tc>
        <w:tc>
          <w:tcPr>
            <w:tcW w:w="1418" w:type="dxa"/>
            <w:tcBorders>
              <w:top w:val="nil"/>
              <w:left w:val="nil"/>
              <w:bottom w:val="single" w:sz="4" w:space="0" w:color="auto"/>
              <w:right w:val="single" w:sz="4" w:space="0" w:color="auto"/>
            </w:tcBorders>
            <w:shd w:val="clear" w:color="auto" w:fill="auto"/>
            <w:vAlign w:val="center"/>
            <w:hideMark/>
          </w:tcPr>
          <w:p w14:paraId="519214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C217E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2 433 600,00</w:t>
            </w:r>
          </w:p>
        </w:tc>
        <w:tc>
          <w:tcPr>
            <w:tcW w:w="992" w:type="dxa"/>
            <w:tcBorders>
              <w:top w:val="nil"/>
              <w:left w:val="nil"/>
              <w:bottom w:val="single" w:sz="4" w:space="0" w:color="auto"/>
              <w:right w:val="single" w:sz="4" w:space="0" w:color="auto"/>
            </w:tcBorders>
            <w:shd w:val="clear" w:color="auto" w:fill="auto"/>
            <w:noWrap/>
            <w:vAlign w:val="center"/>
            <w:hideMark/>
          </w:tcPr>
          <w:p w14:paraId="5BF450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6AE4D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7C524B9"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3E67F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22:01:021203:</w:t>
            </w:r>
          </w:p>
        </w:tc>
        <w:tc>
          <w:tcPr>
            <w:tcW w:w="803" w:type="dxa"/>
            <w:tcBorders>
              <w:top w:val="nil"/>
              <w:left w:val="nil"/>
              <w:bottom w:val="single" w:sz="4" w:space="0" w:color="auto"/>
              <w:right w:val="single" w:sz="4" w:space="0" w:color="auto"/>
            </w:tcBorders>
            <w:shd w:val="clear" w:color="auto" w:fill="auto"/>
            <w:noWrap/>
            <w:vAlign w:val="center"/>
            <w:hideMark/>
          </w:tcPr>
          <w:p w14:paraId="1CBA53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571</w:t>
            </w:r>
          </w:p>
        </w:tc>
        <w:tc>
          <w:tcPr>
            <w:tcW w:w="457" w:type="dxa"/>
            <w:tcBorders>
              <w:top w:val="nil"/>
              <w:left w:val="nil"/>
              <w:bottom w:val="single" w:sz="4" w:space="0" w:color="auto"/>
              <w:right w:val="single" w:sz="4" w:space="0" w:color="auto"/>
            </w:tcBorders>
            <w:shd w:val="clear" w:color="auto" w:fill="auto"/>
            <w:noWrap/>
            <w:vAlign w:val="center"/>
            <w:hideMark/>
          </w:tcPr>
          <w:p w14:paraId="3329AD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60E680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05CB5C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65AC26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18467E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637145CE"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0B8FC9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2 020 873,000</w:t>
            </w:r>
          </w:p>
        </w:tc>
        <w:tc>
          <w:tcPr>
            <w:tcW w:w="1418" w:type="dxa"/>
            <w:tcBorders>
              <w:top w:val="nil"/>
              <w:left w:val="nil"/>
              <w:bottom w:val="single" w:sz="4" w:space="0" w:color="auto"/>
              <w:right w:val="single" w:sz="4" w:space="0" w:color="auto"/>
            </w:tcBorders>
            <w:shd w:val="clear" w:color="auto" w:fill="auto"/>
            <w:vAlign w:val="center"/>
            <w:hideMark/>
          </w:tcPr>
          <w:p w14:paraId="262784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50B235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3 657 780,13</w:t>
            </w:r>
          </w:p>
        </w:tc>
        <w:tc>
          <w:tcPr>
            <w:tcW w:w="992" w:type="dxa"/>
            <w:tcBorders>
              <w:top w:val="nil"/>
              <w:left w:val="nil"/>
              <w:bottom w:val="single" w:sz="4" w:space="0" w:color="auto"/>
              <w:right w:val="single" w:sz="4" w:space="0" w:color="auto"/>
            </w:tcBorders>
            <w:shd w:val="clear" w:color="auto" w:fill="auto"/>
            <w:noWrap/>
            <w:vAlign w:val="center"/>
            <w:hideMark/>
          </w:tcPr>
          <w:p w14:paraId="275872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73783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7FE4ED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11EC9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22:01:021203:</w:t>
            </w:r>
          </w:p>
        </w:tc>
        <w:tc>
          <w:tcPr>
            <w:tcW w:w="803" w:type="dxa"/>
            <w:tcBorders>
              <w:top w:val="nil"/>
              <w:left w:val="nil"/>
              <w:bottom w:val="single" w:sz="4" w:space="0" w:color="auto"/>
              <w:right w:val="single" w:sz="4" w:space="0" w:color="auto"/>
            </w:tcBorders>
            <w:shd w:val="clear" w:color="auto" w:fill="auto"/>
            <w:noWrap/>
            <w:vAlign w:val="center"/>
            <w:hideMark/>
          </w:tcPr>
          <w:p w14:paraId="751A0E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570</w:t>
            </w:r>
          </w:p>
        </w:tc>
        <w:tc>
          <w:tcPr>
            <w:tcW w:w="457" w:type="dxa"/>
            <w:tcBorders>
              <w:top w:val="nil"/>
              <w:left w:val="nil"/>
              <w:bottom w:val="single" w:sz="4" w:space="0" w:color="auto"/>
              <w:right w:val="single" w:sz="4" w:space="0" w:color="auto"/>
            </w:tcBorders>
            <w:shd w:val="clear" w:color="auto" w:fill="auto"/>
            <w:noWrap/>
            <w:vAlign w:val="center"/>
            <w:hideMark/>
          </w:tcPr>
          <w:p w14:paraId="039D0F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3B6125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18E233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38E643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74BC42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7543093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27C579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750 170,000</w:t>
            </w:r>
          </w:p>
        </w:tc>
        <w:tc>
          <w:tcPr>
            <w:tcW w:w="1418" w:type="dxa"/>
            <w:tcBorders>
              <w:top w:val="nil"/>
              <w:left w:val="nil"/>
              <w:bottom w:val="single" w:sz="4" w:space="0" w:color="auto"/>
              <w:right w:val="single" w:sz="4" w:space="0" w:color="auto"/>
            </w:tcBorders>
            <w:shd w:val="clear" w:color="auto" w:fill="auto"/>
            <w:vAlign w:val="center"/>
            <w:hideMark/>
          </w:tcPr>
          <w:p w14:paraId="5DD684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9A12D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990 224,40</w:t>
            </w:r>
          </w:p>
        </w:tc>
        <w:tc>
          <w:tcPr>
            <w:tcW w:w="992" w:type="dxa"/>
            <w:tcBorders>
              <w:top w:val="nil"/>
              <w:left w:val="nil"/>
              <w:bottom w:val="single" w:sz="4" w:space="0" w:color="auto"/>
              <w:right w:val="single" w:sz="4" w:space="0" w:color="auto"/>
            </w:tcBorders>
            <w:shd w:val="clear" w:color="auto" w:fill="auto"/>
            <w:noWrap/>
            <w:vAlign w:val="center"/>
            <w:hideMark/>
          </w:tcPr>
          <w:p w14:paraId="0760D3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89CF2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BAC74F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22436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22:01:021201:</w:t>
            </w:r>
          </w:p>
        </w:tc>
        <w:tc>
          <w:tcPr>
            <w:tcW w:w="803" w:type="dxa"/>
            <w:tcBorders>
              <w:top w:val="nil"/>
              <w:left w:val="nil"/>
              <w:bottom w:val="single" w:sz="4" w:space="0" w:color="auto"/>
              <w:right w:val="single" w:sz="4" w:space="0" w:color="auto"/>
            </w:tcBorders>
            <w:shd w:val="clear" w:color="auto" w:fill="auto"/>
            <w:noWrap/>
            <w:vAlign w:val="center"/>
            <w:hideMark/>
          </w:tcPr>
          <w:p w14:paraId="225DBB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186</w:t>
            </w:r>
          </w:p>
        </w:tc>
        <w:tc>
          <w:tcPr>
            <w:tcW w:w="457" w:type="dxa"/>
            <w:tcBorders>
              <w:top w:val="nil"/>
              <w:left w:val="nil"/>
              <w:bottom w:val="single" w:sz="4" w:space="0" w:color="auto"/>
              <w:right w:val="single" w:sz="4" w:space="0" w:color="auto"/>
            </w:tcBorders>
            <w:shd w:val="clear" w:color="auto" w:fill="auto"/>
            <w:noWrap/>
            <w:vAlign w:val="center"/>
            <w:hideMark/>
          </w:tcPr>
          <w:p w14:paraId="00E5B3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14:paraId="072EF3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2F4301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38A912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4925F5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50533AF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240A2E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517 980,000</w:t>
            </w:r>
          </w:p>
        </w:tc>
        <w:tc>
          <w:tcPr>
            <w:tcW w:w="1418" w:type="dxa"/>
            <w:tcBorders>
              <w:top w:val="nil"/>
              <w:left w:val="nil"/>
              <w:bottom w:val="single" w:sz="4" w:space="0" w:color="auto"/>
              <w:right w:val="single" w:sz="4" w:space="0" w:color="auto"/>
            </w:tcBorders>
            <w:shd w:val="clear" w:color="auto" w:fill="auto"/>
            <w:vAlign w:val="center"/>
            <w:hideMark/>
          </w:tcPr>
          <w:p w14:paraId="359B99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D603D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1 341 568,20</w:t>
            </w:r>
          </w:p>
        </w:tc>
        <w:tc>
          <w:tcPr>
            <w:tcW w:w="992" w:type="dxa"/>
            <w:tcBorders>
              <w:top w:val="nil"/>
              <w:left w:val="nil"/>
              <w:bottom w:val="single" w:sz="4" w:space="0" w:color="auto"/>
              <w:right w:val="single" w:sz="4" w:space="0" w:color="auto"/>
            </w:tcBorders>
            <w:shd w:val="clear" w:color="auto" w:fill="auto"/>
            <w:noWrap/>
            <w:vAlign w:val="center"/>
            <w:hideMark/>
          </w:tcPr>
          <w:p w14:paraId="6014E2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C53F3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9E0A86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20F8E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22:01:021201:</w:t>
            </w:r>
          </w:p>
        </w:tc>
        <w:tc>
          <w:tcPr>
            <w:tcW w:w="803" w:type="dxa"/>
            <w:tcBorders>
              <w:top w:val="nil"/>
              <w:left w:val="nil"/>
              <w:bottom w:val="single" w:sz="4" w:space="0" w:color="auto"/>
              <w:right w:val="single" w:sz="4" w:space="0" w:color="auto"/>
            </w:tcBorders>
            <w:shd w:val="clear" w:color="auto" w:fill="auto"/>
            <w:noWrap/>
            <w:vAlign w:val="center"/>
            <w:hideMark/>
          </w:tcPr>
          <w:p w14:paraId="29DF96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457" w:type="dxa"/>
            <w:tcBorders>
              <w:top w:val="nil"/>
              <w:left w:val="nil"/>
              <w:bottom w:val="single" w:sz="4" w:space="0" w:color="auto"/>
              <w:right w:val="single" w:sz="4" w:space="0" w:color="auto"/>
            </w:tcBorders>
            <w:shd w:val="clear" w:color="auto" w:fill="auto"/>
            <w:noWrap/>
            <w:vAlign w:val="center"/>
            <w:hideMark/>
          </w:tcPr>
          <w:p w14:paraId="018E0E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14:paraId="41C4D3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36EF45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143CBE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79685D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33C5BBE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43C61E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1 236 275,000</w:t>
            </w:r>
          </w:p>
        </w:tc>
        <w:tc>
          <w:tcPr>
            <w:tcW w:w="1418" w:type="dxa"/>
            <w:tcBorders>
              <w:top w:val="nil"/>
              <w:left w:val="nil"/>
              <w:bottom w:val="single" w:sz="4" w:space="0" w:color="auto"/>
              <w:right w:val="single" w:sz="4" w:space="0" w:color="auto"/>
            </w:tcBorders>
            <w:shd w:val="clear" w:color="auto" w:fill="auto"/>
            <w:vAlign w:val="center"/>
            <w:hideMark/>
          </w:tcPr>
          <w:p w14:paraId="22996E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3295E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2 991 785,50</w:t>
            </w:r>
          </w:p>
        </w:tc>
        <w:tc>
          <w:tcPr>
            <w:tcW w:w="992" w:type="dxa"/>
            <w:tcBorders>
              <w:top w:val="nil"/>
              <w:left w:val="nil"/>
              <w:bottom w:val="single" w:sz="4" w:space="0" w:color="auto"/>
              <w:right w:val="single" w:sz="4" w:space="0" w:color="auto"/>
            </w:tcBorders>
            <w:shd w:val="clear" w:color="auto" w:fill="auto"/>
            <w:noWrap/>
            <w:vAlign w:val="center"/>
            <w:hideMark/>
          </w:tcPr>
          <w:p w14:paraId="150E0A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6BE9E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99C411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AAA1C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22:01:021201:</w:t>
            </w:r>
          </w:p>
        </w:tc>
        <w:tc>
          <w:tcPr>
            <w:tcW w:w="803" w:type="dxa"/>
            <w:tcBorders>
              <w:top w:val="nil"/>
              <w:left w:val="nil"/>
              <w:bottom w:val="single" w:sz="4" w:space="0" w:color="auto"/>
              <w:right w:val="single" w:sz="4" w:space="0" w:color="auto"/>
            </w:tcBorders>
            <w:shd w:val="clear" w:color="auto" w:fill="auto"/>
            <w:noWrap/>
            <w:vAlign w:val="center"/>
            <w:hideMark/>
          </w:tcPr>
          <w:p w14:paraId="1B2403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184</w:t>
            </w:r>
          </w:p>
        </w:tc>
        <w:tc>
          <w:tcPr>
            <w:tcW w:w="457" w:type="dxa"/>
            <w:tcBorders>
              <w:top w:val="nil"/>
              <w:left w:val="nil"/>
              <w:bottom w:val="single" w:sz="4" w:space="0" w:color="auto"/>
              <w:right w:val="single" w:sz="4" w:space="0" w:color="auto"/>
            </w:tcBorders>
            <w:shd w:val="clear" w:color="auto" w:fill="auto"/>
            <w:noWrap/>
            <w:vAlign w:val="center"/>
            <w:hideMark/>
          </w:tcPr>
          <w:p w14:paraId="4F9956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4898E9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2D2FD0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1E5F02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3DFBBB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7D552AD0"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47585D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1 058 325,000</w:t>
            </w:r>
          </w:p>
        </w:tc>
        <w:tc>
          <w:tcPr>
            <w:tcW w:w="1418" w:type="dxa"/>
            <w:tcBorders>
              <w:top w:val="nil"/>
              <w:left w:val="nil"/>
              <w:bottom w:val="single" w:sz="4" w:space="0" w:color="auto"/>
              <w:right w:val="single" w:sz="4" w:space="0" w:color="auto"/>
            </w:tcBorders>
            <w:shd w:val="clear" w:color="auto" w:fill="auto"/>
            <w:vAlign w:val="center"/>
            <w:hideMark/>
          </w:tcPr>
          <w:p w14:paraId="240526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49523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2 635 229,25</w:t>
            </w:r>
          </w:p>
        </w:tc>
        <w:tc>
          <w:tcPr>
            <w:tcW w:w="992" w:type="dxa"/>
            <w:tcBorders>
              <w:top w:val="nil"/>
              <w:left w:val="nil"/>
              <w:bottom w:val="single" w:sz="4" w:space="0" w:color="auto"/>
              <w:right w:val="single" w:sz="4" w:space="0" w:color="auto"/>
            </w:tcBorders>
            <w:shd w:val="clear" w:color="auto" w:fill="auto"/>
            <w:noWrap/>
            <w:vAlign w:val="center"/>
            <w:hideMark/>
          </w:tcPr>
          <w:p w14:paraId="187E9E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C84B1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AAFFCC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A7A0B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22:01:021201:</w:t>
            </w:r>
          </w:p>
        </w:tc>
        <w:tc>
          <w:tcPr>
            <w:tcW w:w="803" w:type="dxa"/>
            <w:tcBorders>
              <w:top w:val="nil"/>
              <w:left w:val="nil"/>
              <w:bottom w:val="single" w:sz="4" w:space="0" w:color="auto"/>
              <w:right w:val="single" w:sz="4" w:space="0" w:color="auto"/>
            </w:tcBorders>
            <w:shd w:val="clear" w:color="auto" w:fill="auto"/>
            <w:noWrap/>
            <w:vAlign w:val="center"/>
            <w:hideMark/>
          </w:tcPr>
          <w:p w14:paraId="571879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457" w:type="dxa"/>
            <w:tcBorders>
              <w:top w:val="nil"/>
              <w:left w:val="nil"/>
              <w:bottom w:val="single" w:sz="4" w:space="0" w:color="auto"/>
              <w:right w:val="single" w:sz="4" w:space="0" w:color="auto"/>
            </w:tcBorders>
            <w:shd w:val="clear" w:color="auto" w:fill="auto"/>
            <w:noWrap/>
            <w:vAlign w:val="center"/>
            <w:hideMark/>
          </w:tcPr>
          <w:p w14:paraId="60FE01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14:paraId="0B7B56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15B01D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206943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014D34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09F21B4B"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280DBC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994 175,000</w:t>
            </w:r>
          </w:p>
        </w:tc>
        <w:tc>
          <w:tcPr>
            <w:tcW w:w="1418" w:type="dxa"/>
            <w:tcBorders>
              <w:top w:val="nil"/>
              <w:left w:val="nil"/>
              <w:bottom w:val="single" w:sz="4" w:space="0" w:color="auto"/>
              <w:right w:val="single" w:sz="4" w:space="0" w:color="auto"/>
            </w:tcBorders>
            <w:shd w:val="clear" w:color="auto" w:fill="auto"/>
            <w:vAlign w:val="center"/>
            <w:hideMark/>
          </w:tcPr>
          <w:p w14:paraId="31FCBF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844DF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2 167 301,50</w:t>
            </w:r>
          </w:p>
        </w:tc>
        <w:tc>
          <w:tcPr>
            <w:tcW w:w="992" w:type="dxa"/>
            <w:tcBorders>
              <w:top w:val="nil"/>
              <w:left w:val="nil"/>
              <w:bottom w:val="single" w:sz="4" w:space="0" w:color="auto"/>
              <w:right w:val="single" w:sz="4" w:space="0" w:color="auto"/>
            </w:tcBorders>
            <w:shd w:val="clear" w:color="auto" w:fill="auto"/>
            <w:noWrap/>
            <w:vAlign w:val="center"/>
            <w:hideMark/>
          </w:tcPr>
          <w:p w14:paraId="153797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0ACA7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C8EC16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C8173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22:01:021201:</w:t>
            </w:r>
          </w:p>
        </w:tc>
        <w:tc>
          <w:tcPr>
            <w:tcW w:w="803" w:type="dxa"/>
            <w:tcBorders>
              <w:top w:val="nil"/>
              <w:left w:val="nil"/>
              <w:bottom w:val="single" w:sz="4" w:space="0" w:color="auto"/>
              <w:right w:val="single" w:sz="4" w:space="0" w:color="auto"/>
            </w:tcBorders>
            <w:shd w:val="clear" w:color="auto" w:fill="auto"/>
            <w:noWrap/>
            <w:vAlign w:val="center"/>
            <w:hideMark/>
          </w:tcPr>
          <w:p w14:paraId="6D34FB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w:t>
            </w:r>
          </w:p>
        </w:tc>
        <w:tc>
          <w:tcPr>
            <w:tcW w:w="457" w:type="dxa"/>
            <w:tcBorders>
              <w:top w:val="nil"/>
              <w:left w:val="nil"/>
              <w:bottom w:val="single" w:sz="4" w:space="0" w:color="auto"/>
              <w:right w:val="single" w:sz="4" w:space="0" w:color="auto"/>
            </w:tcBorders>
            <w:shd w:val="clear" w:color="auto" w:fill="auto"/>
            <w:noWrap/>
            <w:vAlign w:val="center"/>
            <w:hideMark/>
          </w:tcPr>
          <w:p w14:paraId="24A9E9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14:paraId="255FB4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63A245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634A9F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40D4DD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414B945F"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0B87CB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1 486 508,000</w:t>
            </w:r>
          </w:p>
        </w:tc>
        <w:tc>
          <w:tcPr>
            <w:tcW w:w="1418" w:type="dxa"/>
            <w:tcBorders>
              <w:top w:val="nil"/>
              <w:left w:val="nil"/>
              <w:bottom w:val="single" w:sz="4" w:space="0" w:color="auto"/>
              <w:right w:val="single" w:sz="4" w:space="0" w:color="auto"/>
            </w:tcBorders>
            <w:shd w:val="clear" w:color="auto" w:fill="auto"/>
            <w:vAlign w:val="center"/>
            <w:hideMark/>
          </w:tcPr>
          <w:p w14:paraId="73A5B9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7C39A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2 690 579,48</w:t>
            </w:r>
          </w:p>
        </w:tc>
        <w:tc>
          <w:tcPr>
            <w:tcW w:w="992" w:type="dxa"/>
            <w:tcBorders>
              <w:top w:val="nil"/>
              <w:left w:val="nil"/>
              <w:bottom w:val="single" w:sz="4" w:space="0" w:color="auto"/>
              <w:right w:val="single" w:sz="4" w:space="0" w:color="auto"/>
            </w:tcBorders>
            <w:shd w:val="clear" w:color="auto" w:fill="auto"/>
            <w:noWrap/>
            <w:vAlign w:val="center"/>
            <w:hideMark/>
          </w:tcPr>
          <w:p w14:paraId="661058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C1569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B3C806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B9D9D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22:01:021201:</w:t>
            </w:r>
          </w:p>
        </w:tc>
        <w:tc>
          <w:tcPr>
            <w:tcW w:w="803" w:type="dxa"/>
            <w:tcBorders>
              <w:top w:val="nil"/>
              <w:left w:val="nil"/>
              <w:bottom w:val="single" w:sz="4" w:space="0" w:color="auto"/>
              <w:right w:val="single" w:sz="4" w:space="0" w:color="auto"/>
            </w:tcBorders>
            <w:shd w:val="clear" w:color="auto" w:fill="auto"/>
            <w:noWrap/>
            <w:vAlign w:val="center"/>
            <w:hideMark/>
          </w:tcPr>
          <w:p w14:paraId="38A57E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188</w:t>
            </w:r>
          </w:p>
        </w:tc>
        <w:tc>
          <w:tcPr>
            <w:tcW w:w="457" w:type="dxa"/>
            <w:tcBorders>
              <w:top w:val="nil"/>
              <w:left w:val="nil"/>
              <w:bottom w:val="single" w:sz="4" w:space="0" w:color="auto"/>
              <w:right w:val="single" w:sz="4" w:space="0" w:color="auto"/>
            </w:tcBorders>
            <w:shd w:val="clear" w:color="auto" w:fill="auto"/>
            <w:noWrap/>
            <w:vAlign w:val="center"/>
            <w:hideMark/>
          </w:tcPr>
          <w:p w14:paraId="3FF7C8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w:t>
            </w:r>
          </w:p>
        </w:tc>
        <w:tc>
          <w:tcPr>
            <w:tcW w:w="992" w:type="dxa"/>
            <w:tcBorders>
              <w:top w:val="nil"/>
              <w:left w:val="nil"/>
              <w:bottom w:val="single" w:sz="4" w:space="0" w:color="auto"/>
              <w:right w:val="single" w:sz="4" w:space="0" w:color="auto"/>
            </w:tcBorders>
            <w:shd w:val="clear" w:color="auto" w:fill="auto"/>
            <w:noWrap/>
            <w:vAlign w:val="center"/>
            <w:hideMark/>
          </w:tcPr>
          <w:p w14:paraId="1FC23A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79592D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6D35E2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4730C6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35367E1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068FAA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501 503,000</w:t>
            </w:r>
          </w:p>
        </w:tc>
        <w:tc>
          <w:tcPr>
            <w:tcW w:w="1418" w:type="dxa"/>
            <w:tcBorders>
              <w:top w:val="nil"/>
              <w:left w:val="nil"/>
              <w:bottom w:val="single" w:sz="4" w:space="0" w:color="auto"/>
              <w:right w:val="single" w:sz="4" w:space="0" w:color="auto"/>
            </w:tcBorders>
            <w:shd w:val="clear" w:color="auto" w:fill="auto"/>
            <w:vAlign w:val="center"/>
            <w:hideMark/>
          </w:tcPr>
          <w:p w14:paraId="507E2D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3A336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1 479 433,85</w:t>
            </w:r>
          </w:p>
        </w:tc>
        <w:tc>
          <w:tcPr>
            <w:tcW w:w="992" w:type="dxa"/>
            <w:tcBorders>
              <w:top w:val="nil"/>
              <w:left w:val="nil"/>
              <w:bottom w:val="single" w:sz="4" w:space="0" w:color="auto"/>
              <w:right w:val="single" w:sz="4" w:space="0" w:color="auto"/>
            </w:tcBorders>
            <w:shd w:val="clear" w:color="auto" w:fill="auto"/>
            <w:noWrap/>
            <w:vAlign w:val="center"/>
            <w:hideMark/>
          </w:tcPr>
          <w:p w14:paraId="775B7C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BD4BB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5A4CD24" w14:textId="77777777" w:rsidTr="009E1E8B">
        <w:trPr>
          <w:trHeight w:val="7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B1698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22:01:021201:</w:t>
            </w:r>
          </w:p>
        </w:tc>
        <w:tc>
          <w:tcPr>
            <w:tcW w:w="803" w:type="dxa"/>
            <w:tcBorders>
              <w:top w:val="nil"/>
              <w:left w:val="nil"/>
              <w:bottom w:val="single" w:sz="4" w:space="0" w:color="auto"/>
              <w:right w:val="single" w:sz="4" w:space="0" w:color="auto"/>
            </w:tcBorders>
            <w:shd w:val="clear" w:color="auto" w:fill="auto"/>
            <w:noWrap/>
            <w:vAlign w:val="center"/>
            <w:hideMark/>
          </w:tcPr>
          <w:p w14:paraId="0CDEAF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187</w:t>
            </w:r>
          </w:p>
        </w:tc>
        <w:tc>
          <w:tcPr>
            <w:tcW w:w="457" w:type="dxa"/>
            <w:tcBorders>
              <w:top w:val="nil"/>
              <w:left w:val="nil"/>
              <w:bottom w:val="single" w:sz="4" w:space="0" w:color="auto"/>
              <w:right w:val="single" w:sz="4" w:space="0" w:color="auto"/>
            </w:tcBorders>
            <w:shd w:val="clear" w:color="auto" w:fill="auto"/>
            <w:noWrap/>
            <w:vAlign w:val="center"/>
            <w:hideMark/>
          </w:tcPr>
          <w:p w14:paraId="55F5F0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5724F9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407B70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5A85C3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58BAB0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0D17775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584A36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174 909,000</w:t>
            </w:r>
          </w:p>
        </w:tc>
        <w:tc>
          <w:tcPr>
            <w:tcW w:w="1418" w:type="dxa"/>
            <w:tcBorders>
              <w:top w:val="nil"/>
              <w:left w:val="nil"/>
              <w:bottom w:val="single" w:sz="4" w:space="0" w:color="auto"/>
              <w:right w:val="single" w:sz="4" w:space="0" w:color="auto"/>
            </w:tcBorders>
            <w:shd w:val="clear" w:color="auto" w:fill="auto"/>
            <w:vAlign w:val="center"/>
            <w:hideMark/>
          </w:tcPr>
          <w:p w14:paraId="322503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0F30C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335 825,28</w:t>
            </w:r>
          </w:p>
        </w:tc>
        <w:tc>
          <w:tcPr>
            <w:tcW w:w="992" w:type="dxa"/>
            <w:tcBorders>
              <w:top w:val="nil"/>
              <w:left w:val="nil"/>
              <w:bottom w:val="single" w:sz="4" w:space="0" w:color="auto"/>
              <w:right w:val="single" w:sz="4" w:space="0" w:color="auto"/>
            </w:tcBorders>
            <w:shd w:val="clear" w:color="auto" w:fill="auto"/>
            <w:noWrap/>
            <w:vAlign w:val="center"/>
            <w:hideMark/>
          </w:tcPr>
          <w:p w14:paraId="1740B5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88872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FCE31F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E5E93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22:01:021201:</w:t>
            </w:r>
          </w:p>
        </w:tc>
        <w:tc>
          <w:tcPr>
            <w:tcW w:w="803" w:type="dxa"/>
            <w:tcBorders>
              <w:top w:val="nil"/>
              <w:left w:val="nil"/>
              <w:bottom w:val="single" w:sz="4" w:space="0" w:color="auto"/>
              <w:right w:val="single" w:sz="4" w:space="0" w:color="auto"/>
            </w:tcBorders>
            <w:shd w:val="clear" w:color="auto" w:fill="auto"/>
            <w:noWrap/>
            <w:vAlign w:val="center"/>
            <w:hideMark/>
          </w:tcPr>
          <w:p w14:paraId="3D5062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189</w:t>
            </w:r>
          </w:p>
        </w:tc>
        <w:tc>
          <w:tcPr>
            <w:tcW w:w="457" w:type="dxa"/>
            <w:tcBorders>
              <w:top w:val="nil"/>
              <w:left w:val="nil"/>
              <w:bottom w:val="single" w:sz="4" w:space="0" w:color="auto"/>
              <w:right w:val="single" w:sz="4" w:space="0" w:color="auto"/>
            </w:tcBorders>
            <w:shd w:val="clear" w:color="auto" w:fill="auto"/>
            <w:noWrap/>
            <w:vAlign w:val="center"/>
            <w:hideMark/>
          </w:tcPr>
          <w:p w14:paraId="4FE9D6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14:paraId="58D658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321666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20665C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11E9BA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4EAA6FE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7B931B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495 883,000</w:t>
            </w:r>
          </w:p>
        </w:tc>
        <w:tc>
          <w:tcPr>
            <w:tcW w:w="1418" w:type="dxa"/>
            <w:tcBorders>
              <w:top w:val="nil"/>
              <w:left w:val="nil"/>
              <w:bottom w:val="single" w:sz="4" w:space="0" w:color="auto"/>
              <w:right w:val="single" w:sz="4" w:space="0" w:color="auto"/>
            </w:tcBorders>
            <w:shd w:val="clear" w:color="auto" w:fill="auto"/>
            <w:vAlign w:val="center"/>
            <w:hideMark/>
          </w:tcPr>
          <w:p w14:paraId="558FF4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EAE11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1 462 854,85</w:t>
            </w:r>
          </w:p>
        </w:tc>
        <w:tc>
          <w:tcPr>
            <w:tcW w:w="992" w:type="dxa"/>
            <w:tcBorders>
              <w:top w:val="nil"/>
              <w:left w:val="nil"/>
              <w:bottom w:val="single" w:sz="4" w:space="0" w:color="auto"/>
              <w:right w:val="single" w:sz="4" w:space="0" w:color="auto"/>
            </w:tcBorders>
            <w:shd w:val="clear" w:color="auto" w:fill="auto"/>
            <w:noWrap/>
            <w:vAlign w:val="center"/>
            <w:hideMark/>
          </w:tcPr>
          <w:p w14:paraId="46D666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A2D1D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631F34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45EBA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22:01:021202:</w:t>
            </w:r>
          </w:p>
        </w:tc>
        <w:tc>
          <w:tcPr>
            <w:tcW w:w="803" w:type="dxa"/>
            <w:tcBorders>
              <w:top w:val="nil"/>
              <w:left w:val="nil"/>
              <w:bottom w:val="single" w:sz="4" w:space="0" w:color="auto"/>
              <w:right w:val="single" w:sz="4" w:space="0" w:color="auto"/>
            </w:tcBorders>
            <w:shd w:val="clear" w:color="auto" w:fill="auto"/>
            <w:noWrap/>
            <w:vAlign w:val="center"/>
            <w:hideMark/>
          </w:tcPr>
          <w:p w14:paraId="012593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457" w:type="dxa"/>
            <w:tcBorders>
              <w:top w:val="nil"/>
              <w:left w:val="nil"/>
              <w:bottom w:val="single" w:sz="4" w:space="0" w:color="auto"/>
              <w:right w:val="single" w:sz="4" w:space="0" w:color="auto"/>
            </w:tcBorders>
            <w:shd w:val="clear" w:color="auto" w:fill="auto"/>
            <w:noWrap/>
            <w:vAlign w:val="center"/>
            <w:hideMark/>
          </w:tcPr>
          <w:p w14:paraId="1987F9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1087D6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4647DF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4E47F2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391EDF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707CA2F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788418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7 350 331,000</w:t>
            </w:r>
          </w:p>
        </w:tc>
        <w:tc>
          <w:tcPr>
            <w:tcW w:w="1418" w:type="dxa"/>
            <w:tcBorders>
              <w:top w:val="nil"/>
              <w:left w:val="nil"/>
              <w:bottom w:val="single" w:sz="4" w:space="0" w:color="auto"/>
              <w:right w:val="single" w:sz="4" w:space="0" w:color="auto"/>
            </w:tcBorders>
            <w:shd w:val="clear" w:color="auto" w:fill="auto"/>
            <w:vAlign w:val="center"/>
            <w:hideMark/>
          </w:tcPr>
          <w:p w14:paraId="7EA120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673AB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14 994 675,24</w:t>
            </w:r>
          </w:p>
        </w:tc>
        <w:tc>
          <w:tcPr>
            <w:tcW w:w="992" w:type="dxa"/>
            <w:tcBorders>
              <w:top w:val="nil"/>
              <w:left w:val="nil"/>
              <w:bottom w:val="single" w:sz="4" w:space="0" w:color="auto"/>
              <w:right w:val="single" w:sz="4" w:space="0" w:color="auto"/>
            </w:tcBorders>
            <w:shd w:val="clear" w:color="auto" w:fill="auto"/>
            <w:noWrap/>
            <w:vAlign w:val="center"/>
            <w:hideMark/>
          </w:tcPr>
          <w:p w14:paraId="1E7962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1B5CA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F36FA1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54E34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22:01:021202:</w:t>
            </w:r>
          </w:p>
        </w:tc>
        <w:tc>
          <w:tcPr>
            <w:tcW w:w="803" w:type="dxa"/>
            <w:tcBorders>
              <w:top w:val="nil"/>
              <w:left w:val="nil"/>
              <w:bottom w:val="single" w:sz="4" w:space="0" w:color="auto"/>
              <w:right w:val="single" w:sz="4" w:space="0" w:color="auto"/>
            </w:tcBorders>
            <w:shd w:val="clear" w:color="auto" w:fill="auto"/>
            <w:noWrap/>
            <w:vAlign w:val="center"/>
            <w:hideMark/>
          </w:tcPr>
          <w:p w14:paraId="0442A5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439</w:t>
            </w:r>
          </w:p>
        </w:tc>
        <w:tc>
          <w:tcPr>
            <w:tcW w:w="457" w:type="dxa"/>
            <w:tcBorders>
              <w:top w:val="nil"/>
              <w:left w:val="nil"/>
              <w:bottom w:val="single" w:sz="4" w:space="0" w:color="auto"/>
              <w:right w:val="single" w:sz="4" w:space="0" w:color="auto"/>
            </w:tcBorders>
            <w:shd w:val="clear" w:color="auto" w:fill="auto"/>
            <w:noWrap/>
            <w:vAlign w:val="center"/>
            <w:hideMark/>
          </w:tcPr>
          <w:p w14:paraId="0BC91E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3D9D2C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51CE3A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6FA261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439273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14.05.2035</w:t>
            </w:r>
          </w:p>
        </w:tc>
        <w:tc>
          <w:tcPr>
            <w:tcW w:w="1559" w:type="dxa"/>
            <w:tcBorders>
              <w:top w:val="nil"/>
              <w:left w:val="nil"/>
              <w:bottom w:val="single" w:sz="4" w:space="0" w:color="auto"/>
              <w:right w:val="single" w:sz="4" w:space="0" w:color="auto"/>
            </w:tcBorders>
            <w:shd w:val="clear" w:color="auto" w:fill="auto"/>
            <w:noWrap/>
            <w:vAlign w:val="center"/>
            <w:hideMark/>
          </w:tcPr>
          <w:p w14:paraId="645459B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1302B0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310 504,000</w:t>
            </w:r>
          </w:p>
        </w:tc>
        <w:tc>
          <w:tcPr>
            <w:tcW w:w="1418" w:type="dxa"/>
            <w:tcBorders>
              <w:top w:val="nil"/>
              <w:left w:val="nil"/>
              <w:bottom w:val="single" w:sz="4" w:space="0" w:color="auto"/>
              <w:right w:val="single" w:sz="4" w:space="0" w:color="auto"/>
            </w:tcBorders>
            <w:shd w:val="clear" w:color="auto" w:fill="auto"/>
            <w:vAlign w:val="center"/>
            <w:hideMark/>
          </w:tcPr>
          <w:p w14:paraId="694665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CAAC0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558 897,23</w:t>
            </w:r>
          </w:p>
        </w:tc>
        <w:tc>
          <w:tcPr>
            <w:tcW w:w="992" w:type="dxa"/>
            <w:tcBorders>
              <w:top w:val="nil"/>
              <w:left w:val="nil"/>
              <w:bottom w:val="single" w:sz="4" w:space="0" w:color="auto"/>
              <w:right w:val="single" w:sz="4" w:space="0" w:color="auto"/>
            </w:tcBorders>
            <w:shd w:val="clear" w:color="auto" w:fill="auto"/>
            <w:noWrap/>
            <w:vAlign w:val="center"/>
            <w:hideMark/>
          </w:tcPr>
          <w:p w14:paraId="4DB63E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3848D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B2CABF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B243F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22:01:021203:</w:t>
            </w:r>
          </w:p>
        </w:tc>
        <w:tc>
          <w:tcPr>
            <w:tcW w:w="803" w:type="dxa"/>
            <w:tcBorders>
              <w:top w:val="nil"/>
              <w:left w:val="nil"/>
              <w:bottom w:val="single" w:sz="4" w:space="0" w:color="auto"/>
              <w:right w:val="single" w:sz="4" w:space="0" w:color="auto"/>
            </w:tcBorders>
            <w:shd w:val="clear" w:color="auto" w:fill="auto"/>
            <w:noWrap/>
            <w:vAlign w:val="center"/>
            <w:hideMark/>
          </w:tcPr>
          <w:p w14:paraId="28A816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457" w:type="dxa"/>
            <w:tcBorders>
              <w:top w:val="nil"/>
              <w:left w:val="nil"/>
              <w:bottom w:val="single" w:sz="4" w:space="0" w:color="auto"/>
              <w:right w:val="single" w:sz="4" w:space="0" w:color="auto"/>
            </w:tcBorders>
            <w:shd w:val="clear" w:color="auto" w:fill="auto"/>
            <w:noWrap/>
            <w:vAlign w:val="center"/>
            <w:hideMark/>
          </w:tcPr>
          <w:p w14:paraId="536342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220D18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31.01.2020</w:t>
            </w:r>
          </w:p>
        </w:tc>
        <w:tc>
          <w:tcPr>
            <w:tcW w:w="1276" w:type="dxa"/>
            <w:tcBorders>
              <w:top w:val="nil"/>
              <w:left w:val="nil"/>
              <w:bottom w:val="single" w:sz="4" w:space="0" w:color="auto"/>
              <w:right w:val="single" w:sz="4" w:space="0" w:color="auto"/>
            </w:tcBorders>
            <w:shd w:val="clear" w:color="auto" w:fill="auto"/>
            <w:vAlign w:val="center"/>
            <w:hideMark/>
          </w:tcPr>
          <w:p w14:paraId="6B649E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0E1726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31.01.2020</w:t>
            </w:r>
          </w:p>
        </w:tc>
        <w:tc>
          <w:tcPr>
            <w:tcW w:w="851" w:type="dxa"/>
            <w:tcBorders>
              <w:top w:val="nil"/>
              <w:left w:val="nil"/>
              <w:bottom w:val="single" w:sz="4" w:space="0" w:color="auto"/>
              <w:right w:val="single" w:sz="4" w:space="0" w:color="auto"/>
            </w:tcBorders>
            <w:shd w:val="clear" w:color="auto" w:fill="auto"/>
            <w:noWrap/>
            <w:vAlign w:val="center"/>
            <w:hideMark/>
          </w:tcPr>
          <w:p w14:paraId="292390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54641AD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1F6672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120 000,000</w:t>
            </w:r>
          </w:p>
        </w:tc>
        <w:tc>
          <w:tcPr>
            <w:tcW w:w="1418" w:type="dxa"/>
            <w:tcBorders>
              <w:top w:val="nil"/>
              <w:left w:val="nil"/>
              <w:bottom w:val="single" w:sz="4" w:space="0" w:color="auto"/>
              <w:right w:val="single" w:sz="4" w:space="0" w:color="auto"/>
            </w:tcBorders>
            <w:shd w:val="clear" w:color="auto" w:fill="auto"/>
            <w:vAlign w:val="center"/>
            <w:hideMark/>
          </w:tcPr>
          <w:p w14:paraId="38400A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BED05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280 800,00</w:t>
            </w:r>
          </w:p>
        </w:tc>
        <w:tc>
          <w:tcPr>
            <w:tcW w:w="992" w:type="dxa"/>
            <w:tcBorders>
              <w:top w:val="nil"/>
              <w:left w:val="nil"/>
              <w:bottom w:val="single" w:sz="4" w:space="0" w:color="auto"/>
              <w:right w:val="single" w:sz="4" w:space="0" w:color="auto"/>
            </w:tcBorders>
            <w:shd w:val="clear" w:color="auto" w:fill="auto"/>
            <w:noWrap/>
            <w:vAlign w:val="center"/>
            <w:hideMark/>
          </w:tcPr>
          <w:p w14:paraId="1EF78F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A5788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D8F875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CCE6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22:01:021501:</w:t>
            </w:r>
          </w:p>
        </w:tc>
        <w:tc>
          <w:tcPr>
            <w:tcW w:w="803" w:type="dxa"/>
            <w:tcBorders>
              <w:top w:val="nil"/>
              <w:left w:val="nil"/>
              <w:bottom w:val="single" w:sz="4" w:space="0" w:color="auto"/>
              <w:right w:val="single" w:sz="4" w:space="0" w:color="auto"/>
            </w:tcBorders>
            <w:shd w:val="clear" w:color="auto" w:fill="auto"/>
            <w:noWrap/>
            <w:vAlign w:val="center"/>
            <w:hideMark/>
          </w:tcPr>
          <w:p w14:paraId="2EBC9E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457" w:type="dxa"/>
            <w:tcBorders>
              <w:top w:val="nil"/>
              <w:left w:val="nil"/>
              <w:bottom w:val="single" w:sz="4" w:space="0" w:color="auto"/>
              <w:right w:val="single" w:sz="4" w:space="0" w:color="auto"/>
            </w:tcBorders>
            <w:shd w:val="clear" w:color="auto" w:fill="auto"/>
            <w:noWrap/>
            <w:vAlign w:val="center"/>
            <w:hideMark/>
          </w:tcPr>
          <w:p w14:paraId="150FE3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77</w:t>
            </w:r>
          </w:p>
        </w:tc>
        <w:tc>
          <w:tcPr>
            <w:tcW w:w="992" w:type="dxa"/>
            <w:tcBorders>
              <w:top w:val="nil"/>
              <w:left w:val="nil"/>
              <w:bottom w:val="single" w:sz="4" w:space="0" w:color="auto"/>
              <w:right w:val="single" w:sz="4" w:space="0" w:color="auto"/>
            </w:tcBorders>
            <w:shd w:val="clear" w:color="auto" w:fill="auto"/>
            <w:noWrap/>
            <w:vAlign w:val="center"/>
            <w:hideMark/>
          </w:tcPr>
          <w:p w14:paraId="1D874A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28.08.2017</w:t>
            </w:r>
          </w:p>
        </w:tc>
        <w:tc>
          <w:tcPr>
            <w:tcW w:w="1276" w:type="dxa"/>
            <w:tcBorders>
              <w:top w:val="nil"/>
              <w:left w:val="nil"/>
              <w:bottom w:val="single" w:sz="4" w:space="0" w:color="auto"/>
              <w:right w:val="single" w:sz="4" w:space="0" w:color="auto"/>
            </w:tcBorders>
            <w:shd w:val="clear" w:color="auto" w:fill="auto"/>
            <w:vAlign w:val="center"/>
            <w:hideMark/>
          </w:tcPr>
          <w:p w14:paraId="6A3B97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0B2D87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28.08.2017</w:t>
            </w:r>
          </w:p>
        </w:tc>
        <w:tc>
          <w:tcPr>
            <w:tcW w:w="851" w:type="dxa"/>
            <w:tcBorders>
              <w:top w:val="nil"/>
              <w:left w:val="nil"/>
              <w:bottom w:val="single" w:sz="4" w:space="0" w:color="auto"/>
              <w:right w:val="single" w:sz="4" w:space="0" w:color="auto"/>
            </w:tcBorders>
            <w:shd w:val="clear" w:color="auto" w:fill="auto"/>
            <w:noWrap/>
            <w:vAlign w:val="center"/>
            <w:hideMark/>
          </w:tcPr>
          <w:p w14:paraId="6CB3C4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01.09.2025</w:t>
            </w:r>
          </w:p>
        </w:tc>
        <w:tc>
          <w:tcPr>
            <w:tcW w:w="1559" w:type="dxa"/>
            <w:tcBorders>
              <w:top w:val="nil"/>
              <w:left w:val="nil"/>
              <w:bottom w:val="single" w:sz="4" w:space="0" w:color="auto"/>
              <w:right w:val="single" w:sz="4" w:space="0" w:color="auto"/>
            </w:tcBorders>
            <w:shd w:val="clear" w:color="auto" w:fill="auto"/>
            <w:noWrap/>
            <w:vAlign w:val="center"/>
            <w:hideMark/>
          </w:tcPr>
          <w:p w14:paraId="4786CA54"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190CD2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2 150 000,000</w:t>
            </w:r>
          </w:p>
        </w:tc>
        <w:tc>
          <w:tcPr>
            <w:tcW w:w="1418" w:type="dxa"/>
            <w:tcBorders>
              <w:top w:val="nil"/>
              <w:left w:val="nil"/>
              <w:bottom w:val="single" w:sz="4" w:space="0" w:color="auto"/>
              <w:right w:val="single" w:sz="4" w:space="0" w:color="auto"/>
            </w:tcBorders>
            <w:shd w:val="clear" w:color="auto" w:fill="auto"/>
            <w:vAlign w:val="center"/>
            <w:hideMark/>
          </w:tcPr>
          <w:p w14:paraId="1BEEBE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117E5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3 160 500,00</w:t>
            </w:r>
          </w:p>
        </w:tc>
        <w:tc>
          <w:tcPr>
            <w:tcW w:w="992" w:type="dxa"/>
            <w:tcBorders>
              <w:top w:val="nil"/>
              <w:left w:val="nil"/>
              <w:bottom w:val="single" w:sz="4" w:space="0" w:color="auto"/>
              <w:right w:val="single" w:sz="4" w:space="0" w:color="auto"/>
            </w:tcBorders>
            <w:shd w:val="clear" w:color="auto" w:fill="auto"/>
            <w:noWrap/>
            <w:vAlign w:val="center"/>
            <w:hideMark/>
          </w:tcPr>
          <w:p w14:paraId="7CC56F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D4EA7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DED394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64763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22:01:021501:</w:t>
            </w:r>
          </w:p>
        </w:tc>
        <w:tc>
          <w:tcPr>
            <w:tcW w:w="803" w:type="dxa"/>
            <w:tcBorders>
              <w:top w:val="nil"/>
              <w:left w:val="nil"/>
              <w:bottom w:val="single" w:sz="4" w:space="0" w:color="auto"/>
              <w:right w:val="single" w:sz="4" w:space="0" w:color="auto"/>
            </w:tcBorders>
            <w:shd w:val="clear" w:color="auto" w:fill="auto"/>
            <w:noWrap/>
            <w:vAlign w:val="center"/>
            <w:hideMark/>
          </w:tcPr>
          <w:p w14:paraId="0BADED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w:t>
            </w:r>
          </w:p>
        </w:tc>
        <w:tc>
          <w:tcPr>
            <w:tcW w:w="457" w:type="dxa"/>
            <w:tcBorders>
              <w:top w:val="nil"/>
              <w:left w:val="nil"/>
              <w:bottom w:val="single" w:sz="4" w:space="0" w:color="auto"/>
              <w:right w:val="single" w:sz="4" w:space="0" w:color="auto"/>
            </w:tcBorders>
            <w:shd w:val="clear" w:color="auto" w:fill="auto"/>
            <w:noWrap/>
            <w:vAlign w:val="center"/>
            <w:hideMark/>
          </w:tcPr>
          <w:p w14:paraId="2A8727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76</w:t>
            </w:r>
          </w:p>
        </w:tc>
        <w:tc>
          <w:tcPr>
            <w:tcW w:w="992" w:type="dxa"/>
            <w:tcBorders>
              <w:top w:val="nil"/>
              <w:left w:val="nil"/>
              <w:bottom w:val="single" w:sz="4" w:space="0" w:color="auto"/>
              <w:right w:val="single" w:sz="4" w:space="0" w:color="auto"/>
            </w:tcBorders>
            <w:shd w:val="clear" w:color="auto" w:fill="auto"/>
            <w:noWrap/>
            <w:vAlign w:val="center"/>
            <w:hideMark/>
          </w:tcPr>
          <w:p w14:paraId="1E10EA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28.08.2017</w:t>
            </w:r>
          </w:p>
        </w:tc>
        <w:tc>
          <w:tcPr>
            <w:tcW w:w="1276" w:type="dxa"/>
            <w:tcBorders>
              <w:top w:val="nil"/>
              <w:left w:val="nil"/>
              <w:bottom w:val="single" w:sz="4" w:space="0" w:color="auto"/>
              <w:right w:val="single" w:sz="4" w:space="0" w:color="auto"/>
            </w:tcBorders>
            <w:shd w:val="clear" w:color="auto" w:fill="auto"/>
            <w:vAlign w:val="center"/>
            <w:hideMark/>
          </w:tcPr>
          <w:p w14:paraId="0A0036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45270B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28.08.2017</w:t>
            </w:r>
          </w:p>
        </w:tc>
        <w:tc>
          <w:tcPr>
            <w:tcW w:w="851" w:type="dxa"/>
            <w:tcBorders>
              <w:top w:val="nil"/>
              <w:left w:val="nil"/>
              <w:bottom w:val="single" w:sz="4" w:space="0" w:color="auto"/>
              <w:right w:val="single" w:sz="4" w:space="0" w:color="auto"/>
            </w:tcBorders>
            <w:shd w:val="clear" w:color="auto" w:fill="auto"/>
            <w:noWrap/>
            <w:vAlign w:val="center"/>
            <w:hideMark/>
          </w:tcPr>
          <w:p w14:paraId="05F711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01.09.2025</w:t>
            </w:r>
          </w:p>
        </w:tc>
        <w:tc>
          <w:tcPr>
            <w:tcW w:w="1559" w:type="dxa"/>
            <w:tcBorders>
              <w:top w:val="nil"/>
              <w:left w:val="nil"/>
              <w:bottom w:val="single" w:sz="4" w:space="0" w:color="auto"/>
              <w:right w:val="single" w:sz="4" w:space="0" w:color="auto"/>
            </w:tcBorders>
            <w:shd w:val="clear" w:color="auto" w:fill="auto"/>
            <w:noWrap/>
            <w:vAlign w:val="center"/>
            <w:hideMark/>
          </w:tcPr>
          <w:p w14:paraId="7277D8D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7AC764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530 892,000</w:t>
            </w:r>
          </w:p>
        </w:tc>
        <w:tc>
          <w:tcPr>
            <w:tcW w:w="1418" w:type="dxa"/>
            <w:tcBorders>
              <w:top w:val="nil"/>
              <w:left w:val="nil"/>
              <w:bottom w:val="single" w:sz="4" w:space="0" w:color="auto"/>
              <w:right w:val="single" w:sz="4" w:space="0" w:color="auto"/>
            </w:tcBorders>
            <w:shd w:val="clear" w:color="auto" w:fill="auto"/>
            <w:vAlign w:val="center"/>
            <w:hideMark/>
          </w:tcPr>
          <w:p w14:paraId="4E6201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0EA04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918 443,16</w:t>
            </w:r>
          </w:p>
        </w:tc>
        <w:tc>
          <w:tcPr>
            <w:tcW w:w="992" w:type="dxa"/>
            <w:tcBorders>
              <w:top w:val="nil"/>
              <w:left w:val="nil"/>
              <w:bottom w:val="single" w:sz="4" w:space="0" w:color="auto"/>
              <w:right w:val="single" w:sz="4" w:space="0" w:color="auto"/>
            </w:tcBorders>
            <w:shd w:val="clear" w:color="auto" w:fill="auto"/>
            <w:noWrap/>
            <w:vAlign w:val="center"/>
            <w:hideMark/>
          </w:tcPr>
          <w:p w14:paraId="4CCDF0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37EAE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7B7A08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0BA80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22:01:021501:</w:t>
            </w:r>
          </w:p>
        </w:tc>
        <w:tc>
          <w:tcPr>
            <w:tcW w:w="803" w:type="dxa"/>
            <w:tcBorders>
              <w:top w:val="nil"/>
              <w:left w:val="nil"/>
              <w:bottom w:val="single" w:sz="4" w:space="0" w:color="auto"/>
              <w:right w:val="single" w:sz="4" w:space="0" w:color="auto"/>
            </w:tcBorders>
            <w:shd w:val="clear" w:color="auto" w:fill="auto"/>
            <w:noWrap/>
            <w:vAlign w:val="center"/>
            <w:hideMark/>
          </w:tcPr>
          <w:p w14:paraId="5DD8F6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525</w:t>
            </w:r>
          </w:p>
        </w:tc>
        <w:tc>
          <w:tcPr>
            <w:tcW w:w="457" w:type="dxa"/>
            <w:tcBorders>
              <w:top w:val="nil"/>
              <w:left w:val="nil"/>
              <w:bottom w:val="single" w:sz="4" w:space="0" w:color="auto"/>
              <w:right w:val="single" w:sz="4" w:space="0" w:color="auto"/>
            </w:tcBorders>
            <w:shd w:val="clear" w:color="auto" w:fill="auto"/>
            <w:noWrap/>
            <w:vAlign w:val="center"/>
            <w:hideMark/>
          </w:tcPr>
          <w:p w14:paraId="677154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14:paraId="01B690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14.04.2021</w:t>
            </w:r>
          </w:p>
        </w:tc>
        <w:tc>
          <w:tcPr>
            <w:tcW w:w="1276" w:type="dxa"/>
            <w:tcBorders>
              <w:top w:val="nil"/>
              <w:left w:val="nil"/>
              <w:bottom w:val="single" w:sz="4" w:space="0" w:color="auto"/>
              <w:right w:val="single" w:sz="4" w:space="0" w:color="auto"/>
            </w:tcBorders>
            <w:shd w:val="clear" w:color="auto" w:fill="auto"/>
            <w:vAlign w:val="center"/>
            <w:hideMark/>
          </w:tcPr>
          <w:p w14:paraId="53C1E0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4FDF9F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14.04.2021</w:t>
            </w:r>
          </w:p>
        </w:tc>
        <w:tc>
          <w:tcPr>
            <w:tcW w:w="851" w:type="dxa"/>
            <w:tcBorders>
              <w:top w:val="nil"/>
              <w:left w:val="nil"/>
              <w:bottom w:val="single" w:sz="4" w:space="0" w:color="auto"/>
              <w:right w:val="single" w:sz="4" w:space="0" w:color="auto"/>
            </w:tcBorders>
            <w:shd w:val="clear" w:color="auto" w:fill="auto"/>
            <w:noWrap/>
            <w:vAlign w:val="center"/>
            <w:hideMark/>
          </w:tcPr>
          <w:p w14:paraId="50E484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14.04.2036</w:t>
            </w:r>
          </w:p>
        </w:tc>
        <w:tc>
          <w:tcPr>
            <w:tcW w:w="1559" w:type="dxa"/>
            <w:tcBorders>
              <w:top w:val="nil"/>
              <w:left w:val="nil"/>
              <w:bottom w:val="single" w:sz="4" w:space="0" w:color="auto"/>
              <w:right w:val="single" w:sz="4" w:space="0" w:color="auto"/>
            </w:tcBorders>
            <w:shd w:val="clear" w:color="auto" w:fill="auto"/>
            <w:noWrap/>
            <w:vAlign w:val="center"/>
            <w:hideMark/>
          </w:tcPr>
          <w:p w14:paraId="69B6E62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28A88E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299 158,000</w:t>
            </w:r>
          </w:p>
        </w:tc>
        <w:tc>
          <w:tcPr>
            <w:tcW w:w="1418" w:type="dxa"/>
            <w:tcBorders>
              <w:top w:val="nil"/>
              <w:left w:val="nil"/>
              <w:bottom w:val="single" w:sz="4" w:space="0" w:color="auto"/>
              <w:right w:val="single" w:sz="4" w:space="0" w:color="auto"/>
            </w:tcBorders>
            <w:shd w:val="clear" w:color="auto" w:fill="auto"/>
            <w:vAlign w:val="center"/>
            <w:hideMark/>
          </w:tcPr>
          <w:p w14:paraId="657C56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E096D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655 156,02</w:t>
            </w:r>
          </w:p>
        </w:tc>
        <w:tc>
          <w:tcPr>
            <w:tcW w:w="992" w:type="dxa"/>
            <w:tcBorders>
              <w:top w:val="nil"/>
              <w:left w:val="nil"/>
              <w:bottom w:val="single" w:sz="4" w:space="0" w:color="auto"/>
              <w:right w:val="single" w:sz="4" w:space="0" w:color="auto"/>
            </w:tcBorders>
            <w:shd w:val="clear" w:color="auto" w:fill="auto"/>
            <w:noWrap/>
            <w:vAlign w:val="center"/>
            <w:hideMark/>
          </w:tcPr>
          <w:p w14:paraId="7AB7A0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1A666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684E08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A956A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22:01:021501:</w:t>
            </w:r>
          </w:p>
        </w:tc>
        <w:tc>
          <w:tcPr>
            <w:tcW w:w="803" w:type="dxa"/>
            <w:tcBorders>
              <w:top w:val="nil"/>
              <w:left w:val="nil"/>
              <w:bottom w:val="single" w:sz="4" w:space="0" w:color="auto"/>
              <w:right w:val="single" w:sz="4" w:space="0" w:color="auto"/>
            </w:tcBorders>
            <w:shd w:val="clear" w:color="auto" w:fill="auto"/>
            <w:noWrap/>
            <w:vAlign w:val="center"/>
            <w:hideMark/>
          </w:tcPr>
          <w:p w14:paraId="5131F0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524</w:t>
            </w:r>
          </w:p>
        </w:tc>
        <w:tc>
          <w:tcPr>
            <w:tcW w:w="457" w:type="dxa"/>
            <w:tcBorders>
              <w:top w:val="nil"/>
              <w:left w:val="nil"/>
              <w:bottom w:val="single" w:sz="4" w:space="0" w:color="auto"/>
              <w:right w:val="single" w:sz="4" w:space="0" w:color="auto"/>
            </w:tcBorders>
            <w:shd w:val="clear" w:color="auto" w:fill="auto"/>
            <w:noWrap/>
            <w:vAlign w:val="center"/>
            <w:hideMark/>
          </w:tcPr>
          <w:p w14:paraId="03E1C3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992" w:type="dxa"/>
            <w:tcBorders>
              <w:top w:val="nil"/>
              <w:left w:val="nil"/>
              <w:bottom w:val="single" w:sz="4" w:space="0" w:color="auto"/>
              <w:right w:val="single" w:sz="4" w:space="0" w:color="auto"/>
            </w:tcBorders>
            <w:shd w:val="clear" w:color="auto" w:fill="auto"/>
            <w:noWrap/>
            <w:vAlign w:val="center"/>
            <w:hideMark/>
          </w:tcPr>
          <w:p w14:paraId="070BF1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14.04.2021</w:t>
            </w:r>
          </w:p>
        </w:tc>
        <w:tc>
          <w:tcPr>
            <w:tcW w:w="1276" w:type="dxa"/>
            <w:tcBorders>
              <w:top w:val="nil"/>
              <w:left w:val="nil"/>
              <w:bottom w:val="single" w:sz="4" w:space="0" w:color="auto"/>
              <w:right w:val="single" w:sz="4" w:space="0" w:color="auto"/>
            </w:tcBorders>
            <w:shd w:val="clear" w:color="auto" w:fill="auto"/>
            <w:vAlign w:val="center"/>
            <w:hideMark/>
          </w:tcPr>
          <w:p w14:paraId="702D22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0E84E6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14.04.2021</w:t>
            </w:r>
          </w:p>
        </w:tc>
        <w:tc>
          <w:tcPr>
            <w:tcW w:w="851" w:type="dxa"/>
            <w:tcBorders>
              <w:top w:val="nil"/>
              <w:left w:val="nil"/>
              <w:bottom w:val="single" w:sz="4" w:space="0" w:color="auto"/>
              <w:right w:val="single" w:sz="4" w:space="0" w:color="auto"/>
            </w:tcBorders>
            <w:shd w:val="clear" w:color="auto" w:fill="auto"/>
            <w:noWrap/>
            <w:vAlign w:val="center"/>
            <w:hideMark/>
          </w:tcPr>
          <w:p w14:paraId="1B99E0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14.04.2036</w:t>
            </w:r>
          </w:p>
        </w:tc>
        <w:tc>
          <w:tcPr>
            <w:tcW w:w="1559" w:type="dxa"/>
            <w:tcBorders>
              <w:top w:val="nil"/>
              <w:left w:val="nil"/>
              <w:bottom w:val="single" w:sz="4" w:space="0" w:color="auto"/>
              <w:right w:val="single" w:sz="4" w:space="0" w:color="auto"/>
            </w:tcBorders>
            <w:shd w:val="clear" w:color="auto" w:fill="auto"/>
            <w:noWrap/>
            <w:vAlign w:val="center"/>
            <w:hideMark/>
          </w:tcPr>
          <w:p w14:paraId="794BAF1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678827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1 098 123,000</w:t>
            </w:r>
          </w:p>
        </w:tc>
        <w:tc>
          <w:tcPr>
            <w:tcW w:w="1418" w:type="dxa"/>
            <w:tcBorders>
              <w:top w:val="nil"/>
              <w:left w:val="nil"/>
              <w:bottom w:val="single" w:sz="4" w:space="0" w:color="auto"/>
              <w:right w:val="single" w:sz="4" w:space="0" w:color="auto"/>
            </w:tcBorders>
            <w:shd w:val="clear" w:color="auto" w:fill="auto"/>
            <w:vAlign w:val="center"/>
            <w:hideMark/>
          </w:tcPr>
          <w:p w14:paraId="6D704F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89CD4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2 404 889,37</w:t>
            </w:r>
          </w:p>
        </w:tc>
        <w:tc>
          <w:tcPr>
            <w:tcW w:w="992" w:type="dxa"/>
            <w:tcBorders>
              <w:top w:val="nil"/>
              <w:left w:val="nil"/>
              <w:bottom w:val="single" w:sz="4" w:space="0" w:color="auto"/>
              <w:right w:val="single" w:sz="4" w:space="0" w:color="auto"/>
            </w:tcBorders>
            <w:shd w:val="clear" w:color="auto" w:fill="auto"/>
            <w:noWrap/>
            <w:vAlign w:val="center"/>
            <w:hideMark/>
          </w:tcPr>
          <w:p w14:paraId="038EC1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6A22C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72D47C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2A5BD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22:01:021501:</w:t>
            </w:r>
          </w:p>
        </w:tc>
        <w:tc>
          <w:tcPr>
            <w:tcW w:w="803" w:type="dxa"/>
            <w:tcBorders>
              <w:top w:val="nil"/>
              <w:left w:val="nil"/>
              <w:bottom w:val="single" w:sz="4" w:space="0" w:color="auto"/>
              <w:right w:val="single" w:sz="4" w:space="0" w:color="auto"/>
            </w:tcBorders>
            <w:shd w:val="clear" w:color="auto" w:fill="auto"/>
            <w:noWrap/>
            <w:vAlign w:val="center"/>
            <w:hideMark/>
          </w:tcPr>
          <w:p w14:paraId="7B5970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w:t>
            </w:r>
          </w:p>
        </w:tc>
        <w:tc>
          <w:tcPr>
            <w:tcW w:w="457" w:type="dxa"/>
            <w:tcBorders>
              <w:top w:val="nil"/>
              <w:left w:val="nil"/>
              <w:bottom w:val="single" w:sz="4" w:space="0" w:color="auto"/>
              <w:right w:val="single" w:sz="4" w:space="0" w:color="auto"/>
            </w:tcBorders>
            <w:shd w:val="clear" w:color="auto" w:fill="auto"/>
            <w:noWrap/>
            <w:vAlign w:val="center"/>
            <w:hideMark/>
          </w:tcPr>
          <w:p w14:paraId="31475A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w:t>
            </w:r>
          </w:p>
        </w:tc>
        <w:tc>
          <w:tcPr>
            <w:tcW w:w="992" w:type="dxa"/>
            <w:tcBorders>
              <w:top w:val="nil"/>
              <w:left w:val="nil"/>
              <w:bottom w:val="single" w:sz="4" w:space="0" w:color="auto"/>
              <w:right w:val="single" w:sz="4" w:space="0" w:color="auto"/>
            </w:tcBorders>
            <w:shd w:val="clear" w:color="auto" w:fill="auto"/>
            <w:noWrap/>
            <w:vAlign w:val="center"/>
            <w:hideMark/>
          </w:tcPr>
          <w:p w14:paraId="196033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15.06.2021</w:t>
            </w:r>
          </w:p>
        </w:tc>
        <w:tc>
          <w:tcPr>
            <w:tcW w:w="1276" w:type="dxa"/>
            <w:tcBorders>
              <w:top w:val="nil"/>
              <w:left w:val="nil"/>
              <w:bottom w:val="single" w:sz="4" w:space="0" w:color="auto"/>
              <w:right w:val="single" w:sz="4" w:space="0" w:color="auto"/>
            </w:tcBorders>
            <w:shd w:val="clear" w:color="auto" w:fill="auto"/>
            <w:vAlign w:val="center"/>
            <w:hideMark/>
          </w:tcPr>
          <w:p w14:paraId="1A986B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"Дружба Агро"</w:t>
            </w:r>
          </w:p>
        </w:tc>
        <w:tc>
          <w:tcPr>
            <w:tcW w:w="1134" w:type="dxa"/>
            <w:tcBorders>
              <w:top w:val="nil"/>
              <w:left w:val="nil"/>
              <w:bottom w:val="single" w:sz="4" w:space="0" w:color="auto"/>
              <w:right w:val="single" w:sz="4" w:space="0" w:color="auto"/>
            </w:tcBorders>
            <w:shd w:val="clear" w:color="auto" w:fill="auto"/>
            <w:noWrap/>
            <w:vAlign w:val="center"/>
            <w:hideMark/>
          </w:tcPr>
          <w:p w14:paraId="646262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15.06.2021</w:t>
            </w:r>
          </w:p>
        </w:tc>
        <w:tc>
          <w:tcPr>
            <w:tcW w:w="851" w:type="dxa"/>
            <w:tcBorders>
              <w:top w:val="nil"/>
              <w:left w:val="nil"/>
              <w:bottom w:val="single" w:sz="4" w:space="0" w:color="auto"/>
              <w:right w:val="single" w:sz="4" w:space="0" w:color="auto"/>
            </w:tcBorders>
            <w:shd w:val="clear" w:color="auto" w:fill="auto"/>
            <w:noWrap/>
            <w:vAlign w:val="center"/>
            <w:hideMark/>
          </w:tcPr>
          <w:p w14:paraId="2D62F8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15.06.2036</w:t>
            </w:r>
          </w:p>
        </w:tc>
        <w:tc>
          <w:tcPr>
            <w:tcW w:w="1559" w:type="dxa"/>
            <w:tcBorders>
              <w:top w:val="nil"/>
              <w:left w:val="nil"/>
              <w:bottom w:val="single" w:sz="4" w:space="0" w:color="auto"/>
              <w:right w:val="single" w:sz="4" w:space="0" w:color="auto"/>
            </w:tcBorders>
            <w:shd w:val="clear" w:color="auto" w:fill="auto"/>
            <w:noWrap/>
            <w:vAlign w:val="center"/>
            <w:hideMark/>
          </w:tcPr>
          <w:p w14:paraId="48D6962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6B4B59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188 130,000</w:t>
            </w:r>
          </w:p>
        </w:tc>
        <w:tc>
          <w:tcPr>
            <w:tcW w:w="1418" w:type="dxa"/>
            <w:tcBorders>
              <w:top w:val="nil"/>
              <w:left w:val="nil"/>
              <w:bottom w:val="single" w:sz="4" w:space="0" w:color="auto"/>
              <w:right w:val="single" w:sz="4" w:space="0" w:color="auto"/>
            </w:tcBorders>
            <w:shd w:val="clear" w:color="auto" w:fill="auto"/>
            <w:vAlign w:val="center"/>
            <w:hideMark/>
          </w:tcPr>
          <w:p w14:paraId="44C466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D8DF1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568 152,60</w:t>
            </w:r>
          </w:p>
        </w:tc>
        <w:tc>
          <w:tcPr>
            <w:tcW w:w="992" w:type="dxa"/>
            <w:tcBorders>
              <w:top w:val="nil"/>
              <w:left w:val="nil"/>
              <w:bottom w:val="single" w:sz="4" w:space="0" w:color="auto"/>
              <w:right w:val="single" w:sz="4" w:space="0" w:color="auto"/>
            </w:tcBorders>
            <w:shd w:val="clear" w:color="auto" w:fill="auto"/>
            <w:noWrap/>
            <w:vAlign w:val="center"/>
            <w:hideMark/>
          </w:tcPr>
          <w:p w14:paraId="0972BC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1C3FF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7F8DC5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F26C6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22:01:041201:</w:t>
            </w:r>
          </w:p>
        </w:tc>
        <w:tc>
          <w:tcPr>
            <w:tcW w:w="803" w:type="dxa"/>
            <w:tcBorders>
              <w:top w:val="nil"/>
              <w:left w:val="nil"/>
              <w:bottom w:val="single" w:sz="4" w:space="0" w:color="auto"/>
              <w:right w:val="single" w:sz="4" w:space="0" w:color="auto"/>
            </w:tcBorders>
            <w:shd w:val="clear" w:color="auto" w:fill="auto"/>
            <w:noWrap/>
            <w:vAlign w:val="center"/>
            <w:hideMark/>
          </w:tcPr>
          <w:p w14:paraId="5D8C96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w:t>
            </w:r>
          </w:p>
        </w:tc>
        <w:tc>
          <w:tcPr>
            <w:tcW w:w="457" w:type="dxa"/>
            <w:tcBorders>
              <w:top w:val="nil"/>
              <w:left w:val="nil"/>
              <w:bottom w:val="single" w:sz="4" w:space="0" w:color="auto"/>
              <w:right w:val="single" w:sz="4" w:space="0" w:color="auto"/>
            </w:tcBorders>
            <w:shd w:val="clear" w:color="auto" w:fill="auto"/>
            <w:noWrap/>
            <w:vAlign w:val="center"/>
            <w:hideMark/>
          </w:tcPr>
          <w:p w14:paraId="75762E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14:paraId="51EF20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08.04.2011</w:t>
            </w:r>
          </w:p>
        </w:tc>
        <w:tc>
          <w:tcPr>
            <w:tcW w:w="1276" w:type="dxa"/>
            <w:tcBorders>
              <w:top w:val="nil"/>
              <w:left w:val="nil"/>
              <w:bottom w:val="single" w:sz="4" w:space="0" w:color="auto"/>
              <w:right w:val="single" w:sz="4" w:space="0" w:color="auto"/>
            </w:tcBorders>
            <w:shd w:val="clear" w:color="auto" w:fill="auto"/>
            <w:vAlign w:val="center"/>
            <w:hideMark/>
          </w:tcPr>
          <w:p w14:paraId="5DB822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BFEA6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733B31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40E795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nil"/>
              <w:left w:val="nil"/>
              <w:bottom w:val="single" w:sz="4" w:space="0" w:color="auto"/>
              <w:right w:val="single" w:sz="4" w:space="0" w:color="auto"/>
            </w:tcBorders>
            <w:shd w:val="clear" w:color="auto" w:fill="auto"/>
            <w:noWrap/>
            <w:vAlign w:val="center"/>
            <w:hideMark/>
          </w:tcPr>
          <w:p w14:paraId="0F57B1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218 263,000</w:t>
            </w:r>
          </w:p>
        </w:tc>
        <w:tc>
          <w:tcPr>
            <w:tcW w:w="1418" w:type="dxa"/>
            <w:tcBorders>
              <w:top w:val="nil"/>
              <w:left w:val="nil"/>
              <w:bottom w:val="single" w:sz="4" w:space="0" w:color="auto"/>
              <w:right w:val="single" w:sz="4" w:space="0" w:color="auto"/>
            </w:tcBorders>
            <w:shd w:val="clear" w:color="auto" w:fill="auto"/>
            <w:vAlign w:val="center"/>
            <w:hideMark/>
          </w:tcPr>
          <w:p w14:paraId="322EE4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C116F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392 873,40</w:t>
            </w:r>
          </w:p>
        </w:tc>
        <w:tc>
          <w:tcPr>
            <w:tcW w:w="992" w:type="dxa"/>
            <w:tcBorders>
              <w:top w:val="nil"/>
              <w:left w:val="nil"/>
              <w:bottom w:val="single" w:sz="4" w:space="0" w:color="auto"/>
              <w:right w:val="single" w:sz="4" w:space="0" w:color="auto"/>
            </w:tcBorders>
            <w:shd w:val="clear" w:color="auto" w:fill="auto"/>
            <w:noWrap/>
            <w:vAlign w:val="center"/>
            <w:hideMark/>
          </w:tcPr>
          <w:p w14:paraId="53F62B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5E7C8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B79868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12ADB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22:01:041201:</w:t>
            </w:r>
          </w:p>
        </w:tc>
        <w:tc>
          <w:tcPr>
            <w:tcW w:w="803" w:type="dxa"/>
            <w:tcBorders>
              <w:top w:val="nil"/>
              <w:left w:val="nil"/>
              <w:bottom w:val="single" w:sz="4" w:space="0" w:color="auto"/>
              <w:right w:val="single" w:sz="4" w:space="0" w:color="auto"/>
            </w:tcBorders>
            <w:shd w:val="clear" w:color="auto" w:fill="auto"/>
            <w:noWrap/>
            <w:vAlign w:val="center"/>
            <w:hideMark/>
          </w:tcPr>
          <w:p w14:paraId="543ACB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w:t>
            </w:r>
          </w:p>
        </w:tc>
        <w:tc>
          <w:tcPr>
            <w:tcW w:w="457" w:type="dxa"/>
            <w:tcBorders>
              <w:top w:val="nil"/>
              <w:left w:val="nil"/>
              <w:bottom w:val="single" w:sz="4" w:space="0" w:color="auto"/>
              <w:right w:val="single" w:sz="4" w:space="0" w:color="auto"/>
            </w:tcBorders>
            <w:shd w:val="clear" w:color="auto" w:fill="auto"/>
            <w:noWrap/>
            <w:vAlign w:val="center"/>
            <w:hideMark/>
          </w:tcPr>
          <w:p w14:paraId="6E8E67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w:t>
            </w:r>
          </w:p>
        </w:tc>
        <w:tc>
          <w:tcPr>
            <w:tcW w:w="992" w:type="dxa"/>
            <w:tcBorders>
              <w:top w:val="nil"/>
              <w:left w:val="nil"/>
              <w:bottom w:val="single" w:sz="4" w:space="0" w:color="auto"/>
              <w:right w:val="single" w:sz="4" w:space="0" w:color="auto"/>
            </w:tcBorders>
            <w:shd w:val="clear" w:color="auto" w:fill="auto"/>
            <w:noWrap/>
            <w:vAlign w:val="center"/>
            <w:hideMark/>
          </w:tcPr>
          <w:p w14:paraId="6836EE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08.04.2011</w:t>
            </w:r>
          </w:p>
        </w:tc>
        <w:tc>
          <w:tcPr>
            <w:tcW w:w="1276" w:type="dxa"/>
            <w:tcBorders>
              <w:top w:val="nil"/>
              <w:left w:val="nil"/>
              <w:bottom w:val="single" w:sz="4" w:space="0" w:color="auto"/>
              <w:right w:val="single" w:sz="4" w:space="0" w:color="auto"/>
            </w:tcBorders>
            <w:shd w:val="clear" w:color="auto" w:fill="auto"/>
            <w:vAlign w:val="center"/>
            <w:hideMark/>
          </w:tcPr>
          <w:p w14:paraId="1E7155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CF45E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45DE13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739898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nil"/>
              <w:left w:val="nil"/>
              <w:bottom w:val="single" w:sz="4" w:space="0" w:color="auto"/>
              <w:right w:val="single" w:sz="4" w:space="0" w:color="auto"/>
            </w:tcBorders>
            <w:shd w:val="clear" w:color="auto" w:fill="auto"/>
            <w:noWrap/>
            <w:vAlign w:val="center"/>
            <w:hideMark/>
          </w:tcPr>
          <w:p w14:paraId="4020DF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870 619,000</w:t>
            </w:r>
          </w:p>
        </w:tc>
        <w:tc>
          <w:tcPr>
            <w:tcW w:w="1418" w:type="dxa"/>
            <w:tcBorders>
              <w:top w:val="nil"/>
              <w:left w:val="nil"/>
              <w:bottom w:val="single" w:sz="4" w:space="0" w:color="auto"/>
              <w:right w:val="single" w:sz="4" w:space="0" w:color="auto"/>
            </w:tcBorders>
            <w:shd w:val="clear" w:color="auto" w:fill="auto"/>
            <w:vAlign w:val="center"/>
            <w:hideMark/>
          </w:tcPr>
          <w:p w14:paraId="48202F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5BF98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1 375 578,02</w:t>
            </w:r>
          </w:p>
        </w:tc>
        <w:tc>
          <w:tcPr>
            <w:tcW w:w="992" w:type="dxa"/>
            <w:tcBorders>
              <w:top w:val="nil"/>
              <w:left w:val="nil"/>
              <w:bottom w:val="single" w:sz="4" w:space="0" w:color="auto"/>
              <w:right w:val="single" w:sz="4" w:space="0" w:color="auto"/>
            </w:tcBorders>
            <w:shd w:val="clear" w:color="auto" w:fill="auto"/>
            <w:noWrap/>
            <w:vAlign w:val="center"/>
            <w:hideMark/>
          </w:tcPr>
          <w:p w14:paraId="725528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7ED08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048FCC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02A17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22:01:041203:</w:t>
            </w:r>
          </w:p>
        </w:tc>
        <w:tc>
          <w:tcPr>
            <w:tcW w:w="803" w:type="dxa"/>
            <w:tcBorders>
              <w:top w:val="nil"/>
              <w:left w:val="nil"/>
              <w:bottom w:val="single" w:sz="4" w:space="0" w:color="auto"/>
              <w:right w:val="single" w:sz="4" w:space="0" w:color="auto"/>
            </w:tcBorders>
            <w:shd w:val="clear" w:color="auto" w:fill="auto"/>
            <w:noWrap/>
            <w:vAlign w:val="center"/>
            <w:hideMark/>
          </w:tcPr>
          <w:p w14:paraId="59E670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446</w:t>
            </w:r>
          </w:p>
        </w:tc>
        <w:tc>
          <w:tcPr>
            <w:tcW w:w="457" w:type="dxa"/>
            <w:tcBorders>
              <w:top w:val="nil"/>
              <w:left w:val="nil"/>
              <w:bottom w:val="single" w:sz="4" w:space="0" w:color="auto"/>
              <w:right w:val="single" w:sz="4" w:space="0" w:color="auto"/>
            </w:tcBorders>
            <w:shd w:val="clear" w:color="auto" w:fill="auto"/>
            <w:noWrap/>
            <w:vAlign w:val="center"/>
            <w:hideMark/>
          </w:tcPr>
          <w:p w14:paraId="7886A9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14:paraId="611FCF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08.04.2011</w:t>
            </w:r>
          </w:p>
        </w:tc>
        <w:tc>
          <w:tcPr>
            <w:tcW w:w="1276" w:type="dxa"/>
            <w:tcBorders>
              <w:top w:val="nil"/>
              <w:left w:val="nil"/>
              <w:bottom w:val="single" w:sz="4" w:space="0" w:color="auto"/>
              <w:right w:val="single" w:sz="4" w:space="0" w:color="auto"/>
            </w:tcBorders>
            <w:shd w:val="clear" w:color="auto" w:fill="auto"/>
            <w:vAlign w:val="center"/>
            <w:hideMark/>
          </w:tcPr>
          <w:p w14:paraId="1C5FFF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9C6C1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08.04.2011</w:t>
            </w:r>
          </w:p>
        </w:tc>
        <w:tc>
          <w:tcPr>
            <w:tcW w:w="851" w:type="dxa"/>
            <w:tcBorders>
              <w:top w:val="nil"/>
              <w:left w:val="nil"/>
              <w:bottom w:val="single" w:sz="4" w:space="0" w:color="auto"/>
              <w:right w:val="single" w:sz="4" w:space="0" w:color="auto"/>
            </w:tcBorders>
            <w:shd w:val="clear" w:color="auto" w:fill="auto"/>
            <w:noWrap/>
            <w:vAlign w:val="center"/>
            <w:hideMark/>
          </w:tcPr>
          <w:p w14:paraId="48F07F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07.04.2026</w:t>
            </w:r>
          </w:p>
        </w:tc>
        <w:tc>
          <w:tcPr>
            <w:tcW w:w="1559" w:type="dxa"/>
            <w:tcBorders>
              <w:top w:val="nil"/>
              <w:left w:val="nil"/>
              <w:bottom w:val="single" w:sz="4" w:space="0" w:color="auto"/>
              <w:right w:val="single" w:sz="4" w:space="0" w:color="auto"/>
            </w:tcBorders>
            <w:shd w:val="clear" w:color="auto" w:fill="auto"/>
            <w:noWrap/>
            <w:vAlign w:val="center"/>
            <w:hideMark/>
          </w:tcPr>
          <w:p w14:paraId="4D5FF2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nil"/>
              <w:left w:val="nil"/>
              <w:bottom w:val="single" w:sz="4" w:space="0" w:color="auto"/>
              <w:right w:val="single" w:sz="4" w:space="0" w:color="auto"/>
            </w:tcBorders>
            <w:shd w:val="clear" w:color="auto" w:fill="auto"/>
            <w:noWrap/>
            <w:vAlign w:val="center"/>
            <w:hideMark/>
          </w:tcPr>
          <w:p w14:paraId="74F4AC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248 000,000</w:t>
            </w:r>
          </w:p>
        </w:tc>
        <w:tc>
          <w:tcPr>
            <w:tcW w:w="1418" w:type="dxa"/>
            <w:tcBorders>
              <w:top w:val="nil"/>
              <w:left w:val="nil"/>
              <w:bottom w:val="single" w:sz="4" w:space="0" w:color="auto"/>
              <w:right w:val="single" w:sz="4" w:space="0" w:color="auto"/>
            </w:tcBorders>
            <w:shd w:val="clear" w:color="auto" w:fill="auto"/>
            <w:vAlign w:val="center"/>
            <w:hideMark/>
          </w:tcPr>
          <w:p w14:paraId="699AD3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3A209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644 800,00</w:t>
            </w:r>
          </w:p>
        </w:tc>
        <w:tc>
          <w:tcPr>
            <w:tcW w:w="992" w:type="dxa"/>
            <w:tcBorders>
              <w:top w:val="nil"/>
              <w:left w:val="nil"/>
              <w:bottom w:val="single" w:sz="4" w:space="0" w:color="auto"/>
              <w:right w:val="single" w:sz="4" w:space="0" w:color="auto"/>
            </w:tcBorders>
            <w:shd w:val="clear" w:color="auto" w:fill="auto"/>
            <w:noWrap/>
            <w:vAlign w:val="center"/>
            <w:hideMark/>
          </w:tcPr>
          <w:p w14:paraId="2A5836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5267A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359DC30"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703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22:01:041203: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DA3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447</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463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EB5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08.04.2011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FAD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72D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08.04.2011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77F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07.04.2026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77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659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304 326,000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07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226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550 830,06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853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F89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0FBEC5C"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112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C0322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118</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1F435D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657D4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25.09.2020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8826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315B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25.09.2020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9C3B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25.12.2035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A6E1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23F1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6 320 000,000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F9D3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34CF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15 041 600,00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0F7C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3F2D1E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4832941"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BA76D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117E6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115</w:t>
            </w:r>
          </w:p>
        </w:tc>
        <w:tc>
          <w:tcPr>
            <w:tcW w:w="457" w:type="dxa"/>
            <w:tcBorders>
              <w:top w:val="nil"/>
              <w:left w:val="nil"/>
              <w:bottom w:val="single" w:sz="4" w:space="0" w:color="auto"/>
              <w:right w:val="single" w:sz="4" w:space="0" w:color="auto"/>
            </w:tcBorders>
            <w:shd w:val="clear" w:color="auto" w:fill="auto"/>
            <w:noWrap/>
            <w:vAlign w:val="center"/>
            <w:hideMark/>
          </w:tcPr>
          <w:p w14:paraId="0CFF29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w:t>
            </w:r>
          </w:p>
        </w:tc>
        <w:tc>
          <w:tcPr>
            <w:tcW w:w="992" w:type="dxa"/>
            <w:tcBorders>
              <w:top w:val="nil"/>
              <w:left w:val="nil"/>
              <w:bottom w:val="single" w:sz="4" w:space="0" w:color="auto"/>
              <w:right w:val="single" w:sz="4" w:space="0" w:color="auto"/>
            </w:tcBorders>
            <w:shd w:val="clear" w:color="auto" w:fill="auto"/>
            <w:noWrap/>
            <w:vAlign w:val="center"/>
            <w:hideMark/>
          </w:tcPr>
          <w:p w14:paraId="33D605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03.08.2020</w:t>
            </w:r>
          </w:p>
        </w:tc>
        <w:tc>
          <w:tcPr>
            <w:tcW w:w="1276" w:type="dxa"/>
            <w:tcBorders>
              <w:top w:val="nil"/>
              <w:left w:val="nil"/>
              <w:bottom w:val="single" w:sz="4" w:space="0" w:color="auto"/>
              <w:right w:val="single" w:sz="4" w:space="0" w:color="auto"/>
            </w:tcBorders>
            <w:shd w:val="clear" w:color="auto" w:fill="auto"/>
            <w:vAlign w:val="center"/>
            <w:hideMark/>
          </w:tcPr>
          <w:p w14:paraId="34AA66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83A75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03.08.2020</w:t>
            </w:r>
          </w:p>
        </w:tc>
        <w:tc>
          <w:tcPr>
            <w:tcW w:w="851" w:type="dxa"/>
            <w:tcBorders>
              <w:top w:val="nil"/>
              <w:left w:val="nil"/>
              <w:bottom w:val="single" w:sz="4" w:space="0" w:color="auto"/>
              <w:right w:val="single" w:sz="4" w:space="0" w:color="auto"/>
            </w:tcBorders>
            <w:shd w:val="clear" w:color="auto" w:fill="auto"/>
            <w:noWrap/>
            <w:vAlign w:val="center"/>
            <w:hideMark/>
          </w:tcPr>
          <w:p w14:paraId="45C1A0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03.08.2035</w:t>
            </w:r>
          </w:p>
        </w:tc>
        <w:tc>
          <w:tcPr>
            <w:tcW w:w="1559" w:type="dxa"/>
            <w:tcBorders>
              <w:top w:val="nil"/>
              <w:left w:val="nil"/>
              <w:bottom w:val="single" w:sz="4" w:space="0" w:color="auto"/>
              <w:right w:val="single" w:sz="4" w:space="0" w:color="auto"/>
            </w:tcBorders>
            <w:shd w:val="clear" w:color="auto" w:fill="auto"/>
            <w:noWrap/>
            <w:vAlign w:val="center"/>
            <w:hideMark/>
          </w:tcPr>
          <w:p w14:paraId="304612A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0B4634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3 100 000,000</w:t>
            </w:r>
          </w:p>
        </w:tc>
        <w:tc>
          <w:tcPr>
            <w:tcW w:w="1418" w:type="dxa"/>
            <w:tcBorders>
              <w:top w:val="nil"/>
              <w:left w:val="nil"/>
              <w:bottom w:val="single" w:sz="4" w:space="0" w:color="auto"/>
              <w:right w:val="single" w:sz="4" w:space="0" w:color="auto"/>
            </w:tcBorders>
            <w:shd w:val="clear" w:color="auto" w:fill="auto"/>
            <w:vAlign w:val="center"/>
            <w:hideMark/>
          </w:tcPr>
          <w:p w14:paraId="1F698B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2F1467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7 657 000,00</w:t>
            </w:r>
          </w:p>
        </w:tc>
        <w:tc>
          <w:tcPr>
            <w:tcW w:w="992" w:type="dxa"/>
            <w:tcBorders>
              <w:top w:val="nil"/>
              <w:left w:val="nil"/>
              <w:bottom w:val="single" w:sz="4" w:space="0" w:color="auto"/>
              <w:right w:val="single" w:sz="4" w:space="0" w:color="auto"/>
            </w:tcBorders>
            <w:shd w:val="clear" w:color="auto" w:fill="auto"/>
            <w:noWrap/>
            <w:vAlign w:val="center"/>
            <w:hideMark/>
          </w:tcPr>
          <w:p w14:paraId="3CC4DF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7B20B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61A78AD"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6D260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22:01:051301:</w:t>
            </w:r>
          </w:p>
        </w:tc>
        <w:tc>
          <w:tcPr>
            <w:tcW w:w="803" w:type="dxa"/>
            <w:tcBorders>
              <w:top w:val="nil"/>
              <w:left w:val="nil"/>
              <w:bottom w:val="single" w:sz="4" w:space="0" w:color="auto"/>
              <w:right w:val="single" w:sz="4" w:space="0" w:color="auto"/>
            </w:tcBorders>
            <w:shd w:val="clear" w:color="auto" w:fill="auto"/>
            <w:noWrap/>
            <w:vAlign w:val="center"/>
            <w:hideMark/>
          </w:tcPr>
          <w:p w14:paraId="6FCD10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587</w:t>
            </w:r>
          </w:p>
        </w:tc>
        <w:tc>
          <w:tcPr>
            <w:tcW w:w="457" w:type="dxa"/>
            <w:tcBorders>
              <w:top w:val="nil"/>
              <w:left w:val="nil"/>
              <w:bottom w:val="single" w:sz="4" w:space="0" w:color="auto"/>
              <w:right w:val="single" w:sz="4" w:space="0" w:color="auto"/>
            </w:tcBorders>
            <w:shd w:val="clear" w:color="auto" w:fill="auto"/>
            <w:noWrap/>
            <w:vAlign w:val="center"/>
            <w:hideMark/>
          </w:tcPr>
          <w:p w14:paraId="28ED9E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3EEF6E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1276" w:type="dxa"/>
            <w:tcBorders>
              <w:top w:val="nil"/>
              <w:left w:val="nil"/>
              <w:bottom w:val="single" w:sz="4" w:space="0" w:color="auto"/>
              <w:right w:val="single" w:sz="4" w:space="0" w:color="auto"/>
            </w:tcBorders>
            <w:shd w:val="clear" w:color="auto" w:fill="auto"/>
            <w:vAlign w:val="center"/>
            <w:hideMark/>
          </w:tcPr>
          <w:p w14:paraId="0264C8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F76E0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3E8775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DC551AE"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45DB6E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300 452,000</w:t>
            </w:r>
          </w:p>
        </w:tc>
        <w:tc>
          <w:tcPr>
            <w:tcW w:w="1418" w:type="dxa"/>
            <w:tcBorders>
              <w:top w:val="nil"/>
              <w:left w:val="nil"/>
              <w:bottom w:val="single" w:sz="4" w:space="0" w:color="auto"/>
              <w:right w:val="single" w:sz="4" w:space="0" w:color="auto"/>
            </w:tcBorders>
            <w:shd w:val="clear" w:color="auto" w:fill="auto"/>
            <w:vAlign w:val="center"/>
            <w:hideMark/>
          </w:tcPr>
          <w:p w14:paraId="0E3C72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00001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796 197,80</w:t>
            </w:r>
          </w:p>
        </w:tc>
        <w:tc>
          <w:tcPr>
            <w:tcW w:w="992" w:type="dxa"/>
            <w:tcBorders>
              <w:top w:val="nil"/>
              <w:left w:val="nil"/>
              <w:bottom w:val="single" w:sz="4" w:space="0" w:color="auto"/>
              <w:right w:val="single" w:sz="4" w:space="0" w:color="auto"/>
            </w:tcBorders>
            <w:shd w:val="clear" w:color="auto" w:fill="auto"/>
            <w:noWrap/>
            <w:vAlign w:val="center"/>
            <w:hideMark/>
          </w:tcPr>
          <w:p w14:paraId="5B3F62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9A766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693CA1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09454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257789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w:t>
            </w:r>
          </w:p>
        </w:tc>
        <w:tc>
          <w:tcPr>
            <w:tcW w:w="457" w:type="dxa"/>
            <w:tcBorders>
              <w:top w:val="nil"/>
              <w:left w:val="nil"/>
              <w:bottom w:val="single" w:sz="4" w:space="0" w:color="auto"/>
              <w:right w:val="single" w:sz="4" w:space="0" w:color="auto"/>
            </w:tcBorders>
            <w:shd w:val="clear" w:color="auto" w:fill="auto"/>
            <w:noWrap/>
            <w:vAlign w:val="center"/>
            <w:hideMark/>
          </w:tcPr>
          <w:p w14:paraId="75DC2A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1A45A9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05.04.2006</w:t>
            </w:r>
          </w:p>
        </w:tc>
        <w:tc>
          <w:tcPr>
            <w:tcW w:w="1276" w:type="dxa"/>
            <w:tcBorders>
              <w:top w:val="nil"/>
              <w:left w:val="nil"/>
              <w:bottom w:val="single" w:sz="4" w:space="0" w:color="auto"/>
              <w:right w:val="single" w:sz="4" w:space="0" w:color="auto"/>
            </w:tcBorders>
            <w:shd w:val="clear" w:color="auto" w:fill="auto"/>
            <w:vAlign w:val="center"/>
            <w:hideMark/>
          </w:tcPr>
          <w:p w14:paraId="7D7B2A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929EF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05.04.2006</w:t>
            </w:r>
          </w:p>
        </w:tc>
        <w:tc>
          <w:tcPr>
            <w:tcW w:w="851" w:type="dxa"/>
            <w:tcBorders>
              <w:top w:val="nil"/>
              <w:left w:val="nil"/>
              <w:bottom w:val="single" w:sz="4" w:space="0" w:color="auto"/>
              <w:right w:val="single" w:sz="4" w:space="0" w:color="auto"/>
            </w:tcBorders>
            <w:shd w:val="clear" w:color="auto" w:fill="auto"/>
            <w:noWrap/>
            <w:vAlign w:val="center"/>
            <w:hideMark/>
          </w:tcPr>
          <w:p w14:paraId="58DADC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01.06.2026</w:t>
            </w:r>
          </w:p>
        </w:tc>
        <w:tc>
          <w:tcPr>
            <w:tcW w:w="1559" w:type="dxa"/>
            <w:tcBorders>
              <w:top w:val="nil"/>
              <w:left w:val="nil"/>
              <w:bottom w:val="single" w:sz="4" w:space="0" w:color="auto"/>
              <w:right w:val="single" w:sz="4" w:space="0" w:color="auto"/>
            </w:tcBorders>
            <w:shd w:val="clear" w:color="auto" w:fill="auto"/>
            <w:noWrap/>
            <w:vAlign w:val="center"/>
            <w:hideMark/>
          </w:tcPr>
          <w:p w14:paraId="5F42C76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1FE861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2 510 000,000</w:t>
            </w:r>
          </w:p>
        </w:tc>
        <w:tc>
          <w:tcPr>
            <w:tcW w:w="1418" w:type="dxa"/>
            <w:tcBorders>
              <w:top w:val="nil"/>
              <w:left w:val="nil"/>
              <w:bottom w:val="single" w:sz="4" w:space="0" w:color="auto"/>
              <w:right w:val="single" w:sz="4" w:space="0" w:color="auto"/>
            </w:tcBorders>
            <w:shd w:val="clear" w:color="auto" w:fill="auto"/>
            <w:vAlign w:val="center"/>
            <w:hideMark/>
          </w:tcPr>
          <w:p w14:paraId="30FDF0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9074E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6 475 800,00</w:t>
            </w:r>
          </w:p>
        </w:tc>
        <w:tc>
          <w:tcPr>
            <w:tcW w:w="992" w:type="dxa"/>
            <w:tcBorders>
              <w:top w:val="nil"/>
              <w:left w:val="nil"/>
              <w:bottom w:val="single" w:sz="4" w:space="0" w:color="auto"/>
              <w:right w:val="single" w:sz="4" w:space="0" w:color="auto"/>
            </w:tcBorders>
            <w:shd w:val="clear" w:color="auto" w:fill="auto"/>
            <w:noWrap/>
            <w:vAlign w:val="center"/>
            <w:hideMark/>
          </w:tcPr>
          <w:p w14:paraId="4852D8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D45B7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FC7D97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EBBFA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1C8F1B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457" w:type="dxa"/>
            <w:tcBorders>
              <w:top w:val="nil"/>
              <w:left w:val="nil"/>
              <w:bottom w:val="single" w:sz="4" w:space="0" w:color="auto"/>
              <w:right w:val="single" w:sz="4" w:space="0" w:color="auto"/>
            </w:tcBorders>
            <w:shd w:val="clear" w:color="auto" w:fill="auto"/>
            <w:noWrap/>
            <w:vAlign w:val="center"/>
            <w:hideMark/>
          </w:tcPr>
          <w:p w14:paraId="392193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w:t>
            </w:r>
          </w:p>
        </w:tc>
        <w:tc>
          <w:tcPr>
            <w:tcW w:w="992" w:type="dxa"/>
            <w:tcBorders>
              <w:top w:val="nil"/>
              <w:left w:val="nil"/>
              <w:bottom w:val="single" w:sz="4" w:space="0" w:color="auto"/>
              <w:right w:val="single" w:sz="4" w:space="0" w:color="auto"/>
            </w:tcBorders>
            <w:shd w:val="clear" w:color="auto" w:fill="auto"/>
            <w:noWrap/>
            <w:vAlign w:val="center"/>
            <w:hideMark/>
          </w:tcPr>
          <w:p w14:paraId="58375C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08.05.2009</w:t>
            </w:r>
          </w:p>
        </w:tc>
        <w:tc>
          <w:tcPr>
            <w:tcW w:w="1276" w:type="dxa"/>
            <w:tcBorders>
              <w:top w:val="nil"/>
              <w:left w:val="nil"/>
              <w:bottom w:val="single" w:sz="4" w:space="0" w:color="auto"/>
              <w:right w:val="single" w:sz="4" w:space="0" w:color="auto"/>
            </w:tcBorders>
            <w:shd w:val="clear" w:color="auto" w:fill="auto"/>
            <w:vAlign w:val="center"/>
            <w:hideMark/>
          </w:tcPr>
          <w:p w14:paraId="5EF5C2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53E00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08.05.2009</w:t>
            </w:r>
          </w:p>
        </w:tc>
        <w:tc>
          <w:tcPr>
            <w:tcW w:w="851" w:type="dxa"/>
            <w:tcBorders>
              <w:top w:val="nil"/>
              <w:left w:val="nil"/>
              <w:bottom w:val="single" w:sz="4" w:space="0" w:color="auto"/>
              <w:right w:val="single" w:sz="4" w:space="0" w:color="auto"/>
            </w:tcBorders>
            <w:shd w:val="clear" w:color="auto" w:fill="auto"/>
            <w:noWrap/>
            <w:vAlign w:val="center"/>
            <w:hideMark/>
          </w:tcPr>
          <w:p w14:paraId="06A0F9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07.05.2024</w:t>
            </w:r>
          </w:p>
        </w:tc>
        <w:tc>
          <w:tcPr>
            <w:tcW w:w="1559" w:type="dxa"/>
            <w:tcBorders>
              <w:top w:val="nil"/>
              <w:left w:val="nil"/>
              <w:bottom w:val="single" w:sz="4" w:space="0" w:color="auto"/>
              <w:right w:val="single" w:sz="4" w:space="0" w:color="auto"/>
            </w:tcBorders>
            <w:shd w:val="clear" w:color="auto" w:fill="auto"/>
            <w:noWrap/>
            <w:vAlign w:val="center"/>
            <w:hideMark/>
          </w:tcPr>
          <w:p w14:paraId="68851EA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55F6A4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7 787 431,000</w:t>
            </w:r>
          </w:p>
        </w:tc>
        <w:tc>
          <w:tcPr>
            <w:tcW w:w="1418" w:type="dxa"/>
            <w:tcBorders>
              <w:top w:val="nil"/>
              <w:left w:val="nil"/>
              <w:bottom w:val="single" w:sz="4" w:space="0" w:color="auto"/>
              <w:right w:val="single" w:sz="4" w:space="0" w:color="auto"/>
            </w:tcBorders>
            <w:shd w:val="clear" w:color="auto" w:fill="auto"/>
            <w:vAlign w:val="center"/>
            <w:hideMark/>
          </w:tcPr>
          <w:p w14:paraId="72011C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FAE81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16 197 856,48</w:t>
            </w:r>
          </w:p>
        </w:tc>
        <w:tc>
          <w:tcPr>
            <w:tcW w:w="992" w:type="dxa"/>
            <w:tcBorders>
              <w:top w:val="nil"/>
              <w:left w:val="nil"/>
              <w:bottom w:val="single" w:sz="4" w:space="0" w:color="auto"/>
              <w:right w:val="single" w:sz="4" w:space="0" w:color="auto"/>
            </w:tcBorders>
            <w:shd w:val="clear" w:color="auto" w:fill="auto"/>
            <w:noWrap/>
            <w:vAlign w:val="center"/>
            <w:hideMark/>
          </w:tcPr>
          <w:p w14:paraId="54B013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1F71A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624008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0EF34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3ADBF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155</w:t>
            </w:r>
          </w:p>
        </w:tc>
        <w:tc>
          <w:tcPr>
            <w:tcW w:w="457" w:type="dxa"/>
            <w:tcBorders>
              <w:top w:val="nil"/>
              <w:left w:val="nil"/>
              <w:bottom w:val="single" w:sz="4" w:space="0" w:color="auto"/>
              <w:right w:val="single" w:sz="4" w:space="0" w:color="auto"/>
            </w:tcBorders>
            <w:shd w:val="clear" w:color="auto" w:fill="auto"/>
            <w:noWrap/>
            <w:vAlign w:val="center"/>
            <w:hideMark/>
          </w:tcPr>
          <w:p w14:paraId="1B9882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342</w:t>
            </w:r>
          </w:p>
        </w:tc>
        <w:tc>
          <w:tcPr>
            <w:tcW w:w="992" w:type="dxa"/>
            <w:tcBorders>
              <w:top w:val="nil"/>
              <w:left w:val="nil"/>
              <w:bottom w:val="single" w:sz="4" w:space="0" w:color="auto"/>
              <w:right w:val="single" w:sz="4" w:space="0" w:color="auto"/>
            </w:tcBorders>
            <w:shd w:val="clear" w:color="auto" w:fill="auto"/>
            <w:noWrap/>
            <w:vAlign w:val="center"/>
            <w:hideMark/>
          </w:tcPr>
          <w:p w14:paraId="44CD32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27.07.2006</w:t>
            </w:r>
          </w:p>
        </w:tc>
        <w:tc>
          <w:tcPr>
            <w:tcW w:w="1276" w:type="dxa"/>
            <w:tcBorders>
              <w:top w:val="nil"/>
              <w:left w:val="nil"/>
              <w:bottom w:val="single" w:sz="4" w:space="0" w:color="auto"/>
              <w:right w:val="single" w:sz="4" w:space="0" w:color="auto"/>
            </w:tcBorders>
            <w:shd w:val="clear" w:color="auto" w:fill="auto"/>
            <w:vAlign w:val="center"/>
            <w:hideMark/>
          </w:tcPr>
          <w:p w14:paraId="0F1A0B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53C7A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27.07.2006</w:t>
            </w:r>
          </w:p>
        </w:tc>
        <w:tc>
          <w:tcPr>
            <w:tcW w:w="851" w:type="dxa"/>
            <w:tcBorders>
              <w:top w:val="nil"/>
              <w:left w:val="nil"/>
              <w:bottom w:val="single" w:sz="4" w:space="0" w:color="auto"/>
              <w:right w:val="single" w:sz="4" w:space="0" w:color="auto"/>
            </w:tcBorders>
            <w:shd w:val="clear" w:color="auto" w:fill="auto"/>
            <w:noWrap/>
            <w:vAlign w:val="center"/>
            <w:hideMark/>
          </w:tcPr>
          <w:p w14:paraId="2C3638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370F74F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670762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6 034 301,000</w:t>
            </w:r>
          </w:p>
        </w:tc>
        <w:tc>
          <w:tcPr>
            <w:tcW w:w="1418" w:type="dxa"/>
            <w:tcBorders>
              <w:top w:val="nil"/>
              <w:left w:val="nil"/>
              <w:bottom w:val="single" w:sz="4" w:space="0" w:color="auto"/>
              <w:right w:val="single" w:sz="4" w:space="0" w:color="auto"/>
            </w:tcBorders>
            <w:shd w:val="clear" w:color="auto" w:fill="auto"/>
            <w:vAlign w:val="center"/>
            <w:hideMark/>
          </w:tcPr>
          <w:p w14:paraId="216A07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BB6E2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12 551 346,08</w:t>
            </w:r>
          </w:p>
        </w:tc>
        <w:tc>
          <w:tcPr>
            <w:tcW w:w="992" w:type="dxa"/>
            <w:tcBorders>
              <w:top w:val="nil"/>
              <w:left w:val="nil"/>
              <w:bottom w:val="single" w:sz="4" w:space="0" w:color="auto"/>
              <w:right w:val="single" w:sz="4" w:space="0" w:color="auto"/>
            </w:tcBorders>
            <w:shd w:val="clear" w:color="auto" w:fill="auto"/>
            <w:noWrap/>
            <w:vAlign w:val="center"/>
            <w:hideMark/>
          </w:tcPr>
          <w:p w14:paraId="321B4A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C1329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B40EF0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E3442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22:01:051303:</w:t>
            </w:r>
          </w:p>
        </w:tc>
        <w:tc>
          <w:tcPr>
            <w:tcW w:w="803" w:type="dxa"/>
            <w:tcBorders>
              <w:top w:val="nil"/>
              <w:left w:val="nil"/>
              <w:bottom w:val="single" w:sz="4" w:space="0" w:color="auto"/>
              <w:right w:val="single" w:sz="4" w:space="0" w:color="auto"/>
            </w:tcBorders>
            <w:shd w:val="clear" w:color="auto" w:fill="auto"/>
            <w:noWrap/>
            <w:vAlign w:val="center"/>
            <w:hideMark/>
          </w:tcPr>
          <w:p w14:paraId="05D61F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w:t>
            </w:r>
          </w:p>
        </w:tc>
        <w:tc>
          <w:tcPr>
            <w:tcW w:w="457" w:type="dxa"/>
            <w:tcBorders>
              <w:top w:val="nil"/>
              <w:left w:val="nil"/>
              <w:bottom w:val="single" w:sz="4" w:space="0" w:color="auto"/>
              <w:right w:val="single" w:sz="4" w:space="0" w:color="auto"/>
            </w:tcBorders>
            <w:shd w:val="clear" w:color="auto" w:fill="auto"/>
            <w:noWrap/>
            <w:vAlign w:val="center"/>
            <w:hideMark/>
          </w:tcPr>
          <w:p w14:paraId="028AD3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w:t>
            </w:r>
          </w:p>
        </w:tc>
        <w:tc>
          <w:tcPr>
            <w:tcW w:w="992" w:type="dxa"/>
            <w:tcBorders>
              <w:top w:val="nil"/>
              <w:left w:val="nil"/>
              <w:bottom w:val="single" w:sz="4" w:space="0" w:color="auto"/>
              <w:right w:val="single" w:sz="4" w:space="0" w:color="auto"/>
            </w:tcBorders>
            <w:shd w:val="clear" w:color="auto" w:fill="auto"/>
            <w:noWrap/>
            <w:vAlign w:val="center"/>
            <w:hideMark/>
          </w:tcPr>
          <w:p w14:paraId="22F399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29.04.2008</w:t>
            </w:r>
          </w:p>
        </w:tc>
        <w:tc>
          <w:tcPr>
            <w:tcW w:w="1276" w:type="dxa"/>
            <w:tcBorders>
              <w:top w:val="nil"/>
              <w:left w:val="nil"/>
              <w:bottom w:val="single" w:sz="4" w:space="0" w:color="auto"/>
              <w:right w:val="single" w:sz="4" w:space="0" w:color="auto"/>
            </w:tcBorders>
            <w:shd w:val="clear" w:color="auto" w:fill="auto"/>
            <w:vAlign w:val="center"/>
            <w:hideMark/>
          </w:tcPr>
          <w:p w14:paraId="7651E8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F5EE6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29.04.2008</w:t>
            </w:r>
          </w:p>
        </w:tc>
        <w:tc>
          <w:tcPr>
            <w:tcW w:w="851" w:type="dxa"/>
            <w:tcBorders>
              <w:top w:val="nil"/>
              <w:left w:val="nil"/>
              <w:bottom w:val="single" w:sz="4" w:space="0" w:color="auto"/>
              <w:right w:val="single" w:sz="4" w:space="0" w:color="auto"/>
            </w:tcBorders>
            <w:shd w:val="clear" w:color="auto" w:fill="auto"/>
            <w:noWrap/>
            <w:vAlign w:val="center"/>
            <w:hideMark/>
          </w:tcPr>
          <w:p w14:paraId="36BDF8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01.01.2029</w:t>
            </w:r>
          </w:p>
        </w:tc>
        <w:tc>
          <w:tcPr>
            <w:tcW w:w="1559" w:type="dxa"/>
            <w:tcBorders>
              <w:top w:val="nil"/>
              <w:left w:val="nil"/>
              <w:bottom w:val="single" w:sz="4" w:space="0" w:color="auto"/>
              <w:right w:val="single" w:sz="4" w:space="0" w:color="auto"/>
            </w:tcBorders>
            <w:shd w:val="clear" w:color="auto" w:fill="auto"/>
            <w:noWrap/>
            <w:vAlign w:val="center"/>
            <w:hideMark/>
          </w:tcPr>
          <w:p w14:paraId="30E1B0A3"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5D4233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160 164,000</w:t>
            </w:r>
          </w:p>
        </w:tc>
        <w:tc>
          <w:tcPr>
            <w:tcW w:w="1418" w:type="dxa"/>
            <w:tcBorders>
              <w:top w:val="nil"/>
              <w:left w:val="nil"/>
              <w:bottom w:val="single" w:sz="4" w:space="0" w:color="auto"/>
              <w:right w:val="single" w:sz="4" w:space="0" w:color="auto"/>
            </w:tcBorders>
            <w:shd w:val="clear" w:color="auto" w:fill="auto"/>
            <w:vAlign w:val="center"/>
            <w:hideMark/>
          </w:tcPr>
          <w:p w14:paraId="4FC2AB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A4215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419 629,68</w:t>
            </w:r>
          </w:p>
        </w:tc>
        <w:tc>
          <w:tcPr>
            <w:tcW w:w="992" w:type="dxa"/>
            <w:tcBorders>
              <w:top w:val="nil"/>
              <w:left w:val="nil"/>
              <w:bottom w:val="single" w:sz="4" w:space="0" w:color="auto"/>
              <w:right w:val="single" w:sz="4" w:space="0" w:color="auto"/>
            </w:tcBorders>
            <w:shd w:val="clear" w:color="auto" w:fill="auto"/>
            <w:noWrap/>
            <w:vAlign w:val="center"/>
            <w:hideMark/>
          </w:tcPr>
          <w:p w14:paraId="544ED5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F6330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B9C229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51E15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22:01:051303:</w:t>
            </w:r>
          </w:p>
        </w:tc>
        <w:tc>
          <w:tcPr>
            <w:tcW w:w="803" w:type="dxa"/>
            <w:tcBorders>
              <w:top w:val="nil"/>
              <w:left w:val="nil"/>
              <w:bottom w:val="single" w:sz="4" w:space="0" w:color="auto"/>
              <w:right w:val="single" w:sz="4" w:space="0" w:color="auto"/>
            </w:tcBorders>
            <w:shd w:val="clear" w:color="auto" w:fill="auto"/>
            <w:noWrap/>
            <w:vAlign w:val="center"/>
            <w:hideMark/>
          </w:tcPr>
          <w:p w14:paraId="3E2951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w:t>
            </w:r>
          </w:p>
        </w:tc>
        <w:tc>
          <w:tcPr>
            <w:tcW w:w="457" w:type="dxa"/>
            <w:tcBorders>
              <w:top w:val="nil"/>
              <w:left w:val="nil"/>
              <w:bottom w:val="single" w:sz="4" w:space="0" w:color="auto"/>
              <w:right w:val="single" w:sz="4" w:space="0" w:color="auto"/>
            </w:tcBorders>
            <w:shd w:val="clear" w:color="auto" w:fill="auto"/>
            <w:noWrap/>
            <w:vAlign w:val="center"/>
            <w:hideMark/>
          </w:tcPr>
          <w:p w14:paraId="521E6C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7423EE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1276" w:type="dxa"/>
            <w:tcBorders>
              <w:top w:val="nil"/>
              <w:left w:val="nil"/>
              <w:bottom w:val="single" w:sz="4" w:space="0" w:color="auto"/>
              <w:right w:val="single" w:sz="4" w:space="0" w:color="auto"/>
            </w:tcBorders>
            <w:shd w:val="clear" w:color="auto" w:fill="auto"/>
            <w:vAlign w:val="center"/>
            <w:hideMark/>
          </w:tcPr>
          <w:p w14:paraId="218F5A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389B5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12.05.2010</w:t>
            </w:r>
          </w:p>
        </w:tc>
        <w:tc>
          <w:tcPr>
            <w:tcW w:w="851" w:type="dxa"/>
            <w:tcBorders>
              <w:top w:val="nil"/>
              <w:left w:val="nil"/>
              <w:bottom w:val="single" w:sz="4" w:space="0" w:color="auto"/>
              <w:right w:val="single" w:sz="4" w:space="0" w:color="auto"/>
            </w:tcBorders>
            <w:shd w:val="clear" w:color="auto" w:fill="auto"/>
            <w:noWrap/>
            <w:vAlign w:val="center"/>
            <w:hideMark/>
          </w:tcPr>
          <w:p w14:paraId="250550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01.01.2029</w:t>
            </w:r>
          </w:p>
        </w:tc>
        <w:tc>
          <w:tcPr>
            <w:tcW w:w="1559" w:type="dxa"/>
            <w:tcBorders>
              <w:top w:val="nil"/>
              <w:left w:val="nil"/>
              <w:bottom w:val="single" w:sz="4" w:space="0" w:color="auto"/>
              <w:right w:val="single" w:sz="4" w:space="0" w:color="auto"/>
            </w:tcBorders>
            <w:shd w:val="clear" w:color="auto" w:fill="auto"/>
            <w:noWrap/>
            <w:vAlign w:val="center"/>
            <w:hideMark/>
          </w:tcPr>
          <w:p w14:paraId="57F7169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3D2A4D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2 100 000,000</w:t>
            </w:r>
          </w:p>
        </w:tc>
        <w:tc>
          <w:tcPr>
            <w:tcW w:w="1418" w:type="dxa"/>
            <w:tcBorders>
              <w:top w:val="nil"/>
              <w:left w:val="nil"/>
              <w:bottom w:val="single" w:sz="4" w:space="0" w:color="auto"/>
              <w:right w:val="single" w:sz="4" w:space="0" w:color="auto"/>
            </w:tcBorders>
            <w:shd w:val="clear" w:color="auto" w:fill="auto"/>
            <w:vAlign w:val="center"/>
            <w:hideMark/>
          </w:tcPr>
          <w:p w14:paraId="1AF040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DEEE3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3 759 000,00</w:t>
            </w:r>
          </w:p>
        </w:tc>
        <w:tc>
          <w:tcPr>
            <w:tcW w:w="992" w:type="dxa"/>
            <w:tcBorders>
              <w:top w:val="nil"/>
              <w:left w:val="nil"/>
              <w:bottom w:val="single" w:sz="4" w:space="0" w:color="auto"/>
              <w:right w:val="single" w:sz="4" w:space="0" w:color="auto"/>
            </w:tcBorders>
            <w:shd w:val="clear" w:color="auto" w:fill="auto"/>
            <w:noWrap/>
            <w:vAlign w:val="center"/>
            <w:hideMark/>
          </w:tcPr>
          <w:p w14:paraId="209A82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28CB8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FE000C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FE7D8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22:01:051301:</w:t>
            </w:r>
          </w:p>
        </w:tc>
        <w:tc>
          <w:tcPr>
            <w:tcW w:w="803" w:type="dxa"/>
            <w:tcBorders>
              <w:top w:val="nil"/>
              <w:left w:val="nil"/>
              <w:bottom w:val="single" w:sz="4" w:space="0" w:color="auto"/>
              <w:right w:val="single" w:sz="4" w:space="0" w:color="auto"/>
            </w:tcBorders>
            <w:shd w:val="clear" w:color="auto" w:fill="auto"/>
            <w:noWrap/>
            <w:vAlign w:val="center"/>
            <w:hideMark/>
          </w:tcPr>
          <w:p w14:paraId="3C759B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w:t>
            </w:r>
          </w:p>
        </w:tc>
        <w:tc>
          <w:tcPr>
            <w:tcW w:w="457" w:type="dxa"/>
            <w:tcBorders>
              <w:top w:val="nil"/>
              <w:left w:val="nil"/>
              <w:bottom w:val="single" w:sz="4" w:space="0" w:color="auto"/>
              <w:right w:val="single" w:sz="4" w:space="0" w:color="auto"/>
            </w:tcBorders>
            <w:shd w:val="clear" w:color="auto" w:fill="auto"/>
            <w:noWrap/>
            <w:vAlign w:val="center"/>
            <w:hideMark/>
          </w:tcPr>
          <w:p w14:paraId="06D0B6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0FFAAE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31.01.2011</w:t>
            </w:r>
          </w:p>
        </w:tc>
        <w:tc>
          <w:tcPr>
            <w:tcW w:w="1276" w:type="dxa"/>
            <w:tcBorders>
              <w:top w:val="nil"/>
              <w:left w:val="nil"/>
              <w:bottom w:val="single" w:sz="4" w:space="0" w:color="auto"/>
              <w:right w:val="single" w:sz="4" w:space="0" w:color="auto"/>
            </w:tcBorders>
            <w:shd w:val="clear" w:color="auto" w:fill="auto"/>
            <w:vAlign w:val="center"/>
            <w:hideMark/>
          </w:tcPr>
          <w:p w14:paraId="1EFAD7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822F5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31.01.2011</w:t>
            </w:r>
          </w:p>
        </w:tc>
        <w:tc>
          <w:tcPr>
            <w:tcW w:w="851" w:type="dxa"/>
            <w:tcBorders>
              <w:top w:val="nil"/>
              <w:left w:val="nil"/>
              <w:bottom w:val="single" w:sz="4" w:space="0" w:color="auto"/>
              <w:right w:val="single" w:sz="4" w:space="0" w:color="auto"/>
            </w:tcBorders>
            <w:shd w:val="clear" w:color="auto" w:fill="auto"/>
            <w:noWrap/>
            <w:vAlign w:val="center"/>
            <w:hideMark/>
          </w:tcPr>
          <w:p w14:paraId="1036B6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01.01.2029</w:t>
            </w:r>
          </w:p>
        </w:tc>
        <w:tc>
          <w:tcPr>
            <w:tcW w:w="1559" w:type="dxa"/>
            <w:tcBorders>
              <w:top w:val="nil"/>
              <w:left w:val="nil"/>
              <w:bottom w:val="single" w:sz="4" w:space="0" w:color="auto"/>
              <w:right w:val="single" w:sz="4" w:space="0" w:color="auto"/>
            </w:tcBorders>
            <w:shd w:val="clear" w:color="auto" w:fill="auto"/>
            <w:noWrap/>
            <w:vAlign w:val="center"/>
            <w:hideMark/>
          </w:tcPr>
          <w:p w14:paraId="1DF5B4C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762517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1 706 517,000</w:t>
            </w:r>
          </w:p>
        </w:tc>
        <w:tc>
          <w:tcPr>
            <w:tcW w:w="1418" w:type="dxa"/>
            <w:tcBorders>
              <w:top w:val="nil"/>
              <w:left w:val="nil"/>
              <w:bottom w:val="single" w:sz="4" w:space="0" w:color="auto"/>
              <w:right w:val="single" w:sz="4" w:space="0" w:color="auto"/>
            </w:tcBorders>
            <w:shd w:val="clear" w:color="auto" w:fill="auto"/>
            <w:vAlign w:val="center"/>
            <w:hideMark/>
          </w:tcPr>
          <w:p w14:paraId="07F9CD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5569D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3 532 490,19</w:t>
            </w:r>
          </w:p>
        </w:tc>
        <w:tc>
          <w:tcPr>
            <w:tcW w:w="992" w:type="dxa"/>
            <w:tcBorders>
              <w:top w:val="nil"/>
              <w:left w:val="nil"/>
              <w:bottom w:val="single" w:sz="4" w:space="0" w:color="auto"/>
              <w:right w:val="single" w:sz="4" w:space="0" w:color="auto"/>
            </w:tcBorders>
            <w:shd w:val="clear" w:color="auto" w:fill="auto"/>
            <w:noWrap/>
            <w:vAlign w:val="center"/>
            <w:hideMark/>
          </w:tcPr>
          <w:p w14:paraId="36DBBF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74A7E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8EAF7D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F8B61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22:01:051301:</w:t>
            </w:r>
          </w:p>
        </w:tc>
        <w:tc>
          <w:tcPr>
            <w:tcW w:w="803" w:type="dxa"/>
            <w:tcBorders>
              <w:top w:val="nil"/>
              <w:left w:val="nil"/>
              <w:bottom w:val="single" w:sz="4" w:space="0" w:color="auto"/>
              <w:right w:val="single" w:sz="4" w:space="0" w:color="auto"/>
            </w:tcBorders>
            <w:shd w:val="clear" w:color="auto" w:fill="auto"/>
            <w:noWrap/>
            <w:vAlign w:val="center"/>
            <w:hideMark/>
          </w:tcPr>
          <w:p w14:paraId="212C6C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w:t>
            </w:r>
          </w:p>
        </w:tc>
        <w:tc>
          <w:tcPr>
            <w:tcW w:w="457" w:type="dxa"/>
            <w:tcBorders>
              <w:top w:val="nil"/>
              <w:left w:val="nil"/>
              <w:bottom w:val="single" w:sz="4" w:space="0" w:color="auto"/>
              <w:right w:val="single" w:sz="4" w:space="0" w:color="auto"/>
            </w:tcBorders>
            <w:shd w:val="clear" w:color="auto" w:fill="auto"/>
            <w:noWrap/>
            <w:vAlign w:val="center"/>
            <w:hideMark/>
          </w:tcPr>
          <w:p w14:paraId="405980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w:t>
            </w:r>
          </w:p>
        </w:tc>
        <w:tc>
          <w:tcPr>
            <w:tcW w:w="992" w:type="dxa"/>
            <w:tcBorders>
              <w:top w:val="nil"/>
              <w:left w:val="nil"/>
              <w:bottom w:val="single" w:sz="4" w:space="0" w:color="auto"/>
              <w:right w:val="single" w:sz="4" w:space="0" w:color="auto"/>
            </w:tcBorders>
            <w:shd w:val="clear" w:color="auto" w:fill="auto"/>
            <w:noWrap/>
            <w:vAlign w:val="center"/>
            <w:hideMark/>
          </w:tcPr>
          <w:p w14:paraId="44AB3D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30.01.2013</w:t>
            </w:r>
          </w:p>
        </w:tc>
        <w:tc>
          <w:tcPr>
            <w:tcW w:w="1276" w:type="dxa"/>
            <w:tcBorders>
              <w:top w:val="nil"/>
              <w:left w:val="nil"/>
              <w:bottom w:val="single" w:sz="4" w:space="0" w:color="auto"/>
              <w:right w:val="single" w:sz="4" w:space="0" w:color="auto"/>
            </w:tcBorders>
            <w:shd w:val="clear" w:color="auto" w:fill="auto"/>
            <w:vAlign w:val="center"/>
            <w:hideMark/>
          </w:tcPr>
          <w:p w14:paraId="7854D6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9AC6F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30.01.2013</w:t>
            </w:r>
          </w:p>
        </w:tc>
        <w:tc>
          <w:tcPr>
            <w:tcW w:w="851" w:type="dxa"/>
            <w:tcBorders>
              <w:top w:val="nil"/>
              <w:left w:val="nil"/>
              <w:bottom w:val="single" w:sz="4" w:space="0" w:color="auto"/>
              <w:right w:val="single" w:sz="4" w:space="0" w:color="auto"/>
            </w:tcBorders>
            <w:shd w:val="clear" w:color="auto" w:fill="auto"/>
            <w:noWrap/>
            <w:vAlign w:val="center"/>
            <w:hideMark/>
          </w:tcPr>
          <w:p w14:paraId="173C88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83D90C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3CE711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2 498 839,000</w:t>
            </w:r>
          </w:p>
        </w:tc>
        <w:tc>
          <w:tcPr>
            <w:tcW w:w="1418" w:type="dxa"/>
            <w:tcBorders>
              <w:top w:val="nil"/>
              <w:left w:val="nil"/>
              <w:bottom w:val="single" w:sz="4" w:space="0" w:color="auto"/>
              <w:right w:val="single" w:sz="4" w:space="0" w:color="auto"/>
            </w:tcBorders>
            <w:shd w:val="clear" w:color="auto" w:fill="auto"/>
            <w:vAlign w:val="center"/>
            <w:hideMark/>
          </w:tcPr>
          <w:p w14:paraId="07844B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95EA0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6 971 760,81</w:t>
            </w:r>
          </w:p>
        </w:tc>
        <w:tc>
          <w:tcPr>
            <w:tcW w:w="992" w:type="dxa"/>
            <w:tcBorders>
              <w:top w:val="nil"/>
              <w:left w:val="nil"/>
              <w:bottom w:val="single" w:sz="4" w:space="0" w:color="auto"/>
              <w:right w:val="single" w:sz="4" w:space="0" w:color="auto"/>
            </w:tcBorders>
            <w:shd w:val="clear" w:color="auto" w:fill="auto"/>
            <w:noWrap/>
            <w:vAlign w:val="center"/>
            <w:hideMark/>
          </w:tcPr>
          <w:p w14:paraId="3E469B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5DAE0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A38E82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931B6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22:01:051303:</w:t>
            </w:r>
          </w:p>
        </w:tc>
        <w:tc>
          <w:tcPr>
            <w:tcW w:w="803" w:type="dxa"/>
            <w:tcBorders>
              <w:top w:val="nil"/>
              <w:left w:val="nil"/>
              <w:bottom w:val="single" w:sz="4" w:space="0" w:color="auto"/>
              <w:right w:val="single" w:sz="4" w:space="0" w:color="auto"/>
            </w:tcBorders>
            <w:shd w:val="clear" w:color="auto" w:fill="auto"/>
            <w:noWrap/>
            <w:vAlign w:val="center"/>
            <w:hideMark/>
          </w:tcPr>
          <w:p w14:paraId="633951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w:t>
            </w:r>
          </w:p>
        </w:tc>
        <w:tc>
          <w:tcPr>
            <w:tcW w:w="457" w:type="dxa"/>
            <w:tcBorders>
              <w:top w:val="nil"/>
              <w:left w:val="nil"/>
              <w:bottom w:val="single" w:sz="4" w:space="0" w:color="auto"/>
              <w:right w:val="single" w:sz="4" w:space="0" w:color="auto"/>
            </w:tcBorders>
            <w:shd w:val="clear" w:color="auto" w:fill="auto"/>
            <w:noWrap/>
            <w:vAlign w:val="center"/>
            <w:hideMark/>
          </w:tcPr>
          <w:p w14:paraId="2907E2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w:t>
            </w:r>
          </w:p>
        </w:tc>
        <w:tc>
          <w:tcPr>
            <w:tcW w:w="992" w:type="dxa"/>
            <w:tcBorders>
              <w:top w:val="nil"/>
              <w:left w:val="nil"/>
              <w:bottom w:val="single" w:sz="4" w:space="0" w:color="auto"/>
              <w:right w:val="single" w:sz="4" w:space="0" w:color="auto"/>
            </w:tcBorders>
            <w:shd w:val="clear" w:color="auto" w:fill="auto"/>
            <w:noWrap/>
            <w:vAlign w:val="center"/>
            <w:hideMark/>
          </w:tcPr>
          <w:p w14:paraId="2E9ABB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29.04.2008</w:t>
            </w:r>
          </w:p>
        </w:tc>
        <w:tc>
          <w:tcPr>
            <w:tcW w:w="1276" w:type="dxa"/>
            <w:tcBorders>
              <w:top w:val="nil"/>
              <w:left w:val="nil"/>
              <w:bottom w:val="single" w:sz="4" w:space="0" w:color="auto"/>
              <w:right w:val="single" w:sz="4" w:space="0" w:color="auto"/>
            </w:tcBorders>
            <w:shd w:val="clear" w:color="auto" w:fill="auto"/>
            <w:vAlign w:val="center"/>
            <w:hideMark/>
          </w:tcPr>
          <w:p w14:paraId="010E75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2CABE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29.04.2008</w:t>
            </w:r>
          </w:p>
        </w:tc>
        <w:tc>
          <w:tcPr>
            <w:tcW w:w="851" w:type="dxa"/>
            <w:tcBorders>
              <w:top w:val="nil"/>
              <w:left w:val="nil"/>
              <w:bottom w:val="single" w:sz="4" w:space="0" w:color="auto"/>
              <w:right w:val="single" w:sz="4" w:space="0" w:color="auto"/>
            </w:tcBorders>
            <w:shd w:val="clear" w:color="auto" w:fill="auto"/>
            <w:noWrap/>
            <w:vAlign w:val="center"/>
            <w:hideMark/>
          </w:tcPr>
          <w:p w14:paraId="56FBEE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01.01.2029</w:t>
            </w:r>
          </w:p>
        </w:tc>
        <w:tc>
          <w:tcPr>
            <w:tcW w:w="1559" w:type="dxa"/>
            <w:tcBorders>
              <w:top w:val="nil"/>
              <w:left w:val="nil"/>
              <w:bottom w:val="single" w:sz="4" w:space="0" w:color="auto"/>
              <w:right w:val="single" w:sz="4" w:space="0" w:color="auto"/>
            </w:tcBorders>
            <w:shd w:val="clear" w:color="auto" w:fill="auto"/>
            <w:noWrap/>
            <w:vAlign w:val="center"/>
            <w:hideMark/>
          </w:tcPr>
          <w:p w14:paraId="19EEFA5B"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000737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470 696,000</w:t>
            </w:r>
          </w:p>
        </w:tc>
        <w:tc>
          <w:tcPr>
            <w:tcW w:w="1418" w:type="dxa"/>
            <w:tcBorders>
              <w:top w:val="nil"/>
              <w:left w:val="nil"/>
              <w:bottom w:val="single" w:sz="4" w:space="0" w:color="auto"/>
              <w:right w:val="single" w:sz="4" w:space="0" w:color="auto"/>
            </w:tcBorders>
            <w:shd w:val="clear" w:color="auto" w:fill="auto"/>
            <w:vAlign w:val="center"/>
            <w:hideMark/>
          </w:tcPr>
          <w:p w14:paraId="2FECA7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4E0A9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696 630,08</w:t>
            </w:r>
          </w:p>
        </w:tc>
        <w:tc>
          <w:tcPr>
            <w:tcW w:w="992" w:type="dxa"/>
            <w:tcBorders>
              <w:top w:val="nil"/>
              <w:left w:val="nil"/>
              <w:bottom w:val="single" w:sz="4" w:space="0" w:color="auto"/>
              <w:right w:val="single" w:sz="4" w:space="0" w:color="auto"/>
            </w:tcBorders>
            <w:shd w:val="clear" w:color="auto" w:fill="auto"/>
            <w:noWrap/>
            <w:vAlign w:val="center"/>
            <w:hideMark/>
          </w:tcPr>
          <w:p w14:paraId="59D214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B6FC7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437CA84"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31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22:01:051303: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38A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42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1EF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23.07.2013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E7F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E6E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23.07.2013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245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5E88F"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7A3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2 300 089,000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C88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575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4 945 191,35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8D2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7D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41700DC"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120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22:01:051101: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833C2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372</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24B479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AB725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24.03.2017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14A8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86B0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24.03.2017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36D2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A438B4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C43D2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2 137 000,000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FCD2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E2F17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2 607 140,00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A74E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00756E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81A4EE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88B8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22:01:051101:</w:t>
            </w:r>
          </w:p>
        </w:tc>
        <w:tc>
          <w:tcPr>
            <w:tcW w:w="803" w:type="dxa"/>
            <w:tcBorders>
              <w:top w:val="nil"/>
              <w:left w:val="nil"/>
              <w:bottom w:val="single" w:sz="4" w:space="0" w:color="auto"/>
              <w:right w:val="single" w:sz="4" w:space="0" w:color="auto"/>
            </w:tcBorders>
            <w:shd w:val="clear" w:color="auto" w:fill="auto"/>
            <w:noWrap/>
            <w:vAlign w:val="center"/>
            <w:hideMark/>
          </w:tcPr>
          <w:p w14:paraId="250A0F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457" w:type="dxa"/>
            <w:tcBorders>
              <w:top w:val="nil"/>
              <w:left w:val="nil"/>
              <w:bottom w:val="single" w:sz="4" w:space="0" w:color="auto"/>
              <w:right w:val="single" w:sz="4" w:space="0" w:color="auto"/>
            </w:tcBorders>
            <w:shd w:val="clear" w:color="auto" w:fill="auto"/>
            <w:noWrap/>
            <w:vAlign w:val="center"/>
            <w:hideMark/>
          </w:tcPr>
          <w:p w14:paraId="0DFC91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14:paraId="2D7004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24.03.2017</w:t>
            </w:r>
          </w:p>
        </w:tc>
        <w:tc>
          <w:tcPr>
            <w:tcW w:w="1276" w:type="dxa"/>
            <w:tcBorders>
              <w:top w:val="nil"/>
              <w:left w:val="nil"/>
              <w:bottom w:val="single" w:sz="4" w:space="0" w:color="auto"/>
              <w:right w:val="single" w:sz="4" w:space="0" w:color="auto"/>
            </w:tcBorders>
            <w:shd w:val="clear" w:color="auto" w:fill="auto"/>
            <w:vAlign w:val="center"/>
            <w:hideMark/>
          </w:tcPr>
          <w:p w14:paraId="3D782A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45FB51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24.03.2017</w:t>
            </w:r>
          </w:p>
        </w:tc>
        <w:tc>
          <w:tcPr>
            <w:tcW w:w="851" w:type="dxa"/>
            <w:tcBorders>
              <w:top w:val="nil"/>
              <w:left w:val="nil"/>
              <w:bottom w:val="single" w:sz="4" w:space="0" w:color="auto"/>
              <w:right w:val="single" w:sz="4" w:space="0" w:color="auto"/>
            </w:tcBorders>
            <w:shd w:val="clear" w:color="auto" w:fill="auto"/>
            <w:noWrap/>
            <w:vAlign w:val="center"/>
            <w:hideMark/>
          </w:tcPr>
          <w:p w14:paraId="5561E0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01.03.2025</w:t>
            </w:r>
          </w:p>
        </w:tc>
        <w:tc>
          <w:tcPr>
            <w:tcW w:w="1559" w:type="dxa"/>
            <w:tcBorders>
              <w:top w:val="nil"/>
              <w:left w:val="nil"/>
              <w:bottom w:val="single" w:sz="4" w:space="0" w:color="auto"/>
              <w:right w:val="single" w:sz="4" w:space="0" w:color="auto"/>
            </w:tcBorders>
            <w:shd w:val="clear" w:color="auto" w:fill="auto"/>
            <w:noWrap/>
            <w:vAlign w:val="center"/>
            <w:hideMark/>
          </w:tcPr>
          <w:p w14:paraId="26EE7AD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25EBA3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1 180 000,000</w:t>
            </w:r>
          </w:p>
        </w:tc>
        <w:tc>
          <w:tcPr>
            <w:tcW w:w="1418" w:type="dxa"/>
            <w:tcBorders>
              <w:top w:val="nil"/>
              <w:left w:val="nil"/>
              <w:bottom w:val="single" w:sz="4" w:space="0" w:color="auto"/>
              <w:right w:val="single" w:sz="4" w:space="0" w:color="auto"/>
            </w:tcBorders>
            <w:shd w:val="clear" w:color="auto" w:fill="auto"/>
            <w:vAlign w:val="center"/>
            <w:hideMark/>
          </w:tcPr>
          <w:p w14:paraId="5BE5DF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CAF9F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2 360 000,00</w:t>
            </w:r>
          </w:p>
        </w:tc>
        <w:tc>
          <w:tcPr>
            <w:tcW w:w="992" w:type="dxa"/>
            <w:tcBorders>
              <w:top w:val="nil"/>
              <w:left w:val="nil"/>
              <w:bottom w:val="single" w:sz="4" w:space="0" w:color="auto"/>
              <w:right w:val="single" w:sz="4" w:space="0" w:color="auto"/>
            </w:tcBorders>
            <w:shd w:val="clear" w:color="auto" w:fill="auto"/>
            <w:noWrap/>
            <w:vAlign w:val="center"/>
            <w:hideMark/>
          </w:tcPr>
          <w:p w14:paraId="18824A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97EFF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2C0746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4516D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22:01:051101:</w:t>
            </w:r>
          </w:p>
        </w:tc>
        <w:tc>
          <w:tcPr>
            <w:tcW w:w="803" w:type="dxa"/>
            <w:tcBorders>
              <w:top w:val="nil"/>
              <w:left w:val="nil"/>
              <w:bottom w:val="single" w:sz="4" w:space="0" w:color="auto"/>
              <w:right w:val="single" w:sz="4" w:space="0" w:color="auto"/>
            </w:tcBorders>
            <w:shd w:val="clear" w:color="auto" w:fill="auto"/>
            <w:noWrap/>
            <w:vAlign w:val="center"/>
            <w:hideMark/>
          </w:tcPr>
          <w:p w14:paraId="62E483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457" w:type="dxa"/>
            <w:tcBorders>
              <w:top w:val="nil"/>
              <w:left w:val="nil"/>
              <w:bottom w:val="single" w:sz="4" w:space="0" w:color="auto"/>
              <w:right w:val="single" w:sz="4" w:space="0" w:color="auto"/>
            </w:tcBorders>
            <w:shd w:val="clear" w:color="auto" w:fill="auto"/>
            <w:noWrap/>
            <w:vAlign w:val="center"/>
            <w:hideMark/>
          </w:tcPr>
          <w:p w14:paraId="738D18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72</w:t>
            </w:r>
          </w:p>
        </w:tc>
        <w:tc>
          <w:tcPr>
            <w:tcW w:w="992" w:type="dxa"/>
            <w:tcBorders>
              <w:top w:val="nil"/>
              <w:left w:val="nil"/>
              <w:bottom w:val="single" w:sz="4" w:space="0" w:color="auto"/>
              <w:right w:val="single" w:sz="4" w:space="0" w:color="auto"/>
            </w:tcBorders>
            <w:shd w:val="clear" w:color="auto" w:fill="auto"/>
            <w:noWrap/>
            <w:vAlign w:val="center"/>
            <w:hideMark/>
          </w:tcPr>
          <w:p w14:paraId="06EFF5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1276" w:type="dxa"/>
            <w:tcBorders>
              <w:top w:val="nil"/>
              <w:left w:val="nil"/>
              <w:bottom w:val="single" w:sz="4" w:space="0" w:color="auto"/>
              <w:right w:val="single" w:sz="4" w:space="0" w:color="auto"/>
            </w:tcBorders>
            <w:shd w:val="clear" w:color="auto" w:fill="auto"/>
            <w:vAlign w:val="center"/>
            <w:hideMark/>
          </w:tcPr>
          <w:p w14:paraId="3EBA72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1CA0C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01.08.2017</w:t>
            </w:r>
          </w:p>
        </w:tc>
        <w:tc>
          <w:tcPr>
            <w:tcW w:w="851" w:type="dxa"/>
            <w:tcBorders>
              <w:top w:val="nil"/>
              <w:left w:val="nil"/>
              <w:bottom w:val="single" w:sz="4" w:space="0" w:color="auto"/>
              <w:right w:val="single" w:sz="4" w:space="0" w:color="auto"/>
            </w:tcBorders>
            <w:shd w:val="clear" w:color="auto" w:fill="auto"/>
            <w:noWrap/>
            <w:vAlign w:val="center"/>
            <w:hideMark/>
          </w:tcPr>
          <w:p w14:paraId="0F60A6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09E6AB6B"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714ACB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1 995 000,000</w:t>
            </w:r>
          </w:p>
        </w:tc>
        <w:tc>
          <w:tcPr>
            <w:tcW w:w="1418" w:type="dxa"/>
            <w:tcBorders>
              <w:top w:val="nil"/>
              <w:left w:val="nil"/>
              <w:bottom w:val="single" w:sz="4" w:space="0" w:color="auto"/>
              <w:right w:val="single" w:sz="4" w:space="0" w:color="auto"/>
            </w:tcBorders>
            <w:shd w:val="clear" w:color="auto" w:fill="auto"/>
            <w:vAlign w:val="center"/>
            <w:hideMark/>
          </w:tcPr>
          <w:p w14:paraId="5D6692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315F6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5 406 450,00</w:t>
            </w:r>
          </w:p>
        </w:tc>
        <w:tc>
          <w:tcPr>
            <w:tcW w:w="992" w:type="dxa"/>
            <w:tcBorders>
              <w:top w:val="nil"/>
              <w:left w:val="nil"/>
              <w:bottom w:val="single" w:sz="4" w:space="0" w:color="auto"/>
              <w:right w:val="single" w:sz="4" w:space="0" w:color="auto"/>
            </w:tcBorders>
            <w:shd w:val="clear" w:color="auto" w:fill="auto"/>
            <w:noWrap/>
            <w:vAlign w:val="center"/>
            <w:hideMark/>
          </w:tcPr>
          <w:p w14:paraId="3C9100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1DE28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95D176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C3F22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22:01:040802:</w:t>
            </w:r>
          </w:p>
        </w:tc>
        <w:tc>
          <w:tcPr>
            <w:tcW w:w="803" w:type="dxa"/>
            <w:tcBorders>
              <w:top w:val="nil"/>
              <w:left w:val="nil"/>
              <w:bottom w:val="single" w:sz="4" w:space="0" w:color="auto"/>
              <w:right w:val="single" w:sz="4" w:space="0" w:color="auto"/>
            </w:tcBorders>
            <w:shd w:val="clear" w:color="auto" w:fill="auto"/>
            <w:noWrap/>
            <w:vAlign w:val="center"/>
            <w:hideMark/>
          </w:tcPr>
          <w:p w14:paraId="6D2A15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105</w:t>
            </w:r>
          </w:p>
        </w:tc>
        <w:tc>
          <w:tcPr>
            <w:tcW w:w="457" w:type="dxa"/>
            <w:tcBorders>
              <w:top w:val="nil"/>
              <w:left w:val="nil"/>
              <w:bottom w:val="single" w:sz="4" w:space="0" w:color="auto"/>
              <w:right w:val="single" w:sz="4" w:space="0" w:color="auto"/>
            </w:tcBorders>
            <w:shd w:val="clear" w:color="auto" w:fill="auto"/>
            <w:noWrap/>
            <w:vAlign w:val="center"/>
            <w:hideMark/>
          </w:tcPr>
          <w:p w14:paraId="027AB6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81</w:t>
            </w:r>
          </w:p>
        </w:tc>
        <w:tc>
          <w:tcPr>
            <w:tcW w:w="992" w:type="dxa"/>
            <w:tcBorders>
              <w:top w:val="nil"/>
              <w:left w:val="nil"/>
              <w:bottom w:val="single" w:sz="4" w:space="0" w:color="auto"/>
              <w:right w:val="single" w:sz="4" w:space="0" w:color="auto"/>
            </w:tcBorders>
            <w:shd w:val="clear" w:color="auto" w:fill="auto"/>
            <w:noWrap/>
            <w:vAlign w:val="center"/>
            <w:hideMark/>
          </w:tcPr>
          <w:p w14:paraId="38BE59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09.10.2017</w:t>
            </w:r>
          </w:p>
        </w:tc>
        <w:tc>
          <w:tcPr>
            <w:tcW w:w="1276" w:type="dxa"/>
            <w:tcBorders>
              <w:top w:val="nil"/>
              <w:left w:val="nil"/>
              <w:bottom w:val="single" w:sz="4" w:space="0" w:color="auto"/>
              <w:right w:val="single" w:sz="4" w:space="0" w:color="auto"/>
            </w:tcBorders>
            <w:shd w:val="clear" w:color="auto" w:fill="auto"/>
            <w:vAlign w:val="center"/>
            <w:hideMark/>
          </w:tcPr>
          <w:p w14:paraId="797B35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6CF99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09.10.2017</w:t>
            </w:r>
          </w:p>
        </w:tc>
        <w:tc>
          <w:tcPr>
            <w:tcW w:w="851" w:type="dxa"/>
            <w:tcBorders>
              <w:top w:val="nil"/>
              <w:left w:val="nil"/>
              <w:bottom w:val="single" w:sz="4" w:space="0" w:color="auto"/>
              <w:right w:val="single" w:sz="4" w:space="0" w:color="auto"/>
            </w:tcBorders>
            <w:shd w:val="clear" w:color="auto" w:fill="auto"/>
            <w:noWrap/>
            <w:vAlign w:val="center"/>
            <w:hideMark/>
          </w:tcPr>
          <w:p w14:paraId="653592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01.10.2025</w:t>
            </w:r>
          </w:p>
        </w:tc>
        <w:tc>
          <w:tcPr>
            <w:tcW w:w="1559" w:type="dxa"/>
            <w:tcBorders>
              <w:top w:val="nil"/>
              <w:left w:val="nil"/>
              <w:bottom w:val="single" w:sz="4" w:space="0" w:color="auto"/>
              <w:right w:val="single" w:sz="4" w:space="0" w:color="auto"/>
            </w:tcBorders>
            <w:shd w:val="clear" w:color="auto" w:fill="auto"/>
            <w:noWrap/>
            <w:vAlign w:val="center"/>
            <w:hideMark/>
          </w:tcPr>
          <w:p w14:paraId="534B72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108655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91 105,000</w:t>
            </w:r>
          </w:p>
        </w:tc>
        <w:tc>
          <w:tcPr>
            <w:tcW w:w="1418" w:type="dxa"/>
            <w:tcBorders>
              <w:top w:val="nil"/>
              <w:left w:val="nil"/>
              <w:bottom w:val="single" w:sz="4" w:space="0" w:color="auto"/>
              <w:right w:val="single" w:sz="4" w:space="0" w:color="auto"/>
            </w:tcBorders>
            <w:shd w:val="clear" w:color="auto" w:fill="auto"/>
            <w:vAlign w:val="center"/>
            <w:hideMark/>
          </w:tcPr>
          <w:p w14:paraId="0C96A5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A4A1F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169 455,30</w:t>
            </w:r>
          </w:p>
        </w:tc>
        <w:tc>
          <w:tcPr>
            <w:tcW w:w="992" w:type="dxa"/>
            <w:tcBorders>
              <w:top w:val="nil"/>
              <w:left w:val="nil"/>
              <w:bottom w:val="single" w:sz="4" w:space="0" w:color="auto"/>
              <w:right w:val="single" w:sz="4" w:space="0" w:color="auto"/>
            </w:tcBorders>
            <w:shd w:val="clear" w:color="auto" w:fill="auto"/>
            <w:noWrap/>
            <w:vAlign w:val="center"/>
            <w:hideMark/>
          </w:tcPr>
          <w:p w14:paraId="58B037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B6053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9FD6EF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5742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5AC71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439584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343</w:t>
            </w:r>
          </w:p>
        </w:tc>
        <w:tc>
          <w:tcPr>
            <w:tcW w:w="992" w:type="dxa"/>
            <w:tcBorders>
              <w:top w:val="nil"/>
              <w:left w:val="nil"/>
              <w:bottom w:val="single" w:sz="4" w:space="0" w:color="auto"/>
              <w:right w:val="single" w:sz="4" w:space="0" w:color="auto"/>
            </w:tcBorders>
            <w:shd w:val="clear" w:color="auto" w:fill="auto"/>
            <w:noWrap/>
            <w:vAlign w:val="center"/>
            <w:hideMark/>
          </w:tcPr>
          <w:p w14:paraId="5A15B9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19.05.2009</w:t>
            </w:r>
          </w:p>
        </w:tc>
        <w:tc>
          <w:tcPr>
            <w:tcW w:w="1276" w:type="dxa"/>
            <w:tcBorders>
              <w:top w:val="nil"/>
              <w:left w:val="nil"/>
              <w:bottom w:val="single" w:sz="4" w:space="0" w:color="auto"/>
              <w:right w:val="single" w:sz="4" w:space="0" w:color="auto"/>
            </w:tcBorders>
            <w:shd w:val="clear" w:color="auto" w:fill="auto"/>
            <w:vAlign w:val="center"/>
            <w:hideMark/>
          </w:tcPr>
          <w:p w14:paraId="0E724A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1AFBB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19.05.2009</w:t>
            </w:r>
          </w:p>
        </w:tc>
        <w:tc>
          <w:tcPr>
            <w:tcW w:w="851" w:type="dxa"/>
            <w:tcBorders>
              <w:top w:val="nil"/>
              <w:left w:val="nil"/>
              <w:bottom w:val="single" w:sz="4" w:space="0" w:color="auto"/>
              <w:right w:val="single" w:sz="4" w:space="0" w:color="auto"/>
            </w:tcBorders>
            <w:shd w:val="clear" w:color="auto" w:fill="auto"/>
            <w:noWrap/>
            <w:vAlign w:val="center"/>
            <w:hideMark/>
          </w:tcPr>
          <w:p w14:paraId="5DC1E9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336E4C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1BF3D0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8 620 000,000</w:t>
            </w:r>
          </w:p>
        </w:tc>
        <w:tc>
          <w:tcPr>
            <w:tcW w:w="1418" w:type="dxa"/>
            <w:tcBorders>
              <w:top w:val="nil"/>
              <w:left w:val="nil"/>
              <w:bottom w:val="single" w:sz="4" w:space="0" w:color="auto"/>
              <w:right w:val="single" w:sz="4" w:space="0" w:color="auto"/>
            </w:tcBorders>
            <w:shd w:val="clear" w:color="auto" w:fill="auto"/>
            <w:vAlign w:val="center"/>
            <w:hideMark/>
          </w:tcPr>
          <w:p w14:paraId="739C5E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0F333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20 170 800,00</w:t>
            </w:r>
          </w:p>
        </w:tc>
        <w:tc>
          <w:tcPr>
            <w:tcW w:w="992" w:type="dxa"/>
            <w:tcBorders>
              <w:top w:val="nil"/>
              <w:left w:val="nil"/>
              <w:bottom w:val="single" w:sz="4" w:space="0" w:color="auto"/>
              <w:right w:val="single" w:sz="4" w:space="0" w:color="auto"/>
            </w:tcBorders>
            <w:shd w:val="clear" w:color="auto" w:fill="auto"/>
            <w:noWrap/>
            <w:vAlign w:val="center"/>
            <w:hideMark/>
          </w:tcPr>
          <w:p w14:paraId="1D16D0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F48E1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CA0477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A96B5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22:01:041201:</w:t>
            </w:r>
          </w:p>
        </w:tc>
        <w:tc>
          <w:tcPr>
            <w:tcW w:w="803" w:type="dxa"/>
            <w:tcBorders>
              <w:top w:val="nil"/>
              <w:left w:val="nil"/>
              <w:bottom w:val="single" w:sz="4" w:space="0" w:color="auto"/>
              <w:right w:val="single" w:sz="4" w:space="0" w:color="auto"/>
            </w:tcBorders>
            <w:shd w:val="clear" w:color="auto" w:fill="auto"/>
            <w:noWrap/>
            <w:vAlign w:val="center"/>
            <w:hideMark/>
          </w:tcPr>
          <w:p w14:paraId="52AD6E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w:t>
            </w:r>
          </w:p>
        </w:tc>
        <w:tc>
          <w:tcPr>
            <w:tcW w:w="457" w:type="dxa"/>
            <w:tcBorders>
              <w:top w:val="nil"/>
              <w:left w:val="nil"/>
              <w:bottom w:val="single" w:sz="4" w:space="0" w:color="auto"/>
              <w:right w:val="single" w:sz="4" w:space="0" w:color="auto"/>
            </w:tcBorders>
            <w:shd w:val="clear" w:color="auto" w:fill="auto"/>
            <w:noWrap/>
            <w:vAlign w:val="center"/>
            <w:hideMark/>
          </w:tcPr>
          <w:p w14:paraId="626F1B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301</w:t>
            </w:r>
          </w:p>
        </w:tc>
        <w:tc>
          <w:tcPr>
            <w:tcW w:w="992" w:type="dxa"/>
            <w:tcBorders>
              <w:top w:val="nil"/>
              <w:left w:val="nil"/>
              <w:bottom w:val="single" w:sz="4" w:space="0" w:color="auto"/>
              <w:right w:val="single" w:sz="4" w:space="0" w:color="auto"/>
            </w:tcBorders>
            <w:shd w:val="clear" w:color="auto" w:fill="auto"/>
            <w:noWrap/>
            <w:vAlign w:val="center"/>
            <w:hideMark/>
          </w:tcPr>
          <w:p w14:paraId="5B6BEA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1276" w:type="dxa"/>
            <w:tcBorders>
              <w:top w:val="nil"/>
              <w:left w:val="nil"/>
              <w:bottom w:val="single" w:sz="4" w:space="0" w:color="auto"/>
              <w:right w:val="single" w:sz="4" w:space="0" w:color="auto"/>
            </w:tcBorders>
            <w:shd w:val="clear" w:color="auto" w:fill="auto"/>
            <w:vAlign w:val="center"/>
            <w:hideMark/>
          </w:tcPr>
          <w:p w14:paraId="56205F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304AC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27.04.2006</w:t>
            </w:r>
          </w:p>
        </w:tc>
        <w:tc>
          <w:tcPr>
            <w:tcW w:w="851" w:type="dxa"/>
            <w:tcBorders>
              <w:top w:val="nil"/>
              <w:left w:val="nil"/>
              <w:bottom w:val="single" w:sz="4" w:space="0" w:color="auto"/>
              <w:right w:val="single" w:sz="4" w:space="0" w:color="auto"/>
            </w:tcBorders>
            <w:shd w:val="clear" w:color="auto" w:fill="auto"/>
            <w:noWrap/>
            <w:vAlign w:val="center"/>
            <w:hideMark/>
          </w:tcPr>
          <w:p w14:paraId="5550D2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8ADAA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nil"/>
              <w:left w:val="nil"/>
              <w:bottom w:val="single" w:sz="4" w:space="0" w:color="auto"/>
              <w:right w:val="single" w:sz="4" w:space="0" w:color="auto"/>
            </w:tcBorders>
            <w:shd w:val="clear" w:color="auto" w:fill="auto"/>
            <w:noWrap/>
            <w:vAlign w:val="center"/>
            <w:hideMark/>
          </w:tcPr>
          <w:p w14:paraId="5979AB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116 000,000</w:t>
            </w:r>
          </w:p>
        </w:tc>
        <w:tc>
          <w:tcPr>
            <w:tcW w:w="1418" w:type="dxa"/>
            <w:tcBorders>
              <w:top w:val="nil"/>
              <w:left w:val="nil"/>
              <w:bottom w:val="single" w:sz="4" w:space="0" w:color="auto"/>
              <w:right w:val="single" w:sz="4" w:space="0" w:color="auto"/>
            </w:tcBorders>
            <w:shd w:val="clear" w:color="auto" w:fill="auto"/>
            <w:vAlign w:val="center"/>
            <w:hideMark/>
          </w:tcPr>
          <w:p w14:paraId="2BB63D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96126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255 200,00</w:t>
            </w:r>
          </w:p>
        </w:tc>
        <w:tc>
          <w:tcPr>
            <w:tcW w:w="992" w:type="dxa"/>
            <w:tcBorders>
              <w:top w:val="nil"/>
              <w:left w:val="nil"/>
              <w:bottom w:val="single" w:sz="4" w:space="0" w:color="auto"/>
              <w:right w:val="single" w:sz="4" w:space="0" w:color="auto"/>
            </w:tcBorders>
            <w:shd w:val="clear" w:color="auto" w:fill="auto"/>
            <w:noWrap/>
            <w:vAlign w:val="center"/>
            <w:hideMark/>
          </w:tcPr>
          <w:p w14:paraId="6F0415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AB2E8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9C2339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BE169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18FCD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54BBA3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312</w:t>
            </w:r>
          </w:p>
        </w:tc>
        <w:tc>
          <w:tcPr>
            <w:tcW w:w="992" w:type="dxa"/>
            <w:tcBorders>
              <w:top w:val="nil"/>
              <w:left w:val="nil"/>
              <w:bottom w:val="single" w:sz="4" w:space="0" w:color="auto"/>
              <w:right w:val="single" w:sz="4" w:space="0" w:color="auto"/>
            </w:tcBorders>
            <w:shd w:val="clear" w:color="auto" w:fill="auto"/>
            <w:noWrap/>
            <w:vAlign w:val="center"/>
            <w:hideMark/>
          </w:tcPr>
          <w:p w14:paraId="3D6FDB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01.01.2006</w:t>
            </w:r>
          </w:p>
        </w:tc>
        <w:tc>
          <w:tcPr>
            <w:tcW w:w="1276" w:type="dxa"/>
            <w:tcBorders>
              <w:top w:val="nil"/>
              <w:left w:val="nil"/>
              <w:bottom w:val="single" w:sz="4" w:space="0" w:color="auto"/>
              <w:right w:val="single" w:sz="4" w:space="0" w:color="auto"/>
            </w:tcBorders>
            <w:shd w:val="clear" w:color="auto" w:fill="auto"/>
            <w:vAlign w:val="center"/>
            <w:hideMark/>
          </w:tcPr>
          <w:p w14:paraId="074680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6C6E9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01.01.2006</w:t>
            </w:r>
          </w:p>
        </w:tc>
        <w:tc>
          <w:tcPr>
            <w:tcW w:w="851" w:type="dxa"/>
            <w:tcBorders>
              <w:top w:val="nil"/>
              <w:left w:val="nil"/>
              <w:bottom w:val="single" w:sz="4" w:space="0" w:color="auto"/>
              <w:right w:val="single" w:sz="4" w:space="0" w:color="auto"/>
            </w:tcBorders>
            <w:shd w:val="clear" w:color="auto" w:fill="auto"/>
            <w:noWrap/>
            <w:vAlign w:val="center"/>
            <w:hideMark/>
          </w:tcPr>
          <w:p w14:paraId="07F978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08A394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nil"/>
              <w:left w:val="nil"/>
              <w:bottom w:val="single" w:sz="4" w:space="0" w:color="auto"/>
              <w:right w:val="single" w:sz="4" w:space="0" w:color="auto"/>
            </w:tcBorders>
            <w:shd w:val="clear" w:color="auto" w:fill="auto"/>
            <w:noWrap/>
            <w:vAlign w:val="center"/>
            <w:hideMark/>
          </w:tcPr>
          <w:p w14:paraId="068F24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1 930 000,000</w:t>
            </w:r>
          </w:p>
        </w:tc>
        <w:tc>
          <w:tcPr>
            <w:tcW w:w="1418" w:type="dxa"/>
            <w:tcBorders>
              <w:top w:val="nil"/>
              <w:left w:val="nil"/>
              <w:bottom w:val="single" w:sz="4" w:space="0" w:color="auto"/>
              <w:right w:val="single" w:sz="4" w:space="0" w:color="auto"/>
            </w:tcBorders>
            <w:shd w:val="clear" w:color="auto" w:fill="auto"/>
            <w:vAlign w:val="center"/>
            <w:hideMark/>
          </w:tcPr>
          <w:p w14:paraId="3C651D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E2670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4 516 200,00</w:t>
            </w:r>
          </w:p>
        </w:tc>
        <w:tc>
          <w:tcPr>
            <w:tcW w:w="992" w:type="dxa"/>
            <w:tcBorders>
              <w:top w:val="nil"/>
              <w:left w:val="nil"/>
              <w:bottom w:val="single" w:sz="4" w:space="0" w:color="auto"/>
              <w:right w:val="single" w:sz="4" w:space="0" w:color="auto"/>
            </w:tcBorders>
            <w:shd w:val="clear" w:color="auto" w:fill="auto"/>
            <w:noWrap/>
            <w:vAlign w:val="center"/>
            <w:hideMark/>
          </w:tcPr>
          <w:p w14:paraId="73BCAE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875C9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23975E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A42DE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325EFE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969</w:t>
            </w:r>
          </w:p>
        </w:tc>
        <w:tc>
          <w:tcPr>
            <w:tcW w:w="457" w:type="dxa"/>
            <w:tcBorders>
              <w:top w:val="nil"/>
              <w:left w:val="nil"/>
              <w:bottom w:val="single" w:sz="4" w:space="0" w:color="auto"/>
              <w:right w:val="single" w:sz="4" w:space="0" w:color="auto"/>
            </w:tcBorders>
            <w:shd w:val="clear" w:color="auto" w:fill="auto"/>
            <w:noWrap/>
            <w:vAlign w:val="center"/>
            <w:hideMark/>
          </w:tcPr>
          <w:p w14:paraId="014B47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68</w:t>
            </w:r>
          </w:p>
        </w:tc>
        <w:tc>
          <w:tcPr>
            <w:tcW w:w="992" w:type="dxa"/>
            <w:tcBorders>
              <w:top w:val="nil"/>
              <w:left w:val="nil"/>
              <w:bottom w:val="single" w:sz="4" w:space="0" w:color="auto"/>
              <w:right w:val="single" w:sz="4" w:space="0" w:color="auto"/>
            </w:tcBorders>
            <w:shd w:val="clear" w:color="auto" w:fill="auto"/>
            <w:noWrap/>
            <w:vAlign w:val="center"/>
            <w:hideMark/>
          </w:tcPr>
          <w:p w14:paraId="3FFF99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29.10.2021</w:t>
            </w:r>
          </w:p>
        </w:tc>
        <w:tc>
          <w:tcPr>
            <w:tcW w:w="1276" w:type="dxa"/>
            <w:tcBorders>
              <w:top w:val="nil"/>
              <w:left w:val="nil"/>
              <w:bottom w:val="single" w:sz="4" w:space="0" w:color="auto"/>
              <w:right w:val="single" w:sz="4" w:space="0" w:color="auto"/>
            </w:tcBorders>
            <w:shd w:val="clear" w:color="auto" w:fill="auto"/>
            <w:vAlign w:val="center"/>
            <w:hideMark/>
          </w:tcPr>
          <w:p w14:paraId="4BB593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FE67F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29.10.2021</w:t>
            </w:r>
          </w:p>
        </w:tc>
        <w:tc>
          <w:tcPr>
            <w:tcW w:w="851" w:type="dxa"/>
            <w:tcBorders>
              <w:top w:val="nil"/>
              <w:left w:val="nil"/>
              <w:bottom w:val="single" w:sz="4" w:space="0" w:color="auto"/>
              <w:right w:val="single" w:sz="4" w:space="0" w:color="auto"/>
            </w:tcBorders>
            <w:shd w:val="clear" w:color="auto" w:fill="auto"/>
            <w:noWrap/>
            <w:vAlign w:val="center"/>
            <w:hideMark/>
          </w:tcPr>
          <w:p w14:paraId="18B7A6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31.12.2035</w:t>
            </w:r>
          </w:p>
        </w:tc>
        <w:tc>
          <w:tcPr>
            <w:tcW w:w="1559" w:type="dxa"/>
            <w:tcBorders>
              <w:top w:val="nil"/>
              <w:left w:val="nil"/>
              <w:bottom w:val="single" w:sz="4" w:space="0" w:color="auto"/>
              <w:right w:val="single" w:sz="4" w:space="0" w:color="auto"/>
            </w:tcBorders>
            <w:shd w:val="clear" w:color="auto" w:fill="auto"/>
            <w:noWrap/>
            <w:vAlign w:val="center"/>
            <w:hideMark/>
          </w:tcPr>
          <w:p w14:paraId="58692C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nil"/>
              <w:left w:val="nil"/>
              <w:bottom w:val="single" w:sz="4" w:space="0" w:color="auto"/>
              <w:right w:val="single" w:sz="4" w:space="0" w:color="auto"/>
            </w:tcBorders>
            <w:shd w:val="clear" w:color="auto" w:fill="auto"/>
            <w:noWrap/>
            <w:vAlign w:val="center"/>
            <w:hideMark/>
          </w:tcPr>
          <w:p w14:paraId="55E352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1 035 986,000</w:t>
            </w:r>
          </w:p>
        </w:tc>
        <w:tc>
          <w:tcPr>
            <w:tcW w:w="1418" w:type="dxa"/>
            <w:tcBorders>
              <w:top w:val="nil"/>
              <w:left w:val="nil"/>
              <w:bottom w:val="single" w:sz="4" w:space="0" w:color="auto"/>
              <w:right w:val="single" w:sz="4" w:space="0" w:color="auto"/>
            </w:tcBorders>
            <w:shd w:val="clear" w:color="auto" w:fill="auto"/>
            <w:vAlign w:val="center"/>
            <w:hideMark/>
          </w:tcPr>
          <w:p w14:paraId="0CE46D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32398C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2 268 809,34</w:t>
            </w:r>
          </w:p>
        </w:tc>
        <w:tc>
          <w:tcPr>
            <w:tcW w:w="992" w:type="dxa"/>
            <w:tcBorders>
              <w:top w:val="nil"/>
              <w:left w:val="nil"/>
              <w:bottom w:val="single" w:sz="4" w:space="0" w:color="auto"/>
              <w:right w:val="single" w:sz="4" w:space="0" w:color="auto"/>
            </w:tcBorders>
            <w:shd w:val="clear" w:color="auto" w:fill="auto"/>
            <w:noWrap/>
            <w:vAlign w:val="center"/>
            <w:hideMark/>
          </w:tcPr>
          <w:p w14:paraId="64D4D9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4B080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60D9D4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16D24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22:01:041003:</w:t>
            </w:r>
          </w:p>
        </w:tc>
        <w:tc>
          <w:tcPr>
            <w:tcW w:w="803" w:type="dxa"/>
            <w:tcBorders>
              <w:top w:val="nil"/>
              <w:left w:val="nil"/>
              <w:bottom w:val="single" w:sz="4" w:space="0" w:color="auto"/>
              <w:right w:val="single" w:sz="4" w:space="0" w:color="auto"/>
            </w:tcBorders>
            <w:shd w:val="clear" w:color="auto" w:fill="auto"/>
            <w:noWrap/>
            <w:vAlign w:val="center"/>
            <w:hideMark/>
          </w:tcPr>
          <w:p w14:paraId="1318F0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221</w:t>
            </w:r>
          </w:p>
        </w:tc>
        <w:tc>
          <w:tcPr>
            <w:tcW w:w="457" w:type="dxa"/>
            <w:tcBorders>
              <w:top w:val="nil"/>
              <w:left w:val="nil"/>
              <w:bottom w:val="single" w:sz="4" w:space="0" w:color="auto"/>
              <w:right w:val="single" w:sz="4" w:space="0" w:color="auto"/>
            </w:tcBorders>
            <w:shd w:val="clear" w:color="auto" w:fill="auto"/>
            <w:noWrap/>
            <w:vAlign w:val="center"/>
            <w:hideMark/>
          </w:tcPr>
          <w:p w14:paraId="3EDDD3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54</w:t>
            </w:r>
          </w:p>
        </w:tc>
        <w:tc>
          <w:tcPr>
            <w:tcW w:w="992" w:type="dxa"/>
            <w:tcBorders>
              <w:top w:val="nil"/>
              <w:left w:val="nil"/>
              <w:bottom w:val="single" w:sz="4" w:space="0" w:color="auto"/>
              <w:right w:val="single" w:sz="4" w:space="0" w:color="auto"/>
            </w:tcBorders>
            <w:shd w:val="clear" w:color="auto" w:fill="auto"/>
            <w:noWrap/>
            <w:vAlign w:val="center"/>
            <w:hideMark/>
          </w:tcPr>
          <w:p w14:paraId="5F09FD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07.12.2022</w:t>
            </w:r>
          </w:p>
        </w:tc>
        <w:tc>
          <w:tcPr>
            <w:tcW w:w="1276" w:type="dxa"/>
            <w:tcBorders>
              <w:top w:val="nil"/>
              <w:left w:val="nil"/>
              <w:bottom w:val="single" w:sz="4" w:space="0" w:color="auto"/>
              <w:right w:val="single" w:sz="4" w:space="0" w:color="auto"/>
            </w:tcBorders>
            <w:shd w:val="clear" w:color="auto" w:fill="auto"/>
            <w:vAlign w:val="center"/>
            <w:hideMark/>
          </w:tcPr>
          <w:p w14:paraId="1D4B13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444D4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07.12.2022</w:t>
            </w:r>
          </w:p>
        </w:tc>
        <w:tc>
          <w:tcPr>
            <w:tcW w:w="851" w:type="dxa"/>
            <w:tcBorders>
              <w:top w:val="nil"/>
              <w:left w:val="nil"/>
              <w:bottom w:val="single" w:sz="4" w:space="0" w:color="auto"/>
              <w:right w:val="single" w:sz="4" w:space="0" w:color="auto"/>
            </w:tcBorders>
            <w:shd w:val="clear" w:color="auto" w:fill="auto"/>
            <w:noWrap/>
            <w:vAlign w:val="center"/>
            <w:hideMark/>
          </w:tcPr>
          <w:p w14:paraId="3F8BCD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01.12.2071</w:t>
            </w:r>
          </w:p>
        </w:tc>
        <w:tc>
          <w:tcPr>
            <w:tcW w:w="1559" w:type="dxa"/>
            <w:tcBorders>
              <w:top w:val="nil"/>
              <w:left w:val="nil"/>
              <w:bottom w:val="single" w:sz="4" w:space="0" w:color="auto"/>
              <w:right w:val="single" w:sz="4" w:space="0" w:color="auto"/>
            </w:tcBorders>
            <w:shd w:val="clear" w:color="auto" w:fill="auto"/>
            <w:noWrap/>
            <w:vAlign w:val="center"/>
            <w:hideMark/>
          </w:tcPr>
          <w:p w14:paraId="71479490"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621B54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1 227 129,000</w:t>
            </w:r>
          </w:p>
        </w:tc>
        <w:tc>
          <w:tcPr>
            <w:tcW w:w="1418" w:type="dxa"/>
            <w:tcBorders>
              <w:top w:val="nil"/>
              <w:left w:val="nil"/>
              <w:bottom w:val="single" w:sz="4" w:space="0" w:color="auto"/>
              <w:right w:val="single" w:sz="4" w:space="0" w:color="auto"/>
            </w:tcBorders>
            <w:shd w:val="clear" w:color="auto" w:fill="auto"/>
            <w:vAlign w:val="center"/>
            <w:hideMark/>
          </w:tcPr>
          <w:p w14:paraId="4D8FD8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264B1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2 908 295,73</w:t>
            </w:r>
          </w:p>
        </w:tc>
        <w:tc>
          <w:tcPr>
            <w:tcW w:w="992" w:type="dxa"/>
            <w:tcBorders>
              <w:top w:val="nil"/>
              <w:left w:val="nil"/>
              <w:bottom w:val="single" w:sz="4" w:space="0" w:color="auto"/>
              <w:right w:val="single" w:sz="4" w:space="0" w:color="auto"/>
            </w:tcBorders>
            <w:shd w:val="clear" w:color="auto" w:fill="auto"/>
            <w:noWrap/>
            <w:vAlign w:val="center"/>
            <w:hideMark/>
          </w:tcPr>
          <w:p w14:paraId="0C07D5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3A6EE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B3377D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356A8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22:01:051303</w:t>
            </w:r>
          </w:p>
        </w:tc>
        <w:tc>
          <w:tcPr>
            <w:tcW w:w="803" w:type="dxa"/>
            <w:tcBorders>
              <w:top w:val="nil"/>
              <w:left w:val="nil"/>
              <w:bottom w:val="single" w:sz="4" w:space="0" w:color="auto"/>
              <w:right w:val="single" w:sz="4" w:space="0" w:color="auto"/>
            </w:tcBorders>
            <w:shd w:val="clear" w:color="auto" w:fill="auto"/>
            <w:noWrap/>
            <w:vAlign w:val="center"/>
            <w:hideMark/>
          </w:tcPr>
          <w:p w14:paraId="0E8426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516</w:t>
            </w:r>
          </w:p>
        </w:tc>
        <w:tc>
          <w:tcPr>
            <w:tcW w:w="457" w:type="dxa"/>
            <w:tcBorders>
              <w:top w:val="nil"/>
              <w:left w:val="nil"/>
              <w:bottom w:val="single" w:sz="4" w:space="0" w:color="auto"/>
              <w:right w:val="single" w:sz="4" w:space="0" w:color="auto"/>
            </w:tcBorders>
            <w:shd w:val="clear" w:color="auto" w:fill="auto"/>
            <w:noWrap/>
            <w:vAlign w:val="center"/>
            <w:hideMark/>
          </w:tcPr>
          <w:p w14:paraId="7EBB9A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w:t>
            </w:r>
          </w:p>
        </w:tc>
        <w:tc>
          <w:tcPr>
            <w:tcW w:w="992" w:type="dxa"/>
            <w:tcBorders>
              <w:top w:val="nil"/>
              <w:left w:val="nil"/>
              <w:bottom w:val="single" w:sz="4" w:space="0" w:color="auto"/>
              <w:right w:val="single" w:sz="4" w:space="0" w:color="auto"/>
            </w:tcBorders>
            <w:shd w:val="clear" w:color="auto" w:fill="auto"/>
            <w:noWrap/>
            <w:vAlign w:val="center"/>
            <w:hideMark/>
          </w:tcPr>
          <w:p w14:paraId="7E21E3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07.12.2022</w:t>
            </w:r>
          </w:p>
        </w:tc>
        <w:tc>
          <w:tcPr>
            <w:tcW w:w="1276" w:type="dxa"/>
            <w:tcBorders>
              <w:top w:val="nil"/>
              <w:left w:val="nil"/>
              <w:bottom w:val="single" w:sz="4" w:space="0" w:color="auto"/>
              <w:right w:val="single" w:sz="4" w:space="0" w:color="auto"/>
            </w:tcBorders>
            <w:shd w:val="clear" w:color="auto" w:fill="auto"/>
            <w:vAlign w:val="center"/>
            <w:hideMark/>
          </w:tcPr>
          <w:p w14:paraId="75144F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73001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07.12.2022</w:t>
            </w:r>
          </w:p>
        </w:tc>
        <w:tc>
          <w:tcPr>
            <w:tcW w:w="851" w:type="dxa"/>
            <w:tcBorders>
              <w:top w:val="nil"/>
              <w:left w:val="nil"/>
              <w:bottom w:val="single" w:sz="4" w:space="0" w:color="auto"/>
              <w:right w:val="single" w:sz="4" w:space="0" w:color="auto"/>
            </w:tcBorders>
            <w:shd w:val="clear" w:color="auto" w:fill="auto"/>
            <w:noWrap/>
            <w:vAlign w:val="center"/>
            <w:hideMark/>
          </w:tcPr>
          <w:p w14:paraId="77B70D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01.12.2071</w:t>
            </w:r>
          </w:p>
        </w:tc>
        <w:tc>
          <w:tcPr>
            <w:tcW w:w="1559" w:type="dxa"/>
            <w:tcBorders>
              <w:top w:val="nil"/>
              <w:left w:val="nil"/>
              <w:bottom w:val="single" w:sz="4" w:space="0" w:color="auto"/>
              <w:right w:val="single" w:sz="4" w:space="0" w:color="auto"/>
            </w:tcBorders>
            <w:shd w:val="clear" w:color="auto" w:fill="auto"/>
            <w:noWrap/>
            <w:vAlign w:val="center"/>
            <w:hideMark/>
          </w:tcPr>
          <w:p w14:paraId="4492A9D0"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Приятельский</w:t>
            </w:r>
          </w:p>
        </w:tc>
        <w:tc>
          <w:tcPr>
            <w:tcW w:w="1134" w:type="dxa"/>
            <w:tcBorders>
              <w:top w:val="nil"/>
              <w:left w:val="nil"/>
              <w:bottom w:val="single" w:sz="4" w:space="0" w:color="auto"/>
              <w:right w:val="single" w:sz="4" w:space="0" w:color="auto"/>
            </w:tcBorders>
            <w:shd w:val="clear" w:color="auto" w:fill="auto"/>
            <w:noWrap/>
            <w:vAlign w:val="center"/>
            <w:hideMark/>
          </w:tcPr>
          <w:p w14:paraId="49895F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11 615 694,000</w:t>
            </w:r>
          </w:p>
        </w:tc>
        <w:tc>
          <w:tcPr>
            <w:tcW w:w="1418" w:type="dxa"/>
            <w:tcBorders>
              <w:top w:val="nil"/>
              <w:left w:val="nil"/>
              <w:bottom w:val="single" w:sz="4" w:space="0" w:color="auto"/>
              <w:right w:val="single" w:sz="4" w:space="0" w:color="auto"/>
            </w:tcBorders>
            <w:shd w:val="clear" w:color="auto" w:fill="auto"/>
            <w:vAlign w:val="center"/>
            <w:hideMark/>
          </w:tcPr>
          <w:p w14:paraId="3625D5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48492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25 786 840,68</w:t>
            </w:r>
          </w:p>
        </w:tc>
        <w:tc>
          <w:tcPr>
            <w:tcW w:w="992" w:type="dxa"/>
            <w:tcBorders>
              <w:top w:val="nil"/>
              <w:left w:val="nil"/>
              <w:bottom w:val="single" w:sz="4" w:space="0" w:color="auto"/>
              <w:right w:val="single" w:sz="4" w:space="0" w:color="auto"/>
            </w:tcBorders>
            <w:shd w:val="clear" w:color="auto" w:fill="auto"/>
            <w:noWrap/>
            <w:vAlign w:val="center"/>
            <w:hideMark/>
          </w:tcPr>
          <w:p w14:paraId="4CF4AA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13A78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EC0F6EB" w14:textId="77777777" w:rsidTr="009E1E8B">
        <w:trPr>
          <w:trHeight w:val="510"/>
        </w:trPr>
        <w:tc>
          <w:tcPr>
            <w:tcW w:w="1150" w:type="dxa"/>
            <w:tcBorders>
              <w:top w:val="nil"/>
              <w:left w:val="single" w:sz="4" w:space="0" w:color="auto"/>
              <w:bottom w:val="single" w:sz="4" w:space="0" w:color="auto"/>
              <w:right w:val="single" w:sz="4" w:space="0" w:color="auto"/>
            </w:tcBorders>
            <w:shd w:val="clear" w:color="000000" w:fill="FFFFFF"/>
            <w:noWrap/>
            <w:vAlign w:val="center"/>
            <w:hideMark/>
          </w:tcPr>
          <w:p w14:paraId="208906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22:01:000000:</w:t>
            </w:r>
          </w:p>
        </w:tc>
        <w:tc>
          <w:tcPr>
            <w:tcW w:w="803" w:type="dxa"/>
            <w:tcBorders>
              <w:top w:val="nil"/>
              <w:left w:val="nil"/>
              <w:bottom w:val="single" w:sz="4" w:space="0" w:color="auto"/>
              <w:right w:val="single" w:sz="4" w:space="0" w:color="auto"/>
            </w:tcBorders>
            <w:shd w:val="clear" w:color="000000" w:fill="FFFFFF"/>
            <w:noWrap/>
            <w:vAlign w:val="center"/>
            <w:hideMark/>
          </w:tcPr>
          <w:p w14:paraId="43BA6B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1032</w:t>
            </w:r>
          </w:p>
        </w:tc>
        <w:tc>
          <w:tcPr>
            <w:tcW w:w="457" w:type="dxa"/>
            <w:tcBorders>
              <w:top w:val="nil"/>
              <w:left w:val="nil"/>
              <w:bottom w:val="single" w:sz="4" w:space="0" w:color="auto"/>
              <w:right w:val="single" w:sz="4" w:space="0" w:color="auto"/>
            </w:tcBorders>
            <w:shd w:val="clear" w:color="000000" w:fill="FFFFFF"/>
            <w:noWrap/>
            <w:vAlign w:val="center"/>
            <w:hideMark/>
          </w:tcPr>
          <w:p w14:paraId="61CB54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506E6C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17.01.2023</w:t>
            </w:r>
          </w:p>
        </w:tc>
        <w:tc>
          <w:tcPr>
            <w:tcW w:w="1276" w:type="dxa"/>
            <w:tcBorders>
              <w:top w:val="nil"/>
              <w:left w:val="nil"/>
              <w:bottom w:val="single" w:sz="4" w:space="0" w:color="auto"/>
              <w:right w:val="single" w:sz="4" w:space="0" w:color="auto"/>
            </w:tcBorders>
            <w:shd w:val="clear" w:color="000000" w:fill="FFFFFF"/>
            <w:vAlign w:val="center"/>
            <w:hideMark/>
          </w:tcPr>
          <w:p w14:paraId="3745A3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592AB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17.01.2023</w:t>
            </w:r>
          </w:p>
        </w:tc>
        <w:tc>
          <w:tcPr>
            <w:tcW w:w="851" w:type="dxa"/>
            <w:tcBorders>
              <w:top w:val="nil"/>
              <w:left w:val="nil"/>
              <w:bottom w:val="single" w:sz="4" w:space="0" w:color="auto"/>
              <w:right w:val="single" w:sz="4" w:space="0" w:color="auto"/>
            </w:tcBorders>
            <w:shd w:val="clear" w:color="auto" w:fill="auto"/>
            <w:noWrap/>
            <w:vAlign w:val="center"/>
            <w:hideMark/>
          </w:tcPr>
          <w:p w14:paraId="66CC19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01.12.2071</w:t>
            </w:r>
          </w:p>
        </w:tc>
        <w:tc>
          <w:tcPr>
            <w:tcW w:w="1559" w:type="dxa"/>
            <w:tcBorders>
              <w:top w:val="nil"/>
              <w:left w:val="nil"/>
              <w:bottom w:val="single" w:sz="4" w:space="0" w:color="auto"/>
              <w:right w:val="single" w:sz="4" w:space="0" w:color="auto"/>
            </w:tcBorders>
            <w:shd w:val="clear" w:color="auto" w:fill="auto"/>
            <w:noWrap/>
            <w:vAlign w:val="center"/>
            <w:hideMark/>
          </w:tcPr>
          <w:p w14:paraId="3F052A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Уржум</w:t>
            </w:r>
          </w:p>
        </w:tc>
        <w:tc>
          <w:tcPr>
            <w:tcW w:w="1134" w:type="dxa"/>
            <w:tcBorders>
              <w:top w:val="nil"/>
              <w:left w:val="nil"/>
              <w:bottom w:val="single" w:sz="4" w:space="0" w:color="auto"/>
              <w:right w:val="single" w:sz="4" w:space="0" w:color="auto"/>
            </w:tcBorders>
            <w:shd w:val="clear" w:color="auto" w:fill="auto"/>
            <w:noWrap/>
            <w:vAlign w:val="center"/>
            <w:hideMark/>
          </w:tcPr>
          <w:p w14:paraId="44292B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7 254 465,000</w:t>
            </w:r>
          </w:p>
        </w:tc>
        <w:tc>
          <w:tcPr>
            <w:tcW w:w="1418" w:type="dxa"/>
            <w:tcBorders>
              <w:top w:val="nil"/>
              <w:left w:val="nil"/>
              <w:bottom w:val="single" w:sz="4" w:space="0" w:color="auto"/>
              <w:right w:val="single" w:sz="4" w:space="0" w:color="auto"/>
            </w:tcBorders>
            <w:shd w:val="clear" w:color="auto" w:fill="auto"/>
            <w:vAlign w:val="center"/>
            <w:hideMark/>
          </w:tcPr>
          <w:p w14:paraId="7A84FD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AEEA8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13 710 938,85</w:t>
            </w:r>
          </w:p>
        </w:tc>
        <w:tc>
          <w:tcPr>
            <w:tcW w:w="992" w:type="dxa"/>
            <w:tcBorders>
              <w:top w:val="nil"/>
              <w:left w:val="nil"/>
              <w:bottom w:val="single" w:sz="4" w:space="0" w:color="auto"/>
              <w:right w:val="single" w:sz="4" w:space="0" w:color="auto"/>
            </w:tcBorders>
            <w:shd w:val="clear" w:color="auto" w:fill="auto"/>
            <w:noWrap/>
            <w:vAlign w:val="center"/>
            <w:hideMark/>
          </w:tcPr>
          <w:p w14:paraId="10BACA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8EE73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E88FDA5"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D61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233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00A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A22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749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E0E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83F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01.10.2070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D9C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5C0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8 249 200,000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DF3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E23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15 261 020,00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D7D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284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45783D9"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76D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22:01:041203:</w:t>
            </w:r>
          </w:p>
        </w:tc>
        <w:tc>
          <w:tcPr>
            <w:tcW w:w="803" w:type="dxa"/>
            <w:tcBorders>
              <w:top w:val="single" w:sz="4" w:space="0" w:color="auto"/>
              <w:left w:val="nil"/>
              <w:bottom w:val="single" w:sz="4" w:space="0" w:color="auto"/>
              <w:right w:val="single" w:sz="4" w:space="0" w:color="auto"/>
            </w:tcBorders>
            <w:shd w:val="clear" w:color="000000" w:fill="FFFFFF"/>
            <w:noWrap/>
            <w:vAlign w:val="center"/>
            <w:hideMark/>
          </w:tcPr>
          <w:p w14:paraId="08B910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415</w:t>
            </w:r>
          </w:p>
        </w:tc>
        <w:tc>
          <w:tcPr>
            <w:tcW w:w="457" w:type="dxa"/>
            <w:tcBorders>
              <w:top w:val="single" w:sz="4" w:space="0" w:color="auto"/>
              <w:left w:val="nil"/>
              <w:bottom w:val="single" w:sz="4" w:space="0" w:color="auto"/>
              <w:right w:val="single" w:sz="4" w:space="0" w:color="auto"/>
            </w:tcBorders>
            <w:shd w:val="clear" w:color="000000" w:fill="FFFFFF"/>
            <w:noWrap/>
            <w:vAlign w:val="center"/>
            <w:hideMark/>
          </w:tcPr>
          <w:p w14:paraId="3EB409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BEBF2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5CC8C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"Дубровское"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42D1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7DD8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01.10.2070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7F05C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1090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2 405 882,000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9176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8866E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5 653 822,70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84F1B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1DDE4D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535FB2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C6A02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nil"/>
              <w:left w:val="nil"/>
              <w:bottom w:val="single" w:sz="4" w:space="0" w:color="auto"/>
              <w:right w:val="single" w:sz="4" w:space="0" w:color="auto"/>
            </w:tcBorders>
            <w:shd w:val="clear" w:color="auto" w:fill="auto"/>
            <w:noWrap/>
            <w:vAlign w:val="center"/>
            <w:hideMark/>
          </w:tcPr>
          <w:p w14:paraId="69DCE3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457" w:type="dxa"/>
            <w:tcBorders>
              <w:top w:val="nil"/>
              <w:left w:val="nil"/>
              <w:bottom w:val="single" w:sz="4" w:space="0" w:color="auto"/>
              <w:right w:val="single" w:sz="4" w:space="0" w:color="auto"/>
            </w:tcBorders>
            <w:shd w:val="clear" w:color="auto" w:fill="auto"/>
            <w:noWrap/>
            <w:vAlign w:val="center"/>
            <w:hideMark/>
          </w:tcPr>
          <w:p w14:paraId="5A1CAC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192119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17.03.2008</w:t>
            </w:r>
          </w:p>
        </w:tc>
        <w:tc>
          <w:tcPr>
            <w:tcW w:w="1276" w:type="dxa"/>
            <w:tcBorders>
              <w:top w:val="nil"/>
              <w:left w:val="nil"/>
              <w:bottom w:val="single" w:sz="4" w:space="0" w:color="auto"/>
              <w:right w:val="single" w:sz="4" w:space="0" w:color="auto"/>
            </w:tcBorders>
            <w:shd w:val="clear" w:color="auto" w:fill="auto"/>
            <w:vAlign w:val="center"/>
            <w:hideMark/>
          </w:tcPr>
          <w:p w14:paraId="25D8E4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"Заря"</w:t>
            </w:r>
          </w:p>
        </w:tc>
        <w:tc>
          <w:tcPr>
            <w:tcW w:w="1134" w:type="dxa"/>
            <w:tcBorders>
              <w:top w:val="nil"/>
              <w:left w:val="nil"/>
              <w:bottom w:val="single" w:sz="4" w:space="0" w:color="auto"/>
              <w:right w:val="single" w:sz="4" w:space="0" w:color="auto"/>
            </w:tcBorders>
            <w:shd w:val="clear" w:color="auto" w:fill="auto"/>
            <w:noWrap/>
            <w:vAlign w:val="center"/>
            <w:hideMark/>
          </w:tcPr>
          <w:p w14:paraId="0CAFD4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17.03.2008</w:t>
            </w:r>
          </w:p>
        </w:tc>
        <w:tc>
          <w:tcPr>
            <w:tcW w:w="851" w:type="dxa"/>
            <w:tcBorders>
              <w:top w:val="nil"/>
              <w:left w:val="nil"/>
              <w:bottom w:val="single" w:sz="4" w:space="0" w:color="auto"/>
              <w:right w:val="single" w:sz="4" w:space="0" w:color="auto"/>
            </w:tcBorders>
            <w:shd w:val="clear" w:color="auto" w:fill="auto"/>
            <w:noWrap/>
            <w:vAlign w:val="center"/>
            <w:hideMark/>
          </w:tcPr>
          <w:p w14:paraId="50839F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648BDC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64A382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1 022 166,000</w:t>
            </w:r>
          </w:p>
        </w:tc>
        <w:tc>
          <w:tcPr>
            <w:tcW w:w="1418" w:type="dxa"/>
            <w:tcBorders>
              <w:top w:val="nil"/>
              <w:left w:val="nil"/>
              <w:bottom w:val="single" w:sz="4" w:space="0" w:color="auto"/>
              <w:right w:val="single" w:sz="4" w:space="0" w:color="auto"/>
            </w:tcBorders>
            <w:shd w:val="clear" w:color="auto" w:fill="auto"/>
            <w:vAlign w:val="center"/>
            <w:hideMark/>
          </w:tcPr>
          <w:p w14:paraId="6FC834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E83B0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1 909 718,80</w:t>
            </w:r>
          </w:p>
        </w:tc>
        <w:tc>
          <w:tcPr>
            <w:tcW w:w="992" w:type="dxa"/>
            <w:tcBorders>
              <w:top w:val="nil"/>
              <w:left w:val="nil"/>
              <w:bottom w:val="single" w:sz="4" w:space="0" w:color="auto"/>
              <w:right w:val="single" w:sz="4" w:space="0" w:color="auto"/>
            </w:tcBorders>
            <w:shd w:val="clear" w:color="auto" w:fill="auto"/>
            <w:noWrap/>
            <w:vAlign w:val="center"/>
            <w:hideMark/>
          </w:tcPr>
          <w:p w14:paraId="4D1302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31.03.2023</w:t>
            </w:r>
          </w:p>
        </w:tc>
        <w:tc>
          <w:tcPr>
            <w:tcW w:w="2002" w:type="dxa"/>
            <w:tcBorders>
              <w:top w:val="nil"/>
              <w:left w:val="nil"/>
              <w:bottom w:val="single" w:sz="4" w:space="0" w:color="auto"/>
              <w:right w:val="single" w:sz="4" w:space="0" w:color="auto"/>
            </w:tcBorders>
            <w:shd w:val="clear" w:color="auto" w:fill="auto"/>
            <w:noWrap/>
            <w:vAlign w:val="center"/>
            <w:hideMark/>
          </w:tcPr>
          <w:p w14:paraId="6D5BC8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6166EC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2F140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22:01:020703:</w:t>
            </w:r>
          </w:p>
        </w:tc>
        <w:tc>
          <w:tcPr>
            <w:tcW w:w="803" w:type="dxa"/>
            <w:tcBorders>
              <w:top w:val="nil"/>
              <w:left w:val="nil"/>
              <w:bottom w:val="single" w:sz="4" w:space="0" w:color="auto"/>
              <w:right w:val="single" w:sz="4" w:space="0" w:color="auto"/>
            </w:tcBorders>
            <w:shd w:val="clear" w:color="auto" w:fill="auto"/>
            <w:noWrap/>
            <w:vAlign w:val="center"/>
            <w:hideMark/>
          </w:tcPr>
          <w:p w14:paraId="6C3D36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205</w:t>
            </w:r>
          </w:p>
        </w:tc>
        <w:tc>
          <w:tcPr>
            <w:tcW w:w="457" w:type="dxa"/>
            <w:tcBorders>
              <w:top w:val="nil"/>
              <w:left w:val="nil"/>
              <w:bottom w:val="single" w:sz="4" w:space="0" w:color="auto"/>
              <w:right w:val="single" w:sz="4" w:space="0" w:color="auto"/>
            </w:tcBorders>
            <w:shd w:val="clear" w:color="auto" w:fill="auto"/>
            <w:noWrap/>
            <w:vAlign w:val="center"/>
            <w:hideMark/>
          </w:tcPr>
          <w:p w14:paraId="0372B6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109</w:t>
            </w:r>
          </w:p>
        </w:tc>
        <w:tc>
          <w:tcPr>
            <w:tcW w:w="992" w:type="dxa"/>
            <w:tcBorders>
              <w:top w:val="nil"/>
              <w:left w:val="nil"/>
              <w:bottom w:val="single" w:sz="4" w:space="0" w:color="auto"/>
              <w:right w:val="single" w:sz="4" w:space="0" w:color="auto"/>
            </w:tcBorders>
            <w:shd w:val="clear" w:color="auto" w:fill="auto"/>
            <w:noWrap/>
            <w:vAlign w:val="center"/>
            <w:hideMark/>
          </w:tcPr>
          <w:p w14:paraId="62C61C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21.11.2017</w:t>
            </w:r>
          </w:p>
        </w:tc>
        <w:tc>
          <w:tcPr>
            <w:tcW w:w="1276" w:type="dxa"/>
            <w:tcBorders>
              <w:top w:val="nil"/>
              <w:left w:val="nil"/>
              <w:bottom w:val="single" w:sz="4" w:space="0" w:color="auto"/>
              <w:right w:val="single" w:sz="4" w:space="0" w:color="auto"/>
            </w:tcBorders>
            <w:shd w:val="clear" w:color="auto" w:fill="auto"/>
            <w:vAlign w:val="center"/>
            <w:hideMark/>
          </w:tcPr>
          <w:p w14:paraId="6543FC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"Заря"</w:t>
            </w:r>
          </w:p>
        </w:tc>
        <w:tc>
          <w:tcPr>
            <w:tcW w:w="1134" w:type="dxa"/>
            <w:tcBorders>
              <w:top w:val="nil"/>
              <w:left w:val="nil"/>
              <w:bottom w:val="single" w:sz="4" w:space="0" w:color="auto"/>
              <w:right w:val="single" w:sz="4" w:space="0" w:color="auto"/>
            </w:tcBorders>
            <w:shd w:val="clear" w:color="auto" w:fill="auto"/>
            <w:noWrap/>
            <w:vAlign w:val="center"/>
            <w:hideMark/>
          </w:tcPr>
          <w:p w14:paraId="7C3FD7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21.11.2017</w:t>
            </w:r>
          </w:p>
        </w:tc>
        <w:tc>
          <w:tcPr>
            <w:tcW w:w="851" w:type="dxa"/>
            <w:tcBorders>
              <w:top w:val="nil"/>
              <w:left w:val="nil"/>
              <w:bottom w:val="single" w:sz="4" w:space="0" w:color="auto"/>
              <w:right w:val="single" w:sz="4" w:space="0" w:color="auto"/>
            </w:tcBorders>
            <w:shd w:val="clear" w:color="auto" w:fill="auto"/>
            <w:noWrap/>
            <w:vAlign w:val="center"/>
            <w:hideMark/>
          </w:tcPr>
          <w:p w14:paraId="384E49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21.10.2025</w:t>
            </w:r>
          </w:p>
        </w:tc>
        <w:tc>
          <w:tcPr>
            <w:tcW w:w="1559" w:type="dxa"/>
            <w:tcBorders>
              <w:top w:val="nil"/>
              <w:left w:val="nil"/>
              <w:bottom w:val="single" w:sz="4" w:space="0" w:color="auto"/>
              <w:right w:val="single" w:sz="4" w:space="0" w:color="auto"/>
            </w:tcBorders>
            <w:shd w:val="clear" w:color="auto" w:fill="auto"/>
            <w:noWrap/>
            <w:vAlign w:val="center"/>
            <w:hideMark/>
          </w:tcPr>
          <w:p w14:paraId="2E5BE5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1685F8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204 138,000</w:t>
            </w:r>
          </w:p>
        </w:tc>
        <w:tc>
          <w:tcPr>
            <w:tcW w:w="1418" w:type="dxa"/>
            <w:tcBorders>
              <w:top w:val="nil"/>
              <w:left w:val="nil"/>
              <w:bottom w:val="single" w:sz="4" w:space="0" w:color="auto"/>
              <w:right w:val="single" w:sz="4" w:space="0" w:color="auto"/>
            </w:tcBorders>
            <w:shd w:val="clear" w:color="auto" w:fill="auto"/>
            <w:vAlign w:val="center"/>
            <w:hideMark/>
          </w:tcPr>
          <w:p w14:paraId="2C91C5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F51E0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524 634,66</w:t>
            </w:r>
          </w:p>
        </w:tc>
        <w:tc>
          <w:tcPr>
            <w:tcW w:w="992" w:type="dxa"/>
            <w:tcBorders>
              <w:top w:val="nil"/>
              <w:left w:val="nil"/>
              <w:bottom w:val="single" w:sz="4" w:space="0" w:color="auto"/>
              <w:right w:val="single" w:sz="4" w:space="0" w:color="auto"/>
            </w:tcBorders>
            <w:shd w:val="clear" w:color="auto" w:fill="auto"/>
            <w:noWrap/>
            <w:vAlign w:val="center"/>
            <w:hideMark/>
          </w:tcPr>
          <w:p w14:paraId="33298E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31.03.2023</w:t>
            </w:r>
          </w:p>
        </w:tc>
        <w:tc>
          <w:tcPr>
            <w:tcW w:w="2002" w:type="dxa"/>
            <w:tcBorders>
              <w:top w:val="nil"/>
              <w:left w:val="nil"/>
              <w:bottom w:val="single" w:sz="4" w:space="0" w:color="auto"/>
              <w:right w:val="single" w:sz="4" w:space="0" w:color="auto"/>
            </w:tcBorders>
            <w:shd w:val="clear" w:color="auto" w:fill="auto"/>
            <w:noWrap/>
            <w:vAlign w:val="center"/>
            <w:hideMark/>
          </w:tcPr>
          <w:p w14:paraId="5C5864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F2512E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5A3D3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nil"/>
              <w:left w:val="nil"/>
              <w:bottom w:val="single" w:sz="4" w:space="0" w:color="auto"/>
              <w:right w:val="single" w:sz="4" w:space="0" w:color="auto"/>
            </w:tcBorders>
            <w:shd w:val="clear" w:color="auto" w:fill="auto"/>
            <w:noWrap/>
            <w:vAlign w:val="center"/>
            <w:hideMark/>
          </w:tcPr>
          <w:p w14:paraId="590068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w:t>
            </w:r>
          </w:p>
        </w:tc>
        <w:tc>
          <w:tcPr>
            <w:tcW w:w="457" w:type="dxa"/>
            <w:tcBorders>
              <w:top w:val="nil"/>
              <w:left w:val="nil"/>
              <w:bottom w:val="single" w:sz="4" w:space="0" w:color="auto"/>
              <w:right w:val="single" w:sz="4" w:space="0" w:color="auto"/>
            </w:tcBorders>
            <w:shd w:val="clear" w:color="auto" w:fill="auto"/>
            <w:noWrap/>
            <w:vAlign w:val="center"/>
            <w:hideMark/>
          </w:tcPr>
          <w:p w14:paraId="7FA9CC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14:paraId="301E27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25.03.2015</w:t>
            </w:r>
          </w:p>
        </w:tc>
        <w:tc>
          <w:tcPr>
            <w:tcW w:w="1276" w:type="dxa"/>
            <w:tcBorders>
              <w:top w:val="nil"/>
              <w:left w:val="nil"/>
              <w:bottom w:val="single" w:sz="4" w:space="0" w:color="auto"/>
              <w:right w:val="single" w:sz="4" w:space="0" w:color="auto"/>
            </w:tcBorders>
            <w:shd w:val="clear" w:color="auto" w:fill="auto"/>
            <w:vAlign w:val="center"/>
            <w:hideMark/>
          </w:tcPr>
          <w:p w14:paraId="0FEB74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"Заря"</w:t>
            </w:r>
          </w:p>
        </w:tc>
        <w:tc>
          <w:tcPr>
            <w:tcW w:w="1134" w:type="dxa"/>
            <w:tcBorders>
              <w:top w:val="nil"/>
              <w:left w:val="nil"/>
              <w:bottom w:val="single" w:sz="4" w:space="0" w:color="auto"/>
              <w:right w:val="single" w:sz="4" w:space="0" w:color="auto"/>
            </w:tcBorders>
            <w:shd w:val="clear" w:color="auto" w:fill="auto"/>
            <w:noWrap/>
            <w:vAlign w:val="center"/>
            <w:hideMark/>
          </w:tcPr>
          <w:p w14:paraId="56DD01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25.03.2015</w:t>
            </w:r>
          </w:p>
        </w:tc>
        <w:tc>
          <w:tcPr>
            <w:tcW w:w="851" w:type="dxa"/>
            <w:tcBorders>
              <w:top w:val="nil"/>
              <w:left w:val="nil"/>
              <w:bottom w:val="single" w:sz="4" w:space="0" w:color="auto"/>
              <w:right w:val="single" w:sz="4" w:space="0" w:color="auto"/>
            </w:tcBorders>
            <w:shd w:val="clear" w:color="auto" w:fill="auto"/>
            <w:noWrap/>
            <w:vAlign w:val="center"/>
            <w:hideMark/>
          </w:tcPr>
          <w:p w14:paraId="779E27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097052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3514FB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494 997,000</w:t>
            </w:r>
          </w:p>
        </w:tc>
        <w:tc>
          <w:tcPr>
            <w:tcW w:w="1418" w:type="dxa"/>
            <w:tcBorders>
              <w:top w:val="nil"/>
              <w:left w:val="nil"/>
              <w:bottom w:val="single" w:sz="4" w:space="0" w:color="auto"/>
              <w:right w:val="single" w:sz="4" w:space="0" w:color="auto"/>
            </w:tcBorders>
            <w:shd w:val="clear" w:color="auto" w:fill="auto"/>
            <w:vAlign w:val="center"/>
            <w:hideMark/>
          </w:tcPr>
          <w:p w14:paraId="00FA7F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5060E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925 644,39</w:t>
            </w:r>
          </w:p>
        </w:tc>
        <w:tc>
          <w:tcPr>
            <w:tcW w:w="992" w:type="dxa"/>
            <w:tcBorders>
              <w:top w:val="nil"/>
              <w:left w:val="nil"/>
              <w:bottom w:val="single" w:sz="4" w:space="0" w:color="auto"/>
              <w:right w:val="single" w:sz="4" w:space="0" w:color="auto"/>
            </w:tcBorders>
            <w:shd w:val="clear" w:color="auto" w:fill="auto"/>
            <w:noWrap/>
            <w:vAlign w:val="center"/>
            <w:hideMark/>
          </w:tcPr>
          <w:p w14:paraId="745AB6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31.03.2023</w:t>
            </w:r>
          </w:p>
        </w:tc>
        <w:tc>
          <w:tcPr>
            <w:tcW w:w="2002" w:type="dxa"/>
            <w:tcBorders>
              <w:top w:val="nil"/>
              <w:left w:val="nil"/>
              <w:bottom w:val="single" w:sz="4" w:space="0" w:color="auto"/>
              <w:right w:val="single" w:sz="4" w:space="0" w:color="auto"/>
            </w:tcBorders>
            <w:shd w:val="clear" w:color="auto" w:fill="auto"/>
            <w:noWrap/>
            <w:vAlign w:val="center"/>
            <w:hideMark/>
          </w:tcPr>
          <w:p w14:paraId="571296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1D6589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C5316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nil"/>
              <w:left w:val="nil"/>
              <w:bottom w:val="single" w:sz="4" w:space="0" w:color="auto"/>
              <w:right w:val="single" w:sz="4" w:space="0" w:color="auto"/>
            </w:tcBorders>
            <w:shd w:val="clear" w:color="auto" w:fill="auto"/>
            <w:noWrap/>
            <w:vAlign w:val="center"/>
            <w:hideMark/>
          </w:tcPr>
          <w:p w14:paraId="2A993D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345</w:t>
            </w:r>
          </w:p>
        </w:tc>
        <w:tc>
          <w:tcPr>
            <w:tcW w:w="457" w:type="dxa"/>
            <w:tcBorders>
              <w:top w:val="nil"/>
              <w:left w:val="nil"/>
              <w:bottom w:val="single" w:sz="4" w:space="0" w:color="auto"/>
              <w:right w:val="single" w:sz="4" w:space="0" w:color="auto"/>
            </w:tcBorders>
            <w:shd w:val="clear" w:color="auto" w:fill="auto"/>
            <w:noWrap/>
            <w:vAlign w:val="center"/>
            <w:hideMark/>
          </w:tcPr>
          <w:p w14:paraId="53CE4F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14:paraId="2CCA10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22.07.2014</w:t>
            </w:r>
          </w:p>
        </w:tc>
        <w:tc>
          <w:tcPr>
            <w:tcW w:w="1276" w:type="dxa"/>
            <w:tcBorders>
              <w:top w:val="nil"/>
              <w:left w:val="nil"/>
              <w:bottom w:val="single" w:sz="4" w:space="0" w:color="auto"/>
              <w:right w:val="single" w:sz="4" w:space="0" w:color="auto"/>
            </w:tcBorders>
            <w:shd w:val="clear" w:color="auto" w:fill="auto"/>
            <w:vAlign w:val="center"/>
            <w:hideMark/>
          </w:tcPr>
          <w:p w14:paraId="5EF124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"Заря"</w:t>
            </w:r>
          </w:p>
        </w:tc>
        <w:tc>
          <w:tcPr>
            <w:tcW w:w="1134" w:type="dxa"/>
            <w:tcBorders>
              <w:top w:val="nil"/>
              <w:left w:val="nil"/>
              <w:bottom w:val="single" w:sz="4" w:space="0" w:color="auto"/>
              <w:right w:val="single" w:sz="4" w:space="0" w:color="auto"/>
            </w:tcBorders>
            <w:shd w:val="clear" w:color="auto" w:fill="auto"/>
            <w:noWrap/>
            <w:vAlign w:val="center"/>
            <w:hideMark/>
          </w:tcPr>
          <w:p w14:paraId="640FA7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22.07.2014</w:t>
            </w:r>
          </w:p>
        </w:tc>
        <w:tc>
          <w:tcPr>
            <w:tcW w:w="851" w:type="dxa"/>
            <w:tcBorders>
              <w:top w:val="nil"/>
              <w:left w:val="nil"/>
              <w:bottom w:val="single" w:sz="4" w:space="0" w:color="auto"/>
              <w:right w:val="single" w:sz="4" w:space="0" w:color="auto"/>
            </w:tcBorders>
            <w:shd w:val="clear" w:color="auto" w:fill="auto"/>
            <w:noWrap/>
            <w:vAlign w:val="center"/>
            <w:hideMark/>
          </w:tcPr>
          <w:p w14:paraId="478FC5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718926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358A5A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214 827,000</w:t>
            </w:r>
          </w:p>
        </w:tc>
        <w:tc>
          <w:tcPr>
            <w:tcW w:w="1418" w:type="dxa"/>
            <w:tcBorders>
              <w:top w:val="nil"/>
              <w:left w:val="nil"/>
              <w:bottom w:val="single" w:sz="4" w:space="0" w:color="auto"/>
              <w:right w:val="single" w:sz="4" w:space="0" w:color="auto"/>
            </w:tcBorders>
            <w:shd w:val="clear" w:color="auto" w:fill="auto"/>
            <w:vAlign w:val="center"/>
            <w:hideMark/>
          </w:tcPr>
          <w:p w14:paraId="17CD04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F37C3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401 726,49</w:t>
            </w:r>
          </w:p>
        </w:tc>
        <w:tc>
          <w:tcPr>
            <w:tcW w:w="992" w:type="dxa"/>
            <w:tcBorders>
              <w:top w:val="nil"/>
              <w:left w:val="nil"/>
              <w:bottom w:val="single" w:sz="4" w:space="0" w:color="auto"/>
              <w:right w:val="single" w:sz="4" w:space="0" w:color="auto"/>
            </w:tcBorders>
            <w:shd w:val="clear" w:color="auto" w:fill="auto"/>
            <w:noWrap/>
            <w:vAlign w:val="center"/>
            <w:hideMark/>
          </w:tcPr>
          <w:p w14:paraId="09436B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31.03.2023</w:t>
            </w:r>
          </w:p>
        </w:tc>
        <w:tc>
          <w:tcPr>
            <w:tcW w:w="2002" w:type="dxa"/>
            <w:tcBorders>
              <w:top w:val="nil"/>
              <w:left w:val="nil"/>
              <w:bottom w:val="single" w:sz="4" w:space="0" w:color="auto"/>
              <w:right w:val="single" w:sz="4" w:space="0" w:color="auto"/>
            </w:tcBorders>
            <w:shd w:val="clear" w:color="auto" w:fill="auto"/>
            <w:noWrap/>
            <w:vAlign w:val="center"/>
            <w:hideMark/>
          </w:tcPr>
          <w:p w14:paraId="7A9003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7D9860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710AB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5973F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1023</w:t>
            </w:r>
          </w:p>
        </w:tc>
        <w:tc>
          <w:tcPr>
            <w:tcW w:w="457" w:type="dxa"/>
            <w:tcBorders>
              <w:top w:val="nil"/>
              <w:left w:val="nil"/>
              <w:bottom w:val="single" w:sz="4" w:space="0" w:color="auto"/>
              <w:right w:val="single" w:sz="4" w:space="0" w:color="auto"/>
            </w:tcBorders>
            <w:shd w:val="clear" w:color="auto" w:fill="auto"/>
            <w:noWrap/>
            <w:vAlign w:val="center"/>
            <w:hideMark/>
          </w:tcPr>
          <w:p w14:paraId="46787E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1787E6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30.01.2023</w:t>
            </w:r>
          </w:p>
        </w:tc>
        <w:tc>
          <w:tcPr>
            <w:tcW w:w="1276" w:type="dxa"/>
            <w:tcBorders>
              <w:top w:val="nil"/>
              <w:left w:val="nil"/>
              <w:bottom w:val="single" w:sz="4" w:space="0" w:color="auto"/>
              <w:right w:val="single" w:sz="4" w:space="0" w:color="auto"/>
            </w:tcBorders>
            <w:shd w:val="clear" w:color="auto" w:fill="auto"/>
            <w:vAlign w:val="center"/>
            <w:hideMark/>
          </w:tcPr>
          <w:p w14:paraId="53AF18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"Заря"</w:t>
            </w:r>
          </w:p>
        </w:tc>
        <w:tc>
          <w:tcPr>
            <w:tcW w:w="1134" w:type="dxa"/>
            <w:tcBorders>
              <w:top w:val="nil"/>
              <w:left w:val="nil"/>
              <w:bottom w:val="single" w:sz="4" w:space="0" w:color="auto"/>
              <w:right w:val="single" w:sz="4" w:space="0" w:color="auto"/>
            </w:tcBorders>
            <w:shd w:val="clear" w:color="auto" w:fill="auto"/>
            <w:noWrap/>
            <w:vAlign w:val="center"/>
            <w:hideMark/>
          </w:tcPr>
          <w:p w14:paraId="7F47E2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30.01.2023</w:t>
            </w:r>
          </w:p>
        </w:tc>
        <w:tc>
          <w:tcPr>
            <w:tcW w:w="851" w:type="dxa"/>
            <w:tcBorders>
              <w:top w:val="nil"/>
              <w:left w:val="nil"/>
              <w:bottom w:val="single" w:sz="4" w:space="0" w:color="auto"/>
              <w:right w:val="single" w:sz="4" w:space="0" w:color="auto"/>
            </w:tcBorders>
            <w:shd w:val="clear" w:color="auto" w:fill="auto"/>
            <w:noWrap/>
            <w:vAlign w:val="center"/>
            <w:hideMark/>
          </w:tcPr>
          <w:p w14:paraId="03CA87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31.12.2071</w:t>
            </w:r>
          </w:p>
        </w:tc>
        <w:tc>
          <w:tcPr>
            <w:tcW w:w="1559" w:type="dxa"/>
            <w:tcBorders>
              <w:top w:val="nil"/>
              <w:left w:val="nil"/>
              <w:bottom w:val="single" w:sz="4" w:space="0" w:color="auto"/>
              <w:right w:val="single" w:sz="4" w:space="0" w:color="auto"/>
            </w:tcBorders>
            <w:shd w:val="clear" w:color="auto" w:fill="auto"/>
            <w:noWrap/>
            <w:vAlign w:val="center"/>
            <w:hideMark/>
          </w:tcPr>
          <w:p w14:paraId="0BC3AC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6CBE5E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448 064,000</w:t>
            </w:r>
          </w:p>
        </w:tc>
        <w:tc>
          <w:tcPr>
            <w:tcW w:w="1418" w:type="dxa"/>
            <w:tcBorders>
              <w:top w:val="nil"/>
              <w:left w:val="nil"/>
              <w:bottom w:val="single" w:sz="4" w:space="0" w:color="auto"/>
              <w:right w:val="single" w:sz="4" w:space="0" w:color="auto"/>
            </w:tcBorders>
            <w:shd w:val="clear" w:color="auto" w:fill="auto"/>
            <w:vAlign w:val="center"/>
            <w:hideMark/>
          </w:tcPr>
          <w:p w14:paraId="5E45F6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D066F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905 089,28</w:t>
            </w:r>
          </w:p>
        </w:tc>
        <w:tc>
          <w:tcPr>
            <w:tcW w:w="992" w:type="dxa"/>
            <w:tcBorders>
              <w:top w:val="nil"/>
              <w:left w:val="nil"/>
              <w:bottom w:val="single" w:sz="4" w:space="0" w:color="auto"/>
              <w:right w:val="single" w:sz="4" w:space="0" w:color="auto"/>
            </w:tcBorders>
            <w:shd w:val="clear" w:color="auto" w:fill="auto"/>
            <w:noWrap/>
            <w:vAlign w:val="center"/>
            <w:hideMark/>
          </w:tcPr>
          <w:p w14:paraId="3AF1E8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22.04.2023</w:t>
            </w:r>
          </w:p>
        </w:tc>
        <w:tc>
          <w:tcPr>
            <w:tcW w:w="2002" w:type="dxa"/>
            <w:tcBorders>
              <w:top w:val="nil"/>
              <w:left w:val="nil"/>
              <w:bottom w:val="single" w:sz="4" w:space="0" w:color="auto"/>
              <w:right w:val="single" w:sz="4" w:space="0" w:color="auto"/>
            </w:tcBorders>
            <w:shd w:val="clear" w:color="auto" w:fill="auto"/>
            <w:noWrap/>
            <w:vAlign w:val="center"/>
            <w:hideMark/>
          </w:tcPr>
          <w:p w14:paraId="6D671D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738953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EF77E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22:01:031202:</w:t>
            </w:r>
          </w:p>
        </w:tc>
        <w:tc>
          <w:tcPr>
            <w:tcW w:w="803" w:type="dxa"/>
            <w:tcBorders>
              <w:top w:val="nil"/>
              <w:left w:val="nil"/>
              <w:bottom w:val="single" w:sz="4" w:space="0" w:color="auto"/>
              <w:right w:val="single" w:sz="4" w:space="0" w:color="auto"/>
            </w:tcBorders>
            <w:shd w:val="clear" w:color="auto" w:fill="auto"/>
            <w:noWrap/>
            <w:vAlign w:val="center"/>
            <w:hideMark/>
          </w:tcPr>
          <w:p w14:paraId="57BCEB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457" w:type="dxa"/>
            <w:tcBorders>
              <w:top w:val="nil"/>
              <w:left w:val="nil"/>
              <w:bottom w:val="single" w:sz="4" w:space="0" w:color="auto"/>
              <w:right w:val="single" w:sz="4" w:space="0" w:color="auto"/>
            </w:tcBorders>
            <w:shd w:val="clear" w:color="auto" w:fill="auto"/>
            <w:noWrap/>
            <w:vAlign w:val="center"/>
            <w:hideMark/>
          </w:tcPr>
          <w:p w14:paraId="05919F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14:paraId="3EAA36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14.06.2007</w:t>
            </w:r>
          </w:p>
        </w:tc>
        <w:tc>
          <w:tcPr>
            <w:tcW w:w="1276" w:type="dxa"/>
            <w:tcBorders>
              <w:top w:val="nil"/>
              <w:left w:val="nil"/>
              <w:bottom w:val="single" w:sz="4" w:space="0" w:color="auto"/>
              <w:right w:val="single" w:sz="4" w:space="0" w:color="auto"/>
            </w:tcBorders>
            <w:shd w:val="clear" w:color="auto" w:fill="auto"/>
            <w:vAlign w:val="center"/>
            <w:hideMark/>
          </w:tcPr>
          <w:p w14:paraId="22F238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"Золотая Осень"</w:t>
            </w:r>
          </w:p>
        </w:tc>
        <w:tc>
          <w:tcPr>
            <w:tcW w:w="1134" w:type="dxa"/>
            <w:tcBorders>
              <w:top w:val="nil"/>
              <w:left w:val="nil"/>
              <w:bottom w:val="single" w:sz="4" w:space="0" w:color="auto"/>
              <w:right w:val="single" w:sz="4" w:space="0" w:color="auto"/>
            </w:tcBorders>
            <w:shd w:val="clear" w:color="auto" w:fill="auto"/>
            <w:noWrap/>
            <w:vAlign w:val="center"/>
            <w:hideMark/>
          </w:tcPr>
          <w:p w14:paraId="417FFB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14.06.2007</w:t>
            </w:r>
          </w:p>
        </w:tc>
        <w:tc>
          <w:tcPr>
            <w:tcW w:w="851" w:type="dxa"/>
            <w:tcBorders>
              <w:top w:val="nil"/>
              <w:left w:val="nil"/>
              <w:bottom w:val="single" w:sz="4" w:space="0" w:color="auto"/>
              <w:right w:val="single" w:sz="4" w:space="0" w:color="auto"/>
            </w:tcBorders>
            <w:shd w:val="clear" w:color="auto" w:fill="auto"/>
            <w:noWrap/>
            <w:vAlign w:val="center"/>
            <w:hideMark/>
          </w:tcPr>
          <w:p w14:paraId="65CEF8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21.10.2068</w:t>
            </w:r>
          </w:p>
        </w:tc>
        <w:tc>
          <w:tcPr>
            <w:tcW w:w="1559" w:type="dxa"/>
            <w:tcBorders>
              <w:top w:val="nil"/>
              <w:left w:val="nil"/>
              <w:bottom w:val="single" w:sz="4" w:space="0" w:color="auto"/>
              <w:right w:val="single" w:sz="4" w:space="0" w:color="auto"/>
            </w:tcBorders>
            <w:shd w:val="clear" w:color="auto" w:fill="auto"/>
            <w:noWrap/>
            <w:vAlign w:val="center"/>
            <w:hideMark/>
          </w:tcPr>
          <w:p w14:paraId="502859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nil"/>
              <w:left w:val="nil"/>
              <w:bottom w:val="single" w:sz="4" w:space="0" w:color="auto"/>
              <w:right w:val="single" w:sz="4" w:space="0" w:color="auto"/>
            </w:tcBorders>
            <w:shd w:val="clear" w:color="auto" w:fill="auto"/>
            <w:noWrap/>
            <w:vAlign w:val="center"/>
            <w:hideMark/>
          </w:tcPr>
          <w:p w14:paraId="370DA9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585 935,000</w:t>
            </w:r>
          </w:p>
        </w:tc>
        <w:tc>
          <w:tcPr>
            <w:tcW w:w="1418" w:type="dxa"/>
            <w:tcBorders>
              <w:top w:val="nil"/>
              <w:left w:val="nil"/>
              <w:bottom w:val="single" w:sz="4" w:space="0" w:color="auto"/>
              <w:right w:val="single" w:sz="4" w:space="0" w:color="auto"/>
            </w:tcBorders>
            <w:shd w:val="clear" w:color="auto" w:fill="auto"/>
            <w:vAlign w:val="center"/>
            <w:hideMark/>
          </w:tcPr>
          <w:p w14:paraId="221CBD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3A6A7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1 382 806,60</w:t>
            </w:r>
          </w:p>
        </w:tc>
        <w:tc>
          <w:tcPr>
            <w:tcW w:w="992" w:type="dxa"/>
            <w:tcBorders>
              <w:top w:val="nil"/>
              <w:left w:val="nil"/>
              <w:bottom w:val="single" w:sz="4" w:space="0" w:color="auto"/>
              <w:right w:val="single" w:sz="4" w:space="0" w:color="auto"/>
            </w:tcBorders>
            <w:shd w:val="clear" w:color="auto" w:fill="auto"/>
            <w:noWrap/>
            <w:vAlign w:val="center"/>
            <w:hideMark/>
          </w:tcPr>
          <w:p w14:paraId="6B6AAA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62A13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81FAE1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0C13D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22:01:031002:</w:t>
            </w:r>
          </w:p>
        </w:tc>
        <w:tc>
          <w:tcPr>
            <w:tcW w:w="803" w:type="dxa"/>
            <w:tcBorders>
              <w:top w:val="nil"/>
              <w:left w:val="nil"/>
              <w:bottom w:val="single" w:sz="4" w:space="0" w:color="auto"/>
              <w:right w:val="single" w:sz="4" w:space="0" w:color="auto"/>
            </w:tcBorders>
            <w:shd w:val="clear" w:color="auto" w:fill="auto"/>
            <w:noWrap/>
            <w:vAlign w:val="center"/>
            <w:hideMark/>
          </w:tcPr>
          <w:p w14:paraId="706599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457" w:type="dxa"/>
            <w:tcBorders>
              <w:top w:val="nil"/>
              <w:left w:val="nil"/>
              <w:bottom w:val="single" w:sz="4" w:space="0" w:color="auto"/>
              <w:right w:val="single" w:sz="4" w:space="0" w:color="auto"/>
            </w:tcBorders>
            <w:shd w:val="clear" w:color="auto" w:fill="auto"/>
            <w:noWrap/>
            <w:vAlign w:val="center"/>
            <w:hideMark/>
          </w:tcPr>
          <w:p w14:paraId="04C5AC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14:paraId="2E8174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03.06.2006</w:t>
            </w:r>
          </w:p>
        </w:tc>
        <w:tc>
          <w:tcPr>
            <w:tcW w:w="1276" w:type="dxa"/>
            <w:tcBorders>
              <w:top w:val="nil"/>
              <w:left w:val="nil"/>
              <w:bottom w:val="single" w:sz="4" w:space="0" w:color="auto"/>
              <w:right w:val="single" w:sz="4" w:space="0" w:color="auto"/>
            </w:tcBorders>
            <w:shd w:val="clear" w:color="auto" w:fill="auto"/>
            <w:vAlign w:val="center"/>
            <w:hideMark/>
          </w:tcPr>
          <w:p w14:paraId="3768E7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"Золотая Осень"</w:t>
            </w:r>
          </w:p>
        </w:tc>
        <w:tc>
          <w:tcPr>
            <w:tcW w:w="1134" w:type="dxa"/>
            <w:tcBorders>
              <w:top w:val="nil"/>
              <w:left w:val="nil"/>
              <w:bottom w:val="single" w:sz="4" w:space="0" w:color="auto"/>
              <w:right w:val="single" w:sz="4" w:space="0" w:color="auto"/>
            </w:tcBorders>
            <w:shd w:val="clear" w:color="auto" w:fill="auto"/>
            <w:noWrap/>
            <w:vAlign w:val="center"/>
            <w:hideMark/>
          </w:tcPr>
          <w:p w14:paraId="4E8AEB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03.06.2006</w:t>
            </w:r>
          </w:p>
        </w:tc>
        <w:tc>
          <w:tcPr>
            <w:tcW w:w="851" w:type="dxa"/>
            <w:tcBorders>
              <w:top w:val="nil"/>
              <w:left w:val="nil"/>
              <w:bottom w:val="single" w:sz="4" w:space="0" w:color="auto"/>
              <w:right w:val="single" w:sz="4" w:space="0" w:color="auto"/>
            </w:tcBorders>
            <w:shd w:val="clear" w:color="auto" w:fill="auto"/>
            <w:noWrap/>
            <w:vAlign w:val="center"/>
            <w:hideMark/>
          </w:tcPr>
          <w:p w14:paraId="42728E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01.07.2070</w:t>
            </w:r>
          </w:p>
        </w:tc>
        <w:tc>
          <w:tcPr>
            <w:tcW w:w="1559" w:type="dxa"/>
            <w:tcBorders>
              <w:top w:val="nil"/>
              <w:left w:val="nil"/>
              <w:bottom w:val="single" w:sz="4" w:space="0" w:color="auto"/>
              <w:right w:val="single" w:sz="4" w:space="0" w:color="auto"/>
            </w:tcBorders>
            <w:shd w:val="clear" w:color="auto" w:fill="auto"/>
            <w:noWrap/>
            <w:vAlign w:val="center"/>
            <w:hideMark/>
          </w:tcPr>
          <w:p w14:paraId="3FDEB7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Урюпино</w:t>
            </w:r>
          </w:p>
        </w:tc>
        <w:tc>
          <w:tcPr>
            <w:tcW w:w="1134" w:type="dxa"/>
            <w:tcBorders>
              <w:top w:val="nil"/>
              <w:left w:val="nil"/>
              <w:bottom w:val="single" w:sz="4" w:space="0" w:color="auto"/>
              <w:right w:val="single" w:sz="4" w:space="0" w:color="auto"/>
            </w:tcBorders>
            <w:shd w:val="clear" w:color="auto" w:fill="auto"/>
            <w:noWrap/>
            <w:vAlign w:val="center"/>
            <w:hideMark/>
          </w:tcPr>
          <w:p w14:paraId="5E2266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1 315 940,000</w:t>
            </w:r>
          </w:p>
        </w:tc>
        <w:tc>
          <w:tcPr>
            <w:tcW w:w="1418" w:type="dxa"/>
            <w:tcBorders>
              <w:top w:val="nil"/>
              <w:left w:val="nil"/>
              <w:bottom w:val="single" w:sz="4" w:space="0" w:color="auto"/>
              <w:right w:val="single" w:sz="4" w:space="0" w:color="auto"/>
            </w:tcBorders>
            <w:shd w:val="clear" w:color="auto" w:fill="auto"/>
            <w:vAlign w:val="center"/>
            <w:hideMark/>
          </w:tcPr>
          <w:p w14:paraId="68C1A1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768DC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2 500 286,00</w:t>
            </w:r>
          </w:p>
        </w:tc>
        <w:tc>
          <w:tcPr>
            <w:tcW w:w="992" w:type="dxa"/>
            <w:tcBorders>
              <w:top w:val="nil"/>
              <w:left w:val="nil"/>
              <w:bottom w:val="single" w:sz="4" w:space="0" w:color="auto"/>
              <w:right w:val="single" w:sz="4" w:space="0" w:color="auto"/>
            </w:tcBorders>
            <w:shd w:val="clear" w:color="auto" w:fill="auto"/>
            <w:noWrap/>
            <w:vAlign w:val="center"/>
            <w:hideMark/>
          </w:tcPr>
          <w:p w14:paraId="3CD7B9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AFFF3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A373B5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26614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22:01:031001:</w:t>
            </w:r>
          </w:p>
        </w:tc>
        <w:tc>
          <w:tcPr>
            <w:tcW w:w="803" w:type="dxa"/>
            <w:tcBorders>
              <w:top w:val="nil"/>
              <w:left w:val="nil"/>
              <w:bottom w:val="single" w:sz="4" w:space="0" w:color="auto"/>
              <w:right w:val="single" w:sz="4" w:space="0" w:color="auto"/>
            </w:tcBorders>
            <w:shd w:val="clear" w:color="auto" w:fill="auto"/>
            <w:noWrap/>
            <w:vAlign w:val="center"/>
            <w:hideMark/>
          </w:tcPr>
          <w:p w14:paraId="6135E6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324</w:t>
            </w:r>
          </w:p>
        </w:tc>
        <w:tc>
          <w:tcPr>
            <w:tcW w:w="457" w:type="dxa"/>
            <w:tcBorders>
              <w:top w:val="nil"/>
              <w:left w:val="nil"/>
              <w:bottom w:val="single" w:sz="4" w:space="0" w:color="auto"/>
              <w:right w:val="single" w:sz="4" w:space="0" w:color="auto"/>
            </w:tcBorders>
            <w:shd w:val="clear" w:color="auto" w:fill="auto"/>
            <w:noWrap/>
            <w:vAlign w:val="center"/>
            <w:hideMark/>
          </w:tcPr>
          <w:p w14:paraId="6BE35D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14:paraId="0C951E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13.09.2018</w:t>
            </w:r>
          </w:p>
        </w:tc>
        <w:tc>
          <w:tcPr>
            <w:tcW w:w="1276" w:type="dxa"/>
            <w:tcBorders>
              <w:top w:val="nil"/>
              <w:left w:val="nil"/>
              <w:bottom w:val="single" w:sz="4" w:space="0" w:color="auto"/>
              <w:right w:val="single" w:sz="4" w:space="0" w:color="auto"/>
            </w:tcBorders>
            <w:shd w:val="clear" w:color="auto" w:fill="auto"/>
            <w:vAlign w:val="center"/>
            <w:hideMark/>
          </w:tcPr>
          <w:p w14:paraId="4FB999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"Золотая Осень"</w:t>
            </w:r>
          </w:p>
        </w:tc>
        <w:tc>
          <w:tcPr>
            <w:tcW w:w="1134" w:type="dxa"/>
            <w:tcBorders>
              <w:top w:val="nil"/>
              <w:left w:val="nil"/>
              <w:bottom w:val="single" w:sz="4" w:space="0" w:color="auto"/>
              <w:right w:val="single" w:sz="4" w:space="0" w:color="auto"/>
            </w:tcBorders>
            <w:shd w:val="clear" w:color="auto" w:fill="auto"/>
            <w:noWrap/>
            <w:vAlign w:val="center"/>
            <w:hideMark/>
          </w:tcPr>
          <w:p w14:paraId="1E423E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13.09.2018</w:t>
            </w:r>
          </w:p>
        </w:tc>
        <w:tc>
          <w:tcPr>
            <w:tcW w:w="851" w:type="dxa"/>
            <w:tcBorders>
              <w:top w:val="nil"/>
              <w:left w:val="nil"/>
              <w:bottom w:val="single" w:sz="4" w:space="0" w:color="auto"/>
              <w:right w:val="single" w:sz="4" w:space="0" w:color="auto"/>
            </w:tcBorders>
            <w:shd w:val="clear" w:color="auto" w:fill="auto"/>
            <w:noWrap/>
            <w:vAlign w:val="center"/>
            <w:hideMark/>
          </w:tcPr>
          <w:p w14:paraId="6E7227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13.08.2026</w:t>
            </w:r>
          </w:p>
        </w:tc>
        <w:tc>
          <w:tcPr>
            <w:tcW w:w="1559" w:type="dxa"/>
            <w:tcBorders>
              <w:top w:val="nil"/>
              <w:left w:val="nil"/>
              <w:bottom w:val="single" w:sz="4" w:space="0" w:color="auto"/>
              <w:right w:val="single" w:sz="4" w:space="0" w:color="auto"/>
            </w:tcBorders>
            <w:shd w:val="clear" w:color="auto" w:fill="auto"/>
            <w:noWrap/>
            <w:vAlign w:val="center"/>
            <w:hideMark/>
          </w:tcPr>
          <w:p w14:paraId="2C5CB9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Урюпино</w:t>
            </w:r>
          </w:p>
        </w:tc>
        <w:tc>
          <w:tcPr>
            <w:tcW w:w="1134" w:type="dxa"/>
            <w:tcBorders>
              <w:top w:val="nil"/>
              <w:left w:val="nil"/>
              <w:bottom w:val="single" w:sz="4" w:space="0" w:color="auto"/>
              <w:right w:val="single" w:sz="4" w:space="0" w:color="auto"/>
            </w:tcBorders>
            <w:shd w:val="clear" w:color="auto" w:fill="auto"/>
            <w:noWrap/>
            <w:vAlign w:val="center"/>
            <w:hideMark/>
          </w:tcPr>
          <w:p w14:paraId="7C3436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140 069,000</w:t>
            </w:r>
          </w:p>
        </w:tc>
        <w:tc>
          <w:tcPr>
            <w:tcW w:w="1418" w:type="dxa"/>
            <w:tcBorders>
              <w:top w:val="nil"/>
              <w:left w:val="nil"/>
              <w:bottom w:val="single" w:sz="4" w:space="0" w:color="auto"/>
              <w:right w:val="single" w:sz="4" w:space="0" w:color="auto"/>
            </w:tcBorders>
            <w:shd w:val="clear" w:color="auto" w:fill="auto"/>
            <w:vAlign w:val="center"/>
            <w:hideMark/>
          </w:tcPr>
          <w:p w14:paraId="7A1FE7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34FDF1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410 402,17</w:t>
            </w:r>
          </w:p>
        </w:tc>
        <w:tc>
          <w:tcPr>
            <w:tcW w:w="992" w:type="dxa"/>
            <w:tcBorders>
              <w:top w:val="nil"/>
              <w:left w:val="nil"/>
              <w:bottom w:val="single" w:sz="4" w:space="0" w:color="auto"/>
              <w:right w:val="single" w:sz="4" w:space="0" w:color="auto"/>
            </w:tcBorders>
            <w:shd w:val="clear" w:color="auto" w:fill="auto"/>
            <w:noWrap/>
            <w:vAlign w:val="center"/>
            <w:hideMark/>
          </w:tcPr>
          <w:p w14:paraId="0D2D52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ECDDA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ACD268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3ED9B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22:01:031001:</w:t>
            </w:r>
          </w:p>
        </w:tc>
        <w:tc>
          <w:tcPr>
            <w:tcW w:w="803" w:type="dxa"/>
            <w:tcBorders>
              <w:top w:val="nil"/>
              <w:left w:val="nil"/>
              <w:bottom w:val="single" w:sz="4" w:space="0" w:color="auto"/>
              <w:right w:val="single" w:sz="4" w:space="0" w:color="auto"/>
            </w:tcBorders>
            <w:shd w:val="clear" w:color="auto" w:fill="auto"/>
            <w:noWrap/>
            <w:vAlign w:val="center"/>
            <w:hideMark/>
          </w:tcPr>
          <w:p w14:paraId="1D7758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245</w:t>
            </w:r>
          </w:p>
        </w:tc>
        <w:tc>
          <w:tcPr>
            <w:tcW w:w="457" w:type="dxa"/>
            <w:tcBorders>
              <w:top w:val="nil"/>
              <w:left w:val="nil"/>
              <w:bottom w:val="single" w:sz="4" w:space="0" w:color="auto"/>
              <w:right w:val="single" w:sz="4" w:space="0" w:color="auto"/>
            </w:tcBorders>
            <w:shd w:val="clear" w:color="auto" w:fill="auto"/>
            <w:noWrap/>
            <w:vAlign w:val="center"/>
            <w:hideMark/>
          </w:tcPr>
          <w:p w14:paraId="069C8C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w:t>
            </w:r>
          </w:p>
        </w:tc>
        <w:tc>
          <w:tcPr>
            <w:tcW w:w="992" w:type="dxa"/>
            <w:tcBorders>
              <w:top w:val="nil"/>
              <w:left w:val="nil"/>
              <w:bottom w:val="single" w:sz="4" w:space="0" w:color="auto"/>
              <w:right w:val="single" w:sz="4" w:space="0" w:color="auto"/>
            </w:tcBorders>
            <w:shd w:val="clear" w:color="auto" w:fill="auto"/>
            <w:noWrap/>
            <w:vAlign w:val="center"/>
            <w:hideMark/>
          </w:tcPr>
          <w:p w14:paraId="3EB632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1276" w:type="dxa"/>
            <w:tcBorders>
              <w:top w:val="nil"/>
              <w:left w:val="nil"/>
              <w:bottom w:val="single" w:sz="4" w:space="0" w:color="auto"/>
              <w:right w:val="single" w:sz="4" w:space="0" w:color="auto"/>
            </w:tcBorders>
            <w:shd w:val="clear" w:color="auto" w:fill="auto"/>
            <w:vAlign w:val="center"/>
            <w:hideMark/>
          </w:tcPr>
          <w:p w14:paraId="6EBF3F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"Золотая Осень"</w:t>
            </w:r>
          </w:p>
        </w:tc>
        <w:tc>
          <w:tcPr>
            <w:tcW w:w="1134" w:type="dxa"/>
            <w:tcBorders>
              <w:top w:val="nil"/>
              <w:left w:val="nil"/>
              <w:bottom w:val="single" w:sz="4" w:space="0" w:color="auto"/>
              <w:right w:val="single" w:sz="4" w:space="0" w:color="auto"/>
            </w:tcBorders>
            <w:shd w:val="clear" w:color="auto" w:fill="auto"/>
            <w:noWrap/>
            <w:vAlign w:val="center"/>
            <w:hideMark/>
          </w:tcPr>
          <w:p w14:paraId="39FE20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851" w:type="dxa"/>
            <w:tcBorders>
              <w:top w:val="nil"/>
              <w:left w:val="nil"/>
              <w:bottom w:val="single" w:sz="4" w:space="0" w:color="auto"/>
              <w:right w:val="single" w:sz="4" w:space="0" w:color="auto"/>
            </w:tcBorders>
            <w:shd w:val="clear" w:color="auto" w:fill="auto"/>
            <w:noWrap/>
            <w:vAlign w:val="center"/>
            <w:hideMark/>
          </w:tcPr>
          <w:p w14:paraId="65331B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07.09.2069</w:t>
            </w:r>
          </w:p>
        </w:tc>
        <w:tc>
          <w:tcPr>
            <w:tcW w:w="1559" w:type="dxa"/>
            <w:tcBorders>
              <w:top w:val="nil"/>
              <w:left w:val="nil"/>
              <w:bottom w:val="single" w:sz="4" w:space="0" w:color="auto"/>
              <w:right w:val="single" w:sz="4" w:space="0" w:color="auto"/>
            </w:tcBorders>
            <w:shd w:val="clear" w:color="auto" w:fill="auto"/>
            <w:noWrap/>
            <w:vAlign w:val="center"/>
            <w:hideMark/>
          </w:tcPr>
          <w:p w14:paraId="74C561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Урюпино</w:t>
            </w:r>
          </w:p>
        </w:tc>
        <w:tc>
          <w:tcPr>
            <w:tcW w:w="1134" w:type="dxa"/>
            <w:tcBorders>
              <w:top w:val="nil"/>
              <w:left w:val="nil"/>
              <w:bottom w:val="single" w:sz="4" w:space="0" w:color="auto"/>
              <w:right w:val="single" w:sz="4" w:space="0" w:color="auto"/>
            </w:tcBorders>
            <w:shd w:val="clear" w:color="auto" w:fill="auto"/>
            <w:noWrap/>
            <w:vAlign w:val="center"/>
            <w:hideMark/>
          </w:tcPr>
          <w:p w14:paraId="534695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124 505,000</w:t>
            </w:r>
          </w:p>
        </w:tc>
        <w:tc>
          <w:tcPr>
            <w:tcW w:w="1418" w:type="dxa"/>
            <w:tcBorders>
              <w:top w:val="nil"/>
              <w:left w:val="nil"/>
              <w:bottom w:val="single" w:sz="4" w:space="0" w:color="auto"/>
              <w:right w:val="single" w:sz="4" w:space="0" w:color="auto"/>
            </w:tcBorders>
            <w:shd w:val="clear" w:color="auto" w:fill="auto"/>
            <w:vAlign w:val="center"/>
            <w:hideMark/>
          </w:tcPr>
          <w:p w14:paraId="55F06B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34964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211 658,50</w:t>
            </w:r>
          </w:p>
        </w:tc>
        <w:tc>
          <w:tcPr>
            <w:tcW w:w="992" w:type="dxa"/>
            <w:tcBorders>
              <w:top w:val="nil"/>
              <w:left w:val="nil"/>
              <w:bottom w:val="single" w:sz="4" w:space="0" w:color="auto"/>
              <w:right w:val="single" w:sz="4" w:space="0" w:color="auto"/>
            </w:tcBorders>
            <w:shd w:val="clear" w:color="auto" w:fill="auto"/>
            <w:noWrap/>
            <w:vAlign w:val="center"/>
            <w:hideMark/>
          </w:tcPr>
          <w:p w14:paraId="31AD6B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4FD77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070CDE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B4B1B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B6DA1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566</w:t>
            </w:r>
          </w:p>
        </w:tc>
        <w:tc>
          <w:tcPr>
            <w:tcW w:w="457" w:type="dxa"/>
            <w:tcBorders>
              <w:top w:val="nil"/>
              <w:left w:val="nil"/>
              <w:bottom w:val="single" w:sz="4" w:space="0" w:color="auto"/>
              <w:right w:val="single" w:sz="4" w:space="0" w:color="auto"/>
            </w:tcBorders>
            <w:shd w:val="clear" w:color="auto" w:fill="auto"/>
            <w:noWrap/>
            <w:vAlign w:val="center"/>
            <w:hideMark/>
          </w:tcPr>
          <w:p w14:paraId="67E725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62</w:t>
            </w:r>
          </w:p>
        </w:tc>
        <w:tc>
          <w:tcPr>
            <w:tcW w:w="992" w:type="dxa"/>
            <w:tcBorders>
              <w:top w:val="nil"/>
              <w:left w:val="nil"/>
              <w:bottom w:val="single" w:sz="4" w:space="0" w:color="auto"/>
              <w:right w:val="single" w:sz="4" w:space="0" w:color="auto"/>
            </w:tcBorders>
            <w:shd w:val="clear" w:color="auto" w:fill="auto"/>
            <w:noWrap/>
            <w:vAlign w:val="center"/>
            <w:hideMark/>
          </w:tcPr>
          <w:p w14:paraId="298448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28.10.2021</w:t>
            </w:r>
          </w:p>
        </w:tc>
        <w:tc>
          <w:tcPr>
            <w:tcW w:w="1276" w:type="dxa"/>
            <w:tcBorders>
              <w:top w:val="nil"/>
              <w:left w:val="nil"/>
              <w:bottom w:val="single" w:sz="4" w:space="0" w:color="auto"/>
              <w:right w:val="single" w:sz="4" w:space="0" w:color="auto"/>
            </w:tcBorders>
            <w:shd w:val="clear" w:color="auto" w:fill="auto"/>
            <w:vAlign w:val="center"/>
            <w:hideMark/>
          </w:tcPr>
          <w:p w14:paraId="52E5B5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"Купец"</w:t>
            </w:r>
          </w:p>
        </w:tc>
        <w:tc>
          <w:tcPr>
            <w:tcW w:w="1134" w:type="dxa"/>
            <w:tcBorders>
              <w:top w:val="nil"/>
              <w:left w:val="nil"/>
              <w:bottom w:val="single" w:sz="4" w:space="0" w:color="auto"/>
              <w:right w:val="single" w:sz="4" w:space="0" w:color="auto"/>
            </w:tcBorders>
            <w:shd w:val="clear" w:color="auto" w:fill="auto"/>
            <w:noWrap/>
            <w:vAlign w:val="center"/>
            <w:hideMark/>
          </w:tcPr>
          <w:p w14:paraId="517570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28.10.2021</w:t>
            </w:r>
          </w:p>
        </w:tc>
        <w:tc>
          <w:tcPr>
            <w:tcW w:w="851" w:type="dxa"/>
            <w:tcBorders>
              <w:top w:val="nil"/>
              <w:left w:val="nil"/>
              <w:bottom w:val="single" w:sz="4" w:space="0" w:color="auto"/>
              <w:right w:val="single" w:sz="4" w:space="0" w:color="auto"/>
            </w:tcBorders>
            <w:shd w:val="clear" w:color="auto" w:fill="auto"/>
            <w:noWrap/>
            <w:vAlign w:val="center"/>
            <w:hideMark/>
          </w:tcPr>
          <w:p w14:paraId="216018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31.12.2030</w:t>
            </w:r>
          </w:p>
        </w:tc>
        <w:tc>
          <w:tcPr>
            <w:tcW w:w="1559" w:type="dxa"/>
            <w:tcBorders>
              <w:top w:val="nil"/>
              <w:left w:val="nil"/>
              <w:bottom w:val="single" w:sz="4" w:space="0" w:color="auto"/>
              <w:right w:val="single" w:sz="4" w:space="0" w:color="auto"/>
            </w:tcBorders>
            <w:shd w:val="clear" w:color="auto" w:fill="auto"/>
            <w:noWrap/>
            <w:vAlign w:val="center"/>
            <w:hideMark/>
          </w:tcPr>
          <w:p w14:paraId="7EA32F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55D99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375 286,000</w:t>
            </w:r>
          </w:p>
        </w:tc>
        <w:tc>
          <w:tcPr>
            <w:tcW w:w="1418" w:type="dxa"/>
            <w:tcBorders>
              <w:top w:val="nil"/>
              <w:left w:val="nil"/>
              <w:bottom w:val="single" w:sz="4" w:space="0" w:color="auto"/>
              <w:right w:val="single" w:sz="4" w:space="0" w:color="auto"/>
            </w:tcBorders>
            <w:shd w:val="clear" w:color="auto" w:fill="auto"/>
            <w:vAlign w:val="center"/>
            <w:hideMark/>
          </w:tcPr>
          <w:p w14:paraId="02C612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03C7F1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1 065 812,24</w:t>
            </w:r>
          </w:p>
        </w:tc>
        <w:tc>
          <w:tcPr>
            <w:tcW w:w="992" w:type="dxa"/>
            <w:tcBorders>
              <w:top w:val="nil"/>
              <w:left w:val="nil"/>
              <w:bottom w:val="single" w:sz="4" w:space="0" w:color="auto"/>
              <w:right w:val="single" w:sz="4" w:space="0" w:color="auto"/>
            </w:tcBorders>
            <w:shd w:val="clear" w:color="auto" w:fill="auto"/>
            <w:noWrap/>
            <w:vAlign w:val="center"/>
            <w:hideMark/>
          </w:tcPr>
          <w:p w14:paraId="287F4C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6A559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2AA9863"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769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22:01:050501: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1DD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542</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86A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186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20.09.2011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19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"Новое дело"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798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20.09.2011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685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20.09.2026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69C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C7A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1 234 414,000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954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2B6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4 209 351,74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F57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28E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6DB5E12"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502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22:01:050501: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66B4C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3D6EF6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4E5CB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20.11.2020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C924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"Новое дело"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7A2F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20.11.2020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B8E03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20.11.2035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21A9C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Кабаково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F469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491 522,000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932B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076B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1 558 124,74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4B5A9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383A7D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CC0FC5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B49A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22:01:021203:</w:t>
            </w:r>
          </w:p>
        </w:tc>
        <w:tc>
          <w:tcPr>
            <w:tcW w:w="803" w:type="dxa"/>
            <w:tcBorders>
              <w:top w:val="nil"/>
              <w:left w:val="nil"/>
              <w:bottom w:val="single" w:sz="4" w:space="0" w:color="auto"/>
              <w:right w:val="single" w:sz="4" w:space="0" w:color="auto"/>
            </w:tcBorders>
            <w:shd w:val="clear" w:color="auto" w:fill="auto"/>
            <w:noWrap/>
            <w:vAlign w:val="center"/>
            <w:hideMark/>
          </w:tcPr>
          <w:p w14:paraId="63A84D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457" w:type="dxa"/>
            <w:tcBorders>
              <w:top w:val="nil"/>
              <w:left w:val="nil"/>
              <w:bottom w:val="single" w:sz="4" w:space="0" w:color="auto"/>
              <w:right w:val="single" w:sz="4" w:space="0" w:color="auto"/>
            </w:tcBorders>
            <w:shd w:val="clear" w:color="auto" w:fill="auto"/>
            <w:noWrap/>
            <w:vAlign w:val="center"/>
            <w:hideMark/>
          </w:tcPr>
          <w:p w14:paraId="4AADC0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14:paraId="06B570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1276" w:type="dxa"/>
            <w:tcBorders>
              <w:top w:val="nil"/>
              <w:left w:val="nil"/>
              <w:bottom w:val="single" w:sz="4" w:space="0" w:color="auto"/>
              <w:right w:val="single" w:sz="4" w:space="0" w:color="auto"/>
            </w:tcBorders>
            <w:shd w:val="clear" w:color="auto" w:fill="auto"/>
            <w:vAlign w:val="center"/>
            <w:hideMark/>
          </w:tcPr>
          <w:p w14:paraId="7997A4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"Простор" Андреев Денис Анатольевич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498A87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851" w:type="dxa"/>
            <w:tcBorders>
              <w:top w:val="nil"/>
              <w:left w:val="nil"/>
              <w:bottom w:val="single" w:sz="4" w:space="0" w:color="auto"/>
              <w:right w:val="single" w:sz="4" w:space="0" w:color="auto"/>
            </w:tcBorders>
            <w:shd w:val="clear" w:color="auto" w:fill="auto"/>
            <w:noWrap/>
            <w:vAlign w:val="center"/>
            <w:hideMark/>
          </w:tcPr>
          <w:p w14:paraId="626D53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01.01.2026</w:t>
            </w:r>
          </w:p>
        </w:tc>
        <w:tc>
          <w:tcPr>
            <w:tcW w:w="1559" w:type="dxa"/>
            <w:tcBorders>
              <w:top w:val="nil"/>
              <w:left w:val="nil"/>
              <w:bottom w:val="single" w:sz="4" w:space="0" w:color="auto"/>
              <w:right w:val="single" w:sz="4" w:space="0" w:color="auto"/>
            </w:tcBorders>
            <w:shd w:val="clear" w:color="auto" w:fill="auto"/>
            <w:noWrap/>
            <w:vAlign w:val="center"/>
            <w:hideMark/>
          </w:tcPr>
          <w:p w14:paraId="1727314E"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559B3E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1 281 113,000</w:t>
            </w:r>
          </w:p>
        </w:tc>
        <w:tc>
          <w:tcPr>
            <w:tcW w:w="1418" w:type="dxa"/>
            <w:tcBorders>
              <w:top w:val="nil"/>
              <w:left w:val="nil"/>
              <w:bottom w:val="single" w:sz="4" w:space="0" w:color="auto"/>
              <w:right w:val="single" w:sz="4" w:space="0" w:color="auto"/>
            </w:tcBorders>
            <w:shd w:val="clear" w:color="auto" w:fill="auto"/>
            <w:vAlign w:val="center"/>
            <w:hideMark/>
          </w:tcPr>
          <w:p w14:paraId="3FBD55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D838C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2 664 715,04</w:t>
            </w:r>
          </w:p>
        </w:tc>
        <w:tc>
          <w:tcPr>
            <w:tcW w:w="992" w:type="dxa"/>
            <w:tcBorders>
              <w:top w:val="nil"/>
              <w:left w:val="nil"/>
              <w:bottom w:val="single" w:sz="4" w:space="0" w:color="auto"/>
              <w:right w:val="single" w:sz="4" w:space="0" w:color="auto"/>
            </w:tcBorders>
            <w:shd w:val="clear" w:color="auto" w:fill="auto"/>
            <w:noWrap/>
            <w:vAlign w:val="center"/>
            <w:hideMark/>
          </w:tcPr>
          <w:p w14:paraId="1AA154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A45A4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1CA607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29DE8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EFFA8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60E922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14:paraId="6ACBA1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11.01.2010</w:t>
            </w:r>
          </w:p>
        </w:tc>
        <w:tc>
          <w:tcPr>
            <w:tcW w:w="1276" w:type="dxa"/>
            <w:tcBorders>
              <w:top w:val="nil"/>
              <w:left w:val="nil"/>
              <w:bottom w:val="single" w:sz="4" w:space="0" w:color="auto"/>
              <w:right w:val="single" w:sz="4" w:space="0" w:color="auto"/>
            </w:tcBorders>
            <w:shd w:val="clear" w:color="auto" w:fill="auto"/>
            <w:vAlign w:val="center"/>
            <w:hideMark/>
          </w:tcPr>
          <w:p w14:paraId="210A99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"Простор" Андреев Денис Анатольевич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2EA22D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11.01.2010</w:t>
            </w:r>
          </w:p>
        </w:tc>
        <w:tc>
          <w:tcPr>
            <w:tcW w:w="851" w:type="dxa"/>
            <w:tcBorders>
              <w:top w:val="nil"/>
              <w:left w:val="nil"/>
              <w:bottom w:val="single" w:sz="4" w:space="0" w:color="auto"/>
              <w:right w:val="single" w:sz="4" w:space="0" w:color="auto"/>
            </w:tcBorders>
            <w:shd w:val="clear" w:color="auto" w:fill="auto"/>
            <w:noWrap/>
            <w:vAlign w:val="center"/>
            <w:hideMark/>
          </w:tcPr>
          <w:p w14:paraId="1EC514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9BDCC2F"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514EEA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42 900,000</w:t>
            </w:r>
          </w:p>
        </w:tc>
        <w:tc>
          <w:tcPr>
            <w:tcW w:w="1418" w:type="dxa"/>
            <w:tcBorders>
              <w:top w:val="nil"/>
              <w:left w:val="nil"/>
              <w:bottom w:val="single" w:sz="4" w:space="0" w:color="auto"/>
              <w:right w:val="single" w:sz="4" w:space="0" w:color="auto"/>
            </w:tcBorders>
            <w:shd w:val="clear" w:color="auto" w:fill="auto"/>
            <w:vAlign w:val="center"/>
            <w:hideMark/>
          </w:tcPr>
          <w:p w14:paraId="5B8769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4E159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100 386,00</w:t>
            </w:r>
          </w:p>
        </w:tc>
        <w:tc>
          <w:tcPr>
            <w:tcW w:w="992" w:type="dxa"/>
            <w:tcBorders>
              <w:top w:val="nil"/>
              <w:left w:val="nil"/>
              <w:bottom w:val="single" w:sz="4" w:space="0" w:color="auto"/>
              <w:right w:val="single" w:sz="4" w:space="0" w:color="auto"/>
            </w:tcBorders>
            <w:shd w:val="clear" w:color="auto" w:fill="auto"/>
            <w:noWrap/>
            <w:vAlign w:val="center"/>
            <w:hideMark/>
          </w:tcPr>
          <w:p w14:paraId="042B63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F96A8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6CB114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E43A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22:01:041001:</w:t>
            </w:r>
          </w:p>
        </w:tc>
        <w:tc>
          <w:tcPr>
            <w:tcW w:w="803" w:type="dxa"/>
            <w:tcBorders>
              <w:top w:val="nil"/>
              <w:left w:val="nil"/>
              <w:bottom w:val="single" w:sz="4" w:space="0" w:color="auto"/>
              <w:right w:val="single" w:sz="4" w:space="0" w:color="auto"/>
            </w:tcBorders>
            <w:shd w:val="clear" w:color="auto" w:fill="auto"/>
            <w:noWrap/>
            <w:vAlign w:val="center"/>
            <w:hideMark/>
          </w:tcPr>
          <w:p w14:paraId="2DB0CE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442</w:t>
            </w:r>
          </w:p>
        </w:tc>
        <w:tc>
          <w:tcPr>
            <w:tcW w:w="457" w:type="dxa"/>
            <w:tcBorders>
              <w:top w:val="nil"/>
              <w:left w:val="nil"/>
              <w:bottom w:val="single" w:sz="4" w:space="0" w:color="auto"/>
              <w:right w:val="single" w:sz="4" w:space="0" w:color="auto"/>
            </w:tcBorders>
            <w:shd w:val="clear" w:color="auto" w:fill="auto"/>
            <w:noWrap/>
            <w:vAlign w:val="center"/>
            <w:hideMark/>
          </w:tcPr>
          <w:p w14:paraId="72FA39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61</w:t>
            </w:r>
          </w:p>
        </w:tc>
        <w:tc>
          <w:tcPr>
            <w:tcW w:w="992" w:type="dxa"/>
            <w:tcBorders>
              <w:top w:val="nil"/>
              <w:left w:val="nil"/>
              <w:bottom w:val="single" w:sz="4" w:space="0" w:color="auto"/>
              <w:right w:val="single" w:sz="4" w:space="0" w:color="auto"/>
            </w:tcBorders>
            <w:shd w:val="clear" w:color="auto" w:fill="auto"/>
            <w:noWrap/>
            <w:vAlign w:val="center"/>
            <w:hideMark/>
          </w:tcPr>
          <w:p w14:paraId="047EE7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02.08.2021</w:t>
            </w:r>
          </w:p>
        </w:tc>
        <w:tc>
          <w:tcPr>
            <w:tcW w:w="1276" w:type="dxa"/>
            <w:tcBorders>
              <w:top w:val="nil"/>
              <w:left w:val="nil"/>
              <w:bottom w:val="single" w:sz="4" w:space="0" w:color="auto"/>
              <w:right w:val="single" w:sz="4" w:space="0" w:color="auto"/>
            </w:tcBorders>
            <w:shd w:val="clear" w:color="auto" w:fill="auto"/>
            <w:vAlign w:val="center"/>
            <w:hideMark/>
          </w:tcPr>
          <w:p w14:paraId="138168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"Трансхим"</w:t>
            </w:r>
          </w:p>
        </w:tc>
        <w:tc>
          <w:tcPr>
            <w:tcW w:w="1134" w:type="dxa"/>
            <w:tcBorders>
              <w:top w:val="nil"/>
              <w:left w:val="nil"/>
              <w:bottom w:val="single" w:sz="4" w:space="0" w:color="auto"/>
              <w:right w:val="single" w:sz="4" w:space="0" w:color="auto"/>
            </w:tcBorders>
            <w:shd w:val="clear" w:color="auto" w:fill="auto"/>
            <w:noWrap/>
            <w:vAlign w:val="center"/>
            <w:hideMark/>
          </w:tcPr>
          <w:p w14:paraId="668206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02.08.2021</w:t>
            </w:r>
          </w:p>
        </w:tc>
        <w:tc>
          <w:tcPr>
            <w:tcW w:w="851" w:type="dxa"/>
            <w:tcBorders>
              <w:top w:val="nil"/>
              <w:left w:val="nil"/>
              <w:bottom w:val="single" w:sz="4" w:space="0" w:color="auto"/>
              <w:right w:val="single" w:sz="4" w:space="0" w:color="auto"/>
            </w:tcBorders>
            <w:shd w:val="clear" w:color="auto" w:fill="auto"/>
            <w:noWrap/>
            <w:vAlign w:val="center"/>
            <w:hideMark/>
          </w:tcPr>
          <w:p w14:paraId="253B85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31.12.2036</w:t>
            </w:r>
          </w:p>
        </w:tc>
        <w:tc>
          <w:tcPr>
            <w:tcW w:w="1559" w:type="dxa"/>
            <w:tcBorders>
              <w:top w:val="nil"/>
              <w:left w:val="nil"/>
              <w:bottom w:val="single" w:sz="4" w:space="0" w:color="auto"/>
              <w:right w:val="single" w:sz="4" w:space="0" w:color="auto"/>
            </w:tcBorders>
            <w:shd w:val="clear" w:color="auto" w:fill="auto"/>
            <w:noWrap/>
            <w:vAlign w:val="center"/>
            <w:hideMark/>
          </w:tcPr>
          <w:p w14:paraId="777ED1D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574586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1 000 000,000</w:t>
            </w:r>
          </w:p>
        </w:tc>
        <w:tc>
          <w:tcPr>
            <w:tcW w:w="1418" w:type="dxa"/>
            <w:tcBorders>
              <w:top w:val="nil"/>
              <w:left w:val="nil"/>
              <w:bottom w:val="single" w:sz="4" w:space="0" w:color="auto"/>
              <w:right w:val="single" w:sz="4" w:space="0" w:color="auto"/>
            </w:tcBorders>
            <w:shd w:val="clear" w:color="auto" w:fill="auto"/>
            <w:vAlign w:val="center"/>
            <w:hideMark/>
          </w:tcPr>
          <w:p w14:paraId="214271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Ведения Крестьянского (фермерского) Хозяйства</w:t>
            </w:r>
          </w:p>
        </w:tc>
        <w:tc>
          <w:tcPr>
            <w:tcW w:w="1134" w:type="dxa"/>
            <w:tcBorders>
              <w:top w:val="nil"/>
              <w:left w:val="nil"/>
              <w:bottom w:val="single" w:sz="4" w:space="0" w:color="auto"/>
              <w:right w:val="single" w:sz="4" w:space="0" w:color="auto"/>
            </w:tcBorders>
            <w:shd w:val="clear" w:color="auto" w:fill="auto"/>
            <w:noWrap/>
            <w:vAlign w:val="center"/>
            <w:hideMark/>
          </w:tcPr>
          <w:p w14:paraId="0D161D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2 190 000,00</w:t>
            </w:r>
          </w:p>
        </w:tc>
        <w:tc>
          <w:tcPr>
            <w:tcW w:w="992" w:type="dxa"/>
            <w:tcBorders>
              <w:top w:val="nil"/>
              <w:left w:val="nil"/>
              <w:bottom w:val="single" w:sz="4" w:space="0" w:color="auto"/>
              <w:right w:val="single" w:sz="4" w:space="0" w:color="auto"/>
            </w:tcBorders>
            <w:shd w:val="clear" w:color="auto" w:fill="auto"/>
            <w:noWrap/>
            <w:vAlign w:val="center"/>
            <w:hideMark/>
          </w:tcPr>
          <w:p w14:paraId="24661E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CB92B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838858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761E8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2212AA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168</w:t>
            </w:r>
          </w:p>
        </w:tc>
        <w:tc>
          <w:tcPr>
            <w:tcW w:w="457" w:type="dxa"/>
            <w:tcBorders>
              <w:top w:val="nil"/>
              <w:left w:val="nil"/>
              <w:bottom w:val="single" w:sz="4" w:space="0" w:color="auto"/>
              <w:right w:val="single" w:sz="4" w:space="0" w:color="auto"/>
            </w:tcBorders>
            <w:shd w:val="clear" w:color="auto" w:fill="auto"/>
            <w:noWrap/>
            <w:vAlign w:val="center"/>
            <w:hideMark/>
          </w:tcPr>
          <w:p w14:paraId="411A53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14:paraId="2A11D2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11.05.2022</w:t>
            </w:r>
          </w:p>
        </w:tc>
        <w:tc>
          <w:tcPr>
            <w:tcW w:w="1276" w:type="dxa"/>
            <w:tcBorders>
              <w:top w:val="nil"/>
              <w:left w:val="nil"/>
              <w:bottom w:val="single" w:sz="4" w:space="0" w:color="auto"/>
              <w:right w:val="single" w:sz="4" w:space="0" w:color="auto"/>
            </w:tcBorders>
            <w:shd w:val="clear" w:color="auto" w:fill="auto"/>
            <w:vAlign w:val="center"/>
            <w:hideMark/>
          </w:tcPr>
          <w:p w14:paraId="08C0D1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"Трансхим"</w:t>
            </w:r>
          </w:p>
        </w:tc>
        <w:tc>
          <w:tcPr>
            <w:tcW w:w="1134" w:type="dxa"/>
            <w:tcBorders>
              <w:top w:val="nil"/>
              <w:left w:val="nil"/>
              <w:bottom w:val="single" w:sz="4" w:space="0" w:color="auto"/>
              <w:right w:val="single" w:sz="4" w:space="0" w:color="auto"/>
            </w:tcBorders>
            <w:shd w:val="clear" w:color="auto" w:fill="auto"/>
            <w:noWrap/>
            <w:vAlign w:val="center"/>
            <w:hideMark/>
          </w:tcPr>
          <w:p w14:paraId="68206B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11.05.2022</w:t>
            </w:r>
          </w:p>
        </w:tc>
        <w:tc>
          <w:tcPr>
            <w:tcW w:w="851" w:type="dxa"/>
            <w:tcBorders>
              <w:top w:val="nil"/>
              <w:left w:val="nil"/>
              <w:bottom w:val="single" w:sz="4" w:space="0" w:color="auto"/>
              <w:right w:val="single" w:sz="4" w:space="0" w:color="auto"/>
            </w:tcBorders>
            <w:shd w:val="clear" w:color="auto" w:fill="auto"/>
            <w:noWrap/>
            <w:vAlign w:val="center"/>
            <w:hideMark/>
          </w:tcPr>
          <w:p w14:paraId="3ED6C1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01.05.2071</w:t>
            </w:r>
          </w:p>
        </w:tc>
        <w:tc>
          <w:tcPr>
            <w:tcW w:w="1559" w:type="dxa"/>
            <w:tcBorders>
              <w:top w:val="nil"/>
              <w:left w:val="nil"/>
              <w:bottom w:val="single" w:sz="4" w:space="0" w:color="auto"/>
              <w:right w:val="single" w:sz="4" w:space="0" w:color="auto"/>
            </w:tcBorders>
            <w:shd w:val="clear" w:color="auto" w:fill="auto"/>
            <w:noWrap/>
            <w:vAlign w:val="center"/>
            <w:hideMark/>
          </w:tcPr>
          <w:p w14:paraId="4FBA9E5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Алейский</w:t>
            </w:r>
          </w:p>
        </w:tc>
        <w:tc>
          <w:tcPr>
            <w:tcW w:w="1134" w:type="dxa"/>
            <w:tcBorders>
              <w:top w:val="nil"/>
              <w:left w:val="nil"/>
              <w:bottom w:val="single" w:sz="4" w:space="0" w:color="auto"/>
              <w:right w:val="single" w:sz="4" w:space="0" w:color="auto"/>
            </w:tcBorders>
            <w:shd w:val="clear" w:color="auto" w:fill="auto"/>
            <w:noWrap/>
            <w:vAlign w:val="center"/>
            <w:hideMark/>
          </w:tcPr>
          <w:p w14:paraId="455879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839 790,000</w:t>
            </w:r>
          </w:p>
        </w:tc>
        <w:tc>
          <w:tcPr>
            <w:tcW w:w="1418" w:type="dxa"/>
            <w:tcBorders>
              <w:top w:val="nil"/>
              <w:left w:val="nil"/>
              <w:bottom w:val="single" w:sz="4" w:space="0" w:color="auto"/>
              <w:right w:val="single" w:sz="4" w:space="0" w:color="auto"/>
            </w:tcBorders>
            <w:shd w:val="clear" w:color="auto" w:fill="auto"/>
            <w:vAlign w:val="center"/>
            <w:hideMark/>
          </w:tcPr>
          <w:p w14:paraId="6E2C53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59079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794 593,56</w:t>
            </w:r>
          </w:p>
        </w:tc>
        <w:tc>
          <w:tcPr>
            <w:tcW w:w="992" w:type="dxa"/>
            <w:tcBorders>
              <w:top w:val="nil"/>
              <w:left w:val="nil"/>
              <w:bottom w:val="single" w:sz="4" w:space="0" w:color="auto"/>
              <w:right w:val="single" w:sz="4" w:space="0" w:color="auto"/>
            </w:tcBorders>
            <w:shd w:val="clear" w:color="auto" w:fill="auto"/>
            <w:noWrap/>
            <w:vAlign w:val="center"/>
            <w:hideMark/>
          </w:tcPr>
          <w:p w14:paraId="028BC7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7663C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C16BF1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B678E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EC6DB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559</w:t>
            </w:r>
          </w:p>
        </w:tc>
        <w:tc>
          <w:tcPr>
            <w:tcW w:w="457" w:type="dxa"/>
            <w:tcBorders>
              <w:top w:val="nil"/>
              <w:left w:val="nil"/>
              <w:bottom w:val="single" w:sz="4" w:space="0" w:color="auto"/>
              <w:right w:val="single" w:sz="4" w:space="0" w:color="auto"/>
            </w:tcBorders>
            <w:shd w:val="clear" w:color="auto" w:fill="auto"/>
            <w:noWrap/>
            <w:vAlign w:val="center"/>
            <w:hideMark/>
          </w:tcPr>
          <w:p w14:paraId="2DD3EE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w:t>
            </w:r>
          </w:p>
        </w:tc>
        <w:tc>
          <w:tcPr>
            <w:tcW w:w="992" w:type="dxa"/>
            <w:tcBorders>
              <w:top w:val="nil"/>
              <w:left w:val="nil"/>
              <w:bottom w:val="single" w:sz="4" w:space="0" w:color="auto"/>
              <w:right w:val="single" w:sz="4" w:space="0" w:color="auto"/>
            </w:tcBorders>
            <w:shd w:val="clear" w:color="auto" w:fill="auto"/>
            <w:noWrap/>
            <w:vAlign w:val="center"/>
            <w:hideMark/>
          </w:tcPr>
          <w:p w14:paraId="367156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23.01.2017</w:t>
            </w:r>
          </w:p>
        </w:tc>
        <w:tc>
          <w:tcPr>
            <w:tcW w:w="1276" w:type="dxa"/>
            <w:tcBorders>
              <w:top w:val="nil"/>
              <w:left w:val="nil"/>
              <w:bottom w:val="single" w:sz="4" w:space="0" w:color="auto"/>
              <w:right w:val="single" w:sz="4" w:space="0" w:color="auto"/>
            </w:tcBorders>
            <w:shd w:val="clear" w:color="auto" w:fill="auto"/>
            <w:vAlign w:val="center"/>
            <w:hideMark/>
          </w:tcPr>
          <w:p w14:paraId="3503E6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"Фрейя"</w:t>
            </w:r>
          </w:p>
        </w:tc>
        <w:tc>
          <w:tcPr>
            <w:tcW w:w="1134" w:type="dxa"/>
            <w:tcBorders>
              <w:top w:val="nil"/>
              <w:left w:val="nil"/>
              <w:bottom w:val="single" w:sz="4" w:space="0" w:color="auto"/>
              <w:right w:val="single" w:sz="4" w:space="0" w:color="auto"/>
            </w:tcBorders>
            <w:shd w:val="clear" w:color="auto" w:fill="auto"/>
            <w:noWrap/>
            <w:vAlign w:val="center"/>
            <w:hideMark/>
          </w:tcPr>
          <w:p w14:paraId="71B244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23.01.2017</w:t>
            </w:r>
          </w:p>
        </w:tc>
        <w:tc>
          <w:tcPr>
            <w:tcW w:w="851" w:type="dxa"/>
            <w:tcBorders>
              <w:top w:val="nil"/>
              <w:left w:val="nil"/>
              <w:bottom w:val="single" w:sz="4" w:space="0" w:color="auto"/>
              <w:right w:val="single" w:sz="4" w:space="0" w:color="auto"/>
            </w:tcBorders>
            <w:shd w:val="clear" w:color="auto" w:fill="auto"/>
            <w:noWrap/>
            <w:vAlign w:val="center"/>
            <w:hideMark/>
          </w:tcPr>
          <w:p w14:paraId="5F05BE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23.01.2028</w:t>
            </w:r>
          </w:p>
        </w:tc>
        <w:tc>
          <w:tcPr>
            <w:tcW w:w="1559" w:type="dxa"/>
            <w:tcBorders>
              <w:top w:val="nil"/>
              <w:left w:val="nil"/>
              <w:bottom w:val="single" w:sz="4" w:space="0" w:color="auto"/>
              <w:right w:val="single" w:sz="4" w:space="0" w:color="auto"/>
            </w:tcBorders>
            <w:shd w:val="clear" w:color="auto" w:fill="auto"/>
            <w:noWrap/>
            <w:vAlign w:val="center"/>
            <w:hideMark/>
          </w:tcPr>
          <w:p w14:paraId="7A6E86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D3BB9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6 300 522,000</w:t>
            </w:r>
          </w:p>
        </w:tc>
        <w:tc>
          <w:tcPr>
            <w:tcW w:w="1418" w:type="dxa"/>
            <w:tcBorders>
              <w:top w:val="nil"/>
              <w:left w:val="nil"/>
              <w:bottom w:val="single" w:sz="4" w:space="0" w:color="auto"/>
              <w:right w:val="single" w:sz="4" w:space="0" w:color="auto"/>
            </w:tcBorders>
            <w:shd w:val="clear" w:color="auto" w:fill="auto"/>
            <w:vAlign w:val="center"/>
            <w:hideMark/>
          </w:tcPr>
          <w:p w14:paraId="774FBC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8F014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15 247 263,24</w:t>
            </w:r>
          </w:p>
        </w:tc>
        <w:tc>
          <w:tcPr>
            <w:tcW w:w="992" w:type="dxa"/>
            <w:tcBorders>
              <w:top w:val="nil"/>
              <w:left w:val="nil"/>
              <w:bottom w:val="single" w:sz="4" w:space="0" w:color="auto"/>
              <w:right w:val="single" w:sz="4" w:space="0" w:color="auto"/>
            </w:tcBorders>
            <w:shd w:val="clear" w:color="auto" w:fill="auto"/>
            <w:noWrap/>
            <w:vAlign w:val="center"/>
            <w:hideMark/>
          </w:tcPr>
          <w:p w14:paraId="3D5231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53778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DB8607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FAC86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22:01:030101:</w:t>
            </w:r>
          </w:p>
        </w:tc>
        <w:tc>
          <w:tcPr>
            <w:tcW w:w="803" w:type="dxa"/>
            <w:tcBorders>
              <w:top w:val="nil"/>
              <w:left w:val="nil"/>
              <w:bottom w:val="single" w:sz="4" w:space="0" w:color="auto"/>
              <w:right w:val="single" w:sz="4" w:space="0" w:color="auto"/>
            </w:tcBorders>
            <w:shd w:val="clear" w:color="auto" w:fill="auto"/>
            <w:noWrap/>
            <w:vAlign w:val="center"/>
            <w:hideMark/>
          </w:tcPr>
          <w:p w14:paraId="78A743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347</w:t>
            </w:r>
          </w:p>
        </w:tc>
        <w:tc>
          <w:tcPr>
            <w:tcW w:w="457" w:type="dxa"/>
            <w:tcBorders>
              <w:top w:val="nil"/>
              <w:left w:val="nil"/>
              <w:bottom w:val="single" w:sz="4" w:space="0" w:color="auto"/>
              <w:right w:val="single" w:sz="4" w:space="0" w:color="auto"/>
            </w:tcBorders>
            <w:shd w:val="clear" w:color="auto" w:fill="auto"/>
            <w:noWrap/>
            <w:vAlign w:val="center"/>
            <w:hideMark/>
          </w:tcPr>
          <w:p w14:paraId="43CFC8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154924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17.03.2011</w:t>
            </w:r>
          </w:p>
        </w:tc>
        <w:tc>
          <w:tcPr>
            <w:tcW w:w="1276" w:type="dxa"/>
            <w:tcBorders>
              <w:top w:val="nil"/>
              <w:left w:val="nil"/>
              <w:bottom w:val="single" w:sz="4" w:space="0" w:color="auto"/>
              <w:right w:val="single" w:sz="4" w:space="0" w:color="auto"/>
            </w:tcBorders>
            <w:shd w:val="clear" w:color="auto" w:fill="auto"/>
            <w:vAlign w:val="center"/>
            <w:hideMark/>
          </w:tcPr>
          <w:p w14:paraId="31FD30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"Фрейя"</w:t>
            </w:r>
          </w:p>
        </w:tc>
        <w:tc>
          <w:tcPr>
            <w:tcW w:w="1134" w:type="dxa"/>
            <w:tcBorders>
              <w:top w:val="nil"/>
              <w:left w:val="nil"/>
              <w:bottom w:val="single" w:sz="4" w:space="0" w:color="auto"/>
              <w:right w:val="single" w:sz="4" w:space="0" w:color="auto"/>
            </w:tcBorders>
            <w:shd w:val="clear" w:color="auto" w:fill="auto"/>
            <w:noWrap/>
            <w:vAlign w:val="center"/>
            <w:hideMark/>
          </w:tcPr>
          <w:p w14:paraId="594AF3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17.03.2011</w:t>
            </w:r>
          </w:p>
        </w:tc>
        <w:tc>
          <w:tcPr>
            <w:tcW w:w="851" w:type="dxa"/>
            <w:tcBorders>
              <w:top w:val="nil"/>
              <w:left w:val="nil"/>
              <w:bottom w:val="single" w:sz="4" w:space="0" w:color="auto"/>
              <w:right w:val="single" w:sz="4" w:space="0" w:color="auto"/>
            </w:tcBorders>
            <w:shd w:val="clear" w:color="auto" w:fill="auto"/>
            <w:noWrap/>
            <w:vAlign w:val="center"/>
            <w:hideMark/>
          </w:tcPr>
          <w:p w14:paraId="2B79C0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16.03.2026</w:t>
            </w:r>
          </w:p>
        </w:tc>
        <w:tc>
          <w:tcPr>
            <w:tcW w:w="1559" w:type="dxa"/>
            <w:tcBorders>
              <w:top w:val="nil"/>
              <w:left w:val="nil"/>
              <w:bottom w:val="single" w:sz="4" w:space="0" w:color="auto"/>
              <w:right w:val="single" w:sz="4" w:space="0" w:color="auto"/>
            </w:tcBorders>
            <w:shd w:val="clear" w:color="auto" w:fill="auto"/>
            <w:noWrap/>
            <w:vAlign w:val="center"/>
            <w:hideMark/>
          </w:tcPr>
          <w:p w14:paraId="78D7BAF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Заветы Ильича</w:t>
            </w:r>
          </w:p>
        </w:tc>
        <w:tc>
          <w:tcPr>
            <w:tcW w:w="1134" w:type="dxa"/>
            <w:tcBorders>
              <w:top w:val="nil"/>
              <w:left w:val="nil"/>
              <w:bottom w:val="single" w:sz="4" w:space="0" w:color="auto"/>
              <w:right w:val="single" w:sz="4" w:space="0" w:color="auto"/>
            </w:tcBorders>
            <w:shd w:val="clear" w:color="auto" w:fill="auto"/>
            <w:noWrap/>
            <w:vAlign w:val="center"/>
            <w:hideMark/>
          </w:tcPr>
          <w:p w14:paraId="072D47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1 055 700,000</w:t>
            </w:r>
          </w:p>
        </w:tc>
        <w:tc>
          <w:tcPr>
            <w:tcW w:w="1418" w:type="dxa"/>
            <w:tcBorders>
              <w:top w:val="nil"/>
              <w:left w:val="nil"/>
              <w:bottom w:val="single" w:sz="4" w:space="0" w:color="auto"/>
              <w:right w:val="single" w:sz="4" w:space="0" w:color="auto"/>
            </w:tcBorders>
            <w:shd w:val="clear" w:color="auto" w:fill="auto"/>
            <w:vAlign w:val="center"/>
            <w:hideMark/>
          </w:tcPr>
          <w:p w14:paraId="6F2BB0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A1EDA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2 480 895,00</w:t>
            </w:r>
          </w:p>
        </w:tc>
        <w:tc>
          <w:tcPr>
            <w:tcW w:w="992" w:type="dxa"/>
            <w:tcBorders>
              <w:top w:val="nil"/>
              <w:left w:val="nil"/>
              <w:bottom w:val="single" w:sz="4" w:space="0" w:color="auto"/>
              <w:right w:val="single" w:sz="4" w:space="0" w:color="auto"/>
            </w:tcBorders>
            <w:shd w:val="clear" w:color="auto" w:fill="auto"/>
            <w:noWrap/>
            <w:vAlign w:val="center"/>
            <w:hideMark/>
          </w:tcPr>
          <w:p w14:paraId="0CB4C6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E3A4D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7C2DF2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5591B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22:01:030101:</w:t>
            </w:r>
          </w:p>
        </w:tc>
        <w:tc>
          <w:tcPr>
            <w:tcW w:w="803" w:type="dxa"/>
            <w:tcBorders>
              <w:top w:val="nil"/>
              <w:left w:val="nil"/>
              <w:bottom w:val="single" w:sz="4" w:space="0" w:color="auto"/>
              <w:right w:val="single" w:sz="4" w:space="0" w:color="auto"/>
            </w:tcBorders>
            <w:shd w:val="clear" w:color="auto" w:fill="auto"/>
            <w:noWrap/>
            <w:vAlign w:val="center"/>
            <w:hideMark/>
          </w:tcPr>
          <w:p w14:paraId="5681FE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348</w:t>
            </w:r>
          </w:p>
        </w:tc>
        <w:tc>
          <w:tcPr>
            <w:tcW w:w="457" w:type="dxa"/>
            <w:tcBorders>
              <w:top w:val="nil"/>
              <w:left w:val="nil"/>
              <w:bottom w:val="single" w:sz="4" w:space="0" w:color="auto"/>
              <w:right w:val="single" w:sz="4" w:space="0" w:color="auto"/>
            </w:tcBorders>
            <w:shd w:val="clear" w:color="auto" w:fill="auto"/>
            <w:noWrap/>
            <w:vAlign w:val="center"/>
            <w:hideMark/>
          </w:tcPr>
          <w:p w14:paraId="541538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4D2468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17.03.2011</w:t>
            </w:r>
          </w:p>
        </w:tc>
        <w:tc>
          <w:tcPr>
            <w:tcW w:w="1276" w:type="dxa"/>
            <w:tcBorders>
              <w:top w:val="nil"/>
              <w:left w:val="nil"/>
              <w:bottom w:val="single" w:sz="4" w:space="0" w:color="auto"/>
              <w:right w:val="single" w:sz="4" w:space="0" w:color="auto"/>
            </w:tcBorders>
            <w:shd w:val="clear" w:color="auto" w:fill="auto"/>
            <w:vAlign w:val="center"/>
            <w:hideMark/>
          </w:tcPr>
          <w:p w14:paraId="08BD67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"Фрейя"</w:t>
            </w:r>
          </w:p>
        </w:tc>
        <w:tc>
          <w:tcPr>
            <w:tcW w:w="1134" w:type="dxa"/>
            <w:tcBorders>
              <w:top w:val="nil"/>
              <w:left w:val="nil"/>
              <w:bottom w:val="single" w:sz="4" w:space="0" w:color="auto"/>
              <w:right w:val="single" w:sz="4" w:space="0" w:color="auto"/>
            </w:tcBorders>
            <w:shd w:val="clear" w:color="auto" w:fill="auto"/>
            <w:noWrap/>
            <w:vAlign w:val="center"/>
            <w:hideMark/>
          </w:tcPr>
          <w:p w14:paraId="653C76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17.03.2011</w:t>
            </w:r>
          </w:p>
        </w:tc>
        <w:tc>
          <w:tcPr>
            <w:tcW w:w="851" w:type="dxa"/>
            <w:tcBorders>
              <w:top w:val="nil"/>
              <w:left w:val="nil"/>
              <w:bottom w:val="single" w:sz="4" w:space="0" w:color="auto"/>
              <w:right w:val="single" w:sz="4" w:space="0" w:color="auto"/>
            </w:tcBorders>
            <w:shd w:val="clear" w:color="auto" w:fill="auto"/>
            <w:noWrap/>
            <w:vAlign w:val="center"/>
            <w:hideMark/>
          </w:tcPr>
          <w:p w14:paraId="5B9375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16.03.2026</w:t>
            </w:r>
          </w:p>
        </w:tc>
        <w:tc>
          <w:tcPr>
            <w:tcW w:w="1559" w:type="dxa"/>
            <w:tcBorders>
              <w:top w:val="nil"/>
              <w:left w:val="nil"/>
              <w:bottom w:val="single" w:sz="4" w:space="0" w:color="auto"/>
              <w:right w:val="single" w:sz="4" w:space="0" w:color="auto"/>
            </w:tcBorders>
            <w:shd w:val="clear" w:color="auto" w:fill="auto"/>
            <w:noWrap/>
            <w:vAlign w:val="center"/>
            <w:hideMark/>
          </w:tcPr>
          <w:p w14:paraId="4318A09D"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Заветы Ильича</w:t>
            </w:r>
          </w:p>
        </w:tc>
        <w:tc>
          <w:tcPr>
            <w:tcW w:w="1134" w:type="dxa"/>
            <w:tcBorders>
              <w:top w:val="nil"/>
              <w:left w:val="nil"/>
              <w:bottom w:val="single" w:sz="4" w:space="0" w:color="auto"/>
              <w:right w:val="single" w:sz="4" w:space="0" w:color="auto"/>
            </w:tcBorders>
            <w:shd w:val="clear" w:color="auto" w:fill="auto"/>
            <w:noWrap/>
            <w:vAlign w:val="center"/>
            <w:hideMark/>
          </w:tcPr>
          <w:p w14:paraId="22D66F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361 600,000</w:t>
            </w:r>
          </w:p>
        </w:tc>
        <w:tc>
          <w:tcPr>
            <w:tcW w:w="1418" w:type="dxa"/>
            <w:tcBorders>
              <w:top w:val="nil"/>
              <w:left w:val="nil"/>
              <w:bottom w:val="single" w:sz="4" w:space="0" w:color="auto"/>
              <w:right w:val="single" w:sz="4" w:space="0" w:color="auto"/>
            </w:tcBorders>
            <w:shd w:val="clear" w:color="auto" w:fill="auto"/>
            <w:vAlign w:val="center"/>
            <w:hideMark/>
          </w:tcPr>
          <w:p w14:paraId="177D21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66EBC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824 448,00</w:t>
            </w:r>
          </w:p>
        </w:tc>
        <w:tc>
          <w:tcPr>
            <w:tcW w:w="992" w:type="dxa"/>
            <w:tcBorders>
              <w:top w:val="nil"/>
              <w:left w:val="nil"/>
              <w:bottom w:val="single" w:sz="4" w:space="0" w:color="auto"/>
              <w:right w:val="single" w:sz="4" w:space="0" w:color="auto"/>
            </w:tcBorders>
            <w:shd w:val="clear" w:color="auto" w:fill="auto"/>
            <w:noWrap/>
            <w:vAlign w:val="center"/>
            <w:hideMark/>
          </w:tcPr>
          <w:p w14:paraId="5137C0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2E9A0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AEE637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9F8BA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22:01:030101:</w:t>
            </w:r>
          </w:p>
        </w:tc>
        <w:tc>
          <w:tcPr>
            <w:tcW w:w="803" w:type="dxa"/>
            <w:tcBorders>
              <w:top w:val="nil"/>
              <w:left w:val="nil"/>
              <w:bottom w:val="single" w:sz="4" w:space="0" w:color="auto"/>
              <w:right w:val="single" w:sz="4" w:space="0" w:color="auto"/>
            </w:tcBorders>
            <w:shd w:val="clear" w:color="auto" w:fill="auto"/>
            <w:noWrap/>
            <w:vAlign w:val="center"/>
            <w:hideMark/>
          </w:tcPr>
          <w:p w14:paraId="66097C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352</w:t>
            </w:r>
          </w:p>
        </w:tc>
        <w:tc>
          <w:tcPr>
            <w:tcW w:w="457" w:type="dxa"/>
            <w:tcBorders>
              <w:top w:val="nil"/>
              <w:left w:val="nil"/>
              <w:bottom w:val="single" w:sz="4" w:space="0" w:color="auto"/>
              <w:right w:val="single" w:sz="4" w:space="0" w:color="auto"/>
            </w:tcBorders>
            <w:shd w:val="clear" w:color="auto" w:fill="auto"/>
            <w:noWrap/>
            <w:vAlign w:val="center"/>
            <w:hideMark/>
          </w:tcPr>
          <w:p w14:paraId="1501AA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7BF327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02.02.2011</w:t>
            </w:r>
          </w:p>
        </w:tc>
        <w:tc>
          <w:tcPr>
            <w:tcW w:w="1276" w:type="dxa"/>
            <w:tcBorders>
              <w:top w:val="nil"/>
              <w:left w:val="nil"/>
              <w:bottom w:val="single" w:sz="4" w:space="0" w:color="auto"/>
              <w:right w:val="single" w:sz="4" w:space="0" w:color="auto"/>
            </w:tcBorders>
            <w:shd w:val="clear" w:color="auto" w:fill="auto"/>
            <w:vAlign w:val="center"/>
            <w:hideMark/>
          </w:tcPr>
          <w:p w14:paraId="3A36C4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"Фрейя"</w:t>
            </w:r>
          </w:p>
        </w:tc>
        <w:tc>
          <w:tcPr>
            <w:tcW w:w="1134" w:type="dxa"/>
            <w:tcBorders>
              <w:top w:val="nil"/>
              <w:left w:val="nil"/>
              <w:bottom w:val="single" w:sz="4" w:space="0" w:color="auto"/>
              <w:right w:val="single" w:sz="4" w:space="0" w:color="auto"/>
            </w:tcBorders>
            <w:shd w:val="clear" w:color="auto" w:fill="auto"/>
            <w:noWrap/>
            <w:vAlign w:val="center"/>
            <w:hideMark/>
          </w:tcPr>
          <w:p w14:paraId="6214D0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02.02.2011</w:t>
            </w:r>
          </w:p>
        </w:tc>
        <w:tc>
          <w:tcPr>
            <w:tcW w:w="851" w:type="dxa"/>
            <w:tcBorders>
              <w:top w:val="nil"/>
              <w:left w:val="nil"/>
              <w:bottom w:val="single" w:sz="4" w:space="0" w:color="auto"/>
              <w:right w:val="single" w:sz="4" w:space="0" w:color="auto"/>
            </w:tcBorders>
            <w:shd w:val="clear" w:color="auto" w:fill="auto"/>
            <w:noWrap/>
            <w:vAlign w:val="center"/>
            <w:hideMark/>
          </w:tcPr>
          <w:p w14:paraId="539B2F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02.02.2026</w:t>
            </w:r>
          </w:p>
        </w:tc>
        <w:tc>
          <w:tcPr>
            <w:tcW w:w="1559" w:type="dxa"/>
            <w:tcBorders>
              <w:top w:val="nil"/>
              <w:left w:val="nil"/>
              <w:bottom w:val="single" w:sz="4" w:space="0" w:color="auto"/>
              <w:right w:val="single" w:sz="4" w:space="0" w:color="auto"/>
            </w:tcBorders>
            <w:shd w:val="clear" w:color="auto" w:fill="auto"/>
            <w:noWrap/>
            <w:vAlign w:val="center"/>
            <w:hideMark/>
          </w:tcPr>
          <w:p w14:paraId="0382B19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Троицкий</w:t>
            </w:r>
          </w:p>
        </w:tc>
        <w:tc>
          <w:tcPr>
            <w:tcW w:w="1134" w:type="dxa"/>
            <w:tcBorders>
              <w:top w:val="nil"/>
              <w:left w:val="nil"/>
              <w:bottom w:val="single" w:sz="4" w:space="0" w:color="auto"/>
              <w:right w:val="single" w:sz="4" w:space="0" w:color="auto"/>
            </w:tcBorders>
            <w:shd w:val="clear" w:color="auto" w:fill="auto"/>
            <w:noWrap/>
            <w:vAlign w:val="center"/>
            <w:hideMark/>
          </w:tcPr>
          <w:p w14:paraId="47E398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532 400,000</w:t>
            </w:r>
          </w:p>
        </w:tc>
        <w:tc>
          <w:tcPr>
            <w:tcW w:w="1418" w:type="dxa"/>
            <w:tcBorders>
              <w:top w:val="nil"/>
              <w:left w:val="nil"/>
              <w:bottom w:val="single" w:sz="4" w:space="0" w:color="auto"/>
              <w:right w:val="single" w:sz="4" w:space="0" w:color="auto"/>
            </w:tcBorders>
            <w:shd w:val="clear" w:color="auto" w:fill="auto"/>
            <w:vAlign w:val="center"/>
            <w:hideMark/>
          </w:tcPr>
          <w:p w14:paraId="014F7B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14019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1 267 112,00</w:t>
            </w:r>
          </w:p>
        </w:tc>
        <w:tc>
          <w:tcPr>
            <w:tcW w:w="992" w:type="dxa"/>
            <w:tcBorders>
              <w:top w:val="nil"/>
              <w:left w:val="nil"/>
              <w:bottom w:val="single" w:sz="4" w:space="0" w:color="auto"/>
              <w:right w:val="single" w:sz="4" w:space="0" w:color="auto"/>
            </w:tcBorders>
            <w:shd w:val="clear" w:color="auto" w:fill="auto"/>
            <w:noWrap/>
            <w:vAlign w:val="center"/>
            <w:hideMark/>
          </w:tcPr>
          <w:p w14:paraId="730E41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4ECC9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12B5F2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66BAF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22:01:030101:</w:t>
            </w:r>
          </w:p>
        </w:tc>
        <w:tc>
          <w:tcPr>
            <w:tcW w:w="803" w:type="dxa"/>
            <w:tcBorders>
              <w:top w:val="nil"/>
              <w:left w:val="nil"/>
              <w:bottom w:val="single" w:sz="4" w:space="0" w:color="auto"/>
              <w:right w:val="single" w:sz="4" w:space="0" w:color="auto"/>
            </w:tcBorders>
            <w:shd w:val="clear" w:color="auto" w:fill="auto"/>
            <w:noWrap/>
            <w:vAlign w:val="center"/>
            <w:hideMark/>
          </w:tcPr>
          <w:p w14:paraId="1C3FE7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351</w:t>
            </w:r>
          </w:p>
        </w:tc>
        <w:tc>
          <w:tcPr>
            <w:tcW w:w="457" w:type="dxa"/>
            <w:tcBorders>
              <w:top w:val="nil"/>
              <w:left w:val="nil"/>
              <w:bottom w:val="single" w:sz="4" w:space="0" w:color="auto"/>
              <w:right w:val="single" w:sz="4" w:space="0" w:color="auto"/>
            </w:tcBorders>
            <w:shd w:val="clear" w:color="auto" w:fill="auto"/>
            <w:noWrap/>
            <w:vAlign w:val="center"/>
            <w:hideMark/>
          </w:tcPr>
          <w:p w14:paraId="5AAA91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w:t>
            </w:r>
          </w:p>
        </w:tc>
        <w:tc>
          <w:tcPr>
            <w:tcW w:w="992" w:type="dxa"/>
            <w:tcBorders>
              <w:top w:val="nil"/>
              <w:left w:val="nil"/>
              <w:bottom w:val="single" w:sz="4" w:space="0" w:color="auto"/>
              <w:right w:val="single" w:sz="4" w:space="0" w:color="auto"/>
            </w:tcBorders>
            <w:shd w:val="clear" w:color="auto" w:fill="auto"/>
            <w:noWrap/>
            <w:vAlign w:val="center"/>
            <w:hideMark/>
          </w:tcPr>
          <w:p w14:paraId="5C9C08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05.08.2021</w:t>
            </w:r>
          </w:p>
        </w:tc>
        <w:tc>
          <w:tcPr>
            <w:tcW w:w="1276" w:type="dxa"/>
            <w:tcBorders>
              <w:top w:val="nil"/>
              <w:left w:val="nil"/>
              <w:bottom w:val="single" w:sz="4" w:space="0" w:color="auto"/>
              <w:right w:val="single" w:sz="4" w:space="0" w:color="auto"/>
            </w:tcBorders>
            <w:shd w:val="clear" w:color="auto" w:fill="auto"/>
            <w:vAlign w:val="center"/>
            <w:hideMark/>
          </w:tcPr>
          <w:p w14:paraId="6903E6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"Фрейя"</w:t>
            </w:r>
          </w:p>
        </w:tc>
        <w:tc>
          <w:tcPr>
            <w:tcW w:w="1134" w:type="dxa"/>
            <w:tcBorders>
              <w:top w:val="nil"/>
              <w:left w:val="nil"/>
              <w:bottom w:val="single" w:sz="4" w:space="0" w:color="auto"/>
              <w:right w:val="single" w:sz="4" w:space="0" w:color="auto"/>
            </w:tcBorders>
            <w:shd w:val="clear" w:color="auto" w:fill="auto"/>
            <w:noWrap/>
            <w:vAlign w:val="center"/>
            <w:hideMark/>
          </w:tcPr>
          <w:p w14:paraId="55A9BB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05.08.2021</w:t>
            </w:r>
          </w:p>
        </w:tc>
        <w:tc>
          <w:tcPr>
            <w:tcW w:w="851" w:type="dxa"/>
            <w:tcBorders>
              <w:top w:val="nil"/>
              <w:left w:val="nil"/>
              <w:bottom w:val="single" w:sz="4" w:space="0" w:color="auto"/>
              <w:right w:val="single" w:sz="4" w:space="0" w:color="auto"/>
            </w:tcBorders>
            <w:shd w:val="clear" w:color="auto" w:fill="auto"/>
            <w:noWrap/>
            <w:vAlign w:val="center"/>
            <w:hideMark/>
          </w:tcPr>
          <w:p w14:paraId="6B7F9A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31.12.2070</w:t>
            </w:r>
          </w:p>
        </w:tc>
        <w:tc>
          <w:tcPr>
            <w:tcW w:w="1559" w:type="dxa"/>
            <w:tcBorders>
              <w:top w:val="nil"/>
              <w:left w:val="nil"/>
              <w:bottom w:val="single" w:sz="4" w:space="0" w:color="auto"/>
              <w:right w:val="single" w:sz="4" w:space="0" w:color="auto"/>
            </w:tcBorders>
            <w:shd w:val="clear" w:color="auto" w:fill="auto"/>
            <w:noWrap/>
            <w:vAlign w:val="center"/>
            <w:hideMark/>
          </w:tcPr>
          <w:p w14:paraId="1967323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Троицкий</w:t>
            </w:r>
          </w:p>
        </w:tc>
        <w:tc>
          <w:tcPr>
            <w:tcW w:w="1134" w:type="dxa"/>
            <w:tcBorders>
              <w:top w:val="nil"/>
              <w:left w:val="nil"/>
              <w:bottom w:val="single" w:sz="4" w:space="0" w:color="auto"/>
              <w:right w:val="single" w:sz="4" w:space="0" w:color="auto"/>
            </w:tcBorders>
            <w:shd w:val="clear" w:color="auto" w:fill="auto"/>
            <w:noWrap/>
            <w:vAlign w:val="center"/>
            <w:hideMark/>
          </w:tcPr>
          <w:p w14:paraId="26FD4F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208 000,000</w:t>
            </w:r>
          </w:p>
        </w:tc>
        <w:tc>
          <w:tcPr>
            <w:tcW w:w="1418" w:type="dxa"/>
            <w:tcBorders>
              <w:top w:val="nil"/>
              <w:left w:val="nil"/>
              <w:bottom w:val="single" w:sz="4" w:space="0" w:color="auto"/>
              <w:right w:val="single" w:sz="4" w:space="0" w:color="auto"/>
            </w:tcBorders>
            <w:shd w:val="clear" w:color="auto" w:fill="auto"/>
            <w:vAlign w:val="center"/>
            <w:hideMark/>
          </w:tcPr>
          <w:p w14:paraId="5EDA09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DA9BE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538 720,00</w:t>
            </w:r>
          </w:p>
        </w:tc>
        <w:tc>
          <w:tcPr>
            <w:tcW w:w="992" w:type="dxa"/>
            <w:tcBorders>
              <w:top w:val="nil"/>
              <w:left w:val="nil"/>
              <w:bottom w:val="single" w:sz="4" w:space="0" w:color="auto"/>
              <w:right w:val="single" w:sz="4" w:space="0" w:color="auto"/>
            </w:tcBorders>
            <w:shd w:val="clear" w:color="auto" w:fill="auto"/>
            <w:noWrap/>
            <w:vAlign w:val="center"/>
            <w:hideMark/>
          </w:tcPr>
          <w:p w14:paraId="2400C4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C8123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8BB376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7EF21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22:01:030101:</w:t>
            </w:r>
          </w:p>
        </w:tc>
        <w:tc>
          <w:tcPr>
            <w:tcW w:w="803" w:type="dxa"/>
            <w:tcBorders>
              <w:top w:val="nil"/>
              <w:left w:val="nil"/>
              <w:bottom w:val="single" w:sz="4" w:space="0" w:color="auto"/>
              <w:right w:val="single" w:sz="4" w:space="0" w:color="auto"/>
            </w:tcBorders>
            <w:shd w:val="clear" w:color="auto" w:fill="auto"/>
            <w:noWrap/>
            <w:vAlign w:val="center"/>
            <w:hideMark/>
          </w:tcPr>
          <w:p w14:paraId="3BF586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350</w:t>
            </w:r>
          </w:p>
        </w:tc>
        <w:tc>
          <w:tcPr>
            <w:tcW w:w="457" w:type="dxa"/>
            <w:tcBorders>
              <w:top w:val="nil"/>
              <w:left w:val="nil"/>
              <w:bottom w:val="single" w:sz="4" w:space="0" w:color="auto"/>
              <w:right w:val="single" w:sz="4" w:space="0" w:color="auto"/>
            </w:tcBorders>
            <w:shd w:val="clear" w:color="auto" w:fill="auto"/>
            <w:noWrap/>
            <w:vAlign w:val="center"/>
            <w:hideMark/>
          </w:tcPr>
          <w:p w14:paraId="55348F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w:t>
            </w:r>
          </w:p>
        </w:tc>
        <w:tc>
          <w:tcPr>
            <w:tcW w:w="992" w:type="dxa"/>
            <w:tcBorders>
              <w:top w:val="nil"/>
              <w:left w:val="nil"/>
              <w:bottom w:val="single" w:sz="4" w:space="0" w:color="auto"/>
              <w:right w:val="single" w:sz="4" w:space="0" w:color="auto"/>
            </w:tcBorders>
            <w:shd w:val="clear" w:color="auto" w:fill="auto"/>
            <w:noWrap/>
            <w:vAlign w:val="center"/>
            <w:hideMark/>
          </w:tcPr>
          <w:p w14:paraId="5C7A75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05.08.2021</w:t>
            </w:r>
          </w:p>
        </w:tc>
        <w:tc>
          <w:tcPr>
            <w:tcW w:w="1276" w:type="dxa"/>
            <w:tcBorders>
              <w:top w:val="nil"/>
              <w:left w:val="nil"/>
              <w:bottom w:val="single" w:sz="4" w:space="0" w:color="auto"/>
              <w:right w:val="single" w:sz="4" w:space="0" w:color="auto"/>
            </w:tcBorders>
            <w:shd w:val="clear" w:color="auto" w:fill="auto"/>
            <w:vAlign w:val="center"/>
            <w:hideMark/>
          </w:tcPr>
          <w:p w14:paraId="610588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"Фрейя"</w:t>
            </w:r>
          </w:p>
        </w:tc>
        <w:tc>
          <w:tcPr>
            <w:tcW w:w="1134" w:type="dxa"/>
            <w:tcBorders>
              <w:top w:val="nil"/>
              <w:left w:val="nil"/>
              <w:bottom w:val="single" w:sz="4" w:space="0" w:color="auto"/>
              <w:right w:val="single" w:sz="4" w:space="0" w:color="auto"/>
            </w:tcBorders>
            <w:shd w:val="clear" w:color="auto" w:fill="auto"/>
            <w:noWrap/>
            <w:vAlign w:val="center"/>
            <w:hideMark/>
          </w:tcPr>
          <w:p w14:paraId="2C42E6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05.08.2021</w:t>
            </w:r>
          </w:p>
        </w:tc>
        <w:tc>
          <w:tcPr>
            <w:tcW w:w="851" w:type="dxa"/>
            <w:tcBorders>
              <w:top w:val="nil"/>
              <w:left w:val="nil"/>
              <w:bottom w:val="single" w:sz="4" w:space="0" w:color="auto"/>
              <w:right w:val="single" w:sz="4" w:space="0" w:color="auto"/>
            </w:tcBorders>
            <w:shd w:val="clear" w:color="auto" w:fill="auto"/>
            <w:noWrap/>
            <w:vAlign w:val="center"/>
            <w:hideMark/>
          </w:tcPr>
          <w:p w14:paraId="1D7F3D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31.12.2070</w:t>
            </w:r>
          </w:p>
        </w:tc>
        <w:tc>
          <w:tcPr>
            <w:tcW w:w="1559" w:type="dxa"/>
            <w:tcBorders>
              <w:top w:val="nil"/>
              <w:left w:val="nil"/>
              <w:bottom w:val="single" w:sz="4" w:space="0" w:color="auto"/>
              <w:right w:val="single" w:sz="4" w:space="0" w:color="auto"/>
            </w:tcBorders>
            <w:shd w:val="clear" w:color="auto" w:fill="auto"/>
            <w:noWrap/>
            <w:vAlign w:val="center"/>
            <w:hideMark/>
          </w:tcPr>
          <w:p w14:paraId="3574036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Троицкий</w:t>
            </w:r>
          </w:p>
        </w:tc>
        <w:tc>
          <w:tcPr>
            <w:tcW w:w="1134" w:type="dxa"/>
            <w:tcBorders>
              <w:top w:val="nil"/>
              <w:left w:val="nil"/>
              <w:bottom w:val="single" w:sz="4" w:space="0" w:color="auto"/>
              <w:right w:val="single" w:sz="4" w:space="0" w:color="auto"/>
            </w:tcBorders>
            <w:shd w:val="clear" w:color="auto" w:fill="auto"/>
            <w:noWrap/>
            <w:vAlign w:val="center"/>
            <w:hideMark/>
          </w:tcPr>
          <w:p w14:paraId="3EB427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211 300,000</w:t>
            </w:r>
          </w:p>
        </w:tc>
        <w:tc>
          <w:tcPr>
            <w:tcW w:w="1418" w:type="dxa"/>
            <w:tcBorders>
              <w:top w:val="nil"/>
              <w:left w:val="nil"/>
              <w:bottom w:val="single" w:sz="4" w:space="0" w:color="auto"/>
              <w:right w:val="single" w:sz="4" w:space="0" w:color="auto"/>
            </w:tcBorders>
            <w:shd w:val="clear" w:color="auto" w:fill="auto"/>
            <w:vAlign w:val="center"/>
            <w:hideMark/>
          </w:tcPr>
          <w:p w14:paraId="2058FD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1114C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521 911,00</w:t>
            </w:r>
          </w:p>
        </w:tc>
        <w:tc>
          <w:tcPr>
            <w:tcW w:w="992" w:type="dxa"/>
            <w:tcBorders>
              <w:top w:val="nil"/>
              <w:left w:val="nil"/>
              <w:bottom w:val="single" w:sz="4" w:space="0" w:color="auto"/>
              <w:right w:val="single" w:sz="4" w:space="0" w:color="auto"/>
            </w:tcBorders>
            <w:shd w:val="clear" w:color="auto" w:fill="auto"/>
            <w:noWrap/>
            <w:vAlign w:val="center"/>
            <w:hideMark/>
          </w:tcPr>
          <w:p w14:paraId="5FA067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7BC95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363B58A"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A29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CDE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349</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DF0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28C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05.08.2021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68E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"Фрейя"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B50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05.08.2021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2A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369D3"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Троицкий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F98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200 300,000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AC5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172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494 741,00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930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50D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DD01A73"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3C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F7B6F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347</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4D6DA2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FC17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01.11.2022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0CE1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w:t>
            </w:r>
            <w:proofErr w:type="gramStart"/>
            <w:r w:rsidRPr="000301F9">
              <w:rPr>
                <w:rFonts w:eastAsia="Times New Roman"/>
                <w:color w:val="000000"/>
                <w:sz w:val="16"/>
                <w:szCs w:val="16"/>
                <w:lang w:eastAsia="ru-RU"/>
              </w:rPr>
              <w:t>Хлебный</w:t>
            </w:r>
            <w:proofErr w:type="gramEnd"/>
            <w:r w:rsidRPr="000301F9">
              <w:rPr>
                <w:rFonts w:eastAsia="Times New Roman"/>
                <w:color w:val="000000"/>
                <w:sz w:val="16"/>
                <w:szCs w:val="16"/>
                <w:lang w:eastAsia="ru-RU"/>
              </w:rPr>
              <w:t xml:space="preserve"> мир-1"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C3C89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01.11.2022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97481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31.10.2023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A5FCBB"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Троицкий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BDD73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1 055 700,000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AFEE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679B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2 417 553,00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CA8C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476FF9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13A3D2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3937E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22:01:040403:</w:t>
            </w:r>
          </w:p>
        </w:tc>
        <w:tc>
          <w:tcPr>
            <w:tcW w:w="803" w:type="dxa"/>
            <w:tcBorders>
              <w:top w:val="nil"/>
              <w:left w:val="nil"/>
              <w:bottom w:val="single" w:sz="4" w:space="0" w:color="auto"/>
              <w:right w:val="single" w:sz="4" w:space="0" w:color="auto"/>
            </w:tcBorders>
            <w:shd w:val="clear" w:color="auto" w:fill="auto"/>
            <w:noWrap/>
            <w:vAlign w:val="center"/>
            <w:hideMark/>
          </w:tcPr>
          <w:p w14:paraId="6C7639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w:t>
            </w:r>
          </w:p>
        </w:tc>
        <w:tc>
          <w:tcPr>
            <w:tcW w:w="457" w:type="dxa"/>
            <w:tcBorders>
              <w:top w:val="nil"/>
              <w:left w:val="nil"/>
              <w:bottom w:val="single" w:sz="4" w:space="0" w:color="auto"/>
              <w:right w:val="single" w:sz="4" w:space="0" w:color="auto"/>
            </w:tcBorders>
            <w:shd w:val="clear" w:color="auto" w:fill="auto"/>
            <w:noWrap/>
            <w:vAlign w:val="center"/>
            <w:hideMark/>
          </w:tcPr>
          <w:p w14:paraId="0E7D48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w:t>
            </w:r>
          </w:p>
        </w:tc>
        <w:tc>
          <w:tcPr>
            <w:tcW w:w="992" w:type="dxa"/>
            <w:tcBorders>
              <w:top w:val="nil"/>
              <w:left w:val="nil"/>
              <w:bottom w:val="single" w:sz="4" w:space="0" w:color="auto"/>
              <w:right w:val="single" w:sz="4" w:space="0" w:color="auto"/>
            </w:tcBorders>
            <w:shd w:val="clear" w:color="auto" w:fill="auto"/>
            <w:noWrap/>
            <w:vAlign w:val="center"/>
            <w:hideMark/>
          </w:tcPr>
          <w:p w14:paraId="775BA9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25.09.2020</w:t>
            </w:r>
          </w:p>
        </w:tc>
        <w:tc>
          <w:tcPr>
            <w:tcW w:w="1276" w:type="dxa"/>
            <w:tcBorders>
              <w:top w:val="nil"/>
              <w:left w:val="nil"/>
              <w:bottom w:val="single" w:sz="4" w:space="0" w:color="auto"/>
              <w:right w:val="single" w:sz="4" w:space="0" w:color="auto"/>
            </w:tcBorders>
            <w:shd w:val="clear" w:color="auto" w:fill="auto"/>
            <w:vAlign w:val="center"/>
            <w:hideMark/>
          </w:tcPr>
          <w:p w14:paraId="12942A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"Яровское"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92FF6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25.09.2020</w:t>
            </w:r>
          </w:p>
        </w:tc>
        <w:tc>
          <w:tcPr>
            <w:tcW w:w="851" w:type="dxa"/>
            <w:tcBorders>
              <w:top w:val="nil"/>
              <w:left w:val="nil"/>
              <w:bottom w:val="single" w:sz="4" w:space="0" w:color="auto"/>
              <w:right w:val="single" w:sz="4" w:space="0" w:color="auto"/>
            </w:tcBorders>
            <w:shd w:val="clear" w:color="auto" w:fill="auto"/>
            <w:noWrap/>
            <w:vAlign w:val="center"/>
            <w:hideMark/>
          </w:tcPr>
          <w:p w14:paraId="200B94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25.09.2035</w:t>
            </w:r>
          </w:p>
        </w:tc>
        <w:tc>
          <w:tcPr>
            <w:tcW w:w="1559" w:type="dxa"/>
            <w:tcBorders>
              <w:top w:val="nil"/>
              <w:left w:val="nil"/>
              <w:bottom w:val="single" w:sz="4" w:space="0" w:color="auto"/>
              <w:right w:val="single" w:sz="4" w:space="0" w:color="auto"/>
            </w:tcBorders>
            <w:shd w:val="clear" w:color="auto" w:fill="auto"/>
            <w:noWrap/>
            <w:vAlign w:val="center"/>
            <w:hideMark/>
          </w:tcPr>
          <w:p w14:paraId="7746DB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7451F8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1 650 000,000</w:t>
            </w:r>
          </w:p>
        </w:tc>
        <w:tc>
          <w:tcPr>
            <w:tcW w:w="1418" w:type="dxa"/>
            <w:tcBorders>
              <w:top w:val="nil"/>
              <w:left w:val="nil"/>
              <w:bottom w:val="single" w:sz="4" w:space="0" w:color="auto"/>
              <w:right w:val="single" w:sz="4" w:space="0" w:color="auto"/>
            </w:tcBorders>
            <w:shd w:val="clear" w:color="auto" w:fill="auto"/>
            <w:vAlign w:val="center"/>
            <w:hideMark/>
          </w:tcPr>
          <w:p w14:paraId="07C497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C05BC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4 075 500,00</w:t>
            </w:r>
          </w:p>
        </w:tc>
        <w:tc>
          <w:tcPr>
            <w:tcW w:w="992" w:type="dxa"/>
            <w:tcBorders>
              <w:top w:val="nil"/>
              <w:left w:val="nil"/>
              <w:bottom w:val="single" w:sz="4" w:space="0" w:color="auto"/>
              <w:right w:val="single" w:sz="4" w:space="0" w:color="auto"/>
            </w:tcBorders>
            <w:shd w:val="clear" w:color="auto" w:fill="auto"/>
            <w:noWrap/>
            <w:vAlign w:val="center"/>
            <w:hideMark/>
          </w:tcPr>
          <w:p w14:paraId="23293D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01F70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A0973A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24904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22:01:040404:</w:t>
            </w:r>
          </w:p>
        </w:tc>
        <w:tc>
          <w:tcPr>
            <w:tcW w:w="803" w:type="dxa"/>
            <w:tcBorders>
              <w:top w:val="nil"/>
              <w:left w:val="nil"/>
              <w:bottom w:val="single" w:sz="4" w:space="0" w:color="auto"/>
              <w:right w:val="single" w:sz="4" w:space="0" w:color="auto"/>
            </w:tcBorders>
            <w:shd w:val="clear" w:color="auto" w:fill="auto"/>
            <w:noWrap/>
            <w:vAlign w:val="center"/>
            <w:hideMark/>
          </w:tcPr>
          <w:p w14:paraId="062DF4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w:t>
            </w:r>
          </w:p>
        </w:tc>
        <w:tc>
          <w:tcPr>
            <w:tcW w:w="457" w:type="dxa"/>
            <w:tcBorders>
              <w:top w:val="nil"/>
              <w:left w:val="nil"/>
              <w:bottom w:val="single" w:sz="4" w:space="0" w:color="auto"/>
              <w:right w:val="single" w:sz="4" w:space="0" w:color="auto"/>
            </w:tcBorders>
            <w:shd w:val="clear" w:color="auto" w:fill="auto"/>
            <w:noWrap/>
            <w:vAlign w:val="center"/>
            <w:hideMark/>
          </w:tcPr>
          <w:p w14:paraId="2C198E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14:paraId="6B842C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19.05.2009</w:t>
            </w:r>
          </w:p>
        </w:tc>
        <w:tc>
          <w:tcPr>
            <w:tcW w:w="1276" w:type="dxa"/>
            <w:tcBorders>
              <w:top w:val="nil"/>
              <w:left w:val="nil"/>
              <w:bottom w:val="single" w:sz="4" w:space="0" w:color="auto"/>
              <w:right w:val="single" w:sz="4" w:space="0" w:color="auto"/>
            </w:tcBorders>
            <w:shd w:val="clear" w:color="auto" w:fill="auto"/>
            <w:vAlign w:val="center"/>
            <w:hideMark/>
          </w:tcPr>
          <w:p w14:paraId="48B616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"Яровское"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0C88ED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19.05.2009</w:t>
            </w:r>
          </w:p>
        </w:tc>
        <w:tc>
          <w:tcPr>
            <w:tcW w:w="851" w:type="dxa"/>
            <w:tcBorders>
              <w:top w:val="nil"/>
              <w:left w:val="nil"/>
              <w:bottom w:val="single" w:sz="4" w:space="0" w:color="auto"/>
              <w:right w:val="single" w:sz="4" w:space="0" w:color="auto"/>
            </w:tcBorders>
            <w:shd w:val="clear" w:color="auto" w:fill="auto"/>
            <w:noWrap/>
            <w:vAlign w:val="center"/>
            <w:hideMark/>
          </w:tcPr>
          <w:p w14:paraId="7C0C6D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17.05.2024</w:t>
            </w:r>
          </w:p>
        </w:tc>
        <w:tc>
          <w:tcPr>
            <w:tcW w:w="1559" w:type="dxa"/>
            <w:tcBorders>
              <w:top w:val="nil"/>
              <w:left w:val="nil"/>
              <w:bottom w:val="single" w:sz="4" w:space="0" w:color="auto"/>
              <w:right w:val="single" w:sz="4" w:space="0" w:color="auto"/>
            </w:tcBorders>
            <w:shd w:val="clear" w:color="auto" w:fill="auto"/>
            <w:noWrap/>
            <w:vAlign w:val="center"/>
            <w:hideMark/>
          </w:tcPr>
          <w:p w14:paraId="03E473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6E421B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428 000,000</w:t>
            </w:r>
          </w:p>
        </w:tc>
        <w:tc>
          <w:tcPr>
            <w:tcW w:w="1418" w:type="dxa"/>
            <w:tcBorders>
              <w:top w:val="nil"/>
              <w:left w:val="nil"/>
              <w:bottom w:val="single" w:sz="4" w:space="0" w:color="auto"/>
              <w:right w:val="single" w:sz="4" w:space="0" w:color="auto"/>
            </w:tcBorders>
            <w:shd w:val="clear" w:color="auto" w:fill="auto"/>
            <w:vAlign w:val="center"/>
            <w:hideMark/>
          </w:tcPr>
          <w:p w14:paraId="792239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10894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826 040,00</w:t>
            </w:r>
          </w:p>
        </w:tc>
        <w:tc>
          <w:tcPr>
            <w:tcW w:w="992" w:type="dxa"/>
            <w:tcBorders>
              <w:top w:val="nil"/>
              <w:left w:val="nil"/>
              <w:bottom w:val="single" w:sz="4" w:space="0" w:color="auto"/>
              <w:right w:val="single" w:sz="4" w:space="0" w:color="auto"/>
            </w:tcBorders>
            <w:shd w:val="clear" w:color="auto" w:fill="auto"/>
            <w:noWrap/>
            <w:vAlign w:val="center"/>
            <w:hideMark/>
          </w:tcPr>
          <w:p w14:paraId="312664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8DB8E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98AC5E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7A77F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22:01:040404:</w:t>
            </w:r>
          </w:p>
        </w:tc>
        <w:tc>
          <w:tcPr>
            <w:tcW w:w="803" w:type="dxa"/>
            <w:tcBorders>
              <w:top w:val="nil"/>
              <w:left w:val="nil"/>
              <w:bottom w:val="single" w:sz="4" w:space="0" w:color="auto"/>
              <w:right w:val="single" w:sz="4" w:space="0" w:color="auto"/>
            </w:tcBorders>
            <w:shd w:val="clear" w:color="auto" w:fill="auto"/>
            <w:noWrap/>
            <w:vAlign w:val="center"/>
            <w:hideMark/>
          </w:tcPr>
          <w:p w14:paraId="5FD9E2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w:t>
            </w:r>
          </w:p>
        </w:tc>
        <w:tc>
          <w:tcPr>
            <w:tcW w:w="457" w:type="dxa"/>
            <w:tcBorders>
              <w:top w:val="nil"/>
              <w:left w:val="nil"/>
              <w:bottom w:val="single" w:sz="4" w:space="0" w:color="auto"/>
              <w:right w:val="single" w:sz="4" w:space="0" w:color="auto"/>
            </w:tcBorders>
            <w:shd w:val="clear" w:color="auto" w:fill="auto"/>
            <w:noWrap/>
            <w:vAlign w:val="center"/>
            <w:hideMark/>
          </w:tcPr>
          <w:p w14:paraId="44DE62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14:paraId="2275EA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1276" w:type="dxa"/>
            <w:tcBorders>
              <w:top w:val="nil"/>
              <w:left w:val="nil"/>
              <w:bottom w:val="single" w:sz="4" w:space="0" w:color="auto"/>
              <w:right w:val="single" w:sz="4" w:space="0" w:color="auto"/>
            </w:tcBorders>
            <w:shd w:val="clear" w:color="auto" w:fill="auto"/>
            <w:vAlign w:val="center"/>
            <w:hideMark/>
          </w:tcPr>
          <w:p w14:paraId="20A379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"Яровское"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A7481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851" w:type="dxa"/>
            <w:tcBorders>
              <w:top w:val="nil"/>
              <w:left w:val="nil"/>
              <w:bottom w:val="single" w:sz="4" w:space="0" w:color="auto"/>
              <w:right w:val="single" w:sz="4" w:space="0" w:color="auto"/>
            </w:tcBorders>
            <w:shd w:val="clear" w:color="auto" w:fill="auto"/>
            <w:noWrap/>
            <w:vAlign w:val="center"/>
            <w:hideMark/>
          </w:tcPr>
          <w:p w14:paraId="229681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02F4CC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044B83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4 673 000,000</w:t>
            </w:r>
          </w:p>
        </w:tc>
        <w:tc>
          <w:tcPr>
            <w:tcW w:w="1418" w:type="dxa"/>
            <w:tcBorders>
              <w:top w:val="nil"/>
              <w:left w:val="nil"/>
              <w:bottom w:val="single" w:sz="4" w:space="0" w:color="auto"/>
              <w:right w:val="single" w:sz="4" w:space="0" w:color="auto"/>
            </w:tcBorders>
            <w:shd w:val="clear" w:color="auto" w:fill="auto"/>
            <w:vAlign w:val="center"/>
            <w:hideMark/>
          </w:tcPr>
          <w:p w14:paraId="6010A6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9D88A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12 897 480,00</w:t>
            </w:r>
          </w:p>
        </w:tc>
        <w:tc>
          <w:tcPr>
            <w:tcW w:w="992" w:type="dxa"/>
            <w:tcBorders>
              <w:top w:val="nil"/>
              <w:left w:val="nil"/>
              <w:bottom w:val="single" w:sz="4" w:space="0" w:color="auto"/>
              <w:right w:val="single" w:sz="4" w:space="0" w:color="auto"/>
            </w:tcBorders>
            <w:shd w:val="clear" w:color="auto" w:fill="auto"/>
            <w:noWrap/>
            <w:vAlign w:val="center"/>
            <w:hideMark/>
          </w:tcPr>
          <w:p w14:paraId="035453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51D8B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847075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BD7C1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22:01:040404:</w:t>
            </w:r>
          </w:p>
        </w:tc>
        <w:tc>
          <w:tcPr>
            <w:tcW w:w="803" w:type="dxa"/>
            <w:tcBorders>
              <w:top w:val="nil"/>
              <w:left w:val="nil"/>
              <w:bottom w:val="single" w:sz="4" w:space="0" w:color="auto"/>
              <w:right w:val="single" w:sz="4" w:space="0" w:color="auto"/>
            </w:tcBorders>
            <w:shd w:val="clear" w:color="auto" w:fill="auto"/>
            <w:noWrap/>
            <w:vAlign w:val="center"/>
            <w:hideMark/>
          </w:tcPr>
          <w:p w14:paraId="6F19ED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w:t>
            </w:r>
          </w:p>
        </w:tc>
        <w:tc>
          <w:tcPr>
            <w:tcW w:w="457" w:type="dxa"/>
            <w:tcBorders>
              <w:top w:val="nil"/>
              <w:left w:val="nil"/>
              <w:bottom w:val="single" w:sz="4" w:space="0" w:color="auto"/>
              <w:right w:val="single" w:sz="4" w:space="0" w:color="auto"/>
            </w:tcBorders>
            <w:shd w:val="clear" w:color="auto" w:fill="auto"/>
            <w:noWrap/>
            <w:vAlign w:val="center"/>
            <w:hideMark/>
          </w:tcPr>
          <w:p w14:paraId="50C79C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330</w:t>
            </w:r>
          </w:p>
        </w:tc>
        <w:tc>
          <w:tcPr>
            <w:tcW w:w="992" w:type="dxa"/>
            <w:tcBorders>
              <w:top w:val="nil"/>
              <w:left w:val="nil"/>
              <w:bottom w:val="single" w:sz="4" w:space="0" w:color="auto"/>
              <w:right w:val="single" w:sz="4" w:space="0" w:color="auto"/>
            </w:tcBorders>
            <w:shd w:val="clear" w:color="auto" w:fill="auto"/>
            <w:noWrap/>
            <w:vAlign w:val="center"/>
            <w:hideMark/>
          </w:tcPr>
          <w:p w14:paraId="14BCFA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20.11.2014</w:t>
            </w:r>
          </w:p>
        </w:tc>
        <w:tc>
          <w:tcPr>
            <w:tcW w:w="1276" w:type="dxa"/>
            <w:tcBorders>
              <w:top w:val="nil"/>
              <w:left w:val="nil"/>
              <w:bottom w:val="single" w:sz="4" w:space="0" w:color="auto"/>
              <w:right w:val="single" w:sz="4" w:space="0" w:color="auto"/>
            </w:tcBorders>
            <w:shd w:val="clear" w:color="auto" w:fill="auto"/>
            <w:vAlign w:val="center"/>
            <w:hideMark/>
          </w:tcPr>
          <w:p w14:paraId="30E4A9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"Яровское"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4F578D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20.11.2014</w:t>
            </w:r>
          </w:p>
        </w:tc>
        <w:tc>
          <w:tcPr>
            <w:tcW w:w="851" w:type="dxa"/>
            <w:tcBorders>
              <w:top w:val="nil"/>
              <w:left w:val="nil"/>
              <w:bottom w:val="single" w:sz="4" w:space="0" w:color="auto"/>
              <w:right w:val="single" w:sz="4" w:space="0" w:color="auto"/>
            </w:tcBorders>
            <w:shd w:val="clear" w:color="auto" w:fill="auto"/>
            <w:noWrap/>
            <w:vAlign w:val="center"/>
            <w:hideMark/>
          </w:tcPr>
          <w:p w14:paraId="6CCE5F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443ACD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1EF698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1 220 800,000</w:t>
            </w:r>
          </w:p>
        </w:tc>
        <w:tc>
          <w:tcPr>
            <w:tcW w:w="1418" w:type="dxa"/>
            <w:tcBorders>
              <w:top w:val="nil"/>
              <w:left w:val="nil"/>
              <w:bottom w:val="single" w:sz="4" w:space="0" w:color="auto"/>
              <w:right w:val="single" w:sz="4" w:space="0" w:color="auto"/>
            </w:tcBorders>
            <w:shd w:val="clear" w:color="auto" w:fill="auto"/>
            <w:vAlign w:val="center"/>
            <w:hideMark/>
          </w:tcPr>
          <w:p w14:paraId="754FD9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35A70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2 246 272,00</w:t>
            </w:r>
          </w:p>
        </w:tc>
        <w:tc>
          <w:tcPr>
            <w:tcW w:w="992" w:type="dxa"/>
            <w:tcBorders>
              <w:top w:val="nil"/>
              <w:left w:val="nil"/>
              <w:bottom w:val="single" w:sz="4" w:space="0" w:color="auto"/>
              <w:right w:val="single" w:sz="4" w:space="0" w:color="auto"/>
            </w:tcBorders>
            <w:shd w:val="clear" w:color="auto" w:fill="auto"/>
            <w:noWrap/>
            <w:vAlign w:val="center"/>
            <w:hideMark/>
          </w:tcPr>
          <w:p w14:paraId="0F9173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9F7F3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CB2B47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7F096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22:01:040404:</w:t>
            </w:r>
          </w:p>
        </w:tc>
        <w:tc>
          <w:tcPr>
            <w:tcW w:w="803" w:type="dxa"/>
            <w:tcBorders>
              <w:top w:val="nil"/>
              <w:left w:val="nil"/>
              <w:bottom w:val="single" w:sz="4" w:space="0" w:color="auto"/>
              <w:right w:val="single" w:sz="4" w:space="0" w:color="auto"/>
            </w:tcBorders>
            <w:shd w:val="clear" w:color="auto" w:fill="auto"/>
            <w:noWrap/>
            <w:vAlign w:val="center"/>
            <w:hideMark/>
          </w:tcPr>
          <w:p w14:paraId="63D8F1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w:t>
            </w:r>
          </w:p>
        </w:tc>
        <w:tc>
          <w:tcPr>
            <w:tcW w:w="457" w:type="dxa"/>
            <w:tcBorders>
              <w:top w:val="nil"/>
              <w:left w:val="nil"/>
              <w:bottom w:val="single" w:sz="4" w:space="0" w:color="auto"/>
              <w:right w:val="single" w:sz="4" w:space="0" w:color="auto"/>
            </w:tcBorders>
            <w:shd w:val="clear" w:color="auto" w:fill="auto"/>
            <w:noWrap/>
            <w:vAlign w:val="center"/>
            <w:hideMark/>
          </w:tcPr>
          <w:p w14:paraId="14A867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14:paraId="1B84FC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19.05.2015</w:t>
            </w:r>
          </w:p>
        </w:tc>
        <w:tc>
          <w:tcPr>
            <w:tcW w:w="1276" w:type="dxa"/>
            <w:tcBorders>
              <w:top w:val="nil"/>
              <w:left w:val="nil"/>
              <w:bottom w:val="single" w:sz="4" w:space="0" w:color="auto"/>
              <w:right w:val="single" w:sz="4" w:space="0" w:color="auto"/>
            </w:tcBorders>
            <w:shd w:val="clear" w:color="auto" w:fill="auto"/>
            <w:vAlign w:val="center"/>
            <w:hideMark/>
          </w:tcPr>
          <w:p w14:paraId="57D161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"Яровское"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68552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19.05.2015</w:t>
            </w:r>
          </w:p>
        </w:tc>
        <w:tc>
          <w:tcPr>
            <w:tcW w:w="851" w:type="dxa"/>
            <w:tcBorders>
              <w:top w:val="nil"/>
              <w:left w:val="nil"/>
              <w:bottom w:val="single" w:sz="4" w:space="0" w:color="auto"/>
              <w:right w:val="single" w:sz="4" w:space="0" w:color="auto"/>
            </w:tcBorders>
            <w:shd w:val="clear" w:color="auto" w:fill="auto"/>
            <w:noWrap/>
            <w:vAlign w:val="center"/>
            <w:hideMark/>
          </w:tcPr>
          <w:p w14:paraId="13CACC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660F51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74C5A1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1 654 708,000</w:t>
            </w:r>
          </w:p>
        </w:tc>
        <w:tc>
          <w:tcPr>
            <w:tcW w:w="1418" w:type="dxa"/>
            <w:tcBorders>
              <w:top w:val="nil"/>
              <w:left w:val="nil"/>
              <w:bottom w:val="single" w:sz="4" w:space="0" w:color="auto"/>
              <w:right w:val="single" w:sz="4" w:space="0" w:color="auto"/>
            </w:tcBorders>
            <w:shd w:val="clear" w:color="auto" w:fill="auto"/>
            <w:vAlign w:val="center"/>
            <w:hideMark/>
          </w:tcPr>
          <w:p w14:paraId="5CE1AB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87D6C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3 284 127,90</w:t>
            </w:r>
          </w:p>
        </w:tc>
        <w:tc>
          <w:tcPr>
            <w:tcW w:w="992" w:type="dxa"/>
            <w:tcBorders>
              <w:top w:val="nil"/>
              <w:left w:val="nil"/>
              <w:bottom w:val="single" w:sz="4" w:space="0" w:color="auto"/>
              <w:right w:val="single" w:sz="4" w:space="0" w:color="auto"/>
            </w:tcBorders>
            <w:shd w:val="clear" w:color="auto" w:fill="auto"/>
            <w:noWrap/>
            <w:vAlign w:val="center"/>
            <w:hideMark/>
          </w:tcPr>
          <w:p w14:paraId="5EC68E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24C85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BA2B48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EC224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22:01:040404:</w:t>
            </w:r>
          </w:p>
        </w:tc>
        <w:tc>
          <w:tcPr>
            <w:tcW w:w="803" w:type="dxa"/>
            <w:tcBorders>
              <w:top w:val="nil"/>
              <w:left w:val="nil"/>
              <w:bottom w:val="single" w:sz="4" w:space="0" w:color="auto"/>
              <w:right w:val="single" w:sz="4" w:space="0" w:color="auto"/>
            </w:tcBorders>
            <w:shd w:val="clear" w:color="auto" w:fill="auto"/>
            <w:noWrap/>
            <w:vAlign w:val="center"/>
            <w:hideMark/>
          </w:tcPr>
          <w:p w14:paraId="78F1E4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w:t>
            </w:r>
          </w:p>
        </w:tc>
        <w:tc>
          <w:tcPr>
            <w:tcW w:w="457" w:type="dxa"/>
            <w:tcBorders>
              <w:top w:val="nil"/>
              <w:left w:val="nil"/>
              <w:bottom w:val="single" w:sz="4" w:space="0" w:color="auto"/>
              <w:right w:val="single" w:sz="4" w:space="0" w:color="auto"/>
            </w:tcBorders>
            <w:shd w:val="clear" w:color="auto" w:fill="auto"/>
            <w:noWrap/>
            <w:vAlign w:val="center"/>
            <w:hideMark/>
          </w:tcPr>
          <w:p w14:paraId="72E097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43</w:t>
            </w:r>
          </w:p>
        </w:tc>
        <w:tc>
          <w:tcPr>
            <w:tcW w:w="992" w:type="dxa"/>
            <w:tcBorders>
              <w:top w:val="nil"/>
              <w:left w:val="nil"/>
              <w:bottom w:val="single" w:sz="4" w:space="0" w:color="auto"/>
              <w:right w:val="single" w:sz="4" w:space="0" w:color="auto"/>
            </w:tcBorders>
            <w:shd w:val="clear" w:color="auto" w:fill="auto"/>
            <w:noWrap/>
            <w:vAlign w:val="center"/>
            <w:hideMark/>
          </w:tcPr>
          <w:p w14:paraId="2D1EF5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21.08.2009</w:t>
            </w:r>
          </w:p>
        </w:tc>
        <w:tc>
          <w:tcPr>
            <w:tcW w:w="1276" w:type="dxa"/>
            <w:tcBorders>
              <w:top w:val="nil"/>
              <w:left w:val="nil"/>
              <w:bottom w:val="single" w:sz="4" w:space="0" w:color="auto"/>
              <w:right w:val="single" w:sz="4" w:space="0" w:color="auto"/>
            </w:tcBorders>
            <w:shd w:val="clear" w:color="auto" w:fill="auto"/>
            <w:vAlign w:val="center"/>
            <w:hideMark/>
          </w:tcPr>
          <w:p w14:paraId="17BF66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"Яровское"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4D04B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21.08.2009</w:t>
            </w:r>
          </w:p>
        </w:tc>
        <w:tc>
          <w:tcPr>
            <w:tcW w:w="851" w:type="dxa"/>
            <w:tcBorders>
              <w:top w:val="nil"/>
              <w:left w:val="nil"/>
              <w:bottom w:val="single" w:sz="4" w:space="0" w:color="auto"/>
              <w:right w:val="single" w:sz="4" w:space="0" w:color="auto"/>
            </w:tcBorders>
            <w:shd w:val="clear" w:color="auto" w:fill="auto"/>
            <w:noWrap/>
            <w:vAlign w:val="center"/>
            <w:hideMark/>
          </w:tcPr>
          <w:p w14:paraId="65F075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54EA28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3616D6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4 231 991,000</w:t>
            </w:r>
          </w:p>
        </w:tc>
        <w:tc>
          <w:tcPr>
            <w:tcW w:w="1418" w:type="dxa"/>
            <w:tcBorders>
              <w:top w:val="nil"/>
              <w:left w:val="nil"/>
              <w:bottom w:val="single" w:sz="4" w:space="0" w:color="auto"/>
              <w:right w:val="single" w:sz="4" w:space="0" w:color="auto"/>
            </w:tcBorders>
            <w:shd w:val="clear" w:color="auto" w:fill="auto"/>
            <w:vAlign w:val="center"/>
            <w:hideMark/>
          </w:tcPr>
          <w:p w14:paraId="252EB4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BDA01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9 183 420,47</w:t>
            </w:r>
          </w:p>
        </w:tc>
        <w:tc>
          <w:tcPr>
            <w:tcW w:w="992" w:type="dxa"/>
            <w:tcBorders>
              <w:top w:val="nil"/>
              <w:left w:val="nil"/>
              <w:bottom w:val="single" w:sz="4" w:space="0" w:color="auto"/>
              <w:right w:val="single" w:sz="4" w:space="0" w:color="auto"/>
            </w:tcBorders>
            <w:shd w:val="clear" w:color="auto" w:fill="auto"/>
            <w:noWrap/>
            <w:vAlign w:val="center"/>
            <w:hideMark/>
          </w:tcPr>
          <w:p w14:paraId="457653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7693E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C7E638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BF444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22:01:040404:</w:t>
            </w:r>
          </w:p>
        </w:tc>
        <w:tc>
          <w:tcPr>
            <w:tcW w:w="803" w:type="dxa"/>
            <w:tcBorders>
              <w:top w:val="nil"/>
              <w:left w:val="nil"/>
              <w:bottom w:val="single" w:sz="4" w:space="0" w:color="auto"/>
              <w:right w:val="single" w:sz="4" w:space="0" w:color="auto"/>
            </w:tcBorders>
            <w:shd w:val="clear" w:color="auto" w:fill="auto"/>
            <w:noWrap/>
            <w:vAlign w:val="center"/>
            <w:hideMark/>
          </w:tcPr>
          <w:p w14:paraId="24E6A2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w:t>
            </w:r>
          </w:p>
        </w:tc>
        <w:tc>
          <w:tcPr>
            <w:tcW w:w="457" w:type="dxa"/>
            <w:tcBorders>
              <w:top w:val="nil"/>
              <w:left w:val="nil"/>
              <w:bottom w:val="single" w:sz="4" w:space="0" w:color="auto"/>
              <w:right w:val="single" w:sz="4" w:space="0" w:color="auto"/>
            </w:tcBorders>
            <w:shd w:val="clear" w:color="auto" w:fill="auto"/>
            <w:noWrap/>
            <w:vAlign w:val="center"/>
            <w:hideMark/>
          </w:tcPr>
          <w:p w14:paraId="3F011D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w:t>
            </w:r>
          </w:p>
        </w:tc>
        <w:tc>
          <w:tcPr>
            <w:tcW w:w="992" w:type="dxa"/>
            <w:tcBorders>
              <w:top w:val="nil"/>
              <w:left w:val="nil"/>
              <w:bottom w:val="single" w:sz="4" w:space="0" w:color="auto"/>
              <w:right w:val="single" w:sz="4" w:space="0" w:color="auto"/>
            </w:tcBorders>
            <w:shd w:val="clear" w:color="auto" w:fill="auto"/>
            <w:noWrap/>
            <w:vAlign w:val="center"/>
            <w:hideMark/>
          </w:tcPr>
          <w:p w14:paraId="28CD99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21.08.2009</w:t>
            </w:r>
          </w:p>
        </w:tc>
        <w:tc>
          <w:tcPr>
            <w:tcW w:w="1276" w:type="dxa"/>
            <w:tcBorders>
              <w:top w:val="nil"/>
              <w:left w:val="nil"/>
              <w:bottom w:val="single" w:sz="4" w:space="0" w:color="auto"/>
              <w:right w:val="single" w:sz="4" w:space="0" w:color="auto"/>
            </w:tcBorders>
            <w:shd w:val="clear" w:color="auto" w:fill="auto"/>
            <w:vAlign w:val="center"/>
            <w:hideMark/>
          </w:tcPr>
          <w:p w14:paraId="727DA9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"Яровское"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59D9D8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21.08.2009</w:t>
            </w:r>
          </w:p>
        </w:tc>
        <w:tc>
          <w:tcPr>
            <w:tcW w:w="851" w:type="dxa"/>
            <w:tcBorders>
              <w:top w:val="nil"/>
              <w:left w:val="nil"/>
              <w:bottom w:val="single" w:sz="4" w:space="0" w:color="auto"/>
              <w:right w:val="single" w:sz="4" w:space="0" w:color="auto"/>
            </w:tcBorders>
            <w:shd w:val="clear" w:color="auto" w:fill="auto"/>
            <w:noWrap/>
            <w:vAlign w:val="center"/>
            <w:hideMark/>
          </w:tcPr>
          <w:p w14:paraId="154409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20.08.2024</w:t>
            </w:r>
          </w:p>
        </w:tc>
        <w:tc>
          <w:tcPr>
            <w:tcW w:w="1559" w:type="dxa"/>
            <w:tcBorders>
              <w:top w:val="nil"/>
              <w:left w:val="nil"/>
              <w:bottom w:val="single" w:sz="4" w:space="0" w:color="auto"/>
              <w:right w:val="single" w:sz="4" w:space="0" w:color="auto"/>
            </w:tcBorders>
            <w:shd w:val="clear" w:color="auto" w:fill="auto"/>
            <w:noWrap/>
            <w:vAlign w:val="center"/>
            <w:hideMark/>
          </w:tcPr>
          <w:p w14:paraId="6E360B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2A705C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847 100,000</w:t>
            </w:r>
          </w:p>
        </w:tc>
        <w:tc>
          <w:tcPr>
            <w:tcW w:w="1418" w:type="dxa"/>
            <w:tcBorders>
              <w:top w:val="nil"/>
              <w:left w:val="nil"/>
              <w:bottom w:val="single" w:sz="4" w:space="0" w:color="auto"/>
              <w:right w:val="single" w:sz="4" w:space="0" w:color="auto"/>
            </w:tcBorders>
            <w:shd w:val="clear" w:color="auto" w:fill="auto"/>
            <w:vAlign w:val="center"/>
            <w:hideMark/>
          </w:tcPr>
          <w:p w14:paraId="339FDC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6E72F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1 660 316,00</w:t>
            </w:r>
          </w:p>
        </w:tc>
        <w:tc>
          <w:tcPr>
            <w:tcW w:w="992" w:type="dxa"/>
            <w:tcBorders>
              <w:top w:val="nil"/>
              <w:left w:val="nil"/>
              <w:bottom w:val="single" w:sz="4" w:space="0" w:color="auto"/>
              <w:right w:val="single" w:sz="4" w:space="0" w:color="auto"/>
            </w:tcBorders>
            <w:shd w:val="clear" w:color="auto" w:fill="auto"/>
            <w:noWrap/>
            <w:vAlign w:val="center"/>
            <w:hideMark/>
          </w:tcPr>
          <w:p w14:paraId="3E2242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358B0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A5235FC"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BC9F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A32CA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567</w:t>
            </w:r>
          </w:p>
        </w:tc>
        <w:tc>
          <w:tcPr>
            <w:tcW w:w="457" w:type="dxa"/>
            <w:tcBorders>
              <w:top w:val="nil"/>
              <w:left w:val="nil"/>
              <w:bottom w:val="single" w:sz="4" w:space="0" w:color="auto"/>
              <w:right w:val="single" w:sz="4" w:space="0" w:color="auto"/>
            </w:tcBorders>
            <w:shd w:val="clear" w:color="auto" w:fill="auto"/>
            <w:noWrap/>
            <w:vAlign w:val="center"/>
            <w:hideMark/>
          </w:tcPr>
          <w:p w14:paraId="098C8B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6FE270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27.02.2017</w:t>
            </w:r>
          </w:p>
        </w:tc>
        <w:tc>
          <w:tcPr>
            <w:tcW w:w="1276" w:type="dxa"/>
            <w:tcBorders>
              <w:top w:val="nil"/>
              <w:left w:val="nil"/>
              <w:bottom w:val="single" w:sz="4" w:space="0" w:color="auto"/>
              <w:right w:val="single" w:sz="4" w:space="0" w:color="auto"/>
            </w:tcBorders>
            <w:shd w:val="clear" w:color="auto" w:fill="auto"/>
            <w:vAlign w:val="center"/>
            <w:hideMark/>
          </w:tcPr>
          <w:p w14:paraId="5D13FB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"Яровское"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2A587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27.02.2017</w:t>
            </w:r>
          </w:p>
        </w:tc>
        <w:tc>
          <w:tcPr>
            <w:tcW w:w="851" w:type="dxa"/>
            <w:tcBorders>
              <w:top w:val="nil"/>
              <w:left w:val="nil"/>
              <w:bottom w:val="single" w:sz="4" w:space="0" w:color="auto"/>
              <w:right w:val="single" w:sz="4" w:space="0" w:color="auto"/>
            </w:tcBorders>
            <w:shd w:val="clear" w:color="auto" w:fill="auto"/>
            <w:noWrap/>
            <w:vAlign w:val="center"/>
            <w:hideMark/>
          </w:tcPr>
          <w:p w14:paraId="035C11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27.02.2027</w:t>
            </w:r>
          </w:p>
        </w:tc>
        <w:tc>
          <w:tcPr>
            <w:tcW w:w="1559" w:type="dxa"/>
            <w:tcBorders>
              <w:top w:val="nil"/>
              <w:left w:val="nil"/>
              <w:bottom w:val="single" w:sz="4" w:space="0" w:color="auto"/>
              <w:right w:val="single" w:sz="4" w:space="0" w:color="auto"/>
            </w:tcBorders>
            <w:shd w:val="clear" w:color="auto" w:fill="auto"/>
            <w:noWrap/>
            <w:vAlign w:val="center"/>
            <w:hideMark/>
          </w:tcPr>
          <w:p w14:paraId="7E1248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1E6297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449 887,000</w:t>
            </w:r>
          </w:p>
        </w:tc>
        <w:tc>
          <w:tcPr>
            <w:tcW w:w="1418" w:type="dxa"/>
            <w:tcBorders>
              <w:top w:val="nil"/>
              <w:left w:val="nil"/>
              <w:bottom w:val="single" w:sz="4" w:space="0" w:color="auto"/>
              <w:right w:val="single" w:sz="4" w:space="0" w:color="auto"/>
            </w:tcBorders>
            <w:shd w:val="clear" w:color="auto" w:fill="auto"/>
            <w:vAlign w:val="center"/>
            <w:hideMark/>
          </w:tcPr>
          <w:p w14:paraId="474C8B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5E8714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1 016 744,62</w:t>
            </w:r>
          </w:p>
        </w:tc>
        <w:tc>
          <w:tcPr>
            <w:tcW w:w="992" w:type="dxa"/>
            <w:tcBorders>
              <w:top w:val="nil"/>
              <w:left w:val="nil"/>
              <w:bottom w:val="single" w:sz="4" w:space="0" w:color="auto"/>
              <w:right w:val="single" w:sz="4" w:space="0" w:color="auto"/>
            </w:tcBorders>
            <w:shd w:val="clear" w:color="auto" w:fill="auto"/>
            <w:noWrap/>
            <w:vAlign w:val="center"/>
            <w:hideMark/>
          </w:tcPr>
          <w:p w14:paraId="7F21D5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00AD3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9C8CB1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EEDE9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22:01:040602:</w:t>
            </w:r>
          </w:p>
        </w:tc>
        <w:tc>
          <w:tcPr>
            <w:tcW w:w="803" w:type="dxa"/>
            <w:tcBorders>
              <w:top w:val="nil"/>
              <w:left w:val="nil"/>
              <w:bottom w:val="single" w:sz="4" w:space="0" w:color="auto"/>
              <w:right w:val="single" w:sz="4" w:space="0" w:color="auto"/>
            </w:tcBorders>
            <w:shd w:val="clear" w:color="auto" w:fill="auto"/>
            <w:noWrap/>
            <w:vAlign w:val="center"/>
            <w:hideMark/>
          </w:tcPr>
          <w:p w14:paraId="182B5A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119</w:t>
            </w:r>
          </w:p>
        </w:tc>
        <w:tc>
          <w:tcPr>
            <w:tcW w:w="457" w:type="dxa"/>
            <w:tcBorders>
              <w:top w:val="nil"/>
              <w:left w:val="nil"/>
              <w:bottom w:val="single" w:sz="4" w:space="0" w:color="auto"/>
              <w:right w:val="single" w:sz="4" w:space="0" w:color="auto"/>
            </w:tcBorders>
            <w:shd w:val="clear" w:color="auto" w:fill="auto"/>
            <w:noWrap/>
            <w:vAlign w:val="center"/>
            <w:hideMark/>
          </w:tcPr>
          <w:p w14:paraId="522CB5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w:t>
            </w:r>
          </w:p>
        </w:tc>
        <w:tc>
          <w:tcPr>
            <w:tcW w:w="992" w:type="dxa"/>
            <w:tcBorders>
              <w:top w:val="nil"/>
              <w:left w:val="nil"/>
              <w:bottom w:val="single" w:sz="4" w:space="0" w:color="auto"/>
              <w:right w:val="single" w:sz="4" w:space="0" w:color="auto"/>
            </w:tcBorders>
            <w:shd w:val="clear" w:color="auto" w:fill="auto"/>
            <w:noWrap/>
            <w:vAlign w:val="center"/>
            <w:hideMark/>
          </w:tcPr>
          <w:p w14:paraId="182C3A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11.05.2018</w:t>
            </w:r>
          </w:p>
        </w:tc>
        <w:tc>
          <w:tcPr>
            <w:tcW w:w="1276" w:type="dxa"/>
            <w:tcBorders>
              <w:top w:val="nil"/>
              <w:left w:val="nil"/>
              <w:bottom w:val="single" w:sz="4" w:space="0" w:color="auto"/>
              <w:right w:val="single" w:sz="4" w:space="0" w:color="auto"/>
            </w:tcBorders>
            <w:shd w:val="clear" w:color="auto" w:fill="auto"/>
            <w:vAlign w:val="center"/>
            <w:hideMark/>
          </w:tcPr>
          <w:p w14:paraId="73BFBB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"Яровское"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D7F01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11.05.2018</w:t>
            </w:r>
          </w:p>
        </w:tc>
        <w:tc>
          <w:tcPr>
            <w:tcW w:w="851" w:type="dxa"/>
            <w:tcBorders>
              <w:top w:val="nil"/>
              <w:left w:val="nil"/>
              <w:bottom w:val="single" w:sz="4" w:space="0" w:color="auto"/>
              <w:right w:val="single" w:sz="4" w:space="0" w:color="auto"/>
            </w:tcBorders>
            <w:shd w:val="clear" w:color="auto" w:fill="auto"/>
            <w:noWrap/>
            <w:vAlign w:val="center"/>
            <w:hideMark/>
          </w:tcPr>
          <w:p w14:paraId="2C6A87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11.05.2065</w:t>
            </w:r>
          </w:p>
        </w:tc>
        <w:tc>
          <w:tcPr>
            <w:tcW w:w="1559" w:type="dxa"/>
            <w:tcBorders>
              <w:top w:val="nil"/>
              <w:left w:val="nil"/>
              <w:bottom w:val="single" w:sz="4" w:space="0" w:color="auto"/>
              <w:right w:val="single" w:sz="4" w:space="0" w:color="auto"/>
            </w:tcBorders>
            <w:shd w:val="clear" w:color="auto" w:fill="auto"/>
            <w:noWrap/>
            <w:vAlign w:val="center"/>
            <w:hideMark/>
          </w:tcPr>
          <w:p w14:paraId="0DD5D7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Вавилон</w:t>
            </w:r>
          </w:p>
        </w:tc>
        <w:tc>
          <w:tcPr>
            <w:tcW w:w="1134" w:type="dxa"/>
            <w:tcBorders>
              <w:top w:val="nil"/>
              <w:left w:val="nil"/>
              <w:bottom w:val="single" w:sz="4" w:space="0" w:color="auto"/>
              <w:right w:val="single" w:sz="4" w:space="0" w:color="auto"/>
            </w:tcBorders>
            <w:shd w:val="clear" w:color="auto" w:fill="auto"/>
            <w:noWrap/>
            <w:vAlign w:val="center"/>
            <w:hideMark/>
          </w:tcPr>
          <w:p w14:paraId="5FC41E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1 090 070,000</w:t>
            </w:r>
          </w:p>
        </w:tc>
        <w:tc>
          <w:tcPr>
            <w:tcW w:w="1418" w:type="dxa"/>
            <w:tcBorders>
              <w:top w:val="nil"/>
              <w:left w:val="nil"/>
              <w:bottom w:val="single" w:sz="4" w:space="0" w:color="auto"/>
              <w:right w:val="single" w:sz="4" w:space="0" w:color="auto"/>
            </w:tcBorders>
            <w:shd w:val="clear" w:color="auto" w:fill="auto"/>
            <w:vAlign w:val="center"/>
            <w:hideMark/>
          </w:tcPr>
          <w:p w14:paraId="01C19F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BFDD1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1 853 119,00</w:t>
            </w:r>
          </w:p>
        </w:tc>
        <w:tc>
          <w:tcPr>
            <w:tcW w:w="992" w:type="dxa"/>
            <w:tcBorders>
              <w:top w:val="nil"/>
              <w:left w:val="nil"/>
              <w:bottom w:val="single" w:sz="4" w:space="0" w:color="auto"/>
              <w:right w:val="single" w:sz="4" w:space="0" w:color="auto"/>
            </w:tcBorders>
            <w:shd w:val="clear" w:color="auto" w:fill="auto"/>
            <w:noWrap/>
            <w:vAlign w:val="center"/>
            <w:hideMark/>
          </w:tcPr>
          <w:p w14:paraId="53641A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2588A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46E9AE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2534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22:01:040602:</w:t>
            </w:r>
          </w:p>
        </w:tc>
        <w:tc>
          <w:tcPr>
            <w:tcW w:w="803" w:type="dxa"/>
            <w:tcBorders>
              <w:top w:val="nil"/>
              <w:left w:val="nil"/>
              <w:bottom w:val="single" w:sz="4" w:space="0" w:color="auto"/>
              <w:right w:val="single" w:sz="4" w:space="0" w:color="auto"/>
            </w:tcBorders>
            <w:shd w:val="clear" w:color="auto" w:fill="auto"/>
            <w:noWrap/>
            <w:vAlign w:val="center"/>
            <w:hideMark/>
          </w:tcPr>
          <w:p w14:paraId="394B0E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w:t>
            </w:r>
          </w:p>
        </w:tc>
        <w:tc>
          <w:tcPr>
            <w:tcW w:w="457" w:type="dxa"/>
            <w:tcBorders>
              <w:top w:val="nil"/>
              <w:left w:val="nil"/>
              <w:bottom w:val="single" w:sz="4" w:space="0" w:color="auto"/>
              <w:right w:val="single" w:sz="4" w:space="0" w:color="auto"/>
            </w:tcBorders>
            <w:shd w:val="clear" w:color="auto" w:fill="auto"/>
            <w:noWrap/>
            <w:vAlign w:val="center"/>
            <w:hideMark/>
          </w:tcPr>
          <w:p w14:paraId="0F7613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37/2</w:t>
            </w:r>
          </w:p>
        </w:tc>
        <w:tc>
          <w:tcPr>
            <w:tcW w:w="992" w:type="dxa"/>
            <w:tcBorders>
              <w:top w:val="nil"/>
              <w:left w:val="nil"/>
              <w:bottom w:val="single" w:sz="4" w:space="0" w:color="auto"/>
              <w:right w:val="single" w:sz="4" w:space="0" w:color="auto"/>
            </w:tcBorders>
            <w:shd w:val="clear" w:color="auto" w:fill="auto"/>
            <w:noWrap/>
            <w:vAlign w:val="center"/>
            <w:hideMark/>
          </w:tcPr>
          <w:p w14:paraId="3FE7C6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30.03.2017</w:t>
            </w:r>
          </w:p>
        </w:tc>
        <w:tc>
          <w:tcPr>
            <w:tcW w:w="1276" w:type="dxa"/>
            <w:tcBorders>
              <w:top w:val="nil"/>
              <w:left w:val="nil"/>
              <w:bottom w:val="single" w:sz="4" w:space="0" w:color="auto"/>
              <w:right w:val="single" w:sz="4" w:space="0" w:color="auto"/>
            </w:tcBorders>
            <w:shd w:val="clear" w:color="auto" w:fill="auto"/>
            <w:vAlign w:val="center"/>
            <w:hideMark/>
          </w:tcPr>
          <w:p w14:paraId="39C7BC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"Яровское"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E9685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30.03.2017</w:t>
            </w:r>
          </w:p>
        </w:tc>
        <w:tc>
          <w:tcPr>
            <w:tcW w:w="851" w:type="dxa"/>
            <w:tcBorders>
              <w:top w:val="nil"/>
              <w:left w:val="nil"/>
              <w:bottom w:val="single" w:sz="4" w:space="0" w:color="auto"/>
              <w:right w:val="single" w:sz="4" w:space="0" w:color="auto"/>
            </w:tcBorders>
            <w:shd w:val="clear" w:color="auto" w:fill="auto"/>
            <w:noWrap/>
            <w:vAlign w:val="center"/>
            <w:hideMark/>
          </w:tcPr>
          <w:p w14:paraId="2F90A4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31.12.2026</w:t>
            </w:r>
          </w:p>
        </w:tc>
        <w:tc>
          <w:tcPr>
            <w:tcW w:w="1559" w:type="dxa"/>
            <w:tcBorders>
              <w:top w:val="nil"/>
              <w:left w:val="nil"/>
              <w:bottom w:val="single" w:sz="4" w:space="0" w:color="auto"/>
              <w:right w:val="single" w:sz="4" w:space="0" w:color="auto"/>
            </w:tcBorders>
            <w:shd w:val="clear" w:color="auto" w:fill="auto"/>
            <w:noWrap/>
            <w:vAlign w:val="center"/>
            <w:hideMark/>
          </w:tcPr>
          <w:p w14:paraId="5AF3C7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Вавилон</w:t>
            </w:r>
          </w:p>
        </w:tc>
        <w:tc>
          <w:tcPr>
            <w:tcW w:w="1134" w:type="dxa"/>
            <w:tcBorders>
              <w:top w:val="nil"/>
              <w:left w:val="nil"/>
              <w:bottom w:val="single" w:sz="4" w:space="0" w:color="auto"/>
              <w:right w:val="single" w:sz="4" w:space="0" w:color="auto"/>
            </w:tcBorders>
            <w:shd w:val="clear" w:color="auto" w:fill="auto"/>
            <w:noWrap/>
            <w:vAlign w:val="center"/>
            <w:hideMark/>
          </w:tcPr>
          <w:p w14:paraId="554679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300 000,000</w:t>
            </w:r>
          </w:p>
        </w:tc>
        <w:tc>
          <w:tcPr>
            <w:tcW w:w="1418" w:type="dxa"/>
            <w:tcBorders>
              <w:top w:val="nil"/>
              <w:left w:val="nil"/>
              <w:bottom w:val="single" w:sz="4" w:space="0" w:color="auto"/>
              <w:right w:val="single" w:sz="4" w:space="0" w:color="auto"/>
            </w:tcBorders>
            <w:shd w:val="clear" w:color="auto" w:fill="auto"/>
            <w:vAlign w:val="center"/>
            <w:hideMark/>
          </w:tcPr>
          <w:p w14:paraId="0BBE0F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56BDA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702 000,00</w:t>
            </w:r>
          </w:p>
        </w:tc>
        <w:tc>
          <w:tcPr>
            <w:tcW w:w="992" w:type="dxa"/>
            <w:tcBorders>
              <w:top w:val="nil"/>
              <w:left w:val="nil"/>
              <w:bottom w:val="single" w:sz="4" w:space="0" w:color="auto"/>
              <w:right w:val="single" w:sz="4" w:space="0" w:color="auto"/>
            </w:tcBorders>
            <w:shd w:val="clear" w:color="auto" w:fill="auto"/>
            <w:noWrap/>
            <w:vAlign w:val="center"/>
            <w:hideMark/>
          </w:tcPr>
          <w:p w14:paraId="65B10A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3F04A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5E6111A"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A77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737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64</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BE6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9B6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25.09.2020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834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"им</w:t>
            </w:r>
            <w:proofErr w:type="gramStart"/>
            <w:r w:rsidRPr="000301F9">
              <w:rPr>
                <w:rFonts w:eastAsia="Times New Roman"/>
                <w:color w:val="000000"/>
                <w:sz w:val="16"/>
                <w:szCs w:val="16"/>
                <w:lang w:eastAsia="ru-RU"/>
              </w:rPr>
              <w:t>.Э</w:t>
            </w:r>
            <w:proofErr w:type="gramEnd"/>
            <w:r w:rsidRPr="000301F9">
              <w:rPr>
                <w:rFonts w:eastAsia="Times New Roman"/>
                <w:color w:val="000000"/>
                <w:sz w:val="16"/>
                <w:szCs w:val="16"/>
                <w:lang w:eastAsia="ru-RU"/>
              </w:rPr>
              <w:t>нгельса"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C9E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25.09.2020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8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25.09.2035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94A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9C2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770 000,000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858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624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1 732 500,00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0CE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941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C1EBC62"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AE4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6952B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63A930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AC3C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16.07.2013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9B9D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"им</w:t>
            </w:r>
            <w:proofErr w:type="gramStart"/>
            <w:r w:rsidRPr="000301F9">
              <w:rPr>
                <w:rFonts w:eastAsia="Times New Roman"/>
                <w:color w:val="000000"/>
                <w:sz w:val="16"/>
                <w:szCs w:val="16"/>
                <w:lang w:eastAsia="ru-RU"/>
              </w:rPr>
              <w:t>.Э</w:t>
            </w:r>
            <w:proofErr w:type="gramEnd"/>
            <w:r w:rsidRPr="000301F9">
              <w:rPr>
                <w:rFonts w:eastAsia="Times New Roman"/>
                <w:color w:val="000000"/>
                <w:sz w:val="16"/>
                <w:szCs w:val="16"/>
                <w:lang w:eastAsia="ru-RU"/>
              </w:rPr>
              <w:t>нгельса"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E3EB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16.07.2013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4C25B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F3DB0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B9ED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4 000 000,000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CC0F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69E7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9 360 000,00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7F500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7D143A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77C91F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22DAC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22:01:031403:</w:t>
            </w:r>
          </w:p>
        </w:tc>
        <w:tc>
          <w:tcPr>
            <w:tcW w:w="803" w:type="dxa"/>
            <w:tcBorders>
              <w:top w:val="nil"/>
              <w:left w:val="nil"/>
              <w:bottom w:val="single" w:sz="4" w:space="0" w:color="auto"/>
              <w:right w:val="single" w:sz="4" w:space="0" w:color="auto"/>
            </w:tcBorders>
            <w:shd w:val="clear" w:color="auto" w:fill="auto"/>
            <w:noWrap/>
            <w:vAlign w:val="center"/>
            <w:hideMark/>
          </w:tcPr>
          <w:p w14:paraId="7D51E7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820</w:t>
            </w:r>
          </w:p>
        </w:tc>
        <w:tc>
          <w:tcPr>
            <w:tcW w:w="457" w:type="dxa"/>
            <w:tcBorders>
              <w:top w:val="nil"/>
              <w:left w:val="nil"/>
              <w:bottom w:val="single" w:sz="4" w:space="0" w:color="auto"/>
              <w:right w:val="single" w:sz="4" w:space="0" w:color="auto"/>
            </w:tcBorders>
            <w:shd w:val="clear" w:color="auto" w:fill="auto"/>
            <w:noWrap/>
            <w:vAlign w:val="center"/>
            <w:hideMark/>
          </w:tcPr>
          <w:p w14:paraId="4A2D32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14:paraId="42FC81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05.03.2013</w:t>
            </w:r>
          </w:p>
        </w:tc>
        <w:tc>
          <w:tcPr>
            <w:tcW w:w="1276" w:type="dxa"/>
            <w:tcBorders>
              <w:top w:val="nil"/>
              <w:left w:val="nil"/>
              <w:bottom w:val="single" w:sz="4" w:space="0" w:color="auto"/>
              <w:right w:val="single" w:sz="4" w:space="0" w:color="auto"/>
            </w:tcBorders>
            <w:shd w:val="clear" w:color="auto" w:fill="auto"/>
            <w:vAlign w:val="center"/>
            <w:hideMark/>
          </w:tcPr>
          <w:p w14:paraId="6BFC9B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"им</w:t>
            </w:r>
            <w:proofErr w:type="gramStart"/>
            <w:r w:rsidRPr="000301F9">
              <w:rPr>
                <w:rFonts w:eastAsia="Times New Roman"/>
                <w:color w:val="000000"/>
                <w:sz w:val="16"/>
                <w:szCs w:val="16"/>
                <w:lang w:eastAsia="ru-RU"/>
              </w:rPr>
              <w:t>.Э</w:t>
            </w:r>
            <w:proofErr w:type="gramEnd"/>
            <w:r w:rsidRPr="000301F9">
              <w:rPr>
                <w:rFonts w:eastAsia="Times New Roman"/>
                <w:color w:val="000000"/>
                <w:sz w:val="16"/>
                <w:szCs w:val="16"/>
                <w:lang w:eastAsia="ru-RU"/>
              </w:rPr>
              <w:t>нгельса"</w:t>
            </w:r>
          </w:p>
        </w:tc>
        <w:tc>
          <w:tcPr>
            <w:tcW w:w="1134" w:type="dxa"/>
            <w:tcBorders>
              <w:top w:val="nil"/>
              <w:left w:val="nil"/>
              <w:bottom w:val="single" w:sz="4" w:space="0" w:color="auto"/>
              <w:right w:val="single" w:sz="4" w:space="0" w:color="auto"/>
            </w:tcBorders>
            <w:shd w:val="clear" w:color="auto" w:fill="auto"/>
            <w:noWrap/>
            <w:vAlign w:val="center"/>
            <w:hideMark/>
          </w:tcPr>
          <w:p w14:paraId="54E8D3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05.03.2013</w:t>
            </w:r>
          </w:p>
        </w:tc>
        <w:tc>
          <w:tcPr>
            <w:tcW w:w="851" w:type="dxa"/>
            <w:tcBorders>
              <w:top w:val="nil"/>
              <w:left w:val="nil"/>
              <w:bottom w:val="single" w:sz="4" w:space="0" w:color="auto"/>
              <w:right w:val="single" w:sz="4" w:space="0" w:color="auto"/>
            </w:tcBorders>
            <w:shd w:val="clear" w:color="auto" w:fill="auto"/>
            <w:noWrap/>
            <w:vAlign w:val="center"/>
            <w:hideMark/>
          </w:tcPr>
          <w:p w14:paraId="02F4AD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01.05.2026</w:t>
            </w:r>
          </w:p>
        </w:tc>
        <w:tc>
          <w:tcPr>
            <w:tcW w:w="1559" w:type="dxa"/>
            <w:tcBorders>
              <w:top w:val="nil"/>
              <w:left w:val="nil"/>
              <w:bottom w:val="single" w:sz="4" w:space="0" w:color="auto"/>
              <w:right w:val="single" w:sz="4" w:space="0" w:color="auto"/>
            </w:tcBorders>
            <w:shd w:val="clear" w:color="auto" w:fill="auto"/>
            <w:noWrap/>
            <w:vAlign w:val="center"/>
            <w:hideMark/>
          </w:tcPr>
          <w:p w14:paraId="7FA383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3EF64A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785 176,000</w:t>
            </w:r>
          </w:p>
        </w:tc>
        <w:tc>
          <w:tcPr>
            <w:tcW w:w="1418" w:type="dxa"/>
            <w:tcBorders>
              <w:top w:val="nil"/>
              <w:left w:val="nil"/>
              <w:bottom w:val="single" w:sz="4" w:space="0" w:color="auto"/>
              <w:right w:val="single" w:sz="4" w:space="0" w:color="auto"/>
            </w:tcBorders>
            <w:shd w:val="clear" w:color="auto" w:fill="auto"/>
            <w:vAlign w:val="center"/>
            <w:hideMark/>
          </w:tcPr>
          <w:p w14:paraId="09937B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9F556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1 264 133,36</w:t>
            </w:r>
          </w:p>
        </w:tc>
        <w:tc>
          <w:tcPr>
            <w:tcW w:w="992" w:type="dxa"/>
            <w:tcBorders>
              <w:top w:val="nil"/>
              <w:left w:val="nil"/>
              <w:bottom w:val="single" w:sz="4" w:space="0" w:color="auto"/>
              <w:right w:val="single" w:sz="4" w:space="0" w:color="auto"/>
            </w:tcBorders>
            <w:shd w:val="clear" w:color="auto" w:fill="auto"/>
            <w:noWrap/>
            <w:vAlign w:val="center"/>
            <w:hideMark/>
          </w:tcPr>
          <w:p w14:paraId="54029D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360E6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2BC36E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0F99F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22:01:050501:</w:t>
            </w:r>
          </w:p>
        </w:tc>
        <w:tc>
          <w:tcPr>
            <w:tcW w:w="803" w:type="dxa"/>
            <w:tcBorders>
              <w:top w:val="nil"/>
              <w:left w:val="nil"/>
              <w:bottom w:val="single" w:sz="4" w:space="0" w:color="auto"/>
              <w:right w:val="single" w:sz="4" w:space="0" w:color="auto"/>
            </w:tcBorders>
            <w:shd w:val="clear" w:color="auto" w:fill="auto"/>
            <w:noWrap/>
            <w:vAlign w:val="center"/>
            <w:hideMark/>
          </w:tcPr>
          <w:p w14:paraId="4368F6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546</w:t>
            </w:r>
          </w:p>
        </w:tc>
        <w:tc>
          <w:tcPr>
            <w:tcW w:w="457" w:type="dxa"/>
            <w:tcBorders>
              <w:top w:val="nil"/>
              <w:left w:val="nil"/>
              <w:bottom w:val="single" w:sz="4" w:space="0" w:color="auto"/>
              <w:right w:val="single" w:sz="4" w:space="0" w:color="auto"/>
            </w:tcBorders>
            <w:shd w:val="clear" w:color="auto" w:fill="auto"/>
            <w:noWrap/>
            <w:vAlign w:val="center"/>
            <w:hideMark/>
          </w:tcPr>
          <w:p w14:paraId="2CCDEF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7365ED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1276" w:type="dxa"/>
            <w:tcBorders>
              <w:top w:val="nil"/>
              <w:left w:val="nil"/>
              <w:bottom w:val="single" w:sz="4" w:space="0" w:color="auto"/>
              <w:right w:val="single" w:sz="4" w:space="0" w:color="auto"/>
            </w:tcBorders>
            <w:shd w:val="clear" w:color="auto" w:fill="auto"/>
            <w:vAlign w:val="center"/>
            <w:hideMark/>
          </w:tcPr>
          <w:p w14:paraId="286391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"им</w:t>
            </w:r>
            <w:proofErr w:type="gramStart"/>
            <w:r w:rsidRPr="000301F9">
              <w:rPr>
                <w:rFonts w:eastAsia="Times New Roman"/>
                <w:color w:val="000000"/>
                <w:sz w:val="16"/>
                <w:szCs w:val="16"/>
                <w:lang w:eastAsia="ru-RU"/>
              </w:rPr>
              <w:t>.Э</w:t>
            </w:r>
            <w:proofErr w:type="gramEnd"/>
            <w:r w:rsidRPr="000301F9">
              <w:rPr>
                <w:rFonts w:eastAsia="Times New Roman"/>
                <w:color w:val="000000"/>
                <w:sz w:val="16"/>
                <w:szCs w:val="16"/>
                <w:lang w:eastAsia="ru-RU"/>
              </w:rPr>
              <w:t>нгельса"</w:t>
            </w:r>
          </w:p>
        </w:tc>
        <w:tc>
          <w:tcPr>
            <w:tcW w:w="1134" w:type="dxa"/>
            <w:tcBorders>
              <w:top w:val="nil"/>
              <w:left w:val="nil"/>
              <w:bottom w:val="single" w:sz="4" w:space="0" w:color="auto"/>
              <w:right w:val="single" w:sz="4" w:space="0" w:color="auto"/>
            </w:tcBorders>
            <w:shd w:val="clear" w:color="auto" w:fill="auto"/>
            <w:noWrap/>
            <w:vAlign w:val="center"/>
            <w:hideMark/>
          </w:tcPr>
          <w:p w14:paraId="0ED96C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46224B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07.03.2028</w:t>
            </w:r>
          </w:p>
        </w:tc>
        <w:tc>
          <w:tcPr>
            <w:tcW w:w="1559" w:type="dxa"/>
            <w:tcBorders>
              <w:top w:val="nil"/>
              <w:left w:val="nil"/>
              <w:bottom w:val="single" w:sz="4" w:space="0" w:color="auto"/>
              <w:right w:val="single" w:sz="4" w:space="0" w:color="auto"/>
            </w:tcBorders>
            <w:shd w:val="clear" w:color="auto" w:fill="auto"/>
            <w:noWrap/>
            <w:vAlign w:val="center"/>
            <w:hideMark/>
          </w:tcPr>
          <w:p w14:paraId="2CAD97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Кабаково</w:t>
            </w:r>
          </w:p>
        </w:tc>
        <w:tc>
          <w:tcPr>
            <w:tcW w:w="1134" w:type="dxa"/>
            <w:tcBorders>
              <w:top w:val="nil"/>
              <w:left w:val="nil"/>
              <w:bottom w:val="single" w:sz="4" w:space="0" w:color="auto"/>
              <w:right w:val="single" w:sz="4" w:space="0" w:color="auto"/>
            </w:tcBorders>
            <w:shd w:val="clear" w:color="auto" w:fill="auto"/>
            <w:noWrap/>
            <w:vAlign w:val="center"/>
            <w:hideMark/>
          </w:tcPr>
          <w:p w14:paraId="1A891F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724 975,000</w:t>
            </w:r>
          </w:p>
        </w:tc>
        <w:tc>
          <w:tcPr>
            <w:tcW w:w="1418" w:type="dxa"/>
            <w:tcBorders>
              <w:top w:val="nil"/>
              <w:left w:val="nil"/>
              <w:bottom w:val="single" w:sz="4" w:space="0" w:color="auto"/>
              <w:right w:val="single" w:sz="4" w:space="0" w:color="auto"/>
            </w:tcBorders>
            <w:shd w:val="clear" w:color="auto" w:fill="auto"/>
            <w:vAlign w:val="center"/>
            <w:hideMark/>
          </w:tcPr>
          <w:p w14:paraId="197FA2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08800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1 442 700,25</w:t>
            </w:r>
          </w:p>
        </w:tc>
        <w:tc>
          <w:tcPr>
            <w:tcW w:w="992" w:type="dxa"/>
            <w:tcBorders>
              <w:top w:val="nil"/>
              <w:left w:val="nil"/>
              <w:bottom w:val="single" w:sz="4" w:space="0" w:color="auto"/>
              <w:right w:val="single" w:sz="4" w:space="0" w:color="auto"/>
            </w:tcBorders>
            <w:shd w:val="clear" w:color="auto" w:fill="auto"/>
            <w:noWrap/>
            <w:vAlign w:val="center"/>
            <w:hideMark/>
          </w:tcPr>
          <w:p w14:paraId="0C8155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8AF93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6233EE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9931B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22:01:050501:</w:t>
            </w:r>
          </w:p>
        </w:tc>
        <w:tc>
          <w:tcPr>
            <w:tcW w:w="803" w:type="dxa"/>
            <w:tcBorders>
              <w:top w:val="nil"/>
              <w:left w:val="nil"/>
              <w:bottom w:val="single" w:sz="4" w:space="0" w:color="auto"/>
              <w:right w:val="single" w:sz="4" w:space="0" w:color="auto"/>
            </w:tcBorders>
            <w:shd w:val="clear" w:color="auto" w:fill="auto"/>
            <w:noWrap/>
            <w:vAlign w:val="center"/>
            <w:hideMark/>
          </w:tcPr>
          <w:p w14:paraId="4BA51A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543</w:t>
            </w:r>
          </w:p>
        </w:tc>
        <w:tc>
          <w:tcPr>
            <w:tcW w:w="457" w:type="dxa"/>
            <w:tcBorders>
              <w:top w:val="nil"/>
              <w:left w:val="nil"/>
              <w:bottom w:val="single" w:sz="4" w:space="0" w:color="auto"/>
              <w:right w:val="single" w:sz="4" w:space="0" w:color="auto"/>
            </w:tcBorders>
            <w:shd w:val="clear" w:color="auto" w:fill="auto"/>
            <w:noWrap/>
            <w:vAlign w:val="center"/>
            <w:hideMark/>
          </w:tcPr>
          <w:p w14:paraId="17F331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67B039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1276" w:type="dxa"/>
            <w:tcBorders>
              <w:top w:val="nil"/>
              <w:left w:val="nil"/>
              <w:bottom w:val="single" w:sz="4" w:space="0" w:color="auto"/>
              <w:right w:val="single" w:sz="4" w:space="0" w:color="auto"/>
            </w:tcBorders>
            <w:shd w:val="clear" w:color="auto" w:fill="auto"/>
            <w:vAlign w:val="center"/>
            <w:hideMark/>
          </w:tcPr>
          <w:p w14:paraId="6E8FF3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"им</w:t>
            </w:r>
            <w:proofErr w:type="gramStart"/>
            <w:r w:rsidRPr="000301F9">
              <w:rPr>
                <w:rFonts w:eastAsia="Times New Roman"/>
                <w:color w:val="000000"/>
                <w:sz w:val="16"/>
                <w:szCs w:val="16"/>
                <w:lang w:eastAsia="ru-RU"/>
              </w:rPr>
              <w:t>.Э</w:t>
            </w:r>
            <w:proofErr w:type="gramEnd"/>
            <w:r w:rsidRPr="000301F9">
              <w:rPr>
                <w:rFonts w:eastAsia="Times New Roman"/>
                <w:color w:val="000000"/>
                <w:sz w:val="16"/>
                <w:szCs w:val="16"/>
                <w:lang w:eastAsia="ru-RU"/>
              </w:rPr>
              <w:t>нгельса"</w:t>
            </w:r>
          </w:p>
        </w:tc>
        <w:tc>
          <w:tcPr>
            <w:tcW w:w="1134" w:type="dxa"/>
            <w:tcBorders>
              <w:top w:val="nil"/>
              <w:left w:val="nil"/>
              <w:bottom w:val="single" w:sz="4" w:space="0" w:color="auto"/>
              <w:right w:val="single" w:sz="4" w:space="0" w:color="auto"/>
            </w:tcBorders>
            <w:shd w:val="clear" w:color="auto" w:fill="auto"/>
            <w:noWrap/>
            <w:vAlign w:val="center"/>
            <w:hideMark/>
          </w:tcPr>
          <w:p w14:paraId="238542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4A6215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07.03.2028</w:t>
            </w:r>
          </w:p>
        </w:tc>
        <w:tc>
          <w:tcPr>
            <w:tcW w:w="1559" w:type="dxa"/>
            <w:tcBorders>
              <w:top w:val="nil"/>
              <w:left w:val="nil"/>
              <w:bottom w:val="single" w:sz="4" w:space="0" w:color="auto"/>
              <w:right w:val="single" w:sz="4" w:space="0" w:color="auto"/>
            </w:tcBorders>
            <w:shd w:val="clear" w:color="auto" w:fill="auto"/>
            <w:noWrap/>
            <w:vAlign w:val="center"/>
            <w:hideMark/>
          </w:tcPr>
          <w:p w14:paraId="2FCFC4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Кабаково</w:t>
            </w:r>
          </w:p>
        </w:tc>
        <w:tc>
          <w:tcPr>
            <w:tcW w:w="1134" w:type="dxa"/>
            <w:tcBorders>
              <w:top w:val="nil"/>
              <w:left w:val="nil"/>
              <w:bottom w:val="single" w:sz="4" w:space="0" w:color="auto"/>
              <w:right w:val="single" w:sz="4" w:space="0" w:color="auto"/>
            </w:tcBorders>
            <w:shd w:val="clear" w:color="auto" w:fill="auto"/>
            <w:noWrap/>
            <w:vAlign w:val="center"/>
            <w:hideMark/>
          </w:tcPr>
          <w:p w14:paraId="50BE0E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772 825,000</w:t>
            </w:r>
          </w:p>
        </w:tc>
        <w:tc>
          <w:tcPr>
            <w:tcW w:w="1418" w:type="dxa"/>
            <w:tcBorders>
              <w:top w:val="nil"/>
              <w:left w:val="nil"/>
              <w:bottom w:val="single" w:sz="4" w:space="0" w:color="auto"/>
              <w:right w:val="single" w:sz="4" w:space="0" w:color="auto"/>
            </w:tcBorders>
            <w:shd w:val="clear" w:color="auto" w:fill="auto"/>
            <w:vAlign w:val="center"/>
            <w:hideMark/>
          </w:tcPr>
          <w:p w14:paraId="2640C0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D1510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2 720 344,00</w:t>
            </w:r>
          </w:p>
        </w:tc>
        <w:tc>
          <w:tcPr>
            <w:tcW w:w="992" w:type="dxa"/>
            <w:tcBorders>
              <w:top w:val="nil"/>
              <w:left w:val="nil"/>
              <w:bottom w:val="single" w:sz="4" w:space="0" w:color="auto"/>
              <w:right w:val="single" w:sz="4" w:space="0" w:color="auto"/>
            </w:tcBorders>
            <w:shd w:val="clear" w:color="auto" w:fill="auto"/>
            <w:noWrap/>
            <w:vAlign w:val="center"/>
            <w:hideMark/>
          </w:tcPr>
          <w:p w14:paraId="4C1E9E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DB865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38A3DA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2FFA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22:01:050501:</w:t>
            </w:r>
          </w:p>
        </w:tc>
        <w:tc>
          <w:tcPr>
            <w:tcW w:w="803" w:type="dxa"/>
            <w:tcBorders>
              <w:top w:val="nil"/>
              <w:left w:val="nil"/>
              <w:bottom w:val="single" w:sz="4" w:space="0" w:color="auto"/>
              <w:right w:val="single" w:sz="4" w:space="0" w:color="auto"/>
            </w:tcBorders>
            <w:shd w:val="clear" w:color="auto" w:fill="auto"/>
            <w:noWrap/>
            <w:vAlign w:val="center"/>
            <w:hideMark/>
          </w:tcPr>
          <w:p w14:paraId="28BB4B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544</w:t>
            </w:r>
          </w:p>
        </w:tc>
        <w:tc>
          <w:tcPr>
            <w:tcW w:w="457" w:type="dxa"/>
            <w:tcBorders>
              <w:top w:val="nil"/>
              <w:left w:val="nil"/>
              <w:bottom w:val="single" w:sz="4" w:space="0" w:color="auto"/>
              <w:right w:val="single" w:sz="4" w:space="0" w:color="auto"/>
            </w:tcBorders>
            <w:shd w:val="clear" w:color="auto" w:fill="auto"/>
            <w:noWrap/>
            <w:vAlign w:val="center"/>
            <w:hideMark/>
          </w:tcPr>
          <w:p w14:paraId="345951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61A5AF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1276" w:type="dxa"/>
            <w:tcBorders>
              <w:top w:val="nil"/>
              <w:left w:val="nil"/>
              <w:bottom w:val="single" w:sz="4" w:space="0" w:color="auto"/>
              <w:right w:val="single" w:sz="4" w:space="0" w:color="auto"/>
            </w:tcBorders>
            <w:shd w:val="clear" w:color="auto" w:fill="auto"/>
            <w:vAlign w:val="center"/>
            <w:hideMark/>
          </w:tcPr>
          <w:p w14:paraId="2C4BF7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"им</w:t>
            </w:r>
            <w:proofErr w:type="gramStart"/>
            <w:r w:rsidRPr="000301F9">
              <w:rPr>
                <w:rFonts w:eastAsia="Times New Roman"/>
                <w:color w:val="000000"/>
                <w:sz w:val="16"/>
                <w:szCs w:val="16"/>
                <w:lang w:eastAsia="ru-RU"/>
              </w:rPr>
              <w:t>.Э</w:t>
            </w:r>
            <w:proofErr w:type="gramEnd"/>
            <w:r w:rsidRPr="000301F9">
              <w:rPr>
                <w:rFonts w:eastAsia="Times New Roman"/>
                <w:color w:val="000000"/>
                <w:sz w:val="16"/>
                <w:szCs w:val="16"/>
                <w:lang w:eastAsia="ru-RU"/>
              </w:rPr>
              <w:t>нгельса"</w:t>
            </w:r>
          </w:p>
        </w:tc>
        <w:tc>
          <w:tcPr>
            <w:tcW w:w="1134" w:type="dxa"/>
            <w:tcBorders>
              <w:top w:val="nil"/>
              <w:left w:val="nil"/>
              <w:bottom w:val="single" w:sz="4" w:space="0" w:color="auto"/>
              <w:right w:val="single" w:sz="4" w:space="0" w:color="auto"/>
            </w:tcBorders>
            <w:shd w:val="clear" w:color="auto" w:fill="auto"/>
            <w:noWrap/>
            <w:vAlign w:val="center"/>
            <w:hideMark/>
          </w:tcPr>
          <w:p w14:paraId="796B21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1DDE61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07.03.2028</w:t>
            </w:r>
          </w:p>
        </w:tc>
        <w:tc>
          <w:tcPr>
            <w:tcW w:w="1559" w:type="dxa"/>
            <w:tcBorders>
              <w:top w:val="nil"/>
              <w:left w:val="nil"/>
              <w:bottom w:val="single" w:sz="4" w:space="0" w:color="auto"/>
              <w:right w:val="single" w:sz="4" w:space="0" w:color="auto"/>
            </w:tcBorders>
            <w:shd w:val="clear" w:color="auto" w:fill="auto"/>
            <w:noWrap/>
            <w:vAlign w:val="center"/>
            <w:hideMark/>
          </w:tcPr>
          <w:p w14:paraId="775918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2FFDB7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432 630,000</w:t>
            </w:r>
          </w:p>
        </w:tc>
        <w:tc>
          <w:tcPr>
            <w:tcW w:w="1418" w:type="dxa"/>
            <w:tcBorders>
              <w:top w:val="nil"/>
              <w:left w:val="nil"/>
              <w:bottom w:val="single" w:sz="4" w:space="0" w:color="auto"/>
              <w:right w:val="single" w:sz="4" w:space="0" w:color="auto"/>
            </w:tcBorders>
            <w:shd w:val="clear" w:color="auto" w:fill="auto"/>
            <w:vAlign w:val="center"/>
            <w:hideMark/>
          </w:tcPr>
          <w:p w14:paraId="3382A7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66543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1 423 352,70</w:t>
            </w:r>
          </w:p>
        </w:tc>
        <w:tc>
          <w:tcPr>
            <w:tcW w:w="992" w:type="dxa"/>
            <w:tcBorders>
              <w:top w:val="nil"/>
              <w:left w:val="nil"/>
              <w:bottom w:val="single" w:sz="4" w:space="0" w:color="auto"/>
              <w:right w:val="single" w:sz="4" w:space="0" w:color="auto"/>
            </w:tcBorders>
            <w:shd w:val="clear" w:color="auto" w:fill="auto"/>
            <w:noWrap/>
            <w:vAlign w:val="center"/>
            <w:hideMark/>
          </w:tcPr>
          <w:p w14:paraId="65DD21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F6C94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BDC088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96B33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22:01:050901:</w:t>
            </w:r>
          </w:p>
        </w:tc>
        <w:tc>
          <w:tcPr>
            <w:tcW w:w="803" w:type="dxa"/>
            <w:tcBorders>
              <w:top w:val="nil"/>
              <w:left w:val="nil"/>
              <w:bottom w:val="single" w:sz="4" w:space="0" w:color="auto"/>
              <w:right w:val="single" w:sz="4" w:space="0" w:color="auto"/>
            </w:tcBorders>
            <w:shd w:val="clear" w:color="auto" w:fill="auto"/>
            <w:noWrap/>
            <w:vAlign w:val="center"/>
            <w:hideMark/>
          </w:tcPr>
          <w:p w14:paraId="00AF82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263</w:t>
            </w:r>
          </w:p>
        </w:tc>
        <w:tc>
          <w:tcPr>
            <w:tcW w:w="457" w:type="dxa"/>
            <w:tcBorders>
              <w:top w:val="nil"/>
              <w:left w:val="nil"/>
              <w:bottom w:val="single" w:sz="4" w:space="0" w:color="auto"/>
              <w:right w:val="single" w:sz="4" w:space="0" w:color="auto"/>
            </w:tcBorders>
            <w:shd w:val="clear" w:color="auto" w:fill="auto"/>
            <w:noWrap/>
            <w:vAlign w:val="center"/>
            <w:hideMark/>
          </w:tcPr>
          <w:p w14:paraId="68374D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w:t>
            </w:r>
          </w:p>
        </w:tc>
        <w:tc>
          <w:tcPr>
            <w:tcW w:w="992" w:type="dxa"/>
            <w:tcBorders>
              <w:top w:val="nil"/>
              <w:left w:val="nil"/>
              <w:bottom w:val="single" w:sz="4" w:space="0" w:color="auto"/>
              <w:right w:val="single" w:sz="4" w:space="0" w:color="auto"/>
            </w:tcBorders>
            <w:shd w:val="clear" w:color="auto" w:fill="auto"/>
            <w:noWrap/>
            <w:vAlign w:val="center"/>
            <w:hideMark/>
          </w:tcPr>
          <w:p w14:paraId="2CAF78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1276" w:type="dxa"/>
            <w:tcBorders>
              <w:top w:val="nil"/>
              <w:left w:val="nil"/>
              <w:bottom w:val="single" w:sz="4" w:space="0" w:color="auto"/>
              <w:right w:val="single" w:sz="4" w:space="0" w:color="auto"/>
            </w:tcBorders>
            <w:shd w:val="clear" w:color="auto" w:fill="auto"/>
            <w:vAlign w:val="center"/>
            <w:hideMark/>
          </w:tcPr>
          <w:p w14:paraId="62BC12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"им</w:t>
            </w:r>
            <w:proofErr w:type="gramStart"/>
            <w:r w:rsidRPr="000301F9">
              <w:rPr>
                <w:rFonts w:eastAsia="Times New Roman"/>
                <w:color w:val="000000"/>
                <w:sz w:val="16"/>
                <w:szCs w:val="16"/>
                <w:lang w:eastAsia="ru-RU"/>
              </w:rPr>
              <w:t>.Э</w:t>
            </w:r>
            <w:proofErr w:type="gramEnd"/>
            <w:r w:rsidRPr="000301F9">
              <w:rPr>
                <w:rFonts w:eastAsia="Times New Roman"/>
                <w:color w:val="000000"/>
                <w:sz w:val="16"/>
                <w:szCs w:val="16"/>
                <w:lang w:eastAsia="ru-RU"/>
              </w:rPr>
              <w:t>нгельса"</w:t>
            </w:r>
          </w:p>
        </w:tc>
        <w:tc>
          <w:tcPr>
            <w:tcW w:w="1134" w:type="dxa"/>
            <w:tcBorders>
              <w:top w:val="nil"/>
              <w:left w:val="nil"/>
              <w:bottom w:val="single" w:sz="4" w:space="0" w:color="auto"/>
              <w:right w:val="single" w:sz="4" w:space="0" w:color="auto"/>
            </w:tcBorders>
            <w:shd w:val="clear" w:color="auto" w:fill="auto"/>
            <w:noWrap/>
            <w:vAlign w:val="center"/>
            <w:hideMark/>
          </w:tcPr>
          <w:p w14:paraId="642EA5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851" w:type="dxa"/>
            <w:tcBorders>
              <w:top w:val="nil"/>
              <w:left w:val="nil"/>
              <w:bottom w:val="single" w:sz="4" w:space="0" w:color="auto"/>
              <w:right w:val="single" w:sz="4" w:space="0" w:color="auto"/>
            </w:tcBorders>
            <w:shd w:val="clear" w:color="auto" w:fill="auto"/>
            <w:noWrap/>
            <w:vAlign w:val="center"/>
            <w:hideMark/>
          </w:tcPr>
          <w:p w14:paraId="6C8C26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07.09.2035</w:t>
            </w:r>
          </w:p>
        </w:tc>
        <w:tc>
          <w:tcPr>
            <w:tcW w:w="1559" w:type="dxa"/>
            <w:tcBorders>
              <w:top w:val="nil"/>
              <w:left w:val="nil"/>
              <w:bottom w:val="single" w:sz="4" w:space="0" w:color="auto"/>
              <w:right w:val="single" w:sz="4" w:space="0" w:color="auto"/>
            </w:tcBorders>
            <w:shd w:val="clear" w:color="auto" w:fill="auto"/>
            <w:noWrap/>
            <w:vAlign w:val="center"/>
            <w:hideMark/>
          </w:tcPr>
          <w:p w14:paraId="57B5896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Плотава</w:t>
            </w:r>
          </w:p>
        </w:tc>
        <w:tc>
          <w:tcPr>
            <w:tcW w:w="1134" w:type="dxa"/>
            <w:tcBorders>
              <w:top w:val="nil"/>
              <w:left w:val="nil"/>
              <w:bottom w:val="single" w:sz="4" w:space="0" w:color="auto"/>
              <w:right w:val="single" w:sz="4" w:space="0" w:color="auto"/>
            </w:tcBorders>
            <w:shd w:val="clear" w:color="auto" w:fill="auto"/>
            <w:noWrap/>
            <w:vAlign w:val="center"/>
            <w:hideMark/>
          </w:tcPr>
          <w:p w14:paraId="6A650F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2 904 087,000</w:t>
            </w:r>
          </w:p>
        </w:tc>
        <w:tc>
          <w:tcPr>
            <w:tcW w:w="1418" w:type="dxa"/>
            <w:tcBorders>
              <w:top w:val="nil"/>
              <w:left w:val="nil"/>
              <w:bottom w:val="single" w:sz="4" w:space="0" w:color="auto"/>
              <w:right w:val="single" w:sz="4" w:space="0" w:color="auto"/>
            </w:tcBorders>
            <w:shd w:val="clear" w:color="auto" w:fill="auto"/>
            <w:vAlign w:val="center"/>
            <w:hideMark/>
          </w:tcPr>
          <w:p w14:paraId="420909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FCB43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5 924 337,48</w:t>
            </w:r>
          </w:p>
        </w:tc>
        <w:tc>
          <w:tcPr>
            <w:tcW w:w="992" w:type="dxa"/>
            <w:tcBorders>
              <w:top w:val="nil"/>
              <w:left w:val="nil"/>
              <w:bottom w:val="single" w:sz="4" w:space="0" w:color="auto"/>
              <w:right w:val="single" w:sz="4" w:space="0" w:color="auto"/>
            </w:tcBorders>
            <w:shd w:val="clear" w:color="auto" w:fill="auto"/>
            <w:noWrap/>
            <w:vAlign w:val="center"/>
            <w:hideMark/>
          </w:tcPr>
          <w:p w14:paraId="63DC75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B9D47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9470C6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4062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22:01:050901:</w:t>
            </w:r>
          </w:p>
        </w:tc>
        <w:tc>
          <w:tcPr>
            <w:tcW w:w="803" w:type="dxa"/>
            <w:tcBorders>
              <w:top w:val="nil"/>
              <w:left w:val="nil"/>
              <w:bottom w:val="single" w:sz="4" w:space="0" w:color="auto"/>
              <w:right w:val="single" w:sz="4" w:space="0" w:color="auto"/>
            </w:tcBorders>
            <w:shd w:val="clear" w:color="auto" w:fill="auto"/>
            <w:noWrap/>
            <w:vAlign w:val="center"/>
            <w:hideMark/>
          </w:tcPr>
          <w:p w14:paraId="1814CC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w:t>
            </w:r>
          </w:p>
        </w:tc>
        <w:tc>
          <w:tcPr>
            <w:tcW w:w="457" w:type="dxa"/>
            <w:tcBorders>
              <w:top w:val="nil"/>
              <w:left w:val="nil"/>
              <w:bottom w:val="single" w:sz="4" w:space="0" w:color="auto"/>
              <w:right w:val="single" w:sz="4" w:space="0" w:color="auto"/>
            </w:tcBorders>
            <w:shd w:val="clear" w:color="auto" w:fill="auto"/>
            <w:noWrap/>
            <w:vAlign w:val="center"/>
            <w:hideMark/>
          </w:tcPr>
          <w:p w14:paraId="70EB8B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w:t>
            </w:r>
          </w:p>
        </w:tc>
        <w:tc>
          <w:tcPr>
            <w:tcW w:w="992" w:type="dxa"/>
            <w:tcBorders>
              <w:top w:val="nil"/>
              <w:left w:val="nil"/>
              <w:bottom w:val="single" w:sz="4" w:space="0" w:color="auto"/>
              <w:right w:val="single" w:sz="4" w:space="0" w:color="auto"/>
            </w:tcBorders>
            <w:shd w:val="clear" w:color="auto" w:fill="auto"/>
            <w:noWrap/>
            <w:vAlign w:val="center"/>
            <w:hideMark/>
          </w:tcPr>
          <w:p w14:paraId="175B99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05.08.2021</w:t>
            </w:r>
          </w:p>
        </w:tc>
        <w:tc>
          <w:tcPr>
            <w:tcW w:w="1276" w:type="dxa"/>
            <w:tcBorders>
              <w:top w:val="nil"/>
              <w:left w:val="nil"/>
              <w:bottom w:val="single" w:sz="4" w:space="0" w:color="auto"/>
              <w:right w:val="single" w:sz="4" w:space="0" w:color="auto"/>
            </w:tcBorders>
            <w:shd w:val="clear" w:color="auto" w:fill="auto"/>
            <w:vAlign w:val="center"/>
            <w:hideMark/>
          </w:tcPr>
          <w:p w14:paraId="301378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"им</w:t>
            </w:r>
            <w:proofErr w:type="gramStart"/>
            <w:r w:rsidRPr="000301F9">
              <w:rPr>
                <w:rFonts w:eastAsia="Times New Roman"/>
                <w:color w:val="000000"/>
                <w:sz w:val="16"/>
                <w:szCs w:val="16"/>
                <w:lang w:eastAsia="ru-RU"/>
              </w:rPr>
              <w:t>.Э</w:t>
            </w:r>
            <w:proofErr w:type="gramEnd"/>
            <w:r w:rsidRPr="000301F9">
              <w:rPr>
                <w:rFonts w:eastAsia="Times New Roman"/>
                <w:color w:val="000000"/>
                <w:sz w:val="16"/>
                <w:szCs w:val="16"/>
                <w:lang w:eastAsia="ru-RU"/>
              </w:rPr>
              <w:t>нгельса"</w:t>
            </w:r>
          </w:p>
        </w:tc>
        <w:tc>
          <w:tcPr>
            <w:tcW w:w="1134" w:type="dxa"/>
            <w:tcBorders>
              <w:top w:val="nil"/>
              <w:left w:val="nil"/>
              <w:bottom w:val="single" w:sz="4" w:space="0" w:color="auto"/>
              <w:right w:val="single" w:sz="4" w:space="0" w:color="auto"/>
            </w:tcBorders>
            <w:shd w:val="clear" w:color="auto" w:fill="auto"/>
            <w:noWrap/>
            <w:vAlign w:val="center"/>
            <w:hideMark/>
          </w:tcPr>
          <w:p w14:paraId="7605AC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05.08.2021</w:t>
            </w:r>
          </w:p>
        </w:tc>
        <w:tc>
          <w:tcPr>
            <w:tcW w:w="851" w:type="dxa"/>
            <w:tcBorders>
              <w:top w:val="nil"/>
              <w:left w:val="nil"/>
              <w:bottom w:val="single" w:sz="4" w:space="0" w:color="auto"/>
              <w:right w:val="single" w:sz="4" w:space="0" w:color="auto"/>
            </w:tcBorders>
            <w:shd w:val="clear" w:color="auto" w:fill="auto"/>
            <w:noWrap/>
            <w:vAlign w:val="center"/>
            <w:hideMark/>
          </w:tcPr>
          <w:p w14:paraId="52B458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31.12.2035</w:t>
            </w:r>
          </w:p>
        </w:tc>
        <w:tc>
          <w:tcPr>
            <w:tcW w:w="1559" w:type="dxa"/>
            <w:tcBorders>
              <w:top w:val="nil"/>
              <w:left w:val="nil"/>
              <w:bottom w:val="single" w:sz="4" w:space="0" w:color="auto"/>
              <w:right w:val="single" w:sz="4" w:space="0" w:color="auto"/>
            </w:tcBorders>
            <w:shd w:val="clear" w:color="auto" w:fill="auto"/>
            <w:noWrap/>
            <w:vAlign w:val="center"/>
            <w:hideMark/>
          </w:tcPr>
          <w:p w14:paraId="6BC207F3"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Плотава</w:t>
            </w:r>
          </w:p>
        </w:tc>
        <w:tc>
          <w:tcPr>
            <w:tcW w:w="1134" w:type="dxa"/>
            <w:tcBorders>
              <w:top w:val="nil"/>
              <w:left w:val="nil"/>
              <w:bottom w:val="single" w:sz="4" w:space="0" w:color="auto"/>
              <w:right w:val="single" w:sz="4" w:space="0" w:color="auto"/>
            </w:tcBorders>
            <w:shd w:val="clear" w:color="auto" w:fill="auto"/>
            <w:noWrap/>
            <w:vAlign w:val="center"/>
            <w:hideMark/>
          </w:tcPr>
          <w:p w14:paraId="0DB7E4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141 732,000</w:t>
            </w:r>
          </w:p>
        </w:tc>
        <w:tc>
          <w:tcPr>
            <w:tcW w:w="1418" w:type="dxa"/>
            <w:tcBorders>
              <w:top w:val="nil"/>
              <w:left w:val="nil"/>
              <w:bottom w:val="single" w:sz="4" w:space="0" w:color="auto"/>
              <w:right w:val="single" w:sz="4" w:space="0" w:color="auto"/>
            </w:tcBorders>
            <w:shd w:val="clear" w:color="auto" w:fill="auto"/>
            <w:vAlign w:val="center"/>
            <w:hideMark/>
          </w:tcPr>
          <w:p w14:paraId="62B93F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7BB8C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405 353,52</w:t>
            </w:r>
          </w:p>
        </w:tc>
        <w:tc>
          <w:tcPr>
            <w:tcW w:w="992" w:type="dxa"/>
            <w:tcBorders>
              <w:top w:val="nil"/>
              <w:left w:val="nil"/>
              <w:bottom w:val="single" w:sz="4" w:space="0" w:color="auto"/>
              <w:right w:val="single" w:sz="4" w:space="0" w:color="auto"/>
            </w:tcBorders>
            <w:shd w:val="clear" w:color="auto" w:fill="auto"/>
            <w:noWrap/>
            <w:vAlign w:val="center"/>
            <w:hideMark/>
          </w:tcPr>
          <w:p w14:paraId="7111C0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105DE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D689C6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5B4D7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5B5F6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587</w:t>
            </w:r>
          </w:p>
        </w:tc>
        <w:tc>
          <w:tcPr>
            <w:tcW w:w="457" w:type="dxa"/>
            <w:tcBorders>
              <w:top w:val="nil"/>
              <w:left w:val="nil"/>
              <w:bottom w:val="single" w:sz="4" w:space="0" w:color="auto"/>
              <w:right w:val="single" w:sz="4" w:space="0" w:color="auto"/>
            </w:tcBorders>
            <w:shd w:val="clear" w:color="auto" w:fill="auto"/>
            <w:noWrap/>
            <w:vAlign w:val="center"/>
            <w:hideMark/>
          </w:tcPr>
          <w:p w14:paraId="10B8BB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19ECD2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26.01.2018</w:t>
            </w:r>
          </w:p>
        </w:tc>
        <w:tc>
          <w:tcPr>
            <w:tcW w:w="1276" w:type="dxa"/>
            <w:tcBorders>
              <w:top w:val="nil"/>
              <w:left w:val="nil"/>
              <w:bottom w:val="single" w:sz="4" w:space="0" w:color="auto"/>
              <w:right w:val="single" w:sz="4" w:space="0" w:color="auto"/>
            </w:tcBorders>
            <w:shd w:val="clear" w:color="auto" w:fill="auto"/>
            <w:vAlign w:val="center"/>
            <w:hideMark/>
          </w:tcPr>
          <w:p w14:paraId="2D486D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4EAE0B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26.01.2018</w:t>
            </w:r>
          </w:p>
        </w:tc>
        <w:tc>
          <w:tcPr>
            <w:tcW w:w="851" w:type="dxa"/>
            <w:tcBorders>
              <w:top w:val="nil"/>
              <w:left w:val="nil"/>
              <w:bottom w:val="single" w:sz="4" w:space="0" w:color="auto"/>
              <w:right w:val="single" w:sz="4" w:space="0" w:color="auto"/>
            </w:tcBorders>
            <w:shd w:val="clear" w:color="auto" w:fill="auto"/>
            <w:noWrap/>
            <w:vAlign w:val="center"/>
            <w:hideMark/>
          </w:tcPr>
          <w:p w14:paraId="060C02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15CE70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2BC647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992 836,000</w:t>
            </w:r>
          </w:p>
        </w:tc>
        <w:tc>
          <w:tcPr>
            <w:tcW w:w="1418" w:type="dxa"/>
            <w:tcBorders>
              <w:top w:val="nil"/>
              <w:left w:val="nil"/>
              <w:bottom w:val="single" w:sz="4" w:space="0" w:color="auto"/>
              <w:right w:val="single" w:sz="4" w:space="0" w:color="auto"/>
            </w:tcBorders>
            <w:shd w:val="clear" w:color="auto" w:fill="auto"/>
            <w:vAlign w:val="center"/>
            <w:hideMark/>
          </w:tcPr>
          <w:p w14:paraId="70A107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w:t>
            </w:r>
            <w:r w:rsidRPr="000301F9">
              <w:rPr>
                <w:rFonts w:eastAsia="Times New Roman"/>
                <w:color w:val="000000"/>
                <w:sz w:val="16"/>
                <w:szCs w:val="16"/>
                <w:lang w:eastAsia="ru-RU"/>
              </w:rPr>
              <w:lastRenderedPageBreak/>
              <w:t>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6CBAFE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1 823 522,80</w:t>
            </w:r>
          </w:p>
        </w:tc>
        <w:tc>
          <w:tcPr>
            <w:tcW w:w="992" w:type="dxa"/>
            <w:tcBorders>
              <w:top w:val="nil"/>
              <w:left w:val="nil"/>
              <w:bottom w:val="single" w:sz="4" w:space="0" w:color="auto"/>
              <w:right w:val="single" w:sz="4" w:space="0" w:color="auto"/>
            </w:tcBorders>
            <w:shd w:val="clear" w:color="auto" w:fill="auto"/>
            <w:noWrap/>
            <w:vAlign w:val="center"/>
            <w:hideMark/>
          </w:tcPr>
          <w:p w14:paraId="5CD551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E9461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DF1A48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14517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2A07B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588</w:t>
            </w:r>
          </w:p>
        </w:tc>
        <w:tc>
          <w:tcPr>
            <w:tcW w:w="457" w:type="dxa"/>
            <w:tcBorders>
              <w:top w:val="nil"/>
              <w:left w:val="nil"/>
              <w:bottom w:val="single" w:sz="4" w:space="0" w:color="auto"/>
              <w:right w:val="single" w:sz="4" w:space="0" w:color="auto"/>
            </w:tcBorders>
            <w:shd w:val="clear" w:color="auto" w:fill="auto"/>
            <w:noWrap/>
            <w:vAlign w:val="center"/>
            <w:hideMark/>
          </w:tcPr>
          <w:p w14:paraId="41B575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697672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26.01.2018</w:t>
            </w:r>
          </w:p>
        </w:tc>
        <w:tc>
          <w:tcPr>
            <w:tcW w:w="1276" w:type="dxa"/>
            <w:tcBorders>
              <w:top w:val="nil"/>
              <w:left w:val="nil"/>
              <w:bottom w:val="single" w:sz="4" w:space="0" w:color="auto"/>
              <w:right w:val="single" w:sz="4" w:space="0" w:color="auto"/>
            </w:tcBorders>
            <w:shd w:val="clear" w:color="auto" w:fill="auto"/>
            <w:vAlign w:val="center"/>
            <w:hideMark/>
          </w:tcPr>
          <w:p w14:paraId="000DB7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2952A8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26.01.2018</w:t>
            </w:r>
          </w:p>
        </w:tc>
        <w:tc>
          <w:tcPr>
            <w:tcW w:w="851" w:type="dxa"/>
            <w:tcBorders>
              <w:top w:val="nil"/>
              <w:left w:val="nil"/>
              <w:bottom w:val="single" w:sz="4" w:space="0" w:color="auto"/>
              <w:right w:val="single" w:sz="4" w:space="0" w:color="auto"/>
            </w:tcBorders>
            <w:shd w:val="clear" w:color="auto" w:fill="auto"/>
            <w:noWrap/>
            <w:vAlign w:val="center"/>
            <w:hideMark/>
          </w:tcPr>
          <w:p w14:paraId="6314E2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3333BC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62CF2F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390 755,000</w:t>
            </w:r>
          </w:p>
        </w:tc>
        <w:tc>
          <w:tcPr>
            <w:tcW w:w="1418" w:type="dxa"/>
            <w:tcBorders>
              <w:top w:val="nil"/>
              <w:left w:val="nil"/>
              <w:bottom w:val="single" w:sz="4" w:space="0" w:color="auto"/>
              <w:right w:val="single" w:sz="4" w:space="0" w:color="auto"/>
            </w:tcBorders>
            <w:shd w:val="clear" w:color="auto" w:fill="auto"/>
            <w:vAlign w:val="center"/>
            <w:hideMark/>
          </w:tcPr>
          <w:p w14:paraId="4152C6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1FA118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972 979,95</w:t>
            </w:r>
          </w:p>
        </w:tc>
        <w:tc>
          <w:tcPr>
            <w:tcW w:w="992" w:type="dxa"/>
            <w:tcBorders>
              <w:top w:val="nil"/>
              <w:left w:val="nil"/>
              <w:bottom w:val="single" w:sz="4" w:space="0" w:color="auto"/>
              <w:right w:val="single" w:sz="4" w:space="0" w:color="auto"/>
            </w:tcBorders>
            <w:shd w:val="clear" w:color="auto" w:fill="auto"/>
            <w:noWrap/>
            <w:vAlign w:val="center"/>
            <w:hideMark/>
          </w:tcPr>
          <w:p w14:paraId="023A01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660E3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F45607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A4200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22:01:020703:</w:t>
            </w:r>
          </w:p>
        </w:tc>
        <w:tc>
          <w:tcPr>
            <w:tcW w:w="803" w:type="dxa"/>
            <w:tcBorders>
              <w:top w:val="nil"/>
              <w:left w:val="nil"/>
              <w:bottom w:val="single" w:sz="4" w:space="0" w:color="auto"/>
              <w:right w:val="single" w:sz="4" w:space="0" w:color="auto"/>
            </w:tcBorders>
            <w:shd w:val="clear" w:color="auto" w:fill="auto"/>
            <w:noWrap/>
            <w:vAlign w:val="center"/>
            <w:hideMark/>
          </w:tcPr>
          <w:p w14:paraId="6112E4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213</w:t>
            </w:r>
          </w:p>
        </w:tc>
        <w:tc>
          <w:tcPr>
            <w:tcW w:w="457" w:type="dxa"/>
            <w:tcBorders>
              <w:top w:val="nil"/>
              <w:left w:val="nil"/>
              <w:bottom w:val="single" w:sz="4" w:space="0" w:color="auto"/>
              <w:right w:val="single" w:sz="4" w:space="0" w:color="auto"/>
            </w:tcBorders>
            <w:shd w:val="clear" w:color="auto" w:fill="auto"/>
            <w:noWrap/>
            <w:vAlign w:val="center"/>
            <w:hideMark/>
          </w:tcPr>
          <w:p w14:paraId="2CE1D5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14:paraId="6EC9C2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14.08.2019</w:t>
            </w:r>
          </w:p>
        </w:tc>
        <w:tc>
          <w:tcPr>
            <w:tcW w:w="1276" w:type="dxa"/>
            <w:tcBorders>
              <w:top w:val="nil"/>
              <w:left w:val="nil"/>
              <w:bottom w:val="single" w:sz="4" w:space="0" w:color="auto"/>
              <w:right w:val="single" w:sz="4" w:space="0" w:color="auto"/>
            </w:tcBorders>
            <w:shd w:val="clear" w:color="auto" w:fill="auto"/>
            <w:vAlign w:val="center"/>
            <w:hideMark/>
          </w:tcPr>
          <w:p w14:paraId="4D472B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3E692D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14.08.2019</w:t>
            </w:r>
          </w:p>
        </w:tc>
        <w:tc>
          <w:tcPr>
            <w:tcW w:w="851" w:type="dxa"/>
            <w:tcBorders>
              <w:top w:val="nil"/>
              <w:left w:val="nil"/>
              <w:bottom w:val="single" w:sz="4" w:space="0" w:color="auto"/>
              <w:right w:val="single" w:sz="4" w:space="0" w:color="auto"/>
            </w:tcBorders>
            <w:shd w:val="clear" w:color="auto" w:fill="auto"/>
            <w:noWrap/>
            <w:vAlign w:val="center"/>
            <w:hideMark/>
          </w:tcPr>
          <w:p w14:paraId="63F2E9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14.08.2068</w:t>
            </w:r>
          </w:p>
        </w:tc>
        <w:tc>
          <w:tcPr>
            <w:tcW w:w="1559" w:type="dxa"/>
            <w:tcBorders>
              <w:top w:val="nil"/>
              <w:left w:val="nil"/>
              <w:bottom w:val="single" w:sz="4" w:space="0" w:color="auto"/>
              <w:right w:val="single" w:sz="4" w:space="0" w:color="auto"/>
            </w:tcBorders>
            <w:shd w:val="clear" w:color="auto" w:fill="auto"/>
            <w:noWrap/>
            <w:vAlign w:val="center"/>
            <w:hideMark/>
          </w:tcPr>
          <w:p w14:paraId="78E925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23495B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1 606 979,000</w:t>
            </w:r>
          </w:p>
        </w:tc>
        <w:tc>
          <w:tcPr>
            <w:tcW w:w="1418" w:type="dxa"/>
            <w:tcBorders>
              <w:top w:val="nil"/>
              <w:left w:val="nil"/>
              <w:bottom w:val="single" w:sz="4" w:space="0" w:color="auto"/>
              <w:right w:val="single" w:sz="4" w:space="0" w:color="auto"/>
            </w:tcBorders>
            <w:shd w:val="clear" w:color="auto" w:fill="auto"/>
            <w:vAlign w:val="center"/>
            <w:hideMark/>
          </w:tcPr>
          <w:p w14:paraId="504678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3A9681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4 001 377,71</w:t>
            </w:r>
          </w:p>
        </w:tc>
        <w:tc>
          <w:tcPr>
            <w:tcW w:w="992" w:type="dxa"/>
            <w:tcBorders>
              <w:top w:val="nil"/>
              <w:left w:val="nil"/>
              <w:bottom w:val="single" w:sz="4" w:space="0" w:color="auto"/>
              <w:right w:val="single" w:sz="4" w:space="0" w:color="auto"/>
            </w:tcBorders>
            <w:shd w:val="clear" w:color="auto" w:fill="auto"/>
            <w:noWrap/>
            <w:vAlign w:val="center"/>
            <w:hideMark/>
          </w:tcPr>
          <w:p w14:paraId="3AFAE0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57186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0D1126C" w14:textId="77777777" w:rsidTr="009E1E8B">
        <w:trPr>
          <w:trHeight w:val="7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391A6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22:01:020703:</w:t>
            </w:r>
          </w:p>
        </w:tc>
        <w:tc>
          <w:tcPr>
            <w:tcW w:w="803" w:type="dxa"/>
            <w:tcBorders>
              <w:top w:val="nil"/>
              <w:left w:val="nil"/>
              <w:bottom w:val="single" w:sz="4" w:space="0" w:color="auto"/>
              <w:right w:val="single" w:sz="4" w:space="0" w:color="auto"/>
            </w:tcBorders>
            <w:shd w:val="clear" w:color="auto" w:fill="auto"/>
            <w:noWrap/>
            <w:vAlign w:val="center"/>
            <w:hideMark/>
          </w:tcPr>
          <w:p w14:paraId="559EA9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209</w:t>
            </w:r>
          </w:p>
        </w:tc>
        <w:tc>
          <w:tcPr>
            <w:tcW w:w="457" w:type="dxa"/>
            <w:tcBorders>
              <w:top w:val="nil"/>
              <w:left w:val="nil"/>
              <w:bottom w:val="single" w:sz="4" w:space="0" w:color="auto"/>
              <w:right w:val="single" w:sz="4" w:space="0" w:color="auto"/>
            </w:tcBorders>
            <w:shd w:val="clear" w:color="auto" w:fill="auto"/>
            <w:noWrap/>
            <w:vAlign w:val="center"/>
            <w:hideMark/>
          </w:tcPr>
          <w:p w14:paraId="42D12D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108</w:t>
            </w:r>
          </w:p>
        </w:tc>
        <w:tc>
          <w:tcPr>
            <w:tcW w:w="992" w:type="dxa"/>
            <w:tcBorders>
              <w:top w:val="nil"/>
              <w:left w:val="nil"/>
              <w:bottom w:val="single" w:sz="4" w:space="0" w:color="auto"/>
              <w:right w:val="single" w:sz="4" w:space="0" w:color="auto"/>
            </w:tcBorders>
            <w:shd w:val="clear" w:color="auto" w:fill="auto"/>
            <w:noWrap/>
            <w:vAlign w:val="center"/>
            <w:hideMark/>
          </w:tcPr>
          <w:p w14:paraId="6DDC10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16.11.2017</w:t>
            </w:r>
          </w:p>
        </w:tc>
        <w:tc>
          <w:tcPr>
            <w:tcW w:w="1276" w:type="dxa"/>
            <w:tcBorders>
              <w:top w:val="nil"/>
              <w:left w:val="nil"/>
              <w:bottom w:val="single" w:sz="4" w:space="0" w:color="auto"/>
              <w:right w:val="single" w:sz="4" w:space="0" w:color="auto"/>
            </w:tcBorders>
            <w:shd w:val="clear" w:color="auto" w:fill="auto"/>
            <w:vAlign w:val="center"/>
            <w:hideMark/>
          </w:tcPr>
          <w:p w14:paraId="2E73CC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2B6D14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16.11.2017</w:t>
            </w:r>
          </w:p>
        </w:tc>
        <w:tc>
          <w:tcPr>
            <w:tcW w:w="851" w:type="dxa"/>
            <w:tcBorders>
              <w:top w:val="nil"/>
              <w:left w:val="nil"/>
              <w:bottom w:val="single" w:sz="4" w:space="0" w:color="auto"/>
              <w:right w:val="single" w:sz="4" w:space="0" w:color="auto"/>
            </w:tcBorders>
            <w:shd w:val="clear" w:color="auto" w:fill="auto"/>
            <w:noWrap/>
            <w:vAlign w:val="center"/>
            <w:hideMark/>
          </w:tcPr>
          <w:p w14:paraId="12BFC0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01.04.2025</w:t>
            </w:r>
          </w:p>
        </w:tc>
        <w:tc>
          <w:tcPr>
            <w:tcW w:w="1559" w:type="dxa"/>
            <w:tcBorders>
              <w:top w:val="nil"/>
              <w:left w:val="nil"/>
              <w:bottom w:val="single" w:sz="4" w:space="0" w:color="auto"/>
              <w:right w:val="single" w:sz="4" w:space="0" w:color="auto"/>
            </w:tcBorders>
            <w:shd w:val="clear" w:color="auto" w:fill="auto"/>
            <w:noWrap/>
            <w:vAlign w:val="center"/>
            <w:hideMark/>
          </w:tcPr>
          <w:p w14:paraId="614A39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7795C5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170 074,000</w:t>
            </w:r>
          </w:p>
        </w:tc>
        <w:tc>
          <w:tcPr>
            <w:tcW w:w="1418" w:type="dxa"/>
            <w:tcBorders>
              <w:top w:val="nil"/>
              <w:left w:val="nil"/>
              <w:bottom w:val="single" w:sz="4" w:space="0" w:color="auto"/>
              <w:right w:val="single" w:sz="4" w:space="0" w:color="auto"/>
            </w:tcBorders>
            <w:shd w:val="clear" w:color="auto" w:fill="auto"/>
            <w:vAlign w:val="center"/>
            <w:hideMark/>
          </w:tcPr>
          <w:p w14:paraId="47CE4D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072A5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258 512,48</w:t>
            </w:r>
          </w:p>
        </w:tc>
        <w:tc>
          <w:tcPr>
            <w:tcW w:w="992" w:type="dxa"/>
            <w:tcBorders>
              <w:top w:val="nil"/>
              <w:left w:val="nil"/>
              <w:bottom w:val="single" w:sz="4" w:space="0" w:color="auto"/>
              <w:right w:val="single" w:sz="4" w:space="0" w:color="auto"/>
            </w:tcBorders>
            <w:shd w:val="clear" w:color="auto" w:fill="auto"/>
            <w:noWrap/>
            <w:vAlign w:val="center"/>
            <w:hideMark/>
          </w:tcPr>
          <w:p w14:paraId="593147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29A34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CFF13B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FBC6B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22:01:020702:</w:t>
            </w:r>
          </w:p>
        </w:tc>
        <w:tc>
          <w:tcPr>
            <w:tcW w:w="803" w:type="dxa"/>
            <w:tcBorders>
              <w:top w:val="nil"/>
              <w:left w:val="nil"/>
              <w:bottom w:val="single" w:sz="4" w:space="0" w:color="auto"/>
              <w:right w:val="single" w:sz="4" w:space="0" w:color="auto"/>
            </w:tcBorders>
            <w:shd w:val="clear" w:color="auto" w:fill="auto"/>
            <w:noWrap/>
            <w:vAlign w:val="center"/>
            <w:hideMark/>
          </w:tcPr>
          <w:p w14:paraId="2A80D5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457" w:type="dxa"/>
            <w:tcBorders>
              <w:top w:val="nil"/>
              <w:left w:val="nil"/>
              <w:bottom w:val="single" w:sz="4" w:space="0" w:color="auto"/>
              <w:right w:val="single" w:sz="4" w:space="0" w:color="auto"/>
            </w:tcBorders>
            <w:shd w:val="clear" w:color="auto" w:fill="auto"/>
            <w:noWrap/>
            <w:vAlign w:val="center"/>
            <w:hideMark/>
          </w:tcPr>
          <w:p w14:paraId="2B855A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14:paraId="35F274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1276" w:type="dxa"/>
            <w:tcBorders>
              <w:top w:val="nil"/>
              <w:left w:val="nil"/>
              <w:bottom w:val="single" w:sz="4" w:space="0" w:color="auto"/>
              <w:right w:val="single" w:sz="4" w:space="0" w:color="auto"/>
            </w:tcBorders>
            <w:shd w:val="clear" w:color="auto" w:fill="auto"/>
            <w:vAlign w:val="center"/>
            <w:hideMark/>
          </w:tcPr>
          <w:p w14:paraId="3177E4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5F735D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67E412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04.04.2025</w:t>
            </w:r>
          </w:p>
        </w:tc>
        <w:tc>
          <w:tcPr>
            <w:tcW w:w="1559" w:type="dxa"/>
            <w:tcBorders>
              <w:top w:val="nil"/>
              <w:left w:val="nil"/>
              <w:bottom w:val="single" w:sz="4" w:space="0" w:color="auto"/>
              <w:right w:val="single" w:sz="4" w:space="0" w:color="auto"/>
            </w:tcBorders>
            <w:shd w:val="clear" w:color="auto" w:fill="auto"/>
            <w:noWrap/>
            <w:vAlign w:val="center"/>
            <w:hideMark/>
          </w:tcPr>
          <w:p w14:paraId="33B966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6AAB85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872 580,000</w:t>
            </w:r>
          </w:p>
        </w:tc>
        <w:tc>
          <w:tcPr>
            <w:tcW w:w="1418" w:type="dxa"/>
            <w:tcBorders>
              <w:top w:val="nil"/>
              <w:left w:val="nil"/>
              <w:bottom w:val="single" w:sz="4" w:space="0" w:color="auto"/>
              <w:right w:val="single" w:sz="4" w:space="0" w:color="auto"/>
            </w:tcBorders>
            <w:shd w:val="clear" w:color="auto" w:fill="auto"/>
            <w:vAlign w:val="center"/>
            <w:hideMark/>
          </w:tcPr>
          <w:p w14:paraId="511DE9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3A6B4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1 919 676,00</w:t>
            </w:r>
          </w:p>
        </w:tc>
        <w:tc>
          <w:tcPr>
            <w:tcW w:w="992" w:type="dxa"/>
            <w:tcBorders>
              <w:top w:val="nil"/>
              <w:left w:val="nil"/>
              <w:bottom w:val="single" w:sz="4" w:space="0" w:color="auto"/>
              <w:right w:val="single" w:sz="4" w:space="0" w:color="auto"/>
            </w:tcBorders>
            <w:shd w:val="clear" w:color="auto" w:fill="auto"/>
            <w:noWrap/>
            <w:vAlign w:val="center"/>
            <w:hideMark/>
          </w:tcPr>
          <w:p w14:paraId="2D5EDD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B537D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245D31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0A517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22:01:020702:</w:t>
            </w:r>
          </w:p>
        </w:tc>
        <w:tc>
          <w:tcPr>
            <w:tcW w:w="803" w:type="dxa"/>
            <w:tcBorders>
              <w:top w:val="nil"/>
              <w:left w:val="nil"/>
              <w:bottom w:val="single" w:sz="4" w:space="0" w:color="auto"/>
              <w:right w:val="single" w:sz="4" w:space="0" w:color="auto"/>
            </w:tcBorders>
            <w:shd w:val="clear" w:color="auto" w:fill="auto"/>
            <w:noWrap/>
            <w:vAlign w:val="center"/>
            <w:hideMark/>
          </w:tcPr>
          <w:p w14:paraId="787F60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457" w:type="dxa"/>
            <w:tcBorders>
              <w:top w:val="nil"/>
              <w:left w:val="nil"/>
              <w:bottom w:val="single" w:sz="4" w:space="0" w:color="auto"/>
              <w:right w:val="single" w:sz="4" w:space="0" w:color="auto"/>
            </w:tcBorders>
            <w:shd w:val="clear" w:color="auto" w:fill="auto"/>
            <w:noWrap/>
            <w:vAlign w:val="center"/>
            <w:hideMark/>
          </w:tcPr>
          <w:p w14:paraId="49A3DE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14:paraId="2EA2E7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1276" w:type="dxa"/>
            <w:tcBorders>
              <w:top w:val="nil"/>
              <w:left w:val="nil"/>
              <w:bottom w:val="single" w:sz="4" w:space="0" w:color="auto"/>
              <w:right w:val="single" w:sz="4" w:space="0" w:color="auto"/>
            </w:tcBorders>
            <w:shd w:val="clear" w:color="auto" w:fill="auto"/>
            <w:vAlign w:val="center"/>
            <w:hideMark/>
          </w:tcPr>
          <w:p w14:paraId="3AA059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348D03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24.04.2017</w:t>
            </w:r>
          </w:p>
        </w:tc>
        <w:tc>
          <w:tcPr>
            <w:tcW w:w="851" w:type="dxa"/>
            <w:tcBorders>
              <w:top w:val="nil"/>
              <w:left w:val="nil"/>
              <w:bottom w:val="single" w:sz="4" w:space="0" w:color="auto"/>
              <w:right w:val="single" w:sz="4" w:space="0" w:color="auto"/>
            </w:tcBorders>
            <w:shd w:val="clear" w:color="auto" w:fill="auto"/>
            <w:noWrap/>
            <w:vAlign w:val="center"/>
            <w:hideMark/>
          </w:tcPr>
          <w:p w14:paraId="20CD47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01.04.2025</w:t>
            </w:r>
          </w:p>
        </w:tc>
        <w:tc>
          <w:tcPr>
            <w:tcW w:w="1559" w:type="dxa"/>
            <w:tcBorders>
              <w:top w:val="nil"/>
              <w:left w:val="nil"/>
              <w:bottom w:val="single" w:sz="4" w:space="0" w:color="auto"/>
              <w:right w:val="single" w:sz="4" w:space="0" w:color="auto"/>
            </w:tcBorders>
            <w:shd w:val="clear" w:color="auto" w:fill="auto"/>
            <w:noWrap/>
            <w:vAlign w:val="center"/>
            <w:hideMark/>
          </w:tcPr>
          <w:p w14:paraId="7E4F3E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4114F8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778 787,000</w:t>
            </w:r>
          </w:p>
        </w:tc>
        <w:tc>
          <w:tcPr>
            <w:tcW w:w="1418" w:type="dxa"/>
            <w:tcBorders>
              <w:top w:val="nil"/>
              <w:left w:val="nil"/>
              <w:bottom w:val="single" w:sz="4" w:space="0" w:color="auto"/>
              <w:right w:val="single" w:sz="4" w:space="0" w:color="auto"/>
            </w:tcBorders>
            <w:shd w:val="clear" w:color="auto" w:fill="auto"/>
            <w:vAlign w:val="center"/>
            <w:hideMark/>
          </w:tcPr>
          <w:p w14:paraId="5C8723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7588B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1 822 361,58</w:t>
            </w:r>
          </w:p>
        </w:tc>
        <w:tc>
          <w:tcPr>
            <w:tcW w:w="992" w:type="dxa"/>
            <w:tcBorders>
              <w:top w:val="nil"/>
              <w:left w:val="nil"/>
              <w:bottom w:val="single" w:sz="4" w:space="0" w:color="auto"/>
              <w:right w:val="single" w:sz="4" w:space="0" w:color="auto"/>
            </w:tcBorders>
            <w:shd w:val="clear" w:color="auto" w:fill="auto"/>
            <w:noWrap/>
            <w:vAlign w:val="center"/>
            <w:hideMark/>
          </w:tcPr>
          <w:p w14:paraId="2AEF8F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3536B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9106D8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BC0AB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298978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592</w:t>
            </w:r>
          </w:p>
        </w:tc>
        <w:tc>
          <w:tcPr>
            <w:tcW w:w="457" w:type="dxa"/>
            <w:tcBorders>
              <w:top w:val="nil"/>
              <w:left w:val="nil"/>
              <w:bottom w:val="single" w:sz="4" w:space="0" w:color="auto"/>
              <w:right w:val="single" w:sz="4" w:space="0" w:color="auto"/>
            </w:tcBorders>
            <w:shd w:val="clear" w:color="auto" w:fill="auto"/>
            <w:noWrap/>
            <w:vAlign w:val="center"/>
            <w:hideMark/>
          </w:tcPr>
          <w:p w14:paraId="19DEF1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w:t>
            </w:r>
          </w:p>
        </w:tc>
        <w:tc>
          <w:tcPr>
            <w:tcW w:w="992" w:type="dxa"/>
            <w:tcBorders>
              <w:top w:val="nil"/>
              <w:left w:val="nil"/>
              <w:bottom w:val="single" w:sz="4" w:space="0" w:color="auto"/>
              <w:right w:val="single" w:sz="4" w:space="0" w:color="auto"/>
            </w:tcBorders>
            <w:shd w:val="clear" w:color="auto" w:fill="auto"/>
            <w:noWrap/>
            <w:vAlign w:val="center"/>
            <w:hideMark/>
          </w:tcPr>
          <w:p w14:paraId="18E962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20.06.2018</w:t>
            </w:r>
          </w:p>
        </w:tc>
        <w:tc>
          <w:tcPr>
            <w:tcW w:w="1276" w:type="dxa"/>
            <w:tcBorders>
              <w:top w:val="nil"/>
              <w:left w:val="nil"/>
              <w:bottom w:val="single" w:sz="4" w:space="0" w:color="auto"/>
              <w:right w:val="single" w:sz="4" w:space="0" w:color="auto"/>
            </w:tcBorders>
            <w:shd w:val="clear" w:color="auto" w:fill="auto"/>
            <w:vAlign w:val="center"/>
            <w:hideMark/>
          </w:tcPr>
          <w:p w14:paraId="4C7A18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031087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20.06.2018</w:t>
            </w:r>
          </w:p>
        </w:tc>
        <w:tc>
          <w:tcPr>
            <w:tcW w:w="851" w:type="dxa"/>
            <w:tcBorders>
              <w:top w:val="nil"/>
              <w:left w:val="nil"/>
              <w:bottom w:val="single" w:sz="4" w:space="0" w:color="auto"/>
              <w:right w:val="single" w:sz="4" w:space="0" w:color="auto"/>
            </w:tcBorders>
            <w:shd w:val="clear" w:color="auto" w:fill="auto"/>
            <w:noWrap/>
            <w:vAlign w:val="center"/>
            <w:hideMark/>
          </w:tcPr>
          <w:p w14:paraId="2C3681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31.05.2026</w:t>
            </w:r>
          </w:p>
        </w:tc>
        <w:tc>
          <w:tcPr>
            <w:tcW w:w="1559" w:type="dxa"/>
            <w:tcBorders>
              <w:top w:val="nil"/>
              <w:left w:val="nil"/>
              <w:bottom w:val="single" w:sz="4" w:space="0" w:color="auto"/>
              <w:right w:val="single" w:sz="4" w:space="0" w:color="auto"/>
            </w:tcBorders>
            <w:shd w:val="clear" w:color="auto" w:fill="auto"/>
            <w:noWrap/>
            <w:vAlign w:val="center"/>
            <w:hideMark/>
          </w:tcPr>
          <w:p w14:paraId="421C07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4851FF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1 340 172,000</w:t>
            </w:r>
          </w:p>
        </w:tc>
        <w:tc>
          <w:tcPr>
            <w:tcW w:w="1418" w:type="dxa"/>
            <w:tcBorders>
              <w:top w:val="nil"/>
              <w:left w:val="nil"/>
              <w:bottom w:val="single" w:sz="4" w:space="0" w:color="auto"/>
              <w:right w:val="single" w:sz="4" w:space="0" w:color="auto"/>
            </w:tcBorders>
            <w:shd w:val="clear" w:color="auto" w:fill="auto"/>
            <w:vAlign w:val="center"/>
            <w:hideMark/>
          </w:tcPr>
          <w:p w14:paraId="0CD3FB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B7151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3 417 438,60</w:t>
            </w:r>
          </w:p>
        </w:tc>
        <w:tc>
          <w:tcPr>
            <w:tcW w:w="992" w:type="dxa"/>
            <w:tcBorders>
              <w:top w:val="nil"/>
              <w:left w:val="nil"/>
              <w:bottom w:val="single" w:sz="4" w:space="0" w:color="auto"/>
              <w:right w:val="single" w:sz="4" w:space="0" w:color="auto"/>
            </w:tcBorders>
            <w:shd w:val="clear" w:color="auto" w:fill="auto"/>
            <w:noWrap/>
            <w:vAlign w:val="center"/>
            <w:hideMark/>
          </w:tcPr>
          <w:p w14:paraId="055658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C9772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98AF765"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6474D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22:01:020703:</w:t>
            </w:r>
          </w:p>
        </w:tc>
        <w:tc>
          <w:tcPr>
            <w:tcW w:w="803" w:type="dxa"/>
            <w:tcBorders>
              <w:top w:val="nil"/>
              <w:left w:val="nil"/>
              <w:bottom w:val="single" w:sz="4" w:space="0" w:color="auto"/>
              <w:right w:val="single" w:sz="4" w:space="0" w:color="auto"/>
            </w:tcBorders>
            <w:shd w:val="clear" w:color="auto" w:fill="auto"/>
            <w:noWrap/>
            <w:vAlign w:val="center"/>
            <w:hideMark/>
          </w:tcPr>
          <w:p w14:paraId="387715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w:t>
            </w:r>
          </w:p>
        </w:tc>
        <w:tc>
          <w:tcPr>
            <w:tcW w:w="457" w:type="dxa"/>
            <w:tcBorders>
              <w:top w:val="nil"/>
              <w:left w:val="nil"/>
              <w:bottom w:val="single" w:sz="4" w:space="0" w:color="auto"/>
              <w:right w:val="single" w:sz="4" w:space="0" w:color="auto"/>
            </w:tcBorders>
            <w:shd w:val="clear" w:color="auto" w:fill="auto"/>
            <w:noWrap/>
            <w:vAlign w:val="center"/>
            <w:hideMark/>
          </w:tcPr>
          <w:p w14:paraId="4B7462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4AECD1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27.02.2018</w:t>
            </w:r>
          </w:p>
        </w:tc>
        <w:tc>
          <w:tcPr>
            <w:tcW w:w="1276" w:type="dxa"/>
            <w:tcBorders>
              <w:top w:val="nil"/>
              <w:left w:val="nil"/>
              <w:bottom w:val="single" w:sz="4" w:space="0" w:color="auto"/>
              <w:right w:val="single" w:sz="4" w:space="0" w:color="auto"/>
            </w:tcBorders>
            <w:shd w:val="clear" w:color="auto" w:fill="auto"/>
            <w:vAlign w:val="center"/>
            <w:hideMark/>
          </w:tcPr>
          <w:p w14:paraId="7A1EF9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1157D8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27.02.2018</w:t>
            </w:r>
          </w:p>
        </w:tc>
        <w:tc>
          <w:tcPr>
            <w:tcW w:w="851" w:type="dxa"/>
            <w:tcBorders>
              <w:top w:val="nil"/>
              <w:left w:val="nil"/>
              <w:bottom w:val="single" w:sz="4" w:space="0" w:color="auto"/>
              <w:right w:val="single" w:sz="4" w:space="0" w:color="auto"/>
            </w:tcBorders>
            <w:shd w:val="clear" w:color="auto" w:fill="auto"/>
            <w:noWrap/>
            <w:vAlign w:val="center"/>
            <w:hideMark/>
          </w:tcPr>
          <w:p w14:paraId="72272C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63E481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505A1C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482 960,000</w:t>
            </w:r>
          </w:p>
        </w:tc>
        <w:tc>
          <w:tcPr>
            <w:tcW w:w="1418" w:type="dxa"/>
            <w:tcBorders>
              <w:top w:val="nil"/>
              <w:left w:val="nil"/>
              <w:bottom w:val="single" w:sz="4" w:space="0" w:color="auto"/>
              <w:right w:val="single" w:sz="4" w:space="0" w:color="auto"/>
            </w:tcBorders>
            <w:shd w:val="clear" w:color="auto" w:fill="auto"/>
            <w:vAlign w:val="center"/>
            <w:hideMark/>
          </w:tcPr>
          <w:p w14:paraId="2C08D5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69ECE1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874 157,60</w:t>
            </w:r>
          </w:p>
        </w:tc>
        <w:tc>
          <w:tcPr>
            <w:tcW w:w="992" w:type="dxa"/>
            <w:tcBorders>
              <w:top w:val="nil"/>
              <w:left w:val="nil"/>
              <w:bottom w:val="single" w:sz="4" w:space="0" w:color="auto"/>
              <w:right w:val="single" w:sz="4" w:space="0" w:color="auto"/>
            </w:tcBorders>
            <w:shd w:val="clear" w:color="auto" w:fill="auto"/>
            <w:noWrap/>
            <w:vAlign w:val="center"/>
            <w:hideMark/>
          </w:tcPr>
          <w:p w14:paraId="3FA685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249F0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108FE2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3419B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6E65F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173</w:t>
            </w:r>
          </w:p>
        </w:tc>
        <w:tc>
          <w:tcPr>
            <w:tcW w:w="457" w:type="dxa"/>
            <w:tcBorders>
              <w:top w:val="nil"/>
              <w:left w:val="nil"/>
              <w:bottom w:val="single" w:sz="4" w:space="0" w:color="auto"/>
              <w:right w:val="single" w:sz="4" w:space="0" w:color="auto"/>
            </w:tcBorders>
            <w:shd w:val="clear" w:color="auto" w:fill="auto"/>
            <w:noWrap/>
            <w:vAlign w:val="center"/>
            <w:hideMark/>
          </w:tcPr>
          <w:p w14:paraId="4EDFE0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14:paraId="7DA91B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1276" w:type="dxa"/>
            <w:tcBorders>
              <w:top w:val="nil"/>
              <w:left w:val="nil"/>
              <w:bottom w:val="single" w:sz="4" w:space="0" w:color="auto"/>
              <w:right w:val="single" w:sz="4" w:space="0" w:color="auto"/>
            </w:tcBorders>
            <w:shd w:val="clear" w:color="auto" w:fill="auto"/>
            <w:vAlign w:val="center"/>
            <w:hideMark/>
          </w:tcPr>
          <w:p w14:paraId="5B8548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234688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09.01.2013</w:t>
            </w:r>
          </w:p>
        </w:tc>
        <w:tc>
          <w:tcPr>
            <w:tcW w:w="851" w:type="dxa"/>
            <w:tcBorders>
              <w:top w:val="nil"/>
              <w:left w:val="nil"/>
              <w:bottom w:val="single" w:sz="4" w:space="0" w:color="auto"/>
              <w:right w:val="single" w:sz="4" w:space="0" w:color="auto"/>
            </w:tcBorders>
            <w:shd w:val="clear" w:color="auto" w:fill="auto"/>
            <w:noWrap/>
            <w:vAlign w:val="center"/>
            <w:hideMark/>
          </w:tcPr>
          <w:p w14:paraId="63FD36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09.01.2028</w:t>
            </w:r>
          </w:p>
        </w:tc>
        <w:tc>
          <w:tcPr>
            <w:tcW w:w="1559" w:type="dxa"/>
            <w:tcBorders>
              <w:top w:val="nil"/>
              <w:left w:val="nil"/>
              <w:bottom w:val="single" w:sz="4" w:space="0" w:color="auto"/>
              <w:right w:val="single" w:sz="4" w:space="0" w:color="auto"/>
            </w:tcBorders>
            <w:shd w:val="clear" w:color="auto" w:fill="auto"/>
            <w:noWrap/>
            <w:vAlign w:val="center"/>
            <w:hideMark/>
          </w:tcPr>
          <w:p w14:paraId="0410E5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174E99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170 560,000</w:t>
            </w:r>
          </w:p>
        </w:tc>
        <w:tc>
          <w:tcPr>
            <w:tcW w:w="1418" w:type="dxa"/>
            <w:tcBorders>
              <w:top w:val="nil"/>
              <w:left w:val="nil"/>
              <w:bottom w:val="single" w:sz="4" w:space="0" w:color="auto"/>
              <w:right w:val="single" w:sz="4" w:space="0" w:color="auto"/>
            </w:tcBorders>
            <w:shd w:val="clear" w:color="auto" w:fill="auto"/>
            <w:vAlign w:val="center"/>
            <w:hideMark/>
          </w:tcPr>
          <w:p w14:paraId="3D5D5A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164B2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334 297,60</w:t>
            </w:r>
          </w:p>
        </w:tc>
        <w:tc>
          <w:tcPr>
            <w:tcW w:w="992" w:type="dxa"/>
            <w:tcBorders>
              <w:top w:val="nil"/>
              <w:left w:val="nil"/>
              <w:bottom w:val="single" w:sz="4" w:space="0" w:color="auto"/>
              <w:right w:val="single" w:sz="4" w:space="0" w:color="auto"/>
            </w:tcBorders>
            <w:shd w:val="clear" w:color="auto" w:fill="auto"/>
            <w:noWrap/>
            <w:vAlign w:val="center"/>
            <w:hideMark/>
          </w:tcPr>
          <w:p w14:paraId="4F2CD4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5D254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E6E156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0BA3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22:01:020701:</w:t>
            </w:r>
          </w:p>
        </w:tc>
        <w:tc>
          <w:tcPr>
            <w:tcW w:w="803" w:type="dxa"/>
            <w:tcBorders>
              <w:top w:val="nil"/>
              <w:left w:val="nil"/>
              <w:bottom w:val="single" w:sz="4" w:space="0" w:color="auto"/>
              <w:right w:val="single" w:sz="4" w:space="0" w:color="auto"/>
            </w:tcBorders>
            <w:shd w:val="clear" w:color="auto" w:fill="auto"/>
            <w:noWrap/>
            <w:vAlign w:val="center"/>
            <w:hideMark/>
          </w:tcPr>
          <w:p w14:paraId="369E2D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108</w:t>
            </w:r>
          </w:p>
        </w:tc>
        <w:tc>
          <w:tcPr>
            <w:tcW w:w="457" w:type="dxa"/>
            <w:tcBorders>
              <w:top w:val="nil"/>
              <w:left w:val="nil"/>
              <w:bottom w:val="single" w:sz="4" w:space="0" w:color="auto"/>
              <w:right w:val="single" w:sz="4" w:space="0" w:color="auto"/>
            </w:tcBorders>
            <w:shd w:val="clear" w:color="auto" w:fill="auto"/>
            <w:noWrap/>
            <w:vAlign w:val="center"/>
            <w:hideMark/>
          </w:tcPr>
          <w:p w14:paraId="6D4DCB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5C7B84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26.12.2019</w:t>
            </w:r>
          </w:p>
        </w:tc>
        <w:tc>
          <w:tcPr>
            <w:tcW w:w="1276" w:type="dxa"/>
            <w:tcBorders>
              <w:top w:val="nil"/>
              <w:left w:val="nil"/>
              <w:bottom w:val="single" w:sz="4" w:space="0" w:color="auto"/>
              <w:right w:val="single" w:sz="4" w:space="0" w:color="auto"/>
            </w:tcBorders>
            <w:shd w:val="clear" w:color="auto" w:fill="auto"/>
            <w:vAlign w:val="center"/>
            <w:hideMark/>
          </w:tcPr>
          <w:p w14:paraId="098CC2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781F8C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26.12.2019</w:t>
            </w:r>
          </w:p>
        </w:tc>
        <w:tc>
          <w:tcPr>
            <w:tcW w:w="851" w:type="dxa"/>
            <w:tcBorders>
              <w:top w:val="nil"/>
              <w:left w:val="nil"/>
              <w:bottom w:val="single" w:sz="4" w:space="0" w:color="auto"/>
              <w:right w:val="single" w:sz="4" w:space="0" w:color="auto"/>
            </w:tcBorders>
            <w:shd w:val="clear" w:color="auto" w:fill="auto"/>
            <w:noWrap/>
            <w:vAlign w:val="center"/>
            <w:hideMark/>
          </w:tcPr>
          <w:p w14:paraId="6D6CCB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26.12.2068</w:t>
            </w:r>
          </w:p>
        </w:tc>
        <w:tc>
          <w:tcPr>
            <w:tcW w:w="1559" w:type="dxa"/>
            <w:tcBorders>
              <w:top w:val="nil"/>
              <w:left w:val="nil"/>
              <w:bottom w:val="single" w:sz="4" w:space="0" w:color="auto"/>
              <w:right w:val="single" w:sz="4" w:space="0" w:color="auto"/>
            </w:tcBorders>
            <w:shd w:val="clear" w:color="auto" w:fill="auto"/>
            <w:noWrap/>
            <w:vAlign w:val="center"/>
            <w:hideMark/>
          </w:tcPr>
          <w:p w14:paraId="01C936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1F366C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1 049 542,000</w:t>
            </w:r>
          </w:p>
        </w:tc>
        <w:tc>
          <w:tcPr>
            <w:tcW w:w="1418" w:type="dxa"/>
            <w:tcBorders>
              <w:top w:val="nil"/>
              <w:left w:val="nil"/>
              <w:bottom w:val="single" w:sz="4" w:space="0" w:color="auto"/>
              <w:right w:val="single" w:sz="4" w:space="0" w:color="auto"/>
            </w:tcBorders>
            <w:shd w:val="clear" w:color="auto" w:fill="auto"/>
            <w:vAlign w:val="center"/>
            <w:hideMark/>
          </w:tcPr>
          <w:p w14:paraId="05FD27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BE21A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2 298 496,98</w:t>
            </w:r>
          </w:p>
        </w:tc>
        <w:tc>
          <w:tcPr>
            <w:tcW w:w="992" w:type="dxa"/>
            <w:tcBorders>
              <w:top w:val="nil"/>
              <w:left w:val="nil"/>
              <w:bottom w:val="single" w:sz="4" w:space="0" w:color="auto"/>
              <w:right w:val="single" w:sz="4" w:space="0" w:color="auto"/>
            </w:tcBorders>
            <w:shd w:val="clear" w:color="auto" w:fill="auto"/>
            <w:noWrap/>
            <w:vAlign w:val="center"/>
            <w:hideMark/>
          </w:tcPr>
          <w:p w14:paraId="0C1973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77354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4A7961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38E8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22:01:020904:</w:t>
            </w:r>
          </w:p>
        </w:tc>
        <w:tc>
          <w:tcPr>
            <w:tcW w:w="803" w:type="dxa"/>
            <w:tcBorders>
              <w:top w:val="nil"/>
              <w:left w:val="nil"/>
              <w:bottom w:val="single" w:sz="4" w:space="0" w:color="auto"/>
              <w:right w:val="single" w:sz="4" w:space="0" w:color="auto"/>
            </w:tcBorders>
            <w:shd w:val="clear" w:color="auto" w:fill="auto"/>
            <w:noWrap/>
            <w:vAlign w:val="center"/>
            <w:hideMark/>
          </w:tcPr>
          <w:p w14:paraId="323621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w:t>
            </w:r>
          </w:p>
        </w:tc>
        <w:tc>
          <w:tcPr>
            <w:tcW w:w="457" w:type="dxa"/>
            <w:tcBorders>
              <w:top w:val="nil"/>
              <w:left w:val="nil"/>
              <w:bottom w:val="single" w:sz="4" w:space="0" w:color="auto"/>
              <w:right w:val="single" w:sz="4" w:space="0" w:color="auto"/>
            </w:tcBorders>
            <w:shd w:val="clear" w:color="auto" w:fill="auto"/>
            <w:noWrap/>
            <w:vAlign w:val="center"/>
            <w:hideMark/>
          </w:tcPr>
          <w:p w14:paraId="61A0D7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14:paraId="7288BE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02FFE8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2E948B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13CB94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14.05.2069</w:t>
            </w:r>
          </w:p>
        </w:tc>
        <w:tc>
          <w:tcPr>
            <w:tcW w:w="1559" w:type="dxa"/>
            <w:tcBorders>
              <w:top w:val="nil"/>
              <w:left w:val="nil"/>
              <w:bottom w:val="single" w:sz="4" w:space="0" w:color="auto"/>
              <w:right w:val="single" w:sz="4" w:space="0" w:color="auto"/>
            </w:tcBorders>
            <w:shd w:val="clear" w:color="auto" w:fill="auto"/>
            <w:noWrap/>
            <w:vAlign w:val="center"/>
            <w:hideMark/>
          </w:tcPr>
          <w:p w14:paraId="04013B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E61CD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505 579,000</w:t>
            </w:r>
          </w:p>
        </w:tc>
        <w:tc>
          <w:tcPr>
            <w:tcW w:w="1418" w:type="dxa"/>
            <w:tcBorders>
              <w:top w:val="nil"/>
              <w:left w:val="nil"/>
              <w:bottom w:val="single" w:sz="4" w:space="0" w:color="auto"/>
              <w:right w:val="single" w:sz="4" w:space="0" w:color="auto"/>
            </w:tcBorders>
            <w:shd w:val="clear" w:color="auto" w:fill="auto"/>
            <w:vAlign w:val="center"/>
            <w:hideMark/>
          </w:tcPr>
          <w:p w14:paraId="490512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297B5C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1 137 552,75</w:t>
            </w:r>
          </w:p>
        </w:tc>
        <w:tc>
          <w:tcPr>
            <w:tcW w:w="992" w:type="dxa"/>
            <w:tcBorders>
              <w:top w:val="nil"/>
              <w:left w:val="nil"/>
              <w:bottom w:val="single" w:sz="4" w:space="0" w:color="auto"/>
              <w:right w:val="single" w:sz="4" w:space="0" w:color="auto"/>
            </w:tcBorders>
            <w:shd w:val="clear" w:color="auto" w:fill="auto"/>
            <w:noWrap/>
            <w:vAlign w:val="center"/>
            <w:hideMark/>
          </w:tcPr>
          <w:p w14:paraId="71261E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E66B1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9B10A4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C34BC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22:01:020904:</w:t>
            </w:r>
          </w:p>
        </w:tc>
        <w:tc>
          <w:tcPr>
            <w:tcW w:w="803" w:type="dxa"/>
            <w:tcBorders>
              <w:top w:val="nil"/>
              <w:left w:val="nil"/>
              <w:bottom w:val="single" w:sz="4" w:space="0" w:color="auto"/>
              <w:right w:val="single" w:sz="4" w:space="0" w:color="auto"/>
            </w:tcBorders>
            <w:shd w:val="clear" w:color="auto" w:fill="auto"/>
            <w:noWrap/>
            <w:vAlign w:val="center"/>
            <w:hideMark/>
          </w:tcPr>
          <w:p w14:paraId="1E3723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151</w:t>
            </w:r>
          </w:p>
        </w:tc>
        <w:tc>
          <w:tcPr>
            <w:tcW w:w="457" w:type="dxa"/>
            <w:tcBorders>
              <w:top w:val="nil"/>
              <w:left w:val="nil"/>
              <w:bottom w:val="single" w:sz="4" w:space="0" w:color="auto"/>
              <w:right w:val="single" w:sz="4" w:space="0" w:color="auto"/>
            </w:tcBorders>
            <w:shd w:val="clear" w:color="auto" w:fill="auto"/>
            <w:noWrap/>
            <w:vAlign w:val="center"/>
            <w:hideMark/>
          </w:tcPr>
          <w:p w14:paraId="44475F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14:paraId="012455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1276" w:type="dxa"/>
            <w:tcBorders>
              <w:top w:val="nil"/>
              <w:left w:val="nil"/>
              <w:bottom w:val="single" w:sz="4" w:space="0" w:color="auto"/>
              <w:right w:val="single" w:sz="4" w:space="0" w:color="auto"/>
            </w:tcBorders>
            <w:shd w:val="clear" w:color="auto" w:fill="auto"/>
            <w:vAlign w:val="center"/>
            <w:hideMark/>
          </w:tcPr>
          <w:p w14:paraId="69E665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46C6C6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14.05.2020</w:t>
            </w:r>
          </w:p>
        </w:tc>
        <w:tc>
          <w:tcPr>
            <w:tcW w:w="851" w:type="dxa"/>
            <w:tcBorders>
              <w:top w:val="nil"/>
              <w:left w:val="nil"/>
              <w:bottom w:val="single" w:sz="4" w:space="0" w:color="auto"/>
              <w:right w:val="single" w:sz="4" w:space="0" w:color="auto"/>
            </w:tcBorders>
            <w:shd w:val="clear" w:color="auto" w:fill="auto"/>
            <w:noWrap/>
            <w:vAlign w:val="center"/>
            <w:hideMark/>
          </w:tcPr>
          <w:p w14:paraId="52C687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14.05.2069</w:t>
            </w:r>
          </w:p>
        </w:tc>
        <w:tc>
          <w:tcPr>
            <w:tcW w:w="1559" w:type="dxa"/>
            <w:tcBorders>
              <w:top w:val="nil"/>
              <w:left w:val="nil"/>
              <w:bottom w:val="single" w:sz="4" w:space="0" w:color="auto"/>
              <w:right w:val="single" w:sz="4" w:space="0" w:color="auto"/>
            </w:tcBorders>
            <w:shd w:val="clear" w:color="auto" w:fill="auto"/>
            <w:noWrap/>
            <w:vAlign w:val="center"/>
            <w:hideMark/>
          </w:tcPr>
          <w:p w14:paraId="253649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EA790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260 221,000</w:t>
            </w:r>
          </w:p>
        </w:tc>
        <w:tc>
          <w:tcPr>
            <w:tcW w:w="1418" w:type="dxa"/>
            <w:tcBorders>
              <w:top w:val="nil"/>
              <w:left w:val="nil"/>
              <w:bottom w:val="single" w:sz="4" w:space="0" w:color="auto"/>
              <w:right w:val="single" w:sz="4" w:space="0" w:color="auto"/>
            </w:tcBorders>
            <w:shd w:val="clear" w:color="auto" w:fill="auto"/>
            <w:vAlign w:val="center"/>
            <w:hideMark/>
          </w:tcPr>
          <w:p w14:paraId="6D59A4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2F7CB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611 519,35</w:t>
            </w:r>
          </w:p>
        </w:tc>
        <w:tc>
          <w:tcPr>
            <w:tcW w:w="992" w:type="dxa"/>
            <w:tcBorders>
              <w:top w:val="nil"/>
              <w:left w:val="nil"/>
              <w:bottom w:val="single" w:sz="4" w:space="0" w:color="auto"/>
              <w:right w:val="single" w:sz="4" w:space="0" w:color="auto"/>
            </w:tcBorders>
            <w:shd w:val="clear" w:color="auto" w:fill="auto"/>
            <w:noWrap/>
            <w:vAlign w:val="center"/>
            <w:hideMark/>
          </w:tcPr>
          <w:p w14:paraId="174ECD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5200D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80342A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7E36E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22:01:020703:</w:t>
            </w:r>
          </w:p>
        </w:tc>
        <w:tc>
          <w:tcPr>
            <w:tcW w:w="803" w:type="dxa"/>
            <w:tcBorders>
              <w:top w:val="nil"/>
              <w:left w:val="nil"/>
              <w:bottom w:val="single" w:sz="4" w:space="0" w:color="auto"/>
              <w:right w:val="single" w:sz="4" w:space="0" w:color="auto"/>
            </w:tcBorders>
            <w:shd w:val="clear" w:color="auto" w:fill="auto"/>
            <w:noWrap/>
            <w:vAlign w:val="center"/>
            <w:hideMark/>
          </w:tcPr>
          <w:p w14:paraId="0B04AE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457" w:type="dxa"/>
            <w:tcBorders>
              <w:top w:val="nil"/>
              <w:left w:val="nil"/>
              <w:bottom w:val="single" w:sz="4" w:space="0" w:color="auto"/>
              <w:right w:val="single" w:sz="4" w:space="0" w:color="auto"/>
            </w:tcBorders>
            <w:shd w:val="clear" w:color="auto" w:fill="auto"/>
            <w:noWrap/>
            <w:vAlign w:val="center"/>
            <w:hideMark/>
          </w:tcPr>
          <w:p w14:paraId="4D95D5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14:paraId="08390D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1276" w:type="dxa"/>
            <w:tcBorders>
              <w:top w:val="nil"/>
              <w:left w:val="nil"/>
              <w:bottom w:val="single" w:sz="4" w:space="0" w:color="auto"/>
              <w:right w:val="single" w:sz="4" w:space="0" w:color="auto"/>
            </w:tcBorders>
            <w:shd w:val="clear" w:color="auto" w:fill="auto"/>
            <w:vAlign w:val="center"/>
            <w:hideMark/>
          </w:tcPr>
          <w:p w14:paraId="0FBBEF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37D4BF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851" w:type="dxa"/>
            <w:tcBorders>
              <w:top w:val="nil"/>
              <w:left w:val="nil"/>
              <w:bottom w:val="single" w:sz="4" w:space="0" w:color="auto"/>
              <w:right w:val="single" w:sz="4" w:space="0" w:color="auto"/>
            </w:tcBorders>
            <w:shd w:val="clear" w:color="auto" w:fill="auto"/>
            <w:noWrap/>
            <w:vAlign w:val="center"/>
            <w:hideMark/>
          </w:tcPr>
          <w:p w14:paraId="77BE16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07.09.2069</w:t>
            </w:r>
          </w:p>
        </w:tc>
        <w:tc>
          <w:tcPr>
            <w:tcW w:w="1559" w:type="dxa"/>
            <w:tcBorders>
              <w:top w:val="nil"/>
              <w:left w:val="nil"/>
              <w:bottom w:val="single" w:sz="4" w:space="0" w:color="auto"/>
              <w:right w:val="single" w:sz="4" w:space="0" w:color="auto"/>
            </w:tcBorders>
            <w:shd w:val="clear" w:color="auto" w:fill="auto"/>
            <w:noWrap/>
            <w:vAlign w:val="center"/>
            <w:hideMark/>
          </w:tcPr>
          <w:p w14:paraId="52840D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2EFA2C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249 767,000</w:t>
            </w:r>
          </w:p>
        </w:tc>
        <w:tc>
          <w:tcPr>
            <w:tcW w:w="1418" w:type="dxa"/>
            <w:tcBorders>
              <w:top w:val="nil"/>
              <w:left w:val="nil"/>
              <w:bottom w:val="single" w:sz="4" w:space="0" w:color="auto"/>
              <w:right w:val="single" w:sz="4" w:space="0" w:color="auto"/>
            </w:tcBorders>
            <w:shd w:val="clear" w:color="auto" w:fill="auto"/>
            <w:vAlign w:val="center"/>
            <w:hideMark/>
          </w:tcPr>
          <w:p w14:paraId="4E7D6F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D3E65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504 529,34</w:t>
            </w:r>
          </w:p>
        </w:tc>
        <w:tc>
          <w:tcPr>
            <w:tcW w:w="992" w:type="dxa"/>
            <w:tcBorders>
              <w:top w:val="nil"/>
              <w:left w:val="nil"/>
              <w:bottom w:val="single" w:sz="4" w:space="0" w:color="auto"/>
              <w:right w:val="single" w:sz="4" w:space="0" w:color="auto"/>
            </w:tcBorders>
            <w:shd w:val="clear" w:color="auto" w:fill="auto"/>
            <w:noWrap/>
            <w:vAlign w:val="center"/>
            <w:hideMark/>
          </w:tcPr>
          <w:p w14:paraId="1DCB8D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4FB4E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0686B6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02129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22:01:020703:</w:t>
            </w:r>
          </w:p>
        </w:tc>
        <w:tc>
          <w:tcPr>
            <w:tcW w:w="803" w:type="dxa"/>
            <w:tcBorders>
              <w:top w:val="nil"/>
              <w:left w:val="nil"/>
              <w:bottom w:val="single" w:sz="4" w:space="0" w:color="auto"/>
              <w:right w:val="single" w:sz="4" w:space="0" w:color="auto"/>
            </w:tcBorders>
            <w:shd w:val="clear" w:color="auto" w:fill="auto"/>
            <w:noWrap/>
            <w:vAlign w:val="center"/>
            <w:hideMark/>
          </w:tcPr>
          <w:p w14:paraId="6346F6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106</w:t>
            </w:r>
          </w:p>
        </w:tc>
        <w:tc>
          <w:tcPr>
            <w:tcW w:w="457" w:type="dxa"/>
            <w:tcBorders>
              <w:top w:val="nil"/>
              <w:left w:val="nil"/>
              <w:bottom w:val="single" w:sz="4" w:space="0" w:color="auto"/>
              <w:right w:val="single" w:sz="4" w:space="0" w:color="auto"/>
            </w:tcBorders>
            <w:shd w:val="clear" w:color="auto" w:fill="auto"/>
            <w:noWrap/>
            <w:vAlign w:val="center"/>
            <w:hideMark/>
          </w:tcPr>
          <w:p w14:paraId="3464E3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w:t>
            </w:r>
          </w:p>
        </w:tc>
        <w:tc>
          <w:tcPr>
            <w:tcW w:w="992" w:type="dxa"/>
            <w:tcBorders>
              <w:top w:val="nil"/>
              <w:left w:val="nil"/>
              <w:bottom w:val="single" w:sz="4" w:space="0" w:color="auto"/>
              <w:right w:val="single" w:sz="4" w:space="0" w:color="auto"/>
            </w:tcBorders>
            <w:shd w:val="clear" w:color="auto" w:fill="auto"/>
            <w:noWrap/>
            <w:vAlign w:val="center"/>
            <w:hideMark/>
          </w:tcPr>
          <w:p w14:paraId="1D77E6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1276" w:type="dxa"/>
            <w:tcBorders>
              <w:top w:val="nil"/>
              <w:left w:val="nil"/>
              <w:bottom w:val="single" w:sz="4" w:space="0" w:color="auto"/>
              <w:right w:val="single" w:sz="4" w:space="0" w:color="auto"/>
            </w:tcBorders>
            <w:shd w:val="clear" w:color="auto" w:fill="auto"/>
            <w:vAlign w:val="center"/>
            <w:hideMark/>
          </w:tcPr>
          <w:p w14:paraId="1BC966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186DB4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07.09.2020</w:t>
            </w:r>
          </w:p>
        </w:tc>
        <w:tc>
          <w:tcPr>
            <w:tcW w:w="851" w:type="dxa"/>
            <w:tcBorders>
              <w:top w:val="nil"/>
              <w:left w:val="nil"/>
              <w:bottom w:val="single" w:sz="4" w:space="0" w:color="auto"/>
              <w:right w:val="single" w:sz="4" w:space="0" w:color="auto"/>
            </w:tcBorders>
            <w:shd w:val="clear" w:color="auto" w:fill="auto"/>
            <w:noWrap/>
            <w:vAlign w:val="center"/>
            <w:hideMark/>
          </w:tcPr>
          <w:p w14:paraId="43B4A2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07.09.2069</w:t>
            </w:r>
          </w:p>
        </w:tc>
        <w:tc>
          <w:tcPr>
            <w:tcW w:w="1559" w:type="dxa"/>
            <w:tcBorders>
              <w:top w:val="nil"/>
              <w:left w:val="nil"/>
              <w:bottom w:val="single" w:sz="4" w:space="0" w:color="auto"/>
              <w:right w:val="single" w:sz="4" w:space="0" w:color="auto"/>
            </w:tcBorders>
            <w:shd w:val="clear" w:color="auto" w:fill="auto"/>
            <w:noWrap/>
            <w:vAlign w:val="center"/>
            <w:hideMark/>
          </w:tcPr>
          <w:p w14:paraId="03B986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7F77CA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2 198 689,000</w:t>
            </w:r>
          </w:p>
        </w:tc>
        <w:tc>
          <w:tcPr>
            <w:tcW w:w="1418" w:type="dxa"/>
            <w:tcBorders>
              <w:top w:val="nil"/>
              <w:left w:val="nil"/>
              <w:bottom w:val="single" w:sz="4" w:space="0" w:color="auto"/>
              <w:right w:val="single" w:sz="4" w:space="0" w:color="auto"/>
            </w:tcBorders>
            <w:shd w:val="clear" w:color="auto" w:fill="auto"/>
            <w:vAlign w:val="center"/>
            <w:hideMark/>
          </w:tcPr>
          <w:p w14:paraId="31A7AC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88576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4 815 128,91</w:t>
            </w:r>
          </w:p>
        </w:tc>
        <w:tc>
          <w:tcPr>
            <w:tcW w:w="992" w:type="dxa"/>
            <w:tcBorders>
              <w:top w:val="nil"/>
              <w:left w:val="nil"/>
              <w:bottom w:val="single" w:sz="4" w:space="0" w:color="auto"/>
              <w:right w:val="single" w:sz="4" w:space="0" w:color="auto"/>
            </w:tcBorders>
            <w:shd w:val="clear" w:color="auto" w:fill="auto"/>
            <w:noWrap/>
            <w:vAlign w:val="center"/>
            <w:hideMark/>
          </w:tcPr>
          <w:p w14:paraId="032B1C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8012E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A9269E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EC52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5254E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957</w:t>
            </w:r>
          </w:p>
        </w:tc>
        <w:tc>
          <w:tcPr>
            <w:tcW w:w="457" w:type="dxa"/>
            <w:tcBorders>
              <w:top w:val="nil"/>
              <w:left w:val="nil"/>
              <w:bottom w:val="single" w:sz="4" w:space="0" w:color="auto"/>
              <w:right w:val="single" w:sz="4" w:space="0" w:color="auto"/>
            </w:tcBorders>
            <w:shd w:val="clear" w:color="auto" w:fill="auto"/>
            <w:noWrap/>
            <w:vAlign w:val="center"/>
            <w:hideMark/>
          </w:tcPr>
          <w:p w14:paraId="5345C8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14:paraId="372EC2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10.12.2020</w:t>
            </w:r>
          </w:p>
        </w:tc>
        <w:tc>
          <w:tcPr>
            <w:tcW w:w="1276" w:type="dxa"/>
            <w:tcBorders>
              <w:top w:val="nil"/>
              <w:left w:val="nil"/>
              <w:bottom w:val="single" w:sz="4" w:space="0" w:color="auto"/>
              <w:right w:val="single" w:sz="4" w:space="0" w:color="auto"/>
            </w:tcBorders>
            <w:shd w:val="clear" w:color="auto" w:fill="auto"/>
            <w:vAlign w:val="center"/>
            <w:hideMark/>
          </w:tcPr>
          <w:p w14:paraId="17E48A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35AF0E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10.12.2020</w:t>
            </w:r>
          </w:p>
        </w:tc>
        <w:tc>
          <w:tcPr>
            <w:tcW w:w="851" w:type="dxa"/>
            <w:tcBorders>
              <w:top w:val="nil"/>
              <w:left w:val="nil"/>
              <w:bottom w:val="single" w:sz="4" w:space="0" w:color="auto"/>
              <w:right w:val="single" w:sz="4" w:space="0" w:color="auto"/>
            </w:tcBorders>
            <w:shd w:val="clear" w:color="auto" w:fill="auto"/>
            <w:noWrap/>
            <w:vAlign w:val="center"/>
            <w:hideMark/>
          </w:tcPr>
          <w:p w14:paraId="17BA1E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10.12.2025</w:t>
            </w:r>
          </w:p>
        </w:tc>
        <w:tc>
          <w:tcPr>
            <w:tcW w:w="1559" w:type="dxa"/>
            <w:tcBorders>
              <w:top w:val="nil"/>
              <w:left w:val="nil"/>
              <w:bottom w:val="single" w:sz="4" w:space="0" w:color="auto"/>
              <w:right w:val="single" w:sz="4" w:space="0" w:color="auto"/>
            </w:tcBorders>
            <w:shd w:val="clear" w:color="auto" w:fill="auto"/>
            <w:noWrap/>
            <w:vAlign w:val="center"/>
            <w:hideMark/>
          </w:tcPr>
          <w:p w14:paraId="5A1EB3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66CDC8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804 446,000</w:t>
            </w:r>
          </w:p>
        </w:tc>
        <w:tc>
          <w:tcPr>
            <w:tcW w:w="1418" w:type="dxa"/>
            <w:tcBorders>
              <w:top w:val="nil"/>
              <w:left w:val="nil"/>
              <w:bottom w:val="single" w:sz="4" w:space="0" w:color="auto"/>
              <w:right w:val="single" w:sz="4" w:space="0" w:color="auto"/>
            </w:tcBorders>
            <w:shd w:val="clear" w:color="auto" w:fill="auto"/>
            <w:vAlign w:val="center"/>
            <w:hideMark/>
          </w:tcPr>
          <w:p w14:paraId="7F9A64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11085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1 472 136,18</w:t>
            </w:r>
          </w:p>
        </w:tc>
        <w:tc>
          <w:tcPr>
            <w:tcW w:w="992" w:type="dxa"/>
            <w:tcBorders>
              <w:top w:val="nil"/>
              <w:left w:val="nil"/>
              <w:bottom w:val="single" w:sz="4" w:space="0" w:color="auto"/>
              <w:right w:val="single" w:sz="4" w:space="0" w:color="auto"/>
            </w:tcBorders>
            <w:shd w:val="clear" w:color="auto" w:fill="auto"/>
            <w:noWrap/>
            <w:vAlign w:val="center"/>
            <w:hideMark/>
          </w:tcPr>
          <w:p w14:paraId="51D9EC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05B53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6D2266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DF639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A0061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178</w:t>
            </w:r>
          </w:p>
        </w:tc>
        <w:tc>
          <w:tcPr>
            <w:tcW w:w="457" w:type="dxa"/>
            <w:tcBorders>
              <w:top w:val="nil"/>
              <w:left w:val="nil"/>
              <w:bottom w:val="single" w:sz="4" w:space="0" w:color="auto"/>
              <w:right w:val="single" w:sz="4" w:space="0" w:color="auto"/>
            </w:tcBorders>
            <w:shd w:val="clear" w:color="auto" w:fill="auto"/>
            <w:noWrap/>
            <w:vAlign w:val="center"/>
            <w:hideMark/>
          </w:tcPr>
          <w:p w14:paraId="4BBBF0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041152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19.01.2021</w:t>
            </w:r>
          </w:p>
        </w:tc>
        <w:tc>
          <w:tcPr>
            <w:tcW w:w="1276" w:type="dxa"/>
            <w:tcBorders>
              <w:top w:val="nil"/>
              <w:left w:val="nil"/>
              <w:bottom w:val="single" w:sz="4" w:space="0" w:color="auto"/>
              <w:right w:val="single" w:sz="4" w:space="0" w:color="auto"/>
            </w:tcBorders>
            <w:shd w:val="clear" w:color="auto" w:fill="auto"/>
            <w:vAlign w:val="center"/>
            <w:hideMark/>
          </w:tcPr>
          <w:p w14:paraId="27A8C8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113084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19.01.2021</w:t>
            </w:r>
          </w:p>
        </w:tc>
        <w:tc>
          <w:tcPr>
            <w:tcW w:w="851" w:type="dxa"/>
            <w:tcBorders>
              <w:top w:val="nil"/>
              <w:left w:val="nil"/>
              <w:bottom w:val="single" w:sz="4" w:space="0" w:color="auto"/>
              <w:right w:val="single" w:sz="4" w:space="0" w:color="auto"/>
            </w:tcBorders>
            <w:shd w:val="clear" w:color="auto" w:fill="auto"/>
            <w:noWrap/>
            <w:vAlign w:val="center"/>
            <w:hideMark/>
          </w:tcPr>
          <w:p w14:paraId="0D4AF9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19.01.2070</w:t>
            </w:r>
          </w:p>
        </w:tc>
        <w:tc>
          <w:tcPr>
            <w:tcW w:w="1559" w:type="dxa"/>
            <w:tcBorders>
              <w:top w:val="nil"/>
              <w:left w:val="nil"/>
              <w:bottom w:val="single" w:sz="4" w:space="0" w:color="auto"/>
              <w:right w:val="single" w:sz="4" w:space="0" w:color="auto"/>
            </w:tcBorders>
            <w:shd w:val="clear" w:color="auto" w:fill="auto"/>
            <w:noWrap/>
            <w:vAlign w:val="center"/>
            <w:hideMark/>
          </w:tcPr>
          <w:p w14:paraId="105FFB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4D473A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1 000 175,000</w:t>
            </w:r>
          </w:p>
        </w:tc>
        <w:tc>
          <w:tcPr>
            <w:tcW w:w="1418" w:type="dxa"/>
            <w:tcBorders>
              <w:top w:val="nil"/>
              <w:left w:val="nil"/>
              <w:bottom w:val="single" w:sz="4" w:space="0" w:color="auto"/>
              <w:right w:val="single" w:sz="4" w:space="0" w:color="auto"/>
            </w:tcBorders>
            <w:shd w:val="clear" w:color="auto" w:fill="auto"/>
            <w:vAlign w:val="center"/>
            <w:hideMark/>
          </w:tcPr>
          <w:p w14:paraId="408C9C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D5E0A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2 190 383,25</w:t>
            </w:r>
          </w:p>
        </w:tc>
        <w:tc>
          <w:tcPr>
            <w:tcW w:w="992" w:type="dxa"/>
            <w:tcBorders>
              <w:top w:val="nil"/>
              <w:left w:val="nil"/>
              <w:bottom w:val="single" w:sz="4" w:space="0" w:color="auto"/>
              <w:right w:val="single" w:sz="4" w:space="0" w:color="auto"/>
            </w:tcBorders>
            <w:shd w:val="clear" w:color="auto" w:fill="auto"/>
            <w:noWrap/>
            <w:vAlign w:val="center"/>
            <w:hideMark/>
          </w:tcPr>
          <w:p w14:paraId="4BBB91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5BCCB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B28D55A"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7BD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7AB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352</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82C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F4C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19.01.2021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94E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055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19.01.2021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834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19.01.2070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CE0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0C7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455 685,000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ECF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3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920 483,70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7A0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690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D2D8D74"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DA0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C517C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3D1966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6F5A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FC26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6CFB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25.05.2021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FF15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24.05.2036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FD776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E34F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138 943,000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67B48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8B87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311 232,32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CC1F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1ADEB7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EF1423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9882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00C39C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579</w:t>
            </w:r>
          </w:p>
        </w:tc>
        <w:tc>
          <w:tcPr>
            <w:tcW w:w="457" w:type="dxa"/>
            <w:tcBorders>
              <w:top w:val="nil"/>
              <w:left w:val="nil"/>
              <w:bottom w:val="single" w:sz="4" w:space="0" w:color="auto"/>
              <w:right w:val="single" w:sz="4" w:space="0" w:color="auto"/>
            </w:tcBorders>
            <w:shd w:val="clear" w:color="auto" w:fill="auto"/>
            <w:noWrap/>
            <w:vAlign w:val="center"/>
            <w:hideMark/>
          </w:tcPr>
          <w:p w14:paraId="6B52D7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w:t>
            </w:r>
          </w:p>
        </w:tc>
        <w:tc>
          <w:tcPr>
            <w:tcW w:w="992" w:type="dxa"/>
            <w:tcBorders>
              <w:top w:val="nil"/>
              <w:left w:val="nil"/>
              <w:bottom w:val="single" w:sz="4" w:space="0" w:color="auto"/>
              <w:right w:val="single" w:sz="4" w:space="0" w:color="auto"/>
            </w:tcBorders>
            <w:shd w:val="clear" w:color="auto" w:fill="auto"/>
            <w:noWrap/>
            <w:vAlign w:val="center"/>
            <w:hideMark/>
          </w:tcPr>
          <w:p w14:paraId="642443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14.07.2021</w:t>
            </w:r>
          </w:p>
        </w:tc>
        <w:tc>
          <w:tcPr>
            <w:tcW w:w="1276" w:type="dxa"/>
            <w:tcBorders>
              <w:top w:val="nil"/>
              <w:left w:val="nil"/>
              <w:bottom w:val="single" w:sz="4" w:space="0" w:color="auto"/>
              <w:right w:val="single" w:sz="4" w:space="0" w:color="auto"/>
            </w:tcBorders>
            <w:shd w:val="clear" w:color="auto" w:fill="auto"/>
            <w:vAlign w:val="center"/>
            <w:hideMark/>
          </w:tcPr>
          <w:p w14:paraId="5E48B2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25E98C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14.07.2021</w:t>
            </w:r>
          </w:p>
        </w:tc>
        <w:tc>
          <w:tcPr>
            <w:tcW w:w="851" w:type="dxa"/>
            <w:tcBorders>
              <w:top w:val="nil"/>
              <w:left w:val="nil"/>
              <w:bottom w:val="single" w:sz="4" w:space="0" w:color="auto"/>
              <w:right w:val="single" w:sz="4" w:space="0" w:color="auto"/>
            </w:tcBorders>
            <w:shd w:val="clear" w:color="auto" w:fill="auto"/>
            <w:noWrap/>
            <w:vAlign w:val="center"/>
            <w:hideMark/>
          </w:tcPr>
          <w:p w14:paraId="0BC762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14.07.2069</w:t>
            </w:r>
          </w:p>
        </w:tc>
        <w:tc>
          <w:tcPr>
            <w:tcW w:w="1559" w:type="dxa"/>
            <w:tcBorders>
              <w:top w:val="nil"/>
              <w:left w:val="nil"/>
              <w:bottom w:val="single" w:sz="4" w:space="0" w:color="auto"/>
              <w:right w:val="single" w:sz="4" w:space="0" w:color="auto"/>
            </w:tcBorders>
            <w:shd w:val="clear" w:color="auto" w:fill="auto"/>
            <w:noWrap/>
            <w:vAlign w:val="center"/>
            <w:hideMark/>
          </w:tcPr>
          <w:p w14:paraId="7B2080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28E5F4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257 400,000</w:t>
            </w:r>
          </w:p>
        </w:tc>
        <w:tc>
          <w:tcPr>
            <w:tcW w:w="1418" w:type="dxa"/>
            <w:tcBorders>
              <w:top w:val="nil"/>
              <w:left w:val="nil"/>
              <w:bottom w:val="single" w:sz="4" w:space="0" w:color="auto"/>
              <w:right w:val="single" w:sz="4" w:space="0" w:color="auto"/>
            </w:tcBorders>
            <w:shd w:val="clear" w:color="auto" w:fill="auto"/>
            <w:vAlign w:val="center"/>
            <w:hideMark/>
          </w:tcPr>
          <w:p w14:paraId="18F2909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CA22F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746 460,00</w:t>
            </w:r>
          </w:p>
        </w:tc>
        <w:tc>
          <w:tcPr>
            <w:tcW w:w="992" w:type="dxa"/>
            <w:tcBorders>
              <w:top w:val="nil"/>
              <w:left w:val="nil"/>
              <w:bottom w:val="single" w:sz="4" w:space="0" w:color="auto"/>
              <w:right w:val="single" w:sz="4" w:space="0" w:color="auto"/>
            </w:tcBorders>
            <w:shd w:val="clear" w:color="auto" w:fill="auto"/>
            <w:noWrap/>
            <w:vAlign w:val="center"/>
            <w:hideMark/>
          </w:tcPr>
          <w:p w14:paraId="6509D2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4CF47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A83451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8859E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22:01:020703:</w:t>
            </w:r>
          </w:p>
        </w:tc>
        <w:tc>
          <w:tcPr>
            <w:tcW w:w="803" w:type="dxa"/>
            <w:tcBorders>
              <w:top w:val="nil"/>
              <w:left w:val="nil"/>
              <w:bottom w:val="single" w:sz="4" w:space="0" w:color="auto"/>
              <w:right w:val="single" w:sz="4" w:space="0" w:color="auto"/>
            </w:tcBorders>
            <w:shd w:val="clear" w:color="auto" w:fill="auto"/>
            <w:noWrap/>
            <w:vAlign w:val="center"/>
            <w:hideMark/>
          </w:tcPr>
          <w:p w14:paraId="690D5E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433</w:t>
            </w:r>
          </w:p>
        </w:tc>
        <w:tc>
          <w:tcPr>
            <w:tcW w:w="457" w:type="dxa"/>
            <w:tcBorders>
              <w:top w:val="nil"/>
              <w:left w:val="nil"/>
              <w:bottom w:val="single" w:sz="4" w:space="0" w:color="auto"/>
              <w:right w:val="single" w:sz="4" w:space="0" w:color="auto"/>
            </w:tcBorders>
            <w:shd w:val="clear" w:color="auto" w:fill="auto"/>
            <w:noWrap/>
            <w:vAlign w:val="center"/>
            <w:hideMark/>
          </w:tcPr>
          <w:p w14:paraId="40F983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w:t>
            </w:r>
          </w:p>
        </w:tc>
        <w:tc>
          <w:tcPr>
            <w:tcW w:w="992" w:type="dxa"/>
            <w:tcBorders>
              <w:top w:val="nil"/>
              <w:left w:val="nil"/>
              <w:bottom w:val="single" w:sz="4" w:space="0" w:color="auto"/>
              <w:right w:val="single" w:sz="4" w:space="0" w:color="auto"/>
            </w:tcBorders>
            <w:shd w:val="clear" w:color="auto" w:fill="auto"/>
            <w:noWrap/>
            <w:vAlign w:val="center"/>
            <w:hideMark/>
          </w:tcPr>
          <w:p w14:paraId="3F3D9B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11.06.2021</w:t>
            </w:r>
          </w:p>
        </w:tc>
        <w:tc>
          <w:tcPr>
            <w:tcW w:w="1276" w:type="dxa"/>
            <w:tcBorders>
              <w:top w:val="nil"/>
              <w:left w:val="nil"/>
              <w:bottom w:val="single" w:sz="4" w:space="0" w:color="auto"/>
              <w:right w:val="single" w:sz="4" w:space="0" w:color="auto"/>
            </w:tcBorders>
            <w:shd w:val="clear" w:color="auto" w:fill="auto"/>
            <w:vAlign w:val="center"/>
            <w:hideMark/>
          </w:tcPr>
          <w:p w14:paraId="398090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1422E1F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11.06.2021</w:t>
            </w:r>
          </w:p>
        </w:tc>
        <w:tc>
          <w:tcPr>
            <w:tcW w:w="851" w:type="dxa"/>
            <w:tcBorders>
              <w:top w:val="nil"/>
              <w:left w:val="nil"/>
              <w:bottom w:val="single" w:sz="4" w:space="0" w:color="auto"/>
              <w:right w:val="single" w:sz="4" w:space="0" w:color="auto"/>
            </w:tcBorders>
            <w:shd w:val="clear" w:color="auto" w:fill="auto"/>
            <w:noWrap/>
            <w:vAlign w:val="center"/>
            <w:hideMark/>
          </w:tcPr>
          <w:p w14:paraId="1943B7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11.06.2069</w:t>
            </w:r>
          </w:p>
        </w:tc>
        <w:tc>
          <w:tcPr>
            <w:tcW w:w="1559" w:type="dxa"/>
            <w:tcBorders>
              <w:top w:val="nil"/>
              <w:left w:val="nil"/>
              <w:bottom w:val="single" w:sz="4" w:space="0" w:color="auto"/>
              <w:right w:val="single" w:sz="4" w:space="0" w:color="auto"/>
            </w:tcBorders>
            <w:shd w:val="clear" w:color="auto" w:fill="auto"/>
            <w:noWrap/>
            <w:vAlign w:val="center"/>
            <w:hideMark/>
          </w:tcPr>
          <w:p w14:paraId="55D4D3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60C04B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194 182,000</w:t>
            </w:r>
          </w:p>
        </w:tc>
        <w:tc>
          <w:tcPr>
            <w:tcW w:w="1418" w:type="dxa"/>
            <w:tcBorders>
              <w:top w:val="nil"/>
              <w:left w:val="nil"/>
              <w:bottom w:val="single" w:sz="4" w:space="0" w:color="auto"/>
              <w:right w:val="single" w:sz="4" w:space="0" w:color="auto"/>
            </w:tcBorders>
            <w:shd w:val="clear" w:color="auto" w:fill="auto"/>
            <w:vAlign w:val="center"/>
            <w:hideMark/>
          </w:tcPr>
          <w:p w14:paraId="4C2AAD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C56C5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493 222,28</w:t>
            </w:r>
          </w:p>
        </w:tc>
        <w:tc>
          <w:tcPr>
            <w:tcW w:w="992" w:type="dxa"/>
            <w:tcBorders>
              <w:top w:val="nil"/>
              <w:left w:val="nil"/>
              <w:bottom w:val="single" w:sz="4" w:space="0" w:color="auto"/>
              <w:right w:val="single" w:sz="4" w:space="0" w:color="auto"/>
            </w:tcBorders>
            <w:shd w:val="clear" w:color="auto" w:fill="auto"/>
            <w:noWrap/>
            <w:vAlign w:val="center"/>
            <w:hideMark/>
          </w:tcPr>
          <w:p w14:paraId="47E2D9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4BFBB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220796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8FE2B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22:01:020703:</w:t>
            </w:r>
          </w:p>
        </w:tc>
        <w:tc>
          <w:tcPr>
            <w:tcW w:w="803" w:type="dxa"/>
            <w:tcBorders>
              <w:top w:val="nil"/>
              <w:left w:val="nil"/>
              <w:bottom w:val="single" w:sz="4" w:space="0" w:color="auto"/>
              <w:right w:val="single" w:sz="4" w:space="0" w:color="auto"/>
            </w:tcBorders>
            <w:shd w:val="clear" w:color="auto" w:fill="auto"/>
            <w:noWrap/>
            <w:vAlign w:val="center"/>
            <w:hideMark/>
          </w:tcPr>
          <w:p w14:paraId="19CCCF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432</w:t>
            </w:r>
          </w:p>
        </w:tc>
        <w:tc>
          <w:tcPr>
            <w:tcW w:w="457" w:type="dxa"/>
            <w:tcBorders>
              <w:top w:val="nil"/>
              <w:left w:val="nil"/>
              <w:bottom w:val="single" w:sz="4" w:space="0" w:color="auto"/>
              <w:right w:val="single" w:sz="4" w:space="0" w:color="auto"/>
            </w:tcBorders>
            <w:shd w:val="clear" w:color="auto" w:fill="auto"/>
            <w:noWrap/>
            <w:vAlign w:val="center"/>
            <w:hideMark/>
          </w:tcPr>
          <w:p w14:paraId="6131BE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14:paraId="4C5526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11.06.2021</w:t>
            </w:r>
          </w:p>
        </w:tc>
        <w:tc>
          <w:tcPr>
            <w:tcW w:w="1276" w:type="dxa"/>
            <w:tcBorders>
              <w:top w:val="nil"/>
              <w:left w:val="nil"/>
              <w:bottom w:val="single" w:sz="4" w:space="0" w:color="auto"/>
              <w:right w:val="single" w:sz="4" w:space="0" w:color="auto"/>
            </w:tcBorders>
            <w:shd w:val="clear" w:color="auto" w:fill="auto"/>
            <w:vAlign w:val="center"/>
            <w:hideMark/>
          </w:tcPr>
          <w:p w14:paraId="79AC5F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64D4A1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11.06.2021</w:t>
            </w:r>
          </w:p>
        </w:tc>
        <w:tc>
          <w:tcPr>
            <w:tcW w:w="851" w:type="dxa"/>
            <w:tcBorders>
              <w:top w:val="nil"/>
              <w:left w:val="nil"/>
              <w:bottom w:val="single" w:sz="4" w:space="0" w:color="auto"/>
              <w:right w:val="single" w:sz="4" w:space="0" w:color="auto"/>
            </w:tcBorders>
            <w:shd w:val="clear" w:color="auto" w:fill="auto"/>
            <w:noWrap/>
            <w:vAlign w:val="center"/>
            <w:hideMark/>
          </w:tcPr>
          <w:p w14:paraId="4C4C1B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11.06.2069</w:t>
            </w:r>
          </w:p>
        </w:tc>
        <w:tc>
          <w:tcPr>
            <w:tcW w:w="1559" w:type="dxa"/>
            <w:tcBorders>
              <w:top w:val="nil"/>
              <w:left w:val="nil"/>
              <w:bottom w:val="single" w:sz="4" w:space="0" w:color="auto"/>
              <w:right w:val="single" w:sz="4" w:space="0" w:color="auto"/>
            </w:tcBorders>
            <w:shd w:val="clear" w:color="auto" w:fill="auto"/>
            <w:noWrap/>
            <w:vAlign w:val="center"/>
            <w:hideMark/>
          </w:tcPr>
          <w:p w14:paraId="1EBB94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1D433F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672 653,000</w:t>
            </w:r>
          </w:p>
        </w:tc>
        <w:tc>
          <w:tcPr>
            <w:tcW w:w="1418" w:type="dxa"/>
            <w:tcBorders>
              <w:top w:val="nil"/>
              <w:left w:val="nil"/>
              <w:bottom w:val="single" w:sz="4" w:space="0" w:color="auto"/>
              <w:right w:val="single" w:sz="4" w:space="0" w:color="auto"/>
            </w:tcBorders>
            <w:shd w:val="clear" w:color="auto" w:fill="auto"/>
            <w:vAlign w:val="center"/>
            <w:hideMark/>
          </w:tcPr>
          <w:p w14:paraId="37EC15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6F5EA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1 217 501,93</w:t>
            </w:r>
          </w:p>
        </w:tc>
        <w:tc>
          <w:tcPr>
            <w:tcW w:w="992" w:type="dxa"/>
            <w:tcBorders>
              <w:top w:val="nil"/>
              <w:left w:val="nil"/>
              <w:bottom w:val="single" w:sz="4" w:space="0" w:color="auto"/>
              <w:right w:val="single" w:sz="4" w:space="0" w:color="auto"/>
            </w:tcBorders>
            <w:shd w:val="clear" w:color="auto" w:fill="auto"/>
            <w:noWrap/>
            <w:vAlign w:val="center"/>
            <w:hideMark/>
          </w:tcPr>
          <w:p w14:paraId="533685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DBA60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ECAE33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2DF4C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5B8A69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1147</w:t>
            </w:r>
          </w:p>
        </w:tc>
        <w:tc>
          <w:tcPr>
            <w:tcW w:w="457" w:type="dxa"/>
            <w:tcBorders>
              <w:top w:val="nil"/>
              <w:left w:val="nil"/>
              <w:bottom w:val="single" w:sz="4" w:space="0" w:color="auto"/>
              <w:right w:val="single" w:sz="4" w:space="0" w:color="auto"/>
            </w:tcBorders>
            <w:shd w:val="clear" w:color="auto" w:fill="auto"/>
            <w:noWrap/>
            <w:vAlign w:val="center"/>
            <w:hideMark/>
          </w:tcPr>
          <w:p w14:paraId="67EC8E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w:t>
            </w:r>
          </w:p>
        </w:tc>
        <w:tc>
          <w:tcPr>
            <w:tcW w:w="992" w:type="dxa"/>
            <w:tcBorders>
              <w:top w:val="nil"/>
              <w:left w:val="nil"/>
              <w:bottom w:val="single" w:sz="4" w:space="0" w:color="auto"/>
              <w:right w:val="single" w:sz="4" w:space="0" w:color="auto"/>
            </w:tcBorders>
            <w:shd w:val="clear" w:color="auto" w:fill="auto"/>
            <w:noWrap/>
            <w:vAlign w:val="center"/>
            <w:hideMark/>
          </w:tcPr>
          <w:p w14:paraId="79185E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11.06.2021</w:t>
            </w:r>
          </w:p>
        </w:tc>
        <w:tc>
          <w:tcPr>
            <w:tcW w:w="1276" w:type="dxa"/>
            <w:tcBorders>
              <w:top w:val="nil"/>
              <w:left w:val="nil"/>
              <w:bottom w:val="single" w:sz="4" w:space="0" w:color="auto"/>
              <w:right w:val="single" w:sz="4" w:space="0" w:color="auto"/>
            </w:tcBorders>
            <w:shd w:val="clear" w:color="auto" w:fill="auto"/>
            <w:vAlign w:val="center"/>
            <w:hideMark/>
          </w:tcPr>
          <w:p w14:paraId="36ED0B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3EEF06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11.06.2021</w:t>
            </w:r>
          </w:p>
        </w:tc>
        <w:tc>
          <w:tcPr>
            <w:tcW w:w="851" w:type="dxa"/>
            <w:tcBorders>
              <w:top w:val="nil"/>
              <w:left w:val="nil"/>
              <w:bottom w:val="single" w:sz="4" w:space="0" w:color="auto"/>
              <w:right w:val="single" w:sz="4" w:space="0" w:color="auto"/>
            </w:tcBorders>
            <w:shd w:val="clear" w:color="auto" w:fill="auto"/>
            <w:noWrap/>
            <w:vAlign w:val="center"/>
            <w:hideMark/>
          </w:tcPr>
          <w:p w14:paraId="72DDC9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11.06.2069</w:t>
            </w:r>
          </w:p>
        </w:tc>
        <w:tc>
          <w:tcPr>
            <w:tcW w:w="1559" w:type="dxa"/>
            <w:tcBorders>
              <w:top w:val="nil"/>
              <w:left w:val="nil"/>
              <w:bottom w:val="single" w:sz="4" w:space="0" w:color="auto"/>
              <w:right w:val="single" w:sz="4" w:space="0" w:color="auto"/>
            </w:tcBorders>
            <w:shd w:val="clear" w:color="auto" w:fill="auto"/>
            <w:noWrap/>
            <w:vAlign w:val="center"/>
            <w:hideMark/>
          </w:tcPr>
          <w:p w14:paraId="419533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3DCA2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867 717,000</w:t>
            </w:r>
          </w:p>
        </w:tc>
        <w:tc>
          <w:tcPr>
            <w:tcW w:w="1418" w:type="dxa"/>
            <w:tcBorders>
              <w:top w:val="nil"/>
              <w:left w:val="nil"/>
              <w:bottom w:val="single" w:sz="4" w:space="0" w:color="auto"/>
              <w:right w:val="single" w:sz="4" w:space="0" w:color="auto"/>
            </w:tcBorders>
            <w:shd w:val="clear" w:color="auto" w:fill="auto"/>
            <w:vAlign w:val="center"/>
            <w:hideMark/>
          </w:tcPr>
          <w:p w14:paraId="125D75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66E94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2 065 166,46</w:t>
            </w:r>
          </w:p>
        </w:tc>
        <w:tc>
          <w:tcPr>
            <w:tcW w:w="992" w:type="dxa"/>
            <w:tcBorders>
              <w:top w:val="nil"/>
              <w:left w:val="nil"/>
              <w:bottom w:val="single" w:sz="4" w:space="0" w:color="auto"/>
              <w:right w:val="single" w:sz="4" w:space="0" w:color="auto"/>
            </w:tcBorders>
            <w:shd w:val="clear" w:color="auto" w:fill="auto"/>
            <w:noWrap/>
            <w:vAlign w:val="center"/>
            <w:hideMark/>
          </w:tcPr>
          <w:p w14:paraId="7B51B9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9578D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8E07CB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87CB2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22:01:020701:</w:t>
            </w:r>
          </w:p>
        </w:tc>
        <w:tc>
          <w:tcPr>
            <w:tcW w:w="803" w:type="dxa"/>
            <w:tcBorders>
              <w:top w:val="nil"/>
              <w:left w:val="nil"/>
              <w:bottom w:val="single" w:sz="4" w:space="0" w:color="auto"/>
              <w:right w:val="single" w:sz="4" w:space="0" w:color="auto"/>
            </w:tcBorders>
            <w:shd w:val="clear" w:color="auto" w:fill="auto"/>
            <w:noWrap/>
            <w:vAlign w:val="center"/>
            <w:hideMark/>
          </w:tcPr>
          <w:p w14:paraId="72CDC9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105</w:t>
            </w:r>
          </w:p>
        </w:tc>
        <w:tc>
          <w:tcPr>
            <w:tcW w:w="457" w:type="dxa"/>
            <w:tcBorders>
              <w:top w:val="nil"/>
              <w:left w:val="nil"/>
              <w:bottom w:val="single" w:sz="4" w:space="0" w:color="auto"/>
              <w:right w:val="single" w:sz="4" w:space="0" w:color="auto"/>
            </w:tcBorders>
            <w:shd w:val="clear" w:color="auto" w:fill="auto"/>
            <w:noWrap/>
            <w:vAlign w:val="center"/>
            <w:hideMark/>
          </w:tcPr>
          <w:p w14:paraId="5BA55A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72</w:t>
            </w:r>
          </w:p>
        </w:tc>
        <w:tc>
          <w:tcPr>
            <w:tcW w:w="992" w:type="dxa"/>
            <w:tcBorders>
              <w:top w:val="nil"/>
              <w:left w:val="nil"/>
              <w:bottom w:val="single" w:sz="4" w:space="0" w:color="auto"/>
              <w:right w:val="single" w:sz="4" w:space="0" w:color="auto"/>
            </w:tcBorders>
            <w:shd w:val="clear" w:color="auto" w:fill="auto"/>
            <w:noWrap/>
            <w:vAlign w:val="center"/>
            <w:hideMark/>
          </w:tcPr>
          <w:p w14:paraId="718F7A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21.12.2021</w:t>
            </w:r>
          </w:p>
        </w:tc>
        <w:tc>
          <w:tcPr>
            <w:tcW w:w="1276" w:type="dxa"/>
            <w:tcBorders>
              <w:top w:val="nil"/>
              <w:left w:val="nil"/>
              <w:bottom w:val="single" w:sz="4" w:space="0" w:color="auto"/>
              <w:right w:val="single" w:sz="4" w:space="0" w:color="auto"/>
            </w:tcBorders>
            <w:shd w:val="clear" w:color="auto" w:fill="auto"/>
            <w:vAlign w:val="center"/>
            <w:hideMark/>
          </w:tcPr>
          <w:p w14:paraId="2857E7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4F68A0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21.12.2021</w:t>
            </w:r>
          </w:p>
        </w:tc>
        <w:tc>
          <w:tcPr>
            <w:tcW w:w="851" w:type="dxa"/>
            <w:tcBorders>
              <w:top w:val="nil"/>
              <w:left w:val="nil"/>
              <w:bottom w:val="single" w:sz="4" w:space="0" w:color="auto"/>
              <w:right w:val="single" w:sz="4" w:space="0" w:color="auto"/>
            </w:tcBorders>
            <w:shd w:val="clear" w:color="auto" w:fill="auto"/>
            <w:noWrap/>
            <w:vAlign w:val="center"/>
            <w:hideMark/>
          </w:tcPr>
          <w:p w14:paraId="7BE213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2B1627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0BE6E0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507 233,000</w:t>
            </w:r>
          </w:p>
        </w:tc>
        <w:tc>
          <w:tcPr>
            <w:tcW w:w="1418" w:type="dxa"/>
            <w:tcBorders>
              <w:top w:val="nil"/>
              <w:left w:val="nil"/>
              <w:bottom w:val="single" w:sz="4" w:space="0" w:color="auto"/>
              <w:right w:val="single" w:sz="4" w:space="0" w:color="auto"/>
            </w:tcBorders>
            <w:shd w:val="clear" w:color="auto" w:fill="auto"/>
            <w:vAlign w:val="center"/>
            <w:hideMark/>
          </w:tcPr>
          <w:p w14:paraId="334115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2CF9F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1 024 610,66</w:t>
            </w:r>
          </w:p>
        </w:tc>
        <w:tc>
          <w:tcPr>
            <w:tcW w:w="992" w:type="dxa"/>
            <w:tcBorders>
              <w:top w:val="nil"/>
              <w:left w:val="nil"/>
              <w:bottom w:val="single" w:sz="4" w:space="0" w:color="auto"/>
              <w:right w:val="single" w:sz="4" w:space="0" w:color="auto"/>
            </w:tcBorders>
            <w:shd w:val="clear" w:color="auto" w:fill="auto"/>
            <w:noWrap/>
            <w:vAlign w:val="center"/>
            <w:hideMark/>
          </w:tcPr>
          <w:p w14:paraId="52231C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80F95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5D3922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1EA5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22:01:020701:</w:t>
            </w:r>
          </w:p>
        </w:tc>
        <w:tc>
          <w:tcPr>
            <w:tcW w:w="803" w:type="dxa"/>
            <w:tcBorders>
              <w:top w:val="nil"/>
              <w:left w:val="nil"/>
              <w:bottom w:val="single" w:sz="4" w:space="0" w:color="auto"/>
              <w:right w:val="single" w:sz="4" w:space="0" w:color="auto"/>
            </w:tcBorders>
            <w:shd w:val="clear" w:color="auto" w:fill="auto"/>
            <w:noWrap/>
            <w:vAlign w:val="center"/>
            <w:hideMark/>
          </w:tcPr>
          <w:p w14:paraId="4DB81C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319</w:t>
            </w:r>
          </w:p>
        </w:tc>
        <w:tc>
          <w:tcPr>
            <w:tcW w:w="457" w:type="dxa"/>
            <w:tcBorders>
              <w:top w:val="nil"/>
              <w:left w:val="nil"/>
              <w:bottom w:val="single" w:sz="4" w:space="0" w:color="auto"/>
              <w:right w:val="single" w:sz="4" w:space="0" w:color="auto"/>
            </w:tcBorders>
            <w:shd w:val="clear" w:color="auto" w:fill="auto"/>
            <w:noWrap/>
            <w:vAlign w:val="center"/>
            <w:hideMark/>
          </w:tcPr>
          <w:p w14:paraId="2B28E27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73</w:t>
            </w:r>
          </w:p>
        </w:tc>
        <w:tc>
          <w:tcPr>
            <w:tcW w:w="992" w:type="dxa"/>
            <w:tcBorders>
              <w:top w:val="nil"/>
              <w:left w:val="nil"/>
              <w:bottom w:val="single" w:sz="4" w:space="0" w:color="auto"/>
              <w:right w:val="single" w:sz="4" w:space="0" w:color="auto"/>
            </w:tcBorders>
            <w:shd w:val="clear" w:color="auto" w:fill="auto"/>
            <w:noWrap/>
            <w:vAlign w:val="center"/>
            <w:hideMark/>
          </w:tcPr>
          <w:p w14:paraId="5A85A6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21.12.2021</w:t>
            </w:r>
          </w:p>
        </w:tc>
        <w:tc>
          <w:tcPr>
            <w:tcW w:w="1276" w:type="dxa"/>
            <w:tcBorders>
              <w:top w:val="nil"/>
              <w:left w:val="nil"/>
              <w:bottom w:val="single" w:sz="4" w:space="0" w:color="auto"/>
              <w:right w:val="single" w:sz="4" w:space="0" w:color="auto"/>
            </w:tcBorders>
            <w:shd w:val="clear" w:color="auto" w:fill="auto"/>
            <w:vAlign w:val="center"/>
            <w:hideMark/>
          </w:tcPr>
          <w:p w14:paraId="544DCB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477897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21.12.2021</w:t>
            </w:r>
          </w:p>
        </w:tc>
        <w:tc>
          <w:tcPr>
            <w:tcW w:w="851" w:type="dxa"/>
            <w:tcBorders>
              <w:top w:val="nil"/>
              <w:left w:val="nil"/>
              <w:bottom w:val="single" w:sz="4" w:space="0" w:color="auto"/>
              <w:right w:val="single" w:sz="4" w:space="0" w:color="auto"/>
            </w:tcBorders>
            <w:shd w:val="clear" w:color="auto" w:fill="auto"/>
            <w:noWrap/>
            <w:vAlign w:val="center"/>
            <w:hideMark/>
          </w:tcPr>
          <w:p w14:paraId="7846AF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4AD7DC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562F5C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1 557 762,000</w:t>
            </w:r>
          </w:p>
        </w:tc>
        <w:tc>
          <w:tcPr>
            <w:tcW w:w="1418" w:type="dxa"/>
            <w:tcBorders>
              <w:top w:val="nil"/>
              <w:left w:val="nil"/>
              <w:bottom w:val="single" w:sz="4" w:space="0" w:color="auto"/>
              <w:right w:val="single" w:sz="4" w:space="0" w:color="auto"/>
            </w:tcBorders>
            <w:shd w:val="clear" w:color="auto" w:fill="auto"/>
            <w:vAlign w:val="center"/>
            <w:hideMark/>
          </w:tcPr>
          <w:p w14:paraId="71F773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D0902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3 411 498,78</w:t>
            </w:r>
          </w:p>
        </w:tc>
        <w:tc>
          <w:tcPr>
            <w:tcW w:w="992" w:type="dxa"/>
            <w:tcBorders>
              <w:top w:val="nil"/>
              <w:left w:val="nil"/>
              <w:bottom w:val="single" w:sz="4" w:space="0" w:color="auto"/>
              <w:right w:val="single" w:sz="4" w:space="0" w:color="auto"/>
            </w:tcBorders>
            <w:shd w:val="clear" w:color="auto" w:fill="auto"/>
            <w:noWrap/>
            <w:vAlign w:val="center"/>
            <w:hideMark/>
          </w:tcPr>
          <w:p w14:paraId="1DB65F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8865E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4DD139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09AFC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22:01:020702:</w:t>
            </w:r>
          </w:p>
        </w:tc>
        <w:tc>
          <w:tcPr>
            <w:tcW w:w="803" w:type="dxa"/>
            <w:tcBorders>
              <w:top w:val="nil"/>
              <w:left w:val="nil"/>
              <w:bottom w:val="single" w:sz="4" w:space="0" w:color="auto"/>
              <w:right w:val="single" w:sz="4" w:space="0" w:color="auto"/>
            </w:tcBorders>
            <w:shd w:val="clear" w:color="auto" w:fill="auto"/>
            <w:noWrap/>
            <w:vAlign w:val="center"/>
            <w:hideMark/>
          </w:tcPr>
          <w:p w14:paraId="44D93A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457" w:type="dxa"/>
            <w:tcBorders>
              <w:top w:val="nil"/>
              <w:left w:val="nil"/>
              <w:bottom w:val="single" w:sz="4" w:space="0" w:color="auto"/>
              <w:right w:val="single" w:sz="4" w:space="0" w:color="auto"/>
            </w:tcBorders>
            <w:shd w:val="clear" w:color="auto" w:fill="auto"/>
            <w:noWrap/>
            <w:vAlign w:val="center"/>
            <w:hideMark/>
          </w:tcPr>
          <w:p w14:paraId="5CB632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48</w:t>
            </w:r>
          </w:p>
        </w:tc>
        <w:tc>
          <w:tcPr>
            <w:tcW w:w="992" w:type="dxa"/>
            <w:tcBorders>
              <w:top w:val="nil"/>
              <w:left w:val="nil"/>
              <w:bottom w:val="single" w:sz="4" w:space="0" w:color="auto"/>
              <w:right w:val="single" w:sz="4" w:space="0" w:color="auto"/>
            </w:tcBorders>
            <w:shd w:val="clear" w:color="auto" w:fill="auto"/>
            <w:noWrap/>
            <w:vAlign w:val="center"/>
            <w:hideMark/>
          </w:tcPr>
          <w:p w14:paraId="54B086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21.09.2022</w:t>
            </w:r>
          </w:p>
        </w:tc>
        <w:tc>
          <w:tcPr>
            <w:tcW w:w="1276" w:type="dxa"/>
            <w:tcBorders>
              <w:top w:val="nil"/>
              <w:left w:val="nil"/>
              <w:bottom w:val="single" w:sz="4" w:space="0" w:color="auto"/>
              <w:right w:val="single" w:sz="4" w:space="0" w:color="auto"/>
            </w:tcBorders>
            <w:shd w:val="clear" w:color="auto" w:fill="auto"/>
            <w:vAlign w:val="center"/>
            <w:hideMark/>
          </w:tcPr>
          <w:p w14:paraId="1321CA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125EC4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21.09.2022</w:t>
            </w:r>
          </w:p>
        </w:tc>
        <w:tc>
          <w:tcPr>
            <w:tcW w:w="851" w:type="dxa"/>
            <w:tcBorders>
              <w:top w:val="nil"/>
              <w:left w:val="nil"/>
              <w:bottom w:val="single" w:sz="4" w:space="0" w:color="auto"/>
              <w:right w:val="single" w:sz="4" w:space="0" w:color="auto"/>
            </w:tcBorders>
            <w:shd w:val="clear" w:color="auto" w:fill="auto"/>
            <w:noWrap/>
            <w:vAlign w:val="center"/>
            <w:hideMark/>
          </w:tcPr>
          <w:p w14:paraId="589A09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01.09.2071</w:t>
            </w:r>
          </w:p>
        </w:tc>
        <w:tc>
          <w:tcPr>
            <w:tcW w:w="1559" w:type="dxa"/>
            <w:tcBorders>
              <w:top w:val="nil"/>
              <w:left w:val="nil"/>
              <w:bottom w:val="single" w:sz="4" w:space="0" w:color="auto"/>
              <w:right w:val="single" w:sz="4" w:space="0" w:color="auto"/>
            </w:tcBorders>
            <w:shd w:val="clear" w:color="auto" w:fill="auto"/>
            <w:noWrap/>
            <w:vAlign w:val="center"/>
            <w:hideMark/>
          </w:tcPr>
          <w:p w14:paraId="286E7B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317C77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812 592,000</w:t>
            </w:r>
          </w:p>
        </w:tc>
        <w:tc>
          <w:tcPr>
            <w:tcW w:w="1418" w:type="dxa"/>
            <w:tcBorders>
              <w:top w:val="nil"/>
              <w:left w:val="nil"/>
              <w:bottom w:val="single" w:sz="4" w:space="0" w:color="auto"/>
              <w:right w:val="single" w:sz="4" w:space="0" w:color="auto"/>
            </w:tcBorders>
            <w:shd w:val="clear" w:color="auto" w:fill="auto"/>
            <w:vAlign w:val="center"/>
            <w:hideMark/>
          </w:tcPr>
          <w:p w14:paraId="0EFDD3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AA600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1 592 680,32</w:t>
            </w:r>
          </w:p>
        </w:tc>
        <w:tc>
          <w:tcPr>
            <w:tcW w:w="992" w:type="dxa"/>
            <w:tcBorders>
              <w:top w:val="nil"/>
              <w:left w:val="nil"/>
              <w:bottom w:val="single" w:sz="4" w:space="0" w:color="auto"/>
              <w:right w:val="single" w:sz="4" w:space="0" w:color="auto"/>
            </w:tcBorders>
            <w:shd w:val="clear" w:color="auto" w:fill="auto"/>
            <w:noWrap/>
            <w:vAlign w:val="center"/>
            <w:hideMark/>
          </w:tcPr>
          <w:p w14:paraId="0D7F55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8F187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D866E2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0461E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22:01:020702:</w:t>
            </w:r>
          </w:p>
        </w:tc>
        <w:tc>
          <w:tcPr>
            <w:tcW w:w="803" w:type="dxa"/>
            <w:tcBorders>
              <w:top w:val="nil"/>
              <w:left w:val="nil"/>
              <w:bottom w:val="single" w:sz="4" w:space="0" w:color="auto"/>
              <w:right w:val="single" w:sz="4" w:space="0" w:color="auto"/>
            </w:tcBorders>
            <w:shd w:val="clear" w:color="auto" w:fill="auto"/>
            <w:noWrap/>
            <w:vAlign w:val="center"/>
            <w:hideMark/>
          </w:tcPr>
          <w:p w14:paraId="1D01F5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296</w:t>
            </w:r>
          </w:p>
        </w:tc>
        <w:tc>
          <w:tcPr>
            <w:tcW w:w="457" w:type="dxa"/>
            <w:tcBorders>
              <w:top w:val="nil"/>
              <w:left w:val="nil"/>
              <w:bottom w:val="single" w:sz="4" w:space="0" w:color="auto"/>
              <w:right w:val="single" w:sz="4" w:space="0" w:color="auto"/>
            </w:tcBorders>
            <w:shd w:val="clear" w:color="auto" w:fill="auto"/>
            <w:noWrap/>
            <w:vAlign w:val="center"/>
            <w:hideMark/>
          </w:tcPr>
          <w:p w14:paraId="6F4560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w:t>
            </w:r>
          </w:p>
        </w:tc>
        <w:tc>
          <w:tcPr>
            <w:tcW w:w="992" w:type="dxa"/>
            <w:tcBorders>
              <w:top w:val="nil"/>
              <w:left w:val="nil"/>
              <w:bottom w:val="single" w:sz="4" w:space="0" w:color="auto"/>
              <w:right w:val="single" w:sz="4" w:space="0" w:color="auto"/>
            </w:tcBorders>
            <w:shd w:val="clear" w:color="auto" w:fill="auto"/>
            <w:noWrap/>
            <w:vAlign w:val="center"/>
            <w:hideMark/>
          </w:tcPr>
          <w:p w14:paraId="539580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21.09.2022</w:t>
            </w:r>
          </w:p>
        </w:tc>
        <w:tc>
          <w:tcPr>
            <w:tcW w:w="1276" w:type="dxa"/>
            <w:tcBorders>
              <w:top w:val="nil"/>
              <w:left w:val="nil"/>
              <w:bottom w:val="single" w:sz="4" w:space="0" w:color="auto"/>
              <w:right w:val="single" w:sz="4" w:space="0" w:color="auto"/>
            </w:tcBorders>
            <w:shd w:val="clear" w:color="auto" w:fill="auto"/>
            <w:vAlign w:val="center"/>
            <w:hideMark/>
          </w:tcPr>
          <w:p w14:paraId="297442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6C2B1A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21.09.2022</w:t>
            </w:r>
          </w:p>
        </w:tc>
        <w:tc>
          <w:tcPr>
            <w:tcW w:w="851" w:type="dxa"/>
            <w:tcBorders>
              <w:top w:val="nil"/>
              <w:left w:val="nil"/>
              <w:bottom w:val="single" w:sz="4" w:space="0" w:color="auto"/>
              <w:right w:val="single" w:sz="4" w:space="0" w:color="auto"/>
            </w:tcBorders>
            <w:shd w:val="clear" w:color="auto" w:fill="auto"/>
            <w:noWrap/>
            <w:vAlign w:val="center"/>
            <w:hideMark/>
          </w:tcPr>
          <w:p w14:paraId="4CA0DE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01.09.2071</w:t>
            </w:r>
          </w:p>
        </w:tc>
        <w:tc>
          <w:tcPr>
            <w:tcW w:w="1559" w:type="dxa"/>
            <w:tcBorders>
              <w:top w:val="nil"/>
              <w:left w:val="nil"/>
              <w:bottom w:val="single" w:sz="4" w:space="0" w:color="auto"/>
              <w:right w:val="single" w:sz="4" w:space="0" w:color="auto"/>
            </w:tcBorders>
            <w:shd w:val="clear" w:color="auto" w:fill="auto"/>
            <w:noWrap/>
            <w:vAlign w:val="center"/>
            <w:hideMark/>
          </w:tcPr>
          <w:p w14:paraId="527828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66B4EE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10 559 050,000</w:t>
            </w:r>
          </w:p>
        </w:tc>
        <w:tc>
          <w:tcPr>
            <w:tcW w:w="1418" w:type="dxa"/>
            <w:tcBorders>
              <w:top w:val="nil"/>
              <w:left w:val="nil"/>
              <w:bottom w:val="single" w:sz="4" w:space="0" w:color="auto"/>
              <w:right w:val="single" w:sz="4" w:space="0" w:color="auto"/>
            </w:tcBorders>
            <w:shd w:val="clear" w:color="auto" w:fill="auto"/>
            <w:vAlign w:val="center"/>
            <w:hideMark/>
          </w:tcPr>
          <w:p w14:paraId="4632DC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83917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23 124 319,50</w:t>
            </w:r>
          </w:p>
        </w:tc>
        <w:tc>
          <w:tcPr>
            <w:tcW w:w="992" w:type="dxa"/>
            <w:tcBorders>
              <w:top w:val="nil"/>
              <w:left w:val="nil"/>
              <w:bottom w:val="single" w:sz="4" w:space="0" w:color="auto"/>
              <w:right w:val="single" w:sz="4" w:space="0" w:color="auto"/>
            </w:tcBorders>
            <w:shd w:val="clear" w:color="auto" w:fill="auto"/>
            <w:noWrap/>
            <w:vAlign w:val="center"/>
            <w:hideMark/>
          </w:tcPr>
          <w:p w14:paraId="31506A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520FC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C0A776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93C33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598EF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141</w:t>
            </w:r>
          </w:p>
        </w:tc>
        <w:tc>
          <w:tcPr>
            <w:tcW w:w="457" w:type="dxa"/>
            <w:tcBorders>
              <w:top w:val="nil"/>
              <w:left w:val="nil"/>
              <w:bottom w:val="single" w:sz="4" w:space="0" w:color="auto"/>
              <w:right w:val="single" w:sz="4" w:space="0" w:color="auto"/>
            </w:tcBorders>
            <w:shd w:val="clear" w:color="auto" w:fill="auto"/>
            <w:noWrap/>
            <w:vAlign w:val="center"/>
            <w:hideMark/>
          </w:tcPr>
          <w:p w14:paraId="2719FA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w:t>
            </w:r>
          </w:p>
        </w:tc>
        <w:tc>
          <w:tcPr>
            <w:tcW w:w="992" w:type="dxa"/>
            <w:tcBorders>
              <w:top w:val="nil"/>
              <w:left w:val="nil"/>
              <w:bottom w:val="single" w:sz="4" w:space="0" w:color="auto"/>
              <w:right w:val="single" w:sz="4" w:space="0" w:color="auto"/>
            </w:tcBorders>
            <w:shd w:val="clear" w:color="auto" w:fill="auto"/>
            <w:noWrap/>
            <w:vAlign w:val="center"/>
            <w:hideMark/>
          </w:tcPr>
          <w:p w14:paraId="2AA398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1276" w:type="dxa"/>
            <w:tcBorders>
              <w:top w:val="nil"/>
              <w:left w:val="nil"/>
              <w:bottom w:val="single" w:sz="4" w:space="0" w:color="auto"/>
              <w:right w:val="single" w:sz="4" w:space="0" w:color="auto"/>
            </w:tcBorders>
            <w:shd w:val="clear" w:color="auto" w:fill="auto"/>
            <w:vAlign w:val="center"/>
            <w:hideMark/>
          </w:tcPr>
          <w:p w14:paraId="61256D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73E3F8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26.10.2022</w:t>
            </w:r>
          </w:p>
        </w:tc>
        <w:tc>
          <w:tcPr>
            <w:tcW w:w="851" w:type="dxa"/>
            <w:tcBorders>
              <w:top w:val="nil"/>
              <w:left w:val="nil"/>
              <w:bottom w:val="single" w:sz="4" w:space="0" w:color="auto"/>
              <w:right w:val="single" w:sz="4" w:space="0" w:color="auto"/>
            </w:tcBorders>
            <w:shd w:val="clear" w:color="auto" w:fill="auto"/>
            <w:noWrap/>
            <w:vAlign w:val="center"/>
            <w:hideMark/>
          </w:tcPr>
          <w:p w14:paraId="0BBFCF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25.04.2025</w:t>
            </w:r>
          </w:p>
        </w:tc>
        <w:tc>
          <w:tcPr>
            <w:tcW w:w="1559" w:type="dxa"/>
            <w:tcBorders>
              <w:top w:val="nil"/>
              <w:left w:val="nil"/>
              <w:bottom w:val="single" w:sz="4" w:space="0" w:color="auto"/>
              <w:right w:val="single" w:sz="4" w:space="0" w:color="auto"/>
            </w:tcBorders>
            <w:shd w:val="clear" w:color="auto" w:fill="auto"/>
            <w:noWrap/>
            <w:vAlign w:val="center"/>
            <w:hideMark/>
          </w:tcPr>
          <w:p w14:paraId="5886C0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nil"/>
              <w:left w:val="nil"/>
              <w:bottom w:val="single" w:sz="4" w:space="0" w:color="auto"/>
              <w:right w:val="single" w:sz="4" w:space="0" w:color="auto"/>
            </w:tcBorders>
            <w:shd w:val="clear" w:color="auto" w:fill="auto"/>
            <w:noWrap/>
            <w:vAlign w:val="center"/>
            <w:hideMark/>
          </w:tcPr>
          <w:p w14:paraId="449F57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1 373 096,000</w:t>
            </w:r>
          </w:p>
        </w:tc>
        <w:tc>
          <w:tcPr>
            <w:tcW w:w="1418" w:type="dxa"/>
            <w:tcBorders>
              <w:top w:val="nil"/>
              <w:left w:val="nil"/>
              <w:bottom w:val="single" w:sz="4" w:space="0" w:color="auto"/>
              <w:right w:val="single" w:sz="4" w:space="0" w:color="auto"/>
            </w:tcBorders>
            <w:shd w:val="clear" w:color="auto" w:fill="auto"/>
            <w:vAlign w:val="center"/>
            <w:hideMark/>
          </w:tcPr>
          <w:p w14:paraId="2FF1AF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5E89B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2 567 689,52</w:t>
            </w:r>
          </w:p>
        </w:tc>
        <w:tc>
          <w:tcPr>
            <w:tcW w:w="992" w:type="dxa"/>
            <w:tcBorders>
              <w:top w:val="nil"/>
              <w:left w:val="nil"/>
              <w:bottom w:val="single" w:sz="4" w:space="0" w:color="auto"/>
              <w:right w:val="single" w:sz="4" w:space="0" w:color="auto"/>
            </w:tcBorders>
            <w:shd w:val="clear" w:color="auto" w:fill="auto"/>
            <w:noWrap/>
            <w:vAlign w:val="center"/>
            <w:hideMark/>
          </w:tcPr>
          <w:p w14:paraId="27B295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9206D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896013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8945D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22:01:020102:</w:t>
            </w:r>
          </w:p>
        </w:tc>
        <w:tc>
          <w:tcPr>
            <w:tcW w:w="803" w:type="dxa"/>
            <w:tcBorders>
              <w:top w:val="nil"/>
              <w:left w:val="nil"/>
              <w:bottom w:val="single" w:sz="4" w:space="0" w:color="auto"/>
              <w:right w:val="single" w:sz="4" w:space="0" w:color="auto"/>
            </w:tcBorders>
            <w:shd w:val="clear" w:color="auto" w:fill="auto"/>
            <w:noWrap/>
            <w:vAlign w:val="center"/>
            <w:hideMark/>
          </w:tcPr>
          <w:p w14:paraId="6EC193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923</w:t>
            </w:r>
          </w:p>
        </w:tc>
        <w:tc>
          <w:tcPr>
            <w:tcW w:w="457" w:type="dxa"/>
            <w:tcBorders>
              <w:top w:val="nil"/>
              <w:left w:val="nil"/>
              <w:bottom w:val="single" w:sz="4" w:space="0" w:color="auto"/>
              <w:right w:val="single" w:sz="4" w:space="0" w:color="auto"/>
            </w:tcBorders>
            <w:shd w:val="clear" w:color="auto" w:fill="auto"/>
            <w:noWrap/>
            <w:vAlign w:val="center"/>
            <w:hideMark/>
          </w:tcPr>
          <w:p w14:paraId="1344C4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w:t>
            </w:r>
          </w:p>
        </w:tc>
        <w:tc>
          <w:tcPr>
            <w:tcW w:w="992" w:type="dxa"/>
            <w:tcBorders>
              <w:top w:val="nil"/>
              <w:left w:val="nil"/>
              <w:bottom w:val="single" w:sz="4" w:space="0" w:color="auto"/>
              <w:right w:val="single" w:sz="4" w:space="0" w:color="auto"/>
            </w:tcBorders>
            <w:shd w:val="clear" w:color="auto" w:fill="auto"/>
            <w:noWrap/>
            <w:vAlign w:val="center"/>
            <w:hideMark/>
          </w:tcPr>
          <w:p w14:paraId="50319B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22.12.2022</w:t>
            </w:r>
          </w:p>
        </w:tc>
        <w:tc>
          <w:tcPr>
            <w:tcW w:w="1276" w:type="dxa"/>
            <w:tcBorders>
              <w:top w:val="nil"/>
              <w:left w:val="nil"/>
              <w:bottom w:val="single" w:sz="4" w:space="0" w:color="auto"/>
              <w:right w:val="single" w:sz="4" w:space="0" w:color="auto"/>
            </w:tcBorders>
            <w:shd w:val="clear" w:color="auto" w:fill="auto"/>
            <w:vAlign w:val="center"/>
            <w:hideMark/>
          </w:tcPr>
          <w:p w14:paraId="1A24F6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171EB0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22.12.2022</w:t>
            </w:r>
          </w:p>
        </w:tc>
        <w:tc>
          <w:tcPr>
            <w:tcW w:w="851" w:type="dxa"/>
            <w:tcBorders>
              <w:top w:val="nil"/>
              <w:left w:val="nil"/>
              <w:bottom w:val="single" w:sz="4" w:space="0" w:color="auto"/>
              <w:right w:val="single" w:sz="4" w:space="0" w:color="auto"/>
            </w:tcBorders>
            <w:shd w:val="clear" w:color="auto" w:fill="auto"/>
            <w:noWrap/>
            <w:vAlign w:val="center"/>
            <w:hideMark/>
          </w:tcPr>
          <w:p w14:paraId="0F6739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01.12.2071</w:t>
            </w:r>
          </w:p>
        </w:tc>
        <w:tc>
          <w:tcPr>
            <w:tcW w:w="1559" w:type="dxa"/>
            <w:tcBorders>
              <w:top w:val="nil"/>
              <w:left w:val="nil"/>
              <w:bottom w:val="single" w:sz="4" w:space="0" w:color="auto"/>
              <w:right w:val="single" w:sz="4" w:space="0" w:color="auto"/>
            </w:tcBorders>
            <w:shd w:val="clear" w:color="auto" w:fill="auto"/>
            <w:noWrap/>
            <w:vAlign w:val="center"/>
            <w:hideMark/>
          </w:tcPr>
          <w:p w14:paraId="0606A9A3"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Кондратьевский</w:t>
            </w:r>
          </w:p>
        </w:tc>
        <w:tc>
          <w:tcPr>
            <w:tcW w:w="1134" w:type="dxa"/>
            <w:tcBorders>
              <w:top w:val="nil"/>
              <w:left w:val="nil"/>
              <w:bottom w:val="single" w:sz="4" w:space="0" w:color="auto"/>
              <w:right w:val="single" w:sz="4" w:space="0" w:color="auto"/>
            </w:tcBorders>
            <w:shd w:val="clear" w:color="auto" w:fill="auto"/>
            <w:noWrap/>
            <w:vAlign w:val="center"/>
            <w:hideMark/>
          </w:tcPr>
          <w:p w14:paraId="48A68A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1 904 918,000</w:t>
            </w:r>
          </w:p>
        </w:tc>
        <w:tc>
          <w:tcPr>
            <w:tcW w:w="1418" w:type="dxa"/>
            <w:tcBorders>
              <w:top w:val="nil"/>
              <w:left w:val="nil"/>
              <w:bottom w:val="single" w:sz="4" w:space="0" w:color="auto"/>
              <w:right w:val="single" w:sz="4" w:space="0" w:color="auto"/>
            </w:tcBorders>
            <w:shd w:val="clear" w:color="auto" w:fill="auto"/>
            <w:vAlign w:val="center"/>
            <w:hideMark/>
          </w:tcPr>
          <w:p w14:paraId="380D41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F9099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4 171 770,42</w:t>
            </w:r>
          </w:p>
        </w:tc>
        <w:tc>
          <w:tcPr>
            <w:tcW w:w="992" w:type="dxa"/>
            <w:tcBorders>
              <w:top w:val="nil"/>
              <w:left w:val="nil"/>
              <w:bottom w:val="single" w:sz="4" w:space="0" w:color="auto"/>
              <w:right w:val="single" w:sz="4" w:space="0" w:color="auto"/>
            </w:tcBorders>
            <w:shd w:val="clear" w:color="auto" w:fill="auto"/>
            <w:noWrap/>
            <w:vAlign w:val="center"/>
            <w:hideMark/>
          </w:tcPr>
          <w:p w14:paraId="19599C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DC34E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08EC5FC"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999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22:01:020701: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EE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FE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817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11.01.2023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966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F63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11.01.2023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BC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AF6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C95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2 078 886,000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47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62AE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5 155 637,28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811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D3B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4832C8D"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E24A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0E0AE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141</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769149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EC9C1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0784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72EA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79E25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921E0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Савинка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39EE1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561 759,000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33F0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9584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1 050 489,33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1178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503AA2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27C49DF"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7510B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2B396F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457" w:type="dxa"/>
            <w:tcBorders>
              <w:top w:val="nil"/>
              <w:left w:val="nil"/>
              <w:bottom w:val="single" w:sz="4" w:space="0" w:color="auto"/>
              <w:right w:val="single" w:sz="4" w:space="0" w:color="auto"/>
            </w:tcBorders>
            <w:shd w:val="clear" w:color="auto" w:fill="auto"/>
            <w:noWrap/>
            <w:vAlign w:val="center"/>
            <w:hideMark/>
          </w:tcPr>
          <w:p w14:paraId="5566D8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48</w:t>
            </w:r>
          </w:p>
        </w:tc>
        <w:tc>
          <w:tcPr>
            <w:tcW w:w="992" w:type="dxa"/>
            <w:tcBorders>
              <w:top w:val="nil"/>
              <w:left w:val="nil"/>
              <w:bottom w:val="single" w:sz="4" w:space="0" w:color="auto"/>
              <w:right w:val="single" w:sz="4" w:space="0" w:color="auto"/>
            </w:tcBorders>
            <w:shd w:val="clear" w:color="auto" w:fill="auto"/>
            <w:noWrap/>
            <w:vAlign w:val="center"/>
            <w:hideMark/>
          </w:tcPr>
          <w:p w14:paraId="657D8A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02.08.2023</w:t>
            </w:r>
          </w:p>
        </w:tc>
        <w:tc>
          <w:tcPr>
            <w:tcW w:w="1276" w:type="dxa"/>
            <w:tcBorders>
              <w:top w:val="nil"/>
              <w:left w:val="nil"/>
              <w:bottom w:val="single" w:sz="4" w:space="0" w:color="auto"/>
              <w:right w:val="single" w:sz="4" w:space="0" w:color="auto"/>
            </w:tcBorders>
            <w:shd w:val="clear" w:color="auto" w:fill="auto"/>
            <w:vAlign w:val="center"/>
            <w:hideMark/>
          </w:tcPr>
          <w:p w14:paraId="1C356D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48BBFC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02.08.2023</w:t>
            </w:r>
          </w:p>
        </w:tc>
        <w:tc>
          <w:tcPr>
            <w:tcW w:w="851" w:type="dxa"/>
            <w:tcBorders>
              <w:top w:val="nil"/>
              <w:left w:val="nil"/>
              <w:bottom w:val="single" w:sz="4" w:space="0" w:color="auto"/>
              <w:right w:val="single" w:sz="4" w:space="0" w:color="auto"/>
            </w:tcBorders>
            <w:shd w:val="clear" w:color="auto" w:fill="auto"/>
            <w:noWrap/>
            <w:vAlign w:val="center"/>
            <w:hideMark/>
          </w:tcPr>
          <w:p w14:paraId="6EDF19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01.08.2072</w:t>
            </w:r>
          </w:p>
        </w:tc>
        <w:tc>
          <w:tcPr>
            <w:tcW w:w="1559" w:type="dxa"/>
            <w:tcBorders>
              <w:top w:val="nil"/>
              <w:left w:val="nil"/>
              <w:bottom w:val="single" w:sz="4" w:space="0" w:color="auto"/>
              <w:right w:val="single" w:sz="4" w:space="0" w:color="auto"/>
            </w:tcBorders>
            <w:shd w:val="clear" w:color="auto" w:fill="auto"/>
            <w:noWrap/>
            <w:vAlign w:val="center"/>
            <w:hideMark/>
          </w:tcPr>
          <w:p w14:paraId="7FD2A3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4EE5D9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475 668,000</w:t>
            </w:r>
          </w:p>
        </w:tc>
        <w:tc>
          <w:tcPr>
            <w:tcW w:w="1418" w:type="dxa"/>
            <w:tcBorders>
              <w:top w:val="nil"/>
              <w:left w:val="nil"/>
              <w:bottom w:val="single" w:sz="4" w:space="0" w:color="auto"/>
              <w:right w:val="single" w:sz="4" w:space="0" w:color="auto"/>
            </w:tcBorders>
            <w:shd w:val="clear" w:color="auto" w:fill="auto"/>
            <w:vAlign w:val="center"/>
            <w:hideMark/>
          </w:tcPr>
          <w:p w14:paraId="62E1C9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B064F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742 042,08</w:t>
            </w:r>
          </w:p>
        </w:tc>
        <w:tc>
          <w:tcPr>
            <w:tcW w:w="992" w:type="dxa"/>
            <w:tcBorders>
              <w:top w:val="nil"/>
              <w:left w:val="nil"/>
              <w:bottom w:val="single" w:sz="4" w:space="0" w:color="auto"/>
              <w:right w:val="single" w:sz="4" w:space="0" w:color="auto"/>
            </w:tcBorders>
            <w:shd w:val="clear" w:color="auto" w:fill="auto"/>
            <w:noWrap/>
            <w:vAlign w:val="center"/>
            <w:hideMark/>
          </w:tcPr>
          <w:p w14:paraId="0C303F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1EE6A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51483B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52AC5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24D96A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w:t>
            </w:r>
          </w:p>
        </w:tc>
        <w:tc>
          <w:tcPr>
            <w:tcW w:w="457" w:type="dxa"/>
            <w:tcBorders>
              <w:top w:val="nil"/>
              <w:left w:val="nil"/>
              <w:bottom w:val="single" w:sz="4" w:space="0" w:color="auto"/>
              <w:right w:val="single" w:sz="4" w:space="0" w:color="auto"/>
            </w:tcBorders>
            <w:shd w:val="clear" w:color="auto" w:fill="auto"/>
            <w:noWrap/>
            <w:vAlign w:val="center"/>
            <w:hideMark/>
          </w:tcPr>
          <w:p w14:paraId="43C4EB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49</w:t>
            </w:r>
          </w:p>
        </w:tc>
        <w:tc>
          <w:tcPr>
            <w:tcW w:w="992" w:type="dxa"/>
            <w:tcBorders>
              <w:top w:val="nil"/>
              <w:left w:val="nil"/>
              <w:bottom w:val="single" w:sz="4" w:space="0" w:color="auto"/>
              <w:right w:val="single" w:sz="4" w:space="0" w:color="auto"/>
            </w:tcBorders>
            <w:shd w:val="clear" w:color="auto" w:fill="auto"/>
            <w:noWrap/>
            <w:vAlign w:val="center"/>
            <w:hideMark/>
          </w:tcPr>
          <w:p w14:paraId="749BC0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02.08.2023</w:t>
            </w:r>
          </w:p>
        </w:tc>
        <w:tc>
          <w:tcPr>
            <w:tcW w:w="1276" w:type="dxa"/>
            <w:tcBorders>
              <w:top w:val="nil"/>
              <w:left w:val="nil"/>
              <w:bottom w:val="single" w:sz="4" w:space="0" w:color="auto"/>
              <w:right w:val="single" w:sz="4" w:space="0" w:color="auto"/>
            </w:tcBorders>
            <w:shd w:val="clear" w:color="auto" w:fill="auto"/>
            <w:vAlign w:val="center"/>
            <w:hideMark/>
          </w:tcPr>
          <w:p w14:paraId="1624CF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ООО Элли</w:t>
            </w:r>
          </w:p>
        </w:tc>
        <w:tc>
          <w:tcPr>
            <w:tcW w:w="1134" w:type="dxa"/>
            <w:tcBorders>
              <w:top w:val="nil"/>
              <w:left w:val="nil"/>
              <w:bottom w:val="single" w:sz="4" w:space="0" w:color="auto"/>
              <w:right w:val="single" w:sz="4" w:space="0" w:color="auto"/>
            </w:tcBorders>
            <w:shd w:val="clear" w:color="auto" w:fill="auto"/>
            <w:noWrap/>
            <w:vAlign w:val="center"/>
            <w:hideMark/>
          </w:tcPr>
          <w:p w14:paraId="1D3674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02.08.2023</w:t>
            </w:r>
          </w:p>
        </w:tc>
        <w:tc>
          <w:tcPr>
            <w:tcW w:w="851" w:type="dxa"/>
            <w:tcBorders>
              <w:top w:val="nil"/>
              <w:left w:val="nil"/>
              <w:bottom w:val="single" w:sz="4" w:space="0" w:color="auto"/>
              <w:right w:val="single" w:sz="4" w:space="0" w:color="auto"/>
            </w:tcBorders>
            <w:shd w:val="clear" w:color="auto" w:fill="auto"/>
            <w:noWrap/>
            <w:vAlign w:val="center"/>
            <w:hideMark/>
          </w:tcPr>
          <w:p w14:paraId="4D2894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01.08.2072</w:t>
            </w:r>
          </w:p>
        </w:tc>
        <w:tc>
          <w:tcPr>
            <w:tcW w:w="1559" w:type="dxa"/>
            <w:tcBorders>
              <w:top w:val="nil"/>
              <w:left w:val="nil"/>
              <w:bottom w:val="single" w:sz="4" w:space="0" w:color="auto"/>
              <w:right w:val="single" w:sz="4" w:space="0" w:color="auto"/>
            </w:tcBorders>
            <w:shd w:val="clear" w:color="auto" w:fill="auto"/>
            <w:noWrap/>
            <w:vAlign w:val="center"/>
            <w:hideMark/>
          </w:tcPr>
          <w:p w14:paraId="28E174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C3119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121 904,000</w:t>
            </w:r>
          </w:p>
        </w:tc>
        <w:tc>
          <w:tcPr>
            <w:tcW w:w="1418" w:type="dxa"/>
            <w:tcBorders>
              <w:top w:val="nil"/>
              <w:left w:val="nil"/>
              <w:bottom w:val="single" w:sz="4" w:space="0" w:color="auto"/>
              <w:right w:val="single" w:sz="4" w:space="0" w:color="auto"/>
            </w:tcBorders>
            <w:shd w:val="clear" w:color="auto" w:fill="auto"/>
            <w:vAlign w:val="center"/>
            <w:hideMark/>
          </w:tcPr>
          <w:p w14:paraId="32A302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2971B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215 770,08</w:t>
            </w:r>
          </w:p>
        </w:tc>
        <w:tc>
          <w:tcPr>
            <w:tcW w:w="992" w:type="dxa"/>
            <w:tcBorders>
              <w:top w:val="nil"/>
              <w:left w:val="nil"/>
              <w:bottom w:val="single" w:sz="4" w:space="0" w:color="auto"/>
              <w:right w:val="single" w:sz="4" w:space="0" w:color="auto"/>
            </w:tcBorders>
            <w:shd w:val="clear" w:color="auto" w:fill="auto"/>
            <w:noWrap/>
            <w:vAlign w:val="center"/>
            <w:hideMark/>
          </w:tcPr>
          <w:p w14:paraId="6A17AA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8FE0B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BD6520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F0EA0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22:01:040102:</w:t>
            </w:r>
          </w:p>
        </w:tc>
        <w:tc>
          <w:tcPr>
            <w:tcW w:w="803" w:type="dxa"/>
            <w:tcBorders>
              <w:top w:val="nil"/>
              <w:left w:val="nil"/>
              <w:bottom w:val="single" w:sz="4" w:space="0" w:color="auto"/>
              <w:right w:val="single" w:sz="4" w:space="0" w:color="auto"/>
            </w:tcBorders>
            <w:shd w:val="clear" w:color="auto" w:fill="auto"/>
            <w:noWrap/>
            <w:vAlign w:val="center"/>
            <w:hideMark/>
          </w:tcPr>
          <w:p w14:paraId="1F3913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889</w:t>
            </w:r>
          </w:p>
        </w:tc>
        <w:tc>
          <w:tcPr>
            <w:tcW w:w="457" w:type="dxa"/>
            <w:tcBorders>
              <w:top w:val="nil"/>
              <w:left w:val="nil"/>
              <w:bottom w:val="single" w:sz="4" w:space="0" w:color="auto"/>
              <w:right w:val="single" w:sz="4" w:space="0" w:color="auto"/>
            </w:tcBorders>
            <w:shd w:val="clear" w:color="auto" w:fill="auto"/>
            <w:noWrap/>
            <w:vAlign w:val="center"/>
            <w:hideMark/>
          </w:tcPr>
          <w:p w14:paraId="6BA19F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14:paraId="32676E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26.03.2021</w:t>
            </w:r>
          </w:p>
        </w:tc>
        <w:tc>
          <w:tcPr>
            <w:tcW w:w="1276" w:type="dxa"/>
            <w:tcBorders>
              <w:top w:val="nil"/>
              <w:left w:val="nil"/>
              <w:bottom w:val="single" w:sz="4" w:space="0" w:color="auto"/>
              <w:right w:val="single" w:sz="4" w:space="0" w:color="auto"/>
            </w:tcBorders>
            <w:shd w:val="clear" w:color="auto" w:fill="auto"/>
            <w:vAlign w:val="center"/>
            <w:hideMark/>
          </w:tcPr>
          <w:p w14:paraId="4510E2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Овчаренко Никита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33DE0E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26.03.2021</w:t>
            </w:r>
          </w:p>
        </w:tc>
        <w:tc>
          <w:tcPr>
            <w:tcW w:w="851" w:type="dxa"/>
            <w:tcBorders>
              <w:top w:val="nil"/>
              <w:left w:val="nil"/>
              <w:bottom w:val="single" w:sz="4" w:space="0" w:color="auto"/>
              <w:right w:val="single" w:sz="4" w:space="0" w:color="auto"/>
            </w:tcBorders>
            <w:shd w:val="clear" w:color="auto" w:fill="auto"/>
            <w:noWrap/>
            <w:vAlign w:val="center"/>
            <w:hideMark/>
          </w:tcPr>
          <w:p w14:paraId="68CE5A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01.01.2024</w:t>
            </w:r>
          </w:p>
        </w:tc>
        <w:tc>
          <w:tcPr>
            <w:tcW w:w="1559" w:type="dxa"/>
            <w:tcBorders>
              <w:top w:val="nil"/>
              <w:left w:val="nil"/>
              <w:bottom w:val="single" w:sz="4" w:space="0" w:color="auto"/>
              <w:right w:val="single" w:sz="4" w:space="0" w:color="auto"/>
            </w:tcBorders>
            <w:shd w:val="clear" w:color="auto" w:fill="auto"/>
            <w:noWrap/>
            <w:vAlign w:val="center"/>
            <w:hideMark/>
          </w:tcPr>
          <w:p w14:paraId="4F7670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0DD264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362 681,000</w:t>
            </w:r>
          </w:p>
        </w:tc>
        <w:tc>
          <w:tcPr>
            <w:tcW w:w="1418" w:type="dxa"/>
            <w:tcBorders>
              <w:top w:val="nil"/>
              <w:left w:val="nil"/>
              <w:bottom w:val="single" w:sz="4" w:space="0" w:color="auto"/>
              <w:right w:val="single" w:sz="4" w:space="0" w:color="auto"/>
            </w:tcBorders>
            <w:shd w:val="clear" w:color="auto" w:fill="auto"/>
            <w:vAlign w:val="center"/>
            <w:hideMark/>
          </w:tcPr>
          <w:p w14:paraId="5B710D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1B15F3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681 840,28</w:t>
            </w:r>
          </w:p>
        </w:tc>
        <w:tc>
          <w:tcPr>
            <w:tcW w:w="992" w:type="dxa"/>
            <w:tcBorders>
              <w:top w:val="nil"/>
              <w:left w:val="nil"/>
              <w:bottom w:val="single" w:sz="4" w:space="0" w:color="auto"/>
              <w:right w:val="single" w:sz="4" w:space="0" w:color="auto"/>
            </w:tcBorders>
            <w:shd w:val="clear" w:color="auto" w:fill="auto"/>
            <w:noWrap/>
            <w:vAlign w:val="center"/>
            <w:hideMark/>
          </w:tcPr>
          <w:p w14:paraId="342724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CAD9F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FE2991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815C9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22:01:040102:</w:t>
            </w:r>
          </w:p>
        </w:tc>
        <w:tc>
          <w:tcPr>
            <w:tcW w:w="803" w:type="dxa"/>
            <w:tcBorders>
              <w:top w:val="nil"/>
              <w:left w:val="nil"/>
              <w:bottom w:val="single" w:sz="4" w:space="0" w:color="auto"/>
              <w:right w:val="single" w:sz="4" w:space="0" w:color="auto"/>
            </w:tcBorders>
            <w:shd w:val="clear" w:color="auto" w:fill="auto"/>
            <w:noWrap/>
            <w:vAlign w:val="center"/>
            <w:hideMark/>
          </w:tcPr>
          <w:p w14:paraId="36D106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888</w:t>
            </w:r>
          </w:p>
        </w:tc>
        <w:tc>
          <w:tcPr>
            <w:tcW w:w="457" w:type="dxa"/>
            <w:tcBorders>
              <w:top w:val="nil"/>
              <w:left w:val="nil"/>
              <w:bottom w:val="single" w:sz="4" w:space="0" w:color="auto"/>
              <w:right w:val="single" w:sz="4" w:space="0" w:color="auto"/>
            </w:tcBorders>
            <w:shd w:val="clear" w:color="auto" w:fill="auto"/>
            <w:noWrap/>
            <w:vAlign w:val="center"/>
            <w:hideMark/>
          </w:tcPr>
          <w:p w14:paraId="0BF6E3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14:paraId="198BA0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26.03.2021</w:t>
            </w:r>
          </w:p>
        </w:tc>
        <w:tc>
          <w:tcPr>
            <w:tcW w:w="1276" w:type="dxa"/>
            <w:tcBorders>
              <w:top w:val="nil"/>
              <w:left w:val="nil"/>
              <w:bottom w:val="single" w:sz="4" w:space="0" w:color="auto"/>
              <w:right w:val="single" w:sz="4" w:space="0" w:color="auto"/>
            </w:tcBorders>
            <w:shd w:val="clear" w:color="auto" w:fill="auto"/>
            <w:vAlign w:val="center"/>
            <w:hideMark/>
          </w:tcPr>
          <w:p w14:paraId="1C965C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Овчаренко Никита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4F6676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26.03.2021</w:t>
            </w:r>
          </w:p>
        </w:tc>
        <w:tc>
          <w:tcPr>
            <w:tcW w:w="851" w:type="dxa"/>
            <w:tcBorders>
              <w:top w:val="nil"/>
              <w:left w:val="nil"/>
              <w:bottom w:val="single" w:sz="4" w:space="0" w:color="auto"/>
              <w:right w:val="single" w:sz="4" w:space="0" w:color="auto"/>
            </w:tcBorders>
            <w:shd w:val="clear" w:color="auto" w:fill="auto"/>
            <w:noWrap/>
            <w:vAlign w:val="center"/>
            <w:hideMark/>
          </w:tcPr>
          <w:p w14:paraId="28EA94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01.01.2024</w:t>
            </w:r>
          </w:p>
        </w:tc>
        <w:tc>
          <w:tcPr>
            <w:tcW w:w="1559" w:type="dxa"/>
            <w:tcBorders>
              <w:top w:val="nil"/>
              <w:left w:val="nil"/>
              <w:bottom w:val="single" w:sz="4" w:space="0" w:color="auto"/>
              <w:right w:val="single" w:sz="4" w:space="0" w:color="auto"/>
            </w:tcBorders>
            <w:shd w:val="clear" w:color="auto" w:fill="auto"/>
            <w:noWrap/>
            <w:vAlign w:val="center"/>
            <w:hideMark/>
          </w:tcPr>
          <w:p w14:paraId="4A5ACC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18539B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519 242,000</w:t>
            </w:r>
          </w:p>
        </w:tc>
        <w:tc>
          <w:tcPr>
            <w:tcW w:w="1418" w:type="dxa"/>
            <w:tcBorders>
              <w:top w:val="nil"/>
              <w:left w:val="nil"/>
              <w:bottom w:val="single" w:sz="4" w:space="0" w:color="auto"/>
              <w:right w:val="single" w:sz="4" w:space="0" w:color="auto"/>
            </w:tcBorders>
            <w:shd w:val="clear" w:color="auto" w:fill="auto"/>
            <w:vAlign w:val="center"/>
            <w:hideMark/>
          </w:tcPr>
          <w:p w14:paraId="5A7B39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w:t>
            </w:r>
            <w:r w:rsidRPr="000301F9">
              <w:rPr>
                <w:rFonts w:eastAsia="Times New Roman"/>
                <w:color w:val="000000"/>
                <w:sz w:val="16"/>
                <w:szCs w:val="16"/>
                <w:lang w:eastAsia="ru-RU"/>
              </w:rPr>
              <w:lastRenderedPageBreak/>
              <w:t>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445665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1 266 950,48</w:t>
            </w:r>
          </w:p>
        </w:tc>
        <w:tc>
          <w:tcPr>
            <w:tcW w:w="992" w:type="dxa"/>
            <w:tcBorders>
              <w:top w:val="nil"/>
              <w:left w:val="nil"/>
              <w:bottom w:val="single" w:sz="4" w:space="0" w:color="auto"/>
              <w:right w:val="single" w:sz="4" w:space="0" w:color="auto"/>
            </w:tcBorders>
            <w:shd w:val="clear" w:color="auto" w:fill="auto"/>
            <w:noWrap/>
            <w:vAlign w:val="center"/>
            <w:hideMark/>
          </w:tcPr>
          <w:p w14:paraId="416FCA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8AD6A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AA4C09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317AE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22:01:040102:</w:t>
            </w:r>
          </w:p>
        </w:tc>
        <w:tc>
          <w:tcPr>
            <w:tcW w:w="803" w:type="dxa"/>
            <w:tcBorders>
              <w:top w:val="nil"/>
              <w:left w:val="nil"/>
              <w:bottom w:val="single" w:sz="4" w:space="0" w:color="auto"/>
              <w:right w:val="single" w:sz="4" w:space="0" w:color="auto"/>
            </w:tcBorders>
            <w:shd w:val="clear" w:color="auto" w:fill="auto"/>
            <w:noWrap/>
            <w:vAlign w:val="center"/>
            <w:hideMark/>
          </w:tcPr>
          <w:p w14:paraId="5E9B63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1116</w:t>
            </w:r>
          </w:p>
        </w:tc>
        <w:tc>
          <w:tcPr>
            <w:tcW w:w="457" w:type="dxa"/>
            <w:tcBorders>
              <w:top w:val="nil"/>
              <w:left w:val="nil"/>
              <w:bottom w:val="single" w:sz="4" w:space="0" w:color="auto"/>
              <w:right w:val="single" w:sz="4" w:space="0" w:color="auto"/>
            </w:tcBorders>
            <w:shd w:val="clear" w:color="auto" w:fill="auto"/>
            <w:noWrap/>
            <w:vAlign w:val="center"/>
            <w:hideMark/>
          </w:tcPr>
          <w:p w14:paraId="0A4E50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797729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6B78EE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Овчаренко Сергей Вячеславович</w:t>
            </w:r>
          </w:p>
        </w:tc>
        <w:tc>
          <w:tcPr>
            <w:tcW w:w="1134" w:type="dxa"/>
            <w:tcBorders>
              <w:top w:val="nil"/>
              <w:left w:val="nil"/>
              <w:bottom w:val="single" w:sz="4" w:space="0" w:color="auto"/>
              <w:right w:val="single" w:sz="4" w:space="0" w:color="auto"/>
            </w:tcBorders>
            <w:shd w:val="clear" w:color="auto" w:fill="auto"/>
            <w:noWrap/>
            <w:vAlign w:val="center"/>
            <w:hideMark/>
          </w:tcPr>
          <w:p w14:paraId="196487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40A51E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01.12.2024</w:t>
            </w:r>
          </w:p>
        </w:tc>
        <w:tc>
          <w:tcPr>
            <w:tcW w:w="1559" w:type="dxa"/>
            <w:tcBorders>
              <w:top w:val="nil"/>
              <w:left w:val="nil"/>
              <w:bottom w:val="single" w:sz="4" w:space="0" w:color="auto"/>
              <w:right w:val="single" w:sz="4" w:space="0" w:color="auto"/>
            </w:tcBorders>
            <w:shd w:val="clear" w:color="auto" w:fill="auto"/>
            <w:noWrap/>
            <w:vAlign w:val="center"/>
            <w:hideMark/>
          </w:tcPr>
          <w:p w14:paraId="198771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7C2B16D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201 955,000</w:t>
            </w:r>
          </w:p>
        </w:tc>
        <w:tc>
          <w:tcPr>
            <w:tcW w:w="1418" w:type="dxa"/>
            <w:tcBorders>
              <w:top w:val="nil"/>
              <w:left w:val="nil"/>
              <w:bottom w:val="single" w:sz="4" w:space="0" w:color="auto"/>
              <w:right w:val="single" w:sz="4" w:space="0" w:color="auto"/>
            </w:tcBorders>
            <w:shd w:val="clear" w:color="auto" w:fill="auto"/>
            <w:vAlign w:val="center"/>
            <w:hideMark/>
          </w:tcPr>
          <w:p w14:paraId="1C1762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481E94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678 568,80</w:t>
            </w:r>
          </w:p>
        </w:tc>
        <w:tc>
          <w:tcPr>
            <w:tcW w:w="992" w:type="dxa"/>
            <w:tcBorders>
              <w:top w:val="nil"/>
              <w:left w:val="nil"/>
              <w:bottom w:val="single" w:sz="4" w:space="0" w:color="auto"/>
              <w:right w:val="single" w:sz="4" w:space="0" w:color="auto"/>
            </w:tcBorders>
            <w:shd w:val="clear" w:color="auto" w:fill="auto"/>
            <w:noWrap/>
            <w:vAlign w:val="center"/>
            <w:hideMark/>
          </w:tcPr>
          <w:p w14:paraId="583383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B4615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B3E5D2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D7C5C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22:01:040102:</w:t>
            </w:r>
          </w:p>
        </w:tc>
        <w:tc>
          <w:tcPr>
            <w:tcW w:w="803" w:type="dxa"/>
            <w:tcBorders>
              <w:top w:val="nil"/>
              <w:left w:val="nil"/>
              <w:bottom w:val="single" w:sz="4" w:space="0" w:color="auto"/>
              <w:right w:val="single" w:sz="4" w:space="0" w:color="auto"/>
            </w:tcBorders>
            <w:shd w:val="clear" w:color="auto" w:fill="auto"/>
            <w:noWrap/>
            <w:vAlign w:val="center"/>
            <w:hideMark/>
          </w:tcPr>
          <w:p w14:paraId="26E290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1115</w:t>
            </w:r>
          </w:p>
        </w:tc>
        <w:tc>
          <w:tcPr>
            <w:tcW w:w="457" w:type="dxa"/>
            <w:tcBorders>
              <w:top w:val="nil"/>
              <w:left w:val="nil"/>
              <w:bottom w:val="single" w:sz="4" w:space="0" w:color="auto"/>
              <w:right w:val="single" w:sz="4" w:space="0" w:color="auto"/>
            </w:tcBorders>
            <w:shd w:val="clear" w:color="auto" w:fill="auto"/>
            <w:noWrap/>
            <w:vAlign w:val="center"/>
            <w:hideMark/>
          </w:tcPr>
          <w:p w14:paraId="5CD5B9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0E4316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3EB75F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Овчаренко Сергей Вячеславович</w:t>
            </w:r>
          </w:p>
        </w:tc>
        <w:tc>
          <w:tcPr>
            <w:tcW w:w="1134" w:type="dxa"/>
            <w:tcBorders>
              <w:top w:val="nil"/>
              <w:left w:val="nil"/>
              <w:bottom w:val="single" w:sz="4" w:space="0" w:color="auto"/>
              <w:right w:val="single" w:sz="4" w:space="0" w:color="auto"/>
            </w:tcBorders>
            <w:shd w:val="clear" w:color="auto" w:fill="auto"/>
            <w:noWrap/>
            <w:vAlign w:val="center"/>
            <w:hideMark/>
          </w:tcPr>
          <w:p w14:paraId="1BC9E6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2B9347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01.12.2024</w:t>
            </w:r>
          </w:p>
        </w:tc>
        <w:tc>
          <w:tcPr>
            <w:tcW w:w="1559" w:type="dxa"/>
            <w:tcBorders>
              <w:top w:val="nil"/>
              <w:left w:val="nil"/>
              <w:bottom w:val="single" w:sz="4" w:space="0" w:color="auto"/>
              <w:right w:val="single" w:sz="4" w:space="0" w:color="auto"/>
            </w:tcBorders>
            <w:shd w:val="clear" w:color="auto" w:fill="auto"/>
            <w:noWrap/>
            <w:vAlign w:val="center"/>
            <w:hideMark/>
          </w:tcPr>
          <w:p w14:paraId="4C23EA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18E28F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337 258,000</w:t>
            </w:r>
          </w:p>
        </w:tc>
        <w:tc>
          <w:tcPr>
            <w:tcW w:w="1418" w:type="dxa"/>
            <w:tcBorders>
              <w:top w:val="nil"/>
              <w:left w:val="nil"/>
              <w:bottom w:val="single" w:sz="4" w:space="0" w:color="auto"/>
              <w:right w:val="single" w:sz="4" w:space="0" w:color="auto"/>
            </w:tcBorders>
            <w:shd w:val="clear" w:color="auto" w:fill="auto"/>
            <w:vAlign w:val="center"/>
            <w:hideMark/>
          </w:tcPr>
          <w:p w14:paraId="46A932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6403D1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586 828,92</w:t>
            </w:r>
          </w:p>
        </w:tc>
        <w:tc>
          <w:tcPr>
            <w:tcW w:w="992" w:type="dxa"/>
            <w:tcBorders>
              <w:top w:val="nil"/>
              <w:left w:val="nil"/>
              <w:bottom w:val="single" w:sz="4" w:space="0" w:color="auto"/>
              <w:right w:val="single" w:sz="4" w:space="0" w:color="auto"/>
            </w:tcBorders>
            <w:shd w:val="clear" w:color="auto" w:fill="auto"/>
            <w:noWrap/>
            <w:vAlign w:val="center"/>
            <w:hideMark/>
          </w:tcPr>
          <w:p w14:paraId="017CF3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18736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DAF6F4D"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288FA80" w14:textId="71E49020" w:rsidR="007407AF" w:rsidRPr="000301F9" w:rsidRDefault="007407AF" w:rsidP="0007770C">
            <w:pPr>
              <w:jc w:val="center"/>
              <w:rPr>
                <w:rFonts w:eastAsia="Times New Roman"/>
                <w:color w:val="000000"/>
                <w:sz w:val="16"/>
                <w:szCs w:val="16"/>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2BFEC1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БН</w:t>
            </w:r>
          </w:p>
        </w:tc>
        <w:tc>
          <w:tcPr>
            <w:tcW w:w="457" w:type="dxa"/>
            <w:tcBorders>
              <w:top w:val="nil"/>
              <w:left w:val="nil"/>
              <w:bottom w:val="single" w:sz="4" w:space="0" w:color="auto"/>
              <w:right w:val="single" w:sz="4" w:space="0" w:color="auto"/>
            </w:tcBorders>
            <w:shd w:val="clear" w:color="auto" w:fill="auto"/>
            <w:noWrap/>
            <w:vAlign w:val="center"/>
            <w:hideMark/>
          </w:tcPr>
          <w:p w14:paraId="674C68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794E43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01.05.2023</w:t>
            </w:r>
          </w:p>
        </w:tc>
        <w:tc>
          <w:tcPr>
            <w:tcW w:w="1276" w:type="dxa"/>
            <w:tcBorders>
              <w:top w:val="nil"/>
              <w:left w:val="nil"/>
              <w:bottom w:val="single" w:sz="4" w:space="0" w:color="auto"/>
              <w:right w:val="single" w:sz="4" w:space="0" w:color="auto"/>
            </w:tcBorders>
            <w:shd w:val="clear" w:color="auto" w:fill="auto"/>
            <w:vAlign w:val="center"/>
            <w:hideMark/>
          </w:tcPr>
          <w:p w14:paraId="4A85FB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Пестов Николай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11138F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01.05.2023</w:t>
            </w:r>
          </w:p>
        </w:tc>
        <w:tc>
          <w:tcPr>
            <w:tcW w:w="851" w:type="dxa"/>
            <w:tcBorders>
              <w:top w:val="nil"/>
              <w:left w:val="nil"/>
              <w:bottom w:val="single" w:sz="4" w:space="0" w:color="auto"/>
              <w:right w:val="single" w:sz="4" w:space="0" w:color="auto"/>
            </w:tcBorders>
            <w:shd w:val="clear" w:color="auto" w:fill="auto"/>
            <w:noWrap/>
            <w:vAlign w:val="center"/>
            <w:hideMark/>
          </w:tcPr>
          <w:p w14:paraId="366A9D4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01.06.2024</w:t>
            </w:r>
          </w:p>
        </w:tc>
        <w:tc>
          <w:tcPr>
            <w:tcW w:w="1559" w:type="dxa"/>
            <w:tcBorders>
              <w:top w:val="nil"/>
              <w:left w:val="nil"/>
              <w:bottom w:val="single" w:sz="4" w:space="0" w:color="auto"/>
              <w:right w:val="single" w:sz="4" w:space="0" w:color="auto"/>
            </w:tcBorders>
            <w:shd w:val="clear" w:color="auto" w:fill="auto"/>
            <w:noWrap/>
            <w:vAlign w:val="center"/>
            <w:hideMark/>
          </w:tcPr>
          <w:p w14:paraId="33218F21"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297CBE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2 250 000,000</w:t>
            </w:r>
          </w:p>
        </w:tc>
        <w:tc>
          <w:tcPr>
            <w:tcW w:w="1418" w:type="dxa"/>
            <w:tcBorders>
              <w:top w:val="nil"/>
              <w:left w:val="nil"/>
              <w:bottom w:val="single" w:sz="4" w:space="0" w:color="auto"/>
              <w:right w:val="single" w:sz="4" w:space="0" w:color="auto"/>
            </w:tcBorders>
            <w:shd w:val="clear" w:color="auto" w:fill="auto"/>
            <w:vAlign w:val="center"/>
            <w:hideMark/>
          </w:tcPr>
          <w:p w14:paraId="3191FE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48CE58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1 801 800,00</w:t>
            </w:r>
          </w:p>
        </w:tc>
        <w:tc>
          <w:tcPr>
            <w:tcW w:w="992" w:type="dxa"/>
            <w:tcBorders>
              <w:top w:val="nil"/>
              <w:left w:val="nil"/>
              <w:bottom w:val="single" w:sz="4" w:space="0" w:color="auto"/>
              <w:right w:val="single" w:sz="4" w:space="0" w:color="auto"/>
            </w:tcBorders>
            <w:shd w:val="clear" w:color="auto" w:fill="auto"/>
            <w:noWrap/>
            <w:vAlign w:val="center"/>
            <w:hideMark/>
          </w:tcPr>
          <w:p w14:paraId="2F2723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B8A24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624827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E4DA9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462D2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3E37C7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w:t>
            </w:r>
          </w:p>
        </w:tc>
        <w:tc>
          <w:tcPr>
            <w:tcW w:w="992" w:type="dxa"/>
            <w:tcBorders>
              <w:top w:val="nil"/>
              <w:left w:val="nil"/>
              <w:bottom w:val="single" w:sz="4" w:space="0" w:color="auto"/>
              <w:right w:val="single" w:sz="4" w:space="0" w:color="auto"/>
            </w:tcBorders>
            <w:shd w:val="clear" w:color="auto" w:fill="auto"/>
            <w:noWrap/>
            <w:vAlign w:val="center"/>
            <w:hideMark/>
          </w:tcPr>
          <w:p w14:paraId="7CFF98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30.07.2013</w:t>
            </w:r>
          </w:p>
        </w:tc>
        <w:tc>
          <w:tcPr>
            <w:tcW w:w="1276" w:type="dxa"/>
            <w:tcBorders>
              <w:top w:val="nil"/>
              <w:left w:val="nil"/>
              <w:bottom w:val="single" w:sz="4" w:space="0" w:color="auto"/>
              <w:right w:val="single" w:sz="4" w:space="0" w:color="auto"/>
            </w:tcBorders>
            <w:shd w:val="clear" w:color="auto" w:fill="auto"/>
            <w:vAlign w:val="center"/>
            <w:hideMark/>
          </w:tcPr>
          <w:p w14:paraId="749BF8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Полянцев</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С</w:t>
            </w:r>
          </w:p>
        </w:tc>
        <w:tc>
          <w:tcPr>
            <w:tcW w:w="1134" w:type="dxa"/>
            <w:tcBorders>
              <w:top w:val="nil"/>
              <w:left w:val="nil"/>
              <w:bottom w:val="single" w:sz="4" w:space="0" w:color="auto"/>
              <w:right w:val="single" w:sz="4" w:space="0" w:color="auto"/>
            </w:tcBorders>
            <w:shd w:val="clear" w:color="auto" w:fill="auto"/>
            <w:noWrap/>
            <w:vAlign w:val="center"/>
            <w:hideMark/>
          </w:tcPr>
          <w:p w14:paraId="1EA1A5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30.07.2013</w:t>
            </w:r>
          </w:p>
        </w:tc>
        <w:tc>
          <w:tcPr>
            <w:tcW w:w="851" w:type="dxa"/>
            <w:tcBorders>
              <w:top w:val="nil"/>
              <w:left w:val="nil"/>
              <w:bottom w:val="single" w:sz="4" w:space="0" w:color="auto"/>
              <w:right w:val="single" w:sz="4" w:space="0" w:color="auto"/>
            </w:tcBorders>
            <w:shd w:val="clear" w:color="auto" w:fill="auto"/>
            <w:noWrap/>
            <w:vAlign w:val="center"/>
            <w:hideMark/>
          </w:tcPr>
          <w:p w14:paraId="3A5CC6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434CD0B"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48AACE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20 000,000</w:t>
            </w:r>
          </w:p>
        </w:tc>
        <w:tc>
          <w:tcPr>
            <w:tcW w:w="1418" w:type="dxa"/>
            <w:tcBorders>
              <w:top w:val="nil"/>
              <w:left w:val="nil"/>
              <w:bottom w:val="single" w:sz="4" w:space="0" w:color="auto"/>
              <w:right w:val="single" w:sz="4" w:space="0" w:color="auto"/>
            </w:tcBorders>
            <w:shd w:val="clear" w:color="auto" w:fill="auto"/>
            <w:vAlign w:val="center"/>
            <w:hideMark/>
          </w:tcPr>
          <w:p w14:paraId="5BB285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AAA25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46 800,00</w:t>
            </w:r>
          </w:p>
        </w:tc>
        <w:tc>
          <w:tcPr>
            <w:tcW w:w="992" w:type="dxa"/>
            <w:tcBorders>
              <w:top w:val="nil"/>
              <w:left w:val="nil"/>
              <w:bottom w:val="single" w:sz="4" w:space="0" w:color="auto"/>
              <w:right w:val="single" w:sz="4" w:space="0" w:color="auto"/>
            </w:tcBorders>
            <w:shd w:val="clear" w:color="auto" w:fill="auto"/>
            <w:noWrap/>
            <w:vAlign w:val="center"/>
            <w:hideMark/>
          </w:tcPr>
          <w:p w14:paraId="1C62B4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1A807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AF10BF3" w14:textId="77777777" w:rsidTr="009E1E8B">
        <w:trPr>
          <w:trHeight w:val="7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AD5D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22:01:050501:</w:t>
            </w:r>
          </w:p>
        </w:tc>
        <w:tc>
          <w:tcPr>
            <w:tcW w:w="803" w:type="dxa"/>
            <w:tcBorders>
              <w:top w:val="nil"/>
              <w:left w:val="nil"/>
              <w:bottom w:val="single" w:sz="4" w:space="0" w:color="auto"/>
              <w:right w:val="single" w:sz="4" w:space="0" w:color="auto"/>
            </w:tcBorders>
            <w:shd w:val="clear" w:color="auto" w:fill="auto"/>
            <w:noWrap/>
            <w:vAlign w:val="center"/>
            <w:hideMark/>
          </w:tcPr>
          <w:p w14:paraId="22D99A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558</w:t>
            </w:r>
          </w:p>
        </w:tc>
        <w:tc>
          <w:tcPr>
            <w:tcW w:w="457" w:type="dxa"/>
            <w:tcBorders>
              <w:top w:val="nil"/>
              <w:left w:val="nil"/>
              <w:bottom w:val="single" w:sz="4" w:space="0" w:color="auto"/>
              <w:right w:val="single" w:sz="4" w:space="0" w:color="auto"/>
            </w:tcBorders>
            <w:shd w:val="clear" w:color="auto" w:fill="auto"/>
            <w:noWrap/>
            <w:vAlign w:val="center"/>
            <w:hideMark/>
          </w:tcPr>
          <w:p w14:paraId="11170A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44</w:t>
            </w:r>
          </w:p>
        </w:tc>
        <w:tc>
          <w:tcPr>
            <w:tcW w:w="992" w:type="dxa"/>
            <w:tcBorders>
              <w:top w:val="nil"/>
              <w:left w:val="nil"/>
              <w:bottom w:val="single" w:sz="4" w:space="0" w:color="auto"/>
              <w:right w:val="single" w:sz="4" w:space="0" w:color="auto"/>
            </w:tcBorders>
            <w:shd w:val="clear" w:color="auto" w:fill="auto"/>
            <w:noWrap/>
            <w:vAlign w:val="center"/>
            <w:hideMark/>
          </w:tcPr>
          <w:p w14:paraId="3BEEE7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1276" w:type="dxa"/>
            <w:tcBorders>
              <w:top w:val="nil"/>
              <w:left w:val="nil"/>
              <w:bottom w:val="single" w:sz="4" w:space="0" w:color="auto"/>
              <w:right w:val="single" w:sz="4" w:space="0" w:color="auto"/>
            </w:tcBorders>
            <w:shd w:val="clear" w:color="auto" w:fill="auto"/>
            <w:vAlign w:val="center"/>
            <w:hideMark/>
          </w:tcPr>
          <w:p w14:paraId="574509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Попова Екатерина Афонасьевна</w:t>
            </w:r>
          </w:p>
        </w:tc>
        <w:tc>
          <w:tcPr>
            <w:tcW w:w="1134" w:type="dxa"/>
            <w:tcBorders>
              <w:top w:val="nil"/>
              <w:left w:val="nil"/>
              <w:bottom w:val="single" w:sz="4" w:space="0" w:color="auto"/>
              <w:right w:val="single" w:sz="4" w:space="0" w:color="auto"/>
            </w:tcBorders>
            <w:shd w:val="clear" w:color="auto" w:fill="auto"/>
            <w:noWrap/>
            <w:vAlign w:val="center"/>
            <w:hideMark/>
          </w:tcPr>
          <w:p w14:paraId="0E7EE5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nil"/>
              <w:left w:val="nil"/>
              <w:bottom w:val="single" w:sz="4" w:space="0" w:color="auto"/>
              <w:right w:val="single" w:sz="4" w:space="0" w:color="auto"/>
            </w:tcBorders>
            <w:shd w:val="clear" w:color="auto" w:fill="auto"/>
            <w:noWrap/>
            <w:vAlign w:val="center"/>
            <w:hideMark/>
          </w:tcPr>
          <w:p w14:paraId="352464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01.07.2028</w:t>
            </w:r>
          </w:p>
        </w:tc>
        <w:tc>
          <w:tcPr>
            <w:tcW w:w="1559" w:type="dxa"/>
            <w:tcBorders>
              <w:top w:val="nil"/>
              <w:left w:val="nil"/>
              <w:bottom w:val="single" w:sz="4" w:space="0" w:color="auto"/>
              <w:right w:val="single" w:sz="4" w:space="0" w:color="auto"/>
            </w:tcBorders>
            <w:shd w:val="clear" w:color="auto" w:fill="auto"/>
            <w:noWrap/>
            <w:vAlign w:val="center"/>
            <w:hideMark/>
          </w:tcPr>
          <w:p w14:paraId="503A10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5E9B27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180 002,000</w:t>
            </w:r>
          </w:p>
        </w:tc>
        <w:tc>
          <w:tcPr>
            <w:tcW w:w="1418" w:type="dxa"/>
            <w:tcBorders>
              <w:top w:val="nil"/>
              <w:left w:val="nil"/>
              <w:bottom w:val="single" w:sz="4" w:space="0" w:color="auto"/>
              <w:right w:val="single" w:sz="4" w:space="0" w:color="auto"/>
            </w:tcBorders>
            <w:shd w:val="clear" w:color="auto" w:fill="auto"/>
            <w:vAlign w:val="center"/>
            <w:hideMark/>
          </w:tcPr>
          <w:p w14:paraId="01465D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36F340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403 204,48</w:t>
            </w:r>
          </w:p>
        </w:tc>
        <w:tc>
          <w:tcPr>
            <w:tcW w:w="992" w:type="dxa"/>
            <w:tcBorders>
              <w:top w:val="nil"/>
              <w:left w:val="nil"/>
              <w:bottom w:val="single" w:sz="4" w:space="0" w:color="auto"/>
              <w:right w:val="single" w:sz="4" w:space="0" w:color="auto"/>
            </w:tcBorders>
            <w:shd w:val="clear" w:color="auto" w:fill="auto"/>
            <w:noWrap/>
            <w:vAlign w:val="center"/>
            <w:hideMark/>
          </w:tcPr>
          <w:p w14:paraId="5C2B81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C1E8C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8859710"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C642897" w14:textId="0B7A6796" w:rsidR="007407AF" w:rsidRPr="000301F9" w:rsidRDefault="007407AF" w:rsidP="0007770C">
            <w:pPr>
              <w:jc w:val="center"/>
              <w:rPr>
                <w:rFonts w:eastAsia="Times New Roman"/>
                <w:color w:val="000000"/>
                <w:sz w:val="16"/>
                <w:szCs w:val="16"/>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097615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w:t>
            </w:r>
          </w:p>
        </w:tc>
        <w:tc>
          <w:tcPr>
            <w:tcW w:w="457" w:type="dxa"/>
            <w:tcBorders>
              <w:top w:val="nil"/>
              <w:left w:val="nil"/>
              <w:bottom w:val="single" w:sz="4" w:space="0" w:color="auto"/>
              <w:right w:val="single" w:sz="4" w:space="0" w:color="auto"/>
            </w:tcBorders>
            <w:shd w:val="clear" w:color="auto" w:fill="auto"/>
            <w:noWrap/>
            <w:vAlign w:val="center"/>
            <w:hideMark/>
          </w:tcPr>
          <w:p w14:paraId="121DF8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14:paraId="22C513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01.05.2023</w:t>
            </w:r>
          </w:p>
        </w:tc>
        <w:tc>
          <w:tcPr>
            <w:tcW w:w="1276" w:type="dxa"/>
            <w:tcBorders>
              <w:top w:val="nil"/>
              <w:left w:val="nil"/>
              <w:bottom w:val="single" w:sz="4" w:space="0" w:color="auto"/>
              <w:right w:val="single" w:sz="4" w:space="0" w:color="auto"/>
            </w:tcBorders>
            <w:shd w:val="clear" w:color="auto" w:fill="auto"/>
            <w:vAlign w:val="center"/>
            <w:hideMark/>
          </w:tcPr>
          <w:p w14:paraId="7D865B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Потапенко Татьяна Алексеевна</w:t>
            </w:r>
          </w:p>
        </w:tc>
        <w:tc>
          <w:tcPr>
            <w:tcW w:w="1134" w:type="dxa"/>
            <w:tcBorders>
              <w:top w:val="nil"/>
              <w:left w:val="nil"/>
              <w:bottom w:val="single" w:sz="4" w:space="0" w:color="auto"/>
              <w:right w:val="single" w:sz="4" w:space="0" w:color="auto"/>
            </w:tcBorders>
            <w:shd w:val="clear" w:color="auto" w:fill="auto"/>
            <w:noWrap/>
            <w:vAlign w:val="center"/>
            <w:hideMark/>
          </w:tcPr>
          <w:p w14:paraId="26739A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01.05.2023</w:t>
            </w:r>
          </w:p>
        </w:tc>
        <w:tc>
          <w:tcPr>
            <w:tcW w:w="851" w:type="dxa"/>
            <w:tcBorders>
              <w:top w:val="nil"/>
              <w:left w:val="nil"/>
              <w:bottom w:val="single" w:sz="4" w:space="0" w:color="auto"/>
              <w:right w:val="single" w:sz="4" w:space="0" w:color="auto"/>
            </w:tcBorders>
            <w:shd w:val="clear" w:color="auto" w:fill="auto"/>
            <w:noWrap/>
            <w:vAlign w:val="center"/>
            <w:hideMark/>
          </w:tcPr>
          <w:p w14:paraId="3C0A3F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01.06.2024</w:t>
            </w:r>
          </w:p>
        </w:tc>
        <w:tc>
          <w:tcPr>
            <w:tcW w:w="1559" w:type="dxa"/>
            <w:tcBorders>
              <w:top w:val="nil"/>
              <w:left w:val="nil"/>
              <w:bottom w:val="single" w:sz="4" w:space="0" w:color="auto"/>
              <w:right w:val="single" w:sz="4" w:space="0" w:color="auto"/>
            </w:tcBorders>
            <w:shd w:val="clear" w:color="auto" w:fill="auto"/>
            <w:noWrap/>
            <w:vAlign w:val="center"/>
            <w:hideMark/>
          </w:tcPr>
          <w:p w14:paraId="7032D2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68B285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2 300 000,000</w:t>
            </w:r>
          </w:p>
        </w:tc>
        <w:tc>
          <w:tcPr>
            <w:tcW w:w="1418" w:type="dxa"/>
            <w:tcBorders>
              <w:top w:val="nil"/>
              <w:left w:val="nil"/>
              <w:bottom w:val="single" w:sz="4" w:space="0" w:color="auto"/>
              <w:right w:val="single" w:sz="4" w:space="0" w:color="auto"/>
            </w:tcBorders>
            <w:shd w:val="clear" w:color="auto" w:fill="auto"/>
            <w:vAlign w:val="center"/>
            <w:hideMark/>
          </w:tcPr>
          <w:p w14:paraId="23C62A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044A17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5 382 000,00</w:t>
            </w:r>
          </w:p>
        </w:tc>
        <w:tc>
          <w:tcPr>
            <w:tcW w:w="992" w:type="dxa"/>
            <w:tcBorders>
              <w:top w:val="nil"/>
              <w:left w:val="nil"/>
              <w:bottom w:val="single" w:sz="4" w:space="0" w:color="auto"/>
              <w:right w:val="single" w:sz="4" w:space="0" w:color="auto"/>
            </w:tcBorders>
            <w:shd w:val="clear" w:color="auto" w:fill="auto"/>
            <w:noWrap/>
            <w:vAlign w:val="center"/>
            <w:hideMark/>
          </w:tcPr>
          <w:p w14:paraId="298158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223F5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1EB07B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800F4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22:01:040401:</w:t>
            </w:r>
          </w:p>
        </w:tc>
        <w:tc>
          <w:tcPr>
            <w:tcW w:w="803" w:type="dxa"/>
            <w:tcBorders>
              <w:top w:val="nil"/>
              <w:left w:val="nil"/>
              <w:bottom w:val="single" w:sz="4" w:space="0" w:color="auto"/>
              <w:right w:val="single" w:sz="4" w:space="0" w:color="auto"/>
            </w:tcBorders>
            <w:shd w:val="clear" w:color="auto" w:fill="auto"/>
            <w:noWrap/>
            <w:vAlign w:val="center"/>
            <w:hideMark/>
          </w:tcPr>
          <w:p w14:paraId="37AB6C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156</w:t>
            </w:r>
          </w:p>
        </w:tc>
        <w:tc>
          <w:tcPr>
            <w:tcW w:w="457" w:type="dxa"/>
            <w:tcBorders>
              <w:top w:val="nil"/>
              <w:left w:val="nil"/>
              <w:bottom w:val="single" w:sz="4" w:space="0" w:color="auto"/>
              <w:right w:val="single" w:sz="4" w:space="0" w:color="auto"/>
            </w:tcBorders>
            <w:shd w:val="clear" w:color="auto" w:fill="auto"/>
            <w:noWrap/>
            <w:vAlign w:val="center"/>
            <w:hideMark/>
          </w:tcPr>
          <w:p w14:paraId="466B66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215621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25.03.2021</w:t>
            </w:r>
          </w:p>
        </w:tc>
        <w:tc>
          <w:tcPr>
            <w:tcW w:w="1276" w:type="dxa"/>
            <w:tcBorders>
              <w:top w:val="nil"/>
              <w:left w:val="nil"/>
              <w:bottom w:val="single" w:sz="4" w:space="0" w:color="auto"/>
              <w:right w:val="single" w:sz="4" w:space="0" w:color="auto"/>
            </w:tcBorders>
            <w:shd w:val="clear" w:color="auto" w:fill="auto"/>
            <w:vAlign w:val="center"/>
            <w:hideMark/>
          </w:tcPr>
          <w:p w14:paraId="00465C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Проскурин Сергей Владимирович</w:t>
            </w:r>
          </w:p>
        </w:tc>
        <w:tc>
          <w:tcPr>
            <w:tcW w:w="1134" w:type="dxa"/>
            <w:tcBorders>
              <w:top w:val="nil"/>
              <w:left w:val="nil"/>
              <w:bottom w:val="single" w:sz="4" w:space="0" w:color="auto"/>
              <w:right w:val="single" w:sz="4" w:space="0" w:color="auto"/>
            </w:tcBorders>
            <w:shd w:val="clear" w:color="auto" w:fill="auto"/>
            <w:noWrap/>
            <w:vAlign w:val="center"/>
            <w:hideMark/>
          </w:tcPr>
          <w:p w14:paraId="2656B8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25.03.2021</w:t>
            </w:r>
          </w:p>
        </w:tc>
        <w:tc>
          <w:tcPr>
            <w:tcW w:w="851" w:type="dxa"/>
            <w:tcBorders>
              <w:top w:val="nil"/>
              <w:left w:val="nil"/>
              <w:bottom w:val="single" w:sz="4" w:space="0" w:color="auto"/>
              <w:right w:val="single" w:sz="4" w:space="0" w:color="auto"/>
            </w:tcBorders>
            <w:shd w:val="clear" w:color="auto" w:fill="auto"/>
            <w:noWrap/>
            <w:vAlign w:val="center"/>
            <w:hideMark/>
          </w:tcPr>
          <w:p w14:paraId="67EDC3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01.03.2024</w:t>
            </w:r>
          </w:p>
        </w:tc>
        <w:tc>
          <w:tcPr>
            <w:tcW w:w="1559" w:type="dxa"/>
            <w:tcBorders>
              <w:top w:val="nil"/>
              <w:left w:val="nil"/>
              <w:bottom w:val="single" w:sz="4" w:space="0" w:color="auto"/>
              <w:right w:val="single" w:sz="4" w:space="0" w:color="auto"/>
            </w:tcBorders>
            <w:shd w:val="clear" w:color="auto" w:fill="auto"/>
            <w:noWrap/>
            <w:vAlign w:val="center"/>
            <w:hideMark/>
          </w:tcPr>
          <w:p w14:paraId="2776C8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1301A3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74 253,000</w:t>
            </w:r>
          </w:p>
        </w:tc>
        <w:tc>
          <w:tcPr>
            <w:tcW w:w="1418" w:type="dxa"/>
            <w:tcBorders>
              <w:top w:val="nil"/>
              <w:left w:val="nil"/>
              <w:bottom w:val="single" w:sz="4" w:space="0" w:color="auto"/>
              <w:right w:val="single" w:sz="4" w:space="0" w:color="auto"/>
            </w:tcBorders>
            <w:shd w:val="clear" w:color="auto" w:fill="auto"/>
            <w:vAlign w:val="center"/>
            <w:hideMark/>
          </w:tcPr>
          <w:p w14:paraId="40FAC4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F493B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168 554,31</w:t>
            </w:r>
          </w:p>
        </w:tc>
        <w:tc>
          <w:tcPr>
            <w:tcW w:w="992" w:type="dxa"/>
            <w:tcBorders>
              <w:top w:val="nil"/>
              <w:left w:val="nil"/>
              <w:bottom w:val="single" w:sz="4" w:space="0" w:color="auto"/>
              <w:right w:val="single" w:sz="4" w:space="0" w:color="auto"/>
            </w:tcBorders>
            <w:shd w:val="clear" w:color="auto" w:fill="auto"/>
            <w:noWrap/>
            <w:vAlign w:val="center"/>
            <w:hideMark/>
          </w:tcPr>
          <w:p w14:paraId="676E18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5A3A4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C191DA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093AD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22:01:051303</w:t>
            </w:r>
          </w:p>
        </w:tc>
        <w:tc>
          <w:tcPr>
            <w:tcW w:w="803" w:type="dxa"/>
            <w:tcBorders>
              <w:top w:val="nil"/>
              <w:left w:val="nil"/>
              <w:bottom w:val="single" w:sz="4" w:space="0" w:color="auto"/>
              <w:right w:val="single" w:sz="4" w:space="0" w:color="auto"/>
            </w:tcBorders>
            <w:shd w:val="clear" w:color="auto" w:fill="auto"/>
            <w:noWrap/>
            <w:vAlign w:val="center"/>
            <w:hideMark/>
          </w:tcPr>
          <w:p w14:paraId="1C8545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519</w:t>
            </w:r>
          </w:p>
        </w:tc>
        <w:tc>
          <w:tcPr>
            <w:tcW w:w="457" w:type="dxa"/>
            <w:tcBorders>
              <w:top w:val="nil"/>
              <w:left w:val="nil"/>
              <w:bottom w:val="single" w:sz="4" w:space="0" w:color="auto"/>
              <w:right w:val="single" w:sz="4" w:space="0" w:color="auto"/>
            </w:tcBorders>
            <w:shd w:val="clear" w:color="auto" w:fill="auto"/>
            <w:noWrap/>
            <w:vAlign w:val="center"/>
            <w:hideMark/>
          </w:tcPr>
          <w:p w14:paraId="3FCB13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43</w:t>
            </w:r>
          </w:p>
        </w:tc>
        <w:tc>
          <w:tcPr>
            <w:tcW w:w="992" w:type="dxa"/>
            <w:tcBorders>
              <w:top w:val="nil"/>
              <w:left w:val="nil"/>
              <w:bottom w:val="single" w:sz="4" w:space="0" w:color="auto"/>
              <w:right w:val="single" w:sz="4" w:space="0" w:color="auto"/>
            </w:tcBorders>
            <w:shd w:val="clear" w:color="auto" w:fill="auto"/>
            <w:noWrap/>
            <w:vAlign w:val="center"/>
            <w:hideMark/>
          </w:tcPr>
          <w:p w14:paraId="6CC0EC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18.08.2022</w:t>
            </w:r>
          </w:p>
        </w:tc>
        <w:tc>
          <w:tcPr>
            <w:tcW w:w="1276" w:type="dxa"/>
            <w:tcBorders>
              <w:top w:val="nil"/>
              <w:left w:val="nil"/>
              <w:bottom w:val="single" w:sz="4" w:space="0" w:color="auto"/>
              <w:right w:val="single" w:sz="4" w:space="0" w:color="auto"/>
            </w:tcBorders>
            <w:shd w:val="clear" w:color="auto" w:fill="auto"/>
            <w:vAlign w:val="center"/>
            <w:hideMark/>
          </w:tcPr>
          <w:p w14:paraId="40396A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Размочаев Алексей Владимирович</w:t>
            </w:r>
          </w:p>
        </w:tc>
        <w:tc>
          <w:tcPr>
            <w:tcW w:w="1134" w:type="dxa"/>
            <w:tcBorders>
              <w:top w:val="nil"/>
              <w:left w:val="nil"/>
              <w:bottom w:val="single" w:sz="4" w:space="0" w:color="auto"/>
              <w:right w:val="single" w:sz="4" w:space="0" w:color="auto"/>
            </w:tcBorders>
            <w:shd w:val="clear" w:color="auto" w:fill="auto"/>
            <w:noWrap/>
            <w:vAlign w:val="center"/>
            <w:hideMark/>
          </w:tcPr>
          <w:p w14:paraId="75BE71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18.08.2022</w:t>
            </w:r>
          </w:p>
        </w:tc>
        <w:tc>
          <w:tcPr>
            <w:tcW w:w="851" w:type="dxa"/>
            <w:tcBorders>
              <w:top w:val="nil"/>
              <w:left w:val="nil"/>
              <w:bottom w:val="single" w:sz="4" w:space="0" w:color="auto"/>
              <w:right w:val="single" w:sz="4" w:space="0" w:color="auto"/>
            </w:tcBorders>
            <w:shd w:val="clear" w:color="auto" w:fill="auto"/>
            <w:noWrap/>
            <w:vAlign w:val="center"/>
            <w:hideMark/>
          </w:tcPr>
          <w:p w14:paraId="261313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01.09.2025</w:t>
            </w:r>
          </w:p>
        </w:tc>
        <w:tc>
          <w:tcPr>
            <w:tcW w:w="1559" w:type="dxa"/>
            <w:tcBorders>
              <w:top w:val="nil"/>
              <w:left w:val="nil"/>
              <w:bottom w:val="single" w:sz="4" w:space="0" w:color="auto"/>
              <w:right w:val="single" w:sz="4" w:space="0" w:color="auto"/>
            </w:tcBorders>
            <w:shd w:val="clear" w:color="auto" w:fill="auto"/>
            <w:noWrap/>
            <w:vAlign w:val="center"/>
            <w:hideMark/>
          </w:tcPr>
          <w:p w14:paraId="44D693BB"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Приятельский</w:t>
            </w:r>
          </w:p>
        </w:tc>
        <w:tc>
          <w:tcPr>
            <w:tcW w:w="1134" w:type="dxa"/>
            <w:tcBorders>
              <w:top w:val="nil"/>
              <w:left w:val="nil"/>
              <w:bottom w:val="single" w:sz="4" w:space="0" w:color="auto"/>
              <w:right w:val="single" w:sz="4" w:space="0" w:color="auto"/>
            </w:tcBorders>
            <w:shd w:val="clear" w:color="auto" w:fill="auto"/>
            <w:noWrap/>
            <w:vAlign w:val="center"/>
            <w:hideMark/>
          </w:tcPr>
          <w:p w14:paraId="76EE55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100 115,000</w:t>
            </w:r>
          </w:p>
        </w:tc>
        <w:tc>
          <w:tcPr>
            <w:tcW w:w="1418" w:type="dxa"/>
            <w:tcBorders>
              <w:top w:val="nil"/>
              <w:left w:val="nil"/>
              <w:bottom w:val="single" w:sz="4" w:space="0" w:color="auto"/>
              <w:right w:val="single" w:sz="4" w:space="0" w:color="auto"/>
            </w:tcBorders>
            <w:shd w:val="clear" w:color="auto" w:fill="auto"/>
            <w:vAlign w:val="center"/>
            <w:hideMark/>
          </w:tcPr>
          <w:p w14:paraId="3042F2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136D4D8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212 243,80</w:t>
            </w:r>
          </w:p>
        </w:tc>
        <w:tc>
          <w:tcPr>
            <w:tcW w:w="992" w:type="dxa"/>
            <w:tcBorders>
              <w:top w:val="nil"/>
              <w:left w:val="nil"/>
              <w:bottom w:val="single" w:sz="4" w:space="0" w:color="auto"/>
              <w:right w:val="single" w:sz="4" w:space="0" w:color="auto"/>
            </w:tcBorders>
            <w:shd w:val="clear" w:color="auto" w:fill="auto"/>
            <w:noWrap/>
            <w:vAlign w:val="center"/>
            <w:hideMark/>
          </w:tcPr>
          <w:p w14:paraId="634404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35CD9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AD7A0F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A9306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22:01:051303</w:t>
            </w:r>
          </w:p>
        </w:tc>
        <w:tc>
          <w:tcPr>
            <w:tcW w:w="803" w:type="dxa"/>
            <w:tcBorders>
              <w:top w:val="nil"/>
              <w:left w:val="nil"/>
              <w:bottom w:val="single" w:sz="4" w:space="0" w:color="auto"/>
              <w:right w:val="single" w:sz="4" w:space="0" w:color="auto"/>
            </w:tcBorders>
            <w:shd w:val="clear" w:color="auto" w:fill="auto"/>
            <w:noWrap/>
            <w:vAlign w:val="center"/>
            <w:hideMark/>
          </w:tcPr>
          <w:p w14:paraId="056B5C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521</w:t>
            </w:r>
          </w:p>
        </w:tc>
        <w:tc>
          <w:tcPr>
            <w:tcW w:w="457" w:type="dxa"/>
            <w:tcBorders>
              <w:top w:val="nil"/>
              <w:left w:val="nil"/>
              <w:bottom w:val="single" w:sz="4" w:space="0" w:color="auto"/>
              <w:right w:val="single" w:sz="4" w:space="0" w:color="auto"/>
            </w:tcBorders>
            <w:shd w:val="clear" w:color="auto" w:fill="auto"/>
            <w:noWrap/>
            <w:vAlign w:val="center"/>
            <w:hideMark/>
          </w:tcPr>
          <w:p w14:paraId="02D68A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w:t>
            </w:r>
          </w:p>
        </w:tc>
        <w:tc>
          <w:tcPr>
            <w:tcW w:w="992" w:type="dxa"/>
            <w:tcBorders>
              <w:top w:val="nil"/>
              <w:left w:val="nil"/>
              <w:bottom w:val="single" w:sz="4" w:space="0" w:color="auto"/>
              <w:right w:val="single" w:sz="4" w:space="0" w:color="auto"/>
            </w:tcBorders>
            <w:shd w:val="clear" w:color="auto" w:fill="auto"/>
            <w:noWrap/>
            <w:vAlign w:val="center"/>
            <w:hideMark/>
          </w:tcPr>
          <w:p w14:paraId="7B8BAF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10.05.2023</w:t>
            </w:r>
          </w:p>
        </w:tc>
        <w:tc>
          <w:tcPr>
            <w:tcW w:w="1276" w:type="dxa"/>
            <w:tcBorders>
              <w:top w:val="nil"/>
              <w:left w:val="nil"/>
              <w:bottom w:val="single" w:sz="4" w:space="0" w:color="auto"/>
              <w:right w:val="single" w:sz="4" w:space="0" w:color="auto"/>
            </w:tcBorders>
            <w:shd w:val="clear" w:color="auto" w:fill="auto"/>
            <w:vAlign w:val="center"/>
            <w:hideMark/>
          </w:tcPr>
          <w:p w14:paraId="38C892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Размочаев Алексей Владимирович</w:t>
            </w:r>
          </w:p>
        </w:tc>
        <w:tc>
          <w:tcPr>
            <w:tcW w:w="1134" w:type="dxa"/>
            <w:tcBorders>
              <w:top w:val="nil"/>
              <w:left w:val="nil"/>
              <w:bottom w:val="single" w:sz="4" w:space="0" w:color="auto"/>
              <w:right w:val="single" w:sz="4" w:space="0" w:color="auto"/>
            </w:tcBorders>
            <w:shd w:val="clear" w:color="auto" w:fill="auto"/>
            <w:noWrap/>
            <w:vAlign w:val="center"/>
            <w:hideMark/>
          </w:tcPr>
          <w:p w14:paraId="0196AF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10.05.2023</w:t>
            </w:r>
          </w:p>
        </w:tc>
        <w:tc>
          <w:tcPr>
            <w:tcW w:w="851" w:type="dxa"/>
            <w:tcBorders>
              <w:top w:val="nil"/>
              <w:left w:val="nil"/>
              <w:bottom w:val="single" w:sz="4" w:space="0" w:color="auto"/>
              <w:right w:val="single" w:sz="4" w:space="0" w:color="auto"/>
            </w:tcBorders>
            <w:shd w:val="clear" w:color="auto" w:fill="auto"/>
            <w:noWrap/>
            <w:vAlign w:val="center"/>
            <w:hideMark/>
          </w:tcPr>
          <w:p w14:paraId="0CC622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01.03.2028</w:t>
            </w:r>
          </w:p>
        </w:tc>
        <w:tc>
          <w:tcPr>
            <w:tcW w:w="1559" w:type="dxa"/>
            <w:tcBorders>
              <w:top w:val="nil"/>
              <w:left w:val="nil"/>
              <w:bottom w:val="single" w:sz="4" w:space="0" w:color="auto"/>
              <w:right w:val="single" w:sz="4" w:space="0" w:color="auto"/>
            </w:tcBorders>
            <w:shd w:val="clear" w:color="auto" w:fill="auto"/>
            <w:noWrap/>
            <w:vAlign w:val="center"/>
            <w:hideMark/>
          </w:tcPr>
          <w:p w14:paraId="2814F32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Приятельский</w:t>
            </w:r>
          </w:p>
        </w:tc>
        <w:tc>
          <w:tcPr>
            <w:tcW w:w="1134" w:type="dxa"/>
            <w:tcBorders>
              <w:top w:val="nil"/>
              <w:left w:val="nil"/>
              <w:bottom w:val="single" w:sz="4" w:space="0" w:color="auto"/>
              <w:right w:val="single" w:sz="4" w:space="0" w:color="auto"/>
            </w:tcBorders>
            <w:shd w:val="clear" w:color="auto" w:fill="auto"/>
            <w:noWrap/>
            <w:vAlign w:val="center"/>
            <w:hideMark/>
          </w:tcPr>
          <w:p w14:paraId="46C158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67 058,000</w:t>
            </w:r>
          </w:p>
        </w:tc>
        <w:tc>
          <w:tcPr>
            <w:tcW w:w="1418" w:type="dxa"/>
            <w:tcBorders>
              <w:top w:val="nil"/>
              <w:left w:val="nil"/>
              <w:bottom w:val="single" w:sz="4" w:space="0" w:color="auto"/>
              <w:right w:val="single" w:sz="4" w:space="0" w:color="auto"/>
            </w:tcBorders>
            <w:shd w:val="clear" w:color="auto" w:fill="auto"/>
            <w:vAlign w:val="center"/>
            <w:hideMark/>
          </w:tcPr>
          <w:p w14:paraId="02619F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76210F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206 538,64</w:t>
            </w:r>
          </w:p>
        </w:tc>
        <w:tc>
          <w:tcPr>
            <w:tcW w:w="992" w:type="dxa"/>
            <w:tcBorders>
              <w:top w:val="nil"/>
              <w:left w:val="nil"/>
              <w:bottom w:val="single" w:sz="4" w:space="0" w:color="auto"/>
              <w:right w:val="single" w:sz="4" w:space="0" w:color="auto"/>
            </w:tcBorders>
            <w:shd w:val="clear" w:color="auto" w:fill="auto"/>
            <w:noWrap/>
            <w:vAlign w:val="center"/>
            <w:hideMark/>
          </w:tcPr>
          <w:p w14:paraId="6D5F22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5AF8D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3347135"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D46E5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22:01:051303</w:t>
            </w:r>
          </w:p>
        </w:tc>
        <w:tc>
          <w:tcPr>
            <w:tcW w:w="803" w:type="dxa"/>
            <w:tcBorders>
              <w:top w:val="nil"/>
              <w:left w:val="nil"/>
              <w:bottom w:val="single" w:sz="4" w:space="0" w:color="auto"/>
              <w:right w:val="single" w:sz="4" w:space="0" w:color="auto"/>
            </w:tcBorders>
            <w:shd w:val="clear" w:color="auto" w:fill="auto"/>
            <w:noWrap/>
            <w:vAlign w:val="center"/>
            <w:hideMark/>
          </w:tcPr>
          <w:p w14:paraId="53E884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522</w:t>
            </w:r>
          </w:p>
        </w:tc>
        <w:tc>
          <w:tcPr>
            <w:tcW w:w="457" w:type="dxa"/>
            <w:tcBorders>
              <w:top w:val="nil"/>
              <w:left w:val="nil"/>
              <w:bottom w:val="single" w:sz="4" w:space="0" w:color="auto"/>
              <w:right w:val="single" w:sz="4" w:space="0" w:color="auto"/>
            </w:tcBorders>
            <w:shd w:val="clear" w:color="auto" w:fill="auto"/>
            <w:noWrap/>
            <w:vAlign w:val="center"/>
            <w:hideMark/>
          </w:tcPr>
          <w:p w14:paraId="1A3FC5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w:t>
            </w:r>
          </w:p>
        </w:tc>
        <w:tc>
          <w:tcPr>
            <w:tcW w:w="992" w:type="dxa"/>
            <w:tcBorders>
              <w:top w:val="nil"/>
              <w:left w:val="nil"/>
              <w:bottom w:val="single" w:sz="4" w:space="0" w:color="auto"/>
              <w:right w:val="single" w:sz="4" w:space="0" w:color="auto"/>
            </w:tcBorders>
            <w:shd w:val="clear" w:color="auto" w:fill="auto"/>
            <w:noWrap/>
            <w:vAlign w:val="center"/>
            <w:hideMark/>
          </w:tcPr>
          <w:p w14:paraId="1B7DE8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29.06.2023</w:t>
            </w:r>
          </w:p>
        </w:tc>
        <w:tc>
          <w:tcPr>
            <w:tcW w:w="1276" w:type="dxa"/>
            <w:tcBorders>
              <w:top w:val="nil"/>
              <w:left w:val="nil"/>
              <w:bottom w:val="single" w:sz="4" w:space="0" w:color="auto"/>
              <w:right w:val="single" w:sz="4" w:space="0" w:color="auto"/>
            </w:tcBorders>
            <w:shd w:val="clear" w:color="auto" w:fill="auto"/>
            <w:vAlign w:val="center"/>
            <w:hideMark/>
          </w:tcPr>
          <w:p w14:paraId="485643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Размочаев Алексей Владимирович</w:t>
            </w:r>
          </w:p>
        </w:tc>
        <w:tc>
          <w:tcPr>
            <w:tcW w:w="1134" w:type="dxa"/>
            <w:tcBorders>
              <w:top w:val="nil"/>
              <w:left w:val="nil"/>
              <w:bottom w:val="single" w:sz="4" w:space="0" w:color="auto"/>
              <w:right w:val="single" w:sz="4" w:space="0" w:color="auto"/>
            </w:tcBorders>
            <w:shd w:val="clear" w:color="auto" w:fill="auto"/>
            <w:noWrap/>
            <w:vAlign w:val="center"/>
            <w:hideMark/>
          </w:tcPr>
          <w:p w14:paraId="306DF8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29.06.2023</w:t>
            </w:r>
          </w:p>
        </w:tc>
        <w:tc>
          <w:tcPr>
            <w:tcW w:w="851" w:type="dxa"/>
            <w:tcBorders>
              <w:top w:val="nil"/>
              <w:left w:val="nil"/>
              <w:bottom w:val="single" w:sz="4" w:space="0" w:color="auto"/>
              <w:right w:val="single" w:sz="4" w:space="0" w:color="auto"/>
            </w:tcBorders>
            <w:shd w:val="clear" w:color="auto" w:fill="auto"/>
            <w:noWrap/>
            <w:vAlign w:val="center"/>
            <w:hideMark/>
          </w:tcPr>
          <w:p w14:paraId="05E2D4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01.06.2028</w:t>
            </w:r>
          </w:p>
        </w:tc>
        <w:tc>
          <w:tcPr>
            <w:tcW w:w="1559" w:type="dxa"/>
            <w:tcBorders>
              <w:top w:val="nil"/>
              <w:left w:val="nil"/>
              <w:bottom w:val="single" w:sz="4" w:space="0" w:color="auto"/>
              <w:right w:val="single" w:sz="4" w:space="0" w:color="auto"/>
            </w:tcBorders>
            <w:shd w:val="clear" w:color="auto" w:fill="auto"/>
            <w:noWrap/>
            <w:vAlign w:val="center"/>
            <w:hideMark/>
          </w:tcPr>
          <w:p w14:paraId="6A053DE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Приятельский</w:t>
            </w:r>
          </w:p>
        </w:tc>
        <w:tc>
          <w:tcPr>
            <w:tcW w:w="1134" w:type="dxa"/>
            <w:tcBorders>
              <w:top w:val="nil"/>
              <w:left w:val="nil"/>
              <w:bottom w:val="single" w:sz="4" w:space="0" w:color="auto"/>
              <w:right w:val="single" w:sz="4" w:space="0" w:color="auto"/>
            </w:tcBorders>
            <w:shd w:val="clear" w:color="auto" w:fill="auto"/>
            <w:noWrap/>
            <w:vAlign w:val="center"/>
            <w:hideMark/>
          </w:tcPr>
          <w:p w14:paraId="662466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252 881,000</w:t>
            </w:r>
          </w:p>
        </w:tc>
        <w:tc>
          <w:tcPr>
            <w:tcW w:w="1418" w:type="dxa"/>
            <w:tcBorders>
              <w:top w:val="nil"/>
              <w:left w:val="nil"/>
              <w:bottom w:val="single" w:sz="4" w:space="0" w:color="auto"/>
              <w:right w:val="single" w:sz="4" w:space="0" w:color="auto"/>
            </w:tcBorders>
            <w:shd w:val="clear" w:color="auto" w:fill="auto"/>
            <w:vAlign w:val="center"/>
            <w:hideMark/>
          </w:tcPr>
          <w:p w14:paraId="1D8168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Сенокошения)</w:t>
            </w:r>
          </w:p>
        </w:tc>
        <w:tc>
          <w:tcPr>
            <w:tcW w:w="1134" w:type="dxa"/>
            <w:tcBorders>
              <w:top w:val="nil"/>
              <w:left w:val="nil"/>
              <w:bottom w:val="single" w:sz="4" w:space="0" w:color="auto"/>
              <w:right w:val="single" w:sz="4" w:space="0" w:color="auto"/>
            </w:tcBorders>
            <w:shd w:val="clear" w:color="auto" w:fill="auto"/>
            <w:noWrap/>
            <w:vAlign w:val="center"/>
            <w:hideMark/>
          </w:tcPr>
          <w:p w14:paraId="089304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594 270,35</w:t>
            </w:r>
          </w:p>
        </w:tc>
        <w:tc>
          <w:tcPr>
            <w:tcW w:w="992" w:type="dxa"/>
            <w:tcBorders>
              <w:top w:val="nil"/>
              <w:left w:val="nil"/>
              <w:bottom w:val="single" w:sz="4" w:space="0" w:color="auto"/>
              <w:right w:val="single" w:sz="4" w:space="0" w:color="auto"/>
            </w:tcBorders>
            <w:shd w:val="clear" w:color="auto" w:fill="auto"/>
            <w:noWrap/>
            <w:vAlign w:val="center"/>
            <w:hideMark/>
          </w:tcPr>
          <w:p w14:paraId="0B0ED2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29CC4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B69336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DE7E3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22:01:040401:</w:t>
            </w:r>
          </w:p>
        </w:tc>
        <w:tc>
          <w:tcPr>
            <w:tcW w:w="803" w:type="dxa"/>
            <w:tcBorders>
              <w:top w:val="nil"/>
              <w:left w:val="nil"/>
              <w:bottom w:val="single" w:sz="4" w:space="0" w:color="auto"/>
              <w:right w:val="single" w:sz="4" w:space="0" w:color="auto"/>
            </w:tcBorders>
            <w:shd w:val="clear" w:color="auto" w:fill="auto"/>
            <w:noWrap/>
            <w:vAlign w:val="center"/>
            <w:hideMark/>
          </w:tcPr>
          <w:p w14:paraId="74090E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155</w:t>
            </w:r>
          </w:p>
        </w:tc>
        <w:tc>
          <w:tcPr>
            <w:tcW w:w="457" w:type="dxa"/>
            <w:tcBorders>
              <w:top w:val="nil"/>
              <w:left w:val="nil"/>
              <w:bottom w:val="single" w:sz="4" w:space="0" w:color="auto"/>
              <w:right w:val="single" w:sz="4" w:space="0" w:color="auto"/>
            </w:tcBorders>
            <w:shd w:val="clear" w:color="auto" w:fill="auto"/>
            <w:noWrap/>
            <w:vAlign w:val="center"/>
            <w:hideMark/>
          </w:tcPr>
          <w:p w14:paraId="1A90FB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14:paraId="470632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25.04.2021</w:t>
            </w:r>
          </w:p>
        </w:tc>
        <w:tc>
          <w:tcPr>
            <w:tcW w:w="1276" w:type="dxa"/>
            <w:tcBorders>
              <w:top w:val="nil"/>
              <w:left w:val="nil"/>
              <w:bottom w:val="single" w:sz="4" w:space="0" w:color="auto"/>
              <w:right w:val="single" w:sz="4" w:space="0" w:color="auto"/>
            </w:tcBorders>
            <w:shd w:val="clear" w:color="auto" w:fill="auto"/>
            <w:vAlign w:val="center"/>
            <w:hideMark/>
          </w:tcPr>
          <w:p w14:paraId="53CE73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Ротермель Виктор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323241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25.04.2021</w:t>
            </w:r>
          </w:p>
        </w:tc>
        <w:tc>
          <w:tcPr>
            <w:tcW w:w="851" w:type="dxa"/>
            <w:tcBorders>
              <w:top w:val="nil"/>
              <w:left w:val="nil"/>
              <w:bottom w:val="single" w:sz="4" w:space="0" w:color="auto"/>
              <w:right w:val="single" w:sz="4" w:space="0" w:color="auto"/>
            </w:tcBorders>
            <w:shd w:val="clear" w:color="auto" w:fill="auto"/>
            <w:noWrap/>
            <w:vAlign w:val="center"/>
            <w:hideMark/>
          </w:tcPr>
          <w:p w14:paraId="4CF789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01.05.2024</w:t>
            </w:r>
          </w:p>
        </w:tc>
        <w:tc>
          <w:tcPr>
            <w:tcW w:w="1559" w:type="dxa"/>
            <w:tcBorders>
              <w:top w:val="nil"/>
              <w:left w:val="nil"/>
              <w:bottom w:val="single" w:sz="4" w:space="0" w:color="auto"/>
              <w:right w:val="single" w:sz="4" w:space="0" w:color="auto"/>
            </w:tcBorders>
            <w:shd w:val="clear" w:color="auto" w:fill="auto"/>
            <w:noWrap/>
            <w:vAlign w:val="center"/>
            <w:hideMark/>
          </w:tcPr>
          <w:p w14:paraId="4F7479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425AD4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266 328,000</w:t>
            </w:r>
          </w:p>
        </w:tc>
        <w:tc>
          <w:tcPr>
            <w:tcW w:w="1418" w:type="dxa"/>
            <w:tcBorders>
              <w:top w:val="nil"/>
              <w:left w:val="nil"/>
              <w:bottom w:val="single" w:sz="4" w:space="0" w:color="auto"/>
              <w:right w:val="single" w:sz="4" w:space="0" w:color="auto"/>
            </w:tcBorders>
            <w:shd w:val="clear" w:color="auto" w:fill="auto"/>
            <w:vAlign w:val="center"/>
            <w:hideMark/>
          </w:tcPr>
          <w:p w14:paraId="3187A7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C3F88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636 523,92</w:t>
            </w:r>
          </w:p>
        </w:tc>
        <w:tc>
          <w:tcPr>
            <w:tcW w:w="992" w:type="dxa"/>
            <w:tcBorders>
              <w:top w:val="nil"/>
              <w:left w:val="nil"/>
              <w:bottom w:val="single" w:sz="4" w:space="0" w:color="auto"/>
              <w:right w:val="single" w:sz="4" w:space="0" w:color="auto"/>
            </w:tcBorders>
            <w:shd w:val="clear" w:color="auto" w:fill="auto"/>
            <w:noWrap/>
            <w:vAlign w:val="center"/>
            <w:hideMark/>
          </w:tcPr>
          <w:p w14:paraId="6C6562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87569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1F44AB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DE573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22:01:040401:</w:t>
            </w:r>
          </w:p>
        </w:tc>
        <w:tc>
          <w:tcPr>
            <w:tcW w:w="803" w:type="dxa"/>
            <w:tcBorders>
              <w:top w:val="nil"/>
              <w:left w:val="nil"/>
              <w:bottom w:val="single" w:sz="4" w:space="0" w:color="auto"/>
              <w:right w:val="single" w:sz="4" w:space="0" w:color="auto"/>
            </w:tcBorders>
            <w:shd w:val="clear" w:color="auto" w:fill="auto"/>
            <w:noWrap/>
            <w:vAlign w:val="center"/>
            <w:hideMark/>
          </w:tcPr>
          <w:p w14:paraId="568F85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153</w:t>
            </w:r>
          </w:p>
        </w:tc>
        <w:tc>
          <w:tcPr>
            <w:tcW w:w="457" w:type="dxa"/>
            <w:tcBorders>
              <w:top w:val="nil"/>
              <w:left w:val="nil"/>
              <w:bottom w:val="single" w:sz="4" w:space="0" w:color="auto"/>
              <w:right w:val="single" w:sz="4" w:space="0" w:color="auto"/>
            </w:tcBorders>
            <w:shd w:val="clear" w:color="auto" w:fill="auto"/>
            <w:noWrap/>
            <w:vAlign w:val="center"/>
            <w:hideMark/>
          </w:tcPr>
          <w:p w14:paraId="5B061F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150452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11.06.2020</w:t>
            </w:r>
          </w:p>
        </w:tc>
        <w:tc>
          <w:tcPr>
            <w:tcW w:w="1276" w:type="dxa"/>
            <w:tcBorders>
              <w:top w:val="nil"/>
              <w:left w:val="nil"/>
              <w:bottom w:val="single" w:sz="4" w:space="0" w:color="auto"/>
              <w:right w:val="single" w:sz="4" w:space="0" w:color="auto"/>
            </w:tcBorders>
            <w:shd w:val="clear" w:color="auto" w:fill="auto"/>
            <w:vAlign w:val="center"/>
            <w:hideMark/>
          </w:tcPr>
          <w:p w14:paraId="61CD37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Ротермель Виктор Александрович</w:t>
            </w:r>
          </w:p>
        </w:tc>
        <w:tc>
          <w:tcPr>
            <w:tcW w:w="1134" w:type="dxa"/>
            <w:tcBorders>
              <w:top w:val="nil"/>
              <w:left w:val="nil"/>
              <w:bottom w:val="single" w:sz="4" w:space="0" w:color="auto"/>
              <w:right w:val="single" w:sz="4" w:space="0" w:color="auto"/>
            </w:tcBorders>
            <w:shd w:val="clear" w:color="auto" w:fill="auto"/>
            <w:noWrap/>
            <w:vAlign w:val="center"/>
            <w:hideMark/>
          </w:tcPr>
          <w:p w14:paraId="18C8EE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11.06.2020</w:t>
            </w:r>
          </w:p>
        </w:tc>
        <w:tc>
          <w:tcPr>
            <w:tcW w:w="851" w:type="dxa"/>
            <w:tcBorders>
              <w:top w:val="nil"/>
              <w:left w:val="nil"/>
              <w:bottom w:val="single" w:sz="4" w:space="0" w:color="auto"/>
              <w:right w:val="single" w:sz="4" w:space="0" w:color="auto"/>
            </w:tcBorders>
            <w:shd w:val="clear" w:color="auto" w:fill="auto"/>
            <w:noWrap/>
            <w:vAlign w:val="center"/>
            <w:hideMark/>
          </w:tcPr>
          <w:p w14:paraId="6F7F7F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11.05.2024</w:t>
            </w:r>
          </w:p>
        </w:tc>
        <w:tc>
          <w:tcPr>
            <w:tcW w:w="1559" w:type="dxa"/>
            <w:tcBorders>
              <w:top w:val="nil"/>
              <w:left w:val="nil"/>
              <w:bottom w:val="single" w:sz="4" w:space="0" w:color="auto"/>
              <w:right w:val="single" w:sz="4" w:space="0" w:color="auto"/>
            </w:tcBorders>
            <w:shd w:val="clear" w:color="auto" w:fill="auto"/>
            <w:noWrap/>
            <w:vAlign w:val="center"/>
            <w:hideMark/>
          </w:tcPr>
          <w:p w14:paraId="09500E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5F5A0A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513 022,000</w:t>
            </w:r>
          </w:p>
        </w:tc>
        <w:tc>
          <w:tcPr>
            <w:tcW w:w="1418" w:type="dxa"/>
            <w:tcBorders>
              <w:top w:val="nil"/>
              <w:left w:val="nil"/>
              <w:bottom w:val="single" w:sz="4" w:space="0" w:color="auto"/>
              <w:right w:val="single" w:sz="4" w:space="0" w:color="auto"/>
            </w:tcBorders>
            <w:shd w:val="clear" w:color="auto" w:fill="auto"/>
            <w:vAlign w:val="center"/>
            <w:hideMark/>
          </w:tcPr>
          <w:p w14:paraId="1C420C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CEDB1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748 464,34</w:t>
            </w:r>
          </w:p>
        </w:tc>
        <w:tc>
          <w:tcPr>
            <w:tcW w:w="992" w:type="dxa"/>
            <w:tcBorders>
              <w:top w:val="nil"/>
              <w:left w:val="nil"/>
              <w:bottom w:val="single" w:sz="4" w:space="0" w:color="auto"/>
              <w:right w:val="single" w:sz="4" w:space="0" w:color="auto"/>
            </w:tcBorders>
            <w:shd w:val="clear" w:color="auto" w:fill="auto"/>
            <w:noWrap/>
            <w:vAlign w:val="center"/>
            <w:hideMark/>
          </w:tcPr>
          <w:p w14:paraId="35B3D5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F1775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E0F0D6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3E290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22:01:031201:</w:t>
            </w:r>
          </w:p>
        </w:tc>
        <w:tc>
          <w:tcPr>
            <w:tcW w:w="803" w:type="dxa"/>
            <w:tcBorders>
              <w:top w:val="nil"/>
              <w:left w:val="nil"/>
              <w:bottom w:val="single" w:sz="4" w:space="0" w:color="auto"/>
              <w:right w:val="single" w:sz="4" w:space="0" w:color="auto"/>
            </w:tcBorders>
            <w:shd w:val="clear" w:color="auto" w:fill="auto"/>
            <w:noWrap/>
            <w:vAlign w:val="center"/>
            <w:hideMark/>
          </w:tcPr>
          <w:p w14:paraId="45C369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131</w:t>
            </w:r>
          </w:p>
        </w:tc>
        <w:tc>
          <w:tcPr>
            <w:tcW w:w="457" w:type="dxa"/>
            <w:tcBorders>
              <w:top w:val="nil"/>
              <w:left w:val="nil"/>
              <w:bottom w:val="single" w:sz="4" w:space="0" w:color="auto"/>
              <w:right w:val="single" w:sz="4" w:space="0" w:color="auto"/>
            </w:tcBorders>
            <w:shd w:val="clear" w:color="auto" w:fill="auto"/>
            <w:noWrap/>
            <w:vAlign w:val="center"/>
            <w:hideMark/>
          </w:tcPr>
          <w:p w14:paraId="74C611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14:paraId="6D8F19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01.04.2022</w:t>
            </w:r>
          </w:p>
        </w:tc>
        <w:tc>
          <w:tcPr>
            <w:tcW w:w="1276" w:type="dxa"/>
            <w:tcBorders>
              <w:top w:val="nil"/>
              <w:left w:val="nil"/>
              <w:bottom w:val="single" w:sz="4" w:space="0" w:color="auto"/>
              <w:right w:val="single" w:sz="4" w:space="0" w:color="auto"/>
            </w:tcBorders>
            <w:shd w:val="clear" w:color="auto" w:fill="auto"/>
            <w:vAlign w:val="center"/>
            <w:hideMark/>
          </w:tcPr>
          <w:p w14:paraId="25D568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Рябцев Сергей Васильевич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071FB4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01.04.2022</w:t>
            </w:r>
          </w:p>
        </w:tc>
        <w:tc>
          <w:tcPr>
            <w:tcW w:w="851" w:type="dxa"/>
            <w:tcBorders>
              <w:top w:val="nil"/>
              <w:left w:val="nil"/>
              <w:bottom w:val="single" w:sz="4" w:space="0" w:color="auto"/>
              <w:right w:val="single" w:sz="4" w:space="0" w:color="auto"/>
            </w:tcBorders>
            <w:shd w:val="clear" w:color="auto" w:fill="auto"/>
            <w:noWrap/>
            <w:vAlign w:val="center"/>
            <w:hideMark/>
          </w:tcPr>
          <w:p w14:paraId="666292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01.02.2025</w:t>
            </w:r>
          </w:p>
        </w:tc>
        <w:tc>
          <w:tcPr>
            <w:tcW w:w="1559" w:type="dxa"/>
            <w:tcBorders>
              <w:top w:val="nil"/>
              <w:left w:val="nil"/>
              <w:bottom w:val="single" w:sz="4" w:space="0" w:color="auto"/>
              <w:right w:val="single" w:sz="4" w:space="0" w:color="auto"/>
            </w:tcBorders>
            <w:shd w:val="clear" w:color="auto" w:fill="auto"/>
            <w:noWrap/>
            <w:vAlign w:val="center"/>
            <w:hideMark/>
          </w:tcPr>
          <w:p w14:paraId="6E959A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nil"/>
              <w:left w:val="nil"/>
              <w:bottom w:val="single" w:sz="4" w:space="0" w:color="auto"/>
              <w:right w:val="single" w:sz="4" w:space="0" w:color="auto"/>
            </w:tcBorders>
            <w:shd w:val="clear" w:color="auto" w:fill="auto"/>
            <w:noWrap/>
            <w:vAlign w:val="center"/>
            <w:hideMark/>
          </w:tcPr>
          <w:p w14:paraId="7C5615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140 690,000</w:t>
            </w:r>
          </w:p>
        </w:tc>
        <w:tc>
          <w:tcPr>
            <w:tcW w:w="1418" w:type="dxa"/>
            <w:tcBorders>
              <w:top w:val="nil"/>
              <w:left w:val="nil"/>
              <w:bottom w:val="single" w:sz="4" w:space="0" w:color="auto"/>
              <w:right w:val="single" w:sz="4" w:space="0" w:color="auto"/>
            </w:tcBorders>
            <w:shd w:val="clear" w:color="auto" w:fill="auto"/>
            <w:vAlign w:val="center"/>
            <w:hideMark/>
          </w:tcPr>
          <w:p w14:paraId="0D7DA4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828A3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392 525,10</w:t>
            </w:r>
          </w:p>
        </w:tc>
        <w:tc>
          <w:tcPr>
            <w:tcW w:w="992" w:type="dxa"/>
            <w:tcBorders>
              <w:top w:val="nil"/>
              <w:left w:val="nil"/>
              <w:bottom w:val="single" w:sz="4" w:space="0" w:color="auto"/>
              <w:right w:val="single" w:sz="4" w:space="0" w:color="auto"/>
            </w:tcBorders>
            <w:shd w:val="clear" w:color="auto" w:fill="auto"/>
            <w:noWrap/>
            <w:vAlign w:val="center"/>
            <w:hideMark/>
          </w:tcPr>
          <w:p w14:paraId="3A0D45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A1DA3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9C96E9F"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28109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22:01:031202:</w:t>
            </w:r>
          </w:p>
        </w:tc>
        <w:tc>
          <w:tcPr>
            <w:tcW w:w="803" w:type="dxa"/>
            <w:tcBorders>
              <w:top w:val="nil"/>
              <w:left w:val="nil"/>
              <w:bottom w:val="single" w:sz="4" w:space="0" w:color="auto"/>
              <w:right w:val="single" w:sz="4" w:space="0" w:color="auto"/>
            </w:tcBorders>
            <w:shd w:val="clear" w:color="auto" w:fill="auto"/>
            <w:noWrap/>
            <w:vAlign w:val="center"/>
            <w:hideMark/>
          </w:tcPr>
          <w:p w14:paraId="1B561D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580</w:t>
            </w:r>
          </w:p>
        </w:tc>
        <w:tc>
          <w:tcPr>
            <w:tcW w:w="457" w:type="dxa"/>
            <w:tcBorders>
              <w:top w:val="nil"/>
              <w:left w:val="nil"/>
              <w:bottom w:val="single" w:sz="4" w:space="0" w:color="auto"/>
              <w:right w:val="single" w:sz="4" w:space="0" w:color="auto"/>
            </w:tcBorders>
            <w:shd w:val="clear" w:color="auto" w:fill="auto"/>
            <w:noWrap/>
            <w:vAlign w:val="center"/>
            <w:hideMark/>
          </w:tcPr>
          <w:p w14:paraId="51A3C7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w:t>
            </w:r>
          </w:p>
        </w:tc>
        <w:tc>
          <w:tcPr>
            <w:tcW w:w="992" w:type="dxa"/>
            <w:tcBorders>
              <w:top w:val="nil"/>
              <w:left w:val="nil"/>
              <w:bottom w:val="single" w:sz="4" w:space="0" w:color="auto"/>
              <w:right w:val="single" w:sz="4" w:space="0" w:color="auto"/>
            </w:tcBorders>
            <w:shd w:val="clear" w:color="auto" w:fill="auto"/>
            <w:noWrap/>
            <w:vAlign w:val="center"/>
            <w:hideMark/>
          </w:tcPr>
          <w:p w14:paraId="1330B5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14.07.2022</w:t>
            </w:r>
          </w:p>
        </w:tc>
        <w:tc>
          <w:tcPr>
            <w:tcW w:w="1276" w:type="dxa"/>
            <w:tcBorders>
              <w:top w:val="nil"/>
              <w:left w:val="nil"/>
              <w:bottom w:val="single" w:sz="4" w:space="0" w:color="auto"/>
              <w:right w:val="single" w:sz="4" w:space="0" w:color="auto"/>
            </w:tcBorders>
            <w:shd w:val="clear" w:color="auto" w:fill="auto"/>
            <w:vAlign w:val="center"/>
            <w:hideMark/>
          </w:tcPr>
          <w:p w14:paraId="4EB7A3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Рябцев Сергей Васильевич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7608D2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14.07.2022</w:t>
            </w:r>
          </w:p>
        </w:tc>
        <w:tc>
          <w:tcPr>
            <w:tcW w:w="851" w:type="dxa"/>
            <w:tcBorders>
              <w:top w:val="nil"/>
              <w:left w:val="nil"/>
              <w:bottom w:val="single" w:sz="4" w:space="0" w:color="auto"/>
              <w:right w:val="single" w:sz="4" w:space="0" w:color="auto"/>
            </w:tcBorders>
            <w:shd w:val="clear" w:color="auto" w:fill="auto"/>
            <w:noWrap/>
            <w:vAlign w:val="center"/>
            <w:hideMark/>
          </w:tcPr>
          <w:p w14:paraId="4B88DF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01.08.2025</w:t>
            </w:r>
          </w:p>
        </w:tc>
        <w:tc>
          <w:tcPr>
            <w:tcW w:w="1559" w:type="dxa"/>
            <w:tcBorders>
              <w:top w:val="nil"/>
              <w:left w:val="nil"/>
              <w:bottom w:val="single" w:sz="4" w:space="0" w:color="auto"/>
              <w:right w:val="single" w:sz="4" w:space="0" w:color="auto"/>
            </w:tcBorders>
            <w:shd w:val="clear" w:color="auto" w:fill="auto"/>
            <w:noWrap/>
            <w:vAlign w:val="center"/>
            <w:hideMark/>
          </w:tcPr>
          <w:p w14:paraId="5D0222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nil"/>
              <w:left w:val="nil"/>
              <w:bottom w:val="single" w:sz="4" w:space="0" w:color="auto"/>
              <w:right w:val="single" w:sz="4" w:space="0" w:color="auto"/>
            </w:tcBorders>
            <w:shd w:val="clear" w:color="auto" w:fill="auto"/>
            <w:noWrap/>
            <w:vAlign w:val="center"/>
            <w:hideMark/>
          </w:tcPr>
          <w:p w14:paraId="35E68F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186 847,000</w:t>
            </w:r>
          </w:p>
        </w:tc>
        <w:tc>
          <w:tcPr>
            <w:tcW w:w="1418" w:type="dxa"/>
            <w:tcBorders>
              <w:top w:val="nil"/>
              <w:left w:val="nil"/>
              <w:bottom w:val="single" w:sz="4" w:space="0" w:color="auto"/>
              <w:right w:val="single" w:sz="4" w:space="0" w:color="auto"/>
            </w:tcBorders>
            <w:shd w:val="clear" w:color="auto" w:fill="auto"/>
            <w:vAlign w:val="center"/>
            <w:hideMark/>
          </w:tcPr>
          <w:p w14:paraId="69093E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размещения объектов сельскохозяйственного назначения и сельскохозяйственных угодий</w:t>
            </w:r>
          </w:p>
        </w:tc>
        <w:tc>
          <w:tcPr>
            <w:tcW w:w="1134" w:type="dxa"/>
            <w:tcBorders>
              <w:top w:val="nil"/>
              <w:left w:val="nil"/>
              <w:bottom w:val="single" w:sz="4" w:space="0" w:color="auto"/>
              <w:right w:val="single" w:sz="4" w:space="0" w:color="auto"/>
            </w:tcBorders>
            <w:shd w:val="clear" w:color="auto" w:fill="auto"/>
            <w:noWrap/>
            <w:vAlign w:val="center"/>
            <w:hideMark/>
          </w:tcPr>
          <w:p w14:paraId="22ACE1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379 299,41</w:t>
            </w:r>
          </w:p>
        </w:tc>
        <w:tc>
          <w:tcPr>
            <w:tcW w:w="992" w:type="dxa"/>
            <w:tcBorders>
              <w:top w:val="nil"/>
              <w:left w:val="nil"/>
              <w:bottom w:val="single" w:sz="4" w:space="0" w:color="auto"/>
              <w:right w:val="single" w:sz="4" w:space="0" w:color="auto"/>
            </w:tcBorders>
            <w:shd w:val="clear" w:color="auto" w:fill="auto"/>
            <w:noWrap/>
            <w:vAlign w:val="center"/>
            <w:hideMark/>
          </w:tcPr>
          <w:p w14:paraId="5D5C2E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48127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11537B5" w14:textId="77777777" w:rsidTr="009E1E8B">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B2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22:01:031202: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2A3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579</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35B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8D5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14.07.2022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5E2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Рябцев Сергей Васильевич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A79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14.07.2022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340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0AA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643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74 463,000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F16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размещения объектов сельскохозяйственного назначения и сельскохозяйственных угодий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7E50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193 603,80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977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52F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96B92E4" w14:textId="77777777" w:rsidTr="009E1E8B">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F0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22:01:031202:</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349E3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578</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14B2E4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E227D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14.07.2022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1E90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Рябцев Сергей Васильевич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902B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14.07.2022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0E8A2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7BE58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Красный Яр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6744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83 618,000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0C4AD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размещения объектов сельскохозяйственного назначения и сельскохозяйственных угодий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4877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197 338,48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B2ADF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56CD34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978BB0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EEF02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22:01:021202:</w:t>
            </w:r>
          </w:p>
        </w:tc>
        <w:tc>
          <w:tcPr>
            <w:tcW w:w="803" w:type="dxa"/>
            <w:tcBorders>
              <w:top w:val="nil"/>
              <w:left w:val="nil"/>
              <w:bottom w:val="single" w:sz="4" w:space="0" w:color="auto"/>
              <w:right w:val="single" w:sz="4" w:space="0" w:color="auto"/>
            </w:tcBorders>
            <w:shd w:val="clear" w:color="auto" w:fill="auto"/>
            <w:noWrap/>
            <w:vAlign w:val="center"/>
            <w:hideMark/>
          </w:tcPr>
          <w:p w14:paraId="424C5C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571</w:t>
            </w:r>
          </w:p>
        </w:tc>
        <w:tc>
          <w:tcPr>
            <w:tcW w:w="457" w:type="dxa"/>
            <w:tcBorders>
              <w:top w:val="nil"/>
              <w:left w:val="nil"/>
              <w:bottom w:val="single" w:sz="4" w:space="0" w:color="auto"/>
              <w:right w:val="single" w:sz="4" w:space="0" w:color="auto"/>
            </w:tcBorders>
            <w:shd w:val="clear" w:color="auto" w:fill="auto"/>
            <w:noWrap/>
            <w:vAlign w:val="center"/>
            <w:hideMark/>
          </w:tcPr>
          <w:p w14:paraId="067AF5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36259C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12.03.2012</w:t>
            </w:r>
          </w:p>
        </w:tc>
        <w:tc>
          <w:tcPr>
            <w:tcW w:w="1276" w:type="dxa"/>
            <w:tcBorders>
              <w:top w:val="nil"/>
              <w:left w:val="nil"/>
              <w:bottom w:val="single" w:sz="4" w:space="0" w:color="auto"/>
              <w:right w:val="single" w:sz="4" w:space="0" w:color="auto"/>
            </w:tcBorders>
            <w:shd w:val="clear" w:color="auto" w:fill="auto"/>
            <w:vAlign w:val="center"/>
            <w:hideMark/>
          </w:tcPr>
          <w:p w14:paraId="5C0129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СПК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338ED2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12.03.2012</w:t>
            </w:r>
          </w:p>
        </w:tc>
        <w:tc>
          <w:tcPr>
            <w:tcW w:w="851" w:type="dxa"/>
            <w:tcBorders>
              <w:top w:val="nil"/>
              <w:left w:val="nil"/>
              <w:bottom w:val="single" w:sz="4" w:space="0" w:color="auto"/>
              <w:right w:val="single" w:sz="4" w:space="0" w:color="auto"/>
            </w:tcBorders>
            <w:shd w:val="clear" w:color="auto" w:fill="auto"/>
            <w:noWrap/>
            <w:vAlign w:val="center"/>
            <w:hideMark/>
          </w:tcPr>
          <w:p w14:paraId="091ECE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12.03.2027</w:t>
            </w:r>
          </w:p>
        </w:tc>
        <w:tc>
          <w:tcPr>
            <w:tcW w:w="1559" w:type="dxa"/>
            <w:tcBorders>
              <w:top w:val="nil"/>
              <w:left w:val="nil"/>
              <w:bottom w:val="single" w:sz="4" w:space="0" w:color="auto"/>
              <w:right w:val="single" w:sz="4" w:space="0" w:color="auto"/>
            </w:tcBorders>
            <w:shd w:val="clear" w:color="auto" w:fill="auto"/>
            <w:noWrap/>
            <w:vAlign w:val="center"/>
            <w:hideMark/>
          </w:tcPr>
          <w:p w14:paraId="7DE66C94"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0BE071E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76 251,000</w:t>
            </w:r>
          </w:p>
        </w:tc>
        <w:tc>
          <w:tcPr>
            <w:tcW w:w="1418" w:type="dxa"/>
            <w:tcBorders>
              <w:top w:val="nil"/>
              <w:left w:val="nil"/>
              <w:bottom w:val="single" w:sz="4" w:space="0" w:color="auto"/>
              <w:right w:val="single" w:sz="4" w:space="0" w:color="auto"/>
            </w:tcBorders>
            <w:shd w:val="clear" w:color="auto" w:fill="auto"/>
            <w:vAlign w:val="center"/>
            <w:hideMark/>
          </w:tcPr>
          <w:p w14:paraId="3C7ED3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87690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330 166,83</w:t>
            </w:r>
          </w:p>
        </w:tc>
        <w:tc>
          <w:tcPr>
            <w:tcW w:w="992" w:type="dxa"/>
            <w:tcBorders>
              <w:top w:val="nil"/>
              <w:left w:val="nil"/>
              <w:bottom w:val="single" w:sz="4" w:space="0" w:color="auto"/>
              <w:right w:val="single" w:sz="4" w:space="0" w:color="auto"/>
            </w:tcBorders>
            <w:shd w:val="clear" w:color="auto" w:fill="auto"/>
            <w:noWrap/>
            <w:vAlign w:val="center"/>
            <w:hideMark/>
          </w:tcPr>
          <w:p w14:paraId="27A0AC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A1317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C6EE47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7ACB4B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22:01:021202:</w:t>
            </w:r>
          </w:p>
        </w:tc>
        <w:tc>
          <w:tcPr>
            <w:tcW w:w="803" w:type="dxa"/>
            <w:tcBorders>
              <w:top w:val="nil"/>
              <w:left w:val="nil"/>
              <w:bottom w:val="single" w:sz="4" w:space="0" w:color="auto"/>
              <w:right w:val="single" w:sz="4" w:space="0" w:color="auto"/>
            </w:tcBorders>
            <w:shd w:val="clear" w:color="auto" w:fill="auto"/>
            <w:noWrap/>
            <w:vAlign w:val="center"/>
            <w:hideMark/>
          </w:tcPr>
          <w:p w14:paraId="579EC0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572</w:t>
            </w:r>
          </w:p>
        </w:tc>
        <w:tc>
          <w:tcPr>
            <w:tcW w:w="457" w:type="dxa"/>
            <w:tcBorders>
              <w:top w:val="nil"/>
              <w:left w:val="nil"/>
              <w:bottom w:val="single" w:sz="4" w:space="0" w:color="auto"/>
              <w:right w:val="single" w:sz="4" w:space="0" w:color="auto"/>
            </w:tcBorders>
            <w:shd w:val="clear" w:color="auto" w:fill="auto"/>
            <w:noWrap/>
            <w:vAlign w:val="center"/>
            <w:hideMark/>
          </w:tcPr>
          <w:p w14:paraId="00557C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6AA4E2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12.03.2012</w:t>
            </w:r>
          </w:p>
        </w:tc>
        <w:tc>
          <w:tcPr>
            <w:tcW w:w="1276" w:type="dxa"/>
            <w:tcBorders>
              <w:top w:val="nil"/>
              <w:left w:val="nil"/>
              <w:bottom w:val="single" w:sz="4" w:space="0" w:color="auto"/>
              <w:right w:val="single" w:sz="4" w:space="0" w:color="auto"/>
            </w:tcBorders>
            <w:shd w:val="clear" w:color="auto" w:fill="auto"/>
            <w:vAlign w:val="center"/>
            <w:hideMark/>
          </w:tcPr>
          <w:p w14:paraId="52A3D0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СПК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71899F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12.03.2012</w:t>
            </w:r>
          </w:p>
        </w:tc>
        <w:tc>
          <w:tcPr>
            <w:tcW w:w="851" w:type="dxa"/>
            <w:tcBorders>
              <w:top w:val="nil"/>
              <w:left w:val="nil"/>
              <w:bottom w:val="single" w:sz="4" w:space="0" w:color="auto"/>
              <w:right w:val="single" w:sz="4" w:space="0" w:color="auto"/>
            </w:tcBorders>
            <w:shd w:val="clear" w:color="auto" w:fill="auto"/>
            <w:noWrap/>
            <w:vAlign w:val="center"/>
            <w:hideMark/>
          </w:tcPr>
          <w:p w14:paraId="47ADF2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12.03.2027</w:t>
            </w:r>
          </w:p>
        </w:tc>
        <w:tc>
          <w:tcPr>
            <w:tcW w:w="1559" w:type="dxa"/>
            <w:tcBorders>
              <w:top w:val="nil"/>
              <w:left w:val="nil"/>
              <w:bottom w:val="single" w:sz="4" w:space="0" w:color="auto"/>
              <w:right w:val="single" w:sz="4" w:space="0" w:color="auto"/>
            </w:tcBorders>
            <w:shd w:val="clear" w:color="auto" w:fill="auto"/>
            <w:noWrap/>
            <w:vAlign w:val="center"/>
            <w:hideMark/>
          </w:tcPr>
          <w:p w14:paraId="7739F35F"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053A71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1 128 241,000</w:t>
            </w:r>
          </w:p>
        </w:tc>
        <w:tc>
          <w:tcPr>
            <w:tcW w:w="1418" w:type="dxa"/>
            <w:tcBorders>
              <w:top w:val="nil"/>
              <w:left w:val="nil"/>
              <w:bottom w:val="single" w:sz="4" w:space="0" w:color="auto"/>
              <w:right w:val="single" w:sz="4" w:space="0" w:color="auto"/>
            </w:tcBorders>
            <w:shd w:val="clear" w:color="auto" w:fill="auto"/>
            <w:vAlign w:val="center"/>
            <w:hideMark/>
          </w:tcPr>
          <w:p w14:paraId="2E1015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A15D3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2 482 130,20</w:t>
            </w:r>
          </w:p>
        </w:tc>
        <w:tc>
          <w:tcPr>
            <w:tcW w:w="992" w:type="dxa"/>
            <w:tcBorders>
              <w:top w:val="nil"/>
              <w:left w:val="nil"/>
              <w:bottom w:val="single" w:sz="4" w:space="0" w:color="auto"/>
              <w:right w:val="single" w:sz="4" w:space="0" w:color="auto"/>
            </w:tcBorders>
            <w:shd w:val="clear" w:color="auto" w:fill="auto"/>
            <w:noWrap/>
            <w:vAlign w:val="center"/>
            <w:hideMark/>
          </w:tcPr>
          <w:p w14:paraId="726097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E9F9D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9BF2D82"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53F348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4CFA2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5CA342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14:paraId="7E3E86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01.04.2014</w:t>
            </w:r>
          </w:p>
        </w:tc>
        <w:tc>
          <w:tcPr>
            <w:tcW w:w="1276" w:type="dxa"/>
            <w:tcBorders>
              <w:top w:val="nil"/>
              <w:left w:val="nil"/>
              <w:bottom w:val="single" w:sz="4" w:space="0" w:color="auto"/>
              <w:right w:val="single" w:sz="4" w:space="0" w:color="auto"/>
            </w:tcBorders>
            <w:shd w:val="clear" w:color="auto" w:fill="auto"/>
            <w:vAlign w:val="center"/>
            <w:hideMark/>
          </w:tcPr>
          <w:p w14:paraId="3FBBC3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СПК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214A08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01.04.2014</w:t>
            </w:r>
          </w:p>
        </w:tc>
        <w:tc>
          <w:tcPr>
            <w:tcW w:w="851" w:type="dxa"/>
            <w:tcBorders>
              <w:top w:val="nil"/>
              <w:left w:val="nil"/>
              <w:bottom w:val="single" w:sz="4" w:space="0" w:color="auto"/>
              <w:right w:val="single" w:sz="4" w:space="0" w:color="auto"/>
            </w:tcBorders>
            <w:shd w:val="clear" w:color="auto" w:fill="auto"/>
            <w:noWrap/>
            <w:vAlign w:val="center"/>
            <w:hideMark/>
          </w:tcPr>
          <w:p w14:paraId="303923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B0D6BD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Дружба</w:t>
            </w:r>
          </w:p>
        </w:tc>
        <w:tc>
          <w:tcPr>
            <w:tcW w:w="1134" w:type="dxa"/>
            <w:tcBorders>
              <w:top w:val="nil"/>
              <w:left w:val="nil"/>
              <w:bottom w:val="single" w:sz="4" w:space="0" w:color="auto"/>
              <w:right w:val="single" w:sz="4" w:space="0" w:color="auto"/>
            </w:tcBorders>
            <w:shd w:val="clear" w:color="auto" w:fill="auto"/>
            <w:noWrap/>
            <w:vAlign w:val="center"/>
            <w:hideMark/>
          </w:tcPr>
          <w:p w14:paraId="6CEEE9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1 163 000,000</w:t>
            </w:r>
          </w:p>
        </w:tc>
        <w:tc>
          <w:tcPr>
            <w:tcW w:w="1418" w:type="dxa"/>
            <w:tcBorders>
              <w:top w:val="nil"/>
              <w:left w:val="nil"/>
              <w:bottom w:val="single" w:sz="4" w:space="0" w:color="auto"/>
              <w:right w:val="single" w:sz="4" w:space="0" w:color="auto"/>
            </w:tcBorders>
            <w:shd w:val="clear" w:color="auto" w:fill="auto"/>
            <w:vAlign w:val="center"/>
            <w:hideMark/>
          </w:tcPr>
          <w:p w14:paraId="2481B2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EA571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2 721 420,00</w:t>
            </w:r>
          </w:p>
        </w:tc>
        <w:tc>
          <w:tcPr>
            <w:tcW w:w="992" w:type="dxa"/>
            <w:tcBorders>
              <w:top w:val="nil"/>
              <w:left w:val="nil"/>
              <w:bottom w:val="single" w:sz="4" w:space="0" w:color="auto"/>
              <w:right w:val="single" w:sz="4" w:space="0" w:color="auto"/>
            </w:tcBorders>
            <w:shd w:val="clear" w:color="auto" w:fill="auto"/>
            <w:noWrap/>
            <w:vAlign w:val="center"/>
            <w:hideMark/>
          </w:tcPr>
          <w:p w14:paraId="4C0ADC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7AB82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0A71FB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41B7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23B02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1026</w:t>
            </w:r>
          </w:p>
        </w:tc>
        <w:tc>
          <w:tcPr>
            <w:tcW w:w="457" w:type="dxa"/>
            <w:tcBorders>
              <w:top w:val="nil"/>
              <w:left w:val="nil"/>
              <w:bottom w:val="single" w:sz="4" w:space="0" w:color="auto"/>
              <w:right w:val="single" w:sz="4" w:space="0" w:color="auto"/>
            </w:tcBorders>
            <w:shd w:val="clear" w:color="auto" w:fill="auto"/>
            <w:noWrap/>
            <w:vAlign w:val="center"/>
            <w:hideMark/>
          </w:tcPr>
          <w:p w14:paraId="2CE65E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w:t>
            </w:r>
          </w:p>
        </w:tc>
        <w:tc>
          <w:tcPr>
            <w:tcW w:w="992" w:type="dxa"/>
            <w:tcBorders>
              <w:top w:val="nil"/>
              <w:left w:val="nil"/>
              <w:bottom w:val="single" w:sz="4" w:space="0" w:color="auto"/>
              <w:right w:val="single" w:sz="4" w:space="0" w:color="auto"/>
            </w:tcBorders>
            <w:shd w:val="clear" w:color="auto" w:fill="auto"/>
            <w:noWrap/>
            <w:vAlign w:val="center"/>
            <w:hideMark/>
          </w:tcPr>
          <w:p w14:paraId="1CCF44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07.12.2022</w:t>
            </w:r>
          </w:p>
        </w:tc>
        <w:tc>
          <w:tcPr>
            <w:tcW w:w="1276" w:type="dxa"/>
            <w:tcBorders>
              <w:top w:val="nil"/>
              <w:left w:val="nil"/>
              <w:bottom w:val="single" w:sz="4" w:space="0" w:color="auto"/>
              <w:right w:val="single" w:sz="4" w:space="0" w:color="auto"/>
            </w:tcBorders>
            <w:shd w:val="clear" w:color="auto" w:fill="auto"/>
            <w:vAlign w:val="center"/>
            <w:hideMark/>
          </w:tcPr>
          <w:p w14:paraId="568B65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СПК "Каскад"</w:t>
            </w:r>
          </w:p>
        </w:tc>
        <w:tc>
          <w:tcPr>
            <w:tcW w:w="1134" w:type="dxa"/>
            <w:tcBorders>
              <w:top w:val="nil"/>
              <w:left w:val="nil"/>
              <w:bottom w:val="single" w:sz="4" w:space="0" w:color="auto"/>
              <w:right w:val="single" w:sz="4" w:space="0" w:color="auto"/>
            </w:tcBorders>
            <w:shd w:val="clear" w:color="auto" w:fill="auto"/>
            <w:noWrap/>
            <w:vAlign w:val="center"/>
            <w:hideMark/>
          </w:tcPr>
          <w:p w14:paraId="3CB98E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07.12.2022</w:t>
            </w:r>
          </w:p>
        </w:tc>
        <w:tc>
          <w:tcPr>
            <w:tcW w:w="851" w:type="dxa"/>
            <w:tcBorders>
              <w:top w:val="nil"/>
              <w:left w:val="nil"/>
              <w:bottom w:val="single" w:sz="4" w:space="0" w:color="auto"/>
              <w:right w:val="single" w:sz="4" w:space="0" w:color="auto"/>
            </w:tcBorders>
            <w:shd w:val="clear" w:color="auto" w:fill="auto"/>
            <w:noWrap/>
            <w:vAlign w:val="center"/>
            <w:hideMark/>
          </w:tcPr>
          <w:p w14:paraId="35A3E8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01.12.2071</w:t>
            </w:r>
          </w:p>
        </w:tc>
        <w:tc>
          <w:tcPr>
            <w:tcW w:w="1559" w:type="dxa"/>
            <w:tcBorders>
              <w:top w:val="nil"/>
              <w:left w:val="nil"/>
              <w:bottom w:val="single" w:sz="4" w:space="0" w:color="auto"/>
              <w:right w:val="single" w:sz="4" w:space="0" w:color="auto"/>
            </w:tcBorders>
            <w:shd w:val="clear" w:color="auto" w:fill="auto"/>
            <w:noWrap/>
            <w:vAlign w:val="center"/>
            <w:hideMark/>
          </w:tcPr>
          <w:p w14:paraId="6C240BE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Приятельский</w:t>
            </w:r>
          </w:p>
        </w:tc>
        <w:tc>
          <w:tcPr>
            <w:tcW w:w="1134" w:type="dxa"/>
            <w:tcBorders>
              <w:top w:val="nil"/>
              <w:left w:val="nil"/>
              <w:bottom w:val="single" w:sz="4" w:space="0" w:color="auto"/>
              <w:right w:val="single" w:sz="4" w:space="0" w:color="auto"/>
            </w:tcBorders>
            <w:shd w:val="clear" w:color="auto" w:fill="auto"/>
            <w:noWrap/>
            <w:vAlign w:val="center"/>
            <w:hideMark/>
          </w:tcPr>
          <w:p w14:paraId="3DE958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8 939 645,000</w:t>
            </w:r>
          </w:p>
        </w:tc>
        <w:tc>
          <w:tcPr>
            <w:tcW w:w="1418" w:type="dxa"/>
            <w:tcBorders>
              <w:top w:val="nil"/>
              <w:left w:val="nil"/>
              <w:bottom w:val="single" w:sz="4" w:space="0" w:color="auto"/>
              <w:right w:val="single" w:sz="4" w:space="0" w:color="auto"/>
            </w:tcBorders>
            <w:shd w:val="clear" w:color="auto" w:fill="auto"/>
            <w:vAlign w:val="center"/>
            <w:hideMark/>
          </w:tcPr>
          <w:p w14:paraId="3BFD16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747E6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25 388 591,80</w:t>
            </w:r>
          </w:p>
        </w:tc>
        <w:tc>
          <w:tcPr>
            <w:tcW w:w="992" w:type="dxa"/>
            <w:tcBorders>
              <w:top w:val="nil"/>
              <w:left w:val="nil"/>
              <w:bottom w:val="single" w:sz="4" w:space="0" w:color="auto"/>
              <w:right w:val="single" w:sz="4" w:space="0" w:color="auto"/>
            </w:tcBorders>
            <w:shd w:val="clear" w:color="auto" w:fill="auto"/>
            <w:noWrap/>
            <w:vAlign w:val="center"/>
            <w:hideMark/>
          </w:tcPr>
          <w:p w14:paraId="1C6D4F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89D96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85C700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7932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22:01:051303:</w:t>
            </w:r>
          </w:p>
        </w:tc>
        <w:tc>
          <w:tcPr>
            <w:tcW w:w="803" w:type="dxa"/>
            <w:tcBorders>
              <w:top w:val="nil"/>
              <w:left w:val="nil"/>
              <w:bottom w:val="single" w:sz="4" w:space="0" w:color="auto"/>
              <w:right w:val="single" w:sz="4" w:space="0" w:color="auto"/>
            </w:tcBorders>
            <w:shd w:val="clear" w:color="auto" w:fill="auto"/>
            <w:noWrap/>
            <w:vAlign w:val="center"/>
            <w:hideMark/>
          </w:tcPr>
          <w:p w14:paraId="52A4BB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517</w:t>
            </w:r>
          </w:p>
        </w:tc>
        <w:tc>
          <w:tcPr>
            <w:tcW w:w="457" w:type="dxa"/>
            <w:tcBorders>
              <w:top w:val="nil"/>
              <w:left w:val="nil"/>
              <w:bottom w:val="single" w:sz="4" w:space="0" w:color="auto"/>
              <w:right w:val="single" w:sz="4" w:space="0" w:color="auto"/>
            </w:tcBorders>
            <w:shd w:val="clear" w:color="auto" w:fill="auto"/>
            <w:noWrap/>
            <w:vAlign w:val="center"/>
            <w:hideMark/>
          </w:tcPr>
          <w:p w14:paraId="14C060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334B45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17.01.2023</w:t>
            </w:r>
          </w:p>
        </w:tc>
        <w:tc>
          <w:tcPr>
            <w:tcW w:w="1276" w:type="dxa"/>
            <w:tcBorders>
              <w:top w:val="nil"/>
              <w:left w:val="nil"/>
              <w:bottom w:val="single" w:sz="4" w:space="0" w:color="auto"/>
              <w:right w:val="single" w:sz="4" w:space="0" w:color="auto"/>
            </w:tcBorders>
            <w:shd w:val="clear" w:color="auto" w:fill="auto"/>
            <w:vAlign w:val="center"/>
            <w:hideMark/>
          </w:tcPr>
          <w:p w14:paraId="69AD14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СПК "Каскад"</w:t>
            </w:r>
          </w:p>
        </w:tc>
        <w:tc>
          <w:tcPr>
            <w:tcW w:w="1134" w:type="dxa"/>
            <w:tcBorders>
              <w:top w:val="nil"/>
              <w:left w:val="nil"/>
              <w:bottom w:val="single" w:sz="4" w:space="0" w:color="auto"/>
              <w:right w:val="single" w:sz="4" w:space="0" w:color="auto"/>
            </w:tcBorders>
            <w:shd w:val="clear" w:color="auto" w:fill="auto"/>
            <w:noWrap/>
            <w:vAlign w:val="center"/>
            <w:hideMark/>
          </w:tcPr>
          <w:p w14:paraId="2FE702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17.01.2023</w:t>
            </w:r>
          </w:p>
        </w:tc>
        <w:tc>
          <w:tcPr>
            <w:tcW w:w="851" w:type="dxa"/>
            <w:tcBorders>
              <w:top w:val="nil"/>
              <w:left w:val="nil"/>
              <w:bottom w:val="single" w:sz="4" w:space="0" w:color="auto"/>
              <w:right w:val="single" w:sz="4" w:space="0" w:color="auto"/>
            </w:tcBorders>
            <w:shd w:val="clear" w:color="auto" w:fill="auto"/>
            <w:noWrap/>
            <w:vAlign w:val="center"/>
            <w:hideMark/>
          </w:tcPr>
          <w:p w14:paraId="4C486EF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01.12.2071</w:t>
            </w:r>
          </w:p>
        </w:tc>
        <w:tc>
          <w:tcPr>
            <w:tcW w:w="1559" w:type="dxa"/>
            <w:tcBorders>
              <w:top w:val="nil"/>
              <w:left w:val="nil"/>
              <w:bottom w:val="single" w:sz="4" w:space="0" w:color="auto"/>
              <w:right w:val="single" w:sz="4" w:space="0" w:color="auto"/>
            </w:tcBorders>
            <w:shd w:val="clear" w:color="auto" w:fill="auto"/>
            <w:noWrap/>
            <w:vAlign w:val="center"/>
            <w:hideMark/>
          </w:tcPr>
          <w:p w14:paraId="11D509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Уржум</w:t>
            </w:r>
          </w:p>
        </w:tc>
        <w:tc>
          <w:tcPr>
            <w:tcW w:w="1134" w:type="dxa"/>
            <w:tcBorders>
              <w:top w:val="nil"/>
              <w:left w:val="nil"/>
              <w:bottom w:val="single" w:sz="4" w:space="0" w:color="auto"/>
              <w:right w:val="single" w:sz="4" w:space="0" w:color="auto"/>
            </w:tcBorders>
            <w:shd w:val="clear" w:color="auto" w:fill="auto"/>
            <w:noWrap/>
            <w:vAlign w:val="center"/>
            <w:hideMark/>
          </w:tcPr>
          <w:p w14:paraId="34C897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3 195 289,000</w:t>
            </w:r>
          </w:p>
        </w:tc>
        <w:tc>
          <w:tcPr>
            <w:tcW w:w="1418" w:type="dxa"/>
            <w:tcBorders>
              <w:top w:val="nil"/>
              <w:left w:val="nil"/>
              <w:bottom w:val="single" w:sz="4" w:space="0" w:color="auto"/>
              <w:right w:val="single" w:sz="4" w:space="0" w:color="auto"/>
            </w:tcBorders>
            <w:shd w:val="clear" w:color="auto" w:fill="auto"/>
            <w:vAlign w:val="center"/>
            <w:hideMark/>
          </w:tcPr>
          <w:p w14:paraId="0E6066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33799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5 815 425,98</w:t>
            </w:r>
          </w:p>
        </w:tc>
        <w:tc>
          <w:tcPr>
            <w:tcW w:w="992" w:type="dxa"/>
            <w:tcBorders>
              <w:top w:val="nil"/>
              <w:left w:val="nil"/>
              <w:bottom w:val="single" w:sz="4" w:space="0" w:color="auto"/>
              <w:right w:val="single" w:sz="4" w:space="0" w:color="auto"/>
            </w:tcBorders>
            <w:shd w:val="clear" w:color="auto" w:fill="auto"/>
            <w:noWrap/>
            <w:vAlign w:val="center"/>
            <w:hideMark/>
          </w:tcPr>
          <w:p w14:paraId="2703C8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72F9B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839B9E8"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D41C3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22:01:050101:</w:t>
            </w:r>
          </w:p>
        </w:tc>
        <w:tc>
          <w:tcPr>
            <w:tcW w:w="803" w:type="dxa"/>
            <w:tcBorders>
              <w:top w:val="nil"/>
              <w:left w:val="nil"/>
              <w:bottom w:val="single" w:sz="4" w:space="0" w:color="auto"/>
              <w:right w:val="single" w:sz="4" w:space="0" w:color="auto"/>
            </w:tcBorders>
            <w:shd w:val="clear" w:color="auto" w:fill="auto"/>
            <w:noWrap/>
            <w:vAlign w:val="center"/>
            <w:hideMark/>
          </w:tcPr>
          <w:p w14:paraId="0EEBABB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457" w:type="dxa"/>
            <w:tcBorders>
              <w:top w:val="nil"/>
              <w:left w:val="nil"/>
              <w:bottom w:val="single" w:sz="4" w:space="0" w:color="auto"/>
              <w:right w:val="single" w:sz="4" w:space="0" w:color="auto"/>
            </w:tcBorders>
            <w:shd w:val="clear" w:color="auto" w:fill="auto"/>
            <w:noWrap/>
            <w:vAlign w:val="center"/>
            <w:hideMark/>
          </w:tcPr>
          <w:p w14:paraId="022759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w:t>
            </w:r>
          </w:p>
        </w:tc>
        <w:tc>
          <w:tcPr>
            <w:tcW w:w="992" w:type="dxa"/>
            <w:tcBorders>
              <w:top w:val="nil"/>
              <w:left w:val="nil"/>
              <w:bottom w:val="single" w:sz="4" w:space="0" w:color="auto"/>
              <w:right w:val="single" w:sz="4" w:space="0" w:color="auto"/>
            </w:tcBorders>
            <w:shd w:val="clear" w:color="auto" w:fill="auto"/>
            <w:noWrap/>
            <w:vAlign w:val="center"/>
            <w:hideMark/>
          </w:tcPr>
          <w:p w14:paraId="3AB1E0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21.04.2022</w:t>
            </w:r>
          </w:p>
        </w:tc>
        <w:tc>
          <w:tcPr>
            <w:tcW w:w="1276" w:type="dxa"/>
            <w:tcBorders>
              <w:top w:val="nil"/>
              <w:left w:val="nil"/>
              <w:bottom w:val="single" w:sz="4" w:space="0" w:color="auto"/>
              <w:right w:val="single" w:sz="4" w:space="0" w:color="auto"/>
            </w:tcBorders>
            <w:shd w:val="clear" w:color="auto" w:fill="auto"/>
            <w:vAlign w:val="center"/>
            <w:hideMark/>
          </w:tcPr>
          <w:p w14:paraId="54EFC4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СПК "Нива"</w:t>
            </w:r>
          </w:p>
        </w:tc>
        <w:tc>
          <w:tcPr>
            <w:tcW w:w="1134" w:type="dxa"/>
            <w:tcBorders>
              <w:top w:val="nil"/>
              <w:left w:val="nil"/>
              <w:bottom w:val="single" w:sz="4" w:space="0" w:color="auto"/>
              <w:right w:val="single" w:sz="4" w:space="0" w:color="auto"/>
            </w:tcBorders>
            <w:shd w:val="clear" w:color="auto" w:fill="auto"/>
            <w:noWrap/>
            <w:vAlign w:val="center"/>
            <w:hideMark/>
          </w:tcPr>
          <w:p w14:paraId="0D60BE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30.05.2014</w:t>
            </w:r>
          </w:p>
        </w:tc>
        <w:tc>
          <w:tcPr>
            <w:tcW w:w="851" w:type="dxa"/>
            <w:tcBorders>
              <w:top w:val="nil"/>
              <w:left w:val="nil"/>
              <w:bottom w:val="single" w:sz="4" w:space="0" w:color="auto"/>
              <w:right w:val="single" w:sz="4" w:space="0" w:color="auto"/>
            </w:tcBorders>
            <w:shd w:val="clear" w:color="auto" w:fill="auto"/>
            <w:noWrap/>
            <w:vAlign w:val="center"/>
            <w:hideMark/>
          </w:tcPr>
          <w:p w14:paraId="53749C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31.12.2069</w:t>
            </w:r>
          </w:p>
        </w:tc>
        <w:tc>
          <w:tcPr>
            <w:tcW w:w="1559" w:type="dxa"/>
            <w:tcBorders>
              <w:top w:val="nil"/>
              <w:left w:val="nil"/>
              <w:bottom w:val="single" w:sz="4" w:space="0" w:color="auto"/>
              <w:right w:val="single" w:sz="4" w:space="0" w:color="auto"/>
            </w:tcBorders>
            <w:shd w:val="clear" w:color="auto" w:fill="auto"/>
            <w:noWrap/>
            <w:vAlign w:val="center"/>
            <w:hideMark/>
          </w:tcPr>
          <w:p w14:paraId="3BB23C93"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Алейский</w:t>
            </w:r>
          </w:p>
        </w:tc>
        <w:tc>
          <w:tcPr>
            <w:tcW w:w="1134" w:type="dxa"/>
            <w:tcBorders>
              <w:top w:val="nil"/>
              <w:left w:val="nil"/>
              <w:bottom w:val="single" w:sz="4" w:space="0" w:color="auto"/>
              <w:right w:val="single" w:sz="4" w:space="0" w:color="auto"/>
            </w:tcBorders>
            <w:shd w:val="clear" w:color="auto" w:fill="auto"/>
            <w:noWrap/>
            <w:vAlign w:val="center"/>
            <w:hideMark/>
          </w:tcPr>
          <w:p w14:paraId="3FCAA4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575 167,000</w:t>
            </w:r>
          </w:p>
        </w:tc>
        <w:tc>
          <w:tcPr>
            <w:tcW w:w="1418" w:type="dxa"/>
            <w:tcBorders>
              <w:top w:val="nil"/>
              <w:left w:val="nil"/>
              <w:bottom w:val="single" w:sz="4" w:space="0" w:color="auto"/>
              <w:right w:val="single" w:sz="4" w:space="0" w:color="auto"/>
            </w:tcBorders>
            <w:shd w:val="clear" w:color="auto" w:fill="auto"/>
            <w:vAlign w:val="center"/>
            <w:hideMark/>
          </w:tcPr>
          <w:p w14:paraId="5C0365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094A78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1 035 300,60</w:t>
            </w:r>
          </w:p>
        </w:tc>
        <w:tc>
          <w:tcPr>
            <w:tcW w:w="992" w:type="dxa"/>
            <w:tcBorders>
              <w:top w:val="nil"/>
              <w:left w:val="nil"/>
              <w:bottom w:val="single" w:sz="4" w:space="0" w:color="auto"/>
              <w:right w:val="single" w:sz="4" w:space="0" w:color="auto"/>
            </w:tcBorders>
            <w:shd w:val="clear" w:color="auto" w:fill="auto"/>
            <w:noWrap/>
            <w:vAlign w:val="center"/>
            <w:hideMark/>
          </w:tcPr>
          <w:p w14:paraId="08EA84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7F835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1C5960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99E00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22:01:050102:</w:t>
            </w:r>
          </w:p>
        </w:tc>
        <w:tc>
          <w:tcPr>
            <w:tcW w:w="803" w:type="dxa"/>
            <w:tcBorders>
              <w:top w:val="nil"/>
              <w:left w:val="nil"/>
              <w:bottom w:val="single" w:sz="4" w:space="0" w:color="auto"/>
              <w:right w:val="single" w:sz="4" w:space="0" w:color="auto"/>
            </w:tcBorders>
            <w:shd w:val="clear" w:color="auto" w:fill="auto"/>
            <w:noWrap/>
            <w:vAlign w:val="center"/>
            <w:hideMark/>
          </w:tcPr>
          <w:p w14:paraId="1D7E701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64</w:t>
            </w:r>
          </w:p>
        </w:tc>
        <w:tc>
          <w:tcPr>
            <w:tcW w:w="457" w:type="dxa"/>
            <w:tcBorders>
              <w:top w:val="nil"/>
              <w:left w:val="nil"/>
              <w:bottom w:val="single" w:sz="4" w:space="0" w:color="auto"/>
              <w:right w:val="single" w:sz="4" w:space="0" w:color="auto"/>
            </w:tcBorders>
            <w:shd w:val="clear" w:color="auto" w:fill="auto"/>
            <w:noWrap/>
            <w:vAlign w:val="center"/>
            <w:hideMark/>
          </w:tcPr>
          <w:p w14:paraId="169F5F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14:paraId="7B0D51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14.06.2007</w:t>
            </w:r>
          </w:p>
        </w:tc>
        <w:tc>
          <w:tcPr>
            <w:tcW w:w="1276" w:type="dxa"/>
            <w:tcBorders>
              <w:top w:val="nil"/>
              <w:left w:val="nil"/>
              <w:bottom w:val="single" w:sz="4" w:space="0" w:color="auto"/>
              <w:right w:val="single" w:sz="4" w:space="0" w:color="auto"/>
            </w:tcBorders>
            <w:shd w:val="clear" w:color="auto" w:fill="auto"/>
            <w:vAlign w:val="center"/>
            <w:hideMark/>
          </w:tcPr>
          <w:p w14:paraId="48F30F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СПК "Нива"</w:t>
            </w:r>
          </w:p>
        </w:tc>
        <w:tc>
          <w:tcPr>
            <w:tcW w:w="1134" w:type="dxa"/>
            <w:tcBorders>
              <w:top w:val="nil"/>
              <w:left w:val="nil"/>
              <w:bottom w:val="single" w:sz="4" w:space="0" w:color="auto"/>
              <w:right w:val="single" w:sz="4" w:space="0" w:color="auto"/>
            </w:tcBorders>
            <w:shd w:val="clear" w:color="auto" w:fill="auto"/>
            <w:noWrap/>
            <w:vAlign w:val="center"/>
            <w:hideMark/>
          </w:tcPr>
          <w:p w14:paraId="2FB674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14.06.2007</w:t>
            </w:r>
          </w:p>
        </w:tc>
        <w:tc>
          <w:tcPr>
            <w:tcW w:w="851" w:type="dxa"/>
            <w:tcBorders>
              <w:top w:val="nil"/>
              <w:left w:val="nil"/>
              <w:bottom w:val="single" w:sz="4" w:space="0" w:color="auto"/>
              <w:right w:val="single" w:sz="4" w:space="0" w:color="auto"/>
            </w:tcBorders>
            <w:shd w:val="clear" w:color="auto" w:fill="auto"/>
            <w:noWrap/>
            <w:vAlign w:val="center"/>
            <w:hideMark/>
          </w:tcPr>
          <w:p w14:paraId="058DF9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31.12.2025</w:t>
            </w:r>
          </w:p>
        </w:tc>
        <w:tc>
          <w:tcPr>
            <w:tcW w:w="1559" w:type="dxa"/>
            <w:tcBorders>
              <w:top w:val="nil"/>
              <w:left w:val="nil"/>
              <w:bottom w:val="single" w:sz="4" w:space="0" w:color="auto"/>
              <w:right w:val="single" w:sz="4" w:space="0" w:color="auto"/>
            </w:tcBorders>
            <w:shd w:val="clear" w:color="auto" w:fill="auto"/>
            <w:noWrap/>
            <w:vAlign w:val="center"/>
            <w:hideMark/>
          </w:tcPr>
          <w:p w14:paraId="329EE0E4"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Алейский</w:t>
            </w:r>
          </w:p>
        </w:tc>
        <w:tc>
          <w:tcPr>
            <w:tcW w:w="1134" w:type="dxa"/>
            <w:tcBorders>
              <w:top w:val="nil"/>
              <w:left w:val="nil"/>
              <w:bottom w:val="single" w:sz="4" w:space="0" w:color="auto"/>
              <w:right w:val="single" w:sz="4" w:space="0" w:color="auto"/>
            </w:tcBorders>
            <w:shd w:val="clear" w:color="auto" w:fill="auto"/>
            <w:noWrap/>
            <w:vAlign w:val="center"/>
            <w:hideMark/>
          </w:tcPr>
          <w:p w14:paraId="142654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860 000,000</w:t>
            </w:r>
          </w:p>
        </w:tc>
        <w:tc>
          <w:tcPr>
            <w:tcW w:w="1418" w:type="dxa"/>
            <w:tcBorders>
              <w:top w:val="nil"/>
              <w:left w:val="nil"/>
              <w:bottom w:val="single" w:sz="4" w:space="0" w:color="auto"/>
              <w:right w:val="single" w:sz="4" w:space="0" w:color="auto"/>
            </w:tcBorders>
            <w:shd w:val="clear" w:color="auto" w:fill="auto"/>
            <w:vAlign w:val="center"/>
            <w:hideMark/>
          </w:tcPr>
          <w:p w14:paraId="1D9241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ED78F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1 711 400,00</w:t>
            </w:r>
          </w:p>
        </w:tc>
        <w:tc>
          <w:tcPr>
            <w:tcW w:w="992" w:type="dxa"/>
            <w:tcBorders>
              <w:top w:val="nil"/>
              <w:left w:val="nil"/>
              <w:bottom w:val="single" w:sz="4" w:space="0" w:color="auto"/>
              <w:right w:val="single" w:sz="4" w:space="0" w:color="auto"/>
            </w:tcBorders>
            <w:shd w:val="clear" w:color="auto" w:fill="auto"/>
            <w:noWrap/>
            <w:vAlign w:val="center"/>
            <w:hideMark/>
          </w:tcPr>
          <w:p w14:paraId="7E9DB0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27BC8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22D229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1A6C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22:01:041001:</w:t>
            </w:r>
          </w:p>
        </w:tc>
        <w:tc>
          <w:tcPr>
            <w:tcW w:w="803" w:type="dxa"/>
            <w:tcBorders>
              <w:top w:val="nil"/>
              <w:left w:val="nil"/>
              <w:bottom w:val="single" w:sz="4" w:space="0" w:color="auto"/>
              <w:right w:val="single" w:sz="4" w:space="0" w:color="auto"/>
            </w:tcBorders>
            <w:shd w:val="clear" w:color="auto" w:fill="auto"/>
            <w:noWrap/>
            <w:vAlign w:val="center"/>
            <w:hideMark/>
          </w:tcPr>
          <w:p w14:paraId="34BBC4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 (178)</w:t>
            </w:r>
          </w:p>
        </w:tc>
        <w:tc>
          <w:tcPr>
            <w:tcW w:w="457" w:type="dxa"/>
            <w:tcBorders>
              <w:top w:val="nil"/>
              <w:left w:val="nil"/>
              <w:bottom w:val="single" w:sz="4" w:space="0" w:color="auto"/>
              <w:right w:val="single" w:sz="4" w:space="0" w:color="auto"/>
            </w:tcBorders>
            <w:shd w:val="clear" w:color="auto" w:fill="auto"/>
            <w:noWrap/>
            <w:vAlign w:val="center"/>
            <w:hideMark/>
          </w:tcPr>
          <w:p w14:paraId="22746C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14:paraId="678378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25.06.2011</w:t>
            </w:r>
          </w:p>
        </w:tc>
        <w:tc>
          <w:tcPr>
            <w:tcW w:w="1276" w:type="dxa"/>
            <w:tcBorders>
              <w:top w:val="nil"/>
              <w:left w:val="nil"/>
              <w:bottom w:val="single" w:sz="4" w:space="0" w:color="auto"/>
              <w:right w:val="single" w:sz="4" w:space="0" w:color="auto"/>
            </w:tcBorders>
            <w:shd w:val="clear" w:color="auto" w:fill="auto"/>
            <w:vAlign w:val="center"/>
            <w:hideMark/>
          </w:tcPr>
          <w:p w14:paraId="39AAB7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СПК "Нива"</w:t>
            </w:r>
          </w:p>
        </w:tc>
        <w:tc>
          <w:tcPr>
            <w:tcW w:w="1134" w:type="dxa"/>
            <w:tcBorders>
              <w:top w:val="nil"/>
              <w:left w:val="nil"/>
              <w:bottom w:val="single" w:sz="4" w:space="0" w:color="auto"/>
              <w:right w:val="single" w:sz="4" w:space="0" w:color="auto"/>
            </w:tcBorders>
            <w:shd w:val="clear" w:color="auto" w:fill="auto"/>
            <w:noWrap/>
            <w:vAlign w:val="center"/>
            <w:hideMark/>
          </w:tcPr>
          <w:p w14:paraId="655EE1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01.01.2023</w:t>
            </w:r>
          </w:p>
        </w:tc>
        <w:tc>
          <w:tcPr>
            <w:tcW w:w="851" w:type="dxa"/>
            <w:tcBorders>
              <w:top w:val="nil"/>
              <w:left w:val="nil"/>
              <w:bottom w:val="single" w:sz="4" w:space="0" w:color="auto"/>
              <w:right w:val="single" w:sz="4" w:space="0" w:color="auto"/>
            </w:tcBorders>
            <w:shd w:val="clear" w:color="auto" w:fill="auto"/>
            <w:noWrap/>
            <w:vAlign w:val="center"/>
            <w:hideMark/>
          </w:tcPr>
          <w:p w14:paraId="03FA12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23.06.2026</w:t>
            </w:r>
          </w:p>
        </w:tc>
        <w:tc>
          <w:tcPr>
            <w:tcW w:w="1559" w:type="dxa"/>
            <w:tcBorders>
              <w:top w:val="nil"/>
              <w:left w:val="nil"/>
              <w:bottom w:val="single" w:sz="4" w:space="0" w:color="auto"/>
              <w:right w:val="single" w:sz="4" w:space="0" w:color="auto"/>
            </w:tcBorders>
            <w:shd w:val="clear" w:color="auto" w:fill="auto"/>
            <w:noWrap/>
            <w:vAlign w:val="center"/>
            <w:hideMark/>
          </w:tcPr>
          <w:p w14:paraId="2B9ACEF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6D025F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3 150 000,000</w:t>
            </w:r>
          </w:p>
        </w:tc>
        <w:tc>
          <w:tcPr>
            <w:tcW w:w="1418" w:type="dxa"/>
            <w:tcBorders>
              <w:top w:val="nil"/>
              <w:left w:val="nil"/>
              <w:bottom w:val="single" w:sz="4" w:space="0" w:color="auto"/>
              <w:right w:val="single" w:sz="4" w:space="0" w:color="auto"/>
            </w:tcBorders>
            <w:shd w:val="clear" w:color="auto" w:fill="auto"/>
            <w:vAlign w:val="center"/>
            <w:hideMark/>
          </w:tcPr>
          <w:p w14:paraId="0F0B0B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5BE93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5 134 500,00</w:t>
            </w:r>
          </w:p>
        </w:tc>
        <w:tc>
          <w:tcPr>
            <w:tcW w:w="992" w:type="dxa"/>
            <w:tcBorders>
              <w:top w:val="nil"/>
              <w:left w:val="nil"/>
              <w:bottom w:val="single" w:sz="4" w:space="0" w:color="auto"/>
              <w:right w:val="single" w:sz="4" w:space="0" w:color="auto"/>
            </w:tcBorders>
            <w:shd w:val="clear" w:color="auto" w:fill="auto"/>
            <w:noWrap/>
            <w:vAlign w:val="center"/>
            <w:hideMark/>
          </w:tcPr>
          <w:p w14:paraId="6B3209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9955D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E72067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894E388" w14:textId="1DBA3470" w:rsidR="007407AF" w:rsidRPr="000301F9" w:rsidRDefault="007407AF" w:rsidP="0007770C">
            <w:pPr>
              <w:jc w:val="center"/>
              <w:rPr>
                <w:rFonts w:eastAsia="Times New Roman"/>
                <w:color w:val="000000"/>
                <w:sz w:val="16"/>
                <w:szCs w:val="16"/>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12E9A8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28FDBC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2942E51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01.05.2023</w:t>
            </w:r>
          </w:p>
        </w:tc>
        <w:tc>
          <w:tcPr>
            <w:tcW w:w="1276" w:type="dxa"/>
            <w:tcBorders>
              <w:top w:val="nil"/>
              <w:left w:val="nil"/>
              <w:bottom w:val="single" w:sz="4" w:space="0" w:color="auto"/>
              <w:right w:val="single" w:sz="4" w:space="0" w:color="auto"/>
            </w:tcBorders>
            <w:shd w:val="clear" w:color="auto" w:fill="auto"/>
            <w:vAlign w:val="center"/>
            <w:hideMark/>
          </w:tcPr>
          <w:p w14:paraId="065C75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Сафонова Вера Александровна</w:t>
            </w:r>
          </w:p>
        </w:tc>
        <w:tc>
          <w:tcPr>
            <w:tcW w:w="1134" w:type="dxa"/>
            <w:tcBorders>
              <w:top w:val="nil"/>
              <w:left w:val="nil"/>
              <w:bottom w:val="single" w:sz="4" w:space="0" w:color="auto"/>
              <w:right w:val="single" w:sz="4" w:space="0" w:color="auto"/>
            </w:tcBorders>
            <w:shd w:val="clear" w:color="auto" w:fill="auto"/>
            <w:noWrap/>
            <w:vAlign w:val="center"/>
            <w:hideMark/>
          </w:tcPr>
          <w:p w14:paraId="240C2C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01.05.2023</w:t>
            </w:r>
          </w:p>
        </w:tc>
        <w:tc>
          <w:tcPr>
            <w:tcW w:w="851" w:type="dxa"/>
            <w:tcBorders>
              <w:top w:val="nil"/>
              <w:left w:val="nil"/>
              <w:bottom w:val="single" w:sz="4" w:space="0" w:color="auto"/>
              <w:right w:val="single" w:sz="4" w:space="0" w:color="auto"/>
            </w:tcBorders>
            <w:shd w:val="clear" w:color="auto" w:fill="auto"/>
            <w:noWrap/>
            <w:vAlign w:val="center"/>
            <w:hideMark/>
          </w:tcPr>
          <w:p w14:paraId="02194F1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01.06.2024</w:t>
            </w:r>
          </w:p>
        </w:tc>
        <w:tc>
          <w:tcPr>
            <w:tcW w:w="1559" w:type="dxa"/>
            <w:tcBorders>
              <w:top w:val="nil"/>
              <w:left w:val="nil"/>
              <w:bottom w:val="single" w:sz="4" w:space="0" w:color="auto"/>
              <w:right w:val="single" w:sz="4" w:space="0" w:color="auto"/>
            </w:tcBorders>
            <w:shd w:val="clear" w:color="auto" w:fill="auto"/>
            <w:noWrap/>
            <w:vAlign w:val="center"/>
            <w:hideMark/>
          </w:tcPr>
          <w:p w14:paraId="1FFD0C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49E621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2 680 000,000</w:t>
            </w:r>
          </w:p>
        </w:tc>
        <w:tc>
          <w:tcPr>
            <w:tcW w:w="1418" w:type="dxa"/>
            <w:tcBorders>
              <w:top w:val="nil"/>
              <w:left w:val="nil"/>
              <w:bottom w:val="single" w:sz="4" w:space="0" w:color="auto"/>
              <w:right w:val="single" w:sz="4" w:space="0" w:color="auto"/>
            </w:tcBorders>
            <w:shd w:val="clear" w:color="auto" w:fill="auto"/>
            <w:vAlign w:val="center"/>
            <w:hideMark/>
          </w:tcPr>
          <w:p w14:paraId="1C9702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Сенокошения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 xml:space="preserve"> Выпаса Скота Гражданами</w:t>
            </w:r>
          </w:p>
        </w:tc>
        <w:tc>
          <w:tcPr>
            <w:tcW w:w="1134" w:type="dxa"/>
            <w:tcBorders>
              <w:top w:val="nil"/>
              <w:left w:val="nil"/>
              <w:bottom w:val="single" w:sz="4" w:space="0" w:color="auto"/>
              <w:right w:val="single" w:sz="4" w:space="0" w:color="auto"/>
            </w:tcBorders>
            <w:shd w:val="clear" w:color="auto" w:fill="auto"/>
            <w:noWrap/>
            <w:vAlign w:val="center"/>
            <w:hideMark/>
          </w:tcPr>
          <w:p w14:paraId="684899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2 340 000,00</w:t>
            </w:r>
          </w:p>
        </w:tc>
        <w:tc>
          <w:tcPr>
            <w:tcW w:w="992" w:type="dxa"/>
            <w:tcBorders>
              <w:top w:val="nil"/>
              <w:left w:val="nil"/>
              <w:bottom w:val="single" w:sz="4" w:space="0" w:color="auto"/>
              <w:right w:val="single" w:sz="4" w:space="0" w:color="auto"/>
            </w:tcBorders>
            <w:shd w:val="clear" w:color="auto" w:fill="auto"/>
            <w:noWrap/>
            <w:vAlign w:val="center"/>
            <w:hideMark/>
          </w:tcPr>
          <w:p w14:paraId="444261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19CFB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3BDE6D0"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E81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C6A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895</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D6E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6A66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A07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Селиверстов</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С</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608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63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E5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5C2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39 664,000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E8B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Ведения Гражданами Животноводства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88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103 523,04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E7B5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D5D3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082F0AD"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C9F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19433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2D75BF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50A5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F043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Селютин Николай Васильевич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57E5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002F4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C73AF62"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1C09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119 474,000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9EED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11D4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279 569,16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140D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3668E0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CF016E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A580F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4F4E654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0D8FB9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78</w:t>
            </w:r>
          </w:p>
        </w:tc>
        <w:tc>
          <w:tcPr>
            <w:tcW w:w="992" w:type="dxa"/>
            <w:tcBorders>
              <w:top w:val="nil"/>
              <w:left w:val="nil"/>
              <w:bottom w:val="single" w:sz="4" w:space="0" w:color="auto"/>
              <w:right w:val="single" w:sz="4" w:space="0" w:color="auto"/>
            </w:tcBorders>
            <w:shd w:val="clear" w:color="auto" w:fill="auto"/>
            <w:noWrap/>
            <w:vAlign w:val="center"/>
            <w:hideMark/>
          </w:tcPr>
          <w:p w14:paraId="5DBBB9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04.07.2008</w:t>
            </w:r>
          </w:p>
        </w:tc>
        <w:tc>
          <w:tcPr>
            <w:tcW w:w="1276" w:type="dxa"/>
            <w:tcBorders>
              <w:top w:val="nil"/>
              <w:left w:val="nil"/>
              <w:bottom w:val="single" w:sz="4" w:space="0" w:color="auto"/>
              <w:right w:val="single" w:sz="4" w:space="0" w:color="auto"/>
            </w:tcBorders>
            <w:shd w:val="clear" w:color="auto" w:fill="auto"/>
            <w:vAlign w:val="center"/>
            <w:hideMark/>
          </w:tcPr>
          <w:p w14:paraId="05C5C5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Селютин Николай Васильевич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0F3B26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04.07.2008</w:t>
            </w:r>
          </w:p>
        </w:tc>
        <w:tc>
          <w:tcPr>
            <w:tcW w:w="851" w:type="dxa"/>
            <w:tcBorders>
              <w:top w:val="nil"/>
              <w:left w:val="nil"/>
              <w:bottom w:val="single" w:sz="4" w:space="0" w:color="auto"/>
              <w:right w:val="single" w:sz="4" w:space="0" w:color="auto"/>
            </w:tcBorders>
            <w:shd w:val="clear" w:color="auto" w:fill="auto"/>
            <w:noWrap/>
            <w:vAlign w:val="center"/>
            <w:hideMark/>
          </w:tcPr>
          <w:p w14:paraId="6B4595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677208C6"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1CC783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45 348,000</w:t>
            </w:r>
          </w:p>
        </w:tc>
        <w:tc>
          <w:tcPr>
            <w:tcW w:w="1418" w:type="dxa"/>
            <w:tcBorders>
              <w:top w:val="nil"/>
              <w:left w:val="nil"/>
              <w:bottom w:val="single" w:sz="4" w:space="0" w:color="auto"/>
              <w:right w:val="single" w:sz="4" w:space="0" w:color="auto"/>
            </w:tcBorders>
            <w:shd w:val="clear" w:color="auto" w:fill="auto"/>
            <w:vAlign w:val="center"/>
            <w:hideMark/>
          </w:tcPr>
          <w:p w14:paraId="2D180A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E4CC9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106 114,32</w:t>
            </w:r>
          </w:p>
        </w:tc>
        <w:tc>
          <w:tcPr>
            <w:tcW w:w="992" w:type="dxa"/>
            <w:tcBorders>
              <w:top w:val="nil"/>
              <w:left w:val="nil"/>
              <w:bottom w:val="single" w:sz="4" w:space="0" w:color="auto"/>
              <w:right w:val="single" w:sz="4" w:space="0" w:color="auto"/>
            </w:tcBorders>
            <w:shd w:val="clear" w:color="auto" w:fill="auto"/>
            <w:noWrap/>
            <w:vAlign w:val="center"/>
            <w:hideMark/>
          </w:tcPr>
          <w:p w14:paraId="32D7641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C26860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3B5030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1AA7D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4AC90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4B41ED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w:t>
            </w:r>
          </w:p>
        </w:tc>
        <w:tc>
          <w:tcPr>
            <w:tcW w:w="992" w:type="dxa"/>
            <w:tcBorders>
              <w:top w:val="nil"/>
              <w:left w:val="nil"/>
              <w:bottom w:val="single" w:sz="4" w:space="0" w:color="auto"/>
              <w:right w:val="single" w:sz="4" w:space="0" w:color="auto"/>
            </w:tcBorders>
            <w:shd w:val="clear" w:color="auto" w:fill="auto"/>
            <w:noWrap/>
            <w:vAlign w:val="center"/>
            <w:hideMark/>
          </w:tcPr>
          <w:p w14:paraId="3B4FB9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30.07.2013</w:t>
            </w:r>
          </w:p>
        </w:tc>
        <w:tc>
          <w:tcPr>
            <w:tcW w:w="1276" w:type="dxa"/>
            <w:tcBorders>
              <w:top w:val="nil"/>
              <w:left w:val="nil"/>
              <w:bottom w:val="single" w:sz="4" w:space="0" w:color="auto"/>
              <w:right w:val="single" w:sz="4" w:space="0" w:color="auto"/>
            </w:tcBorders>
            <w:shd w:val="clear" w:color="auto" w:fill="auto"/>
            <w:vAlign w:val="center"/>
            <w:hideMark/>
          </w:tcPr>
          <w:p w14:paraId="7C9187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Сидоренко</w:t>
            </w:r>
            <w:proofErr w:type="gramStart"/>
            <w:r w:rsidRPr="000301F9">
              <w:rPr>
                <w:rFonts w:eastAsia="Times New Roman"/>
                <w:color w:val="000000"/>
                <w:sz w:val="16"/>
                <w:szCs w:val="16"/>
                <w:lang w:eastAsia="ru-RU"/>
              </w:rPr>
              <w:t xml:space="preserve"> А</w:t>
            </w:r>
            <w:proofErr w:type="gramEnd"/>
            <w:r w:rsidRPr="000301F9">
              <w:rPr>
                <w:rFonts w:eastAsia="Times New Roman"/>
                <w:color w:val="000000"/>
                <w:sz w:val="16"/>
                <w:szCs w:val="16"/>
                <w:lang w:eastAsia="ru-RU"/>
              </w:rPr>
              <w:t xml:space="preserve"> Д</w:t>
            </w:r>
          </w:p>
        </w:tc>
        <w:tc>
          <w:tcPr>
            <w:tcW w:w="1134" w:type="dxa"/>
            <w:tcBorders>
              <w:top w:val="nil"/>
              <w:left w:val="nil"/>
              <w:bottom w:val="single" w:sz="4" w:space="0" w:color="auto"/>
              <w:right w:val="single" w:sz="4" w:space="0" w:color="auto"/>
            </w:tcBorders>
            <w:shd w:val="clear" w:color="auto" w:fill="auto"/>
            <w:noWrap/>
            <w:vAlign w:val="center"/>
            <w:hideMark/>
          </w:tcPr>
          <w:p w14:paraId="7605E3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30.07.2013</w:t>
            </w:r>
          </w:p>
        </w:tc>
        <w:tc>
          <w:tcPr>
            <w:tcW w:w="851" w:type="dxa"/>
            <w:tcBorders>
              <w:top w:val="nil"/>
              <w:left w:val="nil"/>
              <w:bottom w:val="single" w:sz="4" w:space="0" w:color="auto"/>
              <w:right w:val="single" w:sz="4" w:space="0" w:color="auto"/>
            </w:tcBorders>
            <w:shd w:val="clear" w:color="auto" w:fill="auto"/>
            <w:noWrap/>
            <w:vAlign w:val="center"/>
            <w:hideMark/>
          </w:tcPr>
          <w:p w14:paraId="5AE629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ACEF683"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00D3CBD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10 000,000</w:t>
            </w:r>
          </w:p>
        </w:tc>
        <w:tc>
          <w:tcPr>
            <w:tcW w:w="1418" w:type="dxa"/>
            <w:tcBorders>
              <w:top w:val="nil"/>
              <w:left w:val="nil"/>
              <w:bottom w:val="single" w:sz="4" w:space="0" w:color="auto"/>
              <w:right w:val="single" w:sz="4" w:space="0" w:color="auto"/>
            </w:tcBorders>
            <w:shd w:val="clear" w:color="auto" w:fill="auto"/>
            <w:vAlign w:val="center"/>
            <w:hideMark/>
          </w:tcPr>
          <w:p w14:paraId="5840DA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AF99C0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23 400,00</w:t>
            </w:r>
          </w:p>
        </w:tc>
        <w:tc>
          <w:tcPr>
            <w:tcW w:w="992" w:type="dxa"/>
            <w:tcBorders>
              <w:top w:val="nil"/>
              <w:left w:val="nil"/>
              <w:bottom w:val="single" w:sz="4" w:space="0" w:color="auto"/>
              <w:right w:val="single" w:sz="4" w:space="0" w:color="auto"/>
            </w:tcBorders>
            <w:shd w:val="clear" w:color="auto" w:fill="auto"/>
            <w:noWrap/>
            <w:vAlign w:val="center"/>
            <w:hideMark/>
          </w:tcPr>
          <w:p w14:paraId="64E3C18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08399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422D4CE"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7242B70D" w14:textId="6F2670F7" w:rsidR="007407AF" w:rsidRPr="002173BC" w:rsidRDefault="007407AF" w:rsidP="0007770C">
            <w:pPr>
              <w:jc w:val="center"/>
              <w:rPr>
                <w:rFonts w:eastAsia="Times New Roman"/>
                <w:color w:val="000000"/>
                <w:sz w:val="16"/>
                <w:szCs w:val="16"/>
                <w:highlight w:val="green"/>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047569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бн</w:t>
            </w:r>
          </w:p>
        </w:tc>
        <w:tc>
          <w:tcPr>
            <w:tcW w:w="457" w:type="dxa"/>
            <w:tcBorders>
              <w:top w:val="nil"/>
              <w:left w:val="nil"/>
              <w:bottom w:val="single" w:sz="4" w:space="0" w:color="auto"/>
              <w:right w:val="single" w:sz="4" w:space="0" w:color="auto"/>
            </w:tcBorders>
            <w:shd w:val="clear" w:color="auto" w:fill="auto"/>
            <w:noWrap/>
            <w:vAlign w:val="center"/>
            <w:hideMark/>
          </w:tcPr>
          <w:p w14:paraId="2768D5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7BE214F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01.06.2022</w:t>
            </w:r>
          </w:p>
        </w:tc>
        <w:tc>
          <w:tcPr>
            <w:tcW w:w="1276" w:type="dxa"/>
            <w:tcBorders>
              <w:top w:val="nil"/>
              <w:left w:val="nil"/>
              <w:bottom w:val="single" w:sz="4" w:space="0" w:color="auto"/>
              <w:right w:val="single" w:sz="4" w:space="0" w:color="auto"/>
            </w:tcBorders>
            <w:shd w:val="clear" w:color="auto" w:fill="auto"/>
            <w:vAlign w:val="center"/>
            <w:hideMark/>
          </w:tcPr>
          <w:p w14:paraId="2B4B4E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Сидоренко Вера Петровна</w:t>
            </w:r>
          </w:p>
        </w:tc>
        <w:tc>
          <w:tcPr>
            <w:tcW w:w="1134" w:type="dxa"/>
            <w:tcBorders>
              <w:top w:val="nil"/>
              <w:left w:val="nil"/>
              <w:bottom w:val="single" w:sz="4" w:space="0" w:color="auto"/>
              <w:right w:val="single" w:sz="4" w:space="0" w:color="auto"/>
            </w:tcBorders>
            <w:shd w:val="clear" w:color="auto" w:fill="auto"/>
            <w:noWrap/>
            <w:vAlign w:val="center"/>
            <w:hideMark/>
          </w:tcPr>
          <w:p w14:paraId="02FF22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01.06.2022</w:t>
            </w:r>
          </w:p>
        </w:tc>
        <w:tc>
          <w:tcPr>
            <w:tcW w:w="851" w:type="dxa"/>
            <w:tcBorders>
              <w:top w:val="nil"/>
              <w:left w:val="nil"/>
              <w:bottom w:val="single" w:sz="4" w:space="0" w:color="auto"/>
              <w:right w:val="single" w:sz="4" w:space="0" w:color="auto"/>
            </w:tcBorders>
            <w:shd w:val="clear" w:color="auto" w:fill="auto"/>
            <w:noWrap/>
            <w:vAlign w:val="center"/>
            <w:hideMark/>
          </w:tcPr>
          <w:p w14:paraId="10ED45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98D75C9"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Приятельский</w:t>
            </w:r>
          </w:p>
        </w:tc>
        <w:tc>
          <w:tcPr>
            <w:tcW w:w="1134" w:type="dxa"/>
            <w:tcBorders>
              <w:top w:val="nil"/>
              <w:left w:val="nil"/>
              <w:bottom w:val="single" w:sz="4" w:space="0" w:color="auto"/>
              <w:right w:val="single" w:sz="4" w:space="0" w:color="auto"/>
            </w:tcBorders>
            <w:shd w:val="clear" w:color="auto" w:fill="auto"/>
            <w:noWrap/>
            <w:vAlign w:val="center"/>
            <w:hideMark/>
          </w:tcPr>
          <w:p w14:paraId="42EC95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40 000,000</w:t>
            </w:r>
          </w:p>
        </w:tc>
        <w:tc>
          <w:tcPr>
            <w:tcW w:w="1418" w:type="dxa"/>
            <w:tcBorders>
              <w:top w:val="nil"/>
              <w:left w:val="nil"/>
              <w:bottom w:val="single" w:sz="4" w:space="0" w:color="auto"/>
              <w:right w:val="single" w:sz="4" w:space="0" w:color="auto"/>
            </w:tcBorders>
            <w:shd w:val="clear" w:color="auto" w:fill="auto"/>
            <w:vAlign w:val="center"/>
            <w:hideMark/>
          </w:tcPr>
          <w:p w14:paraId="0927CF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5749EA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93 600,00</w:t>
            </w:r>
          </w:p>
        </w:tc>
        <w:tc>
          <w:tcPr>
            <w:tcW w:w="992" w:type="dxa"/>
            <w:tcBorders>
              <w:top w:val="nil"/>
              <w:left w:val="nil"/>
              <w:bottom w:val="single" w:sz="4" w:space="0" w:color="auto"/>
              <w:right w:val="single" w:sz="4" w:space="0" w:color="auto"/>
            </w:tcBorders>
            <w:shd w:val="clear" w:color="auto" w:fill="auto"/>
            <w:noWrap/>
            <w:vAlign w:val="center"/>
            <w:hideMark/>
          </w:tcPr>
          <w:p w14:paraId="49B491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22.05.2023</w:t>
            </w:r>
          </w:p>
        </w:tc>
        <w:tc>
          <w:tcPr>
            <w:tcW w:w="2002" w:type="dxa"/>
            <w:tcBorders>
              <w:top w:val="nil"/>
              <w:left w:val="nil"/>
              <w:bottom w:val="single" w:sz="4" w:space="0" w:color="auto"/>
              <w:right w:val="single" w:sz="4" w:space="0" w:color="auto"/>
            </w:tcBorders>
            <w:shd w:val="clear" w:color="auto" w:fill="auto"/>
            <w:noWrap/>
            <w:vAlign w:val="center"/>
            <w:hideMark/>
          </w:tcPr>
          <w:p w14:paraId="2F2B88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52CF121"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374AAA2B" w14:textId="30C8ADA4" w:rsidR="007407AF" w:rsidRPr="002173BC" w:rsidRDefault="007407AF" w:rsidP="0007770C">
            <w:pPr>
              <w:jc w:val="center"/>
              <w:rPr>
                <w:rFonts w:eastAsia="Times New Roman"/>
                <w:color w:val="000000"/>
                <w:sz w:val="16"/>
                <w:szCs w:val="16"/>
                <w:highlight w:val="green"/>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466F0A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бн.</w:t>
            </w:r>
          </w:p>
        </w:tc>
        <w:tc>
          <w:tcPr>
            <w:tcW w:w="457" w:type="dxa"/>
            <w:tcBorders>
              <w:top w:val="nil"/>
              <w:left w:val="nil"/>
              <w:bottom w:val="single" w:sz="4" w:space="0" w:color="auto"/>
              <w:right w:val="single" w:sz="4" w:space="0" w:color="auto"/>
            </w:tcBorders>
            <w:shd w:val="clear" w:color="auto" w:fill="auto"/>
            <w:noWrap/>
            <w:vAlign w:val="center"/>
            <w:hideMark/>
          </w:tcPr>
          <w:p w14:paraId="2CF13E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3DFFB0E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01.06.2022</w:t>
            </w:r>
          </w:p>
        </w:tc>
        <w:tc>
          <w:tcPr>
            <w:tcW w:w="1276" w:type="dxa"/>
            <w:tcBorders>
              <w:top w:val="nil"/>
              <w:left w:val="nil"/>
              <w:bottom w:val="single" w:sz="4" w:space="0" w:color="auto"/>
              <w:right w:val="single" w:sz="4" w:space="0" w:color="auto"/>
            </w:tcBorders>
            <w:shd w:val="clear" w:color="auto" w:fill="auto"/>
            <w:vAlign w:val="center"/>
            <w:hideMark/>
          </w:tcPr>
          <w:p w14:paraId="153226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Сидоренко Вера Петровна</w:t>
            </w:r>
          </w:p>
        </w:tc>
        <w:tc>
          <w:tcPr>
            <w:tcW w:w="1134" w:type="dxa"/>
            <w:tcBorders>
              <w:top w:val="nil"/>
              <w:left w:val="nil"/>
              <w:bottom w:val="single" w:sz="4" w:space="0" w:color="auto"/>
              <w:right w:val="single" w:sz="4" w:space="0" w:color="auto"/>
            </w:tcBorders>
            <w:shd w:val="clear" w:color="auto" w:fill="auto"/>
            <w:noWrap/>
            <w:vAlign w:val="center"/>
            <w:hideMark/>
          </w:tcPr>
          <w:p w14:paraId="40071F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01.06.2022</w:t>
            </w:r>
          </w:p>
        </w:tc>
        <w:tc>
          <w:tcPr>
            <w:tcW w:w="851" w:type="dxa"/>
            <w:tcBorders>
              <w:top w:val="nil"/>
              <w:left w:val="nil"/>
              <w:bottom w:val="single" w:sz="4" w:space="0" w:color="auto"/>
              <w:right w:val="single" w:sz="4" w:space="0" w:color="auto"/>
            </w:tcBorders>
            <w:shd w:val="clear" w:color="auto" w:fill="auto"/>
            <w:noWrap/>
            <w:vAlign w:val="center"/>
            <w:hideMark/>
          </w:tcPr>
          <w:p w14:paraId="6C479E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2AB329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Приятельский</w:t>
            </w:r>
          </w:p>
        </w:tc>
        <w:tc>
          <w:tcPr>
            <w:tcW w:w="1134" w:type="dxa"/>
            <w:tcBorders>
              <w:top w:val="nil"/>
              <w:left w:val="nil"/>
              <w:bottom w:val="single" w:sz="4" w:space="0" w:color="auto"/>
              <w:right w:val="single" w:sz="4" w:space="0" w:color="auto"/>
            </w:tcBorders>
            <w:shd w:val="clear" w:color="auto" w:fill="auto"/>
            <w:noWrap/>
            <w:vAlign w:val="center"/>
            <w:hideMark/>
          </w:tcPr>
          <w:p w14:paraId="4CC0AD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10 000,000</w:t>
            </w:r>
          </w:p>
        </w:tc>
        <w:tc>
          <w:tcPr>
            <w:tcW w:w="1418" w:type="dxa"/>
            <w:tcBorders>
              <w:top w:val="nil"/>
              <w:left w:val="nil"/>
              <w:bottom w:val="single" w:sz="4" w:space="0" w:color="auto"/>
              <w:right w:val="single" w:sz="4" w:space="0" w:color="auto"/>
            </w:tcBorders>
            <w:shd w:val="clear" w:color="auto" w:fill="auto"/>
            <w:vAlign w:val="center"/>
            <w:hideMark/>
          </w:tcPr>
          <w:p w14:paraId="16C2C3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Сенокошения)</w:t>
            </w:r>
          </w:p>
        </w:tc>
        <w:tc>
          <w:tcPr>
            <w:tcW w:w="1134" w:type="dxa"/>
            <w:tcBorders>
              <w:top w:val="nil"/>
              <w:left w:val="nil"/>
              <w:bottom w:val="single" w:sz="4" w:space="0" w:color="auto"/>
              <w:right w:val="single" w:sz="4" w:space="0" w:color="auto"/>
            </w:tcBorders>
            <w:shd w:val="clear" w:color="auto" w:fill="auto"/>
            <w:noWrap/>
            <w:vAlign w:val="center"/>
            <w:hideMark/>
          </w:tcPr>
          <w:p w14:paraId="48D66E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23 400,00</w:t>
            </w:r>
          </w:p>
        </w:tc>
        <w:tc>
          <w:tcPr>
            <w:tcW w:w="992" w:type="dxa"/>
            <w:tcBorders>
              <w:top w:val="nil"/>
              <w:left w:val="nil"/>
              <w:bottom w:val="single" w:sz="4" w:space="0" w:color="auto"/>
              <w:right w:val="single" w:sz="4" w:space="0" w:color="auto"/>
            </w:tcBorders>
            <w:shd w:val="clear" w:color="auto" w:fill="auto"/>
            <w:noWrap/>
            <w:vAlign w:val="center"/>
            <w:hideMark/>
          </w:tcPr>
          <w:p w14:paraId="654D3A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22.05.2023</w:t>
            </w:r>
          </w:p>
        </w:tc>
        <w:tc>
          <w:tcPr>
            <w:tcW w:w="2002" w:type="dxa"/>
            <w:tcBorders>
              <w:top w:val="nil"/>
              <w:left w:val="nil"/>
              <w:bottom w:val="single" w:sz="4" w:space="0" w:color="auto"/>
              <w:right w:val="single" w:sz="4" w:space="0" w:color="auto"/>
            </w:tcBorders>
            <w:shd w:val="clear" w:color="auto" w:fill="auto"/>
            <w:noWrap/>
            <w:vAlign w:val="center"/>
            <w:hideMark/>
          </w:tcPr>
          <w:p w14:paraId="5EBE4A1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B53940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82B4F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22:01:040601:</w:t>
            </w:r>
          </w:p>
        </w:tc>
        <w:tc>
          <w:tcPr>
            <w:tcW w:w="803" w:type="dxa"/>
            <w:tcBorders>
              <w:top w:val="nil"/>
              <w:left w:val="nil"/>
              <w:bottom w:val="single" w:sz="4" w:space="0" w:color="auto"/>
              <w:right w:val="single" w:sz="4" w:space="0" w:color="auto"/>
            </w:tcBorders>
            <w:shd w:val="clear" w:color="auto" w:fill="auto"/>
            <w:noWrap/>
            <w:vAlign w:val="center"/>
            <w:hideMark/>
          </w:tcPr>
          <w:p w14:paraId="608B9F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117</w:t>
            </w:r>
          </w:p>
        </w:tc>
        <w:tc>
          <w:tcPr>
            <w:tcW w:w="457" w:type="dxa"/>
            <w:tcBorders>
              <w:top w:val="nil"/>
              <w:left w:val="nil"/>
              <w:bottom w:val="single" w:sz="4" w:space="0" w:color="auto"/>
              <w:right w:val="single" w:sz="4" w:space="0" w:color="auto"/>
            </w:tcBorders>
            <w:shd w:val="clear" w:color="auto" w:fill="auto"/>
            <w:noWrap/>
            <w:vAlign w:val="center"/>
            <w:hideMark/>
          </w:tcPr>
          <w:p w14:paraId="6768DD5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w:t>
            </w:r>
          </w:p>
        </w:tc>
        <w:tc>
          <w:tcPr>
            <w:tcW w:w="992" w:type="dxa"/>
            <w:tcBorders>
              <w:top w:val="nil"/>
              <w:left w:val="nil"/>
              <w:bottom w:val="single" w:sz="4" w:space="0" w:color="auto"/>
              <w:right w:val="single" w:sz="4" w:space="0" w:color="auto"/>
            </w:tcBorders>
            <w:shd w:val="clear" w:color="auto" w:fill="auto"/>
            <w:noWrap/>
            <w:vAlign w:val="center"/>
            <w:hideMark/>
          </w:tcPr>
          <w:p w14:paraId="3CFF7D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08.06.2010</w:t>
            </w:r>
          </w:p>
        </w:tc>
        <w:tc>
          <w:tcPr>
            <w:tcW w:w="1276" w:type="dxa"/>
            <w:tcBorders>
              <w:top w:val="nil"/>
              <w:left w:val="nil"/>
              <w:bottom w:val="single" w:sz="4" w:space="0" w:color="auto"/>
              <w:right w:val="single" w:sz="4" w:space="0" w:color="auto"/>
            </w:tcBorders>
            <w:shd w:val="clear" w:color="auto" w:fill="auto"/>
            <w:vAlign w:val="center"/>
            <w:hideMark/>
          </w:tcPr>
          <w:p w14:paraId="308970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Сизов Юрий Анатольевич</w:t>
            </w:r>
          </w:p>
        </w:tc>
        <w:tc>
          <w:tcPr>
            <w:tcW w:w="1134" w:type="dxa"/>
            <w:tcBorders>
              <w:top w:val="nil"/>
              <w:left w:val="nil"/>
              <w:bottom w:val="single" w:sz="4" w:space="0" w:color="auto"/>
              <w:right w:val="single" w:sz="4" w:space="0" w:color="auto"/>
            </w:tcBorders>
            <w:shd w:val="clear" w:color="auto" w:fill="auto"/>
            <w:noWrap/>
            <w:vAlign w:val="center"/>
            <w:hideMark/>
          </w:tcPr>
          <w:p w14:paraId="23AF6D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08.06.2010</w:t>
            </w:r>
          </w:p>
        </w:tc>
        <w:tc>
          <w:tcPr>
            <w:tcW w:w="851" w:type="dxa"/>
            <w:tcBorders>
              <w:top w:val="nil"/>
              <w:left w:val="nil"/>
              <w:bottom w:val="single" w:sz="4" w:space="0" w:color="auto"/>
              <w:right w:val="single" w:sz="4" w:space="0" w:color="auto"/>
            </w:tcBorders>
            <w:shd w:val="clear" w:color="auto" w:fill="auto"/>
            <w:noWrap/>
            <w:vAlign w:val="center"/>
            <w:hideMark/>
          </w:tcPr>
          <w:p w14:paraId="1BFEE1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08.06.2025</w:t>
            </w:r>
          </w:p>
        </w:tc>
        <w:tc>
          <w:tcPr>
            <w:tcW w:w="1559" w:type="dxa"/>
            <w:tcBorders>
              <w:top w:val="nil"/>
              <w:left w:val="nil"/>
              <w:bottom w:val="single" w:sz="4" w:space="0" w:color="auto"/>
              <w:right w:val="single" w:sz="4" w:space="0" w:color="auto"/>
            </w:tcBorders>
            <w:shd w:val="clear" w:color="auto" w:fill="auto"/>
            <w:noWrap/>
            <w:vAlign w:val="center"/>
            <w:hideMark/>
          </w:tcPr>
          <w:p w14:paraId="1C116C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Вавилон</w:t>
            </w:r>
          </w:p>
        </w:tc>
        <w:tc>
          <w:tcPr>
            <w:tcW w:w="1134" w:type="dxa"/>
            <w:tcBorders>
              <w:top w:val="nil"/>
              <w:left w:val="nil"/>
              <w:bottom w:val="single" w:sz="4" w:space="0" w:color="auto"/>
              <w:right w:val="single" w:sz="4" w:space="0" w:color="auto"/>
            </w:tcBorders>
            <w:shd w:val="clear" w:color="auto" w:fill="auto"/>
            <w:noWrap/>
            <w:vAlign w:val="center"/>
            <w:hideMark/>
          </w:tcPr>
          <w:p w14:paraId="63819B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874 000,000</w:t>
            </w:r>
          </w:p>
        </w:tc>
        <w:tc>
          <w:tcPr>
            <w:tcW w:w="1418" w:type="dxa"/>
            <w:tcBorders>
              <w:top w:val="nil"/>
              <w:left w:val="nil"/>
              <w:bottom w:val="single" w:sz="4" w:space="0" w:color="auto"/>
              <w:right w:val="single" w:sz="4" w:space="0" w:color="auto"/>
            </w:tcBorders>
            <w:shd w:val="clear" w:color="auto" w:fill="auto"/>
            <w:vAlign w:val="center"/>
            <w:hideMark/>
          </w:tcPr>
          <w:p w14:paraId="7E3C57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BEF75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2 351 060,00</w:t>
            </w:r>
          </w:p>
        </w:tc>
        <w:tc>
          <w:tcPr>
            <w:tcW w:w="992" w:type="dxa"/>
            <w:tcBorders>
              <w:top w:val="nil"/>
              <w:left w:val="nil"/>
              <w:bottom w:val="single" w:sz="4" w:space="0" w:color="auto"/>
              <w:right w:val="single" w:sz="4" w:space="0" w:color="auto"/>
            </w:tcBorders>
            <w:shd w:val="clear" w:color="auto" w:fill="auto"/>
            <w:noWrap/>
            <w:vAlign w:val="center"/>
            <w:hideMark/>
          </w:tcPr>
          <w:p w14:paraId="5C687D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FA1C0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B58C3D1"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06321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603F5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110068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47</w:t>
            </w:r>
          </w:p>
        </w:tc>
        <w:tc>
          <w:tcPr>
            <w:tcW w:w="992" w:type="dxa"/>
            <w:tcBorders>
              <w:top w:val="nil"/>
              <w:left w:val="nil"/>
              <w:bottom w:val="single" w:sz="4" w:space="0" w:color="auto"/>
              <w:right w:val="single" w:sz="4" w:space="0" w:color="auto"/>
            </w:tcBorders>
            <w:shd w:val="clear" w:color="auto" w:fill="auto"/>
            <w:noWrap/>
            <w:vAlign w:val="center"/>
            <w:hideMark/>
          </w:tcPr>
          <w:p w14:paraId="57A519C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03.06.2009</w:t>
            </w:r>
          </w:p>
        </w:tc>
        <w:tc>
          <w:tcPr>
            <w:tcW w:w="1276" w:type="dxa"/>
            <w:tcBorders>
              <w:top w:val="nil"/>
              <w:left w:val="nil"/>
              <w:bottom w:val="single" w:sz="4" w:space="0" w:color="auto"/>
              <w:right w:val="single" w:sz="4" w:space="0" w:color="auto"/>
            </w:tcBorders>
            <w:shd w:val="clear" w:color="auto" w:fill="auto"/>
            <w:vAlign w:val="center"/>
            <w:hideMark/>
          </w:tcPr>
          <w:p w14:paraId="73DB04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Смолеева</w:t>
            </w:r>
            <w:proofErr w:type="gramStart"/>
            <w:r w:rsidRPr="000301F9">
              <w:rPr>
                <w:rFonts w:eastAsia="Times New Roman"/>
                <w:color w:val="000000"/>
                <w:sz w:val="16"/>
                <w:szCs w:val="16"/>
                <w:lang w:eastAsia="ru-RU"/>
              </w:rPr>
              <w:t xml:space="preserve"> Т</w:t>
            </w:r>
            <w:proofErr w:type="gramEnd"/>
            <w:r w:rsidRPr="000301F9">
              <w:rPr>
                <w:rFonts w:eastAsia="Times New Roman"/>
                <w:color w:val="000000"/>
                <w:sz w:val="16"/>
                <w:szCs w:val="16"/>
                <w:lang w:eastAsia="ru-RU"/>
              </w:rPr>
              <w:t xml:space="preserve"> А</w:t>
            </w:r>
          </w:p>
        </w:tc>
        <w:tc>
          <w:tcPr>
            <w:tcW w:w="1134" w:type="dxa"/>
            <w:tcBorders>
              <w:top w:val="nil"/>
              <w:left w:val="nil"/>
              <w:bottom w:val="single" w:sz="4" w:space="0" w:color="auto"/>
              <w:right w:val="single" w:sz="4" w:space="0" w:color="auto"/>
            </w:tcBorders>
            <w:shd w:val="clear" w:color="auto" w:fill="auto"/>
            <w:noWrap/>
            <w:vAlign w:val="center"/>
            <w:hideMark/>
          </w:tcPr>
          <w:p w14:paraId="3436F3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3B29AB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4892363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2C3657D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20 000,000</w:t>
            </w:r>
          </w:p>
        </w:tc>
        <w:tc>
          <w:tcPr>
            <w:tcW w:w="1418" w:type="dxa"/>
            <w:tcBorders>
              <w:top w:val="nil"/>
              <w:left w:val="nil"/>
              <w:bottom w:val="single" w:sz="4" w:space="0" w:color="auto"/>
              <w:right w:val="single" w:sz="4" w:space="0" w:color="auto"/>
            </w:tcBorders>
            <w:shd w:val="clear" w:color="auto" w:fill="auto"/>
            <w:vAlign w:val="center"/>
            <w:hideMark/>
          </w:tcPr>
          <w:p w14:paraId="3BD56D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5C8A5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46 800,00</w:t>
            </w:r>
          </w:p>
        </w:tc>
        <w:tc>
          <w:tcPr>
            <w:tcW w:w="992" w:type="dxa"/>
            <w:tcBorders>
              <w:top w:val="nil"/>
              <w:left w:val="nil"/>
              <w:bottom w:val="single" w:sz="4" w:space="0" w:color="auto"/>
              <w:right w:val="single" w:sz="4" w:space="0" w:color="auto"/>
            </w:tcBorders>
            <w:shd w:val="clear" w:color="auto" w:fill="auto"/>
            <w:noWrap/>
            <w:vAlign w:val="center"/>
            <w:hideMark/>
          </w:tcPr>
          <w:p w14:paraId="7D8FFA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78744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6792B48"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75D07E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22:01:020101:</w:t>
            </w:r>
          </w:p>
        </w:tc>
        <w:tc>
          <w:tcPr>
            <w:tcW w:w="803" w:type="dxa"/>
            <w:tcBorders>
              <w:top w:val="nil"/>
              <w:left w:val="nil"/>
              <w:bottom w:val="single" w:sz="4" w:space="0" w:color="auto"/>
              <w:right w:val="single" w:sz="4" w:space="0" w:color="auto"/>
            </w:tcBorders>
            <w:shd w:val="clear" w:color="auto" w:fill="auto"/>
            <w:noWrap/>
            <w:vAlign w:val="center"/>
            <w:hideMark/>
          </w:tcPr>
          <w:p w14:paraId="270641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1148</w:t>
            </w:r>
          </w:p>
        </w:tc>
        <w:tc>
          <w:tcPr>
            <w:tcW w:w="457" w:type="dxa"/>
            <w:tcBorders>
              <w:top w:val="nil"/>
              <w:left w:val="nil"/>
              <w:bottom w:val="single" w:sz="4" w:space="0" w:color="auto"/>
              <w:right w:val="single" w:sz="4" w:space="0" w:color="auto"/>
            </w:tcBorders>
            <w:shd w:val="clear" w:color="auto" w:fill="auto"/>
            <w:noWrap/>
            <w:vAlign w:val="center"/>
            <w:hideMark/>
          </w:tcPr>
          <w:p w14:paraId="361CF7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14:paraId="104507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01.04.2022</w:t>
            </w:r>
          </w:p>
        </w:tc>
        <w:tc>
          <w:tcPr>
            <w:tcW w:w="1276" w:type="dxa"/>
            <w:tcBorders>
              <w:top w:val="nil"/>
              <w:left w:val="nil"/>
              <w:bottom w:val="single" w:sz="4" w:space="0" w:color="auto"/>
              <w:right w:val="single" w:sz="4" w:space="0" w:color="auto"/>
            </w:tcBorders>
            <w:shd w:val="clear" w:color="auto" w:fill="auto"/>
            <w:vAlign w:val="center"/>
            <w:hideMark/>
          </w:tcPr>
          <w:p w14:paraId="433A79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Суханов Валерий Валерьевич</w:t>
            </w:r>
          </w:p>
        </w:tc>
        <w:tc>
          <w:tcPr>
            <w:tcW w:w="1134" w:type="dxa"/>
            <w:tcBorders>
              <w:top w:val="nil"/>
              <w:left w:val="nil"/>
              <w:bottom w:val="single" w:sz="4" w:space="0" w:color="auto"/>
              <w:right w:val="single" w:sz="4" w:space="0" w:color="auto"/>
            </w:tcBorders>
            <w:shd w:val="clear" w:color="auto" w:fill="auto"/>
            <w:noWrap/>
            <w:vAlign w:val="center"/>
            <w:hideMark/>
          </w:tcPr>
          <w:p w14:paraId="35477D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01.04.2022</w:t>
            </w:r>
          </w:p>
        </w:tc>
        <w:tc>
          <w:tcPr>
            <w:tcW w:w="851" w:type="dxa"/>
            <w:tcBorders>
              <w:top w:val="nil"/>
              <w:left w:val="nil"/>
              <w:bottom w:val="single" w:sz="4" w:space="0" w:color="auto"/>
              <w:right w:val="single" w:sz="4" w:space="0" w:color="auto"/>
            </w:tcBorders>
            <w:shd w:val="clear" w:color="auto" w:fill="auto"/>
            <w:noWrap/>
            <w:vAlign w:val="center"/>
            <w:hideMark/>
          </w:tcPr>
          <w:p w14:paraId="129358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01.02.2025</w:t>
            </w:r>
          </w:p>
        </w:tc>
        <w:tc>
          <w:tcPr>
            <w:tcW w:w="1559" w:type="dxa"/>
            <w:tcBorders>
              <w:top w:val="nil"/>
              <w:left w:val="nil"/>
              <w:bottom w:val="single" w:sz="4" w:space="0" w:color="auto"/>
              <w:right w:val="single" w:sz="4" w:space="0" w:color="auto"/>
            </w:tcBorders>
            <w:shd w:val="clear" w:color="auto" w:fill="auto"/>
            <w:noWrap/>
            <w:vAlign w:val="center"/>
            <w:hideMark/>
          </w:tcPr>
          <w:p w14:paraId="39A57F2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1D0CD1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190 402,000</w:t>
            </w:r>
          </w:p>
        </w:tc>
        <w:tc>
          <w:tcPr>
            <w:tcW w:w="1418" w:type="dxa"/>
            <w:tcBorders>
              <w:top w:val="nil"/>
              <w:left w:val="nil"/>
              <w:bottom w:val="single" w:sz="4" w:space="0" w:color="auto"/>
              <w:right w:val="single" w:sz="4" w:space="0" w:color="auto"/>
            </w:tcBorders>
            <w:shd w:val="clear" w:color="auto" w:fill="auto"/>
            <w:vAlign w:val="center"/>
            <w:hideMark/>
          </w:tcPr>
          <w:p w14:paraId="0FD72B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4CA076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554 069,82</w:t>
            </w:r>
          </w:p>
        </w:tc>
        <w:tc>
          <w:tcPr>
            <w:tcW w:w="992" w:type="dxa"/>
            <w:tcBorders>
              <w:top w:val="nil"/>
              <w:left w:val="nil"/>
              <w:bottom w:val="single" w:sz="4" w:space="0" w:color="auto"/>
              <w:right w:val="single" w:sz="4" w:space="0" w:color="auto"/>
            </w:tcBorders>
            <w:shd w:val="clear" w:color="auto" w:fill="auto"/>
            <w:noWrap/>
            <w:vAlign w:val="center"/>
            <w:hideMark/>
          </w:tcPr>
          <w:p w14:paraId="42F4B09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026AA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D7BA1D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17E3E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332DAA3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644</w:t>
            </w:r>
          </w:p>
        </w:tc>
        <w:tc>
          <w:tcPr>
            <w:tcW w:w="457" w:type="dxa"/>
            <w:tcBorders>
              <w:top w:val="nil"/>
              <w:left w:val="nil"/>
              <w:bottom w:val="single" w:sz="4" w:space="0" w:color="auto"/>
              <w:right w:val="single" w:sz="4" w:space="0" w:color="auto"/>
            </w:tcBorders>
            <w:shd w:val="clear" w:color="auto" w:fill="auto"/>
            <w:noWrap/>
            <w:vAlign w:val="center"/>
            <w:hideMark/>
          </w:tcPr>
          <w:p w14:paraId="79E72E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w:t>
            </w:r>
          </w:p>
        </w:tc>
        <w:tc>
          <w:tcPr>
            <w:tcW w:w="992" w:type="dxa"/>
            <w:tcBorders>
              <w:top w:val="nil"/>
              <w:left w:val="nil"/>
              <w:bottom w:val="single" w:sz="4" w:space="0" w:color="auto"/>
              <w:right w:val="single" w:sz="4" w:space="0" w:color="auto"/>
            </w:tcBorders>
            <w:shd w:val="clear" w:color="auto" w:fill="auto"/>
            <w:noWrap/>
            <w:vAlign w:val="center"/>
            <w:hideMark/>
          </w:tcPr>
          <w:p w14:paraId="34F9A6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29.03.2021</w:t>
            </w:r>
          </w:p>
        </w:tc>
        <w:tc>
          <w:tcPr>
            <w:tcW w:w="1276" w:type="dxa"/>
            <w:tcBorders>
              <w:top w:val="nil"/>
              <w:left w:val="nil"/>
              <w:bottom w:val="single" w:sz="4" w:space="0" w:color="auto"/>
              <w:right w:val="single" w:sz="4" w:space="0" w:color="auto"/>
            </w:tcBorders>
            <w:shd w:val="clear" w:color="auto" w:fill="auto"/>
            <w:vAlign w:val="center"/>
            <w:hideMark/>
          </w:tcPr>
          <w:p w14:paraId="686A48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Тупикин Евгений Владимирович</w:t>
            </w:r>
          </w:p>
        </w:tc>
        <w:tc>
          <w:tcPr>
            <w:tcW w:w="1134" w:type="dxa"/>
            <w:tcBorders>
              <w:top w:val="nil"/>
              <w:left w:val="nil"/>
              <w:bottom w:val="single" w:sz="4" w:space="0" w:color="auto"/>
              <w:right w:val="single" w:sz="4" w:space="0" w:color="auto"/>
            </w:tcBorders>
            <w:shd w:val="clear" w:color="auto" w:fill="auto"/>
            <w:noWrap/>
            <w:vAlign w:val="center"/>
            <w:hideMark/>
          </w:tcPr>
          <w:p w14:paraId="506A2DA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29.03.2021</w:t>
            </w:r>
          </w:p>
        </w:tc>
        <w:tc>
          <w:tcPr>
            <w:tcW w:w="851" w:type="dxa"/>
            <w:tcBorders>
              <w:top w:val="nil"/>
              <w:left w:val="nil"/>
              <w:bottom w:val="single" w:sz="4" w:space="0" w:color="auto"/>
              <w:right w:val="single" w:sz="4" w:space="0" w:color="auto"/>
            </w:tcBorders>
            <w:shd w:val="clear" w:color="auto" w:fill="auto"/>
            <w:noWrap/>
            <w:vAlign w:val="center"/>
            <w:hideMark/>
          </w:tcPr>
          <w:p w14:paraId="146663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29.02.2024</w:t>
            </w:r>
          </w:p>
        </w:tc>
        <w:tc>
          <w:tcPr>
            <w:tcW w:w="1559" w:type="dxa"/>
            <w:tcBorders>
              <w:top w:val="nil"/>
              <w:left w:val="nil"/>
              <w:bottom w:val="single" w:sz="4" w:space="0" w:color="auto"/>
              <w:right w:val="single" w:sz="4" w:space="0" w:color="auto"/>
            </w:tcBorders>
            <w:shd w:val="clear" w:color="auto" w:fill="auto"/>
            <w:noWrap/>
            <w:vAlign w:val="center"/>
            <w:hideMark/>
          </w:tcPr>
          <w:p w14:paraId="370879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5B1F247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259 044,000</w:t>
            </w:r>
          </w:p>
        </w:tc>
        <w:tc>
          <w:tcPr>
            <w:tcW w:w="1418" w:type="dxa"/>
            <w:tcBorders>
              <w:top w:val="nil"/>
              <w:left w:val="nil"/>
              <w:bottom w:val="single" w:sz="4" w:space="0" w:color="auto"/>
              <w:right w:val="single" w:sz="4" w:space="0" w:color="auto"/>
            </w:tcBorders>
            <w:shd w:val="clear" w:color="auto" w:fill="auto"/>
            <w:vAlign w:val="center"/>
            <w:hideMark/>
          </w:tcPr>
          <w:p w14:paraId="54C7FD1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7455D3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639 838,68</w:t>
            </w:r>
          </w:p>
        </w:tc>
        <w:tc>
          <w:tcPr>
            <w:tcW w:w="992" w:type="dxa"/>
            <w:tcBorders>
              <w:top w:val="nil"/>
              <w:left w:val="nil"/>
              <w:bottom w:val="single" w:sz="4" w:space="0" w:color="auto"/>
              <w:right w:val="single" w:sz="4" w:space="0" w:color="auto"/>
            </w:tcBorders>
            <w:shd w:val="clear" w:color="auto" w:fill="auto"/>
            <w:noWrap/>
            <w:vAlign w:val="center"/>
            <w:hideMark/>
          </w:tcPr>
          <w:p w14:paraId="5B158B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4A01C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2084109"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AFD19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22:01:030103:</w:t>
            </w:r>
          </w:p>
        </w:tc>
        <w:tc>
          <w:tcPr>
            <w:tcW w:w="803" w:type="dxa"/>
            <w:tcBorders>
              <w:top w:val="nil"/>
              <w:left w:val="nil"/>
              <w:bottom w:val="single" w:sz="4" w:space="0" w:color="auto"/>
              <w:right w:val="single" w:sz="4" w:space="0" w:color="auto"/>
            </w:tcBorders>
            <w:shd w:val="clear" w:color="auto" w:fill="auto"/>
            <w:noWrap/>
            <w:vAlign w:val="center"/>
            <w:hideMark/>
          </w:tcPr>
          <w:p w14:paraId="1ACA7C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672</w:t>
            </w:r>
          </w:p>
        </w:tc>
        <w:tc>
          <w:tcPr>
            <w:tcW w:w="457" w:type="dxa"/>
            <w:tcBorders>
              <w:top w:val="nil"/>
              <w:left w:val="nil"/>
              <w:bottom w:val="single" w:sz="4" w:space="0" w:color="auto"/>
              <w:right w:val="single" w:sz="4" w:space="0" w:color="auto"/>
            </w:tcBorders>
            <w:shd w:val="clear" w:color="auto" w:fill="auto"/>
            <w:noWrap/>
            <w:vAlign w:val="center"/>
            <w:hideMark/>
          </w:tcPr>
          <w:p w14:paraId="65138C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63</w:t>
            </w:r>
          </w:p>
        </w:tc>
        <w:tc>
          <w:tcPr>
            <w:tcW w:w="992" w:type="dxa"/>
            <w:tcBorders>
              <w:top w:val="nil"/>
              <w:left w:val="nil"/>
              <w:bottom w:val="single" w:sz="4" w:space="0" w:color="auto"/>
              <w:right w:val="single" w:sz="4" w:space="0" w:color="auto"/>
            </w:tcBorders>
            <w:shd w:val="clear" w:color="auto" w:fill="auto"/>
            <w:noWrap/>
            <w:vAlign w:val="center"/>
            <w:hideMark/>
          </w:tcPr>
          <w:p w14:paraId="3A01175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26.05.2021</w:t>
            </w:r>
          </w:p>
        </w:tc>
        <w:tc>
          <w:tcPr>
            <w:tcW w:w="1276" w:type="dxa"/>
            <w:tcBorders>
              <w:top w:val="nil"/>
              <w:left w:val="nil"/>
              <w:bottom w:val="single" w:sz="4" w:space="0" w:color="auto"/>
              <w:right w:val="single" w:sz="4" w:space="0" w:color="auto"/>
            </w:tcBorders>
            <w:shd w:val="clear" w:color="auto" w:fill="auto"/>
            <w:vAlign w:val="center"/>
            <w:hideMark/>
          </w:tcPr>
          <w:p w14:paraId="56E911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Тюшевский Евгений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46425B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26.05.2021</w:t>
            </w:r>
          </w:p>
        </w:tc>
        <w:tc>
          <w:tcPr>
            <w:tcW w:w="851" w:type="dxa"/>
            <w:tcBorders>
              <w:top w:val="nil"/>
              <w:left w:val="nil"/>
              <w:bottom w:val="single" w:sz="4" w:space="0" w:color="auto"/>
              <w:right w:val="single" w:sz="4" w:space="0" w:color="auto"/>
            </w:tcBorders>
            <w:shd w:val="clear" w:color="auto" w:fill="auto"/>
            <w:noWrap/>
            <w:vAlign w:val="center"/>
            <w:hideMark/>
          </w:tcPr>
          <w:p w14:paraId="7AB67E8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01.05.2024</w:t>
            </w:r>
          </w:p>
        </w:tc>
        <w:tc>
          <w:tcPr>
            <w:tcW w:w="1559" w:type="dxa"/>
            <w:tcBorders>
              <w:top w:val="nil"/>
              <w:left w:val="nil"/>
              <w:bottom w:val="single" w:sz="4" w:space="0" w:color="auto"/>
              <w:right w:val="single" w:sz="4" w:space="0" w:color="auto"/>
            </w:tcBorders>
            <w:shd w:val="clear" w:color="auto" w:fill="auto"/>
            <w:noWrap/>
            <w:vAlign w:val="center"/>
            <w:hideMark/>
          </w:tcPr>
          <w:p w14:paraId="4620F927"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Заветы Ильича</w:t>
            </w:r>
          </w:p>
        </w:tc>
        <w:tc>
          <w:tcPr>
            <w:tcW w:w="1134" w:type="dxa"/>
            <w:tcBorders>
              <w:top w:val="nil"/>
              <w:left w:val="nil"/>
              <w:bottom w:val="single" w:sz="4" w:space="0" w:color="auto"/>
              <w:right w:val="single" w:sz="4" w:space="0" w:color="auto"/>
            </w:tcBorders>
            <w:shd w:val="clear" w:color="auto" w:fill="auto"/>
            <w:noWrap/>
            <w:vAlign w:val="center"/>
            <w:hideMark/>
          </w:tcPr>
          <w:p w14:paraId="7A032D9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1 349 699,000</w:t>
            </w:r>
          </w:p>
        </w:tc>
        <w:tc>
          <w:tcPr>
            <w:tcW w:w="1418" w:type="dxa"/>
            <w:tcBorders>
              <w:top w:val="nil"/>
              <w:left w:val="nil"/>
              <w:bottom w:val="single" w:sz="4" w:space="0" w:color="auto"/>
              <w:right w:val="single" w:sz="4" w:space="0" w:color="auto"/>
            </w:tcBorders>
            <w:shd w:val="clear" w:color="auto" w:fill="auto"/>
            <w:vAlign w:val="center"/>
            <w:hideMark/>
          </w:tcPr>
          <w:p w14:paraId="66F93E0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ных Видов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02CD0D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3 090 810,71</w:t>
            </w:r>
          </w:p>
        </w:tc>
        <w:tc>
          <w:tcPr>
            <w:tcW w:w="992" w:type="dxa"/>
            <w:tcBorders>
              <w:top w:val="nil"/>
              <w:left w:val="nil"/>
              <w:bottom w:val="single" w:sz="4" w:space="0" w:color="auto"/>
              <w:right w:val="single" w:sz="4" w:space="0" w:color="auto"/>
            </w:tcBorders>
            <w:shd w:val="clear" w:color="auto" w:fill="auto"/>
            <w:noWrap/>
            <w:vAlign w:val="center"/>
            <w:hideMark/>
          </w:tcPr>
          <w:p w14:paraId="0F9DE0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15.06.2023</w:t>
            </w:r>
          </w:p>
        </w:tc>
        <w:tc>
          <w:tcPr>
            <w:tcW w:w="2002" w:type="dxa"/>
            <w:tcBorders>
              <w:top w:val="nil"/>
              <w:left w:val="nil"/>
              <w:bottom w:val="single" w:sz="4" w:space="0" w:color="auto"/>
              <w:right w:val="single" w:sz="4" w:space="0" w:color="auto"/>
            </w:tcBorders>
            <w:shd w:val="clear" w:color="auto" w:fill="auto"/>
            <w:noWrap/>
            <w:vAlign w:val="center"/>
            <w:hideMark/>
          </w:tcPr>
          <w:p w14:paraId="36AFD19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A53B60A" w14:textId="77777777" w:rsidTr="009E1E8B">
        <w:trPr>
          <w:trHeight w:val="76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3AC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22:01:031101: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CF2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960</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EA9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77A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7D1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Уколов Владимир Валентинович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F58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04.07.2023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E7A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01.07.2028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70B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Урюпино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62C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276 000,000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344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(Выпас сельскохозяйственных животных)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A6D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529 920,00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E64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369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AB662C3" w14:textId="77777777" w:rsidTr="009E1E8B">
        <w:trPr>
          <w:trHeight w:val="51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B6AB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1BA849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157</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14:paraId="6B7E5E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FAD6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0399D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Уколов Николай Иванович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3156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FC0CF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2D6FA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C6283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418 272,000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5D39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653A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815 630,40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950F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4C75B53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2931BF5"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1F7B3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22:01:040401:</w:t>
            </w:r>
          </w:p>
        </w:tc>
        <w:tc>
          <w:tcPr>
            <w:tcW w:w="803" w:type="dxa"/>
            <w:tcBorders>
              <w:top w:val="nil"/>
              <w:left w:val="nil"/>
              <w:bottom w:val="single" w:sz="4" w:space="0" w:color="auto"/>
              <w:right w:val="single" w:sz="4" w:space="0" w:color="auto"/>
            </w:tcBorders>
            <w:shd w:val="clear" w:color="auto" w:fill="auto"/>
            <w:noWrap/>
            <w:vAlign w:val="center"/>
            <w:hideMark/>
          </w:tcPr>
          <w:p w14:paraId="36BC547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151</w:t>
            </w:r>
          </w:p>
        </w:tc>
        <w:tc>
          <w:tcPr>
            <w:tcW w:w="457" w:type="dxa"/>
            <w:tcBorders>
              <w:top w:val="nil"/>
              <w:left w:val="nil"/>
              <w:bottom w:val="single" w:sz="4" w:space="0" w:color="auto"/>
              <w:right w:val="single" w:sz="4" w:space="0" w:color="auto"/>
            </w:tcBorders>
            <w:shd w:val="clear" w:color="auto" w:fill="auto"/>
            <w:noWrap/>
            <w:vAlign w:val="center"/>
            <w:hideMark/>
          </w:tcPr>
          <w:p w14:paraId="72014C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14:paraId="36F39E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15.04.2021</w:t>
            </w:r>
          </w:p>
        </w:tc>
        <w:tc>
          <w:tcPr>
            <w:tcW w:w="1276" w:type="dxa"/>
            <w:tcBorders>
              <w:top w:val="nil"/>
              <w:left w:val="nil"/>
              <w:bottom w:val="single" w:sz="4" w:space="0" w:color="auto"/>
              <w:right w:val="single" w:sz="4" w:space="0" w:color="auto"/>
            </w:tcBorders>
            <w:shd w:val="clear" w:color="auto" w:fill="auto"/>
            <w:vAlign w:val="center"/>
            <w:hideMark/>
          </w:tcPr>
          <w:p w14:paraId="3B130E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Уколов Сергей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6513B1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15.04.2021</w:t>
            </w:r>
          </w:p>
        </w:tc>
        <w:tc>
          <w:tcPr>
            <w:tcW w:w="851" w:type="dxa"/>
            <w:tcBorders>
              <w:top w:val="nil"/>
              <w:left w:val="nil"/>
              <w:bottom w:val="single" w:sz="4" w:space="0" w:color="auto"/>
              <w:right w:val="single" w:sz="4" w:space="0" w:color="auto"/>
            </w:tcBorders>
            <w:shd w:val="clear" w:color="auto" w:fill="auto"/>
            <w:noWrap/>
            <w:vAlign w:val="center"/>
            <w:hideMark/>
          </w:tcPr>
          <w:p w14:paraId="3F7E541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01.04.2024</w:t>
            </w:r>
          </w:p>
        </w:tc>
        <w:tc>
          <w:tcPr>
            <w:tcW w:w="1559" w:type="dxa"/>
            <w:tcBorders>
              <w:top w:val="nil"/>
              <w:left w:val="nil"/>
              <w:bottom w:val="single" w:sz="4" w:space="0" w:color="auto"/>
              <w:right w:val="single" w:sz="4" w:space="0" w:color="auto"/>
            </w:tcBorders>
            <w:shd w:val="clear" w:color="auto" w:fill="auto"/>
            <w:noWrap/>
            <w:vAlign w:val="center"/>
            <w:hideMark/>
          </w:tcPr>
          <w:p w14:paraId="6C6BE2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01D55A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107 109,000</w:t>
            </w:r>
          </w:p>
        </w:tc>
        <w:tc>
          <w:tcPr>
            <w:tcW w:w="1418" w:type="dxa"/>
            <w:tcBorders>
              <w:top w:val="nil"/>
              <w:left w:val="nil"/>
              <w:bottom w:val="single" w:sz="4" w:space="0" w:color="auto"/>
              <w:right w:val="single" w:sz="4" w:space="0" w:color="auto"/>
            </w:tcBorders>
            <w:shd w:val="clear" w:color="auto" w:fill="auto"/>
            <w:vAlign w:val="center"/>
            <w:hideMark/>
          </w:tcPr>
          <w:p w14:paraId="70FBA3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0B688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242 066,34</w:t>
            </w:r>
          </w:p>
        </w:tc>
        <w:tc>
          <w:tcPr>
            <w:tcW w:w="992" w:type="dxa"/>
            <w:tcBorders>
              <w:top w:val="nil"/>
              <w:left w:val="nil"/>
              <w:bottom w:val="single" w:sz="4" w:space="0" w:color="auto"/>
              <w:right w:val="single" w:sz="4" w:space="0" w:color="auto"/>
            </w:tcBorders>
            <w:shd w:val="clear" w:color="auto" w:fill="auto"/>
            <w:noWrap/>
            <w:vAlign w:val="center"/>
            <w:hideMark/>
          </w:tcPr>
          <w:p w14:paraId="75A5D1E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57347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29C3A16"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0A4762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00564C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571</w:t>
            </w:r>
          </w:p>
        </w:tc>
        <w:tc>
          <w:tcPr>
            <w:tcW w:w="457" w:type="dxa"/>
            <w:tcBorders>
              <w:top w:val="nil"/>
              <w:left w:val="nil"/>
              <w:bottom w:val="single" w:sz="4" w:space="0" w:color="auto"/>
              <w:right w:val="single" w:sz="4" w:space="0" w:color="auto"/>
            </w:tcBorders>
            <w:shd w:val="clear" w:color="auto" w:fill="auto"/>
            <w:noWrap/>
            <w:vAlign w:val="center"/>
            <w:hideMark/>
          </w:tcPr>
          <w:p w14:paraId="09C588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54</w:t>
            </w:r>
          </w:p>
        </w:tc>
        <w:tc>
          <w:tcPr>
            <w:tcW w:w="992" w:type="dxa"/>
            <w:tcBorders>
              <w:top w:val="nil"/>
              <w:left w:val="nil"/>
              <w:bottom w:val="single" w:sz="4" w:space="0" w:color="auto"/>
              <w:right w:val="single" w:sz="4" w:space="0" w:color="auto"/>
            </w:tcBorders>
            <w:shd w:val="clear" w:color="auto" w:fill="auto"/>
            <w:noWrap/>
            <w:vAlign w:val="center"/>
            <w:hideMark/>
          </w:tcPr>
          <w:p w14:paraId="7A21373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22.07.2021</w:t>
            </w:r>
          </w:p>
        </w:tc>
        <w:tc>
          <w:tcPr>
            <w:tcW w:w="1276" w:type="dxa"/>
            <w:tcBorders>
              <w:top w:val="nil"/>
              <w:left w:val="nil"/>
              <w:bottom w:val="single" w:sz="4" w:space="0" w:color="auto"/>
              <w:right w:val="single" w:sz="4" w:space="0" w:color="auto"/>
            </w:tcBorders>
            <w:shd w:val="clear" w:color="auto" w:fill="auto"/>
            <w:vAlign w:val="center"/>
            <w:hideMark/>
          </w:tcPr>
          <w:p w14:paraId="675138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Фельк Виктор Викторович</w:t>
            </w:r>
          </w:p>
        </w:tc>
        <w:tc>
          <w:tcPr>
            <w:tcW w:w="1134" w:type="dxa"/>
            <w:tcBorders>
              <w:top w:val="nil"/>
              <w:left w:val="nil"/>
              <w:bottom w:val="single" w:sz="4" w:space="0" w:color="auto"/>
              <w:right w:val="single" w:sz="4" w:space="0" w:color="auto"/>
            </w:tcBorders>
            <w:shd w:val="clear" w:color="auto" w:fill="auto"/>
            <w:noWrap/>
            <w:vAlign w:val="center"/>
            <w:hideMark/>
          </w:tcPr>
          <w:p w14:paraId="31ECBD5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22.07.2021</w:t>
            </w:r>
          </w:p>
        </w:tc>
        <w:tc>
          <w:tcPr>
            <w:tcW w:w="851" w:type="dxa"/>
            <w:tcBorders>
              <w:top w:val="nil"/>
              <w:left w:val="nil"/>
              <w:bottom w:val="single" w:sz="4" w:space="0" w:color="auto"/>
              <w:right w:val="single" w:sz="4" w:space="0" w:color="auto"/>
            </w:tcBorders>
            <w:shd w:val="clear" w:color="auto" w:fill="auto"/>
            <w:noWrap/>
            <w:vAlign w:val="center"/>
            <w:hideMark/>
          </w:tcPr>
          <w:p w14:paraId="6227FC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22.06.2024</w:t>
            </w:r>
          </w:p>
        </w:tc>
        <w:tc>
          <w:tcPr>
            <w:tcW w:w="1559" w:type="dxa"/>
            <w:tcBorders>
              <w:top w:val="nil"/>
              <w:left w:val="nil"/>
              <w:bottom w:val="single" w:sz="4" w:space="0" w:color="auto"/>
              <w:right w:val="single" w:sz="4" w:space="0" w:color="auto"/>
            </w:tcBorders>
            <w:shd w:val="clear" w:color="auto" w:fill="auto"/>
            <w:noWrap/>
            <w:vAlign w:val="center"/>
            <w:hideMark/>
          </w:tcPr>
          <w:p w14:paraId="32FD9C4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п</w:t>
            </w:r>
            <w:proofErr w:type="gramStart"/>
            <w:r w:rsidRPr="000301F9">
              <w:rPr>
                <w:rFonts w:eastAsia="Times New Roman"/>
                <w:color w:val="000000"/>
                <w:sz w:val="16"/>
                <w:szCs w:val="16"/>
                <w:lang w:eastAsia="ru-RU"/>
              </w:rPr>
              <w:t>.А</w:t>
            </w:r>
            <w:proofErr w:type="gramEnd"/>
            <w:r w:rsidRPr="000301F9">
              <w:rPr>
                <w:rFonts w:eastAsia="Times New Roman"/>
                <w:color w:val="000000"/>
                <w:sz w:val="16"/>
                <w:szCs w:val="16"/>
                <w:lang w:eastAsia="ru-RU"/>
              </w:rPr>
              <w:t>лександровский</w:t>
            </w:r>
          </w:p>
        </w:tc>
        <w:tc>
          <w:tcPr>
            <w:tcW w:w="1134" w:type="dxa"/>
            <w:tcBorders>
              <w:top w:val="nil"/>
              <w:left w:val="nil"/>
              <w:bottom w:val="single" w:sz="4" w:space="0" w:color="auto"/>
              <w:right w:val="single" w:sz="4" w:space="0" w:color="auto"/>
            </w:tcBorders>
            <w:shd w:val="clear" w:color="auto" w:fill="auto"/>
            <w:noWrap/>
            <w:vAlign w:val="center"/>
            <w:hideMark/>
          </w:tcPr>
          <w:p w14:paraId="4661E91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500 000,000</w:t>
            </w:r>
          </w:p>
        </w:tc>
        <w:tc>
          <w:tcPr>
            <w:tcW w:w="1418" w:type="dxa"/>
            <w:tcBorders>
              <w:top w:val="nil"/>
              <w:left w:val="nil"/>
              <w:bottom w:val="single" w:sz="4" w:space="0" w:color="auto"/>
              <w:right w:val="single" w:sz="4" w:space="0" w:color="auto"/>
            </w:tcBorders>
            <w:shd w:val="clear" w:color="auto" w:fill="auto"/>
            <w:vAlign w:val="center"/>
            <w:hideMark/>
          </w:tcPr>
          <w:p w14:paraId="353753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Выращивание зерновых и иных сельскохозяйственных культур</w:t>
            </w:r>
          </w:p>
        </w:tc>
        <w:tc>
          <w:tcPr>
            <w:tcW w:w="1134" w:type="dxa"/>
            <w:tcBorders>
              <w:top w:val="nil"/>
              <w:left w:val="nil"/>
              <w:bottom w:val="single" w:sz="4" w:space="0" w:color="auto"/>
              <w:right w:val="single" w:sz="4" w:space="0" w:color="auto"/>
            </w:tcBorders>
            <w:shd w:val="clear" w:color="auto" w:fill="auto"/>
            <w:noWrap/>
            <w:vAlign w:val="center"/>
            <w:hideMark/>
          </w:tcPr>
          <w:p w14:paraId="267BADB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950 000,00</w:t>
            </w:r>
          </w:p>
        </w:tc>
        <w:tc>
          <w:tcPr>
            <w:tcW w:w="992" w:type="dxa"/>
            <w:tcBorders>
              <w:top w:val="nil"/>
              <w:left w:val="nil"/>
              <w:bottom w:val="single" w:sz="4" w:space="0" w:color="auto"/>
              <w:right w:val="single" w:sz="4" w:space="0" w:color="auto"/>
            </w:tcBorders>
            <w:shd w:val="clear" w:color="auto" w:fill="auto"/>
            <w:noWrap/>
            <w:vAlign w:val="center"/>
            <w:hideMark/>
          </w:tcPr>
          <w:p w14:paraId="71C411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9ECF5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5B727B3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E6D43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0C144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715AC1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14:paraId="41B14A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26.06.2018</w:t>
            </w:r>
          </w:p>
        </w:tc>
        <w:tc>
          <w:tcPr>
            <w:tcW w:w="1276" w:type="dxa"/>
            <w:tcBorders>
              <w:top w:val="nil"/>
              <w:left w:val="nil"/>
              <w:bottom w:val="single" w:sz="4" w:space="0" w:color="auto"/>
              <w:right w:val="single" w:sz="4" w:space="0" w:color="auto"/>
            </w:tcBorders>
            <w:shd w:val="clear" w:color="auto" w:fill="auto"/>
            <w:vAlign w:val="center"/>
            <w:hideMark/>
          </w:tcPr>
          <w:p w14:paraId="4977FCD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Харитонов Владимир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1B2C73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26.06.2018</w:t>
            </w:r>
          </w:p>
        </w:tc>
        <w:tc>
          <w:tcPr>
            <w:tcW w:w="851" w:type="dxa"/>
            <w:tcBorders>
              <w:top w:val="nil"/>
              <w:left w:val="nil"/>
              <w:bottom w:val="single" w:sz="4" w:space="0" w:color="auto"/>
              <w:right w:val="single" w:sz="4" w:space="0" w:color="auto"/>
            </w:tcBorders>
            <w:shd w:val="clear" w:color="auto" w:fill="auto"/>
            <w:noWrap/>
            <w:vAlign w:val="center"/>
            <w:hideMark/>
          </w:tcPr>
          <w:p w14:paraId="135A4DE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A6A802A"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32C393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20 000,000</w:t>
            </w:r>
          </w:p>
        </w:tc>
        <w:tc>
          <w:tcPr>
            <w:tcW w:w="1418" w:type="dxa"/>
            <w:tcBorders>
              <w:top w:val="nil"/>
              <w:left w:val="nil"/>
              <w:bottom w:val="single" w:sz="4" w:space="0" w:color="auto"/>
              <w:right w:val="single" w:sz="4" w:space="0" w:color="auto"/>
            </w:tcBorders>
            <w:shd w:val="clear" w:color="auto" w:fill="auto"/>
            <w:vAlign w:val="center"/>
            <w:hideMark/>
          </w:tcPr>
          <w:p w14:paraId="13FB20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41204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46 800,00</w:t>
            </w:r>
          </w:p>
        </w:tc>
        <w:tc>
          <w:tcPr>
            <w:tcW w:w="992" w:type="dxa"/>
            <w:tcBorders>
              <w:top w:val="nil"/>
              <w:left w:val="nil"/>
              <w:bottom w:val="single" w:sz="4" w:space="0" w:color="auto"/>
              <w:right w:val="single" w:sz="4" w:space="0" w:color="auto"/>
            </w:tcBorders>
            <w:shd w:val="clear" w:color="auto" w:fill="auto"/>
            <w:noWrap/>
            <w:vAlign w:val="center"/>
            <w:hideMark/>
          </w:tcPr>
          <w:p w14:paraId="623C0D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4D49C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D8AF93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1EE53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22:01:031001:</w:t>
            </w:r>
          </w:p>
        </w:tc>
        <w:tc>
          <w:tcPr>
            <w:tcW w:w="803" w:type="dxa"/>
            <w:tcBorders>
              <w:top w:val="nil"/>
              <w:left w:val="nil"/>
              <w:bottom w:val="single" w:sz="4" w:space="0" w:color="auto"/>
              <w:right w:val="single" w:sz="4" w:space="0" w:color="auto"/>
            </w:tcBorders>
            <w:shd w:val="clear" w:color="auto" w:fill="auto"/>
            <w:noWrap/>
            <w:vAlign w:val="center"/>
            <w:hideMark/>
          </w:tcPr>
          <w:p w14:paraId="3EFC059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537</w:t>
            </w:r>
          </w:p>
        </w:tc>
        <w:tc>
          <w:tcPr>
            <w:tcW w:w="457" w:type="dxa"/>
            <w:tcBorders>
              <w:top w:val="nil"/>
              <w:left w:val="nil"/>
              <w:bottom w:val="single" w:sz="4" w:space="0" w:color="auto"/>
              <w:right w:val="single" w:sz="4" w:space="0" w:color="auto"/>
            </w:tcBorders>
            <w:shd w:val="clear" w:color="auto" w:fill="auto"/>
            <w:noWrap/>
            <w:vAlign w:val="center"/>
            <w:hideMark/>
          </w:tcPr>
          <w:p w14:paraId="656FD8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52</w:t>
            </w:r>
          </w:p>
        </w:tc>
        <w:tc>
          <w:tcPr>
            <w:tcW w:w="992" w:type="dxa"/>
            <w:tcBorders>
              <w:top w:val="nil"/>
              <w:left w:val="nil"/>
              <w:bottom w:val="single" w:sz="4" w:space="0" w:color="auto"/>
              <w:right w:val="single" w:sz="4" w:space="0" w:color="auto"/>
            </w:tcBorders>
            <w:shd w:val="clear" w:color="auto" w:fill="auto"/>
            <w:noWrap/>
            <w:vAlign w:val="center"/>
            <w:hideMark/>
          </w:tcPr>
          <w:p w14:paraId="0EDF49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21.08.2023</w:t>
            </w:r>
          </w:p>
        </w:tc>
        <w:tc>
          <w:tcPr>
            <w:tcW w:w="1276" w:type="dxa"/>
            <w:tcBorders>
              <w:top w:val="nil"/>
              <w:left w:val="nil"/>
              <w:bottom w:val="single" w:sz="4" w:space="0" w:color="auto"/>
              <w:right w:val="single" w:sz="4" w:space="0" w:color="auto"/>
            </w:tcBorders>
            <w:shd w:val="clear" w:color="auto" w:fill="auto"/>
            <w:vAlign w:val="center"/>
            <w:hideMark/>
          </w:tcPr>
          <w:p w14:paraId="271AAF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Харлан Иван Юрьевич</w:t>
            </w:r>
          </w:p>
        </w:tc>
        <w:tc>
          <w:tcPr>
            <w:tcW w:w="1134" w:type="dxa"/>
            <w:tcBorders>
              <w:top w:val="nil"/>
              <w:left w:val="nil"/>
              <w:bottom w:val="single" w:sz="4" w:space="0" w:color="auto"/>
              <w:right w:val="single" w:sz="4" w:space="0" w:color="auto"/>
            </w:tcBorders>
            <w:shd w:val="clear" w:color="auto" w:fill="auto"/>
            <w:noWrap/>
            <w:vAlign w:val="center"/>
            <w:hideMark/>
          </w:tcPr>
          <w:p w14:paraId="45D104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21.08.2023</w:t>
            </w:r>
          </w:p>
        </w:tc>
        <w:tc>
          <w:tcPr>
            <w:tcW w:w="851" w:type="dxa"/>
            <w:tcBorders>
              <w:top w:val="nil"/>
              <w:left w:val="nil"/>
              <w:bottom w:val="single" w:sz="4" w:space="0" w:color="auto"/>
              <w:right w:val="single" w:sz="4" w:space="0" w:color="auto"/>
            </w:tcBorders>
            <w:shd w:val="clear" w:color="auto" w:fill="auto"/>
            <w:noWrap/>
            <w:vAlign w:val="center"/>
            <w:hideMark/>
          </w:tcPr>
          <w:p w14:paraId="7E96B4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01.08.2028</w:t>
            </w:r>
          </w:p>
        </w:tc>
        <w:tc>
          <w:tcPr>
            <w:tcW w:w="1559" w:type="dxa"/>
            <w:tcBorders>
              <w:top w:val="nil"/>
              <w:left w:val="nil"/>
              <w:bottom w:val="single" w:sz="4" w:space="0" w:color="auto"/>
              <w:right w:val="single" w:sz="4" w:space="0" w:color="auto"/>
            </w:tcBorders>
            <w:shd w:val="clear" w:color="auto" w:fill="auto"/>
            <w:noWrap/>
            <w:vAlign w:val="center"/>
            <w:hideMark/>
          </w:tcPr>
          <w:p w14:paraId="768C24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Урюпино</w:t>
            </w:r>
          </w:p>
        </w:tc>
        <w:tc>
          <w:tcPr>
            <w:tcW w:w="1134" w:type="dxa"/>
            <w:tcBorders>
              <w:top w:val="nil"/>
              <w:left w:val="nil"/>
              <w:bottom w:val="single" w:sz="4" w:space="0" w:color="auto"/>
              <w:right w:val="single" w:sz="4" w:space="0" w:color="auto"/>
            </w:tcBorders>
            <w:shd w:val="clear" w:color="auto" w:fill="auto"/>
            <w:noWrap/>
            <w:vAlign w:val="center"/>
            <w:hideMark/>
          </w:tcPr>
          <w:p w14:paraId="79622F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118 372,000</w:t>
            </w:r>
          </w:p>
        </w:tc>
        <w:tc>
          <w:tcPr>
            <w:tcW w:w="1418" w:type="dxa"/>
            <w:tcBorders>
              <w:top w:val="nil"/>
              <w:left w:val="nil"/>
              <w:bottom w:val="single" w:sz="4" w:space="0" w:color="auto"/>
              <w:right w:val="single" w:sz="4" w:space="0" w:color="auto"/>
            </w:tcBorders>
            <w:shd w:val="clear" w:color="auto" w:fill="auto"/>
            <w:vAlign w:val="center"/>
            <w:hideMark/>
          </w:tcPr>
          <w:p w14:paraId="46CFAB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28046E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222 539,36</w:t>
            </w:r>
          </w:p>
        </w:tc>
        <w:tc>
          <w:tcPr>
            <w:tcW w:w="992" w:type="dxa"/>
            <w:tcBorders>
              <w:top w:val="nil"/>
              <w:left w:val="nil"/>
              <w:bottom w:val="single" w:sz="4" w:space="0" w:color="auto"/>
              <w:right w:val="single" w:sz="4" w:space="0" w:color="auto"/>
            </w:tcBorders>
            <w:shd w:val="clear" w:color="auto" w:fill="auto"/>
            <w:noWrap/>
            <w:vAlign w:val="center"/>
            <w:hideMark/>
          </w:tcPr>
          <w:p w14:paraId="4D04B46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88ABD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A9EE847" w14:textId="77777777" w:rsidTr="009E1E8B">
        <w:trPr>
          <w:trHeight w:val="300"/>
        </w:trPr>
        <w:tc>
          <w:tcPr>
            <w:tcW w:w="1150" w:type="dxa"/>
            <w:tcBorders>
              <w:top w:val="nil"/>
              <w:left w:val="single" w:sz="4" w:space="0" w:color="auto"/>
              <w:bottom w:val="single" w:sz="4" w:space="0" w:color="auto"/>
              <w:right w:val="single" w:sz="4" w:space="0" w:color="auto"/>
            </w:tcBorders>
            <w:shd w:val="clear" w:color="000000" w:fill="FFFFFF"/>
            <w:noWrap/>
            <w:vAlign w:val="center"/>
            <w:hideMark/>
          </w:tcPr>
          <w:p w14:paraId="2786CE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000000" w:fill="FFFFFF"/>
            <w:noWrap/>
            <w:vAlign w:val="center"/>
            <w:hideMark/>
          </w:tcPr>
          <w:p w14:paraId="79B86D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589</w:t>
            </w:r>
          </w:p>
        </w:tc>
        <w:tc>
          <w:tcPr>
            <w:tcW w:w="457" w:type="dxa"/>
            <w:tcBorders>
              <w:top w:val="nil"/>
              <w:left w:val="nil"/>
              <w:bottom w:val="single" w:sz="4" w:space="0" w:color="auto"/>
              <w:right w:val="single" w:sz="4" w:space="0" w:color="auto"/>
            </w:tcBorders>
            <w:shd w:val="clear" w:color="000000" w:fill="FFFFFF"/>
            <w:noWrap/>
            <w:vAlign w:val="center"/>
            <w:hideMark/>
          </w:tcPr>
          <w:p w14:paraId="335E2D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3EF2899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09.02.2018</w:t>
            </w:r>
          </w:p>
        </w:tc>
        <w:tc>
          <w:tcPr>
            <w:tcW w:w="1276" w:type="dxa"/>
            <w:tcBorders>
              <w:top w:val="nil"/>
              <w:left w:val="nil"/>
              <w:bottom w:val="single" w:sz="4" w:space="0" w:color="auto"/>
              <w:right w:val="single" w:sz="4" w:space="0" w:color="auto"/>
            </w:tcBorders>
            <w:shd w:val="clear" w:color="000000" w:fill="FFFFFF"/>
            <w:vAlign w:val="center"/>
            <w:hideMark/>
          </w:tcPr>
          <w:p w14:paraId="799424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Хачатрян Вираб Андранникович</w:t>
            </w:r>
          </w:p>
        </w:tc>
        <w:tc>
          <w:tcPr>
            <w:tcW w:w="1134" w:type="dxa"/>
            <w:tcBorders>
              <w:top w:val="nil"/>
              <w:left w:val="nil"/>
              <w:bottom w:val="single" w:sz="4" w:space="0" w:color="auto"/>
              <w:right w:val="single" w:sz="4" w:space="0" w:color="auto"/>
            </w:tcBorders>
            <w:shd w:val="clear" w:color="auto" w:fill="auto"/>
            <w:noWrap/>
            <w:vAlign w:val="center"/>
            <w:hideMark/>
          </w:tcPr>
          <w:p w14:paraId="433F2A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09.02.2018</w:t>
            </w:r>
          </w:p>
        </w:tc>
        <w:tc>
          <w:tcPr>
            <w:tcW w:w="851" w:type="dxa"/>
            <w:tcBorders>
              <w:top w:val="nil"/>
              <w:left w:val="nil"/>
              <w:bottom w:val="single" w:sz="4" w:space="0" w:color="auto"/>
              <w:right w:val="single" w:sz="4" w:space="0" w:color="auto"/>
            </w:tcBorders>
            <w:shd w:val="clear" w:color="auto" w:fill="auto"/>
            <w:noWrap/>
            <w:vAlign w:val="center"/>
            <w:hideMark/>
          </w:tcPr>
          <w:p w14:paraId="695131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09.02.2028</w:t>
            </w:r>
          </w:p>
        </w:tc>
        <w:tc>
          <w:tcPr>
            <w:tcW w:w="1559" w:type="dxa"/>
            <w:tcBorders>
              <w:top w:val="nil"/>
              <w:left w:val="nil"/>
              <w:bottom w:val="single" w:sz="4" w:space="0" w:color="auto"/>
              <w:right w:val="single" w:sz="4" w:space="0" w:color="auto"/>
            </w:tcBorders>
            <w:shd w:val="clear" w:color="auto" w:fill="auto"/>
            <w:noWrap/>
            <w:vAlign w:val="center"/>
            <w:hideMark/>
          </w:tcPr>
          <w:p w14:paraId="6ADE3A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Малахово</w:t>
            </w:r>
          </w:p>
        </w:tc>
        <w:tc>
          <w:tcPr>
            <w:tcW w:w="1134" w:type="dxa"/>
            <w:tcBorders>
              <w:top w:val="nil"/>
              <w:left w:val="nil"/>
              <w:bottom w:val="single" w:sz="4" w:space="0" w:color="auto"/>
              <w:right w:val="single" w:sz="4" w:space="0" w:color="auto"/>
            </w:tcBorders>
            <w:shd w:val="clear" w:color="auto" w:fill="auto"/>
            <w:noWrap/>
            <w:vAlign w:val="center"/>
            <w:hideMark/>
          </w:tcPr>
          <w:p w14:paraId="6A85C1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10 000,000</w:t>
            </w:r>
          </w:p>
        </w:tc>
        <w:tc>
          <w:tcPr>
            <w:tcW w:w="1418" w:type="dxa"/>
            <w:tcBorders>
              <w:top w:val="nil"/>
              <w:left w:val="nil"/>
              <w:bottom w:val="single" w:sz="4" w:space="0" w:color="auto"/>
              <w:right w:val="single" w:sz="4" w:space="0" w:color="auto"/>
            </w:tcBorders>
            <w:shd w:val="clear" w:color="auto" w:fill="auto"/>
            <w:vAlign w:val="center"/>
            <w:hideMark/>
          </w:tcPr>
          <w:p w14:paraId="287042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С/х Использование</w:t>
            </w:r>
          </w:p>
        </w:tc>
        <w:tc>
          <w:tcPr>
            <w:tcW w:w="1134" w:type="dxa"/>
            <w:tcBorders>
              <w:top w:val="nil"/>
              <w:left w:val="nil"/>
              <w:bottom w:val="single" w:sz="4" w:space="0" w:color="auto"/>
              <w:right w:val="single" w:sz="4" w:space="0" w:color="auto"/>
            </w:tcBorders>
            <w:shd w:val="clear" w:color="auto" w:fill="auto"/>
            <w:noWrap/>
            <w:vAlign w:val="center"/>
            <w:hideMark/>
          </w:tcPr>
          <w:p w14:paraId="75A10F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26 071,00</w:t>
            </w:r>
          </w:p>
        </w:tc>
        <w:tc>
          <w:tcPr>
            <w:tcW w:w="992" w:type="dxa"/>
            <w:tcBorders>
              <w:top w:val="nil"/>
              <w:left w:val="nil"/>
              <w:bottom w:val="single" w:sz="4" w:space="0" w:color="auto"/>
              <w:right w:val="single" w:sz="4" w:space="0" w:color="auto"/>
            </w:tcBorders>
            <w:shd w:val="clear" w:color="auto" w:fill="auto"/>
            <w:noWrap/>
            <w:vAlign w:val="center"/>
            <w:hideMark/>
          </w:tcPr>
          <w:p w14:paraId="3EDEA9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F21469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2897E57"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D41AD5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5BA453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4A214E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51</w:t>
            </w:r>
          </w:p>
        </w:tc>
        <w:tc>
          <w:tcPr>
            <w:tcW w:w="992" w:type="dxa"/>
            <w:tcBorders>
              <w:top w:val="nil"/>
              <w:left w:val="nil"/>
              <w:bottom w:val="single" w:sz="4" w:space="0" w:color="auto"/>
              <w:right w:val="single" w:sz="4" w:space="0" w:color="auto"/>
            </w:tcBorders>
            <w:shd w:val="clear" w:color="auto" w:fill="auto"/>
            <w:noWrap/>
            <w:vAlign w:val="center"/>
            <w:hideMark/>
          </w:tcPr>
          <w:p w14:paraId="7AD2E5C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30.07.2013</w:t>
            </w:r>
          </w:p>
        </w:tc>
        <w:tc>
          <w:tcPr>
            <w:tcW w:w="1276" w:type="dxa"/>
            <w:tcBorders>
              <w:top w:val="nil"/>
              <w:left w:val="nil"/>
              <w:bottom w:val="single" w:sz="4" w:space="0" w:color="auto"/>
              <w:right w:val="single" w:sz="4" w:space="0" w:color="auto"/>
            </w:tcBorders>
            <w:shd w:val="clear" w:color="auto" w:fill="auto"/>
            <w:vAlign w:val="center"/>
            <w:hideMark/>
          </w:tcPr>
          <w:p w14:paraId="07C716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Цапенко</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И</w:t>
            </w:r>
          </w:p>
        </w:tc>
        <w:tc>
          <w:tcPr>
            <w:tcW w:w="1134" w:type="dxa"/>
            <w:tcBorders>
              <w:top w:val="nil"/>
              <w:left w:val="nil"/>
              <w:bottom w:val="single" w:sz="4" w:space="0" w:color="auto"/>
              <w:right w:val="single" w:sz="4" w:space="0" w:color="auto"/>
            </w:tcBorders>
            <w:shd w:val="clear" w:color="auto" w:fill="auto"/>
            <w:noWrap/>
            <w:vAlign w:val="center"/>
            <w:hideMark/>
          </w:tcPr>
          <w:p w14:paraId="7BAAD6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63FE51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2E8E7650"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2A5DB9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20 000,000</w:t>
            </w:r>
          </w:p>
        </w:tc>
        <w:tc>
          <w:tcPr>
            <w:tcW w:w="1418" w:type="dxa"/>
            <w:tcBorders>
              <w:top w:val="nil"/>
              <w:left w:val="nil"/>
              <w:bottom w:val="single" w:sz="4" w:space="0" w:color="auto"/>
              <w:right w:val="single" w:sz="4" w:space="0" w:color="auto"/>
            </w:tcBorders>
            <w:shd w:val="clear" w:color="auto" w:fill="auto"/>
            <w:vAlign w:val="center"/>
            <w:hideMark/>
          </w:tcPr>
          <w:p w14:paraId="689B6B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D8988C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46 800,00</w:t>
            </w:r>
          </w:p>
        </w:tc>
        <w:tc>
          <w:tcPr>
            <w:tcW w:w="992" w:type="dxa"/>
            <w:tcBorders>
              <w:top w:val="nil"/>
              <w:left w:val="nil"/>
              <w:bottom w:val="single" w:sz="4" w:space="0" w:color="auto"/>
              <w:right w:val="single" w:sz="4" w:space="0" w:color="auto"/>
            </w:tcBorders>
            <w:shd w:val="clear" w:color="auto" w:fill="auto"/>
            <w:noWrap/>
            <w:vAlign w:val="center"/>
            <w:hideMark/>
          </w:tcPr>
          <w:p w14:paraId="1051B81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A0F93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1D636DC"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FC0ABEA" w14:textId="0A0EA6EC" w:rsidR="007407AF" w:rsidRPr="002173BC" w:rsidRDefault="007407AF" w:rsidP="0007770C">
            <w:pPr>
              <w:jc w:val="center"/>
              <w:rPr>
                <w:rFonts w:eastAsia="Times New Roman"/>
                <w:color w:val="000000"/>
                <w:sz w:val="16"/>
                <w:szCs w:val="16"/>
                <w:highlight w:val="green"/>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7D9027D1" w14:textId="77777777" w:rsidR="007407AF" w:rsidRPr="00C95377" w:rsidRDefault="007407AF" w:rsidP="0007770C">
            <w:pPr>
              <w:jc w:val="center"/>
              <w:rPr>
                <w:rFonts w:eastAsia="Times New Roman"/>
                <w:color w:val="000000"/>
                <w:sz w:val="16"/>
                <w:szCs w:val="16"/>
                <w:lang w:eastAsia="ru-RU"/>
              </w:rPr>
            </w:pPr>
            <w:r w:rsidRPr="00C95377">
              <w:rPr>
                <w:rFonts w:eastAsia="Times New Roman"/>
                <w:color w:val="000000"/>
                <w:sz w:val="16"/>
                <w:szCs w:val="16"/>
                <w:lang w:eastAsia="ru-RU"/>
              </w:rPr>
              <w:t>0,,,</w:t>
            </w:r>
          </w:p>
        </w:tc>
        <w:tc>
          <w:tcPr>
            <w:tcW w:w="457" w:type="dxa"/>
            <w:tcBorders>
              <w:top w:val="nil"/>
              <w:left w:val="nil"/>
              <w:bottom w:val="single" w:sz="4" w:space="0" w:color="auto"/>
              <w:right w:val="single" w:sz="4" w:space="0" w:color="auto"/>
            </w:tcBorders>
            <w:shd w:val="clear" w:color="auto" w:fill="auto"/>
            <w:noWrap/>
            <w:vAlign w:val="center"/>
            <w:hideMark/>
          </w:tcPr>
          <w:p w14:paraId="1E5467C7" w14:textId="77777777" w:rsidR="007407AF" w:rsidRPr="00C95377" w:rsidRDefault="007407AF" w:rsidP="0007770C">
            <w:pPr>
              <w:jc w:val="center"/>
              <w:rPr>
                <w:rFonts w:eastAsia="Times New Roman"/>
                <w:color w:val="000000"/>
                <w:sz w:val="16"/>
                <w:szCs w:val="16"/>
                <w:lang w:eastAsia="ru-RU"/>
              </w:rPr>
            </w:pPr>
            <w:r w:rsidRPr="00C95377">
              <w:rPr>
                <w:rFonts w:eastAsia="Times New Roman"/>
                <w:color w:val="000000"/>
                <w:sz w:val="16"/>
                <w:szCs w:val="16"/>
                <w:lang w:eastAsia="ru-RU"/>
              </w:rPr>
              <w:t>22</w:t>
            </w:r>
          </w:p>
        </w:tc>
        <w:tc>
          <w:tcPr>
            <w:tcW w:w="992" w:type="dxa"/>
            <w:tcBorders>
              <w:top w:val="nil"/>
              <w:left w:val="nil"/>
              <w:bottom w:val="single" w:sz="4" w:space="0" w:color="auto"/>
              <w:right w:val="single" w:sz="4" w:space="0" w:color="auto"/>
            </w:tcBorders>
            <w:shd w:val="clear" w:color="auto" w:fill="auto"/>
            <w:noWrap/>
            <w:vAlign w:val="center"/>
            <w:hideMark/>
          </w:tcPr>
          <w:p w14:paraId="271DF1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01.08.2021</w:t>
            </w:r>
          </w:p>
        </w:tc>
        <w:tc>
          <w:tcPr>
            <w:tcW w:w="1276" w:type="dxa"/>
            <w:tcBorders>
              <w:top w:val="nil"/>
              <w:left w:val="nil"/>
              <w:bottom w:val="single" w:sz="4" w:space="0" w:color="auto"/>
              <w:right w:val="single" w:sz="4" w:space="0" w:color="auto"/>
            </w:tcBorders>
            <w:shd w:val="clear" w:color="auto" w:fill="auto"/>
            <w:vAlign w:val="center"/>
            <w:hideMark/>
          </w:tcPr>
          <w:p w14:paraId="42CD05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Часовских Сергей Викторович</w:t>
            </w:r>
          </w:p>
        </w:tc>
        <w:tc>
          <w:tcPr>
            <w:tcW w:w="1134" w:type="dxa"/>
            <w:tcBorders>
              <w:top w:val="nil"/>
              <w:left w:val="nil"/>
              <w:bottom w:val="single" w:sz="4" w:space="0" w:color="auto"/>
              <w:right w:val="single" w:sz="4" w:space="0" w:color="auto"/>
            </w:tcBorders>
            <w:shd w:val="clear" w:color="auto" w:fill="auto"/>
            <w:noWrap/>
            <w:vAlign w:val="center"/>
            <w:hideMark/>
          </w:tcPr>
          <w:p w14:paraId="4E5FFF3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53CF99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5E4F3A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Кабаково</w:t>
            </w:r>
          </w:p>
        </w:tc>
        <w:tc>
          <w:tcPr>
            <w:tcW w:w="1134" w:type="dxa"/>
            <w:tcBorders>
              <w:top w:val="nil"/>
              <w:left w:val="nil"/>
              <w:bottom w:val="single" w:sz="4" w:space="0" w:color="auto"/>
              <w:right w:val="single" w:sz="4" w:space="0" w:color="auto"/>
            </w:tcBorders>
            <w:shd w:val="clear" w:color="auto" w:fill="auto"/>
            <w:noWrap/>
            <w:vAlign w:val="center"/>
            <w:hideMark/>
          </w:tcPr>
          <w:p w14:paraId="2095AA4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1 090 000,000</w:t>
            </w:r>
          </w:p>
        </w:tc>
        <w:tc>
          <w:tcPr>
            <w:tcW w:w="1418" w:type="dxa"/>
            <w:tcBorders>
              <w:top w:val="nil"/>
              <w:left w:val="nil"/>
              <w:bottom w:val="single" w:sz="4" w:space="0" w:color="auto"/>
              <w:right w:val="single" w:sz="4" w:space="0" w:color="auto"/>
            </w:tcBorders>
            <w:shd w:val="clear" w:color="auto" w:fill="auto"/>
            <w:vAlign w:val="center"/>
            <w:hideMark/>
          </w:tcPr>
          <w:p w14:paraId="28B19D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40EDD3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2 550 600,00</w:t>
            </w:r>
          </w:p>
        </w:tc>
        <w:tc>
          <w:tcPr>
            <w:tcW w:w="992" w:type="dxa"/>
            <w:tcBorders>
              <w:top w:val="nil"/>
              <w:left w:val="nil"/>
              <w:bottom w:val="single" w:sz="4" w:space="0" w:color="auto"/>
              <w:right w:val="single" w:sz="4" w:space="0" w:color="auto"/>
            </w:tcBorders>
            <w:shd w:val="clear" w:color="auto" w:fill="auto"/>
            <w:noWrap/>
            <w:vAlign w:val="center"/>
            <w:hideMark/>
          </w:tcPr>
          <w:p w14:paraId="7EDD2D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636729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576671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2037E5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B13E4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652FAC6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w:t>
            </w:r>
          </w:p>
        </w:tc>
        <w:tc>
          <w:tcPr>
            <w:tcW w:w="992" w:type="dxa"/>
            <w:tcBorders>
              <w:top w:val="nil"/>
              <w:left w:val="nil"/>
              <w:bottom w:val="single" w:sz="4" w:space="0" w:color="auto"/>
              <w:right w:val="single" w:sz="4" w:space="0" w:color="auto"/>
            </w:tcBorders>
            <w:shd w:val="clear" w:color="auto" w:fill="auto"/>
            <w:noWrap/>
            <w:vAlign w:val="center"/>
            <w:hideMark/>
          </w:tcPr>
          <w:p w14:paraId="70F5AD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19.04.2018</w:t>
            </w:r>
          </w:p>
        </w:tc>
        <w:tc>
          <w:tcPr>
            <w:tcW w:w="1276" w:type="dxa"/>
            <w:tcBorders>
              <w:top w:val="nil"/>
              <w:left w:val="nil"/>
              <w:bottom w:val="single" w:sz="4" w:space="0" w:color="auto"/>
              <w:right w:val="single" w:sz="4" w:space="0" w:color="auto"/>
            </w:tcBorders>
            <w:shd w:val="clear" w:color="auto" w:fill="auto"/>
            <w:vAlign w:val="center"/>
            <w:hideMark/>
          </w:tcPr>
          <w:p w14:paraId="1C16AF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Чеботарев</w:t>
            </w:r>
            <w:proofErr w:type="gramStart"/>
            <w:r w:rsidRPr="000301F9">
              <w:rPr>
                <w:rFonts w:eastAsia="Times New Roman"/>
                <w:color w:val="000000"/>
                <w:sz w:val="16"/>
                <w:szCs w:val="16"/>
                <w:lang w:eastAsia="ru-RU"/>
              </w:rPr>
              <w:t xml:space="preserve"> С</w:t>
            </w:r>
            <w:proofErr w:type="gramEnd"/>
            <w:r w:rsidRPr="000301F9">
              <w:rPr>
                <w:rFonts w:eastAsia="Times New Roman"/>
                <w:color w:val="000000"/>
                <w:sz w:val="16"/>
                <w:szCs w:val="16"/>
                <w:lang w:eastAsia="ru-RU"/>
              </w:rPr>
              <w:t xml:space="preserve"> Н</w:t>
            </w:r>
          </w:p>
        </w:tc>
        <w:tc>
          <w:tcPr>
            <w:tcW w:w="1134" w:type="dxa"/>
            <w:tcBorders>
              <w:top w:val="nil"/>
              <w:left w:val="nil"/>
              <w:bottom w:val="single" w:sz="4" w:space="0" w:color="auto"/>
              <w:right w:val="single" w:sz="4" w:space="0" w:color="auto"/>
            </w:tcBorders>
            <w:shd w:val="clear" w:color="auto" w:fill="auto"/>
            <w:noWrap/>
            <w:vAlign w:val="center"/>
            <w:hideMark/>
          </w:tcPr>
          <w:p w14:paraId="2D4E460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19.04.2018</w:t>
            </w:r>
          </w:p>
        </w:tc>
        <w:tc>
          <w:tcPr>
            <w:tcW w:w="851" w:type="dxa"/>
            <w:tcBorders>
              <w:top w:val="nil"/>
              <w:left w:val="nil"/>
              <w:bottom w:val="single" w:sz="4" w:space="0" w:color="auto"/>
              <w:right w:val="single" w:sz="4" w:space="0" w:color="auto"/>
            </w:tcBorders>
            <w:shd w:val="clear" w:color="auto" w:fill="auto"/>
            <w:noWrap/>
            <w:vAlign w:val="center"/>
            <w:hideMark/>
          </w:tcPr>
          <w:p w14:paraId="2EE146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34FBDB8"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Совхозный</w:t>
            </w:r>
          </w:p>
        </w:tc>
        <w:tc>
          <w:tcPr>
            <w:tcW w:w="1134" w:type="dxa"/>
            <w:tcBorders>
              <w:top w:val="nil"/>
              <w:left w:val="nil"/>
              <w:bottom w:val="single" w:sz="4" w:space="0" w:color="auto"/>
              <w:right w:val="single" w:sz="4" w:space="0" w:color="auto"/>
            </w:tcBorders>
            <w:shd w:val="clear" w:color="auto" w:fill="auto"/>
            <w:noWrap/>
            <w:vAlign w:val="center"/>
            <w:hideMark/>
          </w:tcPr>
          <w:p w14:paraId="752DFA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270 000,000</w:t>
            </w:r>
          </w:p>
        </w:tc>
        <w:tc>
          <w:tcPr>
            <w:tcW w:w="1418" w:type="dxa"/>
            <w:tcBorders>
              <w:top w:val="nil"/>
              <w:left w:val="nil"/>
              <w:bottom w:val="single" w:sz="4" w:space="0" w:color="auto"/>
              <w:right w:val="single" w:sz="4" w:space="0" w:color="auto"/>
            </w:tcBorders>
            <w:shd w:val="clear" w:color="auto" w:fill="auto"/>
            <w:vAlign w:val="center"/>
            <w:hideMark/>
          </w:tcPr>
          <w:p w14:paraId="7FEF3B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7BEA0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631 800,00</w:t>
            </w:r>
          </w:p>
        </w:tc>
        <w:tc>
          <w:tcPr>
            <w:tcW w:w="992" w:type="dxa"/>
            <w:tcBorders>
              <w:top w:val="nil"/>
              <w:left w:val="nil"/>
              <w:bottom w:val="single" w:sz="4" w:space="0" w:color="auto"/>
              <w:right w:val="single" w:sz="4" w:space="0" w:color="auto"/>
            </w:tcBorders>
            <w:shd w:val="clear" w:color="auto" w:fill="auto"/>
            <w:noWrap/>
            <w:vAlign w:val="center"/>
            <w:hideMark/>
          </w:tcPr>
          <w:p w14:paraId="070E86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345526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A8364F6" w14:textId="77777777" w:rsidTr="009E1E8B">
        <w:trPr>
          <w:trHeight w:val="136"/>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A5D05D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DB5DC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74EA39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14:paraId="58BD4FC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01.05.2016</w:t>
            </w:r>
          </w:p>
        </w:tc>
        <w:tc>
          <w:tcPr>
            <w:tcW w:w="1276" w:type="dxa"/>
            <w:tcBorders>
              <w:top w:val="nil"/>
              <w:left w:val="nil"/>
              <w:bottom w:val="single" w:sz="4" w:space="0" w:color="auto"/>
              <w:right w:val="single" w:sz="4" w:space="0" w:color="auto"/>
            </w:tcBorders>
            <w:shd w:val="clear" w:color="auto" w:fill="auto"/>
            <w:vAlign w:val="center"/>
            <w:hideMark/>
          </w:tcPr>
          <w:p w14:paraId="71AA69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Чекалина Надежда Николаевна</w:t>
            </w:r>
          </w:p>
        </w:tc>
        <w:tc>
          <w:tcPr>
            <w:tcW w:w="1134" w:type="dxa"/>
            <w:tcBorders>
              <w:top w:val="nil"/>
              <w:left w:val="nil"/>
              <w:bottom w:val="single" w:sz="4" w:space="0" w:color="auto"/>
              <w:right w:val="single" w:sz="4" w:space="0" w:color="auto"/>
            </w:tcBorders>
            <w:shd w:val="clear" w:color="auto" w:fill="auto"/>
            <w:noWrap/>
            <w:vAlign w:val="center"/>
            <w:hideMark/>
          </w:tcPr>
          <w:p w14:paraId="31AE5A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01.05.2016</w:t>
            </w:r>
          </w:p>
        </w:tc>
        <w:tc>
          <w:tcPr>
            <w:tcW w:w="851" w:type="dxa"/>
            <w:tcBorders>
              <w:top w:val="nil"/>
              <w:left w:val="nil"/>
              <w:bottom w:val="single" w:sz="4" w:space="0" w:color="auto"/>
              <w:right w:val="single" w:sz="4" w:space="0" w:color="auto"/>
            </w:tcBorders>
            <w:shd w:val="clear" w:color="auto" w:fill="auto"/>
            <w:noWrap/>
            <w:vAlign w:val="center"/>
            <w:hideMark/>
          </w:tcPr>
          <w:p w14:paraId="08CEE8F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04CC843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Кировское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34F8A06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30 000,000</w:t>
            </w:r>
          </w:p>
        </w:tc>
        <w:tc>
          <w:tcPr>
            <w:tcW w:w="1418" w:type="dxa"/>
            <w:tcBorders>
              <w:top w:val="nil"/>
              <w:left w:val="nil"/>
              <w:bottom w:val="single" w:sz="4" w:space="0" w:color="auto"/>
              <w:right w:val="single" w:sz="4" w:space="0" w:color="auto"/>
            </w:tcBorders>
            <w:shd w:val="clear" w:color="auto" w:fill="auto"/>
            <w:vAlign w:val="center"/>
            <w:hideMark/>
          </w:tcPr>
          <w:p w14:paraId="412D42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059B78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70 200,00</w:t>
            </w:r>
          </w:p>
        </w:tc>
        <w:tc>
          <w:tcPr>
            <w:tcW w:w="992" w:type="dxa"/>
            <w:tcBorders>
              <w:top w:val="nil"/>
              <w:left w:val="nil"/>
              <w:bottom w:val="single" w:sz="4" w:space="0" w:color="auto"/>
              <w:right w:val="single" w:sz="4" w:space="0" w:color="auto"/>
            </w:tcBorders>
            <w:shd w:val="clear" w:color="auto" w:fill="auto"/>
            <w:noWrap/>
            <w:vAlign w:val="center"/>
            <w:hideMark/>
          </w:tcPr>
          <w:p w14:paraId="0CE343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5B20C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8B487C4"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DC4FD7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22:01:040401:</w:t>
            </w:r>
          </w:p>
        </w:tc>
        <w:tc>
          <w:tcPr>
            <w:tcW w:w="803" w:type="dxa"/>
            <w:tcBorders>
              <w:top w:val="nil"/>
              <w:left w:val="nil"/>
              <w:bottom w:val="single" w:sz="4" w:space="0" w:color="auto"/>
              <w:right w:val="single" w:sz="4" w:space="0" w:color="auto"/>
            </w:tcBorders>
            <w:shd w:val="clear" w:color="auto" w:fill="auto"/>
            <w:noWrap/>
            <w:vAlign w:val="center"/>
            <w:hideMark/>
          </w:tcPr>
          <w:p w14:paraId="493BED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152</w:t>
            </w:r>
          </w:p>
        </w:tc>
        <w:tc>
          <w:tcPr>
            <w:tcW w:w="457" w:type="dxa"/>
            <w:tcBorders>
              <w:top w:val="nil"/>
              <w:left w:val="nil"/>
              <w:bottom w:val="single" w:sz="4" w:space="0" w:color="auto"/>
              <w:right w:val="single" w:sz="4" w:space="0" w:color="auto"/>
            </w:tcBorders>
            <w:shd w:val="clear" w:color="auto" w:fill="auto"/>
            <w:noWrap/>
            <w:vAlign w:val="center"/>
            <w:hideMark/>
          </w:tcPr>
          <w:p w14:paraId="1B1A22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14:paraId="54A2A1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15.04.2021</w:t>
            </w:r>
          </w:p>
        </w:tc>
        <w:tc>
          <w:tcPr>
            <w:tcW w:w="1276" w:type="dxa"/>
            <w:tcBorders>
              <w:top w:val="nil"/>
              <w:left w:val="nil"/>
              <w:bottom w:val="single" w:sz="4" w:space="0" w:color="auto"/>
              <w:right w:val="single" w:sz="4" w:space="0" w:color="auto"/>
            </w:tcBorders>
            <w:shd w:val="clear" w:color="auto" w:fill="auto"/>
            <w:vAlign w:val="center"/>
            <w:hideMark/>
          </w:tcPr>
          <w:p w14:paraId="7E1FD6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Чередниченко Юрий Дмитриевич</w:t>
            </w:r>
          </w:p>
        </w:tc>
        <w:tc>
          <w:tcPr>
            <w:tcW w:w="1134" w:type="dxa"/>
            <w:tcBorders>
              <w:top w:val="nil"/>
              <w:left w:val="nil"/>
              <w:bottom w:val="single" w:sz="4" w:space="0" w:color="auto"/>
              <w:right w:val="single" w:sz="4" w:space="0" w:color="auto"/>
            </w:tcBorders>
            <w:shd w:val="clear" w:color="auto" w:fill="auto"/>
            <w:noWrap/>
            <w:vAlign w:val="center"/>
            <w:hideMark/>
          </w:tcPr>
          <w:p w14:paraId="26829E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15.04.2021</w:t>
            </w:r>
          </w:p>
        </w:tc>
        <w:tc>
          <w:tcPr>
            <w:tcW w:w="851" w:type="dxa"/>
            <w:tcBorders>
              <w:top w:val="nil"/>
              <w:left w:val="nil"/>
              <w:bottom w:val="single" w:sz="4" w:space="0" w:color="auto"/>
              <w:right w:val="single" w:sz="4" w:space="0" w:color="auto"/>
            </w:tcBorders>
            <w:shd w:val="clear" w:color="auto" w:fill="auto"/>
            <w:noWrap/>
            <w:vAlign w:val="center"/>
            <w:hideMark/>
          </w:tcPr>
          <w:p w14:paraId="7BFFA47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01.02.2024</w:t>
            </w:r>
          </w:p>
        </w:tc>
        <w:tc>
          <w:tcPr>
            <w:tcW w:w="1559" w:type="dxa"/>
            <w:tcBorders>
              <w:top w:val="nil"/>
              <w:left w:val="nil"/>
              <w:bottom w:val="single" w:sz="4" w:space="0" w:color="auto"/>
              <w:right w:val="single" w:sz="4" w:space="0" w:color="auto"/>
            </w:tcBorders>
            <w:shd w:val="clear" w:color="auto" w:fill="auto"/>
            <w:noWrap/>
            <w:vAlign w:val="center"/>
            <w:hideMark/>
          </w:tcPr>
          <w:p w14:paraId="195682A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26DE93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240 221,000</w:t>
            </w:r>
          </w:p>
        </w:tc>
        <w:tc>
          <w:tcPr>
            <w:tcW w:w="1418" w:type="dxa"/>
            <w:tcBorders>
              <w:top w:val="nil"/>
              <w:left w:val="nil"/>
              <w:bottom w:val="single" w:sz="4" w:space="0" w:color="auto"/>
              <w:right w:val="single" w:sz="4" w:space="0" w:color="auto"/>
            </w:tcBorders>
            <w:shd w:val="clear" w:color="auto" w:fill="auto"/>
            <w:vAlign w:val="center"/>
            <w:hideMark/>
          </w:tcPr>
          <w:p w14:paraId="43D2A7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377CB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533 290,62</w:t>
            </w:r>
          </w:p>
        </w:tc>
        <w:tc>
          <w:tcPr>
            <w:tcW w:w="992" w:type="dxa"/>
            <w:tcBorders>
              <w:top w:val="nil"/>
              <w:left w:val="nil"/>
              <w:bottom w:val="single" w:sz="4" w:space="0" w:color="auto"/>
              <w:right w:val="single" w:sz="4" w:space="0" w:color="auto"/>
            </w:tcBorders>
            <w:shd w:val="clear" w:color="auto" w:fill="auto"/>
            <w:noWrap/>
            <w:vAlign w:val="center"/>
            <w:hideMark/>
          </w:tcPr>
          <w:p w14:paraId="25D063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678F0A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BA85ED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0C928E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22:01:040401:</w:t>
            </w:r>
          </w:p>
        </w:tc>
        <w:tc>
          <w:tcPr>
            <w:tcW w:w="803" w:type="dxa"/>
            <w:tcBorders>
              <w:top w:val="nil"/>
              <w:left w:val="nil"/>
              <w:bottom w:val="single" w:sz="4" w:space="0" w:color="auto"/>
              <w:right w:val="single" w:sz="4" w:space="0" w:color="auto"/>
            </w:tcBorders>
            <w:shd w:val="clear" w:color="auto" w:fill="auto"/>
            <w:noWrap/>
            <w:vAlign w:val="center"/>
            <w:hideMark/>
          </w:tcPr>
          <w:p w14:paraId="30339A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154</w:t>
            </w:r>
          </w:p>
        </w:tc>
        <w:tc>
          <w:tcPr>
            <w:tcW w:w="457" w:type="dxa"/>
            <w:tcBorders>
              <w:top w:val="nil"/>
              <w:left w:val="nil"/>
              <w:bottom w:val="single" w:sz="4" w:space="0" w:color="auto"/>
              <w:right w:val="single" w:sz="4" w:space="0" w:color="auto"/>
            </w:tcBorders>
            <w:shd w:val="clear" w:color="auto" w:fill="auto"/>
            <w:noWrap/>
            <w:vAlign w:val="center"/>
            <w:hideMark/>
          </w:tcPr>
          <w:p w14:paraId="46BA5C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766BBE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1E74BD1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Чередниченко Юрий Дмитриевич</w:t>
            </w:r>
          </w:p>
        </w:tc>
        <w:tc>
          <w:tcPr>
            <w:tcW w:w="1134" w:type="dxa"/>
            <w:tcBorders>
              <w:top w:val="nil"/>
              <w:left w:val="nil"/>
              <w:bottom w:val="single" w:sz="4" w:space="0" w:color="auto"/>
              <w:right w:val="single" w:sz="4" w:space="0" w:color="auto"/>
            </w:tcBorders>
            <w:shd w:val="clear" w:color="auto" w:fill="auto"/>
            <w:noWrap/>
            <w:vAlign w:val="center"/>
            <w:hideMark/>
          </w:tcPr>
          <w:p w14:paraId="7F876B2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0925C54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01.12.2024</w:t>
            </w:r>
          </w:p>
        </w:tc>
        <w:tc>
          <w:tcPr>
            <w:tcW w:w="1559" w:type="dxa"/>
            <w:tcBorders>
              <w:top w:val="nil"/>
              <w:left w:val="nil"/>
              <w:bottom w:val="single" w:sz="4" w:space="0" w:color="auto"/>
              <w:right w:val="single" w:sz="4" w:space="0" w:color="auto"/>
            </w:tcBorders>
            <w:shd w:val="clear" w:color="auto" w:fill="auto"/>
            <w:noWrap/>
            <w:vAlign w:val="center"/>
            <w:hideMark/>
          </w:tcPr>
          <w:p w14:paraId="090E0B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7ACA34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619 010,000</w:t>
            </w:r>
          </w:p>
        </w:tc>
        <w:tc>
          <w:tcPr>
            <w:tcW w:w="1418" w:type="dxa"/>
            <w:tcBorders>
              <w:top w:val="nil"/>
              <w:left w:val="nil"/>
              <w:bottom w:val="single" w:sz="4" w:space="0" w:color="auto"/>
              <w:right w:val="single" w:sz="4" w:space="0" w:color="auto"/>
            </w:tcBorders>
            <w:shd w:val="clear" w:color="auto" w:fill="auto"/>
            <w:vAlign w:val="center"/>
            <w:hideMark/>
          </w:tcPr>
          <w:p w14:paraId="3A55C9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Для Сельскохозяйственного </w:t>
            </w:r>
            <w:r w:rsidRPr="000301F9">
              <w:rPr>
                <w:rFonts w:eastAsia="Times New Roman"/>
                <w:color w:val="000000"/>
                <w:sz w:val="16"/>
                <w:szCs w:val="16"/>
                <w:lang w:eastAsia="ru-RU"/>
              </w:rPr>
              <w:lastRenderedPageBreak/>
              <w:t>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08190B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1 423 723,00</w:t>
            </w:r>
          </w:p>
        </w:tc>
        <w:tc>
          <w:tcPr>
            <w:tcW w:w="992" w:type="dxa"/>
            <w:tcBorders>
              <w:top w:val="nil"/>
              <w:left w:val="nil"/>
              <w:bottom w:val="single" w:sz="4" w:space="0" w:color="auto"/>
              <w:right w:val="single" w:sz="4" w:space="0" w:color="auto"/>
            </w:tcBorders>
            <w:shd w:val="clear" w:color="auto" w:fill="auto"/>
            <w:noWrap/>
            <w:vAlign w:val="center"/>
            <w:hideMark/>
          </w:tcPr>
          <w:p w14:paraId="43CBED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15457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584C09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54BC9C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22:01:041201:</w:t>
            </w:r>
          </w:p>
        </w:tc>
        <w:tc>
          <w:tcPr>
            <w:tcW w:w="803" w:type="dxa"/>
            <w:tcBorders>
              <w:top w:val="nil"/>
              <w:left w:val="nil"/>
              <w:bottom w:val="single" w:sz="4" w:space="0" w:color="auto"/>
              <w:right w:val="single" w:sz="4" w:space="0" w:color="auto"/>
            </w:tcBorders>
            <w:shd w:val="clear" w:color="auto" w:fill="auto"/>
            <w:noWrap/>
            <w:vAlign w:val="center"/>
            <w:hideMark/>
          </w:tcPr>
          <w:p w14:paraId="6787E0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269</w:t>
            </w:r>
          </w:p>
        </w:tc>
        <w:tc>
          <w:tcPr>
            <w:tcW w:w="457" w:type="dxa"/>
            <w:tcBorders>
              <w:top w:val="nil"/>
              <w:left w:val="nil"/>
              <w:bottom w:val="single" w:sz="4" w:space="0" w:color="auto"/>
              <w:right w:val="single" w:sz="4" w:space="0" w:color="auto"/>
            </w:tcBorders>
            <w:shd w:val="clear" w:color="auto" w:fill="auto"/>
            <w:noWrap/>
            <w:vAlign w:val="center"/>
            <w:hideMark/>
          </w:tcPr>
          <w:p w14:paraId="62B94F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14:paraId="7A228C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09.07.2021</w:t>
            </w:r>
          </w:p>
        </w:tc>
        <w:tc>
          <w:tcPr>
            <w:tcW w:w="1276" w:type="dxa"/>
            <w:tcBorders>
              <w:top w:val="nil"/>
              <w:left w:val="nil"/>
              <w:bottom w:val="single" w:sz="4" w:space="0" w:color="auto"/>
              <w:right w:val="single" w:sz="4" w:space="0" w:color="auto"/>
            </w:tcBorders>
            <w:shd w:val="clear" w:color="auto" w:fill="auto"/>
            <w:vAlign w:val="center"/>
            <w:hideMark/>
          </w:tcPr>
          <w:p w14:paraId="1A6804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Черкашин Александр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237D68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09.07.2021</w:t>
            </w:r>
          </w:p>
        </w:tc>
        <w:tc>
          <w:tcPr>
            <w:tcW w:w="851" w:type="dxa"/>
            <w:tcBorders>
              <w:top w:val="nil"/>
              <w:left w:val="nil"/>
              <w:bottom w:val="single" w:sz="4" w:space="0" w:color="auto"/>
              <w:right w:val="single" w:sz="4" w:space="0" w:color="auto"/>
            </w:tcBorders>
            <w:shd w:val="clear" w:color="auto" w:fill="auto"/>
            <w:noWrap/>
            <w:vAlign w:val="center"/>
            <w:hideMark/>
          </w:tcPr>
          <w:p w14:paraId="1D10F1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09.06.2024</w:t>
            </w:r>
          </w:p>
        </w:tc>
        <w:tc>
          <w:tcPr>
            <w:tcW w:w="1559" w:type="dxa"/>
            <w:tcBorders>
              <w:top w:val="nil"/>
              <w:left w:val="nil"/>
              <w:bottom w:val="single" w:sz="4" w:space="0" w:color="auto"/>
              <w:right w:val="single" w:sz="4" w:space="0" w:color="auto"/>
            </w:tcBorders>
            <w:shd w:val="clear" w:color="auto" w:fill="auto"/>
            <w:noWrap/>
            <w:vAlign w:val="center"/>
            <w:hideMark/>
          </w:tcPr>
          <w:p w14:paraId="2E0FFB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nil"/>
              <w:left w:val="nil"/>
              <w:bottom w:val="single" w:sz="4" w:space="0" w:color="auto"/>
              <w:right w:val="single" w:sz="4" w:space="0" w:color="auto"/>
            </w:tcBorders>
            <w:shd w:val="clear" w:color="auto" w:fill="auto"/>
            <w:noWrap/>
            <w:vAlign w:val="center"/>
            <w:hideMark/>
          </w:tcPr>
          <w:p w14:paraId="363F97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269 348,000</w:t>
            </w:r>
          </w:p>
        </w:tc>
        <w:tc>
          <w:tcPr>
            <w:tcW w:w="1418" w:type="dxa"/>
            <w:tcBorders>
              <w:top w:val="nil"/>
              <w:left w:val="nil"/>
              <w:bottom w:val="single" w:sz="4" w:space="0" w:color="auto"/>
              <w:right w:val="single" w:sz="4" w:space="0" w:color="auto"/>
            </w:tcBorders>
            <w:shd w:val="clear" w:color="auto" w:fill="auto"/>
            <w:vAlign w:val="center"/>
            <w:hideMark/>
          </w:tcPr>
          <w:p w14:paraId="40A5AC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использования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2ED3BD6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622 193,88</w:t>
            </w:r>
          </w:p>
        </w:tc>
        <w:tc>
          <w:tcPr>
            <w:tcW w:w="992" w:type="dxa"/>
            <w:tcBorders>
              <w:top w:val="nil"/>
              <w:left w:val="nil"/>
              <w:bottom w:val="single" w:sz="4" w:space="0" w:color="auto"/>
              <w:right w:val="single" w:sz="4" w:space="0" w:color="auto"/>
            </w:tcBorders>
            <w:shd w:val="clear" w:color="auto" w:fill="auto"/>
            <w:noWrap/>
            <w:vAlign w:val="center"/>
            <w:hideMark/>
          </w:tcPr>
          <w:p w14:paraId="0C1574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E18B9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7ADA446"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DD91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22:01:040102:</w:t>
            </w:r>
          </w:p>
        </w:tc>
        <w:tc>
          <w:tcPr>
            <w:tcW w:w="803" w:type="dxa"/>
            <w:tcBorders>
              <w:top w:val="nil"/>
              <w:left w:val="nil"/>
              <w:bottom w:val="single" w:sz="4" w:space="0" w:color="auto"/>
              <w:right w:val="single" w:sz="4" w:space="0" w:color="auto"/>
            </w:tcBorders>
            <w:shd w:val="clear" w:color="auto" w:fill="auto"/>
            <w:noWrap/>
            <w:vAlign w:val="center"/>
            <w:hideMark/>
          </w:tcPr>
          <w:p w14:paraId="5F3099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1114</w:t>
            </w:r>
          </w:p>
        </w:tc>
        <w:tc>
          <w:tcPr>
            <w:tcW w:w="457" w:type="dxa"/>
            <w:tcBorders>
              <w:top w:val="nil"/>
              <w:left w:val="nil"/>
              <w:bottom w:val="single" w:sz="4" w:space="0" w:color="auto"/>
              <w:right w:val="single" w:sz="4" w:space="0" w:color="auto"/>
            </w:tcBorders>
            <w:shd w:val="clear" w:color="auto" w:fill="auto"/>
            <w:noWrap/>
            <w:vAlign w:val="center"/>
            <w:hideMark/>
          </w:tcPr>
          <w:p w14:paraId="668E1B7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14:paraId="74C0CC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26.03.2021</w:t>
            </w:r>
          </w:p>
        </w:tc>
        <w:tc>
          <w:tcPr>
            <w:tcW w:w="1276" w:type="dxa"/>
            <w:tcBorders>
              <w:top w:val="nil"/>
              <w:left w:val="nil"/>
              <w:bottom w:val="single" w:sz="4" w:space="0" w:color="auto"/>
              <w:right w:val="single" w:sz="4" w:space="0" w:color="auto"/>
            </w:tcBorders>
            <w:shd w:val="clear" w:color="auto" w:fill="auto"/>
            <w:vAlign w:val="center"/>
            <w:hideMark/>
          </w:tcPr>
          <w:p w14:paraId="2381422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Черников Алексей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30D3F8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26.03.2021</w:t>
            </w:r>
          </w:p>
        </w:tc>
        <w:tc>
          <w:tcPr>
            <w:tcW w:w="851" w:type="dxa"/>
            <w:tcBorders>
              <w:top w:val="nil"/>
              <w:left w:val="nil"/>
              <w:bottom w:val="single" w:sz="4" w:space="0" w:color="auto"/>
              <w:right w:val="single" w:sz="4" w:space="0" w:color="auto"/>
            </w:tcBorders>
            <w:shd w:val="clear" w:color="auto" w:fill="auto"/>
            <w:noWrap/>
            <w:vAlign w:val="center"/>
            <w:hideMark/>
          </w:tcPr>
          <w:p w14:paraId="4EE3170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01.03.2024</w:t>
            </w:r>
          </w:p>
        </w:tc>
        <w:tc>
          <w:tcPr>
            <w:tcW w:w="1559" w:type="dxa"/>
            <w:tcBorders>
              <w:top w:val="nil"/>
              <w:left w:val="nil"/>
              <w:bottom w:val="single" w:sz="4" w:space="0" w:color="auto"/>
              <w:right w:val="single" w:sz="4" w:space="0" w:color="auto"/>
            </w:tcBorders>
            <w:shd w:val="clear" w:color="auto" w:fill="auto"/>
            <w:noWrap/>
            <w:vAlign w:val="center"/>
            <w:hideMark/>
          </w:tcPr>
          <w:p w14:paraId="78F6555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Большепанюшево</w:t>
            </w:r>
          </w:p>
        </w:tc>
        <w:tc>
          <w:tcPr>
            <w:tcW w:w="1134" w:type="dxa"/>
            <w:tcBorders>
              <w:top w:val="nil"/>
              <w:left w:val="nil"/>
              <w:bottom w:val="single" w:sz="4" w:space="0" w:color="auto"/>
              <w:right w:val="single" w:sz="4" w:space="0" w:color="auto"/>
            </w:tcBorders>
            <w:shd w:val="clear" w:color="auto" w:fill="auto"/>
            <w:noWrap/>
            <w:vAlign w:val="center"/>
            <w:hideMark/>
          </w:tcPr>
          <w:p w14:paraId="1D3575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122 851,000</w:t>
            </w:r>
          </w:p>
        </w:tc>
        <w:tc>
          <w:tcPr>
            <w:tcW w:w="1418" w:type="dxa"/>
            <w:tcBorders>
              <w:top w:val="nil"/>
              <w:left w:val="nil"/>
              <w:bottom w:val="single" w:sz="4" w:space="0" w:color="auto"/>
              <w:right w:val="single" w:sz="4" w:space="0" w:color="auto"/>
            </w:tcBorders>
            <w:shd w:val="clear" w:color="auto" w:fill="auto"/>
            <w:vAlign w:val="center"/>
            <w:hideMark/>
          </w:tcPr>
          <w:p w14:paraId="26EF49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Сенокошения)</w:t>
            </w:r>
          </w:p>
        </w:tc>
        <w:tc>
          <w:tcPr>
            <w:tcW w:w="1134" w:type="dxa"/>
            <w:tcBorders>
              <w:top w:val="nil"/>
              <w:left w:val="nil"/>
              <w:bottom w:val="single" w:sz="4" w:space="0" w:color="auto"/>
              <w:right w:val="single" w:sz="4" w:space="0" w:color="auto"/>
            </w:tcBorders>
            <w:shd w:val="clear" w:color="auto" w:fill="auto"/>
            <w:noWrap/>
            <w:vAlign w:val="center"/>
            <w:hideMark/>
          </w:tcPr>
          <w:p w14:paraId="44D933C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281 328,79</w:t>
            </w:r>
          </w:p>
        </w:tc>
        <w:tc>
          <w:tcPr>
            <w:tcW w:w="992" w:type="dxa"/>
            <w:tcBorders>
              <w:top w:val="nil"/>
              <w:left w:val="nil"/>
              <w:bottom w:val="single" w:sz="4" w:space="0" w:color="auto"/>
              <w:right w:val="single" w:sz="4" w:space="0" w:color="auto"/>
            </w:tcBorders>
            <w:shd w:val="clear" w:color="auto" w:fill="auto"/>
            <w:noWrap/>
            <w:vAlign w:val="center"/>
            <w:hideMark/>
          </w:tcPr>
          <w:p w14:paraId="5BA5115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698317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E9E70B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B8404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2B3FC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608</w:t>
            </w:r>
          </w:p>
        </w:tc>
        <w:tc>
          <w:tcPr>
            <w:tcW w:w="457" w:type="dxa"/>
            <w:tcBorders>
              <w:top w:val="nil"/>
              <w:left w:val="nil"/>
              <w:bottom w:val="single" w:sz="4" w:space="0" w:color="auto"/>
              <w:right w:val="single" w:sz="4" w:space="0" w:color="auto"/>
            </w:tcBorders>
            <w:shd w:val="clear" w:color="auto" w:fill="auto"/>
            <w:noWrap/>
            <w:vAlign w:val="center"/>
            <w:hideMark/>
          </w:tcPr>
          <w:p w14:paraId="7DD92FB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14:paraId="1008C49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14.04.2021</w:t>
            </w:r>
          </w:p>
        </w:tc>
        <w:tc>
          <w:tcPr>
            <w:tcW w:w="1276" w:type="dxa"/>
            <w:tcBorders>
              <w:top w:val="nil"/>
              <w:left w:val="nil"/>
              <w:bottom w:val="single" w:sz="4" w:space="0" w:color="auto"/>
              <w:right w:val="single" w:sz="4" w:space="0" w:color="auto"/>
            </w:tcBorders>
            <w:shd w:val="clear" w:color="auto" w:fill="auto"/>
            <w:vAlign w:val="center"/>
            <w:hideMark/>
          </w:tcPr>
          <w:p w14:paraId="3B6BB7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Черников Михаил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2E656B8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14.04.2021</w:t>
            </w:r>
          </w:p>
        </w:tc>
        <w:tc>
          <w:tcPr>
            <w:tcW w:w="851" w:type="dxa"/>
            <w:tcBorders>
              <w:top w:val="nil"/>
              <w:left w:val="nil"/>
              <w:bottom w:val="single" w:sz="4" w:space="0" w:color="auto"/>
              <w:right w:val="single" w:sz="4" w:space="0" w:color="auto"/>
            </w:tcBorders>
            <w:shd w:val="clear" w:color="auto" w:fill="auto"/>
            <w:noWrap/>
            <w:vAlign w:val="center"/>
            <w:hideMark/>
          </w:tcPr>
          <w:p w14:paraId="03DC16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01.04.2024</w:t>
            </w:r>
          </w:p>
        </w:tc>
        <w:tc>
          <w:tcPr>
            <w:tcW w:w="1559" w:type="dxa"/>
            <w:tcBorders>
              <w:top w:val="nil"/>
              <w:left w:val="nil"/>
              <w:bottom w:val="single" w:sz="4" w:space="0" w:color="auto"/>
              <w:right w:val="single" w:sz="4" w:space="0" w:color="auto"/>
            </w:tcBorders>
            <w:shd w:val="clear" w:color="auto" w:fill="auto"/>
            <w:noWrap/>
            <w:vAlign w:val="center"/>
            <w:hideMark/>
          </w:tcPr>
          <w:p w14:paraId="2D56414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6111F74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366 789,000</w:t>
            </w:r>
          </w:p>
        </w:tc>
        <w:tc>
          <w:tcPr>
            <w:tcW w:w="1418" w:type="dxa"/>
            <w:tcBorders>
              <w:top w:val="nil"/>
              <w:left w:val="nil"/>
              <w:bottom w:val="single" w:sz="4" w:space="0" w:color="auto"/>
              <w:right w:val="single" w:sz="4" w:space="0" w:color="auto"/>
            </w:tcBorders>
            <w:shd w:val="clear" w:color="auto" w:fill="auto"/>
            <w:vAlign w:val="center"/>
            <w:hideMark/>
          </w:tcPr>
          <w:p w14:paraId="094981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3F3D92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869 289,93</w:t>
            </w:r>
          </w:p>
        </w:tc>
        <w:tc>
          <w:tcPr>
            <w:tcW w:w="992" w:type="dxa"/>
            <w:tcBorders>
              <w:top w:val="nil"/>
              <w:left w:val="nil"/>
              <w:bottom w:val="single" w:sz="4" w:space="0" w:color="auto"/>
              <w:right w:val="single" w:sz="4" w:space="0" w:color="auto"/>
            </w:tcBorders>
            <w:shd w:val="clear" w:color="auto" w:fill="auto"/>
            <w:noWrap/>
            <w:vAlign w:val="center"/>
            <w:hideMark/>
          </w:tcPr>
          <w:p w14:paraId="1CDF3C6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B1D504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DFFEB0B"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F57E98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22:01:040401:</w:t>
            </w:r>
          </w:p>
        </w:tc>
        <w:tc>
          <w:tcPr>
            <w:tcW w:w="803" w:type="dxa"/>
            <w:tcBorders>
              <w:top w:val="nil"/>
              <w:left w:val="nil"/>
              <w:bottom w:val="single" w:sz="4" w:space="0" w:color="auto"/>
              <w:right w:val="single" w:sz="4" w:space="0" w:color="auto"/>
            </w:tcBorders>
            <w:shd w:val="clear" w:color="auto" w:fill="auto"/>
            <w:noWrap/>
            <w:vAlign w:val="center"/>
            <w:hideMark/>
          </w:tcPr>
          <w:p w14:paraId="7AA715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372</w:t>
            </w:r>
          </w:p>
        </w:tc>
        <w:tc>
          <w:tcPr>
            <w:tcW w:w="457" w:type="dxa"/>
            <w:tcBorders>
              <w:top w:val="nil"/>
              <w:left w:val="nil"/>
              <w:bottom w:val="single" w:sz="4" w:space="0" w:color="auto"/>
              <w:right w:val="single" w:sz="4" w:space="0" w:color="auto"/>
            </w:tcBorders>
            <w:shd w:val="clear" w:color="auto" w:fill="auto"/>
            <w:noWrap/>
            <w:vAlign w:val="center"/>
            <w:hideMark/>
          </w:tcPr>
          <w:p w14:paraId="76FA06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992" w:type="dxa"/>
            <w:tcBorders>
              <w:top w:val="nil"/>
              <w:left w:val="nil"/>
              <w:bottom w:val="single" w:sz="4" w:space="0" w:color="auto"/>
              <w:right w:val="single" w:sz="4" w:space="0" w:color="auto"/>
            </w:tcBorders>
            <w:shd w:val="clear" w:color="auto" w:fill="auto"/>
            <w:noWrap/>
            <w:vAlign w:val="center"/>
            <w:hideMark/>
          </w:tcPr>
          <w:p w14:paraId="70CD774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01.08.2021</w:t>
            </w:r>
          </w:p>
        </w:tc>
        <w:tc>
          <w:tcPr>
            <w:tcW w:w="1276" w:type="dxa"/>
            <w:tcBorders>
              <w:top w:val="nil"/>
              <w:left w:val="nil"/>
              <w:bottom w:val="single" w:sz="4" w:space="0" w:color="auto"/>
              <w:right w:val="single" w:sz="4" w:space="0" w:color="auto"/>
            </w:tcBorders>
            <w:shd w:val="clear" w:color="auto" w:fill="auto"/>
            <w:vAlign w:val="center"/>
            <w:hideMark/>
          </w:tcPr>
          <w:p w14:paraId="156585A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Черников Михаил Николаевич</w:t>
            </w:r>
          </w:p>
        </w:tc>
        <w:tc>
          <w:tcPr>
            <w:tcW w:w="1134" w:type="dxa"/>
            <w:tcBorders>
              <w:top w:val="nil"/>
              <w:left w:val="nil"/>
              <w:bottom w:val="single" w:sz="4" w:space="0" w:color="auto"/>
              <w:right w:val="single" w:sz="4" w:space="0" w:color="auto"/>
            </w:tcBorders>
            <w:shd w:val="clear" w:color="auto" w:fill="auto"/>
            <w:noWrap/>
            <w:vAlign w:val="center"/>
            <w:hideMark/>
          </w:tcPr>
          <w:p w14:paraId="72C6488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3BD9B8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01.09.2024</w:t>
            </w:r>
          </w:p>
        </w:tc>
        <w:tc>
          <w:tcPr>
            <w:tcW w:w="1559" w:type="dxa"/>
            <w:tcBorders>
              <w:top w:val="nil"/>
              <w:left w:val="nil"/>
              <w:bottom w:val="single" w:sz="4" w:space="0" w:color="auto"/>
              <w:right w:val="single" w:sz="4" w:space="0" w:color="auto"/>
            </w:tcBorders>
            <w:shd w:val="clear" w:color="auto" w:fill="auto"/>
            <w:noWrap/>
            <w:vAlign w:val="center"/>
            <w:hideMark/>
          </w:tcPr>
          <w:p w14:paraId="2A7FC6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02FF35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2 220 728,000</w:t>
            </w:r>
          </w:p>
        </w:tc>
        <w:tc>
          <w:tcPr>
            <w:tcW w:w="1418" w:type="dxa"/>
            <w:tcBorders>
              <w:top w:val="nil"/>
              <w:left w:val="nil"/>
              <w:bottom w:val="single" w:sz="4" w:space="0" w:color="auto"/>
              <w:right w:val="single" w:sz="4" w:space="0" w:color="auto"/>
            </w:tcBorders>
            <w:shd w:val="clear" w:color="auto" w:fill="auto"/>
            <w:vAlign w:val="center"/>
            <w:hideMark/>
          </w:tcPr>
          <w:p w14:paraId="13C6CDC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4CD02A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3 419 921,12</w:t>
            </w:r>
          </w:p>
        </w:tc>
        <w:tc>
          <w:tcPr>
            <w:tcW w:w="992" w:type="dxa"/>
            <w:tcBorders>
              <w:top w:val="nil"/>
              <w:left w:val="nil"/>
              <w:bottom w:val="single" w:sz="4" w:space="0" w:color="auto"/>
              <w:right w:val="single" w:sz="4" w:space="0" w:color="auto"/>
            </w:tcBorders>
            <w:shd w:val="clear" w:color="auto" w:fill="auto"/>
            <w:noWrap/>
            <w:vAlign w:val="center"/>
            <w:hideMark/>
          </w:tcPr>
          <w:p w14:paraId="68F582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DAAD6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920576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DE8B3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5341D3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1F6B3FE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w:t>
            </w:r>
          </w:p>
        </w:tc>
        <w:tc>
          <w:tcPr>
            <w:tcW w:w="992" w:type="dxa"/>
            <w:tcBorders>
              <w:top w:val="nil"/>
              <w:left w:val="nil"/>
              <w:bottom w:val="single" w:sz="4" w:space="0" w:color="auto"/>
              <w:right w:val="single" w:sz="4" w:space="0" w:color="auto"/>
            </w:tcBorders>
            <w:shd w:val="clear" w:color="auto" w:fill="auto"/>
            <w:noWrap/>
            <w:vAlign w:val="center"/>
            <w:hideMark/>
          </w:tcPr>
          <w:p w14:paraId="707E50F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30.07.2018</w:t>
            </w:r>
          </w:p>
        </w:tc>
        <w:tc>
          <w:tcPr>
            <w:tcW w:w="1276" w:type="dxa"/>
            <w:tcBorders>
              <w:top w:val="nil"/>
              <w:left w:val="nil"/>
              <w:bottom w:val="single" w:sz="4" w:space="0" w:color="auto"/>
              <w:right w:val="single" w:sz="4" w:space="0" w:color="auto"/>
            </w:tcBorders>
            <w:shd w:val="clear" w:color="auto" w:fill="auto"/>
            <w:vAlign w:val="center"/>
            <w:hideMark/>
          </w:tcPr>
          <w:p w14:paraId="38F5C0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Черных Алексей Маркович</w:t>
            </w:r>
          </w:p>
        </w:tc>
        <w:tc>
          <w:tcPr>
            <w:tcW w:w="1134" w:type="dxa"/>
            <w:tcBorders>
              <w:top w:val="nil"/>
              <w:left w:val="nil"/>
              <w:bottom w:val="single" w:sz="4" w:space="0" w:color="auto"/>
              <w:right w:val="single" w:sz="4" w:space="0" w:color="auto"/>
            </w:tcBorders>
            <w:shd w:val="clear" w:color="auto" w:fill="auto"/>
            <w:noWrap/>
            <w:vAlign w:val="center"/>
            <w:hideMark/>
          </w:tcPr>
          <w:p w14:paraId="46F4DF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30.07.2018</w:t>
            </w:r>
          </w:p>
        </w:tc>
        <w:tc>
          <w:tcPr>
            <w:tcW w:w="851" w:type="dxa"/>
            <w:tcBorders>
              <w:top w:val="nil"/>
              <w:left w:val="nil"/>
              <w:bottom w:val="single" w:sz="4" w:space="0" w:color="auto"/>
              <w:right w:val="single" w:sz="4" w:space="0" w:color="auto"/>
            </w:tcBorders>
            <w:shd w:val="clear" w:color="auto" w:fill="auto"/>
            <w:noWrap/>
            <w:vAlign w:val="center"/>
            <w:hideMark/>
          </w:tcPr>
          <w:p w14:paraId="3B1F32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6CFD52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5E30BD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40 000,000</w:t>
            </w:r>
          </w:p>
        </w:tc>
        <w:tc>
          <w:tcPr>
            <w:tcW w:w="1418" w:type="dxa"/>
            <w:tcBorders>
              <w:top w:val="nil"/>
              <w:left w:val="nil"/>
              <w:bottom w:val="single" w:sz="4" w:space="0" w:color="auto"/>
              <w:right w:val="single" w:sz="4" w:space="0" w:color="auto"/>
            </w:tcBorders>
            <w:shd w:val="clear" w:color="auto" w:fill="auto"/>
            <w:vAlign w:val="center"/>
            <w:hideMark/>
          </w:tcPr>
          <w:p w14:paraId="0EE8F8B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A99D1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93 600,00</w:t>
            </w:r>
          </w:p>
        </w:tc>
        <w:tc>
          <w:tcPr>
            <w:tcW w:w="992" w:type="dxa"/>
            <w:tcBorders>
              <w:top w:val="nil"/>
              <w:left w:val="nil"/>
              <w:bottom w:val="single" w:sz="4" w:space="0" w:color="auto"/>
              <w:right w:val="single" w:sz="4" w:space="0" w:color="auto"/>
            </w:tcBorders>
            <w:shd w:val="clear" w:color="auto" w:fill="auto"/>
            <w:noWrap/>
            <w:vAlign w:val="center"/>
            <w:hideMark/>
          </w:tcPr>
          <w:p w14:paraId="1A1953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8AC68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1F9518E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C6938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1515FB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0750FCF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992" w:type="dxa"/>
            <w:tcBorders>
              <w:top w:val="nil"/>
              <w:left w:val="nil"/>
              <w:bottom w:val="single" w:sz="4" w:space="0" w:color="auto"/>
              <w:right w:val="single" w:sz="4" w:space="0" w:color="auto"/>
            </w:tcBorders>
            <w:shd w:val="clear" w:color="auto" w:fill="auto"/>
            <w:noWrap/>
            <w:vAlign w:val="center"/>
            <w:hideMark/>
          </w:tcPr>
          <w:p w14:paraId="49050B2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06.07.2017</w:t>
            </w:r>
          </w:p>
        </w:tc>
        <w:tc>
          <w:tcPr>
            <w:tcW w:w="1276" w:type="dxa"/>
            <w:tcBorders>
              <w:top w:val="nil"/>
              <w:left w:val="nil"/>
              <w:bottom w:val="single" w:sz="4" w:space="0" w:color="auto"/>
              <w:right w:val="single" w:sz="4" w:space="0" w:color="auto"/>
            </w:tcBorders>
            <w:shd w:val="clear" w:color="auto" w:fill="auto"/>
            <w:vAlign w:val="center"/>
            <w:hideMark/>
          </w:tcPr>
          <w:p w14:paraId="6189FAA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Черных Евгений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05620C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06.07.2017</w:t>
            </w:r>
          </w:p>
        </w:tc>
        <w:tc>
          <w:tcPr>
            <w:tcW w:w="851" w:type="dxa"/>
            <w:tcBorders>
              <w:top w:val="nil"/>
              <w:left w:val="nil"/>
              <w:bottom w:val="single" w:sz="4" w:space="0" w:color="auto"/>
              <w:right w:val="single" w:sz="4" w:space="0" w:color="auto"/>
            </w:tcBorders>
            <w:shd w:val="clear" w:color="auto" w:fill="auto"/>
            <w:noWrap/>
            <w:vAlign w:val="center"/>
            <w:hideMark/>
          </w:tcPr>
          <w:p w14:paraId="1D7D9B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76D537F5"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Толстая</w:t>
            </w:r>
            <w:proofErr w:type="gramEnd"/>
            <w:r w:rsidRPr="000301F9">
              <w:rPr>
                <w:rFonts w:eastAsia="Times New Roman"/>
                <w:color w:val="000000"/>
                <w:sz w:val="16"/>
                <w:szCs w:val="16"/>
                <w:lang w:eastAsia="ru-RU"/>
              </w:rPr>
              <w:t xml:space="preserve"> Дуброва</w:t>
            </w:r>
          </w:p>
        </w:tc>
        <w:tc>
          <w:tcPr>
            <w:tcW w:w="1134" w:type="dxa"/>
            <w:tcBorders>
              <w:top w:val="nil"/>
              <w:left w:val="nil"/>
              <w:bottom w:val="single" w:sz="4" w:space="0" w:color="auto"/>
              <w:right w:val="single" w:sz="4" w:space="0" w:color="auto"/>
            </w:tcBorders>
            <w:shd w:val="clear" w:color="auto" w:fill="auto"/>
            <w:noWrap/>
            <w:vAlign w:val="center"/>
            <w:hideMark/>
          </w:tcPr>
          <w:p w14:paraId="6CD09B0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50 000,000</w:t>
            </w:r>
          </w:p>
        </w:tc>
        <w:tc>
          <w:tcPr>
            <w:tcW w:w="1418" w:type="dxa"/>
            <w:tcBorders>
              <w:top w:val="nil"/>
              <w:left w:val="nil"/>
              <w:bottom w:val="single" w:sz="4" w:space="0" w:color="auto"/>
              <w:right w:val="single" w:sz="4" w:space="0" w:color="auto"/>
            </w:tcBorders>
            <w:shd w:val="clear" w:color="auto" w:fill="auto"/>
            <w:vAlign w:val="center"/>
            <w:hideMark/>
          </w:tcPr>
          <w:p w14:paraId="19D935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3CD489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117 000,00</w:t>
            </w:r>
          </w:p>
        </w:tc>
        <w:tc>
          <w:tcPr>
            <w:tcW w:w="992" w:type="dxa"/>
            <w:tcBorders>
              <w:top w:val="nil"/>
              <w:left w:val="nil"/>
              <w:bottom w:val="single" w:sz="4" w:space="0" w:color="auto"/>
              <w:right w:val="single" w:sz="4" w:space="0" w:color="auto"/>
            </w:tcBorders>
            <w:shd w:val="clear" w:color="auto" w:fill="auto"/>
            <w:noWrap/>
            <w:vAlign w:val="center"/>
            <w:hideMark/>
          </w:tcPr>
          <w:p w14:paraId="409C03A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C4434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AB8AB7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5E9ECE0" w14:textId="0C072B23" w:rsidR="007407AF" w:rsidRPr="002173BC" w:rsidRDefault="007407AF" w:rsidP="0007770C">
            <w:pPr>
              <w:jc w:val="center"/>
              <w:rPr>
                <w:rFonts w:eastAsia="Times New Roman"/>
                <w:color w:val="000000"/>
                <w:sz w:val="16"/>
                <w:szCs w:val="16"/>
                <w:highlight w:val="green"/>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6A3130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7C274A3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0A577A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01.09.2021</w:t>
            </w:r>
          </w:p>
        </w:tc>
        <w:tc>
          <w:tcPr>
            <w:tcW w:w="1276" w:type="dxa"/>
            <w:tcBorders>
              <w:top w:val="nil"/>
              <w:left w:val="nil"/>
              <w:bottom w:val="single" w:sz="4" w:space="0" w:color="auto"/>
              <w:right w:val="single" w:sz="4" w:space="0" w:color="auto"/>
            </w:tcBorders>
            <w:shd w:val="clear" w:color="auto" w:fill="auto"/>
            <w:vAlign w:val="center"/>
            <w:hideMark/>
          </w:tcPr>
          <w:p w14:paraId="58F6C1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Черных Евгений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0D674B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01.09.2021</w:t>
            </w:r>
          </w:p>
        </w:tc>
        <w:tc>
          <w:tcPr>
            <w:tcW w:w="851" w:type="dxa"/>
            <w:tcBorders>
              <w:top w:val="nil"/>
              <w:left w:val="nil"/>
              <w:bottom w:val="single" w:sz="4" w:space="0" w:color="auto"/>
              <w:right w:val="single" w:sz="4" w:space="0" w:color="auto"/>
            </w:tcBorders>
            <w:shd w:val="clear" w:color="auto" w:fill="auto"/>
            <w:noWrap/>
            <w:vAlign w:val="center"/>
            <w:hideMark/>
          </w:tcPr>
          <w:p w14:paraId="4EC6D8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D5AE03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Приятельский</w:t>
            </w:r>
          </w:p>
        </w:tc>
        <w:tc>
          <w:tcPr>
            <w:tcW w:w="1134" w:type="dxa"/>
            <w:tcBorders>
              <w:top w:val="nil"/>
              <w:left w:val="nil"/>
              <w:bottom w:val="single" w:sz="4" w:space="0" w:color="auto"/>
              <w:right w:val="single" w:sz="4" w:space="0" w:color="auto"/>
            </w:tcBorders>
            <w:shd w:val="clear" w:color="auto" w:fill="auto"/>
            <w:noWrap/>
            <w:vAlign w:val="center"/>
            <w:hideMark/>
          </w:tcPr>
          <w:p w14:paraId="625927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100 000,000</w:t>
            </w:r>
          </w:p>
        </w:tc>
        <w:tc>
          <w:tcPr>
            <w:tcW w:w="1418" w:type="dxa"/>
            <w:tcBorders>
              <w:top w:val="nil"/>
              <w:left w:val="nil"/>
              <w:bottom w:val="single" w:sz="4" w:space="0" w:color="auto"/>
              <w:right w:val="single" w:sz="4" w:space="0" w:color="auto"/>
            </w:tcBorders>
            <w:shd w:val="clear" w:color="auto" w:fill="auto"/>
            <w:vAlign w:val="center"/>
            <w:hideMark/>
          </w:tcPr>
          <w:p w14:paraId="113FD6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Сенокошения</w:t>
            </w:r>
            <w:proofErr w:type="gramStart"/>
            <w:r w:rsidRPr="000301F9">
              <w:rPr>
                <w:rFonts w:eastAsia="Times New Roman"/>
                <w:color w:val="000000"/>
                <w:sz w:val="16"/>
                <w:szCs w:val="16"/>
                <w:lang w:eastAsia="ru-RU"/>
              </w:rPr>
              <w:t xml:space="preserve"> И</w:t>
            </w:r>
            <w:proofErr w:type="gramEnd"/>
            <w:r w:rsidRPr="000301F9">
              <w:rPr>
                <w:rFonts w:eastAsia="Times New Roman"/>
                <w:color w:val="000000"/>
                <w:sz w:val="16"/>
                <w:szCs w:val="16"/>
                <w:lang w:eastAsia="ru-RU"/>
              </w:rPr>
              <w:t xml:space="preserve"> Выпаса Скота Гражданами</w:t>
            </w:r>
          </w:p>
        </w:tc>
        <w:tc>
          <w:tcPr>
            <w:tcW w:w="1134" w:type="dxa"/>
            <w:tcBorders>
              <w:top w:val="nil"/>
              <w:left w:val="nil"/>
              <w:bottom w:val="single" w:sz="4" w:space="0" w:color="auto"/>
              <w:right w:val="single" w:sz="4" w:space="0" w:color="auto"/>
            </w:tcBorders>
            <w:shd w:val="clear" w:color="auto" w:fill="auto"/>
            <w:noWrap/>
            <w:vAlign w:val="center"/>
            <w:hideMark/>
          </w:tcPr>
          <w:p w14:paraId="590E92E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234 000,00</w:t>
            </w:r>
          </w:p>
        </w:tc>
        <w:tc>
          <w:tcPr>
            <w:tcW w:w="992" w:type="dxa"/>
            <w:tcBorders>
              <w:top w:val="nil"/>
              <w:left w:val="nil"/>
              <w:bottom w:val="single" w:sz="4" w:space="0" w:color="auto"/>
              <w:right w:val="single" w:sz="4" w:space="0" w:color="auto"/>
            </w:tcBorders>
            <w:shd w:val="clear" w:color="auto" w:fill="auto"/>
            <w:noWrap/>
            <w:vAlign w:val="center"/>
            <w:hideMark/>
          </w:tcPr>
          <w:p w14:paraId="1F26BD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C343A9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CCE48DA"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997C52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22:01:050501:</w:t>
            </w:r>
          </w:p>
        </w:tc>
        <w:tc>
          <w:tcPr>
            <w:tcW w:w="803" w:type="dxa"/>
            <w:tcBorders>
              <w:top w:val="nil"/>
              <w:left w:val="nil"/>
              <w:bottom w:val="single" w:sz="4" w:space="0" w:color="auto"/>
              <w:right w:val="single" w:sz="4" w:space="0" w:color="auto"/>
            </w:tcBorders>
            <w:shd w:val="clear" w:color="auto" w:fill="auto"/>
            <w:noWrap/>
            <w:vAlign w:val="center"/>
            <w:hideMark/>
          </w:tcPr>
          <w:p w14:paraId="5E746F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570</w:t>
            </w:r>
          </w:p>
        </w:tc>
        <w:tc>
          <w:tcPr>
            <w:tcW w:w="457" w:type="dxa"/>
            <w:tcBorders>
              <w:top w:val="nil"/>
              <w:left w:val="nil"/>
              <w:bottom w:val="single" w:sz="4" w:space="0" w:color="auto"/>
              <w:right w:val="single" w:sz="4" w:space="0" w:color="auto"/>
            </w:tcBorders>
            <w:shd w:val="clear" w:color="auto" w:fill="auto"/>
            <w:noWrap/>
            <w:vAlign w:val="center"/>
            <w:hideMark/>
          </w:tcPr>
          <w:p w14:paraId="33EDCE6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45148E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13.03.2020</w:t>
            </w:r>
          </w:p>
        </w:tc>
        <w:tc>
          <w:tcPr>
            <w:tcW w:w="1276" w:type="dxa"/>
            <w:tcBorders>
              <w:top w:val="nil"/>
              <w:left w:val="nil"/>
              <w:bottom w:val="single" w:sz="4" w:space="0" w:color="auto"/>
              <w:right w:val="single" w:sz="4" w:space="0" w:color="auto"/>
            </w:tcBorders>
            <w:shd w:val="clear" w:color="auto" w:fill="auto"/>
            <w:vAlign w:val="center"/>
            <w:hideMark/>
          </w:tcPr>
          <w:p w14:paraId="40B2585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Чуканов Евгений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14F3E5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13.03.2020</w:t>
            </w:r>
          </w:p>
        </w:tc>
        <w:tc>
          <w:tcPr>
            <w:tcW w:w="851" w:type="dxa"/>
            <w:tcBorders>
              <w:top w:val="nil"/>
              <w:left w:val="nil"/>
              <w:bottom w:val="single" w:sz="4" w:space="0" w:color="auto"/>
              <w:right w:val="single" w:sz="4" w:space="0" w:color="auto"/>
            </w:tcBorders>
            <w:shd w:val="clear" w:color="auto" w:fill="auto"/>
            <w:noWrap/>
            <w:vAlign w:val="center"/>
            <w:hideMark/>
          </w:tcPr>
          <w:p w14:paraId="6BA945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13.02.2023</w:t>
            </w:r>
          </w:p>
        </w:tc>
        <w:tc>
          <w:tcPr>
            <w:tcW w:w="1559" w:type="dxa"/>
            <w:tcBorders>
              <w:top w:val="nil"/>
              <w:left w:val="nil"/>
              <w:bottom w:val="single" w:sz="4" w:space="0" w:color="auto"/>
              <w:right w:val="single" w:sz="4" w:space="0" w:color="auto"/>
            </w:tcBorders>
            <w:shd w:val="clear" w:color="auto" w:fill="auto"/>
            <w:noWrap/>
            <w:vAlign w:val="center"/>
            <w:hideMark/>
          </w:tcPr>
          <w:p w14:paraId="57D85F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22CBFF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1 302 807,000</w:t>
            </w:r>
          </w:p>
        </w:tc>
        <w:tc>
          <w:tcPr>
            <w:tcW w:w="1418" w:type="dxa"/>
            <w:tcBorders>
              <w:top w:val="nil"/>
              <w:left w:val="nil"/>
              <w:bottom w:val="single" w:sz="4" w:space="0" w:color="auto"/>
              <w:right w:val="single" w:sz="4" w:space="0" w:color="auto"/>
            </w:tcBorders>
            <w:shd w:val="clear" w:color="auto" w:fill="auto"/>
            <w:vAlign w:val="center"/>
            <w:hideMark/>
          </w:tcPr>
          <w:p w14:paraId="07079B1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9D6604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2 123 575,41</w:t>
            </w:r>
          </w:p>
        </w:tc>
        <w:tc>
          <w:tcPr>
            <w:tcW w:w="992" w:type="dxa"/>
            <w:tcBorders>
              <w:top w:val="nil"/>
              <w:left w:val="nil"/>
              <w:bottom w:val="single" w:sz="4" w:space="0" w:color="auto"/>
              <w:right w:val="single" w:sz="4" w:space="0" w:color="auto"/>
            </w:tcBorders>
            <w:shd w:val="clear" w:color="auto" w:fill="auto"/>
            <w:noWrap/>
            <w:vAlign w:val="center"/>
            <w:hideMark/>
          </w:tcPr>
          <w:p w14:paraId="40378AB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24.03.2023</w:t>
            </w:r>
          </w:p>
        </w:tc>
        <w:tc>
          <w:tcPr>
            <w:tcW w:w="2002" w:type="dxa"/>
            <w:tcBorders>
              <w:top w:val="nil"/>
              <w:left w:val="nil"/>
              <w:bottom w:val="single" w:sz="4" w:space="0" w:color="auto"/>
              <w:right w:val="single" w:sz="4" w:space="0" w:color="auto"/>
            </w:tcBorders>
            <w:shd w:val="clear" w:color="auto" w:fill="auto"/>
            <w:noWrap/>
            <w:vAlign w:val="center"/>
            <w:hideMark/>
          </w:tcPr>
          <w:p w14:paraId="2DD12D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9D62FED" w14:textId="77777777" w:rsidTr="009E1E8B">
        <w:trPr>
          <w:trHeight w:val="7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0CDB4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22:01:050501:</w:t>
            </w:r>
          </w:p>
        </w:tc>
        <w:tc>
          <w:tcPr>
            <w:tcW w:w="803" w:type="dxa"/>
            <w:tcBorders>
              <w:top w:val="nil"/>
              <w:left w:val="nil"/>
              <w:bottom w:val="single" w:sz="4" w:space="0" w:color="auto"/>
              <w:right w:val="single" w:sz="4" w:space="0" w:color="auto"/>
            </w:tcBorders>
            <w:shd w:val="clear" w:color="auto" w:fill="auto"/>
            <w:noWrap/>
            <w:vAlign w:val="center"/>
            <w:hideMark/>
          </w:tcPr>
          <w:p w14:paraId="0EA4B63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570</w:t>
            </w:r>
          </w:p>
        </w:tc>
        <w:tc>
          <w:tcPr>
            <w:tcW w:w="457" w:type="dxa"/>
            <w:tcBorders>
              <w:top w:val="nil"/>
              <w:left w:val="nil"/>
              <w:bottom w:val="single" w:sz="4" w:space="0" w:color="auto"/>
              <w:right w:val="single" w:sz="4" w:space="0" w:color="auto"/>
            </w:tcBorders>
            <w:shd w:val="clear" w:color="auto" w:fill="auto"/>
            <w:noWrap/>
            <w:vAlign w:val="center"/>
            <w:hideMark/>
          </w:tcPr>
          <w:p w14:paraId="5FEFE6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19</w:t>
            </w:r>
          </w:p>
        </w:tc>
        <w:tc>
          <w:tcPr>
            <w:tcW w:w="992" w:type="dxa"/>
            <w:tcBorders>
              <w:top w:val="nil"/>
              <w:left w:val="nil"/>
              <w:bottom w:val="single" w:sz="4" w:space="0" w:color="auto"/>
              <w:right w:val="single" w:sz="4" w:space="0" w:color="auto"/>
            </w:tcBorders>
            <w:shd w:val="clear" w:color="auto" w:fill="auto"/>
            <w:noWrap/>
            <w:vAlign w:val="center"/>
            <w:hideMark/>
          </w:tcPr>
          <w:p w14:paraId="1164DA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24.03.2023</w:t>
            </w:r>
          </w:p>
        </w:tc>
        <w:tc>
          <w:tcPr>
            <w:tcW w:w="1276" w:type="dxa"/>
            <w:tcBorders>
              <w:top w:val="nil"/>
              <w:left w:val="nil"/>
              <w:bottom w:val="single" w:sz="4" w:space="0" w:color="auto"/>
              <w:right w:val="single" w:sz="4" w:space="0" w:color="auto"/>
            </w:tcBorders>
            <w:shd w:val="clear" w:color="auto" w:fill="auto"/>
            <w:vAlign w:val="center"/>
            <w:hideMark/>
          </w:tcPr>
          <w:p w14:paraId="65165F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Чуканов Евгений 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264D76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24.03.2023</w:t>
            </w:r>
          </w:p>
        </w:tc>
        <w:tc>
          <w:tcPr>
            <w:tcW w:w="851" w:type="dxa"/>
            <w:tcBorders>
              <w:top w:val="nil"/>
              <w:left w:val="nil"/>
              <w:bottom w:val="single" w:sz="4" w:space="0" w:color="auto"/>
              <w:right w:val="single" w:sz="4" w:space="0" w:color="auto"/>
            </w:tcBorders>
            <w:shd w:val="clear" w:color="auto" w:fill="auto"/>
            <w:noWrap/>
            <w:vAlign w:val="center"/>
            <w:hideMark/>
          </w:tcPr>
          <w:p w14:paraId="04C4CE8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01.03.2028</w:t>
            </w:r>
          </w:p>
        </w:tc>
        <w:tc>
          <w:tcPr>
            <w:tcW w:w="1559" w:type="dxa"/>
            <w:tcBorders>
              <w:top w:val="nil"/>
              <w:left w:val="nil"/>
              <w:bottom w:val="single" w:sz="4" w:space="0" w:color="auto"/>
              <w:right w:val="single" w:sz="4" w:space="0" w:color="auto"/>
            </w:tcBorders>
            <w:shd w:val="clear" w:color="auto" w:fill="auto"/>
            <w:noWrap/>
            <w:vAlign w:val="center"/>
            <w:hideMark/>
          </w:tcPr>
          <w:p w14:paraId="0D32BFF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Кашино</w:t>
            </w:r>
          </w:p>
        </w:tc>
        <w:tc>
          <w:tcPr>
            <w:tcW w:w="1134" w:type="dxa"/>
            <w:tcBorders>
              <w:top w:val="nil"/>
              <w:left w:val="nil"/>
              <w:bottom w:val="single" w:sz="4" w:space="0" w:color="auto"/>
              <w:right w:val="single" w:sz="4" w:space="0" w:color="auto"/>
            </w:tcBorders>
            <w:shd w:val="clear" w:color="auto" w:fill="auto"/>
            <w:noWrap/>
            <w:vAlign w:val="center"/>
            <w:hideMark/>
          </w:tcPr>
          <w:p w14:paraId="6EFC55A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1 302 807,000</w:t>
            </w:r>
          </w:p>
        </w:tc>
        <w:tc>
          <w:tcPr>
            <w:tcW w:w="1418" w:type="dxa"/>
            <w:tcBorders>
              <w:top w:val="nil"/>
              <w:left w:val="nil"/>
              <w:bottom w:val="single" w:sz="4" w:space="0" w:color="auto"/>
              <w:right w:val="single" w:sz="4" w:space="0" w:color="auto"/>
            </w:tcBorders>
            <w:shd w:val="clear" w:color="auto" w:fill="auto"/>
            <w:vAlign w:val="center"/>
            <w:hideMark/>
          </w:tcPr>
          <w:p w14:paraId="616ED47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73D9A92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2 123 575,41</w:t>
            </w:r>
          </w:p>
        </w:tc>
        <w:tc>
          <w:tcPr>
            <w:tcW w:w="992" w:type="dxa"/>
            <w:tcBorders>
              <w:top w:val="nil"/>
              <w:left w:val="nil"/>
              <w:bottom w:val="single" w:sz="4" w:space="0" w:color="auto"/>
              <w:right w:val="single" w:sz="4" w:space="0" w:color="auto"/>
            </w:tcBorders>
            <w:shd w:val="clear" w:color="auto" w:fill="auto"/>
            <w:noWrap/>
            <w:vAlign w:val="center"/>
            <w:hideMark/>
          </w:tcPr>
          <w:p w14:paraId="003C1C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D15D6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227D6D1B"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8F993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9A9FC9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1063</w:t>
            </w:r>
          </w:p>
        </w:tc>
        <w:tc>
          <w:tcPr>
            <w:tcW w:w="457" w:type="dxa"/>
            <w:tcBorders>
              <w:top w:val="nil"/>
              <w:left w:val="nil"/>
              <w:bottom w:val="single" w:sz="4" w:space="0" w:color="auto"/>
              <w:right w:val="single" w:sz="4" w:space="0" w:color="auto"/>
            </w:tcBorders>
            <w:shd w:val="clear" w:color="auto" w:fill="auto"/>
            <w:noWrap/>
            <w:vAlign w:val="center"/>
            <w:hideMark/>
          </w:tcPr>
          <w:p w14:paraId="094C2A5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w:t>
            </w:r>
          </w:p>
        </w:tc>
        <w:tc>
          <w:tcPr>
            <w:tcW w:w="992" w:type="dxa"/>
            <w:tcBorders>
              <w:top w:val="nil"/>
              <w:left w:val="nil"/>
              <w:bottom w:val="single" w:sz="4" w:space="0" w:color="auto"/>
              <w:right w:val="single" w:sz="4" w:space="0" w:color="auto"/>
            </w:tcBorders>
            <w:shd w:val="clear" w:color="auto" w:fill="auto"/>
            <w:noWrap/>
            <w:vAlign w:val="center"/>
            <w:hideMark/>
          </w:tcPr>
          <w:p w14:paraId="4A01EED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18.05.2023</w:t>
            </w:r>
          </w:p>
        </w:tc>
        <w:tc>
          <w:tcPr>
            <w:tcW w:w="1276" w:type="dxa"/>
            <w:tcBorders>
              <w:top w:val="nil"/>
              <w:left w:val="nil"/>
              <w:bottom w:val="single" w:sz="4" w:space="0" w:color="auto"/>
              <w:right w:val="single" w:sz="4" w:space="0" w:color="auto"/>
            </w:tcBorders>
            <w:shd w:val="clear" w:color="auto" w:fill="auto"/>
            <w:vAlign w:val="center"/>
            <w:hideMark/>
          </w:tcPr>
          <w:p w14:paraId="4734FC7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Чуканов Евгений </w:t>
            </w:r>
            <w:r w:rsidRPr="000301F9">
              <w:rPr>
                <w:rFonts w:eastAsia="Times New Roman"/>
                <w:color w:val="000000"/>
                <w:sz w:val="16"/>
                <w:szCs w:val="16"/>
                <w:lang w:eastAsia="ru-RU"/>
              </w:rPr>
              <w:lastRenderedPageBreak/>
              <w:t>Сергеевич</w:t>
            </w:r>
          </w:p>
        </w:tc>
        <w:tc>
          <w:tcPr>
            <w:tcW w:w="1134" w:type="dxa"/>
            <w:tcBorders>
              <w:top w:val="nil"/>
              <w:left w:val="nil"/>
              <w:bottom w:val="single" w:sz="4" w:space="0" w:color="auto"/>
              <w:right w:val="single" w:sz="4" w:space="0" w:color="auto"/>
            </w:tcBorders>
            <w:shd w:val="clear" w:color="auto" w:fill="auto"/>
            <w:noWrap/>
            <w:vAlign w:val="center"/>
            <w:hideMark/>
          </w:tcPr>
          <w:p w14:paraId="56C5F7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18.05.2023</w:t>
            </w:r>
          </w:p>
        </w:tc>
        <w:tc>
          <w:tcPr>
            <w:tcW w:w="851" w:type="dxa"/>
            <w:tcBorders>
              <w:top w:val="nil"/>
              <w:left w:val="nil"/>
              <w:bottom w:val="single" w:sz="4" w:space="0" w:color="auto"/>
              <w:right w:val="single" w:sz="4" w:space="0" w:color="auto"/>
            </w:tcBorders>
            <w:shd w:val="clear" w:color="auto" w:fill="auto"/>
            <w:noWrap/>
            <w:vAlign w:val="center"/>
            <w:hideMark/>
          </w:tcPr>
          <w:p w14:paraId="03B427D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01.03.2028</w:t>
            </w:r>
          </w:p>
        </w:tc>
        <w:tc>
          <w:tcPr>
            <w:tcW w:w="1559" w:type="dxa"/>
            <w:tcBorders>
              <w:top w:val="nil"/>
              <w:left w:val="nil"/>
              <w:bottom w:val="single" w:sz="4" w:space="0" w:color="auto"/>
              <w:right w:val="single" w:sz="4" w:space="0" w:color="auto"/>
            </w:tcBorders>
            <w:shd w:val="clear" w:color="auto" w:fill="auto"/>
            <w:noWrap/>
            <w:vAlign w:val="center"/>
            <w:hideMark/>
          </w:tcPr>
          <w:p w14:paraId="316A1EA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Кабаково</w:t>
            </w:r>
          </w:p>
        </w:tc>
        <w:tc>
          <w:tcPr>
            <w:tcW w:w="1134" w:type="dxa"/>
            <w:tcBorders>
              <w:top w:val="nil"/>
              <w:left w:val="nil"/>
              <w:bottom w:val="single" w:sz="4" w:space="0" w:color="auto"/>
              <w:right w:val="single" w:sz="4" w:space="0" w:color="auto"/>
            </w:tcBorders>
            <w:shd w:val="clear" w:color="auto" w:fill="auto"/>
            <w:noWrap/>
            <w:vAlign w:val="center"/>
            <w:hideMark/>
          </w:tcPr>
          <w:p w14:paraId="4F25DC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88 149,000</w:t>
            </w:r>
          </w:p>
        </w:tc>
        <w:tc>
          <w:tcPr>
            <w:tcW w:w="1418" w:type="dxa"/>
            <w:tcBorders>
              <w:top w:val="nil"/>
              <w:left w:val="nil"/>
              <w:bottom w:val="single" w:sz="4" w:space="0" w:color="auto"/>
              <w:right w:val="single" w:sz="4" w:space="0" w:color="auto"/>
            </w:tcBorders>
            <w:shd w:val="clear" w:color="auto" w:fill="auto"/>
            <w:vAlign w:val="center"/>
            <w:hideMark/>
          </w:tcPr>
          <w:p w14:paraId="7A77EF8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w:t>
            </w:r>
            <w:r w:rsidRPr="000301F9">
              <w:rPr>
                <w:rFonts w:eastAsia="Times New Roman"/>
                <w:color w:val="000000"/>
                <w:sz w:val="16"/>
                <w:szCs w:val="16"/>
                <w:lang w:eastAsia="ru-RU"/>
              </w:rPr>
              <w:lastRenderedPageBreak/>
              <w:t>нного использования (Сенокошение)</w:t>
            </w:r>
          </w:p>
        </w:tc>
        <w:tc>
          <w:tcPr>
            <w:tcW w:w="1134" w:type="dxa"/>
            <w:tcBorders>
              <w:top w:val="nil"/>
              <w:left w:val="nil"/>
              <w:bottom w:val="single" w:sz="4" w:space="0" w:color="auto"/>
              <w:right w:val="single" w:sz="4" w:space="0" w:color="auto"/>
            </w:tcBorders>
            <w:shd w:val="clear" w:color="auto" w:fill="auto"/>
            <w:noWrap/>
            <w:vAlign w:val="center"/>
            <w:hideMark/>
          </w:tcPr>
          <w:p w14:paraId="662E1F0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126 934,56</w:t>
            </w:r>
          </w:p>
        </w:tc>
        <w:tc>
          <w:tcPr>
            <w:tcW w:w="992" w:type="dxa"/>
            <w:tcBorders>
              <w:top w:val="nil"/>
              <w:left w:val="nil"/>
              <w:bottom w:val="single" w:sz="4" w:space="0" w:color="auto"/>
              <w:right w:val="single" w:sz="4" w:space="0" w:color="auto"/>
            </w:tcBorders>
            <w:shd w:val="clear" w:color="auto" w:fill="auto"/>
            <w:noWrap/>
            <w:vAlign w:val="center"/>
            <w:hideMark/>
          </w:tcPr>
          <w:p w14:paraId="126A61B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6324B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xml:space="preserve">Земли сельскохозяйственного </w:t>
            </w:r>
            <w:r w:rsidRPr="000301F9">
              <w:rPr>
                <w:rFonts w:eastAsia="Times New Roman"/>
                <w:color w:val="000000"/>
                <w:sz w:val="16"/>
                <w:szCs w:val="16"/>
                <w:lang w:eastAsia="ru-RU"/>
              </w:rPr>
              <w:lastRenderedPageBreak/>
              <w:t>назначения</w:t>
            </w:r>
          </w:p>
        </w:tc>
      </w:tr>
      <w:tr w:rsidR="007407AF" w:rsidRPr="000301F9" w14:paraId="42220DF9"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0CF67A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22:01:040601:</w:t>
            </w:r>
          </w:p>
        </w:tc>
        <w:tc>
          <w:tcPr>
            <w:tcW w:w="803" w:type="dxa"/>
            <w:tcBorders>
              <w:top w:val="nil"/>
              <w:left w:val="nil"/>
              <w:bottom w:val="single" w:sz="4" w:space="0" w:color="auto"/>
              <w:right w:val="single" w:sz="4" w:space="0" w:color="auto"/>
            </w:tcBorders>
            <w:shd w:val="clear" w:color="auto" w:fill="auto"/>
            <w:noWrap/>
            <w:vAlign w:val="center"/>
            <w:hideMark/>
          </w:tcPr>
          <w:p w14:paraId="6FC7FFA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134</w:t>
            </w:r>
          </w:p>
        </w:tc>
        <w:tc>
          <w:tcPr>
            <w:tcW w:w="457" w:type="dxa"/>
            <w:tcBorders>
              <w:top w:val="nil"/>
              <w:left w:val="nil"/>
              <w:bottom w:val="single" w:sz="4" w:space="0" w:color="auto"/>
              <w:right w:val="single" w:sz="4" w:space="0" w:color="auto"/>
            </w:tcBorders>
            <w:shd w:val="clear" w:color="auto" w:fill="auto"/>
            <w:noWrap/>
            <w:vAlign w:val="center"/>
            <w:hideMark/>
          </w:tcPr>
          <w:p w14:paraId="66A88EC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6B7A36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25.03.2021</w:t>
            </w:r>
          </w:p>
        </w:tc>
        <w:tc>
          <w:tcPr>
            <w:tcW w:w="1276" w:type="dxa"/>
            <w:tcBorders>
              <w:top w:val="nil"/>
              <w:left w:val="nil"/>
              <w:bottom w:val="single" w:sz="4" w:space="0" w:color="auto"/>
              <w:right w:val="single" w:sz="4" w:space="0" w:color="auto"/>
            </w:tcBorders>
            <w:shd w:val="clear" w:color="auto" w:fill="auto"/>
            <w:vAlign w:val="center"/>
            <w:hideMark/>
          </w:tcPr>
          <w:p w14:paraId="4A92F7A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Чуканова Юлия Андреевна</w:t>
            </w:r>
          </w:p>
        </w:tc>
        <w:tc>
          <w:tcPr>
            <w:tcW w:w="1134" w:type="dxa"/>
            <w:tcBorders>
              <w:top w:val="nil"/>
              <w:left w:val="nil"/>
              <w:bottom w:val="single" w:sz="4" w:space="0" w:color="auto"/>
              <w:right w:val="single" w:sz="4" w:space="0" w:color="auto"/>
            </w:tcBorders>
            <w:shd w:val="clear" w:color="auto" w:fill="auto"/>
            <w:noWrap/>
            <w:vAlign w:val="center"/>
            <w:hideMark/>
          </w:tcPr>
          <w:p w14:paraId="0334B4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25.03.2021</w:t>
            </w:r>
          </w:p>
        </w:tc>
        <w:tc>
          <w:tcPr>
            <w:tcW w:w="851" w:type="dxa"/>
            <w:tcBorders>
              <w:top w:val="nil"/>
              <w:left w:val="nil"/>
              <w:bottom w:val="single" w:sz="4" w:space="0" w:color="auto"/>
              <w:right w:val="single" w:sz="4" w:space="0" w:color="auto"/>
            </w:tcBorders>
            <w:shd w:val="clear" w:color="auto" w:fill="auto"/>
            <w:noWrap/>
            <w:vAlign w:val="center"/>
            <w:hideMark/>
          </w:tcPr>
          <w:p w14:paraId="17F7373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01.01.2024</w:t>
            </w:r>
          </w:p>
        </w:tc>
        <w:tc>
          <w:tcPr>
            <w:tcW w:w="1559" w:type="dxa"/>
            <w:tcBorders>
              <w:top w:val="nil"/>
              <w:left w:val="nil"/>
              <w:bottom w:val="single" w:sz="4" w:space="0" w:color="auto"/>
              <w:right w:val="single" w:sz="4" w:space="0" w:color="auto"/>
            </w:tcBorders>
            <w:shd w:val="clear" w:color="auto" w:fill="auto"/>
            <w:noWrap/>
            <w:vAlign w:val="center"/>
            <w:hideMark/>
          </w:tcPr>
          <w:p w14:paraId="020CEE2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Вавилон</w:t>
            </w:r>
          </w:p>
        </w:tc>
        <w:tc>
          <w:tcPr>
            <w:tcW w:w="1134" w:type="dxa"/>
            <w:tcBorders>
              <w:top w:val="nil"/>
              <w:left w:val="nil"/>
              <w:bottom w:val="single" w:sz="4" w:space="0" w:color="auto"/>
              <w:right w:val="single" w:sz="4" w:space="0" w:color="auto"/>
            </w:tcBorders>
            <w:shd w:val="clear" w:color="auto" w:fill="auto"/>
            <w:noWrap/>
            <w:vAlign w:val="center"/>
            <w:hideMark/>
          </w:tcPr>
          <w:p w14:paraId="4519241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503 127,000</w:t>
            </w:r>
          </w:p>
        </w:tc>
        <w:tc>
          <w:tcPr>
            <w:tcW w:w="1418" w:type="dxa"/>
            <w:tcBorders>
              <w:top w:val="nil"/>
              <w:left w:val="nil"/>
              <w:bottom w:val="single" w:sz="4" w:space="0" w:color="auto"/>
              <w:right w:val="single" w:sz="4" w:space="0" w:color="auto"/>
            </w:tcBorders>
            <w:shd w:val="clear" w:color="auto" w:fill="auto"/>
            <w:vAlign w:val="center"/>
            <w:hideMark/>
          </w:tcPr>
          <w:p w14:paraId="708B2D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Выпаса Скота)</w:t>
            </w:r>
          </w:p>
        </w:tc>
        <w:tc>
          <w:tcPr>
            <w:tcW w:w="1134" w:type="dxa"/>
            <w:tcBorders>
              <w:top w:val="nil"/>
              <w:left w:val="nil"/>
              <w:bottom w:val="single" w:sz="4" w:space="0" w:color="auto"/>
              <w:right w:val="single" w:sz="4" w:space="0" w:color="auto"/>
            </w:tcBorders>
            <w:shd w:val="clear" w:color="auto" w:fill="auto"/>
            <w:noWrap/>
            <w:vAlign w:val="center"/>
            <w:hideMark/>
          </w:tcPr>
          <w:p w14:paraId="264F05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1 252 786,23</w:t>
            </w:r>
          </w:p>
        </w:tc>
        <w:tc>
          <w:tcPr>
            <w:tcW w:w="992" w:type="dxa"/>
            <w:tcBorders>
              <w:top w:val="nil"/>
              <w:left w:val="nil"/>
              <w:bottom w:val="single" w:sz="4" w:space="0" w:color="auto"/>
              <w:right w:val="single" w:sz="4" w:space="0" w:color="auto"/>
            </w:tcBorders>
            <w:shd w:val="clear" w:color="auto" w:fill="auto"/>
            <w:noWrap/>
            <w:vAlign w:val="center"/>
            <w:hideMark/>
          </w:tcPr>
          <w:p w14:paraId="4084C16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3FFC039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00957A0"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F7ECE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22:01:040601:</w:t>
            </w:r>
          </w:p>
        </w:tc>
        <w:tc>
          <w:tcPr>
            <w:tcW w:w="803" w:type="dxa"/>
            <w:tcBorders>
              <w:top w:val="nil"/>
              <w:left w:val="nil"/>
              <w:bottom w:val="single" w:sz="4" w:space="0" w:color="auto"/>
              <w:right w:val="single" w:sz="4" w:space="0" w:color="auto"/>
            </w:tcBorders>
            <w:shd w:val="clear" w:color="auto" w:fill="auto"/>
            <w:noWrap/>
            <w:vAlign w:val="center"/>
            <w:hideMark/>
          </w:tcPr>
          <w:p w14:paraId="2ECC2FD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135</w:t>
            </w:r>
          </w:p>
        </w:tc>
        <w:tc>
          <w:tcPr>
            <w:tcW w:w="457" w:type="dxa"/>
            <w:tcBorders>
              <w:top w:val="nil"/>
              <w:left w:val="nil"/>
              <w:bottom w:val="single" w:sz="4" w:space="0" w:color="auto"/>
              <w:right w:val="single" w:sz="4" w:space="0" w:color="auto"/>
            </w:tcBorders>
            <w:shd w:val="clear" w:color="auto" w:fill="auto"/>
            <w:noWrap/>
            <w:vAlign w:val="center"/>
            <w:hideMark/>
          </w:tcPr>
          <w:p w14:paraId="6A545F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41E4E45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25.03.2021</w:t>
            </w:r>
          </w:p>
        </w:tc>
        <w:tc>
          <w:tcPr>
            <w:tcW w:w="1276" w:type="dxa"/>
            <w:tcBorders>
              <w:top w:val="nil"/>
              <w:left w:val="nil"/>
              <w:bottom w:val="single" w:sz="4" w:space="0" w:color="auto"/>
              <w:right w:val="single" w:sz="4" w:space="0" w:color="auto"/>
            </w:tcBorders>
            <w:shd w:val="clear" w:color="auto" w:fill="auto"/>
            <w:vAlign w:val="center"/>
            <w:hideMark/>
          </w:tcPr>
          <w:p w14:paraId="0518194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Чуканова Юлия Андреевна</w:t>
            </w:r>
          </w:p>
        </w:tc>
        <w:tc>
          <w:tcPr>
            <w:tcW w:w="1134" w:type="dxa"/>
            <w:tcBorders>
              <w:top w:val="nil"/>
              <w:left w:val="nil"/>
              <w:bottom w:val="single" w:sz="4" w:space="0" w:color="auto"/>
              <w:right w:val="single" w:sz="4" w:space="0" w:color="auto"/>
            </w:tcBorders>
            <w:shd w:val="clear" w:color="auto" w:fill="auto"/>
            <w:noWrap/>
            <w:vAlign w:val="center"/>
            <w:hideMark/>
          </w:tcPr>
          <w:p w14:paraId="088E531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25.03.2021</w:t>
            </w:r>
          </w:p>
        </w:tc>
        <w:tc>
          <w:tcPr>
            <w:tcW w:w="851" w:type="dxa"/>
            <w:tcBorders>
              <w:top w:val="nil"/>
              <w:left w:val="nil"/>
              <w:bottom w:val="single" w:sz="4" w:space="0" w:color="auto"/>
              <w:right w:val="single" w:sz="4" w:space="0" w:color="auto"/>
            </w:tcBorders>
            <w:shd w:val="clear" w:color="auto" w:fill="auto"/>
            <w:noWrap/>
            <w:vAlign w:val="center"/>
            <w:hideMark/>
          </w:tcPr>
          <w:p w14:paraId="5716903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01.01.2024</w:t>
            </w:r>
          </w:p>
        </w:tc>
        <w:tc>
          <w:tcPr>
            <w:tcW w:w="1559" w:type="dxa"/>
            <w:tcBorders>
              <w:top w:val="nil"/>
              <w:left w:val="nil"/>
              <w:bottom w:val="single" w:sz="4" w:space="0" w:color="auto"/>
              <w:right w:val="single" w:sz="4" w:space="0" w:color="auto"/>
            </w:tcBorders>
            <w:shd w:val="clear" w:color="auto" w:fill="auto"/>
            <w:noWrap/>
            <w:vAlign w:val="center"/>
            <w:hideMark/>
          </w:tcPr>
          <w:p w14:paraId="17A684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Вавилон</w:t>
            </w:r>
          </w:p>
        </w:tc>
        <w:tc>
          <w:tcPr>
            <w:tcW w:w="1134" w:type="dxa"/>
            <w:tcBorders>
              <w:top w:val="nil"/>
              <w:left w:val="nil"/>
              <w:bottom w:val="single" w:sz="4" w:space="0" w:color="auto"/>
              <w:right w:val="single" w:sz="4" w:space="0" w:color="auto"/>
            </w:tcBorders>
            <w:shd w:val="clear" w:color="auto" w:fill="auto"/>
            <w:noWrap/>
            <w:vAlign w:val="center"/>
            <w:hideMark/>
          </w:tcPr>
          <w:p w14:paraId="6A40FCD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1 002 505,000</w:t>
            </w:r>
          </w:p>
        </w:tc>
        <w:tc>
          <w:tcPr>
            <w:tcW w:w="1418" w:type="dxa"/>
            <w:tcBorders>
              <w:top w:val="nil"/>
              <w:left w:val="nil"/>
              <w:bottom w:val="single" w:sz="4" w:space="0" w:color="auto"/>
              <w:right w:val="single" w:sz="4" w:space="0" w:color="auto"/>
            </w:tcBorders>
            <w:shd w:val="clear" w:color="auto" w:fill="auto"/>
            <w:vAlign w:val="center"/>
            <w:hideMark/>
          </w:tcPr>
          <w:p w14:paraId="5A2FCA0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Сенокошения)</w:t>
            </w:r>
          </w:p>
        </w:tc>
        <w:tc>
          <w:tcPr>
            <w:tcW w:w="1134" w:type="dxa"/>
            <w:tcBorders>
              <w:top w:val="nil"/>
              <w:left w:val="nil"/>
              <w:bottom w:val="single" w:sz="4" w:space="0" w:color="auto"/>
              <w:right w:val="single" w:sz="4" w:space="0" w:color="auto"/>
            </w:tcBorders>
            <w:shd w:val="clear" w:color="auto" w:fill="auto"/>
            <w:noWrap/>
            <w:vAlign w:val="center"/>
            <w:hideMark/>
          </w:tcPr>
          <w:p w14:paraId="76670C5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3 017 540,05</w:t>
            </w:r>
          </w:p>
        </w:tc>
        <w:tc>
          <w:tcPr>
            <w:tcW w:w="992" w:type="dxa"/>
            <w:tcBorders>
              <w:top w:val="nil"/>
              <w:left w:val="nil"/>
              <w:bottom w:val="single" w:sz="4" w:space="0" w:color="auto"/>
              <w:right w:val="single" w:sz="4" w:space="0" w:color="auto"/>
            </w:tcBorders>
            <w:shd w:val="clear" w:color="auto" w:fill="auto"/>
            <w:noWrap/>
            <w:vAlign w:val="center"/>
            <w:hideMark/>
          </w:tcPr>
          <w:p w14:paraId="6A50771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BF563F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3B1D69C"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7334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3BB2B04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388</w:t>
            </w:r>
          </w:p>
        </w:tc>
        <w:tc>
          <w:tcPr>
            <w:tcW w:w="457" w:type="dxa"/>
            <w:tcBorders>
              <w:top w:val="nil"/>
              <w:left w:val="nil"/>
              <w:bottom w:val="single" w:sz="4" w:space="0" w:color="auto"/>
              <w:right w:val="single" w:sz="4" w:space="0" w:color="auto"/>
            </w:tcBorders>
            <w:shd w:val="clear" w:color="auto" w:fill="auto"/>
            <w:noWrap/>
            <w:vAlign w:val="center"/>
            <w:hideMark/>
          </w:tcPr>
          <w:p w14:paraId="512172B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69</w:t>
            </w:r>
          </w:p>
        </w:tc>
        <w:tc>
          <w:tcPr>
            <w:tcW w:w="992" w:type="dxa"/>
            <w:tcBorders>
              <w:top w:val="nil"/>
              <w:left w:val="nil"/>
              <w:bottom w:val="single" w:sz="4" w:space="0" w:color="auto"/>
              <w:right w:val="single" w:sz="4" w:space="0" w:color="auto"/>
            </w:tcBorders>
            <w:shd w:val="clear" w:color="auto" w:fill="auto"/>
            <w:noWrap/>
            <w:vAlign w:val="center"/>
            <w:hideMark/>
          </w:tcPr>
          <w:p w14:paraId="0B3BD53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14.12.2021</w:t>
            </w:r>
          </w:p>
        </w:tc>
        <w:tc>
          <w:tcPr>
            <w:tcW w:w="1276" w:type="dxa"/>
            <w:tcBorders>
              <w:top w:val="nil"/>
              <w:left w:val="nil"/>
              <w:bottom w:val="single" w:sz="4" w:space="0" w:color="auto"/>
              <w:right w:val="single" w:sz="4" w:space="0" w:color="auto"/>
            </w:tcBorders>
            <w:shd w:val="clear" w:color="auto" w:fill="auto"/>
            <w:vAlign w:val="center"/>
            <w:hideMark/>
          </w:tcPr>
          <w:p w14:paraId="116F71E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Чуканова Юлия Андреевна</w:t>
            </w:r>
          </w:p>
        </w:tc>
        <w:tc>
          <w:tcPr>
            <w:tcW w:w="1134" w:type="dxa"/>
            <w:tcBorders>
              <w:top w:val="nil"/>
              <w:left w:val="nil"/>
              <w:bottom w:val="single" w:sz="4" w:space="0" w:color="auto"/>
              <w:right w:val="single" w:sz="4" w:space="0" w:color="auto"/>
            </w:tcBorders>
            <w:shd w:val="clear" w:color="auto" w:fill="auto"/>
            <w:noWrap/>
            <w:vAlign w:val="center"/>
            <w:hideMark/>
          </w:tcPr>
          <w:p w14:paraId="7B726DD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14.12.2021</w:t>
            </w:r>
          </w:p>
        </w:tc>
        <w:tc>
          <w:tcPr>
            <w:tcW w:w="851" w:type="dxa"/>
            <w:tcBorders>
              <w:top w:val="nil"/>
              <w:left w:val="nil"/>
              <w:bottom w:val="single" w:sz="4" w:space="0" w:color="auto"/>
              <w:right w:val="single" w:sz="4" w:space="0" w:color="auto"/>
            </w:tcBorders>
            <w:shd w:val="clear" w:color="auto" w:fill="auto"/>
            <w:noWrap/>
            <w:vAlign w:val="center"/>
            <w:hideMark/>
          </w:tcPr>
          <w:p w14:paraId="6FED65D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01.11.2024</w:t>
            </w:r>
          </w:p>
        </w:tc>
        <w:tc>
          <w:tcPr>
            <w:tcW w:w="1559" w:type="dxa"/>
            <w:tcBorders>
              <w:top w:val="nil"/>
              <w:left w:val="nil"/>
              <w:bottom w:val="single" w:sz="4" w:space="0" w:color="auto"/>
              <w:right w:val="single" w:sz="4" w:space="0" w:color="auto"/>
            </w:tcBorders>
            <w:shd w:val="clear" w:color="auto" w:fill="auto"/>
            <w:noWrap/>
            <w:vAlign w:val="center"/>
            <w:hideMark/>
          </w:tcPr>
          <w:p w14:paraId="0167D5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Вавилон</w:t>
            </w:r>
          </w:p>
        </w:tc>
        <w:tc>
          <w:tcPr>
            <w:tcW w:w="1134" w:type="dxa"/>
            <w:tcBorders>
              <w:top w:val="nil"/>
              <w:left w:val="nil"/>
              <w:bottom w:val="single" w:sz="4" w:space="0" w:color="auto"/>
              <w:right w:val="single" w:sz="4" w:space="0" w:color="auto"/>
            </w:tcBorders>
            <w:shd w:val="clear" w:color="auto" w:fill="auto"/>
            <w:noWrap/>
            <w:vAlign w:val="center"/>
            <w:hideMark/>
          </w:tcPr>
          <w:p w14:paraId="0767EA2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530 000,000</w:t>
            </w:r>
          </w:p>
        </w:tc>
        <w:tc>
          <w:tcPr>
            <w:tcW w:w="1418" w:type="dxa"/>
            <w:tcBorders>
              <w:top w:val="nil"/>
              <w:left w:val="nil"/>
              <w:bottom w:val="single" w:sz="4" w:space="0" w:color="auto"/>
              <w:right w:val="single" w:sz="4" w:space="0" w:color="auto"/>
            </w:tcBorders>
            <w:shd w:val="clear" w:color="auto" w:fill="auto"/>
            <w:vAlign w:val="center"/>
            <w:hideMark/>
          </w:tcPr>
          <w:p w14:paraId="388E45C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5182C2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1 160 700,00</w:t>
            </w:r>
          </w:p>
        </w:tc>
        <w:tc>
          <w:tcPr>
            <w:tcW w:w="992" w:type="dxa"/>
            <w:tcBorders>
              <w:top w:val="nil"/>
              <w:left w:val="nil"/>
              <w:bottom w:val="single" w:sz="4" w:space="0" w:color="auto"/>
              <w:right w:val="single" w:sz="4" w:space="0" w:color="auto"/>
            </w:tcBorders>
            <w:shd w:val="clear" w:color="auto" w:fill="auto"/>
            <w:noWrap/>
            <w:vAlign w:val="center"/>
            <w:hideMark/>
          </w:tcPr>
          <w:p w14:paraId="4B62237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0EF7638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568715E"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82EAB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22:01:041203:</w:t>
            </w:r>
          </w:p>
        </w:tc>
        <w:tc>
          <w:tcPr>
            <w:tcW w:w="803" w:type="dxa"/>
            <w:tcBorders>
              <w:top w:val="nil"/>
              <w:left w:val="nil"/>
              <w:bottom w:val="single" w:sz="4" w:space="0" w:color="auto"/>
              <w:right w:val="single" w:sz="4" w:space="0" w:color="auto"/>
            </w:tcBorders>
            <w:shd w:val="clear" w:color="auto" w:fill="auto"/>
            <w:noWrap/>
            <w:vAlign w:val="center"/>
            <w:hideMark/>
          </w:tcPr>
          <w:p w14:paraId="7173A3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450</w:t>
            </w:r>
          </w:p>
        </w:tc>
        <w:tc>
          <w:tcPr>
            <w:tcW w:w="457" w:type="dxa"/>
            <w:tcBorders>
              <w:top w:val="nil"/>
              <w:left w:val="nil"/>
              <w:bottom w:val="single" w:sz="4" w:space="0" w:color="auto"/>
              <w:right w:val="single" w:sz="4" w:space="0" w:color="auto"/>
            </w:tcBorders>
            <w:shd w:val="clear" w:color="auto" w:fill="auto"/>
            <w:noWrap/>
            <w:vAlign w:val="center"/>
            <w:hideMark/>
          </w:tcPr>
          <w:p w14:paraId="7C4346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14:paraId="3C01C8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01.05.2022</w:t>
            </w:r>
          </w:p>
        </w:tc>
        <w:tc>
          <w:tcPr>
            <w:tcW w:w="1276" w:type="dxa"/>
            <w:tcBorders>
              <w:top w:val="nil"/>
              <w:left w:val="nil"/>
              <w:bottom w:val="single" w:sz="4" w:space="0" w:color="auto"/>
              <w:right w:val="single" w:sz="4" w:space="0" w:color="auto"/>
            </w:tcBorders>
            <w:shd w:val="clear" w:color="auto" w:fill="auto"/>
            <w:vAlign w:val="center"/>
            <w:hideMark/>
          </w:tcPr>
          <w:p w14:paraId="2B85FAB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Чурсин Николай Иванович</w:t>
            </w:r>
          </w:p>
        </w:tc>
        <w:tc>
          <w:tcPr>
            <w:tcW w:w="1134" w:type="dxa"/>
            <w:tcBorders>
              <w:top w:val="nil"/>
              <w:left w:val="nil"/>
              <w:bottom w:val="single" w:sz="4" w:space="0" w:color="auto"/>
              <w:right w:val="single" w:sz="4" w:space="0" w:color="auto"/>
            </w:tcBorders>
            <w:shd w:val="clear" w:color="auto" w:fill="auto"/>
            <w:noWrap/>
            <w:vAlign w:val="center"/>
            <w:hideMark/>
          </w:tcPr>
          <w:p w14:paraId="4DEF6D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01.05.2022</w:t>
            </w:r>
          </w:p>
        </w:tc>
        <w:tc>
          <w:tcPr>
            <w:tcW w:w="851" w:type="dxa"/>
            <w:tcBorders>
              <w:top w:val="nil"/>
              <w:left w:val="nil"/>
              <w:bottom w:val="single" w:sz="4" w:space="0" w:color="auto"/>
              <w:right w:val="single" w:sz="4" w:space="0" w:color="auto"/>
            </w:tcBorders>
            <w:shd w:val="clear" w:color="auto" w:fill="auto"/>
            <w:noWrap/>
            <w:vAlign w:val="center"/>
            <w:hideMark/>
          </w:tcPr>
          <w:p w14:paraId="753F5AB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01.06.2025</w:t>
            </w:r>
          </w:p>
        </w:tc>
        <w:tc>
          <w:tcPr>
            <w:tcW w:w="1559" w:type="dxa"/>
            <w:tcBorders>
              <w:top w:val="nil"/>
              <w:left w:val="nil"/>
              <w:bottom w:val="single" w:sz="4" w:space="0" w:color="auto"/>
              <w:right w:val="single" w:sz="4" w:space="0" w:color="auto"/>
            </w:tcBorders>
            <w:shd w:val="clear" w:color="auto" w:fill="auto"/>
            <w:noWrap/>
            <w:vAlign w:val="center"/>
            <w:hideMark/>
          </w:tcPr>
          <w:p w14:paraId="1A87DAE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Осколково</w:t>
            </w:r>
          </w:p>
        </w:tc>
        <w:tc>
          <w:tcPr>
            <w:tcW w:w="1134" w:type="dxa"/>
            <w:tcBorders>
              <w:top w:val="nil"/>
              <w:left w:val="nil"/>
              <w:bottom w:val="single" w:sz="4" w:space="0" w:color="auto"/>
              <w:right w:val="single" w:sz="4" w:space="0" w:color="auto"/>
            </w:tcBorders>
            <w:shd w:val="clear" w:color="auto" w:fill="auto"/>
            <w:noWrap/>
            <w:vAlign w:val="center"/>
            <w:hideMark/>
          </w:tcPr>
          <w:p w14:paraId="68E486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339 906,000</w:t>
            </w:r>
          </w:p>
        </w:tc>
        <w:tc>
          <w:tcPr>
            <w:tcW w:w="1418" w:type="dxa"/>
            <w:tcBorders>
              <w:top w:val="nil"/>
              <w:left w:val="nil"/>
              <w:bottom w:val="single" w:sz="4" w:space="0" w:color="auto"/>
              <w:right w:val="single" w:sz="4" w:space="0" w:color="auto"/>
            </w:tcBorders>
            <w:shd w:val="clear" w:color="auto" w:fill="auto"/>
            <w:vAlign w:val="center"/>
            <w:hideMark/>
          </w:tcPr>
          <w:p w14:paraId="22063FF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64D0D9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669 614,82</w:t>
            </w:r>
          </w:p>
        </w:tc>
        <w:tc>
          <w:tcPr>
            <w:tcW w:w="992" w:type="dxa"/>
            <w:tcBorders>
              <w:top w:val="nil"/>
              <w:left w:val="nil"/>
              <w:bottom w:val="single" w:sz="4" w:space="0" w:color="auto"/>
              <w:right w:val="single" w:sz="4" w:space="0" w:color="auto"/>
            </w:tcBorders>
            <w:shd w:val="clear" w:color="auto" w:fill="auto"/>
            <w:noWrap/>
            <w:vAlign w:val="center"/>
            <w:hideMark/>
          </w:tcPr>
          <w:p w14:paraId="3B2D080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499A09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EF2476D"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2D1E3A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22:01:021501:</w:t>
            </w:r>
          </w:p>
        </w:tc>
        <w:tc>
          <w:tcPr>
            <w:tcW w:w="803" w:type="dxa"/>
            <w:tcBorders>
              <w:top w:val="nil"/>
              <w:left w:val="nil"/>
              <w:bottom w:val="single" w:sz="4" w:space="0" w:color="auto"/>
              <w:right w:val="single" w:sz="4" w:space="0" w:color="auto"/>
            </w:tcBorders>
            <w:shd w:val="clear" w:color="auto" w:fill="auto"/>
            <w:noWrap/>
            <w:vAlign w:val="center"/>
            <w:hideMark/>
          </w:tcPr>
          <w:p w14:paraId="4917B34B" w14:textId="3F3FB13B" w:rsidR="007407AF" w:rsidRPr="000301F9" w:rsidRDefault="007407AF" w:rsidP="0007770C">
            <w:pPr>
              <w:jc w:val="center"/>
              <w:rPr>
                <w:rFonts w:eastAsia="Times New Roman"/>
                <w:color w:val="000000"/>
                <w:sz w:val="16"/>
                <w:szCs w:val="16"/>
                <w:lang w:eastAsia="ru-RU"/>
              </w:rPr>
            </w:pPr>
          </w:p>
        </w:tc>
        <w:tc>
          <w:tcPr>
            <w:tcW w:w="457" w:type="dxa"/>
            <w:tcBorders>
              <w:top w:val="nil"/>
              <w:left w:val="nil"/>
              <w:bottom w:val="single" w:sz="4" w:space="0" w:color="auto"/>
              <w:right w:val="single" w:sz="4" w:space="0" w:color="auto"/>
            </w:tcBorders>
            <w:shd w:val="clear" w:color="auto" w:fill="auto"/>
            <w:noWrap/>
            <w:vAlign w:val="center"/>
            <w:hideMark/>
          </w:tcPr>
          <w:p w14:paraId="2D46297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77B2070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23.06.2020</w:t>
            </w:r>
          </w:p>
        </w:tc>
        <w:tc>
          <w:tcPr>
            <w:tcW w:w="1276" w:type="dxa"/>
            <w:tcBorders>
              <w:top w:val="nil"/>
              <w:left w:val="nil"/>
              <w:bottom w:val="single" w:sz="4" w:space="0" w:color="auto"/>
              <w:right w:val="single" w:sz="4" w:space="0" w:color="auto"/>
            </w:tcBorders>
            <w:shd w:val="clear" w:color="auto" w:fill="auto"/>
            <w:vAlign w:val="center"/>
            <w:hideMark/>
          </w:tcPr>
          <w:p w14:paraId="03C3C1D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Шведкой Игорь Алексеевич</w:t>
            </w:r>
          </w:p>
        </w:tc>
        <w:tc>
          <w:tcPr>
            <w:tcW w:w="1134" w:type="dxa"/>
            <w:tcBorders>
              <w:top w:val="nil"/>
              <w:left w:val="nil"/>
              <w:bottom w:val="single" w:sz="4" w:space="0" w:color="auto"/>
              <w:right w:val="single" w:sz="4" w:space="0" w:color="auto"/>
            </w:tcBorders>
            <w:shd w:val="clear" w:color="auto" w:fill="auto"/>
            <w:noWrap/>
            <w:vAlign w:val="center"/>
            <w:hideMark/>
          </w:tcPr>
          <w:p w14:paraId="07EF9D4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01.01.2021</w:t>
            </w:r>
          </w:p>
        </w:tc>
        <w:tc>
          <w:tcPr>
            <w:tcW w:w="851" w:type="dxa"/>
            <w:tcBorders>
              <w:top w:val="nil"/>
              <w:left w:val="nil"/>
              <w:bottom w:val="single" w:sz="4" w:space="0" w:color="auto"/>
              <w:right w:val="single" w:sz="4" w:space="0" w:color="auto"/>
            </w:tcBorders>
            <w:shd w:val="clear" w:color="auto" w:fill="auto"/>
            <w:noWrap/>
            <w:vAlign w:val="center"/>
            <w:hideMark/>
          </w:tcPr>
          <w:p w14:paraId="0E71C70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3DEBF76F"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20802C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230 000,000</w:t>
            </w:r>
          </w:p>
        </w:tc>
        <w:tc>
          <w:tcPr>
            <w:tcW w:w="1418" w:type="dxa"/>
            <w:tcBorders>
              <w:top w:val="nil"/>
              <w:left w:val="nil"/>
              <w:bottom w:val="single" w:sz="4" w:space="0" w:color="auto"/>
              <w:right w:val="single" w:sz="4" w:space="0" w:color="auto"/>
            </w:tcBorders>
            <w:shd w:val="clear" w:color="auto" w:fill="auto"/>
            <w:vAlign w:val="center"/>
            <w:hideMark/>
          </w:tcPr>
          <w:p w14:paraId="702A8A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2B2110E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14:paraId="2E9311C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5B1D527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6239A746"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7FAAD50B" w14:textId="0D928BBA" w:rsidR="007407AF" w:rsidRPr="002173BC" w:rsidRDefault="007407AF" w:rsidP="0007770C">
            <w:pPr>
              <w:jc w:val="center"/>
              <w:rPr>
                <w:rFonts w:eastAsia="Times New Roman"/>
                <w:color w:val="000000"/>
                <w:sz w:val="16"/>
                <w:szCs w:val="16"/>
                <w:highlight w:val="green"/>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57BC0CE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БН</w:t>
            </w:r>
          </w:p>
        </w:tc>
        <w:tc>
          <w:tcPr>
            <w:tcW w:w="457" w:type="dxa"/>
            <w:tcBorders>
              <w:top w:val="nil"/>
              <w:left w:val="nil"/>
              <w:bottom w:val="single" w:sz="4" w:space="0" w:color="auto"/>
              <w:right w:val="single" w:sz="4" w:space="0" w:color="auto"/>
            </w:tcBorders>
            <w:shd w:val="clear" w:color="auto" w:fill="auto"/>
            <w:noWrap/>
            <w:vAlign w:val="center"/>
            <w:hideMark/>
          </w:tcPr>
          <w:p w14:paraId="6447777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14:paraId="24BE2A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15.09.2022</w:t>
            </w:r>
          </w:p>
        </w:tc>
        <w:tc>
          <w:tcPr>
            <w:tcW w:w="1276" w:type="dxa"/>
            <w:tcBorders>
              <w:top w:val="nil"/>
              <w:left w:val="nil"/>
              <w:bottom w:val="single" w:sz="4" w:space="0" w:color="auto"/>
              <w:right w:val="single" w:sz="4" w:space="0" w:color="auto"/>
            </w:tcBorders>
            <w:shd w:val="clear" w:color="auto" w:fill="auto"/>
            <w:vAlign w:val="center"/>
            <w:hideMark/>
          </w:tcPr>
          <w:p w14:paraId="2E7070E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Шипулин Сергей Михайлович</w:t>
            </w:r>
          </w:p>
        </w:tc>
        <w:tc>
          <w:tcPr>
            <w:tcW w:w="1134" w:type="dxa"/>
            <w:tcBorders>
              <w:top w:val="nil"/>
              <w:left w:val="nil"/>
              <w:bottom w:val="single" w:sz="4" w:space="0" w:color="auto"/>
              <w:right w:val="single" w:sz="4" w:space="0" w:color="auto"/>
            </w:tcBorders>
            <w:shd w:val="clear" w:color="auto" w:fill="auto"/>
            <w:noWrap/>
            <w:vAlign w:val="center"/>
            <w:hideMark/>
          </w:tcPr>
          <w:p w14:paraId="2AA7F49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15.09.2022</w:t>
            </w:r>
          </w:p>
        </w:tc>
        <w:tc>
          <w:tcPr>
            <w:tcW w:w="851" w:type="dxa"/>
            <w:tcBorders>
              <w:top w:val="nil"/>
              <w:left w:val="nil"/>
              <w:bottom w:val="single" w:sz="4" w:space="0" w:color="auto"/>
              <w:right w:val="single" w:sz="4" w:space="0" w:color="auto"/>
            </w:tcBorders>
            <w:shd w:val="clear" w:color="auto" w:fill="auto"/>
            <w:noWrap/>
            <w:vAlign w:val="center"/>
            <w:hideMark/>
          </w:tcPr>
          <w:p w14:paraId="085EC77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01.09.2023</w:t>
            </w:r>
          </w:p>
        </w:tc>
        <w:tc>
          <w:tcPr>
            <w:tcW w:w="1559" w:type="dxa"/>
            <w:tcBorders>
              <w:top w:val="nil"/>
              <w:left w:val="nil"/>
              <w:bottom w:val="single" w:sz="4" w:space="0" w:color="auto"/>
              <w:right w:val="single" w:sz="4" w:space="0" w:color="auto"/>
            </w:tcBorders>
            <w:shd w:val="clear" w:color="auto" w:fill="auto"/>
            <w:noWrap/>
            <w:vAlign w:val="center"/>
            <w:hideMark/>
          </w:tcPr>
          <w:p w14:paraId="37177ADF"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1AD197E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180 000,000</w:t>
            </w:r>
          </w:p>
        </w:tc>
        <w:tc>
          <w:tcPr>
            <w:tcW w:w="1418" w:type="dxa"/>
            <w:tcBorders>
              <w:top w:val="nil"/>
              <w:left w:val="nil"/>
              <w:bottom w:val="single" w:sz="4" w:space="0" w:color="auto"/>
              <w:right w:val="single" w:sz="4" w:space="0" w:color="auto"/>
            </w:tcBorders>
            <w:shd w:val="clear" w:color="auto" w:fill="auto"/>
            <w:vAlign w:val="center"/>
            <w:hideMark/>
          </w:tcPr>
          <w:p w14:paraId="75BD390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Сенокошения)</w:t>
            </w:r>
          </w:p>
        </w:tc>
        <w:tc>
          <w:tcPr>
            <w:tcW w:w="1134" w:type="dxa"/>
            <w:tcBorders>
              <w:top w:val="nil"/>
              <w:left w:val="nil"/>
              <w:bottom w:val="single" w:sz="4" w:space="0" w:color="auto"/>
              <w:right w:val="single" w:sz="4" w:space="0" w:color="auto"/>
            </w:tcBorders>
            <w:shd w:val="clear" w:color="auto" w:fill="auto"/>
            <w:noWrap/>
            <w:vAlign w:val="center"/>
            <w:hideMark/>
          </w:tcPr>
          <w:p w14:paraId="7742BA8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421 200,00</w:t>
            </w:r>
          </w:p>
        </w:tc>
        <w:tc>
          <w:tcPr>
            <w:tcW w:w="992" w:type="dxa"/>
            <w:tcBorders>
              <w:top w:val="nil"/>
              <w:left w:val="nil"/>
              <w:bottom w:val="single" w:sz="4" w:space="0" w:color="auto"/>
              <w:right w:val="single" w:sz="4" w:space="0" w:color="auto"/>
            </w:tcBorders>
            <w:shd w:val="clear" w:color="auto" w:fill="auto"/>
            <w:noWrap/>
            <w:vAlign w:val="center"/>
            <w:hideMark/>
          </w:tcPr>
          <w:p w14:paraId="55F9E0C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E30D3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4D99371" w14:textId="77777777" w:rsidTr="009E1E8B">
        <w:trPr>
          <w:trHeight w:val="765"/>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58D31FF0" w14:textId="4A07103F" w:rsidR="007407AF" w:rsidRPr="002173BC" w:rsidRDefault="007407AF" w:rsidP="0007770C">
            <w:pPr>
              <w:jc w:val="center"/>
              <w:rPr>
                <w:rFonts w:eastAsia="Times New Roman"/>
                <w:color w:val="000000"/>
                <w:sz w:val="16"/>
                <w:szCs w:val="16"/>
                <w:highlight w:val="green"/>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367D2F87" w14:textId="097EF13D" w:rsidR="007407AF" w:rsidRPr="000301F9" w:rsidRDefault="007407AF" w:rsidP="0007770C">
            <w:pPr>
              <w:jc w:val="center"/>
              <w:rPr>
                <w:rFonts w:eastAsia="Times New Roman"/>
                <w:color w:val="000000"/>
                <w:sz w:val="16"/>
                <w:szCs w:val="16"/>
                <w:lang w:eastAsia="ru-RU"/>
              </w:rPr>
            </w:pPr>
          </w:p>
        </w:tc>
        <w:tc>
          <w:tcPr>
            <w:tcW w:w="457" w:type="dxa"/>
            <w:tcBorders>
              <w:top w:val="nil"/>
              <w:left w:val="nil"/>
              <w:bottom w:val="single" w:sz="4" w:space="0" w:color="auto"/>
              <w:right w:val="single" w:sz="4" w:space="0" w:color="auto"/>
            </w:tcBorders>
            <w:shd w:val="clear" w:color="auto" w:fill="auto"/>
            <w:noWrap/>
            <w:vAlign w:val="center"/>
            <w:hideMark/>
          </w:tcPr>
          <w:p w14:paraId="7B9512C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14:paraId="20FD3F3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15.09.2022</w:t>
            </w:r>
          </w:p>
        </w:tc>
        <w:tc>
          <w:tcPr>
            <w:tcW w:w="1276" w:type="dxa"/>
            <w:tcBorders>
              <w:top w:val="nil"/>
              <w:left w:val="nil"/>
              <w:bottom w:val="single" w:sz="4" w:space="0" w:color="auto"/>
              <w:right w:val="single" w:sz="4" w:space="0" w:color="auto"/>
            </w:tcBorders>
            <w:shd w:val="clear" w:color="auto" w:fill="auto"/>
            <w:vAlign w:val="center"/>
            <w:hideMark/>
          </w:tcPr>
          <w:p w14:paraId="2E7012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Шипулин Сергей Михайлович</w:t>
            </w:r>
          </w:p>
        </w:tc>
        <w:tc>
          <w:tcPr>
            <w:tcW w:w="1134" w:type="dxa"/>
            <w:tcBorders>
              <w:top w:val="nil"/>
              <w:left w:val="nil"/>
              <w:bottom w:val="single" w:sz="4" w:space="0" w:color="auto"/>
              <w:right w:val="single" w:sz="4" w:space="0" w:color="auto"/>
            </w:tcBorders>
            <w:shd w:val="clear" w:color="auto" w:fill="auto"/>
            <w:noWrap/>
            <w:vAlign w:val="center"/>
            <w:hideMark/>
          </w:tcPr>
          <w:p w14:paraId="1C7539D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15.09.2022</w:t>
            </w:r>
          </w:p>
        </w:tc>
        <w:tc>
          <w:tcPr>
            <w:tcW w:w="851" w:type="dxa"/>
            <w:tcBorders>
              <w:top w:val="nil"/>
              <w:left w:val="nil"/>
              <w:bottom w:val="single" w:sz="4" w:space="0" w:color="auto"/>
              <w:right w:val="single" w:sz="4" w:space="0" w:color="auto"/>
            </w:tcBorders>
            <w:shd w:val="clear" w:color="auto" w:fill="auto"/>
            <w:noWrap/>
            <w:vAlign w:val="center"/>
            <w:hideMark/>
          </w:tcPr>
          <w:p w14:paraId="58388E26"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01.09.2023</w:t>
            </w:r>
          </w:p>
        </w:tc>
        <w:tc>
          <w:tcPr>
            <w:tcW w:w="1559" w:type="dxa"/>
            <w:tcBorders>
              <w:top w:val="nil"/>
              <w:left w:val="nil"/>
              <w:bottom w:val="single" w:sz="4" w:space="0" w:color="auto"/>
              <w:right w:val="single" w:sz="4" w:space="0" w:color="auto"/>
            </w:tcBorders>
            <w:shd w:val="clear" w:color="auto" w:fill="auto"/>
            <w:noWrap/>
            <w:vAlign w:val="center"/>
            <w:hideMark/>
          </w:tcPr>
          <w:p w14:paraId="0CB2259E"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Малиновка</w:t>
            </w:r>
          </w:p>
        </w:tc>
        <w:tc>
          <w:tcPr>
            <w:tcW w:w="1134" w:type="dxa"/>
            <w:tcBorders>
              <w:top w:val="nil"/>
              <w:left w:val="nil"/>
              <w:bottom w:val="single" w:sz="4" w:space="0" w:color="auto"/>
              <w:right w:val="single" w:sz="4" w:space="0" w:color="auto"/>
            </w:tcBorders>
            <w:shd w:val="clear" w:color="auto" w:fill="auto"/>
            <w:noWrap/>
            <w:vAlign w:val="center"/>
            <w:hideMark/>
          </w:tcPr>
          <w:p w14:paraId="2959E1C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100 000,000</w:t>
            </w:r>
          </w:p>
        </w:tc>
        <w:tc>
          <w:tcPr>
            <w:tcW w:w="1418" w:type="dxa"/>
            <w:tcBorders>
              <w:top w:val="nil"/>
              <w:left w:val="nil"/>
              <w:bottom w:val="single" w:sz="4" w:space="0" w:color="auto"/>
              <w:right w:val="single" w:sz="4" w:space="0" w:color="auto"/>
            </w:tcBorders>
            <w:shd w:val="clear" w:color="auto" w:fill="auto"/>
            <w:vAlign w:val="center"/>
            <w:hideMark/>
          </w:tcPr>
          <w:p w14:paraId="7836B4A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Использования</w:t>
            </w:r>
            <w:proofErr w:type="gramStart"/>
            <w:r w:rsidRPr="000301F9">
              <w:rPr>
                <w:rFonts w:eastAsia="Times New Roman"/>
                <w:color w:val="000000"/>
                <w:sz w:val="16"/>
                <w:szCs w:val="16"/>
                <w:lang w:eastAsia="ru-RU"/>
              </w:rPr>
              <w:t xml:space="preserve"> В</w:t>
            </w:r>
            <w:proofErr w:type="gramEnd"/>
            <w:r w:rsidRPr="000301F9">
              <w:rPr>
                <w:rFonts w:eastAsia="Times New Roman"/>
                <w:color w:val="000000"/>
                <w:sz w:val="16"/>
                <w:szCs w:val="16"/>
                <w:lang w:eastAsia="ru-RU"/>
              </w:rPr>
              <w:t xml:space="preserve"> Качестве Сельскохозяйственных Угодий (для Сенокошения)</w:t>
            </w:r>
          </w:p>
        </w:tc>
        <w:tc>
          <w:tcPr>
            <w:tcW w:w="1134" w:type="dxa"/>
            <w:tcBorders>
              <w:top w:val="nil"/>
              <w:left w:val="nil"/>
              <w:bottom w:val="single" w:sz="4" w:space="0" w:color="auto"/>
              <w:right w:val="single" w:sz="4" w:space="0" w:color="auto"/>
            </w:tcBorders>
            <w:shd w:val="clear" w:color="auto" w:fill="auto"/>
            <w:noWrap/>
            <w:vAlign w:val="center"/>
            <w:hideMark/>
          </w:tcPr>
          <w:p w14:paraId="65BC669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234 000,00</w:t>
            </w:r>
          </w:p>
        </w:tc>
        <w:tc>
          <w:tcPr>
            <w:tcW w:w="992" w:type="dxa"/>
            <w:tcBorders>
              <w:top w:val="nil"/>
              <w:left w:val="nil"/>
              <w:bottom w:val="single" w:sz="4" w:space="0" w:color="auto"/>
              <w:right w:val="single" w:sz="4" w:space="0" w:color="auto"/>
            </w:tcBorders>
            <w:shd w:val="clear" w:color="auto" w:fill="auto"/>
            <w:noWrap/>
            <w:vAlign w:val="center"/>
            <w:hideMark/>
          </w:tcPr>
          <w:p w14:paraId="07B7C00A"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F4F00A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437903F9"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9F9F81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22:01:040401:</w:t>
            </w:r>
          </w:p>
        </w:tc>
        <w:tc>
          <w:tcPr>
            <w:tcW w:w="803" w:type="dxa"/>
            <w:tcBorders>
              <w:top w:val="nil"/>
              <w:left w:val="nil"/>
              <w:bottom w:val="single" w:sz="4" w:space="0" w:color="auto"/>
              <w:right w:val="single" w:sz="4" w:space="0" w:color="auto"/>
            </w:tcBorders>
            <w:shd w:val="clear" w:color="auto" w:fill="auto"/>
            <w:noWrap/>
            <w:vAlign w:val="center"/>
            <w:hideMark/>
          </w:tcPr>
          <w:p w14:paraId="75AE8FD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158</w:t>
            </w:r>
          </w:p>
        </w:tc>
        <w:tc>
          <w:tcPr>
            <w:tcW w:w="457" w:type="dxa"/>
            <w:tcBorders>
              <w:top w:val="nil"/>
              <w:left w:val="nil"/>
              <w:bottom w:val="single" w:sz="4" w:space="0" w:color="auto"/>
              <w:right w:val="single" w:sz="4" w:space="0" w:color="auto"/>
            </w:tcBorders>
            <w:shd w:val="clear" w:color="auto" w:fill="auto"/>
            <w:noWrap/>
            <w:vAlign w:val="center"/>
            <w:hideMark/>
          </w:tcPr>
          <w:p w14:paraId="44D152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2D50E3FE"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134761F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Шляпникова Ольга Давыдовна</w:t>
            </w:r>
          </w:p>
        </w:tc>
        <w:tc>
          <w:tcPr>
            <w:tcW w:w="1134" w:type="dxa"/>
            <w:tcBorders>
              <w:top w:val="nil"/>
              <w:left w:val="nil"/>
              <w:bottom w:val="single" w:sz="4" w:space="0" w:color="auto"/>
              <w:right w:val="single" w:sz="4" w:space="0" w:color="auto"/>
            </w:tcBorders>
            <w:shd w:val="clear" w:color="auto" w:fill="auto"/>
            <w:noWrap/>
            <w:vAlign w:val="center"/>
            <w:hideMark/>
          </w:tcPr>
          <w:p w14:paraId="348505C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6E3BC27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01.12.2024</w:t>
            </w:r>
          </w:p>
        </w:tc>
        <w:tc>
          <w:tcPr>
            <w:tcW w:w="1559" w:type="dxa"/>
            <w:tcBorders>
              <w:top w:val="nil"/>
              <w:left w:val="nil"/>
              <w:bottom w:val="single" w:sz="4" w:space="0" w:color="auto"/>
              <w:right w:val="single" w:sz="4" w:space="0" w:color="auto"/>
            </w:tcBorders>
            <w:shd w:val="clear" w:color="auto" w:fill="auto"/>
            <w:noWrap/>
            <w:vAlign w:val="center"/>
            <w:hideMark/>
          </w:tcPr>
          <w:p w14:paraId="059F3B6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Безголосово</w:t>
            </w:r>
          </w:p>
        </w:tc>
        <w:tc>
          <w:tcPr>
            <w:tcW w:w="1134" w:type="dxa"/>
            <w:tcBorders>
              <w:top w:val="nil"/>
              <w:left w:val="nil"/>
              <w:bottom w:val="single" w:sz="4" w:space="0" w:color="auto"/>
              <w:right w:val="single" w:sz="4" w:space="0" w:color="auto"/>
            </w:tcBorders>
            <w:shd w:val="clear" w:color="auto" w:fill="auto"/>
            <w:noWrap/>
            <w:vAlign w:val="center"/>
            <w:hideMark/>
          </w:tcPr>
          <w:p w14:paraId="48B6838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178 612,000</w:t>
            </w:r>
          </w:p>
        </w:tc>
        <w:tc>
          <w:tcPr>
            <w:tcW w:w="1418" w:type="dxa"/>
            <w:tcBorders>
              <w:top w:val="nil"/>
              <w:left w:val="nil"/>
              <w:bottom w:val="single" w:sz="4" w:space="0" w:color="auto"/>
              <w:right w:val="single" w:sz="4" w:space="0" w:color="auto"/>
            </w:tcBorders>
            <w:shd w:val="clear" w:color="auto" w:fill="auto"/>
            <w:vAlign w:val="center"/>
            <w:hideMark/>
          </w:tcPr>
          <w:p w14:paraId="1CDFE8B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4EEBFA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405 449,24</w:t>
            </w:r>
          </w:p>
        </w:tc>
        <w:tc>
          <w:tcPr>
            <w:tcW w:w="992" w:type="dxa"/>
            <w:tcBorders>
              <w:top w:val="nil"/>
              <w:left w:val="nil"/>
              <w:bottom w:val="single" w:sz="4" w:space="0" w:color="auto"/>
              <w:right w:val="single" w:sz="4" w:space="0" w:color="auto"/>
            </w:tcBorders>
            <w:shd w:val="clear" w:color="auto" w:fill="auto"/>
            <w:noWrap/>
            <w:vAlign w:val="center"/>
            <w:hideMark/>
          </w:tcPr>
          <w:p w14:paraId="663BD62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209306C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3BED1AE5" w14:textId="77777777" w:rsidTr="009E1E8B">
        <w:trPr>
          <w:trHeight w:val="228"/>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49A39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lastRenderedPageBreak/>
              <w:t>22:01:030401:</w:t>
            </w:r>
          </w:p>
        </w:tc>
        <w:tc>
          <w:tcPr>
            <w:tcW w:w="803" w:type="dxa"/>
            <w:tcBorders>
              <w:top w:val="nil"/>
              <w:left w:val="nil"/>
              <w:bottom w:val="single" w:sz="4" w:space="0" w:color="auto"/>
              <w:right w:val="single" w:sz="4" w:space="0" w:color="auto"/>
            </w:tcBorders>
            <w:shd w:val="clear" w:color="auto" w:fill="auto"/>
            <w:noWrap/>
            <w:vAlign w:val="center"/>
            <w:hideMark/>
          </w:tcPr>
          <w:p w14:paraId="7BAE1EF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7</w:t>
            </w:r>
          </w:p>
        </w:tc>
        <w:tc>
          <w:tcPr>
            <w:tcW w:w="457" w:type="dxa"/>
            <w:tcBorders>
              <w:top w:val="nil"/>
              <w:left w:val="nil"/>
              <w:bottom w:val="single" w:sz="4" w:space="0" w:color="auto"/>
              <w:right w:val="single" w:sz="4" w:space="0" w:color="auto"/>
            </w:tcBorders>
            <w:shd w:val="clear" w:color="auto" w:fill="auto"/>
            <w:noWrap/>
            <w:vAlign w:val="center"/>
            <w:hideMark/>
          </w:tcPr>
          <w:p w14:paraId="61E6644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14:paraId="5EA12E4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22.01.2020</w:t>
            </w:r>
          </w:p>
        </w:tc>
        <w:tc>
          <w:tcPr>
            <w:tcW w:w="1276" w:type="dxa"/>
            <w:tcBorders>
              <w:top w:val="nil"/>
              <w:left w:val="nil"/>
              <w:bottom w:val="single" w:sz="4" w:space="0" w:color="auto"/>
              <w:right w:val="single" w:sz="4" w:space="0" w:color="auto"/>
            </w:tcBorders>
            <w:shd w:val="clear" w:color="auto" w:fill="auto"/>
            <w:vAlign w:val="center"/>
            <w:hideMark/>
          </w:tcPr>
          <w:p w14:paraId="68799F7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Шумаков Игорь Владимирович</w:t>
            </w:r>
          </w:p>
        </w:tc>
        <w:tc>
          <w:tcPr>
            <w:tcW w:w="1134" w:type="dxa"/>
            <w:tcBorders>
              <w:top w:val="nil"/>
              <w:left w:val="nil"/>
              <w:bottom w:val="single" w:sz="4" w:space="0" w:color="auto"/>
              <w:right w:val="single" w:sz="4" w:space="0" w:color="auto"/>
            </w:tcBorders>
            <w:shd w:val="clear" w:color="auto" w:fill="auto"/>
            <w:noWrap/>
            <w:vAlign w:val="center"/>
            <w:hideMark/>
          </w:tcPr>
          <w:p w14:paraId="1CE7056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22.01.2020</w:t>
            </w:r>
          </w:p>
        </w:tc>
        <w:tc>
          <w:tcPr>
            <w:tcW w:w="851" w:type="dxa"/>
            <w:tcBorders>
              <w:top w:val="nil"/>
              <w:left w:val="nil"/>
              <w:bottom w:val="single" w:sz="4" w:space="0" w:color="auto"/>
              <w:right w:val="single" w:sz="4" w:space="0" w:color="auto"/>
            </w:tcBorders>
            <w:shd w:val="clear" w:color="auto" w:fill="auto"/>
            <w:noWrap/>
            <w:vAlign w:val="center"/>
            <w:hideMark/>
          </w:tcPr>
          <w:p w14:paraId="65C7E9B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22.01.2069</w:t>
            </w:r>
          </w:p>
        </w:tc>
        <w:tc>
          <w:tcPr>
            <w:tcW w:w="1559" w:type="dxa"/>
            <w:tcBorders>
              <w:top w:val="nil"/>
              <w:left w:val="nil"/>
              <w:bottom w:val="single" w:sz="4" w:space="0" w:color="auto"/>
              <w:right w:val="single" w:sz="4" w:space="0" w:color="auto"/>
            </w:tcBorders>
            <w:shd w:val="clear" w:color="auto" w:fill="auto"/>
            <w:noWrap/>
            <w:vAlign w:val="center"/>
            <w:hideMark/>
          </w:tcPr>
          <w:p w14:paraId="415EA18C"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п</w:t>
            </w:r>
            <w:proofErr w:type="gramEnd"/>
            <w:r w:rsidRPr="000301F9">
              <w:rPr>
                <w:rFonts w:eastAsia="Times New Roman"/>
                <w:color w:val="000000"/>
                <w:sz w:val="16"/>
                <w:szCs w:val="16"/>
                <w:lang w:eastAsia="ru-RU"/>
              </w:rPr>
              <w:t xml:space="preserve"> Заветы Ильича</w:t>
            </w:r>
          </w:p>
        </w:tc>
        <w:tc>
          <w:tcPr>
            <w:tcW w:w="1134" w:type="dxa"/>
            <w:tcBorders>
              <w:top w:val="nil"/>
              <w:left w:val="nil"/>
              <w:bottom w:val="single" w:sz="4" w:space="0" w:color="auto"/>
              <w:right w:val="single" w:sz="4" w:space="0" w:color="auto"/>
            </w:tcBorders>
            <w:shd w:val="clear" w:color="auto" w:fill="auto"/>
            <w:noWrap/>
            <w:vAlign w:val="center"/>
            <w:hideMark/>
          </w:tcPr>
          <w:p w14:paraId="66683FF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0,910</w:t>
            </w:r>
          </w:p>
        </w:tc>
        <w:tc>
          <w:tcPr>
            <w:tcW w:w="1418" w:type="dxa"/>
            <w:tcBorders>
              <w:top w:val="nil"/>
              <w:left w:val="nil"/>
              <w:bottom w:val="single" w:sz="4" w:space="0" w:color="auto"/>
              <w:right w:val="single" w:sz="4" w:space="0" w:color="auto"/>
            </w:tcBorders>
            <w:shd w:val="clear" w:color="auto" w:fill="auto"/>
            <w:vAlign w:val="center"/>
            <w:hideMark/>
          </w:tcPr>
          <w:p w14:paraId="4869D0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1E6AD1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29 975,92</w:t>
            </w:r>
          </w:p>
        </w:tc>
        <w:tc>
          <w:tcPr>
            <w:tcW w:w="992" w:type="dxa"/>
            <w:tcBorders>
              <w:top w:val="nil"/>
              <w:left w:val="nil"/>
              <w:bottom w:val="single" w:sz="4" w:space="0" w:color="auto"/>
              <w:right w:val="single" w:sz="4" w:space="0" w:color="auto"/>
            </w:tcBorders>
            <w:shd w:val="clear" w:color="auto" w:fill="auto"/>
            <w:noWrap/>
            <w:vAlign w:val="center"/>
            <w:hideMark/>
          </w:tcPr>
          <w:p w14:paraId="02ED6C0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6956A46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0ECC1DE3"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22DA5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7C247F9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14:paraId="1F406C5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058962B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20.04.2023</w:t>
            </w:r>
          </w:p>
        </w:tc>
        <w:tc>
          <w:tcPr>
            <w:tcW w:w="1276" w:type="dxa"/>
            <w:tcBorders>
              <w:top w:val="nil"/>
              <w:left w:val="nil"/>
              <w:bottom w:val="single" w:sz="4" w:space="0" w:color="auto"/>
              <w:right w:val="single" w:sz="4" w:space="0" w:color="auto"/>
            </w:tcBorders>
            <w:shd w:val="clear" w:color="auto" w:fill="auto"/>
            <w:vAlign w:val="center"/>
            <w:hideMark/>
          </w:tcPr>
          <w:p w14:paraId="029D75F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Щербакова Татьяна Анатольевна</w:t>
            </w:r>
          </w:p>
        </w:tc>
        <w:tc>
          <w:tcPr>
            <w:tcW w:w="1134" w:type="dxa"/>
            <w:tcBorders>
              <w:top w:val="nil"/>
              <w:left w:val="nil"/>
              <w:bottom w:val="single" w:sz="4" w:space="0" w:color="auto"/>
              <w:right w:val="single" w:sz="4" w:space="0" w:color="auto"/>
            </w:tcBorders>
            <w:shd w:val="clear" w:color="auto" w:fill="auto"/>
            <w:noWrap/>
            <w:vAlign w:val="center"/>
            <w:hideMark/>
          </w:tcPr>
          <w:p w14:paraId="6DC2D93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20.04.2023</w:t>
            </w:r>
          </w:p>
        </w:tc>
        <w:tc>
          <w:tcPr>
            <w:tcW w:w="851" w:type="dxa"/>
            <w:tcBorders>
              <w:top w:val="nil"/>
              <w:left w:val="nil"/>
              <w:bottom w:val="single" w:sz="4" w:space="0" w:color="auto"/>
              <w:right w:val="single" w:sz="4" w:space="0" w:color="auto"/>
            </w:tcBorders>
            <w:shd w:val="clear" w:color="auto" w:fill="auto"/>
            <w:noWrap/>
            <w:vAlign w:val="center"/>
            <w:hideMark/>
          </w:tcPr>
          <w:p w14:paraId="67133EE9"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20.03.2024</w:t>
            </w:r>
          </w:p>
        </w:tc>
        <w:tc>
          <w:tcPr>
            <w:tcW w:w="1559" w:type="dxa"/>
            <w:tcBorders>
              <w:top w:val="nil"/>
              <w:left w:val="nil"/>
              <w:bottom w:val="single" w:sz="4" w:space="0" w:color="auto"/>
              <w:right w:val="single" w:sz="4" w:space="0" w:color="auto"/>
            </w:tcBorders>
            <w:shd w:val="clear" w:color="auto" w:fill="auto"/>
            <w:noWrap/>
            <w:vAlign w:val="center"/>
            <w:hideMark/>
          </w:tcPr>
          <w:p w14:paraId="68616934"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с Моховское</w:t>
            </w:r>
          </w:p>
        </w:tc>
        <w:tc>
          <w:tcPr>
            <w:tcW w:w="1134" w:type="dxa"/>
            <w:tcBorders>
              <w:top w:val="nil"/>
              <w:left w:val="nil"/>
              <w:bottom w:val="single" w:sz="4" w:space="0" w:color="auto"/>
              <w:right w:val="single" w:sz="4" w:space="0" w:color="auto"/>
            </w:tcBorders>
            <w:shd w:val="clear" w:color="auto" w:fill="auto"/>
            <w:noWrap/>
            <w:vAlign w:val="center"/>
            <w:hideMark/>
          </w:tcPr>
          <w:p w14:paraId="7C0DD3B1"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60 000,000</w:t>
            </w:r>
          </w:p>
        </w:tc>
        <w:tc>
          <w:tcPr>
            <w:tcW w:w="1418" w:type="dxa"/>
            <w:tcBorders>
              <w:top w:val="nil"/>
              <w:left w:val="nil"/>
              <w:bottom w:val="single" w:sz="4" w:space="0" w:color="auto"/>
              <w:right w:val="single" w:sz="4" w:space="0" w:color="auto"/>
            </w:tcBorders>
            <w:shd w:val="clear" w:color="auto" w:fill="auto"/>
            <w:vAlign w:val="center"/>
            <w:hideMark/>
          </w:tcPr>
          <w:p w14:paraId="397F2B6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5EB1033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140 400,00</w:t>
            </w:r>
          </w:p>
        </w:tc>
        <w:tc>
          <w:tcPr>
            <w:tcW w:w="992" w:type="dxa"/>
            <w:tcBorders>
              <w:top w:val="nil"/>
              <w:left w:val="nil"/>
              <w:bottom w:val="single" w:sz="4" w:space="0" w:color="auto"/>
              <w:right w:val="single" w:sz="4" w:space="0" w:color="auto"/>
            </w:tcBorders>
            <w:shd w:val="clear" w:color="auto" w:fill="auto"/>
            <w:noWrap/>
            <w:vAlign w:val="center"/>
            <w:hideMark/>
          </w:tcPr>
          <w:p w14:paraId="47D5CF1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70768B5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r w:rsidR="007407AF" w:rsidRPr="000301F9" w14:paraId="7E3FABA0" w14:textId="77777777" w:rsidTr="009E1E8B">
        <w:trPr>
          <w:trHeight w:val="51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7A3576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22:01:000000:</w:t>
            </w:r>
          </w:p>
        </w:tc>
        <w:tc>
          <w:tcPr>
            <w:tcW w:w="803" w:type="dxa"/>
            <w:tcBorders>
              <w:top w:val="nil"/>
              <w:left w:val="nil"/>
              <w:bottom w:val="single" w:sz="4" w:space="0" w:color="auto"/>
              <w:right w:val="single" w:sz="4" w:space="0" w:color="auto"/>
            </w:tcBorders>
            <w:shd w:val="clear" w:color="auto" w:fill="auto"/>
            <w:noWrap/>
            <w:vAlign w:val="center"/>
            <w:hideMark/>
          </w:tcPr>
          <w:p w14:paraId="605D886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б/</w:t>
            </w:r>
            <w:proofErr w:type="gramStart"/>
            <w:r w:rsidRPr="000301F9">
              <w:rPr>
                <w:rFonts w:eastAsia="Times New Roman"/>
                <w:color w:val="000000"/>
                <w:sz w:val="16"/>
                <w:szCs w:val="16"/>
                <w:lang w:eastAsia="ru-RU"/>
              </w:rPr>
              <w:t>н</w:t>
            </w:r>
            <w:proofErr w:type="gramEnd"/>
            <w:r w:rsidRPr="000301F9">
              <w:rPr>
                <w:rFonts w:eastAsia="Times New Roman"/>
                <w:color w:val="000000"/>
                <w:sz w:val="16"/>
                <w:szCs w:val="16"/>
                <w:lang w:eastAsia="ru-RU"/>
              </w:rPr>
              <w:t>..,</w:t>
            </w:r>
          </w:p>
        </w:tc>
        <w:tc>
          <w:tcPr>
            <w:tcW w:w="457" w:type="dxa"/>
            <w:tcBorders>
              <w:top w:val="nil"/>
              <w:left w:val="nil"/>
              <w:bottom w:val="single" w:sz="4" w:space="0" w:color="auto"/>
              <w:right w:val="single" w:sz="4" w:space="0" w:color="auto"/>
            </w:tcBorders>
            <w:shd w:val="clear" w:color="auto" w:fill="auto"/>
            <w:noWrap/>
            <w:vAlign w:val="center"/>
            <w:hideMark/>
          </w:tcPr>
          <w:p w14:paraId="7F478E4B"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14:paraId="772AC522"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1276" w:type="dxa"/>
            <w:tcBorders>
              <w:top w:val="nil"/>
              <w:left w:val="nil"/>
              <w:bottom w:val="single" w:sz="4" w:space="0" w:color="auto"/>
              <w:right w:val="single" w:sz="4" w:space="0" w:color="auto"/>
            </w:tcBorders>
            <w:shd w:val="clear" w:color="auto" w:fill="auto"/>
            <w:vAlign w:val="center"/>
            <w:hideMark/>
          </w:tcPr>
          <w:p w14:paraId="3ED9AD27"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Яковлева Марина Владимировна</w:t>
            </w:r>
          </w:p>
        </w:tc>
        <w:tc>
          <w:tcPr>
            <w:tcW w:w="1134" w:type="dxa"/>
            <w:tcBorders>
              <w:top w:val="nil"/>
              <w:left w:val="nil"/>
              <w:bottom w:val="single" w:sz="4" w:space="0" w:color="auto"/>
              <w:right w:val="single" w:sz="4" w:space="0" w:color="auto"/>
            </w:tcBorders>
            <w:shd w:val="clear" w:color="auto" w:fill="auto"/>
            <w:noWrap/>
            <w:vAlign w:val="center"/>
            <w:hideMark/>
          </w:tcPr>
          <w:p w14:paraId="3FD47820"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01.01.2022</w:t>
            </w:r>
          </w:p>
        </w:tc>
        <w:tc>
          <w:tcPr>
            <w:tcW w:w="851" w:type="dxa"/>
            <w:tcBorders>
              <w:top w:val="nil"/>
              <w:left w:val="nil"/>
              <w:bottom w:val="single" w:sz="4" w:space="0" w:color="auto"/>
              <w:right w:val="single" w:sz="4" w:space="0" w:color="auto"/>
            </w:tcBorders>
            <w:shd w:val="clear" w:color="auto" w:fill="auto"/>
            <w:noWrap/>
            <w:vAlign w:val="center"/>
            <w:hideMark/>
          </w:tcPr>
          <w:p w14:paraId="55113DFD"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31.12.2023</w:t>
            </w:r>
          </w:p>
        </w:tc>
        <w:tc>
          <w:tcPr>
            <w:tcW w:w="1559" w:type="dxa"/>
            <w:tcBorders>
              <w:top w:val="nil"/>
              <w:left w:val="nil"/>
              <w:bottom w:val="single" w:sz="4" w:space="0" w:color="auto"/>
              <w:right w:val="single" w:sz="4" w:space="0" w:color="auto"/>
            </w:tcBorders>
            <w:shd w:val="clear" w:color="auto" w:fill="auto"/>
            <w:noWrap/>
            <w:vAlign w:val="center"/>
            <w:hideMark/>
          </w:tcPr>
          <w:p w14:paraId="1183EF00" w14:textId="77777777" w:rsidR="007407AF" w:rsidRPr="000301F9" w:rsidRDefault="007407AF" w:rsidP="0007770C">
            <w:pPr>
              <w:jc w:val="center"/>
              <w:rPr>
                <w:rFonts w:eastAsia="Times New Roman"/>
                <w:color w:val="000000"/>
                <w:sz w:val="16"/>
                <w:szCs w:val="16"/>
                <w:lang w:eastAsia="ru-RU"/>
              </w:rPr>
            </w:pPr>
            <w:proofErr w:type="gramStart"/>
            <w:r w:rsidRPr="000301F9">
              <w:rPr>
                <w:rFonts w:eastAsia="Times New Roman"/>
                <w:color w:val="000000"/>
                <w:sz w:val="16"/>
                <w:szCs w:val="16"/>
                <w:lang w:eastAsia="ru-RU"/>
              </w:rPr>
              <w:t>с</w:t>
            </w:r>
            <w:proofErr w:type="gramEnd"/>
            <w:r w:rsidRPr="000301F9">
              <w:rPr>
                <w:rFonts w:eastAsia="Times New Roman"/>
                <w:color w:val="000000"/>
                <w:sz w:val="16"/>
                <w:szCs w:val="16"/>
                <w:lang w:eastAsia="ru-RU"/>
              </w:rPr>
              <w:t xml:space="preserve">. </w:t>
            </w:r>
            <w:proofErr w:type="gramStart"/>
            <w:r w:rsidRPr="000301F9">
              <w:rPr>
                <w:rFonts w:eastAsia="Times New Roman"/>
                <w:color w:val="000000"/>
                <w:sz w:val="16"/>
                <w:szCs w:val="16"/>
                <w:lang w:eastAsia="ru-RU"/>
              </w:rPr>
              <w:t>Красный</w:t>
            </w:r>
            <w:proofErr w:type="gramEnd"/>
            <w:r w:rsidRPr="000301F9">
              <w:rPr>
                <w:rFonts w:eastAsia="Times New Roman"/>
                <w:color w:val="000000"/>
                <w:sz w:val="16"/>
                <w:szCs w:val="16"/>
                <w:lang w:eastAsia="ru-RU"/>
              </w:rPr>
              <w:t xml:space="preserve"> партизан</w:t>
            </w:r>
          </w:p>
        </w:tc>
        <w:tc>
          <w:tcPr>
            <w:tcW w:w="1134" w:type="dxa"/>
            <w:tcBorders>
              <w:top w:val="nil"/>
              <w:left w:val="nil"/>
              <w:bottom w:val="single" w:sz="4" w:space="0" w:color="auto"/>
              <w:right w:val="single" w:sz="4" w:space="0" w:color="auto"/>
            </w:tcBorders>
            <w:shd w:val="clear" w:color="auto" w:fill="auto"/>
            <w:noWrap/>
            <w:vAlign w:val="center"/>
            <w:hideMark/>
          </w:tcPr>
          <w:p w14:paraId="0D748F8C"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1 900 000,000</w:t>
            </w:r>
          </w:p>
        </w:tc>
        <w:tc>
          <w:tcPr>
            <w:tcW w:w="1418" w:type="dxa"/>
            <w:tcBorders>
              <w:top w:val="nil"/>
              <w:left w:val="nil"/>
              <w:bottom w:val="single" w:sz="4" w:space="0" w:color="auto"/>
              <w:right w:val="single" w:sz="4" w:space="0" w:color="auto"/>
            </w:tcBorders>
            <w:shd w:val="clear" w:color="auto" w:fill="auto"/>
            <w:vAlign w:val="center"/>
            <w:hideMark/>
          </w:tcPr>
          <w:p w14:paraId="4BB39858"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Для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14:paraId="43E8416F"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2 246 400,00</w:t>
            </w:r>
          </w:p>
        </w:tc>
        <w:tc>
          <w:tcPr>
            <w:tcW w:w="992" w:type="dxa"/>
            <w:tcBorders>
              <w:top w:val="nil"/>
              <w:left w:val="nil"/>
              <w:bottom w:val="single" w:sz="4" w:space="0" w:color="auto"/>
              <w:right w:val="single" w:sz="4" w:space="0" w:color="auto"/>
            </w:tcBorders>
            <w:shd w:val="clear" w:color="auto" w:fill="auto"/>
            <w:noWrap/>
            <w:vAlign w:val="center"/>
            <w:hideMark/>
          </w:tcPr>
          <w:p w14:paraId="40231485"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  .</w:t>
            </w:r>
          </w:p>
        </w:tc>
        <w:tc>
          <w:tcPr>
            <w:tcW w:w="2002" w:type="dxa"/>
            <w:tcBorders>
              <w:top w:val="nil"/>
              <w:left w:val="nil"/>
              <w:bottom w:val="single" w:sz="4" w:space="0" w:color="auto"/>
              <w:right w:val="single" w:sz="4" w:space="0" w:color="auto"/>
            </w:tcBorders>
            <w:shd w:val="clear" w:color="auto" w:fill="auto"/>
            <w:noWrap/>
            <w:vAlign w:val="center"/>
            <w:hideMark/>
          </w:tcPr>
          <w:p w14:paraId="1CD6F9F3" w14:textId="77777777" w:rsidR="007407AF" w:rsidRPr="000301F9" w:rsidRDefault="007407AF" w:rsidP="0007770C">
            <w:pPr>
              <w:jc w:val="center"/>
              <w:rPr>
                <w:rFonts w:eastAsia="Times New Roman"/>
                <w:color w:val="000000"/>
                <w:sz w:val="16"/>
                <w:szCs w:val="16"/>
                <w:lang w:eastAsia="ru-RU"/>
              </w:rPr>
            </w:pPr>
            <w:r w:rsidRPr="000301F9">
              <w:rPr>
                <w:rFonts w:eastAsia="Times New Roman"/>
                <w:color w:val="000000"/>
                <w:sz w:val="16"/>
                <w:szCs w:val="16"/>
                <w:lang w:eastAsia="ru-RU"/>
              </w:rPr>
              <w:t>Земли сельскохозяйственного назначения</w:t>
            </w:r>
          </w:p>
        </w:tc>
      </w:tr>
    </w:tbl>
    <w:p w14:paraId="380B427E" w14:textId="77777777" w:rsidR="007407AF" w:rsidRDefault="007407AF" w:rsidP="00D40B95">
      <w:pPr>
        <w:ind w:firstLine="709"/>
        <w:rPr>
          <w:b/>
          <w:bCs/>
          <w:sz w:val="22"/>
        </w:rPr>
      </w:pPr>
    </w:p>
    <w:p w14:paraId="1ED609EA" w14:textId="77777777" w:rsidR="009B662F" w:rsidRDefault="009B662F" w:rsidP="002173BC">
      <w:pPr>
        <w:ind w:left="1134" w:firstLine="708"/>
        <w:rPr>
          <w:rFonts w:eastAsia="Times New Roman"/>
          <w:bCs/>
          <w:sz w:val="22"/>
          <w:lang w:eastAsia="ru-RU"/>
        </w:rPr>
        <w:sectPr w:rsidR="009B662F" w:rsidSect="00B16DFF">
          <w:pgSz w:w="16838" w:h="11906" w:orient="landscape" w:code="9"/>
          <w:pgMar w:top="1701" w:right="1134" w:bottom="851" w:left="567" w:header="709" w:footer="709" w:gutter="0"/>
          <w:cols w:space="708"/>
          <w:docGrid w:linePitch="360"/>
        </w:sectPr>
      </w:pPr>
    </w:p>
    <w:p w14:paraId="0CB265E5" w14:textId="6ABAE452" w:rsidR="007407AF" w:rsidRPr="00B16DFF" w:rsidRDefault="007407AF" w:rsidP="009B662F">
      <w:pPr>
        <w:ind w:firstLine="708"/>
        <w:rPr>
          <w:sz w:val="22"/>
        </w:rPr>
      </w:pPr>
      <w:r w:rsidRPr="00B16DFF">
        <w:rPr>
          <w:rFonts w:eastAsia="Times New Roman"/>
          <w:bCs/>
          <w:sz w:val="22"/>
          <w:lang w:eastAsia="ru-RU"/>
        </w:rPr>
        <w:lastRenderedPageBreak/>
        <w:t xml:space="preserve">По результатам проведенного анализа, </w:t>
      </w:r>
      <w:r w:rsidRPr="00B16DFF">
        <w:rPr>
          <w:sz w:val="22"/>
        </w:rPr>
        <w:t xml:space="preserve">установлены основные и дополнительные характеристики земельных участков муниципального района. </w:t>
      </w:r>
      <w:r w:rsidR="009C5384">
        <w:rPr>
          <w:sz w:val="22"/>
        </w:rPr>
        <w:t>Проверк</w:t>
      </w:r>
      <w:r w:rsidR="00526DCE">
        <w:rPr>
          <w:sz w:val="22"/>
        </w:rPr>
        <w:t>о</w:t>
      </w:r>
      <w:r w:rsidR="009C5384">
        <w:rPr>
          <w:sz w:val="22"/>
        </w:rPr>
        <w:t>й установлено, что в</w:t>
      </w:r>
      <w:r w:rsidRPr="00B16DFF">
        <w:rPr>
          <w:sz w:val="22"/>
        </w:rPr>
        <w:t xml:space="preserve"> 2022 году Комитетом </w:t>
      </w:r>
      <w:r w:rsidR="009E6C5F" w:rsidRPr="00B16DFF">
        <w:rPr>
          <w:rFonts w:eastAsia="Times New Roman"/>
          <w:bCs/>
          <w:sz w:val="22"/>
          <w:lang w:eastAsia="ru-RU"/>
        </w:rPr>
        <w:t>по управлению муниципальным имуществом Администрации Алейского района</w:t>
      </w:r>
      <w:r w:rsidR="009E6C5F" w:rsidRPr="00B16DFF">
        <w:rPr>
          <w:sz w:val="22"/>
        </w:rPr>
        <w:t xml:space="preserve"> </w:t>
      </w:r>
      <w:r w:rsidRPr="00B16DFF">
        <w:rPr>
          <w:sz w:val="22"/>
        </w:rPr>
        <w:t>было заключено 26 договоров аренды земельн</w:t>
      </w:r>
      <w:r w:rsidR="00EB3688">
        <w:rPr>
          <w:sz w:val="22"/>
        </w:rPr>
        <w:t>ых</w:t>
      </w:r>
      <w:r w:rsidRPr="00B16DFF">
        <w:rPr>
          <w:sz w:val="22"/>
        </w:rPr>
        <w:t xml:space="preserve"> участк</w:t>
      </w:r>
      <w:r w:rsidR="00EB3688">
        <w:rPr>
          <w:sz w:val="22"/>
        </w:rPr>
        <w:t>ов</w:t>
      </w:r>
      <w:r w:rsidRPr="00B16DFF">
        <w:rPr>
          <w:sz w:val="22"/>
        </w:rPr>
        <w:t xml:space="preserve"> сельскохозяйственного назначения</w:t>
      </w:r>
      <w:r w:rsidR="009C5384">
        <w:rPr>
          <w:sz w:val="22"/>
        </w:rPr>
        <w:t xml:space="preserve"> </w:t>
      </w:r>
      <w:r w:rsidRPr="00B16DFF">
        <w:rPr>
          <w:sz w:val="22"/>
        </w:rPr>
        <w:t xml:space="preserve">с 10 Контрагентами. В 2023 году </w:t>
      </w:r>
      <w:r w:rsidR="009E6C5F">
        <w:rPr>
          <w:sz w:val="22"/>
        </w:rPr>
        <w:t xml:space="preserve">количество составило </w:t>
      </w:r>
      <w:r w:rsidR="00E6140E">
        <w:rPr>
          <w:sz w:val="22"/>
        </w:rPr>
        <w:t>26</w:t>
      </w:r>
      <w:r w:rsidRPr="00B16DFF">
        <w:rPr>
          <w:sz w:val="22"/>
        </w:rPr>
        <w:t xml:space="preserve"> договор</w:t>
      </w:r>
      <w:r w:rsidR="00E6140E">
        <w:rPr>
          <w:sz w:val="22"/>
        </w:rPr>
        <w:t>ов</w:t>
      </w:r>
      <w:r w:rsidRPr="00B16DFF">
        <w:rPr>
          <w:sz w:val="22"/>
        </w:rPr>
        <w:t xml:space="preserve"> с 1</w:t>
      </w:r>
      <w:r w:rsidR="00E6140E">
        <w:rPr>
          <w:sz w:val="22"/>
        </w:rPr>
        <w:t>2</w:t>
      </w:r>
      <w:r w:rsidRPr="00B16DFF">
        <w:rPr>
          <w:sz w:val="22"/>
        </w:rPr>
        <w:t xml:space="preserve"> контрагентами. Указанные в</w:t>
      </w:r>
      <w:proofErr w:type="gramStart"/>
      <w:r w:rsidRPr="00B16DFF">
        <w:rPr>
          <w:sz w:val="22"/>
        </w:rPr>
        <w:t xml:space="preserve"> Т</w:t>
      </w:r>
      <w:proofErr w:type="gramEnd"/>
      <w:r w:rsidRPr="00B16DFF">
        <w:rPr>
          <w:sz w:val="22"/>
        </w:rPr>
        <w:t>абл. 1, 3 земельные участки являются муниципальной собственностью Алейского района.</w:t>
      </w:r>
    </w:p>
    <w:p w14:paraId="32FBAFE6" w14:textId="458AC387" w:rsidR="007407AF" w:rsidRPr="00EB3688" w:rsidRDefault="007407AF" w:rsidP="009B662F">
      <w:pPr>
        <w:ind w:firstLine="708"/>
        <w:rPr>
          <w:sz w:val="22"/>
        </w:rPr>
      </w:pPr>
      <w:r w:rsidRPr="00B16DFF">
        <w:rPr>
          <w:sz w:val="22"/>
        </w:rPr>
        <w:t xml:space="preserve">В 2022 году  Комитетом </w:t>
      </w:r>
      <w:r w:rsidR="009E6C5F" w:rsidRPr="00B16DFF">
        <w:rPr>
          <w:rFonts w:eastAsia="Times New Roman"/>
          <w:bCs/>
          <w:sz w:val="22"/>
          <w:lang w:eastAsia="ru-RU"/>
        </w:rPr>
        <w:t>по управлению муниципальным имуществом Администрации Алейского района</w:t>
      </w:r>
      <w:r w:rsidR="009E6C5F" w:rsidRPr="00B16DFF">
        <w:rPr>
          <w:sz w:val="22"/>
        </w:rPr>
        <w:t xml:space="preserve"> </w:t>
      </w:r>
      <w:r w:rsidRPr="00B16DFF">
        <w:rPr>
          <w:sz w:val="22"/>
        </w:rPr>
        <w:t>был заключен 571 договор аренды земельн</w:t>
      </w:r>
      <w:r w:rsidR="00EB3688">
        <w:rPr>
          <w:sz w:val="22"/>
        </w:rPr>
        <w:t>ых</w:t>
      </w:r>
      <w:r w:rsidRPr="00B16DFF">
        <w:rPr>
          <w:sz w:val="22"/>
        </w:rPr>
        <w:t xml:space="preserve"> участк</w:t>
      </w:r>
      <w:r w:rsidR="00EB3688">
        <w:rPr>
          <w:sz w:val="22"/>
        </w:rPr>
        <w:t>ов</w:t>
      </w:r>
      <w:r w:rsidRPr="00B16DFF">
        <w:rPr>
          <w:sz w:val="22"/>
        </w:rPr>
        <w:t xml:space="preserve"> сельскохозяйственного назначения с 216 Контрагентами. В 2023 году</w:t>
      </w:r>
      <w:r w:rsidR="009E6C5F">
        <w:rPr>
          <w:sz w:val="22"/>
        </w:rPr>
        <w:t xml:space="preserve"> количество составило</w:t>
      </w:r>
      <w:r w:rsidRPr="00B16DFF">
        <w:rPr>
          <w:sz w:val="22"/>
        </w:rPr>
        <w:t xml:space="preserve"> 570 договоров с 214 контрагентами. Указанные в</w:t>
      </w:r>
      <w:proofErr w:type="gramStart"/>
      <w:r w:rsidRPr="00B16DFF">
        <w:rPr>
          <w:sz w:val="22"/>
        </w:rPr>
        <w:t xml:space="preserve"> Т</w:t>
      </w:r>
      <w:proofErr w:type="gramEnd"/>
      <w:r w:rsidRPr="00B16DFF">
        <w:rPr>
          <w:sz w:val="22"/>
        </w:rPr>
        <w:t xml:space="preserve">абл. 2, 4 земельные участки не имеют государственной регистрации, </w:t>
      </w:r>
      <w:r w:rsidRPr="00B16DFF">
        <w:rPr>
          <w:bCs/>
          <w:sz w:val="22"/>
        </w:rPr>
        <w:t>государственная собственность на них не разграничена. Распоряжение осуществляется на основании Ф</w:t>
      </w:r>
      <w:r w:rsidR="00EB3688">
        <w:rPr>
          <w:bCs/>
          <w:sz w:val="22"/>
        </w:rPr>
        <w:t xml:space="preserve">едерального закона </w:t>
      </w:r>
      <w:r w:rsidR="00EB3688" w:rsidRPr="00EB3688">
        <w:rPr>
          <w:bCs/>
          <w:sz w:val="22"/>
        </w:rPr>
        <w:t>от 25.10.2023 №</w:t>
      </w:r>
      <w:r w:rsidRPr="00EB3688">
        <w:rPr>
          <w:bCs/>
          <w:sz w:val="22"/>
        </w:rPr>
        <w:t>137</w:t>
      </w:r>
      <w:r w:rsidR="00EB3688" w:rsidRPr="00EB3688">
        <w:rPr>
          <w:bCs/>
          <w:sz w:val="22"/>
        </w:rPr>
        <w:t xml:space="preserve"> </w:t>
      </w:r>
      <w:r w:rsidR="00EB3688" w:rsidRPr="00EB3688">
        <w:rPr>
          <w:color w:val="333333"/>
          <w:sz w:val="22"/>
          <w:shd w:val="clear" w:color="auto" w:fill="FFFFFF"/>
        </w:rPr>
        <w:t>«О введении в действие Земельного кодекса Российской Федерации»</w:t>
      </w:r>
      <w:r w:rsidRPr="00EB3688">
        <w:rPr>
          <w:bCs/>
          <w:sz w:val="22"/>
        </w:rPr>
        <w:t>.</w:t>
      </w:r>
    </w:p>
    <w:p w14:paraId="6BA81CD9" w14:textId="72F0F38B" w:rsidR="00B16DFF" w:rsidRDefault="007407AF" w:rsidP="009B662F">
      <w:pPr>
        <w:ind w:firstLine="708"/>
        <w:rPr>
          <w:b/>
          <w:bCs/>
          <w:sz w:val="22"/>
        </w:rPr>
      </w:pPr>
      <w:r w:rsidRPr="00B16DFF">
        <w:rPr>
          <w:sz w:val="22"/>
        </w:rPr>
        <w:t>Указанные участки являются землями сельскохозяйственного назначения, категории земель и вид разрешенного использования</w:t>
      </w:r>
      <w:r w:rsidR="009C5384">
        <w:rPr>
          <w:sz w:val="22"/>
        </w:rPr>
        <w:t>, а также иные характеристики</w:t>
      </w:r>
      <w:r w:rsidRPr="00B16DFF">
        <w:rPr>
          <w:sz w:val="22"/>
        </w:rPr>
        <w:t xml:space="preserve"> указаны в</w:t>
      </w:r>
      <w:proofErr w:type="gramStart"/>
      <w:r w:rsidRPr="00B16DFF">
        <w:rPr>
          <w:sz w:val="22"/>
        </w:rPr>
        <w:t xml:space="preserve"> Т</w:t>
      </w:r>
      <w:proofErr w:type="gramEnd"/>
      <w:r w:rsidRPr="00B16DFF">
        <w:rPr>
          <w:sz w:val="22"/>
        </w:rPr>
        <w:t>абл. 1, 2, 3, 4.</w:t>
      </w:r>
    </w:p>
    <w:p w14:paraId="2F2B9633" w14:textId="14470D9C" w:rsidR="007407AF" w:rsidRDefault="007407AF" w:rsidP="00D40B95">
      <w:pPr>
        <w:ind w:firstLine="709"/>
        <w:rPr>
          <w:b/>
          <w:bCs/>
          <w:sz w:val="22"/>
        </w:rPr>
      </w:pPr>
    </w:p>
    <w:p w14:paraId="4A9BEA0D" w14:textId="23679BAF" w:rsidR="00011A6A" w:rsidRDefault="00011A6A" w:rsidP="00011A6A">
      <w:pPr>
        <w:widowControl w:val="0"/>
        <w:tabs>
          <w:tab w:val="left" w:pos="1276"/>
        </w:tabs>
        <w:spacing w:line="240" w:lineRule="atLeast"/>
        <w:jc w:val="center"/>
        <w:rPr>
          <w:rFonts w:eastAsia="Times New Roman"/>
          <w:b/>
          <w:bCs/>
          <w:sz w:val="22"/>
          <w:lang w:eastAsia="ru-RU"/>
        </w:rPr>
      </w:pPr>
      <w:r w:rsidRPr="005A37B9">
        <w:rPr>
          <w:b/>
          <w:sz w:val="22"/>
        </w:rPr>
        <w:t xml:space="preserve">Проверить законность и порядок передачи в аренду земельных участков, </w:t>
      </w:r>
      <w:r w:rsidRPr="005A37B9">
        <w:rPr>
          <w:rFonts w:eastAsia="Times New Roman"/>
          <w:b/>
          <w:bCs/>
          <w:sz w:val="22"/>
          <w:lang w:eastAsia="ru-RU"/>
        </w:rPr>
        <w:t>разрешенное назначение использования земельных участков, факти</w:t>
      </w:r>
      <w:r w:rsidR="005A37B9">
        <w:rPr>
          <w:rFonts w:eastAsia="Times New Roman"/>
          <w:b/>
          <w:bCs/>
          <w:sz w:val="22"/>
          <w:lang w:eastAsia="ru-RU"/>
        </w:rPr>
        <w:t>ческое назначение использования</w:t>
      </w:r>
    </w:p>
    <w:p w14:paraId="19B84460" w14:textId="56443711" w:rsidR="00011A6A" w:rsidRDefault="00011A6A" w:rsidP="00C12BB9">
      <w:pPr>
        <w:widowControl w:val="0"/>
        <w:tabs>
          <w:tab w:val="left" w:pos="1276"/>
        </w:tabs>
        <w:spacing w:line="240" w:lineRule="atLeast"/>
        <w:rPr>
          <w:rFonts w:eastAsia="Times New Roman"/>
          <w:b/>
          <w:bCs/>
          <w:sz w:val="22"/>
          <w:lang w:eastAsia="ru-RU"/>
        </w:rPr>
      </w:pPr>
    </w:p>
    <w:p w14:paraId="12016B6F" w14:textId="054F0C50" w:rsidR="00C12BB9" w:rsidRDefault="00C12BB9" w:rsidP="00C12BB9">
      <w:pPr>
        <w:widowControl w:val="0"/>
        <w:tabs>
          <w:tab w:val="left" w:pos="567"/>
        </w:tabs>
        <w:spacing w:line="240" w:lineRule="atLeast"/>
        <w:rPr>
          <w:rFonts w:eastAsia="Times New Roman"/>
          <w:bCs/>
          <w:color w:val="000000"/>
          <w:kern w:val="36"/>
          <w:sz w:val="22"/>
          <w:lang w:eastAsia="ru-RU"/>
        </w:rPr>
      </w:pPr>
      <w:r>
        <w:rPr>
          <w:rFonts w:eastAsia="Times New Roman"/>
          <w:bCs/>
          <w:sz w:val="22"/>
          <w:lang w:eastAsia="ru-RU"/>
        </w:rPr>
        <w:tab/>
      </w:r>
      <w:proofErr w:type="gramStart"/>
      <w:r>
        <w:rPr>
          <w:rFonts w:eastAsia="Times New Roman"/>
          <w:bCs/>
          <w:sz w:val="22"/>
          <w:lang w:eastAsia="ru-RU"/>
        </w:rPr>
        <w:t xml:space="preserve">Рассматриваемые земельные участки передаются </w:t>
      </w:r>
      <w:r w:rsidR="005A37B9">
        <w:rPr>
          <w:rFonts w:eastAsia="Times New Roman"/>
          <w:bCs/>
          <w:sz w:val="22"/>
          <w:lang w:eastAsia="ru-RU"/>
        </w:rPr>
        <w:t xml:space="preserve">Администрацией Алейского района Алтайского края, в лице </w:t>
      </w:r>
      <w:r>
        <w:rPr>
          <w:rFonts w:eastAsia="Times New Roman"/>
          <w:bCs/>
          <w:sz w:val="22"/>
          <w:lang w:eastAsia="ru-RU"/>
        </w:rPr>
        <w:t>комитет</w:t>
      </w:r>
      <w:r w:rsidR="005A37B9">
        <w:rPr>
          <w:rFonts w:eastAsia="Times New Roman"/>
          <w:bCs/>
          <w:sz w:val="22"/>
          <w:lang w:eastAsia="ru-RU"/>
        </w:rPr>
        <w:t xml:space="preserve">а </w:t>
      </w:r>
      <w:r w:rsidR="009E6C5F" w:rsidRPr="00B16DFF">
        <w:rPr>
          <w:rFonts w:eastAsia="Times New Roman"/>
          <w:bCs/>
          <w:sz w:val="22"/>
          <w:lang w:eastAsia="ru-RU"/>
        </w:rPr>
        <w:t>по управлению муниципальным имуществом Администрации Алейского района</w:t>
      </w:r>
      <w:r w:rsidR="009E6C5F">
        <w:rPr>
          <w:rFonts w:eastAsia="Times New Roman"/>
          <w:bCs/>
          <w:sz w:val="22"/>
          <w:lang w:eastAsia="ru-RU"/>
        </w:rPr>
        <w:t xml:space="preserve"> </w:t>
      </w:r>
      <w:r>
        <w:rPr>
          <w:rFonts w:eastAsia="Times New Roman"/>
          <w:bCs/>
          <w:sz w:val="22"/>
          <w:lang w:eastAsia="ru-RU"/>
        </w:rPr>
        <w:t xml:space="preserve">физическим и юридическим лицам в аренду, без проведения торгов, </w:t>
      </w:r>
      <w:r w:rsidRPr="00B16DFF">
        <w:rPr>
          <w:rFonts w:eastAsia="Times New Roman"/>
          <w:bCs/>
          <w:color w:val="000000"/>
          <w:kern w:val="36"/>
          <w:sz w:val="22"/>
          <w:lang w:eastAsia="ru-RU"/>
        </w:rPr>
        <w:t>на основании регламента, утвержденного Постановлением Администрации Алейского района Алтайского края №582 от 28.12.2018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собственности</w:t>
      </w:r>
      <w:proofErr w:type="gramEnd"/>
      <w:r w:rsidRPr="00B16DFF">
        <w:rPr>
          <w:rFonts w:eastAsia="Times New Roman"/>
          <w:bCs/>
          <w:color w:val="000000"/>
          <w:kern w:val="36"/>
          <w:sz w:val="22"/>
          <w:lang w:eastAsia="ru-RU"/>
        </w:rPr>
        <w:t xml:space="preserve"> на которые не </w:t>
      </w:r>
      <w:proofErr w:type="gramStart"/>
      <w:r w:rsidRPr="00B16DFF">
        <w:rPr>
          <w:rFonts w:eastAsia="Times New Roman"/>
          <w:bCs/>
          <w:color w:val="000000"/>
          <w:kern w:val="36"/>
          <w:sz w:val="22"/>
          <w:lang w:eastAsia="ru-RU"/>
        </w:rPr>
        <w:t>разграничена</w:t>
      </w:r>
      <w:proofErr w:type="gramEnd"/>
      <w:r w:rsidRPr="00B16DFF">
        <w:rPr>
          <w:rFonts w:eastAsia="Times New Roman"/>
          <w:bCs/>
          <w:color w:val="000000"/>
          <w:kern w:val="36"/>
          <w:sz w:val="22"/>
          <w:lang w:eastAsia="ru-RU"/>
        </w:rPr>
        <w:t>, без проведения торгов»</w:t>
      </w:r>
      <w:r>
        <w:rPr>
          <w:rFonts w:eastAsia="Times New Roman"/>
          <w:bCs/>
          <w:color w:val="000000"/>
          <w:kern w:val="36"/>
          <w:sz w:val="22"/>
          <w:lang w:eastAsia="ru-RU"/>
        </w:rPr>
        <w:t>. Указанным порядком закреплены случаи, предоставления земельных участков без проведения торгов. Указанные в</w:t>
      </w:r>
      <w:proofErr w:type="gramStart"/>
      <w:r>
        <w:rPr>
          <w:rFonts w:eastAsia="Times New Roman"/>
          <w:bCs/>
          <w:color w:val="000000"/>
          <w:kern w:val="36"/>
          <w:sz w:val="22"/>
          <w:lang w:eastAsia="ru-RU"/>
        </w:rPr>
        <w:t xml:space="preserve"> Т</w:t>
      </w:r>
      <w:proofErr w:type="gramEnd"/>
      <w:r>
        <w:rPr>
          <w:rFonts w:eastAsia="Times New Roman"/>
          <w:bCs/>
          <w:color w:val="000000"/>
          <w:kern w:val="36"/>
          <w:sz w:val="22"/>
          <w:lang w:eastAsia="ru-RU"/>
        </w:rPr>
        <w:t>абл. 1, 2, 3, 4 земельные участки, предоставлены в аренду лицам, отвечающим требованиям законодательства, процедура передачи законодательству соответствует.</w:t>
      </w:r>
    </w:p>
    <w:p w14:paraId="44195D79" w14:textId="0A035896" w:rsidR="00C12BB9" w:rsidRDefault="00C12BB9" w:rsidP="00C12BB9">
      <w:pPr>
        <w:widowControl w:val="0"/>
        <w:tabs>
          <w:tab w:val="left" w:pos="567"/>
        </w:tabs>
        <w:spacing w:line="240" w:lineRule="atLeast"/>
        <w:rPr>
          <w:rFonts w:eastAsia="Times New Roman"/>
          <w:bCs/>
          <w:color w:val="000000"/>
          <w:kern w:val="36"/>
          <w:sz w:val="22"/>
          <w:lang w:eastAsia="ru-RU"/>
        </w:rPr>
      </w:pPr>
      <w:r>
        <w:rPr>
          <w:rFonts w:eastAsia="Times New Roman"/>
          <w:bCs/>
          <w:color w:val="000000"/>
          <w:kern w:val="36"/>
          <w:sz w:val="22"/>
          <w:lang w:eastAsia="ru-RU"/>
        </w:rPr>
        <w:tab/>
        <w:t>В соответствии со ст. 42 Земельного Кодекса РФ, собственники земельных участков и лица, не являющиеся собственниками земельных участков, обязаны использовать такие земельные участки в соответствии с раз</w:t>
      </w:r>
      <w:r w:rsidR="005A37B9">
        <w:rPr>
          <w:rFonts w:eastAsia="Times New Roman"/>
          <w:bCs/>
          <w:color w:val="000000"/>
          <w:kern w:val="36"/>
          <w:sz w:val="22"/>
          <w:lang w:eastAsia="ru-RU"/>
        </w:rPr>
        <w:t>р</w:t>
      </w:r>
      <w:r>
        <w:rPr>
          <w:rFonts w:eastAsia="Times New Roman"/>
          <w:bCs/>
          <w:color w:val="000000"/>
          <w:kern w:val="36"/>
          <w:sz w:val="22"/>
          <w:lang w:eastAsia="ru-RU"/>
        </w:rPr>
        <w:t xml:space="preserve">ешенным видом использования (целевым назначением). Комитет по управлению муниципальным имуществом Администрации Алейского района предоставляет в аренду земельные участки, </w:t>
      </w:r>
      <w:r w:rsidR="005A37B9">
        <w:rPr>
          <w:rFonts w:eastAsia="Times New Roman"/>
          <w:bCs/>
          <w:color w:val="000000"/>
          <w:kern w:val="36"/>
          <w:sz w:val="22"/>
          <w:lang w:eastAsia="ru-RU"/>
        </w:rPr>
        <w:t>в соответствии со</w:t>
      </w:r>
      <w:r>
        <w:rPr>
          <w:rFonts w:eastAsia="Times New Roman"/>
          <w:bCs/>
          <w:color w:val="000000"/>
          <w:kern w:val="36"/>
          <w:sz w:val="22"/>
          <w:lang w:eastAsia="ru-RU"/>
        </w:rPr>
        <w:t xml:space="preserve"> сведениям</w:t>
      </w:r>
      <w:r w:rsidR="005A37B9">
        <w:rPr>
          <w:rFonts w:eastAsia="Times New Roman"/>
          <w:bCs/>
          <w:color w:val="000000"/>
          <w:kern w:val="36"/>
          <w:sz w:val="22"/>
          <w:lang w:eastAsia="ru-RU"/>
        </w:rPr>
        <w:t>и</w:t>
      </w:r>
      <w:r>
        <w:rPr>
          <w:rFonts w:eastAsia="Times New Roman"/>
          <w:bCs/>
          <w:color w:val="000000"/>
          <w:kern w:val="36"/>
          <w:sz w:val="22"/>
          <w:lang w:eastAsia="ru-RU"/>
        </w:rPr>
        <w:t xml:space="preserve"> о виде разрешенного использования земельного участка, содержащимся в Едином государственном реестре недвижимости. В соответствии с пунктом 4 части 5 статьи 8 Федерального закона</w:t>
      </w:r>
      <w:r w:rsidR="00CD0277">
        <w:rPr>
          <w:rFonts w:eastAsia="Times New Roman"/>
          <w:bCs/>
          <w:color w:val="000000"/>
          <w:kern w:val="36"/>
          <w:sz w:val="22"/>
          <w:lang w:eastAsia="ru-RU"/>
        </w:rPr>
        <w:t xml:space="preserve"> от 13.07.2015 №218-ФЗ «О государственной регистрации недвижимости», разрешенное использование относится к дополнительным характеристикам земельных участков.</w:t>
      </w:r>
    </w:p>
    <w:p w14:paraId="697B505A" w14:textId="0B0B8E43" w:rsidR="00CD0277" w:rsidRDefault="00CD0277" w:rsidP="00C12BB9">
      <w:pPr>
        <w:widowControl w:val="0"/>
        <w:tabs>
          <w:tab w:val="left" w:pos="567"/>
        </w:tabs>
        <w:spacing w:line="240" w:lineRule="atLeast"/>
        <w:rPr>
          <w:rFonts w:eastAsia="Times New Roman"/>
          <w:bCs/>
          <w:color w:val="000000"/>
          <w:kern w:val="36"/>
          <w:sz w:val="22"/>
          <w:lang w:eastAsia="ru-RU"/>
        </w:rPr>
      </w:pPr>
      <w:r>
        <w:rPr>
          <w:rFonts w:eastAsia="Times New Roman"/>
          <w:bCs/>
          <w:color w:val="000000"/>
          <w:kern w:val="36"/>
          <w:sz w:val="22"/>
          <w:lang w:eastAsia="ru-RU"/>
        </w:rPr>
        <w:tab/>
        <w:t xml:space="preserve">В случае </w:t>
      </w:r>
      <w:proofErr w:type="gramStart"/>
      <w:r>
        <w:rPr>
          <w:rFonts w:eastAsia="Times New Roman"/>
          <w:bCs/>
          <w:color w:val="000000"/>
          <w:kern w:val="36"/>
          <w:sz w:val="22"/>
          <w:lang w:eastAsia="ru-RU"/>
        </w:rPr>
        <w:t xml:space="preserve">необходимости </w:t>
      </w:r>
      <w:r w:rsidR="00C95377">
        <w:rPr>
          <w:rFonts w:eastAsia="Times New Roman"/>
          <w:bCs/>
          <w:color w:val="000000"/>
          <w:kern w:val="36"/>
          <w:sz w:val="22"/>
          <w:lang w:eastAsia="ru-RU"/>
        </w:rPr>
        <w:t>приведени</w:t>
      </w:r>
      <w:r w:rsidR="009C5384">
        <w:rPr>
          <w:rFonts w:eastAsia="Times New Roman"/>
          <w:bCs/>
          <w:color w:val="000000"/>
          <w:kern w:val="36"/>
          <w:sz w:val="22"/>
          <w:lang w:eastAsia="ru-RU"/>
        </w:rPr>
        <w:t>я</w:t>
      </w:r>
      <w:r>
        <w:rPr>
          <w:rFonts w:eastAsia="Times New Roman"/>
          <w:bCs/>
          <w:color w:val="000000"/>
          <w:kern w:val="36"/>
          <w:sz w:val="22"/>
          <w:lang w:eastAsia="ru-RU"/>
        </w:rPr>
        <w:t xml:space="preserve"> вида разрешенного использования земельны</w:t>
      </w:r>
      <w:r w:rsidR="007861ED">
        <w:rPr>
          <w:rFonts w:eastAsia="Times New Roman"/>
          <w:bCs/>
          <w:color w:val="000000"/>
          <w:kern w:val="36"/>
          <w:sz w:val="22"/>
          <w:lang w:eastAsia="ru-RU"/>
        </w:rPr>
        <w:t>х</w:t>
      </w:r>
      <w:r>
        <w:rPr>
          <w:rFonts w:eastAsia="Times New Roman"/>
          <w:bCs/>
          <w:color w:val="000000"/>
          <w:kern w:val="36"/>
          <w:sz w:val="22"/>
          <w:lang w:eastAsia="ru-RU"/>
        </w:rPr>
        <w:t xml:space="preserve"> участко</w:t>
      </w:r>
      <w:r w:rsidR="007861ED">
        <w:rPr>
          <w:rFonts w:eastAsia="Times New Roman"/>
          <w:bCs/>
          <w:color w:val="000000"/>
          <w:kern w:val="36"/>
          <w:sz w:val="22"/>
          <w:lang w:eastAsia="ru-RU"/>
        </w:rPr>
        <w:t>в</w:t>
      </w:r>
      <w:proofErr w:type="gramEnd"/>
      <w:r>
        <w:rPr>
          <w:rFonts w:eastAsia="Times New Roman"/>
          <w:bCs/>
          <w:color w:val="000000"/>
          <w:kern w:val="36"/>
          <w:sz w:val="22"/>
          <w:lang w:eastAsia="ru-RU"/>
        </w:rPr>
        <w:t xml:space="preserve"> с фактически необходимым, комитет осуществляет внесение изменений в ЕГР</w:t>
      </w:r>
      <w:r w:rsidR="007861ED">
        <w:rPr>
          <w:rFonts w:eastAsia="Times New Roman"/>
          <w:bCs/>
          <w:color w:val="000000"/>
          <w:kern w:val="36"/>
          <w:sz w:val="22"/>
          <w:lang w:eastAsia="ru-RU"/>
        </w:rPr>
        <w:t>Н, при наличии обращения арендатора.</w:t>
      </w:r>
      <w:r>
        <w:rPr>
          <w:rFonts w:eastAsia="Times New Roman"/>
          <w:bCs/>
          <w:color w:val="000000"/>
          <w:kern w:val="36"/>
          <w:sz w:val="22"/>
          <w:lang w:eastAsia="ru-RU"/>
        </w:rPr>
        <w:t xml:space="preserve"> </w:t>
      </w:r>
    </w:p>
    <w:p w14:paraId="30C5A520" w14:textId="77777777" w:rsidR="00C12BB9" w:rsidRDefault="00C12BB9" w:rsidP="00011A6A">
      <w:pPr>
        <w:widowControl w:val="0"/>
        <w:tabs>
          <w:tab w:val="left" w:pos="1276"/>
        </w:tabs>
        <w:spacing w:line="240" w:lineRule="atLeast"/>
        <w:jc w:val="center"/>
        <w:rPr>
          <w:rFonts w:eastAsia="Times New Roman"/>
          <w:bCs/>
          <w:color w:val="000000"/>
          <w:kern w:val="36"/>
          <w:sz w:val="22"/>
          <w:lang w:eastAsia="ru-RU"/>
        </w:rPr>
      </w:pPr>
    </w:p>
    <w:p w14:paraId="0E59C26F" w14:textId="23F5D5B3" w:rsidR="00011A6A" w:rsidRPr="007A6075" w:rsidRDefault="00011A6A" w:rsidP="00011A6A">
      <w:pPr>
        <w:spacing w:line="240" w:lineRule="atLeast"/>
        <w:rPr>
          <w:sz w:val="22"/>
          <w:lang w:bidi="ru-RU"/>
        </w:rPr>
      </w:pPr>
      <w:r>
        <w:rPr>
          <w:rFonts w:eastAsia="Times New Roman"/>
          <w:b/>
          <w:sz w:val="22"/>
          <w:lang w:eastAsia="ru-RU"/>
        </w:rPr>
        <w:t>По в</w:t>
      </w:r>
      <w:r w:rsidRPr="007A6075">
        <w:rPr>
          <w:rFonts w:eastAsia="Times New Roman"/>
          <w:b/>
          <w:sz w:val="22"/>
          <w:lang w:eastAsia="ru-RU"/>
        </w:rPr>
        <w:t>опрос</w:t>
      </w:r>
      <w:r>
        <w:rPr>
          <w:rFonts w:eastAsia="Times New Roman"/>
          <w:b/>
          <w:sz w:val="22"/>
          <w:lang w:eastAsia="ru-RU"/>
        </w:rPr>
        <w:t>у</w:t>
      </w:r>
      <w:r w:rsidRPr="007A6075">
        <w:rPr>
          <w:rFonts w:eastAsia="Times New Roman"/>
          <w:b/>
          <w:sz w:val="22"/>
          <w:lang w:eastAsia="ru-RU"/>
        </w:rPr>
        <w:t xml:space="preserve"> 2.</w:t>
      </w:r>
      <w:r w:rsidRPr="007A6075">
        <w:rPr>
          <w:rFonts w:eastAsia="Times New Roman"/>
          <w:bCs/>
          <w:sz w:val="22"/>
          <w:lang w:eastAsia="ru-RU"/>
        </w:rPr>
        <w:t xml:space="preserve"> </w:t>
      </w:r>
      <w:r w:rsidRPr="007A6075">
        <w:rPr>
          <w:sz w:val="22"/>
          <w:lang w:eastAsia="ru-RU" w:bidi="ru-RU"/>
        </w:rPr>
        <w:t>Деятельность муниципального образования по использованию бюджетных средств и имущества (</w:t>
      </w:r>
      <w:r w:rsidRPr="007A6075">
        <w:rPr>
          <w:bCs/>
          <w:sz w:val="22"/>
        </w:rPr>
        <w:t>земельных участков сельскохозяйственного назначения, государственная собственность на которые не разграничена, и земельных участков, находящихся в собственности муниципального образования)</w:t>
      </w:r>
      <w:r w:rsidRPr="007A6075">
        <w:rPr>
          <w:sz w:val="22"/>
        </w:rPr>
        <w:t>.</w:t>
      </w:r>
      <w:r w:rsidRPr="007A6075">
        <w:rPr>
          <w:bCs/>
          <w:sz w:val="22"/>
        </w:rPr>
        <w:t xml:space="preserve"> </w:t>
      </w:r>
      <w:r w:rsidRPr="007A6075">
        <w:rPr>
          <w:sz w:val="22"/>
          <w:lang w:bidi="ru-RU"/>
        </w:rPr>
        <w:t>Проверка бухгалтерских записей и выражение мнения о достоверности отчётности.</w:t>
      </w:r>
    </w:p>
    <w:p w14:paraId="4D23CF38" w14:textId="77777777" w:rsidR="00011A6A" w:rsidRDefault="00011A6A" w:rsidP="00011A6A">
      <w:pPr>
        <w:widowControl w:val="0"/>
        <w:tabs>
          <w:tab w:val="left" w:pos="1276"/>
        </w:tabs>
        <w:spacing w:line="240" w:lineRule="atLeast"/>
        <w:jc w:val="center"/>
        <w:rPr>
          <w:rFonts w:eastAsia="Times New Roman"/>
          <w:b/>
          <w:bCs/>
          <w:sz w:val="22"/>
          <w:lang w:eastAsia="ru-RU"/>
        </w:rPr>
      </w:pPr>
    </w:p>
    <w:p w14:paraId="2913FDFC" w14:textId="692E8606" w:rsidR="00011A6A" w:rsidRDefault="00011A6A" w:rsidP="00011A6A">
      <w:pPr>
        <w:widowControl w:val="0"/>
        <w:tabs>
          <w:tab w:val="left" w:pos="1276"/>
        </w:tabs>
        <w:spacing w:line="240" w:lineRule="atLeast"/>
        <w:jc w:val="center"/>
        <w:rPr>
          <w:b/>
          <w:sz w:val="22"/>
        </w:rPr>
      </w:pPr>
      <w:r w:rsidRPr="007861ED">
        <w:rPr>
          <w:rFonts w:eastAsia="Times New Roman"/>
          <w:b/>
          <w:bCs/>
          <w:sz w:val="22"/>
          <w:lang w:eastAsia="ru-RU"/>
        </w:rPr>
        <w:t xml:space="preserve">Установить формат распоряжения земельными участками, основание и способ передачи земельных участков, </w:t>
      </w:r>
      <w:r w:rsidRPr="007861ED">
        <w:rPr>
          <w:b/>
          <w:sz w:val="22"/>
        </w:rPr>
        <w:t>основания и условия передачи</w:t>
      </w:r>
    </w:p>
    <w:p w14:paraId="38D87896" w14:textId="77777777" w:rsidR="00011A6A" w:rsidRDefault="00011A6A" w:rsidP="00011A6A">
      <w:pPr>
        <w:widowControl w:val="0"/>
        <w:tabs>
          <w:tab w:val="left" w:pos="1276"/>
        </w:tabs>
        <w:spacing w:line="240" w:lineRule="atLeast"/>
        <w:jc w:val="center"/>
        <w:rPr>
          <w:b/>
          <w:sz w:val="22"/>
        </w:rPr>
      </w:pPr>
    </w:p>
    <w:p w14:paraId="67DEAF90" w14:textId="0499ADF8" w:rsidR="00963F50" w:rsidRDefault="00963F50" w:rsidP="00963F50">
      <w:pPr>
        <w:ind w:firstLine="708"/>
        <w:rPr>
          <w:rFonts w:eastAsia="Times New Roman"/>
          <w:bCs/>
          <w:color w:val="000000"/>
          <w:kern w:val="36"/>
          <w:sz w:val="22"/>
          <w:lang w:eastAsia="ru-RU"/>
        </w:rPr>
      </w:pPr>
      <w:proofErr w:type="gramStart"/>
      <w:r>
        <w:rPr>
          <w:rFonts w:eastAsia="Times New Roman"/>
          <w:bCs/>
          <w:sz w:val="22"/>
          <w:lang w:eastAsia="ru-RU"/>
        </w:rPr>
        <w:lastRenderedPageBreak/>
        <w:t xml:space="preserve">Рассматриваемые земельные участки передаются комитетом физическим и юридическим лицам в аренду, без проведения торгов, </w:t>
      </w:r>
      <w:r w:rsidRPr="00B16DFF">
        <w:rPr>
          <w:rFonts w:eastAsia="Times New Roman"/>
          <w:bCs/>
          <w:color w:val="000000"/>
          <w:kern w:val="36"/>
          <w:sz w:val="22"/>
          <w:lang w:eastAsia="ru-RU"/>
        </w:rPr>
        <w:t xml:space="preserve">на основании регламента, утвержденного Постановлением Администрации Алейского района Алтайского края №582 от 28.12.2018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w:t>
      </w:r>
      <w:r w:rsidRPr="0097193C">
        <w:rPr>
          <w:rFonts w:eastAsia="Times New Roman"/>
          <w:bCs/>
          <w:color w:val="000000"/>
          <w:kern w:val="36"/>
          <w:sz w:val="22"/>
          <w:lang w:eastAsia="ru-RU"/>
        </w:rPr>
        <w:t>собственности на которые не разграничена, без проведения торгов» путем заключения договор</w:t>
      </w:r>
      <w:r w:rsidR="0097193C" w:rsidRPr="0097193C">
        <w:rPr>
          <w:rFonts w:eastAsia="Times New Roman"/>
          <w:bCs/>
          <w:color w:val="000000"/>
          <w:kern w:val="36"/>
          <w:sz w:val="22"/>
          <w:lang w:eastAsia="ru-RU"/>
        </w:rPr>
        <w:t>ов</w:t>
      </w:r>
      <w:r w:rsidRPr="0097193C">
        <w:rPr>
          <w:rFonts w:eastAsia="Times New Roman"/>
          <w:bCs/>
          <w:color w:val="000000"/>
          <w:kern w:val="36"/>
          <w:sz w:val="22"/>
          <w:lang w:eastAsia="ru-RU"/>
        </w:rPr>
        <w:t xml:space="preserve"> аренды.</w:t>
      </w:r>
      <w:r>
        <w:rPr>
          <w:rFonts w:eastAsia="Times New Roman"/>
          <w:bCs/>
          <w:color w:val="000000"/>
          <w:kern w:val="36"/>
          <w:sz w:val="22"/>
          <w:lang w:eastAsia="ru-RU"/>
        </w:rPr>
        <w:t xml:space="preserve"> </w:t>
      </w:r>
      <w:proofErr w:type="gramEnd"/>
    </w:p>
    <w:p w14:paraId="430DDBB3" w14:textId="3E765E1B" w:rsidR="00963F50" w:rsidRPr="00B16DFF" w:rsidRDefault="00963F50" w:rsidP="00963F50">
      <w:pPr>
        <w:ind w:firstLine="708"/>
        <w:rPr>
          <w:sz w:val="22"/>
        </w:rPr>
      </w:pPr>
      <w:r w:rsidRPr="00B16DFF">
        <w:rPr>
          <w:sz w:val="22"/>
        </w:rPr>
        <w:t xml:space="preserve">В 2022 году Комитетом </w:t>
      </w:r>
      <w:r w:rsidR="0097193C" w:rsidRPr="0097193C">
        <w:rPr>
          <w:rFonts w:eastAsia="Times New Roman"/>
          <w:bCs/>
          <w:sz w:val="22"/>
          <w:lang w:eastAsia="ru-RU"/>
        </w:rPr>
        <w:t>по управлению муниципальным имуществом Администрации Алейского района</w:t>
      </w:r>
      <w:r w:rsidR="0097193C" w:rsidRPr="0097193C">
        <w:rPr>
          <w:sz w:val="22"/>
        </w:rPr>
        <w:t xml:space="preserve"> </w:t>
      </w:r>
      <w:r w:rsidRPr="00B16DFF">
        <w:rPr>
          <w:sz w:val="22"/>
        </w:rPr>
        <w:t xml:space="preserve">было </w:t>
      </w:r>
      <w:r w:rsidRPr="009C5384">
        <w:rPr>
          <w:sz w:val="22"/>
        </w:rPr>
        <w:t>заключено 26 договоров аренды земельн</w:t>
      </w:r>
      <w:r w:rsidR="005A37B9" w:rsidRPr="009C5384">
        <w:rPr>
          <w:sz w:val="22"/>
        </w:rPr>
        <w:t>ых</w:t>
      </w:r>
      <w:r w:rsidRPr="009C5384">
        <w:rPr>
          <w:sz w:val="22"/>
        </w:rPr>
        <w:t xml:space="preserve"> участк</w:t>
      </w:r>
      <w:r w:rsidR="005A37B9" w:rsidRPr="009C5384">
        <w:rPr>
          <w:sz w:val="22"/>
        </w:rPr>
        <w:t>ов</w:t>
      </w:r>
      <w:r w:rsidRPr="009C5384">
        <w:rPr>
          <w:sz w:val="22"/>
        </w:rPr>
        <w:t xml:space="preserve"> сельскохозяйственного назначения с 10 Контрагентами. </w:t>
      </w:r>
      <w:r w:rsidRPr="00B16DFF">
        <w:rPr>
          <w:sz w:val="22"/>
        </w:rPr>
        <w:t xml:space="preserve">В 2023 году </w:t>
      </w:r>
      <w:r w:rsidR="0097193C">
        <w:rPr>
          <w:sz w:val="22"/>
        </w:rPr>
        <w:t xml:space="preserve">количество составило </w:t>
      </w:r>
      <w:r w:rsidR="00E6140E">
        <w:rPr>
          <w:sz w:val="22"/>
        </w:rPr>
        <w:t>26</w:t>
      </w:r>
      <w:r w:rsidRPr="00B16DFF">
        <w:rPr>
          <w:sz w:val="22"/>
        </w:rPr>
        <w:t xml:space="preserve"> договор</w:t>
      </w:r>
      <w:r w:rsidR="0097193C">
        <w:rPr>
          <w:sz w:val="22"/>
        </w:rPr>
        <w:t>ов</w:t>
      </w:r>
      <w:r w:rsidRPr="00B16DFF">
        <w:rPr>
          <w:sz w:val="22"/>
        </w:rPr>
        <w:t xml:space="preserve"> с 1</w:t>
      </w:r>
      <w:r w:rsidR="00E6140E">
        <w:rPr>
          <w:sz w:val="22"/>
        </w:rPr>
        <w:t>2</w:t>
      </w:r>
      <w:r w:rsidRPr="00B16DFF">
        <w:rPr>
          <w:sz w:val="22"/>
        </w:rPr>
        <w:t xml:space="preserve"> контрагентами. Указанные в</w:t>
      </w:r>
      <w:proofErr w:type="gramStart"/>
      <w:r w:rsidRPr="00B16DFF">
        <w:rPr>
          <w:sz w:val="22"/>
        </w:rPr>
        <w:t xml:space="preserve"> Т</w:t>
      </w:r>
      <w:proofErr w:type="gramEnd"/>
      <w:r w:rsidRPr="00B16DFF">
        <w:rPr>
          <w:sz w:val="22"/>
        </w:rPr>
        <w:t>абл. 1, 3 земельные участки являются муниципальной собственностью Алейского района.</w:t>
      </w:r>
    </w:p>
    <w:p w14:paraId="05B22FF5" w14:textId="1B4C07B2" w:rsidR="00963F50" w:rsidRPr="009C5384" w:rsidRDefault="00963F50" w:rsidP="009C5384">
      <w:pPr>
        <w:pStyle w:val="1"/>
        <w:shd w:val="clear" w:color="auto" w:fill="FFFFFF"/>
        <w:spacing w:before="161" w:beforeAutospacing="0" w:after="161" w:afterAutospacing="0"/>
        <w:ind w:firstLine="708"/>
        <w:jc w:val="both"/>
        <w:rPr>
          <w:b w:val="0"/>
          <w:sz w:val="22"/>
          <w:szCs w:val="22"/>
        </w:rPr>
      </w:pPr>
      <w:r w:rsidRPr="009C5384">
        <w:rPr>
          <w:b w:val="0"/>
          <w:sz w:val="22"/>
          <w:szCs w:val="22"/>
        </w:rPr>
        <w:t xml:space="preserve">В 2022 году  Комитетом </w:t>
      </w:r>
      <w:r w:rsidR="0097193C" w:rsidRPr="0097193C">
        <w:rPr>
          <w:b w:val="0"/>
          <w:sz w:val="22"/>
        </w:rPr>
        <w:t>по управлению муниципальным имуществом Администрации Алейского района</w:t>
      </w:r>
      <w:r w:rsidR="0097193C" w:rsidRPr="0097193C">
        <w:rPr>
          <w:b w:val="0"/>
          <w:sz w:val="22"/>
          <w:szCs w:val="22"/>
        </w:rPr>
        <w:t xml:space="preserve"> </w:t>
      </w:r>
      <w:r w:rsidRPr="009C5384">
        <w:rPr>
          <w:b w:val="0"/>
          <w:sz w:val="22"/>
          <w:szCs w:val="22"/>
        </w:rPr>
        <w:t xml:space="preserve">был заключен 571 договор аренды земельного участка сельскохозяйственного назначения с 216 Контрагентами. В 2023 году </w:t>
      </w:r>
      <w:r w:rsidR="0097193C">
        <w:rPr>
          <w:b w:val="0"/>
          <w:sz w:val="22"/>
          <w:szCs w:val="22"/>
        </w:rPr>
        <w:t xml:space="preserve">количество составило </w:t>
      </w:r>
      <w:r w:rsidRPr="009C5384">
        <w:rPr>
          <w:b w:val="0"/>
          <w:sz w:val="22"/>
          <w:szCs w:val="22"/>
        </w:rPr>
        <w:t>570 договоров с 214 контрагентами. Указанные в</w:t>
      </w:r>
      <w:proofErr w:type="gramStart"/>
      <w:r w:rsidRPr="009C5384">
        <w:rPr>
          <w:b w:val="0"/>
          <w:sz w:val="22"/>
          <w:szCs w:val="22"/>
        </w:rPr>
        <w:t xml:space="preserve"> Т</w:t>
      </w:r>
      <w:proofErr w:type="gramEnd"/>
      <w:r w:rsidRPr="009C5384">
        <w:rPr>
          <w:b w:val="0"/>
          <w:sz w:val="22"/>
          <w:szCs w:val="22"/>
        </w:rPr>
        <w:t xml:space="preserve">абл. 2, 4 земельные участки не имеют государственной регистрации, </w:t>
      </w:r>
      <w:r w:rsidRPr="009C5384">
        <w:rPr>
          <w:b w:val="0"/>
          <w:bCs w:val="0"/>
          <w:sz w:val="22"/>
          <w:szCs w:val="22"/>
        </w:rPr>
        <w:t>государственная собственность на них не разграничена. Распоряжение осуществляется на основании Ф</w:t>
      </w:r>
      <w:r w:rsidR="009C5384" w:rsidRPr="009C5384">
        <w:rPr>
          <w:b w:val="0"/>
          <w:bCs w:val="0"/>
          <w:sz w:val="22"/>
          <w:szCs w:val="22"/>
        </w:rPr>
        <w:t xml:space="preserve">едерального закона </w:t>
      </w:r>
      <w:r w:rsidR="009C5384" w:rsidRPr="009C5384">
        <w:rPr>
          <w:b w:val="0"/>
          <w:color w:val="000000"/>
          <w:sz w:val="22"/>
          <w:szCs w:val="22"/>
        </w:rPr>
        <w:t xml:space="preserve"> "О введении в действие Земельного кодекса Российской Федерации" </w:t>
      </w:r>
      <w:r w:rsidR="009C5384" w:rsidRPr="009C5384">
        <w:rPr>
          <w:b w:val="0"/>
          <w:bCs w:val="0"/>
          <w:sz w:val="22"/>
          <w:szCs w:val="22"/>
        </w:rPr>
        <w:t>от 25.10.2001 №</w:t>
      </w:r>
      <w:r w:rsidRPr="009C5384">
        <w:rPr>
          <w:b w:val="0"/>
          <w:bCs w:val="0"/>
          <w:sz w:val="22"/>
          <w:szCs w:val="22"/>
        </w:rPr>
        <w:t>137</w:t>
      </w:r>
      <w:r w:rsidR="009C5384" w:rsidRPr="009C5384">
        <w:rPr>
          <w:b w:val="0"/>
          <w:bCs w:val="0"/>
          <w:sz w:val="22"/>
          <w:szCs w:val="22"/>
        </w:rPr>
        <w:t>-ФЗ</w:t>
      </w:r>
      <w:r w:rsidRPr="009C5384">
        <w:rPr>
          <w:b w:val="0"/>
          <w:bCs w:val="0"/>
          <w:sz w:val="22"/>
          <w:szCs w:val="22"/>
        </w:rPr>
        <w:t>.</w:t>
      </w:r>
    </w:p>
    <w:p w14:paraId="3B5B876B" w14:textId="77777777" w:rsidR="00963F50" w:rsidRDefault="00963F50" w:rsidP="00011A6A">
      <w:pPr>
        <w:widowControl w:val="0"/>
        <w:tabs>
          <w:tab w:val="left" w:pos="1276"/>
        </w:tabs>
        <w:spacing w:line="240" w:lineRule="atLeast"/>
        <w:jc w:val="center"/>
        <w:rPr>
          <w:b/>
          <w:sz w:val="22"/>
        </w:rPr>
      </w:pPr>
    </w:p>
    <w:p w14:paraId="6396D540" w14:textId="7F00C2CE" w:rsidR="00011A6A" w:rsidRPr="00011A6A" w:rsidRDefault="00011A6A" w:rsidP="00011A6A">
      <w:pPr>
        <w:widowControl w:val="0"/>
        <w:tabs>
          <w:tab w:val="left" w:pos="1276"/>
        </w:tabs>
        <w:spacing w:line="240" w:lineRule="atLeast"/>
        <w:jc w:val="center"/>
        <w:rPr>
          <w:rFonts w:eastAsia="Times New Roman"/>
          <w:b/>
          <w:bCs/>
          <w:sz w:val="22"/>
          <w:lang w:eastAsia="ru-RU"/>
        </w:rPr>
      </w:pPr>
      <w:r w:rsidRPr="002C5339">
        <w:rPr>
          <w:b/>
          <w:sz w:val="22"/>
          <w:lang w:eastAsia="ru-RU" w:bidi="ru-RU"/>
        </w:rPr>
        <w:t>Оценка соответствия порядка ведения бухгалтерского учёта действующему законодательству</w:t>
      </w:r>
    </w:p>
    <w:p w14:paraId="08449885" w14:textId="77777777" w:rsidR="00011A6A" w:rsidRDefault="00011A6A" w:rsidP="00011A6A">
      <w:pPr>
        <w:ind w:firstLine="709"/>
        <w:jc w:val="center"/>
        <w:rPr>
          <w:b/>
          <w:bCs/>
          <w:sz w:val="22"/>
        </w:rPr>
      </w:pPr>
    </w:p>
    <w:p w14:paraId="5052F88D" w14:textId="77777777" w:rsidR="0032561D" w:rsidRDefault="00280A37" w:rsidP="00E10C2A">
      <w:pPr>
        <w:ind w:firstLine="709"/>
        <w:rPr>
          <w:bCs/>
          <w:sz w:val="22"/>
        </w:rPr>
      </w:pPr>
      <w:proofErr w:type="gramStart"/>
      <w:r w:rsidRPr="00E10C2A">
        <w:rPr>
          <w:bCs/>
          <w:sz w:val="22"/>
        </w:rPr>
        <w:t>Согласно пояснения</w:t>
      </w:r>
      <w:proofErr w:type="gramEnd"/>
      <w:r w:rsidRPr="00E10C2A">
        <w:rPr>
          <w:bCs/>
          <w:sz w:val="22"/>
        </w:rPr>
        <w:t xml:space="preserve"> председателя комитета по управлению муниципальным имуществом Администрации Алейского района от 28.11.2023 №451, в 2019 г</w:t>
      </w:r>
      <w:r w:rsidR="00E10C2A" w:rsidRPr="00E10C2A">
        <w:rPr>
          <w:bCs/>
          <w:sz w:val="22"/>
        </w:rPr>
        <w:t xml:space="preserve">оду передача имущества муниципального образования Алейский район с баланса Администрации на баланс комитета по управлению муниципальным имуществом осуществлялась </w:t>
      </w:r>
      <w:r w:rsidR="009C5384">
        <w:rPr>
          <w:bCs/>
          <w:sz w:val="22"/>
        </w:rPr>
        <w:t>на основании</w:t>
      </w:r>
      <w:r w:rsidR="00E10C2A" w:rsidRPr="00E10C2A">
        <w:rPr>
          <w:bCs/>
          <w:sz w:val="22"/>
        </w:rPr>
        <w:t xml:space="preserve"> распоряжени</w:t>
      </w:r>
      <w:r w:rsidR="009C5384">
        <w:rPr>
          <w:bCs/>
          <w:sz w:val="22"/>
        </w:rPr>
        <w:t>я</w:t>
      </w:r>
      <w:r w:rsidR="00E10C2A" w:rsidRPr="00E10C2A">
        <w:rPr>
          <w:bCs/>
          <w:sz w:val="22"/>
        </w:rPr>
        <w:t xml:space="preserve"> </w:t>
      </w:r>
      <w:r w:rsidR="009C5384">
        <w:rPr>
          <w:bCs/>
          <w:sz w:val="22"/>
        </w:rPr>
        <w:t xml:space="preserve">Администрации Алейского района Алтайского края </w:t>
      </w:r>
      <w:r w:rsidR="00E10C2A" w:rsidRPr="00E10C2A">
        <w:rPr>
          <w:bCs/>
          <w:sz w:val="22"/>
        </w:rPr>
        <w:t>от 25.11.2019г. №250-р. Приложением к распоряжению являлся</w:t>
      </w:r>
      <w:r w:rsidR="00F33C49">
        <w:rPr>
          <w:bCs/>
          <w:sz w:val="22"/>
        </w:rPr>
        <w:t>,</w:t>
      </w:r>
      <w:r w:rsidR="00E10C2A" w:rsidRPr="00E10C2A">
        <w:rPr>
          <w:bCs/>
          <w:sz w:val="22"/>
        </w:rPr>
        <w:t xml:space="preserve"> </w:t>
      </w:r>
      <w:r w:rsidR="009C5384">
        <w:rPr>
          <w:bCs/>
          <w:sz w:val="22"/>
        </w:rPr>
        <w:t xml:space="preserve">в том числе </w:t>
      </w:r>
      <w:r w:rsidR="00E10C2A" w:rsidRPr="00E10C2A">
        <w:rPr>
          <w:bCs/>
          <w:sz w:val="22"/>
        </w:rPr>
        <w:t xml:space="preserve">перечень земельных участков, собственность на которые не разграничена. </w:t>
      </w:r>
      <w:r w:rsidR="00D45D6B">
        <w:rPr>
          <w:bCs/>
          <w:sz w:val="22"/>
        </w:rPr>
        <w:t>На основании</w:t>
      </w:r>
      <w:r w:rsidR="00E10C2A" w:rsidRPr="00E10C2A">
        <w:rPr>
          <w:bCs/>
          <w:sz w:val="22"/>
        </w:rPr>
        <w:t xml:space="preserve"> данн</w:t>
      </w:r>
      <w:r w:rsidR="00C95377">
        <w:rPr>
          <w:bCs/>
          <w:sz w:val="22"/>
        </w:rPr>
        <w:t>ых</w:t>
      </w:r>
      <w:r w:rsidR="00E10C2A" w:rsidRPr="00E10C2A">
        <w:rPr>
          <w:bCs/>
          <w:sz w:val="22"/>
        </w:rPr>
        <w:t xml:space="preserve"> </w:t>
      </w:r>
      <w:r w:rsidR="00C95377">
        <w:rPr>
          <w:bCs/>
          <w:sz w:val="22"/>
        </w:rPr>
        <w:t>бухгалтерского учета</w:t>
      </w:r>
      <w:r w:rsidR="009C5384">
        <w:rPr>
          <w:bCs/>
          <w:sz w:val="22"/>
        </w:rPr>
        <w:t>,</w:t>
      </w:r>
      <w:r w:rsidR="00E10C2A" w:rsidRPr="00E10C2A">
        <w:rPr>
          <w:bCs/>
          <w:sz w:val="22"/>
        </w:rPr>
        <w:t xml:space="preserve"> на баланс</w:t>
      </w:r>
      <w:r w:rsidR="00C95377">
        <w:rPr>
          <w:bCs/>
          <w:sz w:val="22"/>
        </w:rPr>
        <w:t>е</w:t>
      </w:r>
      <w:r w:rsidR="00E10C2A" w:rsidRPr="00E10C2A">
        <w:rPr>
          <w:bCs/>
          <w:sz w:val="22"/>
        </w:rPr>
        <w:t xml:space="preserve"> комитета </w:t>
      </w:r>
      <w:r w:rsidR="00C95377">
        <w:rPr>
          <w:bCs/>
          <w:sz w:val="22"/>
        </w:rPr>
        <w:t>имеется информация об анализируемых экспертизой участках (оборотно-сальдовая ведомость по счету 103.11 за период январь 2019 – ноябрь 2023 прилагается)</w:t>
      </w:r>
      <w:r w:rsidR="00D45D6B">
        <w:rPr>
          <w:bCs/>
          <w:sz w:val="22"/>
        </w:rPr>
        <w:t xml:space="preserve">. </w:t>
      </w:r>
    </w:p>
    <w:p w14:paraId="7CC6A4ED" w14:textId="0AC0A7EA" w:rsidR="00B1733B" w:rsidRDefault="00B1733B" w:rsidP="00E10C2A">
      <w:pPr>
        <w:ind w:firstLine="709"/>
        <w:rPr>
          <w:bCs/>
          <w:sz w:val="22"/>
        </w:rPr>
      </w:pPr>
      <w:r>
        <w:rPr>
          <w:bCs/>
          <w:sz w:val="22"/>
        </w:rPr>
        <w:t>Проведенный анализ данных оборотно-сальдовой ведомости не позволяет дать однозначную оценку о соответствии порядка ведения бухгалтерского учета действующему законодательству, не позволяет оценить наличие/отсутствие данных о земельных участках, указанных в</w:t>
      </w:r>
      <w:proofErr w:type="gramStart"/>
      <w:r>
        <w:rPr>
          <w:bCs/>
          <w:sz w:val="22"/>
        </w:rPr>
        <w:t xml:space="preserve"> Т</w:t>
      </w:r>
      <w:proofErr w:type="gramEnd"/>
      <w:r>
        <w:rPr>
          <w:bCs/>
          <w:sz w:val="22"/>
        </w:rPr>
        <w:t xml:space="preserve">абл. 3, 4 настоящего </w:t>
      </w:r>
      <w:r w:rsidR="00DE5AE5">
        <w:rPr>
          <w:bCs/>
          <w:sz w:val="22"/>
        </w:rPr>
        <w:t>заключения</w:t>
      </w:r>
      <w:r>
        <w:rPr>
          <w:bCs/>
          <w:sz w:val="22"/>
        </w:rPr>
        <w:t>, в регистрах бухгалтерского учета.</w:t>
      </w:r>
    </w:p>
    <w:p w14:paraId="5B3106A1" w14:textId="77777777" w:rsidR="0032561D" w:rsidRDefault="0032561D" w:rsidP="00E10C2A">
      <w:pPr>
        <w:ind w:firstLine="709"/>
        <w:rPr>
          <w:bCs/>
          <w:sz w:val="22"/>
        </w:rPr>
      </w:pPr>
    </w:p>
    <w:p w14:paraId="0F1EA903" w14:textId="77777777" w:rsidR="00CD628A" w:rsidRDefault="00011A6A" w:rsidP="00011A6A">
      <w:pPr>
        <w:ind w:firstLine="709"/>
        <w:jc w:val="center"/>
        <w:rPr>
          <w:b/>
          <w:sz w:val="22"/>
        </w:rPr>
      </w:pPr>
      <w:r w:rsidRPr="00526DCE">
        <w:rPr>
          <w:b/>
          <w:sz w:val="22"/>
        </w:rPr>
        <w:t xml:space="preserve">Установить порядок взаиморасчетов, установленный договорными обязательствами; </w:t>
      </w:r>
      <w:r w:rsidRPr="00526DCE">
        <w:rPr>
          <w:rFonts w:eastAsia="Times New Roman"/>
          <w:b/>
          <w:bCs/>
          <w:sz w:val="22"/>
          <w:lang w:eastAsia="ru-RU"/>
        </w:rPr>
        <w:t xml:space="preserve">Установить объем полученных доходов </w:t>
      </w:r>
      <w:r w:rsidRPr="00526DCE">
        <w:rPr>
          <w:b/>
          <w:sz w:val="22"/>
        </w:rPr>
        <w:t xml:space="preserve">бюджета; </w:t>
      </w:r>
    </w:p>
    <w:p w14:paraId="74C9DCD7" w14:textId="26469FB9" w:rsidR="00011A6A" w:rsidRDefault="00011A6A" w:rsidP="00011A6A">
      <w:pPr>
        <w:ind w:firstLine="709"/>
        <w:jc w:val="center"/>
        <w:rPr>
          <w:b/>
          <w:sz w:val="22"/>
        </w:rPr>
      </w:pPr>
      <w:r w:rsidRPr="00526DCE">
        <w:rPr>
          <w:b/>
          <w:sz w:val="22"/>
        </w:rPr>
        <w:t>Установить имелась ли задолженность по оплате</w:t>
      </w:r>
    </w:p>
    <w:p w14:paraId="7E6A488E" w14:textId="77777777" w:rsidR="00CD628A" w:rsidRPr="00526DCE" w:rsidRDefault="00CD628A" w:rsidP="00011A6A">
      <w:pPr>
        <w:ind w:firstLine="709"/>
        <w:jc w:val="center"/>
        <w:rPr>
          <w:b/>
          <w:sz w:val="22"/>
        </w:rPr>
      </w:pPr>
    </w:p>
    <w:p w14:paraId="3D8BB7AB" w14:textId="6E06660F" w:rsidR="00DC011F" w:rsidRPr="00DC011F" w:rsidRDefault="00DC011F" w:rsidP="00DC011F">
      <w:pPr>
        <w:ind w:firstLine="709"/>
        <w:rPr>
          <w:sz w:val="22"/>
        </w:rPr>
      </w:pPr>
      <w:r w:rsidRPr="00526DCE">
        <w:rPr>
          <w:sz w:val="22"/>
        </w:rPr>
        <w:t>Комитетом по управлению муниципальным имуществом Администрации Алейского района для целей заключения договоров аренды используются</w:t>
      </w:r>
      <w:r w:rsidRPr="00DC011F">
        <w:rPr>
          <w:sz w:val="22"/>
        </w:rPr>
        <w:t xml:space="preserve"> </w:t>
      </w:r>
      <w:r>
        <w:rPr>
          <w:sz w:val="22"/>
        </w:rPr>
        <w:t xml:space="preserve">форма договора, </w:t>
      </w:r>
      <w:r w:rsidR="00E3009E">
        <w:rPr>
          <w:sz w:val="22"/>
        </w:rPr>
        <w:t>разработанная юридическим отделом Администрации Алейского района</w:t>
      </w:r>
      <w:r w:rsidRPr="00E3009E">
        <w:rPr>
          <w:sz w:val="22"/>
        </w:rPr>
        <w:t>.</w:t>
      </w:r>
      <w:r>
        <w:rPr>
          <w:sz w:val="22"/>
        </w:rPr>
        <w:t xml:space="preserve"> </w:t>
      </w:r>
      <w:r w:rsidR="00E3009E" w:rsidRPr="00E3009E">
        <w:rPr>
          <w:sz w:val="22"/>
          <w:shd w:val="clear" w:color="auto" w:fill="FFFFFF"/>
        </w:rPr>
        <w:t>Законом не установлено специальных требований к форме договора аренды земельн</w:t>
      </w:r>
      <w:r w:rsidR="001D158B">
        <w:rPr>
          <w:sz w:val="22"/>
          <w:shd w:val="clear" w:color="auto" w:fill="FFFFFF"/>
        </w:rPr>
        <w:t>ых</w:t>
      </w:r>
      <w:r w:rsidR="00E3009E" w:rsidRPr="00E3009E">
        <w:rPr>
          <w:sz w:val="22"/>
          <w:shd w:val="clear" w:color="auto" w:fill="FFFFFF"/>
        </w:rPr>
        <w:t xml:space="preserve"> участк</w:t>
      </w:r>
      <w:r w:rsidR="001D158B">
        <w:rPr>
          <w:sz w:val="22"/>
          <w:shd w:val="clear" w:color="auto" w:fill="FFFFFF"/>
        </w:rPr>
        <w:t>ов</w:t>
      </w:r>
      <w:r w:rsidR="00E3009E" w:rsidRPr="00E3009E">
        <w:rPr>
          <w:sz w:val="22"/>
          <w:shd w:val="clear" w:color="auto" w:fill="FFFFFF"/>
        </w:rPr>
        <w:t xml:space="preserve">. </w:t>
      </w:r>
      <w:proofErr w:type="gramStart"/>
      <w:r>
        <w:rPr>
          <w:sz w:val="22"/>
        </w:rPr>
        <w:t xml:space="preserve">Согласно </w:t>
      </w:r>
      <w:r w:rsidR="001D158B">
        <w:rPr>
          <w:sz w:val="22"/>
        </w:rPr>
        <w:t>формы</w:t>
      </w:r>
      <w:proofErr w:type="gramEnd"/>
      <w:r w:rsidR="001D158B">
        <w:rPr>
          <w:sz w:val="22"/>
        </w:rPr>
        <w:t xml:space="preserve"> </w:t>
      </w:r>
      <w:r w:rsidR="00E3009E">
        <w:rPr>
          <w:sz w:val="22"/>
        </w:rPr>
        <w:t>договора аренды, используемо</w:t>
      </w:r>
      <w:r w:rsidR="0065392A">
        <w:rPr>
          <w:sz w:val="22"/>
        </w:rPr>
        <w:t>й</w:t>
      </w:r>
      <w:r w:rsidR="00E3009E">
        <w:rPr>
          <w:sz w:val="22"/>
        </w:rPr>
        <w:t xml:space="preserve"> комитетом, </w:t>
      </w:r>
      <w:r>
        <w:rPr>
          <w:sz w:val="22"/>
        </w:rPr>
        <w:t xml:space="preserve">арендная плата перечисляется в размере 1/4 ежеквартально не позднее 15 числа месяца, следующего за отчетным кварталом, а в четвертом квартале – не позднее 1 декабря текущего года. </w:t>
      </w:r>
    </w:p>
    <w:tbl>
      <w:tblPr>
        <w:tblStyle w:val="a5"/>
        <w:tblW w:w="0" w:type="auto"/>
        <w:tblLook w:val="04A0" w:firstRow="1" w:lastRow="0" w:firstColumn="1" w:lastColumn="0" w:noHBand="0" w:noVBand="1"/>
      </w:tblPr>
      <w:tblGrid>
        <w:gridCol w:w="1951"/>
        <w:gridCol w:w="1843"/>
        <w:gridCol w:w="1701"/>
        <w:gridCol w:w="1984"/>
        <w:gridCol w:w="1985"/>
      </w:tblGrid>
      <w:tr w:rsidR="001D158B" w:rsidRPr="009E1E8B" w14:paraId="57E9B000" w14:textId="77777777" w:rsidTr="00E95B1D">
        <w:tc>
          <w:tcPr>
            <w:tcW w:w="1951" w:type="dxa"/>
            <w:vMerge w:val="restart"/>
            <w:vAlign w:val="center"/>
          </w:tcPr>
          <w:p w14:paraId="38A93B2F" w14:textId="77777777" w:rsidR="001D158B" w:rsidRPr="009E1E8B" w:rsidRDefault="001D158B" w:rsidP="00E95B1D">
            <w:pPr>
              <w:jc w:val="center"/>
              <w:rPr>
                <w:b/>
                <w:sz w:val="22"/>
              </w:rPr>
            </w:pPr>
          </w:p>
        </w:tc>
        <w:tc>
          <w:tcPr>
            <w:tcW w:w="3544" w:type="dxa"/>
            <w:gridSpan w:val="2"/>
            <w:vAlign w:val="center"/>
          </w:tcPr>
          <w:p w14:paraId="4F505A22" w14:textId="7AEAB3E4" w:rsidR="001D158B" w:rsidRPr="009E1E8B" w:rsidRDefault="001D158B" w:rsidP="00E95B1D">
            <w:pPr>
              <w:jc w:val="center"/>
              <w:rPr>
                <w:b/>
                <w:sz w:val="22"/>
              </w:rPr>
            </w:pPr>
            <w:r w:rsidRPr="009E1E8B">
              <w:rPr>
                <w:b/>
                <w:sz w:val="22"/>
              </w:rPr>
              <w:t>Период 2022 года, тыс</w:t>
            </w:r>
            <w:proofErr w:type="gramStart"/>
            <w:r w:rsidRPr="009E1E8B">
              <w:rPr>
                <w:b/>
                <w:sz w:val="22"/>
              </w:rPr>
              <w:t>.р</w:t>
            </w:r>
            <w:proofErr w:type="gramEnd"/>
            <w:r w:rsidRPr="009E1E8B">
              <w:rPr>
                <w:b/>
                <w:sz w:val="22"/>
              </w:rPr>
              <w:t>уб.</w:t>
            </w:r>
          </w:p>
        </w:tc>
        <w:tc>
          <w:tcPr>
            <w:tcW w:w="3969" w:type="dxa"/>
            <w:gridSpan w:val="2"/>
            <w:vAlign w:val="center"/>
          </w:tcPr>
          <w:p w14:paraId="589E9EF2" w14:textId="1904284B" w:rsidR="001D158B" w:rsidRPr="009E1E8B" w:rsidRDefault="001D158B" w:rsidP="00E95B1D">
            <w:pPr>
              <w:jc w:val="center"/>
              <w:rPr>
                <w:b/>
                <w:sz w:val="22"/>
              </w:rPr>
            </w:pPr>
            <w:r w:rsidRPr="009E1E8B">
              <w:rPr>
                <w:b/>
                <w:sz w:val="22"/>
              </w:rPr>
              <w:t>Период 2023 года, тыс</w:t>
            </w:r>
            <w:proofErr w:type="gramStart"/>
            <w:r w:rsidRPr="009E1E8B">
              <w:rPr>
                <w:b/>
                <w:sz w:val="22"/>
              </w:rPr>
              <w:t>.р</w:t>
            </w:r>
            <w:proofErr w:type="gramEnd"/>
            <w:r w:rsidRPr="009E1E8B">
              <w:rPr>
                <w:b/>
                <w:sz w:val="22"/>
              </w:rPr>
              <w:t>уб.</w:t>
            </w:r>
          </w:p>
        </w:tc>
      </w:tr>
      <w:tr w:rsidR="001D158B" w:rsidRPr="009E1E8B" w14:paraId="4E42BBFF" w14:textId="77777777" w:rsidTr="00E95B1D">
        <w:tc>
          <w:tcPr>
            <w:tcW w:w="1951" w:type="dxa"/>
            <w:vMerge/>
            <w:vAlign w:val="center"/>
          </w:tcPr>
          <w:p w14:paraId="60CB8716" w14:textId="77777777" w:rsidR="001D158B" w:rsidRPr="009E1E8B" w:rsidRDefault="001D158B" w:rsidP="00E95B1D">
            <w:pPr>
              <w:jc w:val="center"/>
              <w:rPr>
                <w:b/>
                <w:sz w:val="22"/>
              </w:rPr>
            </w:pPr>
          </w:p>
        </w:tc>
        <w:tc>
          <w:tcPr>
            <w:tcW w:w="1843" w:type="dxa"/>
            <w:vAlign w:val="center"/>
          </w:tcPr>
          <w:p w14:paraId="7B0A376C" w14:textId="193A7539" w:rsidR="001D158B" w:rsidRPr="009E1E8B" w:rsidRDefault="001D158B" w:rsidP="00E95B1D">
            <w:pPr>
              <w:jc w:val="center"/>
              <w:rPr>
                <w:i/>
                <w:sz w:val="22"/>
              </w:rPr>
            </w:pPr>
            <w:r w:rsidRPr="009E1E8B">
              <w:rPr>
                <w:i/>
                <w:sz w:val="22"/>
              </w:rPr>
              <w:t>Мун</w:t>
            </w:r>
            <w:proofErr w:type="gramStart"/>
            <w:r w:rsidRPr="009E1E8B">
              <w:rPr>
                <w:i/>
                <w:sz w:val="22"/>
              </w:rPr>
              <w:t>.с</w:t>
            </w:r>
            <w:proofErr w:type="gramEnd"/>
            <w:r w:rsidRPr="009E1E8B">
              <w:rPr>
                <w:i/>
                <w:sz w:val="22"/>
              </w:rPr>
              <w:t>обств-ть</w:t>
            </w:r>
          </w:p>
        </w:tc>
        <w:tc>
          <w:tcPr>
            <w:tcW w:w="1701" w:type="dxa"/>
            <w:vAlign w:val="center"/>
          </w:tcPr>
          <w:p w14:paraId="51FD21AB" w14:textId="37129F07" w:rsidR="001D158B" w:rsidRPr="009E1E8B" w:rsidRDefault="001D158B" w:rsidP="00E95B1D">
            <w:pPr>
              <w:jc w:val="center"/>
              <w:rPr>
                <w:i/>
                <w:sz w:val="22"/>
              </w:rPr>
            </w:pPr>
            <w:r w:rsidRPr="009E1E8B">
              <w:rPr>
                <w:i/>
                <w:sz w:val="22"/>
              </w:rPr>
              <w:t xml:space="preserve">Собств-ть не </w:t>
            </w:r>
            <w:r w:rsidRPr="009E1E8B">
              <w:rPr>
                <w:i/>
                <w:sz w:val="22"/>
              </w:rPr>
              <w:lastRenderedPageBreak/>
              <w:t>разграничена</w:t>
            </w:r>
          </w:p>
        </w:tc>
        <w:tc>
          <w:tcPr>
            <w:tcW w:w="1984" w:type="dxa"/>
            <w:vAlign w:val="center"/>
          </w:tcPr>
          <w:p w14:paraId="77018BA3" w14:textId="0F537D2A" w:rsidR="001D158B" w:rsidRPr="009E1E8B" w:rsidRDefault="001D158B" w:rsidP="00E95B1D">
            <w:pPr>
              <w:jc w:val="center"/>
              <w:rPr>
                <w:i/>
                <w:sz w:val="22"/>
              </w:rPr>
            </w:pPr>
            <w:r w:rsidRPr="009E1E8B">
              <w:rPr>
                <w:i/>
                <w:sz w:val="22"/>
              </w:rPr>
              <w:lastRenderedPageBreak/>
              <w:t>Мун</w:t>
            </w:r>
            <w:proofErr w:type="gramStart"/>
            <w:r w:rsidRPr="009E1E8B">
              <w:rPr>
                <w:i/>
                <w:sz w:val="22"/>
              </w:rPr>
              <w:t>.с</w:t>
            </w:r>
            <w:proofErr w:type="gramEnd"/>
            <w:r w:rsidRPr="009E1E8B">
              <w:rPr>
                <w:i/>
                <w:sz w:val="22"/>
              </w:rPr>
              <w:t>обств-ть</w:t>
            </w:r>
          </w:p>
        </w:tc>
        <w:tc>
          <w:tcPr>
            <w:tcW w:w="1985" w:type="dxa"/>
            <w:vAlign w:val="center"/>
          </w:tcPr>
          <w:p w14:paraId="1156E959" w14:textId="10F56710" w:rsidR="001D158B" w:rsidRPr="009E1E8B" w:rsidRDefault="001D158B" w:rsidP="00E95B1D">
            <w:pPr>
              <w:jc w:val="center"/>
              <w:rPr>
                <w:i/>
                <w:sz w:val="22"/>
              </w:rPr>
            </w:pPr>
            <w:r w:rsidRPr="009E1E8B">
              <w:rPr>
                <w:i/>
                <w:sz w:val="22"/>
              </w:rPr>
              <w:t xml:space="preserve">Собств-ть не </w:t>
            </w:r>
            <w:r w:rsidRPr="009E1E8B">
              <w:rPr>
                <w:i/>
                <w:sz w:val="22"/>
              </w:rPr>
              <w:lastRenderedPageBreak/>
              <w:t>разграничена</w:t>
            </w:r>
          </w:p>
        </w:tc>
      </w:tr>
      <w:tr w:rsidR="00E3009E" w:rsidRPr="009E1E8B" w14:paraId="7ED57BCE" w14:textId="5B00806E" w:rsidTr="00E95B1D">
        <w:tc>
          <w:tcPr>
            <w:tcW w:w="1951" w:type="dxa"/>
            <w:vAlign w:val="center"/>
          </w:tcPr>
          <w:p w14:paraId="3B11CA5D" w14:textId="00424F72" w:rsidR="00E3009E" w:rsidRPr="009E1E8B" w:rsidRDefault="00E3009E" w:rsidP="00E95B1D">
            <w:pPr>
              <w:jc w:val="center"/>
              <w:rPr>
                <w:b/>
                <w:sz w:val="22"/>
              </w:rPr>
            </w:pPr>
            <w:r w:rsidRPr="009E1E8B">
              <w:rPr>
                <w:b/>
                <w:sz w:val="22"/>
              </w:rPr>
              <w:lastRenderedPageBreak/>
              <w:t>Начислено</w:t>
            </w:r>
          </w:p>
        </w:tc>
        <w:tc>
          <w:tcPr>
            <w:tcW w:w="1843" w:type="dxa"/>
            <w:vAlign w:val="center"/>
          </w:tcPr>
          <w:p w14:paraId="348D2DE0" w14:textId="47384150" w:rsidR="00E3009E" w:rsidRPr="009E1E8B" w:rsidRDefault="00640328" w:rsidP="00E95B1D">
            <w:pPr>
              <w:jc w:val="center"/>
              <w:rPr>
                <w:b/>
                <w:sz w:val="22"/>
              </w:rPr>
            </w:pPr>
            <w:r w:rsidRPr="009E1E8B">
              <w:rPr>
                <w:b/>
                <w:sz w:val="22"/>
              </w:rPr>
              <w:t>361,5</w:t>
            </w:r>
          </w:p>
        </w:tc>
        <w:tc>
          <w:tcPr>
            <w:tcW w:w="1701" w:type="dxa"/>
            <w:vAlign w:val="center"/>
          </w:tcPr>
          <w:p w14:paraId="005C1063" w14:textId="6F4310DC" w:rsidR="00E3009E" w:rsidRPr="009E1E8B" w:rsidRDefault="00E3009E" w:rsidP="00E95B1D">
            <w:pPr>
              <w:jc w:val="center"/>
              <w:rPr>
                <w:b/>
                <w:sz w:val="22"/>
              </w:rPr>
            </w:pPr>
            <w:r w:rsidRPr="009E1E8B">
              <w:rPr>
                <w:b/>
                <w:sz w:val="22"/>
              </w:rPr>
              <w:t>13 086,2</w:t>
            </w:r>
          </w:p>
        </w:tc>
        <w:tc>
          <w:tcPr>
            <w:tcW w:w="1984" w:type="dxa"/>
            <w:vAlign w:val="center"/>
          </w:tcPr>
          <w:p w14:paraId="2725A6EB" w14:textId="2505E1AB" w:rsidR="00E3009E" w:rsidRPr="009E1E8B" w:rsidRDefault="001D158B" w:rsidP="00E95B1D">
            <w:pPr>
              <w:jc w:val="center"/>
              <w:rPr>
                <w:b/>
                <w:sz w:val="22"/>
              </w:rPr>
            </w:pPr>
            <w:r w:rsidRPr="009E1E8B">
              <w:rPr>
                <w:b/>
                <w:sz w:val="22"/>
              </w:rPr>
              <w:t>214,8</w:t>
            </w:r>
          </w:p>
        </w:tc>
        <w:tc>
          <w:tcPr>
            <w:tcW w:w="1985" w:type="dxa"/>
            <w:vAlign w:val="center"/>
          </w:tcPr>
          <w:p w14:paraId="3D4BEB3B" w14:textId="2FD5CC6A" w:rsidR="00E3009E" w:rsidRPr="009E1E8B" w:rsidRDefault="00E95B1D" w:rsidP="00E95B1D">
            <w:pPr>
              <w:jc w:val="center"/>
              <w:rPr>
                <w:b/>
                <w:sz w:val="22"/>
              </w:rPr>
            </w:pPr>
            <w:r w:rsidRPr="009E1E8B">
              <w:rPr>
                <w:b/>
                <w:sz w:val="22"/>
              </w:rPr>
              <w:t>10 326,3</w:t>
            </w:r>
          </w:p>
        </w:tc>
      </w:tr>
      <w:tr w:rsidR="00E3009E" w:rsidRPr="009E1E8B" w14:paraId="00717231" w14:textId="0E282F09" w:rsidTr="00E95B1D">
        <w:tc>
          <w:tcPr>
            <w:tcW w:w="1951" w:type="dxa"/>
            <w:vAlign w:val="center"/>
          </w:tcPr>
          <w:p w14:paraId="5EFB8964" w14:textId="47DB9BA5" w:rsidR="00E3009E" w:rsidRPr="009E1E8B" w:rsidRDefault="00E3009E" w:rsidP="00E95B1D">
            <w:pPr>
              <w:jc w:val="center"/>
              <w:rPr>
                <w:b/>
                <w:sz w:val="22"/>
              </w:rPr>
            </w:pPr>
            <w:r w:rsidRPr="009E1E8B">
              <w:rPr>
                <w:b/>
                <w:sz w:val="22"/>
              </w:rPr>
              <w:t>Оплачено</w:t>
            </w:r>
          </w:p>
        </w:tc>
        <w:tc>
          <w:tcPr>
            <w:tcW w:w="1843" w:type="dxa"/>
            <w:vAlign w:val="center"/>
          </w:tcPr>
          <w:p w14:paraId="72D2AF65" w14:textId="542E879C" w:rsidR="00E3009E" w:rsidRPr="009E1E8B" w:rsidRDefault="00640328" w:rsidP="00E95B1D">
            <w:pPr>
              <w:jc w:val="center"/>
              <w:rPr>
                <w:b/>
                <w:sz w:val="22"/>
              </w:rPr>
            </w:pPr>
            <w:r w:rsidRPr="009E1E8B">
              <w:rPr>
                <w:b/>
                <w:sz w:val="22"/>
              </w:rPr>
              <w:t>353,1</w:t>
            </w:r>
          </w:p>
        </w:tc>
        <w:tc>
          <w:tcPr>
            <w:tcW w:w="1701" w:type="dxa"/>
            <w:vAlign w:val="center"/>
          </w:tcPr>
          <w:p w14:paraId="0505C2AD" w14:textId="67815176" w:rsidR="00E3009E" w:rsidRPr="009E1E8B" w:rsidRDefault="00E3009E" w:rsidP="00E95B1D">
            <w:pPr>
              <w:jc w:val="center"/>
              <w:rPr>
                <w:b/>
                <w:sz w:val="22"/>
              </w:rPr>
            </w:pPr>
            <w:r w:rsidRPr="009E1E8B">
              <w:rPr>
                <w:b/>
                <w:sz w:val="22"/>
              </w:rPr>
              <w:t>13 131,5</w:t>
            </w:r>
          </w:p>
        </w:tc>
        <w:tc>
          <w:tcPr>
            <w:tcW w:w="1984" w:type="dxa"/>
            <w:vAlign w:val="center"/>
          </w:tcPr>
          <w:p w14:paraId="179FAF61" w14:textId="6DAF21AE" w:rsidR="00E3009E" w:rsidRPr="009E1E8B" w:rsidRDefault="001D158B" w:rsidP="00E95B1D">
            <w:pPr>
              <w:jc w:val="center"/>
              <w:rPr>
                <w:b/>
                <w:sz w:val="22"/>
              </w:rPr>
            </w:pPr>
            <w:r w:rsidRPr="009E1E8B">
              <w:rPr>
                <w:b/>
                <w:sz w:val="22"/>
              </w:rPr>
              <w:t>221,8</w:t>
            </w:r>
          </w:p>
        </w:tc>
        <w:tc>
          <w:tcPr>
            <w:tcW w:w="1985" w:type="dxa"/>
            <w:vAlign w:val="center"/>
          </w:tcPr>
          <w:p w14:paraId="36A12571" w14:textId="51C02EAF" w:rsidR="00E3009E" w:rsidRPr="009E1E8B" w:rsidRDefault="00E95B1D" w:rsidP="00E95B1D">
            <w:pPr>
              <w:jc w:val="center"/>
              <w:rPr>
                <w:b/>
                <w:sz w:val="22"/>
              </w:rPr>
            </w:pPr>
            <w:r w:rsidRPr="009E1E8B">
              <w:rPr>
                <w:b/>
                <w:sz w:val="22"/>
              </w:rPr>
              <w:t>8 376,3</w:t>
            </w:r>
          </w:p>
        </w:tc>
      </w:tr>
      <w:tr w:rsidR="00E3009E" w:rsidRPr="009E1E8B" w14:paraId="4F907E19" w14:textId="550479B8" w:rsidTr="00E95B1D">
        <w:tc>
          <w:tcPr>
            <w:tcW w:w="1951" w:type="dxa"/>
            <w:vAlign w:val="center"/>
          </w:tcPr>
          <w:p w14:paraId="1B366F6F" w14:textId="1F17EAFD" w:rsidR="00E3009E" w:rsidRPr="009E1E8B" w:rsidRDefault="00E3009E" w:rsidP="00E95B1D">
            <w:pPr>
              <w:jc w:val="center"/>
              <w:rPr>
                <w:b/>
                <w:sz w:val="22"/>
              </w:rPr>
            </w:pPr>
            <w:r w:rsidRPr="009E1E8B">
              <w:rPr>
                <w:b/>
                <w:sz w:val="22"/>
              </w:rPr>
              <w:t>Задолженность</w:t>
            </w:r>
          </w:p>
        </w:tc>
        <w:tc>
          <w:tcPr>
            <w:tcW w:w="1843" w:type="dxa"/>
            <w:vAlign w:val="center"/>
          </w:tcPr>
          <w:p w14:paraId="125DC08E" w14:textId="18154B95" w:rsidR="00E3009E" w:rsidRPr="009E1E8B" w:rsidRDefault="00640328" w:rsidP="00E95B1D">
            <w:pPr>
              <w:jc w:val="center"/>
              <w:rPr>
                <w:b/>
                <w:sz w:val="22"/>
              </w:rPr>
            </w:pPr>
            <w:r w:rsidRPr="009E1E8B">
              <w:rPr>
                <w:b/>
                <w:sz w:val="22"/>
              </w:rPr>
              <w:t>27,6</w:t>
            </w:r>
          </w:p>
        </w:tc>
        <w:tc>
          <w:tcPr>
            <w:tcW w:w="1701" w:type="dxa"/>
            <w:vAlign w:val="center"/>
          </w:tcPr>
          <w:p w14:paraId="68DD9F27" w14:textId="7D1DA4F3" w:rsidR="00E3009E" w:rsidRPr="00231B0E" w:rsidRDefault="00231B0E" w:rsidP="00E95B1D">
            <w:pPr>
              <w:jc w:val="center"/>
              <w:rPr>
                <w:b/>
                <w:sz w:val="22"/>
                <w:lang w:val="en-US"/>
              </w:rPr>
            </w:pPr>
            <w:r>
              <w:rPr>
                <w:b/>
                <w:sz w:val="22"/>
                <w:lang w:val="en-US"/>
              </w:rPr>
              <w:t>0.00</w:t>
            </w:r>
          </w:p>
        </w:tc>
        <w:tc>
          <w:tcPr>
            <w:tcW w:w="1984" w:type="dxa"/>
            <w:vAlign w:val="center"/>
          </w:tcPr>
          <w:p w14:paraId="31B0D4A7" w14:textId="72ABF1C4" w:rsidR="00E3009E" w:rsidRPr="009E1E8B" w:rsidRDefault="001D158B" w:rsidP="00E95B1D">
            <w:pPr>
              <w:jc w:val="center"/>
              <w:rPr>
                <w:b/>
                <w:sz w:val="22"/>
              </w:rPr>
            </w:pPr>
            <w:r w:rsidRPr="009E1E8B">
              <w:rPr>
                <w:b/>
                <w:sz w:val="22"/>
              </w:rPr>
              <w:t>28,8</w:t>
            </w:r>
          </w:p>
        </w:tc>
        <w:tc>
          <w:tcPr>
            <w:tcW w:w="1985" w:type="dxa"/>
            <w:vAlign w:val="center"/>
          </w:tcPr>
          <w:p w14:paraId="27BE5DA3" w14:textId="2A94AA78" w:rsidR="00E3009E" w:rsidRPr="009E1E8B" w:rsidRDefault="00E95B1D" w:rsidP="00E95B1D">
            <w:pPr>
              <w:jc w:val="center"/>
              <w:rPr>
                <w:b/>
                <w:sz w:val="22"/>
              </w:rPr>
            </w:pPr>
            <w:r w:rsidRPr="009E1E8B">
              <w:rPr>
                <w:b/>
                <w:sz w:val="22"/>
              </w:rPr>
              <w:t>2 738,7</w:t>
            </w:r>
          </w:p>
        </w:tc>
      </w:tr>
      <w:tr w:rsidR="00E3009E" w:rsidRPr="009E1E8B" w14:paraId="1141A534" w14:textId="06B8CB13" w:rsidTr="00E95B1D">
        <w:tc>
          <w:tcPr>
            <w:tcW w:w="1951" w:type="dxa"/>
            <w:vAlign w:val="center"/>
          </w:tcPr>
          <w:p w14:paraId="5E3E68FA" w14:textId="739EBC75" w:rsidR="00E3009E" w:rsidRPr="009E1E8B" w:rsidRDefault="00E3009E" w:rsidP="00E95B1D">
            <w:pPr>
              <w:jc w:val="center"/>
              <w:rPr>
                <w:b/>
                <w:sz w:val="22"/>
              </w:rPr>
            </w:pPr>
            <w:r w:rsidRPr="009E1E8B">
              <w:rPr>
                <w:b/>
                <w:sz w:val="22"/>
              </w:rPr>
              <w:t>Переплата</w:t>
            </w:r>
            <w:r w:rsidR="00E95B1D" w:rsidRPr="009E1E8B">
              <w:rPr>
                <w:b/>
                <w:sz w:val="22"/>
              </w:rPr>
              <w:t xml:space="preserve"> предыдущего периода</w:t>
            </w:r>
          </w:p>
        </w:tc>
        <w:tc>
          <w:tcPr>
            <w:tcW w:w="1843" w:type="dxa"/>
            <w:vAlign w:val="center"/>
          </w:tcPr>
          <w:p w14:paraId="1B4E2A0C" w14:textId="040159CA" w:rsidR="00E3009E" w:rsidRPr="009E1E8B" w:rsidRDefault="00640328" w:rsidP="00E95B1D">
            <w:pPr>
              <w:jc w:val="center"/>
              <w:rPr>
                <w:b/>
                <w:sz w:val="22"/>
              </w:rPr>
            </w:pPr>
            <w:r w:rsidRPr="009E1E8B">
              <w:rPr>
                <w:b/>
                <w:sz w:val="22"/>
              </w:rPr>
              <w:t>12,1</w:t>
            </w:r>
          </w:p>
        </w:tc>
        <w:tc>
          <w:tcPr>
            <w:tcW w:w="1701" w:type="dxa"/>
            <w:vAlign w:val="center"/>
          </w:tcPr>
          <w:p w14:paraId="77D7A7E7" w14:textId="2BECD999" w:rsidR="00E3009E" w:rsidRPr="009E1E8B" w:rsidRDefault="00E3009E" w:rsidP="00E95B1D">
            <w:pPr>
              <w:jc w:val="center"/>
              <w:rPr>
                <w:b/>
                <w:sz w:val="22"/>
              </w:rPr>
            </w:pPr>
            <w:r w:rsidRPr="009E1E8B">
              <w:rPr>
                <w:b/>
                <w:sz w:val="22"/>
              </w:rPr>
              <w:t>91,07</w:t>
            </w:r>
          </w:p>
        </w:tc>
        <w:tc>
          <w:tcPr>
            <w:tcW w:w="1984" w:type="dxa"/>
            <w:vAlign w:val="center"/>
          </w:tcPr>
          <w:p w14:paraId="20AFBF11" w14:textId="4966D939" w:rsidR="00E3009E" w:rsidRPr="009E1E8B" w:rsidRDefault="001D158B" w:rsidP="00E95B1D">
            <w:pPr>
              <w:jc w:val="center"/>
              <w:rPr>
                <w:b/>
                <w:sz w:val="22"/>
              </w:rPr>
            </w:pPr>
            <w:r w:rsidRPr="009E1E8B">
              <w:rPr>
                <w:b/>
                <w:sz w:val="22"/>
              </w:rPr>
              <w:t>47,9</w:t>
            </w:r>
          </w:p>
        </w:tc>
        <w:tc>
          <w:tcPr>
            <w:tcW w:w="1985" w:type="dxa"/>
            <w:vAlign w:val="center"/>
          </w:tcPr>
          <w:p w14:paraId="7A5339FE" w14:textId="245C8CDF" w:rsidR="00E3009E" w:rsidRPr="009E1E8B" w:rsidRDefault="00E95B1D" w:rsidP="00E95B1D">
            <w:pPr>
              <w:jc w:val="center"/>
              <w:rPr>
                <w:b/>
                <w:sz w:val="22"/>
              </w:rPr>
            </w:pPr>
            <w:r w:rsidRPr="009E1E8B">
              <w:rPr>
                <w:b/>
                <w:sz w:val="22"/>
              </w:rPr>
              <w:t>879,7</w:t>
            </w:r>
          </w:p>
        </w:tc>
      </w:tr>
    </w:tbl>
    <w:p w14:paraId="3FC5A987" w14:textId="77777777" w:rsidR="001D158B" w:rsidRDefault="00640328" w:rsidP="00640328">
      <w:pPr>
        <w:ind w:firstLine="709"/>
        <w:rPr>
          <w:sz w:val="22"/>
        </w:rPr>
      </w:pPr>
      <w:proofErr w:type="gramStart"/>
      <w:r>
        <w:rPr>
          <w:sz w:val="22"/>
        </w:rPr>
        <w:t>Согласно реестров учета доходов от арендной платы комитета за период 2022 года, по землям, относящимся к муниципальной собственности арендаторам начислено 361,5 тыс. руб., арендаторам</w:t>
      </w:r>
      <w:r w:rsidR="001D158B">
        <w:rPr>
          <w:sz w:val="22"/>
        </w:rPr>
        <w:t>и оплачено 353,1 тыс. руб., имелась</w:t>
      </w:r>
      <w:r>
        <w:rPr>
          <w:sz w:val="22"/>
        </w:rPr>
        <w:t xml:space="preserve"> задолженность 27,6 тыс. руб. З</w:t>
      </w:r>
      <w:r w:rsidRPr="00640328">
        <w:rPr>
          <w:sz w:val="22"/>
        </w:rPr>
        <w:t>адолженность 27,6 тыс. руб. по аренде земельного участка, находящегося в муниципальной собственности взыскана в судебном порядке, отсутствует в периоде 2023 г</w:t>
      </w:r>
      <w:r>
        <w:rPr>
          <w:sz w:val="22"/>
        </w:rPr>
        <w:t>од.</w:t>
      </w:r>
      <w:proofErr w:type="gramEnd"/>
      <w:r>
        <w:rPr>
          <w:sz w:val="22"/>
        </w:rPr>
        <w:t xml:space="preserve"> Также </w:t>
      </w:r>
      <w:r w:rsidR="001D158B">
        <w:rPr>
          <w:sz w:val="22"/>
        </w:rPr>
        <w:t xml:space="preserve">на дату формирования отчета (31.12.2022 г.), </w:t>
      </w:r>
      <w:r>
        <w:rPr>
          <w:sz w:val="22"/>
        </w:rPr>
        <w:t>име</w:t>
      </w:r>
      <w:r w:rsidR="001D158B">
        <w:rPr>
          <w:sz w:val="22"/>
        </w:rPr>
        <w:t>лась</w:t>
      </w:r>
      <w:r>
        <w:rPr>
          <w:sz w:val="22"/>
        </w:rPr>
        <w:t xml:space="preserve"> переплата арендных платежей в размере 12,1 тыс. руб. </w:t>
      </w:r>
    </w:p>
    <w:p w14:paraId="3F047BCA" w14:textId="754DEA52" w:rsidR="00E3009E" w:rsidRDefault="00640328" w:rsidP="00640328">
      <w:pPr>
        <w:ind w:firstLine="709"/>
        <w:rPr>
          <w:sz w:val="22"/>
        </w:rPr>
      </w:pPr>
      <w:r>
        <w:rPr>
          <w:sz w:val="22"/>
        </w:rPr>
        <w:t>По земельным участкам сельскохозяйственного назначения, собственность на которые не разграничена</w:t>
      </w:r>
      <w:r w:rsidR="001D158B">
        <w:rPr>
          <w:sz w:val="22"/>
        </w:rPr>
        <w:t xml:space="preserve"> в 2022 году</w:t>
      </w:r>
      <w:r w:rsidR="007E72C8">
        <w:rPr>
          <w:sz w:val="22"/>
        </w:rPr>
        <w:t>: начислено 13 086,2 тыс. руб., оплачено арендаторами 13 131,5 тыс. руб., име</w:t>
      </w:r>
      <w:r w:rsidR="001D158B">
        <w:rPr>
          <w:sz w:val="22"/>
        </w:rPr>
        <w:t>лась</w:t>
      </w:r>
      <w:r w:rsidR="007E72C8">
        <w:rPr>
          <w:sz w:val="22"/>
        </w:rPr>
        <w:t xml:space="preserve"> переплата арендных платежей 91,07 тыс. руб. </w:t>
      </w:r>
    </w:p>
    <w:p w14:paraId="12BF10DA" w14:textId="555E5097" w:rsidR="00E95B1D" w:rsidRPr="00E95B1D" w:rsidRDefault="00640328" w:rsidP="007E72C8">
      <w:pPr>
        <w:ind w:firstLine="709"/>
        <w:rPr>
          <w:sz w:val="22"/>
        </w:rPr>
      </w:pPr>
      <w:r w:rsidRPr="00E95B1D">
        <w:rPr>
          <w:sz w:val="22"/>
        </w:rPr>
        <w:t>За период 2023 года (по сентябрь)</w:t>
      </w:r>
      <w:r w:rsidR="007E72C8" w:rsidRPr="00E95B1D">
        <w:rPr>
          <w:sz w:val="22"/>
        </w:rPr>
        <w:t xml:space="preserve"> по землям, относящимся к муниципальной собственности арендаторам</w:t>
      </w:r>
      <w:r w:rsidR="00E95B1D">
        <w:rPr>
          <w:sz w:val="22"/>
        </w:rPr>
        <w:t>,</w:t>
      </w:r>
      <w:r w:rsidR="007E72C8" w:rsidRPr="00E95B1D">
        <w:rPr>
          <w:sz w:val="22"/>
        </w:rPr>
        <w:t xml:space="preserve"> начислено </w:t>
      </w:r>
      <w:r w:rsidR="001D158B" w:rsidRPr="00E95B1D">
        <w:rPr>
          <w:sz w:val="22"/>
        </w:rPr>
        <w:t>214,8</w:t>
      </w:r>
      <w:r w:rsidR="007E72C8" w:rsidRPr="00E95B1D">
        <w:rPr>
          <w:sz w:val="22"/>
        </w:rPr>
        <w:t xml:space="preserve"> тыс. руб., арендаторами оплачено </w:t>
      </w:r>
      <w:r w:rsidR="001D158B" w:rsidRPr="00E95B1D">
        <w:rPr>
          <w:sz w:val="22"/>
        </w:rPr>
        <w:t>221,8</w:t>
      </w:r>
      <w:r w:rsidR="007E72C8" w:rsidRPr="00E95B1D">
        <w:rPr>
          <w:sz w:val="22"/>
        </w:rPr>
        <w:t xml:space="preserve"> тыс. руб., имеется задолженность </w:t>
      </w:r>
      <w:r w:rsidR="001D158B" w:rsidRPr="00E95B1D">
        <w:rPr>
          <w:sz w:val="22"/>
        </w:rPr>
        <w:t>28,8</w:t>
      </w:r>
      <w:r w:rsidR="007E72C8" w:rsidRPr="00E95B1D">
        <w:rPr>
          <w:sz w:val="22"/>
        </w:rPr>
        <w:t xml:space="preserve"> тыс. руб. Также имеется переплата арендных платежей в размере </w:t>
      </w:r>
      <w:r w:rsidR="00E95B1D" w:rsidRPr="00E95B1D">
        <w:rPr>
          <w:sz w:val="22"/>
        </w:rPr>
        <w:t>47,9</w:t>
      </w:r>
      <w:r w:rsidR="007E72C8" w:rsidRPr="00E95B1D">
        <w:rPr>
          <w:sz w:val="22"/>
        </w:rPr>
        <w:t xml:space="preserve"> тыс. руб.</w:t>
      </w:r>
    </w:p>
    <w:p w14:paraId="32614BA5" w14:textId="5C44918D" w:rsidR="007E72C8" w:rsidRDefault="007E72C8" w:rsidP="007E72C8">
      <w:pPr>
        <w:ind w:firstLine="709"/>
        <w:rPr>
          <w:sz w:val="22"/>
        </w:rPr>
      </w:pPr>
      <w:proofErr w:type="gramStart"/>
      <w:r w:rsidRPr="00E95B1D">
        <w:rPr>
          <w:sz w:val="22"/>
        </w:rPr>
        <w:t>По земельным участкам сельскохозяйственного назначения, собственность на которые не разграничена</w:t>
      </w:r>
      <w:r w:rsidR="00160821">
        <w:rPr>
          <w:sz w:val="22"/>
        </w:rPr>
        <w:t xml:space="preserve"> в 2023 году</w:t>
      </w:r>
      <w:r w:rsidRPr="00E95B1D">
        <w:rPr>
          <w:sz w:val="22"/>
        </w:rPr>
        <w:t xml:space="preserve">: начислено </w:t>
      </w:r>
      <w:r w:rsidR="00160821">
        <w:rPr>
          <w:sz w:val="22"/>
        </w:rPr>
        <w:t>10 326,3</w:t>
      </w:r>
      <w:r w:rsidRPr="00E95B1D">
        <w:rPr>
          <w:sz w:val="22"/>
        </w:rPr>
        <w:t xml:space="preserve"> тыс. руб., оплачено арендаторами </w:t>
      </w:r>
      <w:r w:rsidR="00160821">
        <w:rPr>
          <w:sz w:val="22"/>
        </w:rPr>
        <w:t>8 376,3</w:t>
      </w:r>
      <w:r w:rsidRPr="00E95B1D">
        <w:rPr>
          <w:sz w:val="22"/>
        </w:rPr>
        <w:t xml:space="preserve"> тыс. руб., имеется, переплата арендных платежей</w:t>
      </w:r>
      <w:r w:rsidR="00160821">
        <w:rPr>
          <w:sz w:val="22"/>
        </w:rPr>
        <w:t xml:space="preserve"> 9прошлого периода)</w:t>
      </w:r>
      <w:r w:rsidRPr="00E95B1D">
        <w:rPr>
          <w:sz w:val="22"/>
        </w:rPr>
        <w:t xml:space="preserve"> </w:t>
      </w:r>
      <w:r w:rsidR="00160821">
        <w:rPr>
          <w:sz w:val="22"/>
        </w:rPr>
        <w:t>879,7</w:t>
      </w:r>
      <w:r w:rsidR="001E2CAB">
        <w:rPr>
          <w:sz w:val="22"/>
        </w:rPr>
        <w:t xml:space="preserve"> тыс. руб.</w:t>
      </w:r>
      <w:r w:rsidR="00160821">
        <w:rPr>
          <w:sz w:val="22"/>
        </w:rPr>
        <w:t>, задолженность 2 738,7 тыс. руб.</w:t>
      </w:r>
      <w:proofErr w:type="gramEnd"/>
    </w:p>
    <w:p w14:paraId="75891D82" w14:textId="18A826CB" w:rsidR="0003195B" w:rsidRDefault="0003195B" w:rsidP="007E72C8">
      <w:pPr>
        <w:ind w:firstLine="709"/>
        <w:rPr>
          <w:sz w:val="22"/>
        </w:rPr>
      </w:pPr>
      <w:r>
        <w:rPr>
          <w:sz w:val="22"/>
        </w:rPr>
        <w:t>Согласно условиям оплаты арендных платежей по договорам, на дату 30.09.2023 года не наступил срок внесения арендных платежей за 3 квартал, таким образом, результ</w:t>
      </w:r>
      <w:r w:rsidR="00C75783">
        <w:rPr>
          <w:sz w:val="22"/>
        </w:rPr>
        <w:t>ат</w:t>
      </w:r>
      <w:r>
        <w:rPr>
          <w:sz w:val="22"/>
        </w:rPr>
        <w:t xml:space="preserve"> работы </w:t>
      </w:r>
      <w:r w:rsidR="00C75783">
        <w:rPr>
          <w:sz w:val="22"/>
        </w:rPr>
        <w:t xml:space="preserve">комитета </w:t>
      </w:r>
      <w:r w:rsidR="005E76B9">
        <w:rPr>
          <w:sz w:val="22"/>
        </w:rPr>
        <w:t>по взысканию</w:t>
      </w:r>
      <w:r w:rsidR="00C75783">
        <w:rPr>
          <w:sz w:val="22"/>
        </w:rPr>
        <w:t xml:space="preserve"> дебиторской задолженност</w:t>
      </w:r>
      <w:r w:rsidR="005E76B9">
        <w:rPr>
          <w:sz w:val="22"/>
        </w:rPr>
        <w:t>и, станет</w:t>
      </w:r>
      <w:r w:rsidR="00C75783">
        <w:rPr>
          <w:sz w:val="22"/>
        </w:rPr>
        <w:t xml:space="preserve"> возможн</w:t>
      </w:r>
      <w:r w:rsidR="005E76B9">
        <w:rPr>
          <w:sz w:val="22"/>
        </w:rPr>
        <w:t>ым</w:t>
      </w:r>
      <w:r w:rsidR="00C75783">
        <w:rPr>
          <w:sz w:val="22"/>
        </w:rPr>
        <w:t xml:space="preserve"> проанализировать по результатам последующего контроля результатов проведения данного экспертно-аналитического мероприятия.</w:t>
      </w:r>
    </w:p>
    <w:p w14:paraId="4C36308B" w14:textId="61FD4B34" w:rsidR="00C65BF1" w:rsidRPr="001E2CAB" w:rsidRDefault="00C65BF1" w:rsidP="00C65BF1">
      <w:pPr>
        <w:ind w:firstLine="709"/>
        <w:rPr>
          <w:sz w:val="22"/>
        </w:rPr>
      </w:pPr>
      <w:r w:rsidRPr="001E2CAB">
        <w:rPr>
          <w:rFonts w:eastAsiaTheme="minorHAnsi"/>
          <w:sz w:val="22"/>
        </w:rPr>
        <w:t>При анализе договоров аренды, выявлен</w:t>
      </w:r>
      <w:r w:rsidR="00160821" w:rsidRPr="001E2CAB">
        <w:rPr>
          <w:rFonts w:eastAsiaTheme="minorHAnsi"/>
          <w:sz w:val="22"/>
        </w:rPr>
        <w:t>а</w:t>
      </w:r>
      <w:r w:rsidRPr="001E2CAB">
        <w:rPr>
          <w:rFonts w:eastAsiaTheme="minorHAnsi"/>
          <w:sz w:val="22"/>
        </w:rPr>
        <w:t xml:space="preserve"> </w:t>
      </w:r>
      <w:r w:rsidR="00160821" w:rsidRPr="001E2CAB">
        <w:rPr>
          <w:rFonts w:eastAsiaTheme="minorHAnsi"/>
          <w:sz w:val="22"/>
        </w:rPr>
        <w:t>необходимость актуализации</w:t>
      </w:r>
      <w:r w:rsidRPr="001E2CAB">
        <w:rPr>
          <w:rFonts w:eastAsiaTheme="minorHAnsi"/>
          <w:sz w:val="22"/>
        </w:rPr>
        <w:t xml:space="preserve"> метода начисления пени в случае нарушения сроков внесения арендной платы. </w:t>
      </w:r>
      <w:r w:rsidRPr="001E2CAB">
        <w:rPr>
          <w:bCs/>
          <w:sz w:val="22"/>
          <w:shd w:val="clear" w:color="auto" w:fill="FFFFFF"/>
        </w:rPr>
        <w:t xml:space="preserve">Размер и правила начисления пеней, </w:t>
      </w:r>
      <w:proofErr w:type="gramStart"/>
      <w:r w:rsidRPr="001E2CAB">
        <w:rPr>
          <w:bCs/>
          <w:sz w:val="22"/>
          <w:shd w:val="clear" w:color="auto" w:fill="FFFFFF"/>
        </w:rPr>
        <w:t>согласно</w:t>
      </w:r>
      <w:proofErr w:type="gramEnd"/>
      <w:r w:rsidRPr="001E2CAB">
        <w:rPr>
          <w:bCs/>
          <w:sz w:val="22"/>
          <w:shd w:val="clear" w:color="auto" w:fill="FFFFFF"/>
        </w:rPr>
        <w:t xml:space="preserve"> гражданского законодательства РФ, </w:t>
      </w:r>
      <w:r w:rsidRPr="001E2CAB">
        <w:rPr>
          <w:sz w:val="22"/>
          <w:shd w:val="clear" w:color="auto" w:fill="FFFFFF"/>
        </w:rPr>
        <w:t>зависят от ключевой ставки Банка России, которая действовала на момент образования долга (</w:t>
      </w:r>
      <w:hyperlink r:id="rId11" w:tgtFrame="_blank" w:history="1">
        <w:r w:rsidRPr="001E2CAB">
          <w:rPr>
            <w:rStyle w:val="af2"/>
            <w:color w:val="auto"/>
            <w:sz w:val="22"/>
            <w:shd w:val="clear" w:color="auto" w:fill="FFFFFF"/>
          </w:rPr>
          <w:t>ст. 395 ГК РФ</w:t>
        </w:r>
      </w:hyperlink>
      <w:r w:rsidRPr="001E2CAB">
        <w:rPr>
          <w:sz w:val="22"/>
          <w:shd w:val="clear" w:color="auto" w:fill="FFFFFF"/>
        </w:rPr>
        <w:t xml:space="preserve">). </w:t>
      </w:r>
      <w:r w:rsidR="003529DC" w:rsidRPr="001E2CAB">
        <w:rPr>
          <w:sz w:val="22"/>
          <w:shd w:val="clear" w:color="auto" w:fill="FFFFFF"/>
        </w:rPr>
        <w:t xml:space="preserve">На дату заключения договоров, </w:t>
      </w:r>
      <w:r w:rsidR="00160821" w:rsidRPr="001E2CAB">
        <w:rPr>
          <w:sz w:val="22"/>
          <w:shd w:val="clear" w:color="auto" w:fill="FFFFFF"/>
        </w:rPr>
        <w:t>указанная информация не противоречила законодательству</w:t>
      </w:r>
      <w:r w:rsidR="003529DC" w:rsidRPr="001E2CAB">
        <w:rPr>
          <w:sz w:val="22"/>
          <w:shd w:val="clear" w:color="auto" w:fill="FFFFFF"/>
        </w:rPr>
        <w:t>. Таким образом</w:t>
      </w:r>
      <w:r w:rsidR="00231B0E" w:rsidRPr="001E2CAB">
        <w:rPr>
          <w:sz w:val="22"/>
          <w:shd w:val="clear" w:color="auto" w:fill="FFFFFF"/>
        </w:rPr>
        <w:t>,</w:t>
      </w:r>
      <w:r w:rsidR="003529DC" w:rsidRPr="001E2CAB">
        <w:rPr>
          <w:sz w:val="22"/>
          <w:shd w:val="clear" w:color="auto" w:fill="FFFFFF"/>
        </w:rPr>
        <w:t xml:space="preserve"> целесообразно актуализировать указанную информацию в договор</w:t>
      </w:r>
      <w:r w:rsidR="00231B0E" w:rsidRPr="001E2CAB">
        <w:rPr>
          <w:sz w:val="22"/>
          <w:shd w:val="clear" w:color="auto" w:fill="FFFFFF"/>
        </w:rPr>
        <w:t>ах</w:t>
      </w:r>
      <w:r w:rsidR="003529DC" w:rsidRPr="001E2CAB">
        <w:rPr>
          <w:sz w:val="22"/>
          <w:shd w:val="clear" w:color="auto" w:fill="FFFFFF"/>
        </w:rPr>
        <w:t xml:space="preserve">.  Начисление арендных платежей, а также штрафов (пеней) осуществляется при помощи программного продукта «Пульс-Про». Указанный программный продукт ежемесячно обновляется администратором </w:t>
      </w:r>
      <w:proofErr w:type="gramStart"/>
      <w:r w:rsidR="003529DC" w:rsidRPr="001E2CAB">
        <w:rPr>
          <w:sz w:val="22"/>
          <w:shd w:val="clear" w:color="auto" w:fill="FFFFFF"/>
        </w:rPr>
        <w:t>ПО</w:t>
      </w:r>
      <w:proofErr w:type="gramEnd"/>
      <w:r w:rsidR="00206D25" w:rsidRPr="001E2CAB">
        <w:rPr>
          <w:sz w:val="22"/>
          <w:shd w:val="clear" w:color="auto" w:fill="FFFFFF"/>
        </w:rPr>
        <w:t>.</w:t>
      </w:r>
      <w:r w:rsidR="003529DC" w:rsidRPr="001E2CAB">
        <w:rPr>
          <w:sz w:val="22"/>
          <w:shd w:val="clear" w:color="auto" w:fill="FFFFFF"/>
        </w:rPr>
        <w:t xml:space="preserve"> </w:t>
      </w:r>
      <w:r w:rsidR="00206D25" w:rsidRPr="001E2CAB">
        <w:rPr>
          <w:sz w:val="22"/>
          <w:shd w:val="clear" w:color="auto" w:fill="FFFFFF"/>
        </w:rPr>
        <w:t>Т</w:t>
      </w:r>
      <w:r w:rsidR="003529DC" w:rsidRPr="001E2CAB">
        <w:rPr>
          <w:sz w:val="22"/>
          <w:shd w:val="clear" w:color="auto" w:fill="FFFFFF"/>
        </w:rPr>
        <w:t>аким образом, несоответствие условий договора актуальному законодательству, не несет негативных последствий для доходной части бюджета.</w:t>
      </w:r>
    </w:p>
    <w:p w14:paraId="1874999F" w14:textId="77777777" w:rsidR="00C65BF1" w:rsidRDefault="00C65BF1" w:rsidP="007E72C8">
      <w:pPr>
        <w:ind w:firstLine="709"/>
        <w:rPr>
          <w:sz w:val="22"/>
        </w:rPr>
      </w:pPr>
    </w:p>
    <w:p w14:paraId="709B12A3" w14:textId="51108746" w:rsidR="00011A6A" w:rsidRDefault="00011A6A" w:rsidP="00011A6A">
      <w:pPr>
        <w:ind w:firstLine="709"/>
        <w:jc w:val="center"/>
        <w:rPr>
          <w:b/>
          <w:sz w:val="22"/>
          <w:lang w:eastAsia="ru-RU" w:bidi="ru-RU"/>
        </w:rPr>
      </w:pPr>
      <w:r w:rsidRPr="0062435C">
        <w:rPr>
          <w:b/>
          <w:sz w:val="22"/>
          <w:lang w:eastAsia="ru-RU" w:bidi="ru-RU"/>
        </w:rPr>
        <w:t>Анализ системы внутреннего контроля</w:t>
      </w:r>
    </w:p>
    <w:p w14:paraId="05E500C8" w14:textId="77777777" w:rsidR="005E76B9" w:rsidRDefault="005E76B9" w:rsidP="00011A6A">
      <w:pPr>
        <w:ind w:firstLine="709"/>
        <w:jc w:val="center"/>
        <w:rPr>
          <w:b/>
          <w:sz w:val="22"/>
          <w:lang w:eastAsia="ru-RU" w:bidi="ru-RU"/>
        </w:rPr>
      </w:pPr>
    </w:p>
    <w:p w14:paraId="14EE13FB" w14:textId="7AA38D69" w:rsidR="00864A39" w:rsidRDefault="00864A39" w:rsidP="00864A39">
      <w:pPr>
        <w:ind w:firstLine="709"/>
        <w:rPr>
          <w:sz w:val="22"/>
        </w:rPr>
      </w:pPr>
      <w:r w:rsidRPr="00864A39">
        <w:rPr>
          <w:sz w:val="22"/>
          <w:lang w:eastAsia="ru-RU" w:bidi="ru-RU"/>
        </w:rPr>
        <w:t xml:space="preserve">Комитетом </w:t>
      </w:r>
      <w:r w:rsidR="006C6AE4" w:rsidRPr="0097193C">
        <w:rPr>
          <w:rFonts w:eastAsia="Times New Roman"/>
          <w:bCs/>
          <w:sz w:val="22"/>
          <w:lang w:eastAsia="ru-RU"/>
        </w:rPr>
        <w:t>по управлению муниципальным имуществом Администрации Алейского района</w:t>
      </w:r>
      <w:r w:rsidR="006C6AE4" w:rsidRPr="0097193C">
        <w:rPr>
          <w:sz w:val="22"/>
        </w:rPr>
        <w:t xml:space="preserve"> </w:t>
      </w:r>
      <w:r w:rsidRPr="00864A39">
        <w:rPr>
          <w:sz w:val="22"/>
          <w:lang w:eastAsia="ru-RU" w:bidi="ru-RU"/>
        </w:rPr>
        <w:t>ведется работа по взысканию дебиторской задол</w:t>
      </w:r>
      <w:r>
        <w:rPr>
          <w:sz w:val="22"/>
          <w:lang w:eastAsia="ru-RU" w:bidi="ru-RU"/>
        </w:rPr>
        <w:t>женности арендаторов земель сельскохозяйственного назначения. В 2022 году з</w:t>
      </w:r>
      <w:r w:rsidRPr="00640328">
        <w:rPr>
          <w:sz w:val="22"/>
        </w:rPr>
        <w:t xml:space="preserve">адолженность </w:t>
      </w:r>
      <w:r>
        <w:rPr>
          <w:sz w:val="22"/>
        </w:rPr>
        <w:t>арендаторов составила 27,6 тыс. руб. (по аренде земель, являющихся муниципальной собственностью</w:t>
      </w:r>
      <w:r w:rsidR="00160821" w:rsidRPr="00160821">
        <w:rPr>
          <w:sz w:val="22"/>
        </w:rPr>
        <w:t>)</w:t>
      </w:r>
      <w:r w:rsidRPr="00160821">
        <w:rPr>
          <w:sz w:val="22"/>
        </w:rPr>
        <w:t>.</w:t>
      </w:r>
      <w:r>
        <w:rPr>
          <w:sz w:val="22"/>
        </w:rPr>
        <w:t xml:space="preserve"> Задолженность </w:t>
      </w:r>
      <w:r w:rsidRPr="00640328">
        <w:rPr>
          <w:sz w:val="22"/>
        </w:rPr>
        <w:t>взыскана в судебном порядке, отсутствует в периоде 2023 г</w:t>
      </w:r>
      <w:r>
        <w:rPr>
          <w:sz w:val="22"/>
        </w:rPr>
        <w:t>од. В 2023 году задолженность составила 28,8 тыс. руб. (по аренде земель, являющихс</w:t>
      </w:r>
      <w:r w:rsidR="00160821">
        <w:rPr>
          <w:sz w:val="22"/>
        </w:rPr>
        <w:t>я муниципальной собственностью)</w:t>
      </w:r>
      <w:r>
        <w:rPr>
          <w:sz w:val="22"/>
        </w:rPr>
        <w:t xml:space="preserve">, 2 738,7 тыс. руб. (земли, собственность на которые не разграничена). Согласно условиям оплаты арендных платежей по договорам, на дату 30.09.2023 года не наступил срок внесения арендных платежей за 3 квартал 2023 года, таким образом, результат работы комитета по взысканию дебиторской задолженности, </w:t>
      </w:r>
      <w:r>
        <w:rPr>
          <w:sz w:val="22"/>
        </w:rPr>
        <w:lastRenderedPageBreak/>
        <w:t>станет возможным проанализировать по результатам последующего контроля результатов проведения данного экспертно-аналитического мероприятия.</w:t>
      </w:r>
    </w:p>
    <w:p w14:paraId="063B64CF" w14:textId="584AD7C7" w:rsidR="0060193B" w:rsidRDefault="0060193B" w:rsidP="0060193B">
      <w:pPr>
        <w:ind w:firstLine="709"/>
        <w:rPr>
          <w:bCs/>
          <w:sz w:val="22"/>
        </w:rPr>
      </w:pPr>
      <w:r>
        <w:rPr>
          <w:bCs/>
          <w:sz w:val="22"/>
        </w:rPr>
        <w:t>Проведенный анализ данных оборотно-сальдовой ведомости не позволяет дать однозначную оценку о соответствии порядка ведения бухгалтерского учета действующему законодательству, не позволяет оценить наличие/отсутствие данных о земельных участках, указанных в</w:t>
      </w:r>
      <w:proofErr w:type="gramStart"/>
      <w:r>
        <w:rPr>
          <w:bCs/>
          <w:sz w:val="22"/>
        </w:rPr>
        <w:t xml:space="preserve"> Т</w:t>
      </w:r>
      <w:proofErr w:type="gramEnd"/>
      <w:r>
        <w:rPr>
          <w:bCs/>
          <w:sz w:val="22"/>
        </w:rPr>
        <w:t xml:space="preserve">абл. 3, 4 настоящего </w:t>
      </w:r>
      <w:r w:rsidR="00DE5AE5">
        <w:rPr>
          <w:bCs/>
          <w:sz w:val="22"/>
        </w:rPr>
        <w:t>заключения</w:t>
      </w:r>
      <w:r>
        <w:rPr>
          <w:bCs/>
          <w:sz w:val="22"/>
        </w:rPr>
        <w:t xml:space="preserve">, в регистрах бухгалтерского учета. </w:t>
      </w:r>
    </w:p>
    <w:p w14:paraId="30D4F047" w14:textId="77777777" w:rsidR="005E76B9" w:rsidRDefault="005E76B9" w:rsidP="00011A6A">
      <w:pPr>
        <w:ind w:firstLine="709"/>
        <w:jc w:val="center"/>
        <w:rPr>
          <w:b/>
          <w:sz w:val="22"/>
          <w:lang w:eastAsia="ru-RU" w:bidi="ru-RU"/>
        </w:rPr>
      </w:pPr>
    </w:p>
    <w:p w14:paraId="193C9789" w14:textId="77777777" w:rsidR="00011A6A" w:rsidRPr="003837EB" w:rsidRDefault="00011A6A" w:rsidP="00011A6A">
      <w:pPr>
        <w:ind w:firstLine="709"/>
        <w:rPr>
          <w:b/>
          <w:sz w:val="22"/>
        </w:rPr>
      </w:pPr>
      <w:r w:rsidRPr="003837EB">
        <w:rPr>
          <w:b/>
          <w:sz w:val="22"/>
        </w:rPr>
        <w:t>Выводы</w:t>
      </w:r>
    </w:p>
    <w:p w14:paraId="448E23F5" w14:textId="77777777" w:rsidR="00011A6A" w:rsidRPr="003837EB" w:rsidRDefault="00011A6A" w:rsidP="00011A6A">
      <w:pPr>
        <w:ind w:firstLine="709"/>
        <w:rPr>
          <w:sz w:val="22"/>
        </w:rPr>
      </w:pPr>
    </w:p>
    <w:p w14:paraId="1C0648E5" w14:textId="41579831" w:rsidR="00011A6A" w:rsidRPr="00F33C49" w:rsidRDefault="00011A6A" w:rsidP="00011A6A">
      <w:pPr>
        <w:ind w:firstLine="709"/>
        <w:rPr>
          <w:sz w:val="22"/>
          <w:lang w:eastAsia="ru-RU" w:bidi="ru-RU"/>
        </w:rPr>
      </w:pPr>
      <w:r w:rsidRPr="00F33C49">
        <w:rPr>
          <w:sz w:val="22"/>
        </w:rPr>
        <w:t xml:space="preserve">В результате проведения </w:t>
      </w:r>
      <w:r w:rsidR="00526DCE" w:rsidRPr="00F33C49">
        <w:rPr>
          <w:bCs/>
          <w:sz w:val="22"/>
        </w:rPr>
        <w:t>экспертно-аналитического мероприятия «Оценка эффективности управления и распоряжения земельными участками сельскохозяйственного назначения, государственная собственность на которые не разграничена, и земельными участками, находящимися в собственности муниципального образования Алейский район Алтайского края</w:t>
      </w:r>
      <w:r w:rsidR="00526DCE" w:rsidRPr="00F33C49">
        <w:rPr>
          <w:bCs/>
          <w:sz w:val="22"/>
          <w:lang w:eastAsia="ru-RU" w:bidi="ru-RU"/>
        </w:rPr>
        <w:t>»</w:t>
      </w:r>
      <w:r w:rsidRPr="00F33C49">
        <w:rPr>
          <w:sz w:val="22"/>
          <w:lang w:eastAsia="ru-RU" w:bidi="ru-RU"/>
        </w:rPr>
        <w:t xml:space="preserve"> КСП Алейского района выявлено следующее.</w:t>
      </w:r>
    </w:p>
    <w:p w14:paraId="0DE4869B" w14:textId="1D0FAC1F" w:rsidR="00526DCE" w:rsidRPr="00B16DFF" w:rsidRDefault="00526DCE" w:rsidP="00526DCE">
      <w:pPr>
        <w:ind w:firstLine="708"/>
        <w:rPr>
          <w:b/>
          <w:bCs/>
          <w:sz w:val="22"/>
        </w:rPr>
      </w:pPr>
      <w:proofErr w:type="gramStart"/>
      <w:r w:rsidRPr="00F33C49">
        <w:rPr>
          <w:sz w:val="22"/>
        </w:rPr>
        <w:t xml:space="preserve">Объектом </w:t>
      </w:r>
      <w:r w:rsidR="00DE5AE5" w:rsidRPr="00DE5AE5">
        <w:rPr>
          <w:bCs/>
          <w:sz w:val="22"/>
        </w:rPr>
        <w:t>экспертно-аналитического мероприятия</w:t>
      </w:r>
      <w:r w:rsidRPr="00F33C49">
        <w:rPr>
          <w:sz w:val="22"/>
        </w:rPr>
        <w:t xml:space="preserve"> осуществляется работа по реализации мероприятий по передачи в аренду </w:t>
      </w:r>
      <w:r w:rsidRPr="00F33C49">
        <w:rPr>
          <w:bCs/>
          <w:sz w:val="22"/>
        </w:rPr>
        <w:t xml:space="preserve">земельных </w:t>
      </w:r>
      <w:r w:rsidRPr="00526DCE">
        <w:rPr>
          <w:bCs/>
          <w:sz w:val="22"/>
        </w:rPr>
        <w:t>участк</w:t>
      </w:r>
      <w:r>
        <w:rPr>
          <w:bCs/>
          <w:sz w:val="22"/>
        </w:rPr>
        <w:t>ов</w:t>
      </w:r>
      <w:r w:rsidRPr="00526DCE">
        <w:rPr>
          <w:bCs/>
          <w:sz w:val="22"/>
        </w:rPr>
        <w:t xml:space="preserve"> сельскохозяйственного назначения, государственная собственность на которые не разграничена, и земельны</w:t>
      </w:r>
      <w:r>
        <w:rPr>
          <w:bCs/>
          <w:sz w:val="22"/>
        </w:rPr>
        <w:t>х</w:t>
      </w:r>
      <w:r w:rsidRPr="00526DCE">
        <w:rPr>
          <w:bCs/>
          <w:sz w:val="22"/>
        </w:rPr>
        <w:t xml:space="preserve"> участк</w:t>
      </w:r>
      <w:r>
        <w:rPr>
          <w:bCs/>
          <w:sz w:val="22"/>
        </w:rPr>
        <w:t>ов</w:t>
      </w:r>
      <w:r w:rsidRPr="00526DCE">
        <w:rPr>
          <w:bCs/>
          <w:sz w:val="22"/>
        </w:rPr>
        <w:t>, находящи</w:t>
      </w:r>
      <w:r>
        <w:rPr>
          <w:bCs/>
          <w:sz w:val="22"/>
        </w:rPr>
        <w:t>хся</w:t>
      </w:r>
      <w:r w:rsidRPr="00526DCE">
        <w:rPr>
          <w:bCs/>
          <w:sz w:val="22"/>
        </w:rPr>
        <w:t xml:space="preserve"> в собственности муниципального образования</w:t>
      </w:r>
      <w:r>
        <w:rPr>
          <w:bCs/>
          <w:sz w:val="22"/>
        </w:rPr>
        <w:t xml:space="preserve">, земли передаются в аренду, согласно </w:t>
      </w:r>
      <w:r w:rsidRPr="00B16DFF">
        <w:rPr>
          <w:rFonts w:eastAsia="Times New Roman"/>
          <w:bCs/>
          <w:color w:val="000000"/>
          <w:kern w:val="36"/>
          <w:sz w:val="22"/>
          <w:lang w:eastAsia="ru-RU"/>
        </w:rPr>
        <w:t>регламента, утвержденного Постановлением Администрации Алейского района Алтайского края №582 от 28.12.2018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w:t>
      </w:r>
      <w:proofErr w:type="gramEnd"/>
      <w:r w:rsidRPr="00B16DFF">
        <w:rPr>
          <w:rFonts w:eastAsia="Times New Roman"/>
          <w:bCs/>
          <w:color w:val="000000"/>
          <w:kern w:val="36"/>
          <w:sz w:val="22"/>
          <w:lang w:eastAsia="ru-RU"/>
        </w:rPr>
        <w:t xml:space="preserve">, и земельных участков, </w:t>
      </w:r>
      <w:proofErr w:type="gramStart"/>
      <w:r w:rsidRPr="00B16DFF">
        <w:rPr>
          <w:rFonts w:eastAsia="Times New Roman"/>
          <w:bCs/>
          <w:color w:val="000000"/>
          <w:kern w:val="36"/>
          <w:sz w:val="22"/>
          <w:lang w:eastAsia="ru-RU"/>
        </w:rPr>
        <w:t>государственная</w:t>
      </w:r>
      <w:proofErr w:type="gramEnd"/>
      <w:r w:rsidRPr="00B16DFF">
        <w:rPr>
          <w:rFonts w:eastAsia="Times New Roman"/>
          <w:bCs/>
          <w:color w:val="000000"/>
          <w:kern w:val="36"/>
          <w:sz w:val="22"/>
          <w:lang w:eastAsia="ru-RU"/>
        </w:rPr>
        <w:t xml:space="preserve"> собственности на которые не разграничена, без проведения торгов»</w:t>
      </w:r>
      <w:r>
        <w:rPr>
          <w:rFonts w:eastAsia="Times New Roman"/>
          <w:bCs/>
          <w:color w:val="000000"/>
          <w:kern w:val="36"/>
          <w:sz w:val="22"/>
          <w:lang w:eastAsia="ru-RU"/>
        </w:rPr>
        <w:t xml:space="preserve">. </w:t>
      </w:r>
      <w:proofErr w:type="gramStart"/>
      <w:r w:rsidRPr="00B16DFF">
        <w:rPr>
          <w:sz w:val="22"/>
        </w:rPr>
        <w:t xml:space="preserve">Осуществляя права собственника в отношении имущества, входящего в состав муниципальной собственности, в том числе при отсутствии государственной регистрации права собственности на земельные участки государственная, собственность на которые не разграничена, комитет по управлению муниципальным имуществом Администрации Алейского района руководствуется Земельным кодексом Российской Федерации от 25.10.2001 №136-ФЗ, </w:t>
      </w:r>
      <w:r w:rsidRPr="00B16DFF">
        <w:rPr>
          <w:rFonts w:eastAsia="Times New Roman"/>
          <w:bCs/>
          <w:color w:val="000000"/>
          <w:kern w:val="36"/>
          <w:sz w:val="22"/>
          <w:lang w:eastAsia="ru-RU"/>
        </w:rPr>
        <w:t>Федеральным законом "О введении в действие Земельного кодекса Российской Федерации" от 25.10.2001 N 137-ФЗ.</w:t>
      </w:r>
      <w:proofErr w:type="gramEnd"/>
      <w:r w:rsidRPr="00B16DFF">
        <w:rPr>
          <w:rFonts w:eastAsia="Times New Roman"/>
          <w:bCs/>
          <w:color w:val="000000"/>
          <w:kern w:val="36"/>
          <w:sz w:val="22"/>
          <w:lang w:eastAsia="ru-RU"/>
        </w:rPr>
        <w:t xml:space="preserve"> </w:t>
      </w:r>
      <w:r w:rsidRPr="00B16DFF">
        <w:rPr>
          <w:sz w:val="22"/>
        </w:rPr>
        <w:t xml:space="preserve">Согласно ст. 3.3. Федерального закона </w:t>
      </w:r>
      <w:r w:rsidRPr="00B16DFF">
        <w:rPr>
          <w:rFonts w:eastAsia="Times New Roman"/>
          <w:bCs/>
          <w:color w:val="000000"/>
          <w:kern w:val="36"/>
          <w:sz w:val="22"/>
          <w:lang w:eastAsia="ru-RU"/>
        </w:rPr>
        <w:t xml:space="preserve">"О введении в действие Земельного кодекса Российской Федерации" от 25.10.2001 N 137-ФЗ, отсутствие государственной регистрации прав собственности на земельные участки, государственная собственность на которые не разграничена, не является препятствием для распоряжения ими. </w:t>
      </w:r>
      <w:r>
        <w:rPr>
          <w:rFonts w:eastAsia="Times New Roman"/>
          <w:bCs/>
          <w:color w:val="000000"/>
          <w:kern w:val="36"/>
          <w:sz w:val="22"/>
          <w:lang w:eastAsia="ru-RU"/>
        </w:rPr>
        <w:t xml:space="preserve">На основании данных нормативных документов, </w:t>
      </w:r>
      <w:r>
        <w:rPr>
          <w:sz w:val="22"/>
        </w:rPr>
        <w:t>р</w:t>
      </w:r>
      <w:r w:rsidRPr="00B16DFF">
        <w:rPr>
          <w:sz w:val="22"/>
        </w:rPr>
        <w:t xml:space="preserve">аспоряжение земельными участками, находящимися в собственности муниципального образования Алейский район Алтайского края, осуществляется на основании государственной регистрации права собственности. </w:t>
      </w:r>
      <w:r w:rsidRPr="00A057B3">
        <w:rPr>
          <w:sz w:val="22"/>
        </w:rPr>
        <w:t xml:space="preserve">Подтверждающими документами являются свидетельства государственной регистрации права на </w:t>
      </w:r>
      <w:r w:rsidR="0024362A">
        <w:rPr>
          <w:sz w:val="22"/>
        </w:rPr>
        <w:t>35</w:t>
      </w:r>
      <w:r w:rsidRPr="00A057B3">
        <w:rPr>
          <w:sz w:val="22"/>
        </w:rPr>
        <w:t xml:space="preserve"> земельных участков, выданные в 2010 году</w:t>
      </w:r>
      <w:r w:rsidR="00A057B3" w:rsidRPr="00A057B3">
        <w:rPr>
          <w:sz w:val="22"/>
        </w:rPr>
        <w:t>, на 6 земельных участков, выданные в 2023 году.</w:t>
      </w:r>
      <w:r w:rsidRPr="00A057B3">
        <w:rPr>
          <w:sz w:val="22"/>
        </w:rPr>
        <w:t xml:space="preserve"> </w:t>
      </w:r>
      <w:r w:rsidRPr="00A057B3">
        <w:rPr>
          <w:rFonts w:eastAsia="Times New Roman"/>
          <w:bCs/>
          <w:color w:val="000000"/>
          <w:kern w:val="36"/>
          <w:sz w:val="22"/>
          <w:lang w:eastAsia="ru-RU"/>
        </w:rPr>
        <w:t xml:space="preserve">Всего в собственности муниципального образования находятся </w:t>
      </w:r>
      <w:r w:rsidR="0024362A">
        <w:rPr>
          <w:rFonts w:eastAsia="Times New Roman"/>
          <w:bCs/>
          <w:color w:val="000000"/>
          <w:kern w:val="36"/>
          <w:sz w:val="22"/>
          <w:lang w:eastAsia="ru-RU"/>
        </w:rPr>
        <w:t>41</w:t>
      </w:r>
      <w:r w:rsidRPr="00A057B3">
        <w:rPr>
          <w:rFonts w:eastAsia="Times New Roman"/>
          <w:bCs/>
          <w:color w:val="000000"/>
          <w:kern w:val="36"/>
          <w:sz w:val="22"/>
          <w:lang w:eastAsia="ru-RU"/>
        </w:rPr>
        <w:t xml:space="preserve"> земельны</w:t>
      </w:r>
      <w:r w:rsidR="0024362A">
        <w:rPr>
          <w:rFonts w:eastAsia="Times New Roman"/>
          <w:bCs/>
          <w:color w:val="000000"/>
          <w:kern w:val="36"/>
          <w:sz w:val="22"/>
          <w:lang w:eastAsia="ru-RU"/>
        </w:rPr>
        <w:t>й</w:t>
      </w:r>
      <w:r w:rsidRPr="00A057B3">
        <w:rPr>
          <w:rFonts w:eastAsia="Times New Roman"/>
          <w:bCs/>
          <w:color w:val="000000"/>
          <w:kern w:val="36"/>
          <w:sz w:val="22"/>
          <w:lang w:eastAsia="ru-RU"/>
        </w:rPr>
        <w:t xml:space="preserve"> участ</w:t>
      </w:r>
      <w:r w:rsidR="0024362A">
        <w:rPr>
          <w:rFonts w:eastAsia="Times New Roman"/>
          <w:bCs/>
          <w:color w:val="000000"/>
          <w:kern w:val="36"/>
          <w:sz w:val="22"/>
          <w:lang w:eastAsia="ru-RU"/>
        </w:rPr>
        <w:t>ок</w:t>
      </w:r>
      <w:r w:rsidRPr="00A057B3">
        <w:rPr>
          <w:rFonts w:eastAsia="Times New Roman"/>
          <w:bCs/>
          <w:color w:val="000000"/>
          <w:kern w:val="36"/>
          <w:sz w:val="22"/>
          <w:lang w:eastAsia="ru-RU"/>
        </w:rPr>
        <w:t>,</w:t>
      </w:r>
      <w:r w:rsidR="0024362A">
        <w:rPr>
          <w:rFonts w:eastAsia="Times New Roman"/>
          <w:bCs/>
          <w:color w:val="000000"/>
          <w:kern w:val="36"/>
          <w:sz w:val="22"/>
          <w:lang w:eastAsia="ru-RU"/>
        </w:rPr>
        <w:t xml:space="preserve"> из них в аренду сдано 26 участков.</w:t>
      </w:r>
      <w:r w:rsidR="00E6140E">
        <w:rPr>
          <w:rFonts w:eastAsia="Times New Roman"/>
          <w:bCs/>
          <w:color w:val="000000"/>
          <w:kern w:val="36"/>
          <w:sz w:val="22"/>
          <w:lang w:eastAsia="ru-RU"/>
        </w:rPr>
        <w:t xml:space="preserve"> Оставшиеся </w:t>
      </w:r>
      <w:r w:rsidR="00DC763D">
        <w:rPr>
          <w:rFonts w:eastAsia="Times New Roman"/>
          <w:bCs/>
          <w:color w:val="000000"/>
          <w:kern w:val="36"/>
          <w:sz w:val="22"/>
          <w:lang w:eastAsia="ru-RU"/>
        </w:rPr>
        <w:t>1</w:t>
      </w:r>
      <w:r w:rsidR="00E6140E">
        <w:rPr>
          <w:rFonts w:eastAsia="Times New Roman"/>
          <w:bCs/>
          <w:color w:val="000000"/>
          <w:kern w:val="36"/>
          <w:sz w:val="22"/>
          <w:lang w:eastAsia="ru-RU"/>
        </w:rPr>
        <w:t>5 участков являются участками для сенокосов</w:t>
      </w:r>
      <w:r w:rsidR="0060193B">
        <w:rPr>
          <w:rFonts w:eastAsia="Times New Roman"/>
          <w:bCs/>
          <w:color w:val="000000"/>
          <w:kern w:val="36"/>
          <w:sz w:val="22"/>
          <w:lang w:eastAsia="ru-RU"/>
        </w:rPr>
        <w:t>,</w:t>
      </w:r>
      <w:r w:rsidR="00E6140E">
        <w:rPr>
          <w:rFonts w:eastAsia="Times New Roman"/>
          <w:bCs/>
          <w:color w:val="000000"/>
          <w:kern w:val="36"/>
          <w:sz w:val="22"/>
          <w:lang w:eastAsia="ru-RU"/>
        </w:rPr>
        <w:t xml:space="preserve"> размером около 4 га каждый</w:t>
      </w:r>
      <w:r w:rsidR="0060193B">
        <w:rPr>
          <w:rFonts w:eastAsia="Times New Roman"/>
          <w:bCs/>
          <w:color w:val="000000"/>
          <w:kern w:val="36"/>
          <w:sz w:val="22"/>
          <w:lang w:eastAsia="ru-RU"/>
        </w:rPr>
        <w:t>, с</w:t>
      </w:r>
      <w:r w:rsidR="00E6140E">
        <w:rPr>
          <w:rFonts w:eastAsia="Times New Roman"/>
          <w:bCs/>
          <w:color w:val="000000"/>
          <w:kern w:val="36"/>
          <w:sz w:val="22"/>
          <w:lang w:eastAsia="ru-RU"/>
        </w:rPr>
        <w:t>просом арендаторов не пользуются.</w:t>
      </w:r>
      <w:r w:rsidR="0024362A">
        <w:rPr>
          <w:rFonts w:eastAsia="Times New Roman"/>
          <w:bCs/>
          <w:color w:val="000000"/>
          <w:kern w:val="36"/>
          <w:sz w:val="22"/>
          <w:lang w:eastAsia="ru-RU"/>
        </w:rPr>
        <w:t xml:space="preserve"> </w:t>
      </w:r>
      <w:proofErr w:type="gramStart"/>
      <w:r w:rsidR="0024362A">
        <w:rPr>
          <w:rFonts w:eastAsia="Times New Roman"/>
          <w:bCs/>
          <w:color w:val="000000"/>
          <w:kern w:val="36"/>
          <w:sz w:val="22"/>
          <w:lang w:eastAsia="ru-RU"/>
        </w:rPr>
        <w:t>К</w:t>
      </w:r>
      <w:r w:rsidRPr="00A057B3">
        <w:rPr>
          <w:rFonts w:eastAsia="Times New Roman"/>
          <w:bCs/>
          <w:color w:val="000000"/>
          <w:kern w:val="36"/>
          <w:sz w:val="22"/>
          <w:lang w:eastAsia="ru-RU"/>
        </w:rPr>
        <w:t xml:space="preserve">оличество земельных участков, государственная собственность на которые не разграничена </w:t>
      </w:r>
      <w:r w:rsidR="00E6140E">
        <w:rPr>
          <w:rFonts w:eastAsia="Times New Roman"/>
          <w:bCs/>
          <w:color w:val="000000"/>
          <w:kern w:val="36"/>
          <w:sz w:val="22"/>
          <w:lang w:eastAsia="ru-RU"/>
        </w:rPr>
        <w:t xml:space="preserve">- </w:t>
      </w:r>
      <w:r w:rsidRPr="00A057B3">
        <w:rPr>
          <w:rFonts w:eastAsia="Times New Roman"/>
          <w:bCs/>
          <w:color w:val="000000"/>
          <w:kern w:val="36"/>
          <w:sz w:val="22"/>
          <w:lang w:eastAsia="ru-RU"/>
        </w:rPr>
        <w:t xml:space="preserve">570, </w:t>
      </w:r>
      <w:r w:rsidR="00A057B3" w:rsidRPr="00A057B3">
        <w:rPr>
          <w:rFonts w:eastAsia="Times New Roman"/>
          <w:bCs/>
          <w:color w:val="000000"/>
          <w:kern w:val="36"/>
          <w:sz w:val="22"/>
          <w:lang w:eastAsia="ru-RU"/>
        </w:rPr>
        <w:t xml:space="preserve">из них </w:t>
      </w:r>
      <w:r w:rsidRPr="00A057B3">
        <w:rPr>
          <w:rFonts w:eastAsia="Times New Roman"/>
          <w:bCs/>
          <w:color w:val="000000"/>
          <w:kern w:val="36"/>
          <w:sz w:val="22"/>
          <w:lang w:eastAsia="ru-RU"/>
        </w:rPr>
        <w:t>в аренду</w:t>
      </w:r>
      <w:r>
        <w:rPr>
          <w:rFonts w:eastAsia="Times New Roman"/>
          <w:bCs/>
          <w:color w:val="000000"/>
          <w:kern w:val="36"/>
          <w:sz w:val="22"/>
          <w:lang w:eastAsia="ru-RU"/>
        </w:rPr>
        <w:t xml:space="preserve"> переданы </w:t>
      </w:r>
      <w:r w:rsidR="005E76B9">
        <w:rPr>
          <w:rFonts w:eastAsia="Times New Roman"/>
          <w:bCs/>
          <w:color w:val="000000"/>
          <w:kern w:val="36"/>
          <w:sz w:val="22"/>
          <w:lang w:eastAsia="ru-RU"/>
        </w:rPr>
        <w:t>570</w:t>
      </w:r>
      <w:r>
        <w:rPr>
          <w:rFonts w:eastAsia="Times New Roman"/>
          <w:bCs/>
          <w:color w:val="000000"/>
          <w:kern w:val="36"/>
          <w:sz w:val="22"/>
          <w:lang w:eastAsia="ru-RU"/>
        </w:rPr>
        <w:t xml:space="preserve">. </w:t>
      </w:r>
      <w:proofErr w:type="gramEnd"/>
    </w:p>
    <w:p w14:paraId="3621F66C" w14:textId="4C9FE3E4" w:rsidR="00526DCE" w:rsidRDefault="00526DCE" w:rsidP="00526DCE">
      <w:pPr>
        <w:widowControl w:val="0"/>
        <w:tabs>
          <w:tab w:val="left" w:pos="567"/>
        </w:tabs>
        <w:spacing w:line="240" w:lineRule="atLeast"/>
        <w:rPr>
          <w:rFonts w:eastAsia="Times New Roman"/>
          <w:bCs/>
          <w:color w:val="000000"/>
          <w:kern w:val="36"/>
          <w:sz w:val="22"/>
          <w:lang w:eastAsia="ru-RU"/>
        </w:rPr>
      </w:pPr>
      <w:r>
        <w:rPr>
          <w:rFonts w:eastAsia="Times New Roman"/>
          <w:bCs/>
          <w:color w:val="000000"/>
          <w:kern w:val="36"/>
          <w:sz w:val="22"/>
          <w:lang w:eastAsia="ru-RU"/>
        </w:rPr>
        <w:tab/>
      </w:r>
      <w:r w:rsidRPr="00D14759">
        <w:rPr>
          <w:rFonts w:eastAsia="Times New Roman"/>
          <w:bCs/>
          <w:color w:val="000000"/>
          <w:kern w:val="36"/>
          <w:sz w:val="22"/>
          <w:lang w:eastAsia="ru-RU"/>
        </w:rPr>
        <w:t>В соответствии со ст. 42 Земельного</w:t>
      </w:r>
      <w:r>
        <w:rPr>
          <w:rFonts w:eastAsia="Times New Roman"/>
          <w:bCs/>
          <w:color w:val="000000"/>
          <w:kern w:val="36"/>
          <w:sz w:val="22"/>
          <w:lang w:eastAsia="ru-RU"/>
        </w:rPr>
        <w:t xml:space="preserve"> Кодекса РФ, собственники земельных участков и лица, не являющиеся собственниками земельных участков, обязаны использовать такие земельные участки в соответствии с разрешенным видом использования (целевым назначением). Комитет по управлению муниципальным имуществом Администрации Алейского района предоставляет в аренду земельные участки, в соответствии со сведениями о виде разрешенного использования земельного участка, содержащимся в Едином государственном реестре недвижимости. В соответствии с пунктом 4 части 5 статьи 8 Федерального закона от 13.07.2015 №218-ФЗ «О государственной регистрации недвижимости», разрешенное использование относится к дополнительным характеристикам земельных участков. В случае </w:t>
      </w:r>
      <w:proofErr w:type="gramStart"/>
      <w:r>
        <w:rPr>
          <w:rFonts w:eastAsia="Times New Roman"/>
          <w:bCs/>
          <w:color w:val="000000"/>
          <w:kern w:val="36"/>
          <w:sz w:val="22"/>
          <w:lang w:eastAsia="ru-RU"/>
        </w:rPr>
        <w:t>необходимости изменения вида разрешенного использования земельных участков</w:t>
      </w:r>
      <w:proofErr w:type="gramEnd"/>
      <w:r>
        <w:rPr>
          <w:rFonts w:eastAsia="Times New Roman"/>
          <w:bCs/>
          <w:color w:val="000000"/>
          <w:kern w:val="36"/>
          <w:sz w:val="22"/>
          <w:lang w:eastAsia="ru-RU"/>
        </w:rPr>
        <w:t xml:space="preserve"> с фактически необходимым, комитет осуществляет внесение изменений в ЕГРН, при наличии обращения арендатора. </w:t>
      </w:r>
    </w:p>
    <w:p w14:paraId="7A6A75D1" w14:textId="7EE87797" w:rsidR="00004489" w:rsidRDefault="00004489" w:rsidP="00004489">
      <w:pPr>
        <w:widowControl w:val="0"/>
        <w:tabs>
          <w:tab w:val="left" w:pos="567"/>
        </w:tabs>
        <w:spacing w:line="240" w:lineRule="atLeast"/>
        <w:rPr>
          <w:rFonts w:eastAsia="Times New Roman"/>
          <w:bCs/>
          <w:color w:val="000000"/>
          <w:kern w:val="36"/>
          <w:sz w:val="22"/>
          <w:lang w:eastAsia="ru-RU"/>
        </w:rPr>
      </w:pPr>
      <w:r>
        <w:rPr>
          <w:rFonts w:eastAsia="Times New Roman"/>
          <w:bCs/>
          <w:sz w:val="22"/>
          <w:lang w:eastAsia="ru-RU"/>
        </w:rPr>
        <w:lastRenderedPageBreak/>
        <w:tab/>
      </w:r>
      <w:proofErr w:type="gramStart"/>
      <w:r>
        <w:rPr>
          <w:rFonts w:eastAsia="Times New Roman"/>
          <w:bCs/>
          <w:sz w:val="22"/>
          <w:lang w:eastAsia="ru-RU"/>
        </w:rPr>
        <w:t xml:space="preserve">Рассматриваемые земельные участки передаются Администрацией Алейского района Алтайского края, в лице комитета </w:t>
      </w:r>
      <w:r w:rsidR="006C6AE4" w:rsidRPr="0097193C">
        <w:rPr>
          <w:rFonts w:eastAsia="Times New Roman"/>
          <w:bCs/>
          <w:sz w:val="22"/>
          <w:lang w:eastAsia="ru-RU"/>
        </w:rPr>
        <w:t>по управлению муниципальным имуществом Администрации Алейского района</w:t>
      </w:r>
      <w:r w:rsidR="006C6AE4" w:rsidRPr="0097193C">
        <w:rPr>
          <w:sz w:val="22"/>
        </w:rPr>
        <w:t xml:space="preserve"> </w:t>
      </w:r>
      <w:r>
        <w:rPr>
          <w:rFonts w:eastAsia="Times New Roman"/>
          <w:bCs/>
          <w:sz w:val="22"/>
          <w:lang w:eastAsia="ru-RU"/>
        </w:rPr>
        <w:t xml:space="preserve">физическим и юридическим лицам в аренду, без проведения торгов, </w:t>
      </w:r>
      <w:r w:rsidRPr="00B16DFF">
        <w:rPr>
          <w:rFonts w:eastAsia="Times New Roman"/>
          <w:bCs/>
          <w:color w:val="000000"/>
          <w:kern w:val="36"/>
          <w:sz w:val="22"/>
          <w:lang w:eastAsia="ru-RU"/>
        </w:rPr>
        <w:t>на основании регламента, утвержденного Постановлением Администрации Алейского района Алтайского края №582 от 28.12.2018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собственности</w:t>
      </w:r>
      <w:proofErr w:type="gramEnd"/>
      <w:r w:rsidRPr="00B16DFF">
        <w:rPr>
          <w:rFonts w:eastAsia="Times New Roman"/>
          <w:bCs/>
          <w:color w:val="000000"/>
          <w:kern w:val="36"/>
          <w:sz w:val="22"/>
          <w:lang w:eastAsia="ru-RU"/>
        </w:rPr>
        <w:t xml:space="preserve"> на которые не </w:t>
      </w:r>
      <w:proofErr w:type="gramStart"/>
      <w:r w:rsidRPr="00B16DFF">
        <w:rPr>
          <w:rFonts w:eastAsia="Times New Roman"/>
          <w:bCs/>
          <w:color w:val="000000"/>
          <w:kern w:val="36"/>
          <w:sz w:val="22"/>
          <w:lang w:eastAsia="ru-RU"/>
        </w:rPr>
        <w:t>разграничена</w:t>
      </w:r>
      <w:proofErr w:type="gramEnd"/>
      <w:r w:rsidRPr="00B16DFF">
        <w:rPr>
          <w:rFonts w:eastAsia="Times New Roman"/>
          <w:bCs/>
          <w:color w:val="000000"/>
          <w:kern w:val="36"/>
          <w:sz w:val="22"/>
          <w:lang w:eastAsia="ru-RU"/>
        </w:rPr>
        <w:t>, без проведения торгов»</w:t>
      </w:r>
      <w:r>
        <w:rPr>
          <w:rFonts w:eastAsia="Times New Roman"/>
          <w:bCs/>
          <w:color w:val="000000"/>
          <w:kern w:val="36"/>
          <w:sz w:val="22"/>
          <w:lang w:eastAsia="ru-RU"/>
        </w:rPr>
        <w:t>. Указанным порядком закреплены случаи, предоставления земельных участков без проведения торгов. Указанные в</w:t>
      </w:r>
      <w:proofErr w:type="gramStart"/>
      <w:r>
        <w:rPr>
          <w:rFonts w:eastAsia="Times New Roman"/>
          <w:bCs/>
          <w:color w:val="000000"/>
          <w:kern w:val="36"/>
          <w:sz w:val="22"/>
          <w:lang w:eastAsia="ru-RU"/>
        </w:rPr>
        <w:t xml:space="preserve"> Т</w:t>
      </w:r>
      <w:proofErr w:type="gramEnd"/>
      <w:r>
        <w:rPr>
          <w:rFonts w:eastAsia="Times New Roman"/>
          <w:bCs/>
          <w:color w:val="000000"/>
          <w:kern w:val="36"/>
          <w:sz w:val="22"/>
          <w:lang w:eastAsia="ru-RU"/>
        </w:rPr>
        <w:t>абл. 1, 2, 3, 4 земельные участки, предоставлены в аренду лицам, отвечающим требованиям законодательства, процедура передачи законодательству соответствует.</w:t>
      </w:r>
    </w:p>
    <w:p w14:paraId="728B3368" w14:textId="77777777" w:rsidR="001E2CAB" w:rsidRDefault="001E2CAB" w:rsidP="001E2CAB">
      <w:pPr>
        <w:ind w:firstLine="709"/>
        <w:rPr>
          <w:sz w:val="22"/>
        </w:rPr>
      </w:pPr>
      <w:proofErr w:type="gramStart"/>
      <w:r>
        <w:rPr>
          <w:sz w:val="22"/>
        </w:rPr>
        <w:t>Согласно реестров учета доходов от арендной платы комитета за период 2022 года, по землям, относящимся к муниципальной собственности арендаторам начислено 361,5 тыс. руб., арендаторами оплачено 353,1 тыс. руб., имелась задолженность 27,6 тыс. руб. З</w:t>
      </w:r>
      <w:r w:rsidRPr="00640328">
        <w:rPr>
          <w:sz w:val="22"/>
        </w:rPr>
        <w:t>адолженность 27,6 тыс. руб. по аренде земельного участка, находящегося в муниципальной собственности взыскана в судебном порядке, отсутствует в периоде 2023 г</w:t>
      </w:r>
      <w:r>
        <w:rPr>
          <w:sz w:val="22"/>
        </w:rPr>
        <w:t>од.</w:t>
      </w:r>
      <w:proofErr w:type="gramEnd"/>
      <w:r>
        <w:rPr>
          <w:sz w:val="22"/>
        </w:rPr>
        <w:t xml:space="preserve"> Также на дату формирования отчета (31.12.2022 г.), имелась переплата арендных платежей в размере 12,1 тыс. руб. </w:t>
      </w:r>
    </w:p>
    <w:p w14:paraId="6140078D" w14:textId="77777777" w:rsidR="001E2CAB" w:rsidRDefault="001E2CAB" w:rsidP="001E2CAB">
      <w:pPr>
        <w:ind w:firstLine="709"/>
        <w:rPr>
          <w:sz w:val="22"/>
        </w:rPr>
      </w:pPr>
      <w:r>
        <w:rPr>
          <w:sz w:val="22"/>
        </w:rPr>
        <w:t xml:space="preserve">По земельным участкам сельскохозяйственного назначения, собственность на которые не разграничена в 2022 году: начислено 13 086,2 тыс. руб., оплачено арендаторами 13 131,5 тыс. руб., имелась переплата арендных платежей 91,07 тыс. руб. </w:t>
      </w:r>
    </w:p>
    <w:p w14:paraId="706EA647" w14:textId="77777777" w:rsidR="001E2CAB" w:rsidRPr="00E95B1D" w:rsidRDefault="001E2CAB" w:rsidP="001E2CAB">
      <w:pPr>
        <w:ind w:firstLine="709"/>
        <w:rPr>
          <w:sz w:val="22"/>
        </w:rPr>
      </w:pPr>
      <w:r w:rsidRPr="00E95B1D">
        <w:rPr>
          <w:sz w:val="22"/>
        </w:rPr>
        <w:t>За период 2023 года (по сентябрь) по землям, относящимся к муниципальной собственности арендаторам</w:t>
      </w:r>
      <w:r>
        <w:rPr>
          <w:sz w:val="22"/>
        </w:rPr>
        <w:t>,</w:t>
      </w:r>
      <w:r w:rsidRPr="00E95B1D">
        <w:rPr>
          <w:sz w:val="22"/>
        </w:rPr>
        <w:t xml:space="preserve"> начислено 214,8 тыс. руб., арендаторами оплачено 221,8 тыс. руб., имеется задолженность 28,8 тыс. руб. Также имеется переплата арендных платежей в размере 47,9 тыс. руб.</w:t>
      </w:r>
    </w:p>
    <w:p w14:paraId="5FEDEDDF" w14:textId="16B5E23A" w:rsidR="001E2CAB" w:rsidRDefault="001E2CAB" w:rsidP="001E2CAB">
      <w:pPr>
        <w:ind w:firstLine="709"/>
        <w:rPr>
          <w:sz w:val="22"/>
        </w:rPr>
      </w:pPr>
      <w:proofErr w:type="gramStart"/>
      <w:r w:rsidRPr="00E95B1D">
        <w:rPr>
          <w:sz w:val="22"/>
        </w:rPr>
        <w:t>По земельным участкам сельскохозяйственного назначения, собственность на которые не разграничена</w:t>
      </w:r>
      <w:r>
        <w:rPr>
          <w:sz w:val="22"/>
        </w:rPr>
        <w:t xml:space="preserve"> в 2023 году</w:t>
      </w:r>
      <w:r w:rsidRPr="00E95B1D">
        <w:rPr>
          <w:sz w:val="22"/>
        </w:rPr>
        <w:t xml:space="preserve">: начислено </w:t>
      </w:r>
      <w:r>
        <w:rPr>
          <w:sz w:val="22"/>
        </w:rPr>
        <w:t>10 326,3</w:t>
      </w:r>
      <w:r w:rsidRPr="00E95B1D">
        <w:rPr>
          <w:sz w:val="22"/>
        </w:rPr>
        <w:t xml:space="preserve"> тыс. руб., оплачено арендаторами </w:t>
      </w:r>
      <w:r>
        <w:rPr>
          <w:sz w:val="22"/>
        </w:rPr>
        <w:t>8 376,3</w:t>
      </w:r>
      <w:r w:rsidRPr="00E95B1D">
        <w:rPr>
          <w:sz w:val="22"/>
        </w:rPr>
        <w:t xml:space="preserve"> тыс. руб., имеется, переплата арендных платежей</w:t>
      </w:r>
      <w:r>
        <w:rPr>
          <w:sz w:val="22"/>
        </w:rPr>
        <w:t xml:space="preserve"> 9прошлого периода)</w:t>
      </w:r>
      <w:r w:rsidRPr="00E95B1D">
        <w:rPr>
          <w:sz w:val="22"/>
        </w:rPr>
        <w:t xml:space="preserve"> </w:t>
      </w:r>
      <w:r>
        <w:rPr>
          <w:sz w:val="22"/>
        </w:rPr>
        <w:t>879,7 тыс. руб., задолженность 2 738,7 тыс. руб.</w:t>
      </w:r>
      <w:proofErr w:type="gramEnd"/>
    </w:p>
    <w:p w14:paraId="45CB7C6C" w14:textId="77777777" w:rsidR="001E2CAB" w:rsidRDefault="001E2CAB" w:rsidP="001E2CAB">
      <w:pPr>
        <w:ind w:firstLine="709"/>
        <w:rPr>
          <w:sz w:val="22"/>
        </w:rPr>
      </w:pPr>
      <w:r>
        <w:rPr>
          <w:sz w:val="22"/>
        </w:rPr>
        <w:t>Согласно условиям оплаты арендных платежей по договорам, на дату 30.09.2023 года не наступил срок внесения арендных платежей за 3 квартал, таким образом, результат работы комитета по взысканию дебиторской задолженности, станет возможным проанализировать по результатам последующего контроля результатов проведения данного экспертно-аналитического мероприятия.</w:t>
      </w:r>
    </w:p>
    <w:p w14:paraId="4EA9F26E" w14:textId="77777777" w:rsidR="001E2CAB" w:rsidRPr="001E2CAB" w:rsidRDefault="001E2CAB" w:rsidP="001E2CAB">
      <w:pPr>
        <w:ind w:firstLine="709"/>
        <w:rPr>
          <w:sz w:val="22"/>
        </w:rPr>
      </w:pPr>
      <w:r w:rsidRPr="001E2CAB">
        <w:rPr>
          <w:rFonts w:eastAsiaTheme="minorHAnsi"/>
          <w:sz w:val="22"/>
        </w:rPr>
        <w:t xml:space="preserve">При анализе договоров аренды, выявлена необходимость актуализации метода начисления пени в случае нарушения сроков внесения арендной платы. </w:t>
      </w:r>
      <w:r w:rsidRPr="001E2CAB">
        <w:rPr>
          <w:bCs/>
          <w:sz w:val="22"/>
          <w:shd w:val="clear" w:color="auto" w:fill="FFFFFF"/>
        </w:rPr>
        <w:t xml:space="preserve">Размер и правила начисления пеней, </w:t>
      </w:r>
      <w:proofErr w:type="gramStart"/>
      <w:r w:rsidRPr="001E2CAB">
        <w:rPr>
          <w:bCs/>
          <w:sz w:val="22"/>
          <w:shd w:val="clear" w:color="auto" w:fill="FFFFFF"/>
        </w:rPr>
        <w:t>согласно</w:t>
      </w:r>
      <w:proofErr w:type="gramEnd"/>
      <w:r w:rsidRPr="001E2CAB">
        <w:rPr>
          <w:bCs/>
          <w:sz w:val="22"/>
          <w:shd w:val="clear" w:color="auto" w:fill="FFFFFF"/>
        </w:rPr>
        <w:t xml:space="preserve"> гражданского законодательства РФ, </w:t>
      </w:r>
      <w:r w:rsidRPr="001E2CAB">
        <w:rPr>
          <w:sz w:val="22"/>
          <w:shd w:val="clear" w:color="auto" w:fill="FFFFFF"/>
        </w:rPr>
        <w:t>зависят от ключевой ставки Банка России, которая действовала на момент образования долга (</w:t>
      </w:r>
      <w:hyperlink r:id="rId12" w:tgtFrame="_blank" w:history="1">
        <w:r w:rsidRPr="001E2CAB">
          <w:rPr>
            <w:rStyle w:val="af2"/>
            <w:color w:val="auto"/>
            <w:sz w:val="22"/>
            <w:shd w:val="clear" w:color="auto" w:fill="FFFFFF"/>
          </w:rPr>
          <w:t>ст. 395 ГК РФ</w:t>
        </w:r>
      </w:hyperlink>
      <w:r w:rsidRPr="001E2CAB">
        <w:rPr>
          <w:sz w:val="22"/>
          <w:shd w:val="clear" w:color="auto" w:fill="FFFFFF"/>
        </w:rPr>
        <w:t xml:space="preserve">). На дату заключения договоров, указанная информация не противоречила законодательству. Таким образом, целесообразно актуализировать указанную информацию в договорах.  Начисление арендных платежей, а также штрафов (пеней) осуществляется при помощи программного продукта «Пульс-Про». Указанный программный продукт ежемесячно обновляется администратором </w:t>
      </w:r>
      <w:proofErr w:type="gramStart"/>
      <w:r w:rsidRPr="001E2CAB">
        <w:rPr>
          <w:sz w:val="22"/>
          <w:shd w:val="clear" w:color="auto" w:fill="FFFFFF"/>
        </w:rPr>
        <w:t>ПО</w:t>
      </w:r>
      <w:proofErr w:type="gramEnd"/>
      <w:r w:rsidRPr="001E2CAB">
        <w:rPr>
          <w:sz w:val="22"/>
          <w:shd w:val="clear" w:color="auto" w:fill="FFFFFF"/>
        </w:rPr>
        <w:t>. Таким образом, несоответствие условий договора актуальному законодательству, не несет негативных последствий для доходной части бюджета.</w:t>
      </w:r>
    </w:p>
    <w:p w14:paraId="64B68665" w14:textId="77777777" w:rsidR="0060193B" w:rsidRDefault="0060193B" w:rsidP="0060193B">
      <w:pPr>
        <w:ind w:firstLine="709"/>
        <w:rPr>
          <w:bCs/>
          <w:sz w:val="22"/>
        </w:rPr>
      </w:pPr>
      <w:proofErr w:type="gramStart"/>
      <w:r w:rsidRPr="00E10C2A">
        <w:rPr>
          <w:bCs/>
          <w:sz w:val="22"/>
        </w:rPr>
        <w:t>Согласно пояснения</w:t>
      </w:r>
      <w:proofErr w:type="gramEnd"/>
      <w:r w:rsidRPr="00E10C2A">
        <w:rPr>
          <w:bCs/>
          <w:sz w:val="22"/>
        </w:rPr>
        <w:t xml:space="preserve"> председателя комитета по управлению муниципальным имуществом Администрации Алейского района от 28.11.2023 №451, в 2019 году передача имущества муниципального образования Алейский район с баланса Администрации на баланс комитета по управлению муниципальным имуществом осуществлялась </w:t>
      </w:r>
      <w:r>
        <w:rPr>
          <w:bCs/>
          <w:sz w:val="22"/>
        </w:rPr>
        <w:t>на основании</w:t>
      </w:r>
      <w:r w:rsidRPr="00E10C2A">
        <w:rPr>
          <w:bCs/>
          <w:sz w:val="22"/>
        </w:rPr>
        <w:t xml:space="preserve"> распоряжени</w:t>
      </w:r>
      <w:r>
        <w:rPr>
          <w:bCs/>
          <w:sz w:val="22"/>
        </w:rPr>
        <w:t>я</w:t>
      </w:r>
      <w:r w:rsidRPr="00E10C2A">
        <w:rPr>
          <w:bCs/>
          <w:sz w:val="22"/>
        </w:rPr>
        <w:t xml:space="preserve"> </w:t>
      </w:r>
      <w:r>
        <w:rPr>
          <w:bCs/>
          <w:sz w:val="22"/>
        </w:rPr>
        <w:t xml:space="preserve">Администрации Алейского района Алтайского края </w:t>
      </w:r>
      <w:r w:rsidRPr="00E10C2A">
        <w:rPr>
          <w:bCs/>
          <w:sz w:val="22"/>
        </w:rPr>
        <w:t>от 25.11.2019г. №250-р. Приложением к распоряжению являлся</w:t>
      </w:r>
      <w:r>
        <w:rPr>
          <w:bCs/>
          <w:sz w:val="22"/>
        </w:rPr>
        <w:t>,</w:t>
      </w:r>
      <w:r w:rsidRPr="00E10C2A">
        <w:rPr>
          <w:bCs/>
          <w:sz w:val="22"/>
        </w:rPr>
        <w:t xml:space="preserve"> </w:t>
      </w:r>
      <w:r>
        <w:rPr>
          <w:bCs/>
          <w:sz w:val="22"/>
        </w:rPr>
        <w:t xml:space="preserve">в том числе </w:t>
      </w:r>
      <w:r w:rsidRPr="00E10C2A">
        <w:rPr>
          <w:bCs/>
          <w:sz w:val="22"/>
        </w:rPr>
        <w:t xml:space="preserve">перечень земельных участков, собственность на которые не разграничена. </w:t>
      </w:r>
      <w:r>
        <w:rPr>
          <w:bCs/>
          <w:sz w:val="22"/>
        </w:rPr>
        <w:t>На основании</w:t>
      </w:r>
      <w:r w:rsidRPr="00E10C2A">
        <w:rPr>
          <w:bCs/>
          <w:sz w:val="22"/>
        </w:rPr>
        <w:t xml:space="preserve"> данн</w:t>
      </w:r>
      <w:r>
        <w:rPr>
          <w:bCs/>
          <w:sz w:val="22"/>
        </w:rPr>
        <w:t>ых</w:t>
      </w:r>
      <w:r w:rsidRPr="00E10C2A">
        <w:rPr>
          <w:bCs/>
          <w:sz w:val="22"/>
        </w:rPr>
        <w:t xml:space="preserve"> </w:t>
      </w:r>
      <w:r>
        <w:rPr>
          <w:bCs/>
          <w:sz w:val="22"/>
        </w:rPr>
        <w:t>бухгалтерского учета,</w:t>
      </w:r>
      <w:r w:rsidRPr="00E10C2A">
        <w:rPr>
          <w:bCs/>
          <w:sz w:val="22"/>
        </w:rPr>
        <w:t xml:space="preserve"> на баланс</w:t>
      </w:r>
      <w:r>
        <w:rPr>
          <w:bCs/>
          <w:sz w:val="22"/>
        </w:rPr>
        <w:t>е</w:t>
      </w:r>
      <w:r w:rsidRPr="00E10C2A">
        <w:rPr>
          <w:bCs/>
          <w:sz w:val="22"/>
        </w:rPr>
        <w:t xml:space="preserve"> комитета </w:t>
      </w:r>
      <w:r>
        <w:rPr>
          <w:bCs/>
          <w:sz w:val="22"/>
        </w:rPr>
        <w:t xml:space="preserve">имеется информация об анализируемых экспертизой участках (оборотно-сальдовая ведомость по счету 103.11 за период январь 2019 – ноябрь 2023 прилагается). </w:t>
      </w:r>
    </w:p>
    <w:p w14:paraId="494EC25B" w14:textId="4DC2FC10" w:rsidR="0060193B" w:rsidRDefault="0060193B" w:rsidP="0060193B">
      <w:pPr>
        <w:ind w:firstLine="709"/>
        <w:rPr>
          <w:bCs/>
          <w:sz w:val="22"/>
        </w:rPr>
      </w:pPr>
      <w:r>
        <w:rPr>
          <w:bCs/>
          <w:sz w:val="22"/>
        </w:rPr>
        <w:lastRenderedPageBreak/>
        <w:t>Проведенный анализ данных оборотно-сальдовой ведомости не позволяет дать однозначную оценку о соответствии порядка ведения бухгалтерского учета действующему законодательству, не позволяет оценить наличие/отсутствие данных о земельных участках, указанных в</w:t>
      </w:r>
      <w:proofErr w:type="gramStart"/>
      <w:r>
        <w:rPr>
          <w:bCs/>
          <w:sz w:val="22"/>
        </w:rPr>
        <w:t xml:space="preserve"> Т</w:t>
      </w:r>
      <w:proofErr w:type="gramEnd"/>
      <w:r>
        <w:rPr>
          <w:bCs/>
          <w:sz w:val="22"/>
        </w:rPr>
        <w:t xml:space="preserve">абл. 3, 4 настоящего </w:t>
      </w:r>
      <w:r w:rsidR="00DE5AE5">
        <w:rPr>
          <w:bCs/>
          <w:sz w:val="22"/>
        </w:rPr>
        <w:t>заключения</w:t>
      </w:r>
      <w:r>
        <w:rPr>
          <w:bCs/>
          <w:sz w:val="22"/>
        </w:rPr>
        <w:t>, в регистрах бухгалтерского учета.</w:t>
      </w:r>
    </w:p>
    <w:p w14:paraId="4A4BF491" w14:textId="77777777" w:rsidR="00180B7F" w:rsidRDefault="00180B7F" w:rsidP="00011A6A">
      <w:pPr>
        <w:ind w:firstLine="709"/>
        <w:rPr>
          <w:b/>
          <w:color w:val="000000"/>
          <w:sz w:val="22"/>
        </w:rPr>
      </w:pPr>
    </w:p>
    <w:p w14:paraId="5320D0AD" w14:textId="77777777" w:rsidR="00011A6A" w:rsidRPr="0089558B" w:rsidRDefault="00011A6A" w:rsidP="00011A6A">
      <w:pPr>
        <w:ind w:firstLine="709"/>
        <w:rPr>
          <w:b/>
          <w:color w:val="000000"/>
          <w:sz w:val="22"/>
        </w:rPr>
      </w:pPr>
      <w:r w:rsidRPr="0089558B">
        <w:rPr>
          <w:b/>
          <w:color w:val="000000"/>
          <w:sz w:val="22"/>
        </w:rPr>
        <w:t>Предложения</w:t>
      </w:r>
    </w:p>
    <w:p w14:paraId="2CF25650" w14:textId="77777777" w:rsidR="00011A6A" w:rsidRPr="0089558B" w:rsidRDefault="00011A6A" w:rsidP="00011A6A">
      <w:pPr>
        <w:pStyle w:val="a7"/>
        <w:rPr>
          <w:sz w:val="22"/>
          <w:szCs w:val="22"/>
        </w:rPr>
      </w:pPr>
    </w:p>
    <w:p w14:paraId="54AAF4CE" w14:textId="4442F429" w:rsidR="006F61DF" w:rsidRDefault="00011A6A" w:rsidP="00011A6A">
      <w:pPr>
        <w:ind w:firstLine="851"/>
        <w:rPr>
          <w:sz w:val="22"/>
        </w:rPr>
      </w:pPr>
      <w:r w:rsidRPr="0060193B">
        <w:rPr>
          <w:sz w:val="22"/>
        </w:rPr>
        <w:t xml:space="preserve">Направить </w:t>
      </w:r>
      <w:r w:rsidR="0060193B" w:rsidRPr="0060193B">
        <w:rPr>
          <w:sz w:val="22"/>
        </w:rPr>
        <w:t xml:space="preserve">объекту </w:t>
      </w:r>
      <w:r w:rsidR="00DE5AE5" w:rsidRPr="00DE5AE5">
        <w:rPr>
          <w:bCs/>
          <w:sz w:val="22"/>
        </w:rPr>
        <w:t>экспертно-аналитического мероприятия</w:t>
      </w:r>
      <w:r w:rsidR="0060193B" w:rsidRPr="0060193B">
        <w:rPr>
          <w:sz w:val="22"/>
        </w:rPr>
        <w:t xml:space="preserve"> (</w:t>
      </w:r>
      <w:r w:rsidR="0060193B" w:rsidRPr="0060193B">
        <w:rPr>
          <w:rFonts w:eastAsia="Times New Roman"/>
          <w:bCs/>
          <w:sz w:val="22"/>
          <w:lang w:eastAsia="ru-RU"/>
        </w:rPr>
        <w:t>Комитет по управлению муниципальным имуществом Администрации Алейского района)</w:t>
      </w:r>
      <w:r w:rsidRPr="0060193B">
        <w:rPr>
          <w:sz w:val="22"/>
        </w:rPr>
        <w:t xml:space="preserve"> </w:t>
      </w:r>
      <w:r w:rsidR="006F61DF">
        <w:rPr>
          <w:sz w:val="22"/>
        </w:rPr>
        <w:t xml:space="preserve">информационное письмо с указанием нарушений и недостатков, </w:t>
      </w:r>
      <w:r w:rsidR="004B187C">
        <w:rPr>
          <w:sz w:val="22"/>
        </w:rPr>
        <w:t xml:space="preserve">выявленных в ходе проведения мероприятия, </w:t>
      </w:r>
      <w:r w:rsidR="006F61DF">
        <w:rPr>
          <w:sz w:val="22"/>
        </w:rPr>
        <w:t>а также предложениями по их устранению.</w:t>
      </w:r>
    </w:p>
    <w:p w14:paraId="36624BBE" w14:textId="77777777" w:rsidR="006F61DF" w:rsidRDefault="006F61DF" w:rsidP="00011A6A">
      <w:pPr>
        <w:ind w:firstLine="851"/>
        <w:rPr>
          <w:sz w:val="22"/>
        </w:rPr>
      </w:pPr>
    </w:p>
    <w:p w14:paraId="000A7B9D" w14:textId="796FCCC1" w:rsidR="00011A6A" w:rsidRDefault="00011A6A" w:rsidP="006F61DF">
      <w:pPr>
        <w:pStyle w:val="a7"/>
        <w:ind w:firstLine="708"/>
        <w:rPr>
          <w:sz w:val="22"/>
          <w:szCs w:val="22"/>
          <w:lang w:eastAsia="ru-RU"/>
        </w:rPr>
      </w:pPr>
      <w:r w:rsidRPr="00180B7F">
        <w:rPr>
          <w:sz w:val="22"/>
          <w:szCs w:val="22"/>
          <w:lang w:eastAsia="ru-RU"/>
        </w:rPr>
        <w:t xml:space="preserve">Направить </w:t>
      </w:r>
      <w:r w:rsidR="00DE5AE5">
        <w:rPr>
          <w:sz w:val="22"/>
          <w:szCs w:val="22"/>
          <w:lang w:eastAsia="ru-RU"/>
        </w:rPr>
        <w:t>заключение</w:t>
      </w:r>
      <w:r w:rsidRPr="00180B7F">
        <w:rPr>
          <w:sz w:val="22"/>
          <w:szCs w:val="22"/>
          <w:lang w:eastAsia="ru-RU"/>
        </w:rPr>
        <w:t xml:space="preserve"> о результатах проведенно</w:t>
      </w:r>
      <w:r w:rsidR="00180B7F" w:rsidRPr="00180B7F">
        <w:rPr>
          <w:sz w:val="22"/>
          <w:szCs w:val="22"/>
          <w:lang w:eastAsia="ru-RU"/>
        </w:rPr>
        <w:t>го</w:t>
      </w:r>
      <w:r w:rsidRPr="00180B7F">
        <w:rPr>
          <w:sz w:val="22"/>
          <w:szCs w:val="22"/>
          <w:lang w:eastAsia="ru-RU"/>
        </w:rPr>
        <w:t xml:space="preserve"> </w:t>
      </w:r>
      <w:r w:rsidR="00180B7F" w:rsidRPr="00180B7F">
        <w:rPr>
          <w:sz w:val="22"/>
          <w:szCs w:val="22"/>
          <w:lang w:eastAsia="ru-RU"/>
        </w:rPr>
        <w:t>мероприятия</w:t>
      </w:r>
      <w:r w:rsidRPr="00180B7F">
        <w:rPr>
          <w:sz w:val="22"/>
          <w:szCs w:val="22"/>
          <w:lang w:eastAsia="ru-RU"/>
        </w:rPr>
        <w:t xml:space="preserve"> главе района, Собранию депутатов Ал</w:t>
      </w:r>
      <w:r w:rsidR="00180B7F" w:rsidRPr="00180B7F">
        <w:rPr>
          <w:sz w:val="22"/>
          <w:szCs w:val="22"/>
          <w:lang w:eastAsia="ru-RU"/>
        </w:rPr>
        <w:t xml:space="preserve">ейского района Алтайского края, </w:t>
      </w:r>
      <w:r w:rsidR="00180B7F" w:rsidRPr="00180B7F">
        <w:rPr>
          <w:rFonts w:eastAsia="Times New Roman"/>
          <w:bCs/>
          <w:sz w:val="22"/>
          <w:lang w:eastAsia="ru-RU"/>
        </w:rPr>
        <w:t>Комитету по управлению муниципальным имуществом Администрации Алейского района</w:t>
      </w:r>
      <w:r w:rsidR="00180B7F" w:rsidRPr="00180B7F">
        <w:rPr>
          <w:sz w:val="22"/>
          <w:szCs w:val="22"/>
          <w:lang w:eastAsia="ru-RU"/>
        </w:rPr>
        <w:t>.</w:t>
      </w:r>
    </w:p>
    <w:p w14:paraId="510F00E6" w14:textId="77777777" w:rsidR="006F61DF" w:rsidRDefault="006F61DF" w:rsidP="006F61DF">
      <w:pPr>
        <w:pStyle w:val="a7"/>
        <w:ind w:firstLine="708"/>
        <w:rPr>
          <w:sz w:val="22"/>
          <w:szCs w:val="22"/>
          <w:lang w:eastAsia="ru-RU"/>
        </w:rPr>
      </w:pPr>
    </w:p>
    <w:p w14:paraId="07D0D01B" w14:textId="77777777" w:rsidR="009E1E8B" w:rsidRDefault="009E1E8B" w:rsidP="006F61DF">
      <w:pPr>
        <w:pStyle w:val="a7"/>
        <w:ind w:firstLine="708"/>
        <w:rPr>
          <w:sz w:val="22"/>
          <w:szCs w:val="22"/>
          <w:lang w:eastAsia="ru-RU"/>
        </w:rPr>
      </w:pPr>
    </w:p>
    <w:p w14:paraId="70CC5174" w14:textId="0D475353" w:rsidR="009E1E8B" w:rsidRDefault="006428A2" w:rsidP="006F61DF">
      <w:pPr>
        <w:pStyle w:val="a7"/>
        <w:ind w:firstLine="708"/>
        <w:rPr>
          <w:sz w:val="22"/>
          <w:szCs w:val="22"/>
          <w:lang w:eastAsia="ru-RU"/>
        </w:rPr>
      </w:pPr>
      <w:r w:rsidRPr="006428A2">
        <w:rPr>
          <w:b/>
          <w:bCs/>
          <w:noProof/>
          <w:sz w:val="22"/>
          <w:lang w:eastAsia="ru-RU"/>
        </w:rPr>
        <w:drawing>
          <wp:anchor distT="0" distB="0" distL="114300" distR="114300" simplePos="0" relativeHeight="251660288" behindDoc="1" locked="0" layoutInCell="1" allowOverlap="1" wp14:anchorId="5095A601" wp14:editId="5FF8D92B">
            <wp:simplePos x="0" y="0"/>
            <wp:positionH relativeFrom="column">
              <wp:posOffset>3140075</wp:posOffset>
            </wp:positionH>
            <wp:positionV relativeFrom="paragraph">
              <wp:posOffset>141605</wp:posOffset>
            </wp:positionV>
            <wp:extent cx="900430" cy="814705"/>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0430" cy="814705"/>
                    </a:xfrm>
                    <a:prstGeom prst="rect">
                      <a:avLst/>
                    </a:prstGeom>
                    <a:noFill/>
                    <a:ln>
                      <a:noFill/>
                    </a:ln>
                  </pic:spPr>
                </pic:pic>
              </a:graphicData>
            </a:graphic>
          </wp:anchor>
        </w:drawing>
      </w:r>
      <w:r w:rsidRPr="006428A2">
        <w:rPr>
          <w:b/>
          <w:bCs/>
          <w:noProof/>
          <w:sz w:val="22"/>
          <w:lang w:eastAsia="ru-RU"/>
        </w:rPr>
        <w:drawing>
          <wp:anchor distT="0" distB="0" distL="114300" distR="114300" simplePos="0" relativeHeight="251659264" behindDoc="1" locked="0" layoutInCell="1" allowOverlap="1" wp14:anchorId="5B65B172" wp14:editId="2E82836E">
            <wp:simplePos x="0" y="0"/>
            <wp:positionH relativeFrom="column">
              <wp:posOffset>1577975</wp:posOffset>
            </wp:positionH>
            <wp:positionV relativeFrom="paragraph">
              <wp:posOffset>9525</wp:posOffset>
            </wp:positionV>
            <wp:extent cx="1514475" cy="1959610"/>
            <wp:effectExtent l="0" t="0" r="9525"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4475" cy="1959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249E7" w14:textId="77777777" w:rsidR="006F61DF" w:rsidRDefault="006F61DF" w:rsidP="006F61DF">
      <w:pPr>
        <w:pStyle w:val="a7"/>
        <w:ind w:firstLine="708"/>
        <w:rPr>
          <w:sz w:val="22"/>
          <w:szCs w:val="22"/>
          <w:lang w:eastAsia="ru-RU"/>
        </w:rPr>
      </w:pPr>
    </w:p>
    <w:p w14:paraId="0A37A91D" w14:textId="77777777" w:rsidR="006F61DF" w:rsidRDefault="006F61DF" w:rsidP="006F61DF">
      <w:pPr>
        <w:pStyle w:val="a7"/>
        <w:ind w:firstLine="708"/>
        <w:rPr>
          <w:sz w:val="22"/>
          <w:szCs w:val="22"/>
          <w:lang w:eastAsia="ru-RU"/>
        </w:rPr>
      </w:pPr>
    </w:p>
    <w:p w14:paraId="72A06928" w14:textId="77777777" w:rsidR="006F61DF" w:rsidRDefault="006F61DF" w:rsidP="006F61DF">
      <w:pPr>
        <w:pStyle w:val="a7"/>
        <w:rPr>
          <w:sz w:val="22"/>
          <w:szCs w:val="22"/>
          <w:lang w:eastAsia="ru-RU"/>
        </w:rPr>
      </w:pPr>
      <w:r>
        <w:rPr>
          <w:sz w:val="22"/>
          <w:szCs w:val="22"/>
          <w:lang w:eastAsia="ru-RU"/>
        </w:rPr>
        <w:t xml:space="preserve">Председатель </w:t>
      </w:r>
    </w:p>
    <w:p w14:paraId="2FB7C034" w14:textId="675373BF" w:rsidR="00011A6A" w:rsidRPr="003837EB" w:rsidRDefault="006F61DF" w:rsidP="003D6F74">
      <w:pPr>
        <w:pStyle w:val="a7"/>
        <w:rPr>
          <w:sz w:val="22"/>
        </w:rPr>
      </w:pPr>
      <w:r>
        <w:rPr>
          <w:sz w:val="22"/>
          <w:szCs w:val="22"/>
          <w:lang w:eastAsia="ru-RU"/>
        </w:rPr>
        <w:t>КСП Алейского района</w:t>
      </w:r>
      <w:r>
        <w:rPr>
          <w:sz w:val="22"/>
          <w:szCs w:val="22"/>
          <w:lang w:eastAsia="ru-RU"/>
        </w:rPr>
        <w:tab/>
        <w:t xml:space="preserve">   </w:t>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t>А.С.Захарова</w:t>
      </w:r>
    </w:p>
    <w:p w14:paraId="7E03AD02" w14:textId="0C114316" w:rsidR="00011A6A" w:rsidRPr="00011A6A" w:rsidRDefault="00011A6A" w:rsidP="00011A6A">
      <w:pPr>
        <w:ind w:firstLine="709"/>
        <w:jc w:val="center"/>
        <w:rPr>
          <w:b/>
          <w:bCs/>
          <w:sz w:val="22"/>
        </w:rPr>
      </w:pPr>
    </w:p>
    <w:sectPr w:rsidR="00011A6A" w:rsidRPr="00011A6A" w:rsidSect="00D9475E">
      <w:pgSz w:w="11906" w:h="16838" w:code="9"/>
      <w:pgMar w:top="1134" w:right="85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4-02-01T19:43:00Z" w:initials="U">
    <w:p w14:paraId="51B9A0B4" w14:textId="78D1E3B0" w:rsidR="00AC5E4D" w:rsidRPr="00AC5E4D" w:rsidRDefault="00AC5E4D">
      <w:pPr>
        <w:pStyle w:val="a7"/>
        <w:rPr>
          <w:lang w:val="en-US"/>
        </w:rPr>
      </w:pPr>
      <w:r>
        <w:rPr>
          <w:rStyle w:val="a6"/>
        </w:rPr>
        <w:annotationRef/>
      </w:r>
      <w:r>
        <w:rPr>
          <w:lang w:val="en-US"/>
        </w:rPr>
        <w:t>//////</w:t>
      </w:r>
      <w:bookmarkStart w:id="2" w:name="_GoBack"/>
      <w:bookmarkEnd w:id="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ACA0F" w14:textId="77777777" w:rsidR="00AB4022" w:rsidRDefault="00AB4022" w:rsidP="006D79C9">
      <w:r>
        <w:separator/>
      </w:r>
    </w:p>
  </w:endnote>
  <w:endnote w:type="continuationSeparator" w:id="0">
    <w:p w14:paraId="1185A0DF" w14:textId="77777777" w:rsidR="00AB4022" w:rsidRDefault="00AB4022" w:rsidP="006D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2F408" w14:textId="77777777" w:rsidR="00AB4022" w:rsidRDefault="00AB4022" w:rsidP="006D79C9">
      <w:r>
        <w:separator/>
      </w:r>
    </w:p>
  </w:footnote>
  <w:footnote w:type="continuationSeparator" w:id="0">
    <w:p w14:paraId="20871C8D" w14:textId="77777777" w:rsidR="00AB4022" w:rsidRDefault="00AB4022" w:rsidP="006D7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F965F" w14:textId="6A01D903" w:rsidR="003822F6" w:rsidRPr="00DA1FCA" w:rsidRDefault="003822F6" w:rsidP="003822B3">
    <w:pPr>
      <w:pStyle w:val="ae"/>
      <w:tabs>
        <w:tab w:val="clear" w:pos="4677"/>
        <w:tab w:val="center" w:pos="5529"/>
      </w:tabs>
      <w:jc w:val="center"/>
      <w:rPr>
        <w:b/>
        <w:bCs/>
        <w:color w:val="000000" w:themeColor="text1"/>
      </w:rPr>
    </w:pPr>
    <w:r w:rsidRPr="00DA1FCA">
      <w:rPr>
        <w:b/>
        <w:bCs/>
        <w:color w:val="000000" w:themeColor="text1"/>
      </w:rPr>
      <w:t>Контрольно-счетная палата</w:t>
    </w:r>
  </w:p>
  <w:p w14:paraId="105863F3" w14:textId="77777777" w:rsidR="003822F6" w:rsidRPr="00DA1FCA" w:rsidRDefault="003822F6" w:rsidP="003822B3">
    <w:pPr>
      <w:pStyle w:val="ae"/>
      <w:tabs>
        <w:tab w:val="clear" w:pos="4677"/>
        <w:tab w:val="center" w:pos="5529"/>
      </w:tabs>
      <w:jc w:val="center"/>
      <w:rPr>
        <w:b/>
        <w:bCs/>
        <w:color w:val="000000" w:themeColor="text1"/>
      </w:rPr>
    </w:pPr>
    <w:r w:rsidRPr="00DA1FCA">
      <w:rPr>
        <w:b/>
        <w:bCs/>
        <w:color w:val="000000" w:themeColor="text1"/>
      </w:rPr>
      <w:t>Алейского района Алтайского края</w:t>
    </w:r>
  </w:p>
  <w:p w14:paraId="29FF25EA" w14:textId="77777777" w:rsidR="003822F6" w:rsidRPr="00DA1FCA" w:rsidRDefault="003822F6" w:rsidP="003822B3">
    <w:pPr>
      <w:pStyle w:val="ae"/>
      <w:jc w:val="center"/>
      <w:rPr>
        <w:color w:val="000000" w:themeColor="text1"/>
      </w:rPr>
    </w:pPr>
  </w:p>
  <w:p w14:paraId="3C5E442C" w14:textId="77777777" w:rsidR="003822F6" w:rsidRPr="00C51EE0" w:rsidRDefault="003822F6" w:rsidP="003822B3">
    <w:pPr>
      <w:pStyle w:val="ae"/>
      <w:tabs>
        <w:tab w:val="clear" w:pos="9355"/>
        <w:tab w:val="right" w:pos="9354"/>
      </w:tabs>
      <w:ind w:left="-426"/>
      <w:jc w:val="center"/>
      <w:rPr>
        <w:color w:val="000000" w:themeColor="text1"/>
        <w:sz w:val="24"/>
        <w:szCs w:val="24"/>
        <w:u w:val="single"/>
        <w:shd w:val="clear" w:color="auto" w:fill="FFFFFF"/>
      </w:rPr>
    </w:pPr>
    <w:r w:rsidRPr="00DA1FCA">
      <w:rPr>
        <w:color w:val="000000" w:themeColor="text1"/>
        <w:sz w:val="24"/>
        <w:szCs w:val="24"/>
        <w:u w:val="single"/>
      </w:rPr>
      <w:t>658130, Алтайский край, г</w:t>
    </w:r>
    <w:proofErr w:type="gramStart"/>
    <w:r w:rsidRPr="00DA1FCA">
      <w:rPr>
        <w:color w:val="000000" w:themeColor="text1"/>
        <w:sz w:val="24"/>
        <w:szCs w:val="24"/>
        <w:u w:val="single"/>
      </w:rPr>
      <w:t>.А</w:t>
    </w:r>
    <w:proofErr w:type="gramEnd"/>
    <w:r w:rsidRPr="00DA1FCA">
      <w:rPr>
        <w:color w:val="000000" w:themeColor="text1"/>
        <w:sz w:val="24"/>
        <w:szCs w:val="24"/>
        <w:u w:val="single"/>
      </w:rPr>
      <w:t xml:space="preserve">лейск, ул. Сердюка, 97  тел.89132232422 </w:t>
    </w:r>
    <w:hyperlink r:id="rId1" w:history="1">
      <w:r w:rsidRPr="00DA1FCA">
        <w:rPr>
          <w:rStyle w:val="af2"/>
          <w:color w:val="000000" w:themeColor="text1"/>
          <w:sz w:val="24"/>
          <w:szCs w:val="24"/>
          <w:shd w:val="clear" w:color="auto" w:fill="FFFFFF"/>
        </w:rPr>
        <w:t>kspalsak@bk.ru</w:t>
      </w:r>
    </w:hyperlink>
  </w:p>
  <w:p w14:paraId="03790373" w14:textId="77777777" w:rsidR="003822F6" w:rsidRDefault="003822F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4102C"/>
    <w:multiLevelType w:val="hybridMultilevel"/>
    <w:tmpl w:val="8392200A"/>
    <w:lvl w:ilvl="0" w:tplc="0FDA7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60"/>
    <w:rsid w:val="00004489"/>
    <w:rsid w:val="00011A6A"/>
    <w:rsid w:val="0001276E"/>
    <w:rsid w:val="00015861"/>
    <w:rsid w:val="00026A82"/>
    <w:rsid w:val="000301F9"/>
    <w:rsid w:val="0003195B"/>
    <w:rsid w:val="00050F19"/>
    <w:rsid w:val="0005547B"/>
    <w:rsid w:val="000600EE"/>
    <w:rsid w:val="00064FAD"/>
    <w:rsid w:val="00076C76"/>
    <w:rsid w:val="0007770C"/>
    <w:rsid w:val="000879A0"/>
    <w:rsid w:val="000A03B6"/>
    <w:rsid w:val="000C03D2"/>
    <w:rsid w:val="000D1CCB"/>
    <w:rsid w:val="000E19EC"/>
    <w:rsid w:val="000E2A3B"/>
    <w:rsid w:val="000F3741"/>
    <w:rsid w:val="000F709E"/>
    <w:rsid w:val="00103EFB"/>
    <w:rsid w:val="00123E93"/>
    <w:rsid w:val="00127BB3"/>
    <w:rsid w:val="00134127"/>
    <w:rsid w:val="00142397"/>
    <w:rsid w:val="00160821"/>
    <w:rsid w:val="001773E5"/>
    <w:rsid w:val="00180B7F"/>
    <w:rsid w:val="001A120E"/>
    <w:rsid w:val="001A153F"/>
    <w:rsid w:val="001A23D0"/>
    <w:rsid w:val="001B5C0C"/>
    <w:rsid w:val="001C3DDD"/>
    <w:rsid w:val="001D158B"/>
    <w:rsid w:val="001E2CAB"/>
    <w:rsid w:val="00206D25"/>
    <w:rsid w:val="0020782C"/>
    <w:rsid w:val="002079C9"/>
    <w:rsid w:val="002173BC"/>
    <w:rsid w:val="002204ED"/>
    <w:rsid w:val="00230B71"/>
    <w:rsid w:val="00230C81"/>
    <w:rsid w:val="00231B0E"/>
    <w:rsid w:val="00242BD1"/>
    <w:rsid w:val="0024362A"/>
    <w:rsid w:val="00244A36"/>
    <w:rsid w:val="002501EF"/>
    <w:rsid w:val="00261239"/>
    <w:rsid w:val="00280A37"/>
    <w:rsid w:val="00285827"/>
    <w:rsid w:val="00285B8B"/>
    <w:rsid w:val="0029012E"/>
    <w:rsid w:val="002A1620"/>
    <w:rsid w:val="002B39A2"/>
    <w:rsid w:val="002B628D"/>
    <w:rsid w:val="002C52E8"/>
    <w:rsid w:val="002C5339"/>
    <w:rsid w:val="002D54FC"/>
    <w:rsid w:val="002F748D"/>
    <w:rsid w:val="00303581"/>
    <w:rsid w:val="00303AE0"/>
    <w:rsid w:val="00310DD1"/>
    <w:rsid w:val="00314ABA"/>
    <w:rsid w:val="003172A5"/>
    <w:rsid w:val="0032561D"/>
    <w:rsid w:val="00327FF8"/>
    <w:rsid w:val="003529DC"/>
    <w:rsid w:val="003822B3"/>
    <w:rsid w:val="003822F6"/>
    <w:rsid w:val="003837EB"/>
    <w:rsid w:val="00390519"/>
    <w:rsid w:val="003B366F"/>
    <w:rsid w:val="003D2BDE"/>
    <w:rsid w:val="003D6F74"/>
    <w:rsid w:val="003D77D6"/>
    <w:rsid w:val="00416436"/>
    <w:rsid w:val="004169E8"/>
    <w:rsid w:val="00425227"/>
    <w:rsid w:val="00427C1B"/>
    <w:rsid w:val="0043123F"/>
    <w:rsid w:val="004322B8"/>
    <w:rsid w:val="00450234"/>
    <w:rsid w:val="00466B44"/>
    <w:rsid w:val="00472B90"/>
    <w:rsid w:val="00495810"/>
    <w:rsid w:val="004B187C"/>
    <w:rsid w:val="004C4C97"/>
    <w:rsid w:val="004D63E8"/>
    <w:rsid w:val="004E74B5"/>
    <w:rsid w:val="00506290"/>
    <w:rsid w:val="0051201E"/>
    <w:rsid w:val="00522119"/>
    <w:rsid w:val="00526DCE"/>
    <w:rsid w:val="0054668F"/>
    <w:rsid w:val="00550C0E"/>
    <w:rsid w:val="00554B47"/>
    <w:rsid w:val="005741A0"/>
    <w:rsid w:val="00586532"/>
    <w:rsid w:val="005941B3"/>
    <w:rsid w:val="00596D21"/>
    <w:rsid w:val="005A37B9"/>
    <w:rsid w:val="005B2ECA"/>
    <w:rsid w:val="005B47E5"/>
    <w:rsid w:val="005B5CB5"/>
    <w:rsid w:val="005B72DE"/>
    <w:rsid w:val="005C46B4"/>
    <w:rsid w:val="005D29B5"/>
    <w:rsid w:val="005D2DAA"/>
    <w:rsid w:val="005E3E8B"/>
    <w:rsid w:val="005E76B9"/>
    <w:rsid w:val="0060193B"/>
    <w:rsid w:val="006078BA"/>
    <w:rsid w:val="0061245F"/>
    <w:rsid w:val="0062435C"/>
    <w:rsid w:val="0062570A"/>
    <w:rsid w:val="006277F5"/>
    <w:rsid w:val="0063215D"/>
    <w:rsid w:val="00634145"/>
    <w:rsid w:val="006344E0"/>
    <w:rsid w:val="00640328"/>
    <w:rsid w:val="00640446"/>
    <w:rsid w:val="006428A2"/>
    <w:rsid w:val="0065392A"/>
    <w:rsid w:val="00667547"/>
    <w:rsid w:val="0067421B"/>
    <w:rsid w:val="00682388"/>
    <w:rsid w:val="00682FD2"/>
    <w:rsid w:val="006C0B77"/>
    <w:rsid w:val="006C6AE4"/>
    <w:rsid w:val="006D3314"/>
    <w:rsid w:val="006D468D"/>
    <w:rsid w:val="006D58A5"/>
    <w:rsid w:val="006D79C9"/>
    <w:rsid w:val="006F2EC3"/>
    <w:rsid w:val="006F61DF"/>
    <w:rsid w:val="006F7878"/>
    <w:rsid w:val="007013C0"/>
    <w:rsid w:val="007020CE"/>
    <w:rsid w:val="00714E55"/>
    <w:rsid w:val="00716EA1"/>
    <w:rsid w:val="00722591"/>
    <w:rsid w:val="007249C0"/>
    <w:rsid w:val="00724A48"/>
    <w:rsid w:val="00727113"/>
    <w:rsid w:val="0073192F"/>
    <w:rsid w:val="00737E83"/>
    <w:rsid w:val="007407AF"/>
    <w:rsid w:val="00745113"/>
    <w:rsid w:val="007609C4"/>
    <w:rsid w:val="0076453F"/>
    <w:rsid w:val="00770AD3"/>
    <w:rsid w:val="00782AAE"/>
    <w:rsid w:val="00784D53"/>
    <w:rsid w:val="007861ED"/>
    <w:rsid w:val="0079243D"/>
    <w:rsid w:val="007E35E7"/>
    <w:rsid w:val="007E72C8"/>
    <w:rsid w:val="00802BF2"/>
    <w:rsid w:val="00804249"/>
    <w:rsid w:val="0080732D"/>
    <w:rsid w:val="0082319E"/>
    <w:rsid w:val="008242FF"/>
    <w:rsid w:val="0086217B"/>
    <w:rsid w:val="00864A39"/>
    <w:rsid w:val="00864BBF"/>
    <w:rsid w:val="00870751"/>
    <w:rsid w:val="00870CE0"/>
    <w:rsid w:val="00873A4D"/>
    <w:rsid w:val="00880C76"/>
    <w:rsid w:val="00884C35"/>
    <w:rsid w:val="0089558B"/>
    <w:rsid w:val="00897225"/>
    <w:rsid w:val="00897DB3"/>
    <w:rsid w:val="008B3335"/>
    <w:rsid w:val="008B6968"/>
    <w:rsid w:val="008C00B1"/>
    <w:rsid w:val="008C0EC2"/>
    <w:rsid w:val="008D02DD"/>
    <w:rsid w:val="008D402F"/>
    <w:rsid w:val="008D4080"/>
    <w:rsid w:val="008D609C"/>
    <w:rsid w:val="008E5492"/>
    <w:rsid w:val="009035C9"/>
    <w:rsid w:val="00907A66"/>
    <w:rsid w:val="00922C48"/>
    <w:rsid w:val="009264C6"/>
    <w:rsid w:val="0093210B"/>
    <w:rsid w:val="00935EDD"/>
    <w:rsid w:val="00944395"/>
    <w:rsid w:val="00955A6F"/>
    <w:rsid w:val="00963F50"/>
    <w:rsid w:val="009660F5"/>
    <w:rsid w:val="0097193C"/>
    <w:rsid w:val="00985F34"/>
    <w:rsid w:val="00987910"/>
    <w:rsid w:val="00992C38"/>
    <w:rsid w:val="009B339C"/>
    <w:rsid w:val="009B662F"/>
    <w:rsid w:val="009C04E6"/>
    <w:rsid w:val="009C46F0"/>
    <w:rsid w:val="009C5384"/>
    <w:rsid w:val="009D0240"/>
    <w:rsid w:val="009D323C"/>
    <w:rsid w:val="009D7FE9"/>
    <w:rsid w:val="009E1E8B"/>
    <w:rsid w:val="009E6C5F"/>
    <w:rsid w:val="009F7C3A"/>
    <w:rsid w:val="00A029CF"/>
    <w:rsid w:val="00A057B3"/>
    <w:rsid w:val="00A12B23"/>
    <w:rsid w:val="00A1510B"/>
    <w:rsid w:val="00A21B60"/>
    <w:rsid w:val="00A27E8F"/>
    <w:rsid w:val="00A3118B"/>
    <w:rsid w:val="00A42994"/>
    <w:rsid w:val="00A4771D"/>
    <w:rsid w:val="00A5422B"/>
    <w:rsid w:val="00A62F92"/>
    <w:rsid w:val="00A66A90"/>
    <w:rsid w:val="00A8639D"/>
    <w:rsid w:val="00A91D63"/>
    <w:rsid w:val="00AB4022"/>
    <w:rsid w:val="00AC5E4D"/>
    <w:rsid w:val="00AC7468"/>
    <w:rsid w:val="00AE017D"/>
    <w:rsid w:val="00AE14C2"/>
    <w:rsid w:val="00AE6B00"/>
    <w:rsid w:val="00AF0AB8"/>
    <w:rsid w:val="00B16DFF"/>
    <w:rsid w:val="00B1733B"/>
    <w:rsid w:val="00B264D5"/>
    <w:rsid w:val="00B522D8"/>
    <w:rsid w:val="00B52A6D"/>
    <w:rsid w:val="00B62C48"/>
    <w:rsid w:val="00B71EF2"/>
    <w:rsid w:val="00B74413"/>
    <w:rsid w:val="00B74F0E"/>
    <w:rsid w:val="00B756D2"/>
    <w:rsid w:val="00B84AA6"/>
    <w:rsid w:val="00B84F11"/>
    <w:rsid w:val="00B915B7"/>
    <w:rsid w:val="00BA5640"/>
    <w:rsid w:val="00BB0542"/>
    <w:rsid w:val="00BB553D"/>
    <w:rsid w:val="00BC67D7"/>
    <w:rsid w:val="00BD772B"/>
    <w:rsid w:val="00BF2AFB"/>
    <w:rsid w:val="00BF4F6A"/>
    <w:rsid w:val="00BF54F3"/>
    <w:rsid w:val="00C07140"/>
    <w:rsid w:val="00C12BB9"/>
    <w:rsid w:val="00C30A6C"/>
    <w:rsid w:val="00C65BF1"/>
    <w:rsid w:val="00C703D2"/>
    <w:rsid w:val="00C74F78"/>
    <w:rsid w:val="00C75783"/>
    <w:rsid w:val="00C94CED"/>
    <w:rsid w:val="00C95377"/>
    <w:rsid w:val="00CB7A67"/>
    <w:rsid w:val="00CC78CC"/>
    <w:rsid w:val="00CD0277"/>
    <w:rsid w:val="00CD628A"/>
    <w:rsid w:val="00CF21B7"/>
    <w:rsid w:val="00CF7707"/>
    <w:rsid w:val="00D061A2"/>
    <w:rsid w:val="00D1061B"/>
    <w:rsid w:val="00D13071"/>
    <w:rsid w:val="00D14759"/>
    <w:rsid w:val="00D369E2"/>
    <w:rsid w:val="00D40B95"/>
    <w:rsid w:val="00D45D6B"/>
    <w:rsid w:val="00D541B8"/>
    <w:rsid w:val="00D54289"/>
    <w:rsid w:val="00D566D4"/>
    <w:rsid w:val="00D612C6"/>
    <w:rsid w:val="00D67917"/>
    <w:rsid w:val="00D72D96"/>
    <w:rsid w:val="00D73A13"/>
    <w:rsid w:val="00D7555D"/>
    <w:rsid w:val="00D86BAF"/>
    <w:rsid w:val="00D9475E"/>
    <w:rsid w:val="00DB0C44"/>
    <w:rsid w:val="00DB20E7"/>
    <w:rsid w:val="00DC011F"/>
    <w:rsid w:val="00DC1CBD"/>
    <w:rsid w:val="00DC68D6"/>
    <w:rsid w:val="00DC763D"/>
    <w:rsid w:val="00DE1285"/>
    <w:rsid w:val="00DE3F2E"/>
    <w:rsid w:val="00DE5AE5"/>
    <w:rsid w:val="00E02B21"/>
    <w:rsid w:val="00E10893"/>
    <w:rsid w:val="00E10C2A"/>
    <w:rsid w:val="00E206EF"/>
    <w:rsid w:val="00E21256"/>
    <w:rsid w:val="00E27540"/>
    <w:rsid w:val="00E3009E"/>
    <w:rsid w:val="00E3011F"/>
    <w:rsid w:val="00E440FC"/>
    <w:rsid w:val="00E6140E"/>
    <w:rsid w:val="00E663CD"/>
    <w:rsid w:val="00E71BB0"/>
    <w:rsid w:val="00E82173"/>
    <w:rsid w:val="00E912CD"/>
    <w:rsid w:val="00E95B1D"/>
    <w:rsid w:val="00EA3750"/>
    <w:rsid w:val="00EA59DF"/>
    <w:rsid w:val="00EB3688"/>
    <w:rsid w:val="00EC2AF9"/>
    <w:rsid w:val="00EE4070"/>
    <w:rsid w:val="00EF7FC0"/>
    <w:rsid w:val="00F12C76"/>
    <w:rsid w:val="00F304D0"/>
    <w:rsid w:val="00F33C49"/>
    <w:rsid w:val="00F373AB"/>
    <w:rsid w:val="00F87787"/>
    <w:rsid w:val="00F91CA4"/>
    <w:rsid w:val="00FA0B93"/>
    <w:rsid w:val="00FB49FB"/>
    <w:rsid w:val="00FD1B2C"/>
    <w:rsid w:val="00FD7020"/>
    <w:rsid w:val="00FE2960"/>
    <w:rsid w:val="00FF0A3F"/>
    <w:rsid w:val="00FF120F"/>
    <w:rsid w:val="00FF5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6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60"/>
    <w:pPr>
      <w:spacing w:after="0" w:line="240" w:lineRule="auto"/>
      <w:jc w:val="both"/>
    </w:pPr>
    <w:rPr>
      <w:rFonts w:ascii="Times New Roman" w:eastAsia="Calibri" w:hAnsi="Times New Roman" w:cs="Times New Roman"/>
      <w:sz w:val="26"/>
    </w:rPr>
  </w:style>
  <w:style w:type="paragraph" w:styleId="1">
    <w:name w:val="heading 1"/>
    <w:basedOn w:val="a"/>
    <w:link w:val="10"/>
    <w:uiPriority w:val="9"/>
    <w:qFormat/>
    <w:rsid w:val="008C00B1"/>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0B1"/>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FE2960"/>
    <w:pPr>
      <w:ind w:left="720"/>
      <w:contextualSpacing/>
      <w:jc w:val="left"/>
    </w:pPr>
    <w:rPr>
      <w:rFonts w:eastAsia="Times New Roman"/>
      <w:sz w:val="24"/>
      <w:szCs w:val="24"/>
      <w:lang w:eastAsia="ru-RU"/>
    </w:rPr>
  </w:style>
  <w:style w:type="character" w:customStyle="1" w:styleId="a4">
    <w:name w:val="Основной текст_"/>
    <w:basedOn w:val="a0"/>
    <w:link w:val="4"/>
    <w:rsid w:val="008D02DD"/>
    <w:rPr>
      <w:rFonts w:ascii="Times New Roman" w:eastAsia="Times New Roman" w:hAnsi="Times New Roman" w:cs="Times New Roman"/>
      <w:sz w:val="24"/>
      <w:szCs w:val="24"/>
      <w:shd w:val="clear" w:color="auto" w:fill="FFFFFF"/>
    </w:rPr>
  </w:style>
  <w:style w:type="paragraph" w:customStyle="1" w:styleId="4">
    <w:name w:val="Основной текст4"/>
    <w:basedOn w:val="a"/>
    <w:link w:val="a4"/>
    <w:rsid w:val="008D02DD"/>
    <w:pPr>
      <w:shd w:val="clear" w:color="auto" w:fill="FFFFFF"/>
      <w:spacing w:after="840" w:line="298" w:lineRule="exact"/>
      <w:jc w:val="right"/>
    </w:pPr>
    <w:rPr>
      <w:rFonts w:eastAsia="Times New Roman"/>
      <w:sz w:val="24"/>
      <w:szCs w:val="24"/>
    </w:rPr>
  </w:style>
  <w:style w:type="table" w:styleId="a5">
    <w:name w:val="Table Grid"/>
    <w:basedOn w:val="a1"/>
    <w:uiPriority w:val="59"/>
    <w:rsid w:val="00926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9B339C"/>
    <w:rPr>
      <w:sz w:val="16"/>
      <w:szCs w:val="16"/>
    </w:rPr>
  </w:style>
  <w:style w:type="paragraph" w:styleId="a7">
    <w:name w:val="annotation text"/>
    <w:basedOn w:val="a"/>
    <w:link w:val="a8"/>
    <w:uiPriority w:val="99"/>
    <w:unhideWhenUsed/>
    <w:rsid w:val="009B339C"/>
    <w:rPr>
      <w:sz w:val="20"/>
      <w:szCs w:val="20"/>
    </w:rPr>
  </w:style>
  <w:style w:type="character" w:customStyle="1" w:styleId="a8">
    <w:name w:val="Текст примечания Знак"/>
    <w:basedOn w:val="a0"/>
    <w:link w:val="a7"/>
    <w:uiPriority w:val="99"/>
    <w:rsid w:val="009B339C"/>
    <w:rPr>
      <w:rFonts w:ascii="Times New Roman" w:eastAsia="Calibri" w:hAnsi="Times New Roman" w:cs="Times New Roman"/>
      <w:sz w:val="20"/>
      <w:szCs w:val="20"/>
    </w:rPr>
  </w:style>
  <w:style w:type="paragraph" w:styleId="a9">
    <w:name w:val="annotation subject"/>
    <w:basedOn w:val="a7"/>
    <w:next w:val="a7"/>
    <w:link w:val="aa"/>
    <w:uiPriority w:val="99"/>
    <w:semiHidden/>
    <w:unhideWhenUsed/>
    <w:rsid w:val="009B339C"/>
    <w:rPr>
      <w:b/>
      <w:bCs/>
    </w:rPr>
  </w:style>
  <w:style w:type="character" w:customStyle="1" w:styleId="aa">
    <w:name w:val="Тема примечания Знак"/>
    <w:basedOn w:val="a8"/>
    <w:link w:val="a9"/>
    <w:uiPriority w:val="99"/>
    <w:semiHidden/>
    <w:rsid w:val="009B339C"/>
    <w:rPr>
      <w:rFonts w:ascii="Times New Roman" w:eastAsia="Calibri" w:hAnsi="Times New Roman" w:cs="Times New Roman"/>
      <w:b/>
      <w:bCs/>
      <w:sz w:val="20"/>
      <w:szCs w:val="20"/>
    </w:rPr>
  </w:style>
  <w:style w:type="paragraph" w:styleId="ab">
    <w:name w:val="Balloon Text"/>
    <w:basedOn w:val="a"/>
    <w:link w:val="ac"/>
    <w:uiPriority w:val="99"/>
    <w:semiHidden/>
    <w:unhideWhenUsed/>
    <w:rsid w:val="009B339C"/>
    <w:rPr>
      <w:rFonts w:ascii="Segoe UI" w:hAnsi="Segoe UI" w:cs="Segoe UI"/>
      <w:sz w:val="18"/>
      <w:szCs w:val="18"/>
    </w:rPr>
  </w:style>
  <w:style w:type="character" w:customStyle="1" w:styleId="ac">
    <w:name w:val="Текст выноски Знак"/>
    <w:basedOn w:val="a0"/>
    <w:link w:val="ab"/>
    <w:uiPriority w:val="99"/>
    <w:semiHidden/>
    <w:rsid w:val="009B339C"/>
    <w:rPr>
      <w:rFonts w:ascii="Segoe UI" w:eastAsia="Calibri" w:hAnsi="Segoe UI" w:cs="Segoe UI"/>
      <w:sz w:val="18"/>
      <w:szCs w:val="18"/>
    </w:rPr>
  </w:style>
  <w:style w:type="paragraph" w:styleId="ad">
    <w:name w:val="Normal (Web)"/>
    <w:basedOn w:val="a"/>
    <w:uiPriority w:val="99"/>
    <w:semiHidden/>
    <w:unhideWhenUsed/>
    <w:rsid w:val="00A029CF"/>
    <w:pPr>
      <w:spacing w:before="100" w:beforeAutospacing="1" w:after="100" w:afterAutospacing="1"/>
      <w:jc w:val="left"/>
    </w:pPr>
    <w:rPr>
      <w:rFonts w:eastAsia="Times New Roman"/>
      <w:sz w:val="24"/>
      <w:szCs w:val="24"/>
      <w:lang w:eastAsia="ru-RU"/>
    </w:rPr>
  </w:style>
  <w:style w:type="paragraph" w:styleId="ae">
    <w:name w:val="header"/>
    <w:basedOn w:val="a"/>
    <w:link w:val="af"/>
    <w:uiPriority w:val="99"/>
    <w:unhideWhenUsed/>
    <w:rsid w:val="006D79C9"/>
    <w:pPr>
      <w:tabs>
        <w:tab w:val="center" w:pos="4677"/>
        <w:tab w:val="right" w:pos="9355"/>
      </w:tabs>
    </w:pPr>
  </w:style>
  <w:style w:type="character" w:customStyle="1" w:styleId="af">
    <w:name w:val="Верхний колонтитул Знак"/>
    <w:basedOn w:val="a0"/>
    <w:link w:val="ae"/>
    <w:uiPriority w:val="99"/>
    <w:rsid w:val="006D79C9"/>
    <w:rPr>
      <w:rFonts w:ascii="Times New Roman" w:eastAsia="Calibri" w:hAnsi="Times New Roman" w:cs="Times New Roman"/>
      <w:sz w:val="26"/>
    </w:rPr>
  </w:style>
  <w:style w:type="paragraph" w:styleId="af0">
    <w:name w:val="footer"/>
    <w:basedOn w:val="a"/>
    <w:link w:val="af1"/>
    <w:uiPriority w:val="99"/>
    <w:unhideWhenUsed/>
    <w:rsid w:val="006D79C9"/>
    <w:pPr>
      <w:tabs>
        <w:tab w:val="center" w:pos="4677"/>
        <w:tab w:val="right" w:pos="9355"/>
      </w:tabs>
    </w:pPr>
  </w:style>
  <w:style w:type="character" w:customStyle="1" w:styleId="af1">
    <w:name w:val="Нижний колонтитул Знак"/>
    <w:basedOn w:val="a0"/>
    <w:link w:val="af0"/>
    <w:uiPriority w:val="99"/>
    <w:rsid w:val="006D79C9"/>
    <w:rPr>
      <w:rFonts w:ascii="Times New Roman" w:eastAsia="Calibri" w:hAnsi="Times New Roman" w:cs="Times New Roman"/>
      <w:sz w:val="26"/>
    </w:rPr>
  </w:style>
  <w:style w:type="character" w:styleId="af2">
    <w:name w:val="Hyperlink"/>
    <w:basedOn w:val="a0"/>
    <w:uiPriority w:val="99"/>
    <w:unhideWhenUsed/>
    <w:rsid w:val="006D79C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60"/>
    <w:pPr>
      <w:spacing w:after="0" w:line="240" w:lineRule="auto"/>
      <w:jc w:val="both"/>
    </w:pPr>
    <w:rPr>
      <w:rFonts w:ascii="Times New Roman" w:eastAsia="Calibri" w:hAnsi="Times New Roman" w:cs="Times New Roman"/>
      <w:sz w:val="26"/>
    </w:rPr>
  </w:style>
  <w:style w:type="paragraph" w:styleId="1">
    <w:name w:val="heading 1"/>
    <w:basedOn w:val="a"/>
    <w:link w:val="10"/>
    <w:uiPriority w:val="9"/>
    <w:qFormat/>
    <w:rsid w:val="008C00B1"/>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0B1"/>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FE2960"/>
    <w:pPr>
      <w:ind w:left="720"/>
      <w:contextualSpacing/>
      <w:jc w:val="left"/>
    </w:pPr>
    <w:rPr>
      <w:rFonts w:eastAsia="Times New Roman"/>
      <w:sz w:val="24"/>
      <w:szCs w:val="24"/>
      <w:lang w:eastAsia="ru-RU"/>
    </w:rPr>
  </w:style>
  <w:style w:type="character" w:customStyle="1" w:styleId="a4">
    <w:name w:val="Основной текст_"/>
    <w:basedOn w:val="a0"/>
    <w:link w:val="4"/>
    <w:rsid w:val="008D02DD"/>
    <w:rPr>
      <w:rFonts w:ascii="Times New Roman" w:eastAsia="Times New Roman" w:hAnsi="Times New Roman" w:cs="Times New Roman"/>
      <w:sz w:val="24"/>
      <w:szCs w:val="24"/>
      <w:shd w:val="clear" w:color="auto" w:fill="FFFFFF"/>
    </w:rPr>
  </w:style>
  <w:style w:type="paragraph" w:customStyle="1" w:styleId="4">
    <w:name w:val="Основной текст4"/>
    <w:basedOn w:val="a"/>
    <w:link w:val="a4"/>
    <w:rsid w:val="008D02DD"/>
    <w:pPr>
      <w:shd w:val="clear" w:color="auto" w:fill="FFFFFF"/>
      <w:spacing w:after="840" w:line="298" w:lineRule="exact"/>
      <w:jc w:val="right"/>
    </w:pPr>
    <w:rPr>
      <w:rFonts w:eastAsia="Times New Roman"/>
      <w:sz w:val="24"/>
      <w:szCs w:val="24"/>
    </w:rPr>
  </w:style>
  <w:style w:type="table" w:styleId="a5">
    <w:name w:val="Table Grid"/>
    <w:basedOn w:val="a1"/>
    <w:uiPriority w:val="59"/>
    <w:rsid w:val="00926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9B339C"/>
    <w:rPr>
      <w:sz w:val="16"/>
      <w:szCs w:val="16"/>
    </w:rPr>
  </w:style>
  <w:style w:type="paragraph" w:styleId="a7">
    <w:name w:val="annotation text"/>
    <w:basedOn w:val="a"/>
    <w:link w:val="a8"/>
    <w:uiPriority w:val="99"/>
    <w:unhideWhenUsed/>
    <w:rsid w:val="009B339C"/>
    <w:rPr>
      <w:sz w:val="20"/>
      <w:szCs w:val="20"/>
    </w:rPr>
  </w:style>
  <w:style w:type="character" w:customStyle="1" w:styleId="a8">
    <w:name w:val="Текст примечания Знак"/>
    <w:basedOn w:val="a0"/>
    <w:link w:val="a7"/>
    <w:uiPriority w:val="99"/>
    <w:rsid w:val="009B339C"/>
    <w:rPr>
      <w:rFonts w:ascii="Times New Roman" w:eastAsia="Calibri" w:hAnsi="Times New Roman" w:cs="Times New Roman"/>
      <w:sz w:val="20"/>
      <w:szCs w:val="20"/>
    </w:rPr>
  </w:style>
  <w:style w:type="paragraph" w:styleId="a9">
    <w:name w:val="annotation subject"/>
    <w:basedOn w:val="a7"/>
    <w:next w:val="a7"/>
    <w:link w:val="aa"/>
    <w:uiPriority w:val="99"/>
    <w:semiHidden/>
    <w:unhideWhenUsed/>
    <w:rsid w:val="009B339C"/>
    <w:rPr>
      <w:b/>
      <w:bCs/>
    </w:rPr>
  </w:style>
  <w:style w:type="character" w:customStyle="1" w:styleId="aa">
    <w:name w:val="Тема примечания Знак"/>
    <w:basedOn w:val="a8"/>
    <w:link w:val="a9"/>
    <w:uiPriority w:val="99"/>
    <w:semiHidden/>
    <w:rsid w:val="009B339C"/>
    <w:rPr>
      <w:rFonts w:ascii="Times New Roman" w:eastAsia="Calibri" w:hAnsi="Times New Roman" w:cs="Times New Roman"/>
      <w:b/>
      <w:bCs/>
      <w:sz w:val="20"/>
      <w:szCs w:val="20"/>
    </w:rPr>
  </w:style>
  <w:style w:type="paragraph" w:styleId="ab">
    <w:name w:val="Balloon Text"/>
    <w:basedOn w:val="a"/>
    <w:link w:val="ac"/>
    <w:uiPriority w:val="99"/>
    <w:semiHidden/>
    <w:unhideWhenUsed/>
    <w:rsid w:val="009B339C"/>
    <w:rPr>
      <w:rFonts w:ascii="Segoe UI" w:hAnsi="Segoe UI" w:cs="Segoe UI"/>
      <w:sz w:val="18"/>
      <w:szCs w:val="18"/>
    </w:rPr>
  </w:style>
  <w:style w:type="character" w:customStyle="1" w:styleId="ac">
    <w:name w:val="Текст выноски Знак"/>
    <w:basedOn w:val="a0"/>
    <w:link w:val="ab"/>
    <w:uiPriority w:val="99"/>
    <w:semiHidden/>
    <w:rsid w:val="009B339C"/>
    <w:rPr>
      <w:rFonts w:ascii="Segoe UI" w:eastAsia="Calibri" w:hAnsi="Segoe UI" w:cs="Segoe UI"/>
      <w:sz w:val="18"/>
      <w:szCs w:val="18"/>
    </w:rPr>
  </w:style>
  <w:style w:type="paragraph" w:styleId="ad">
    <w:name w:val="Normal (Web)"/>
    <w:basedOn w:val="a"/>
    <w:uiPriority w:val="99"/>
    <w:semiHidden/>
    <w:unhideWhenUsed/>
    <w:rsid w:val="00A029CF"/>
    <w:pPr>
      <w:spacing w:before="100" w:beforeAutospacing="1" w:after="100" w:afterAutospacing="1"/>
      <w:jc w:val="left"/>
    </w:pPr>
    <w:rPr>
      <w:rFonts w:eastAsia="Times New Roman"/>
      <w:sz w:val="24"/>
      <w:szCs w:val="24"/>
      <w:lang w:eastAsia="ru-RU"/>
    </w:rPr>
  </w:style>
  <w:style w:type="paragraph" w:styleId="ae">
    <w:name w:val="header"/>
    <w:basedOn w:val="a"/>
    <w:link w:val="af"/>
    <w:uiPriority w:val="99"/>
    <w:unhideWhenUsed/>
    <w:rsid w:val="006D79C9"/>
    <w:pPr>
      <w:tabs>
        <w:tab w:val="center" w:pos="4677"/>
        <w:tab w:val="right" w:pos="9355"/>
      </w:tabs>
    </w:pPr>
  </w:style>
  <w:style w:type="character" w:customStyle="1" w:styleId="af">
    <w:name w:val="Верхний колонтитул Знак"/>
    <w:basedOn w:val="a0"/>
    <w:link w:val="ae"/>
    <w:uiPriority w:val="99"/>
    <w:rsid w:val="006D79C9"/>
    <w:rPr>
      <w:rFonts w:ascii="Times New Roman" w:eastAsia="Calibri" w:hAnsi="Times New Roman" w:cs="Times New Roman"/>
      <w:sz w:val="26"/>
    </w:rPr>
  </w:style>
  <w:style w:type="paragraph" w:styleId="af0">
    <w:name w:val="footer"/>
    <w:basedOn w:val="a"/>
    <w:link w:val="af1"/>
    <w:uiPriority w:val="99"/>
    <w:unhideWhenUsed/>
    <w:rsid w:val="006D79C9"/>
    <w:pPr>
      <w:tabs>
        <w:tab w:val="center" w:pos="4677"/>
        <w:tab w:val="right" w:pos="9355"/>
      </w:tabs>
    </w:pPr>
  </w:style>
  <w:style w:type="character" w:customStyle="1" w:styleId="af1">
    <w:name w:val="Нижний колонтитул Знак"/>
    <w:basedOn w:val="a0"/>
    <w:link w:val="af0"/>
    <w:uiPriority w:val="99"/>
    <w:rsid w:val="006D79C9"/>
    <w:rPr>
      <w:rFonts w:ascii="Times New Roman" w:eastAsia="Calibri" w:hAnsi="Times New Roman" w:cs="Times New Roman"/>
      <w:sz w:val="26"/>
    </w:rPr>
  </w:style>
  <w:style w:type="character" w:styleId="af2">
    <w:name w:val="Hyperlink"/>
    <w:basedOn w:val="a0"/>
    <w:uiPriority w:val="99"/>
    <w:unhideWhenUsed/>
    <w:rsid w:val="006D79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3600">
      <w:bodyDiv w:val="1"/>
      <w:marLeft w:val="0"/>
      <w:marRight w:val="0"/>
      <w:marTop w:val="0"/>
      <w:marBottom w:val="0"/>
      <w:divBdr>
        <w:top w:val="none" w:sz="0" w:space="0" w:color="auto"/>
        <w:left w:val="none" w:sz="0" w:space="0" w:color="auto"/>
        <w:bottom w:val="none" w:sz="0" w:space="0" w:color="auto"/>
        <w:right w:val="none" w:sz="0" w:space="0" w:color="auto"/>
      </w:divBdr>
    </w:div>
    <w:div w:id="158010617">
      <w:bodyDiv w:val="1"/>
      <w:marLeft w:val="0"/>
      <w:marRight w:val="0"/>
      <w:marTop w:val="0"/>
      <w:marBottom w:val="0"/>
      <w:divBdr>
        <w:top w:val="none" w:sz="0" w:space="0" w:color="auto"/>
        <w:left w:val="none" w:sz="0" w:space="0" w:color="auto"/>
        <w:bottom w:val="none" w:sz="0" w:space="0" w:color="auto"/>
        <w:right w:val="none" w:sz="0" w:space="0" w:color="auto"/>
      </w:divBdr>
    </w:div>
    <w:div w:id="238441345">
      <w:bodyDiv w:val="1"/>
      <w:marLeft w:val="0"/>
      <w:marRight w:val="0"/>
      <w:marTop w:val="0"/>
      <w:marBottom w:val="0"/>
      <w:divBdr>
        <w:top w:val="none" w:sz="0" w:space="0" w:color="auto"/>
        <w:left w:val="none" w:sz="0" w:space="0" w:color="auto"/>
        <w:bottom w:val="none" w:sz="0" w:space="0" w:color="auto"/>
        <w:right w:val="none" w:sz="0" w:space="0" w:color="auto"/>
      </w:divBdr>
    </w:div>
    <w:div w:id="457725565">
      <w:bodyDiv w:val="1"/>
      <w:marLeft w:val="0"/>
      <w:marRight w:val="0"/>
      <w:marTop w:val="0"/>
      <w:marBottom w:val="0"/>
      <w:divBdr>
        <w:top w:val="none" w:sz="0" w:space="0" w:color="auto"/>
        <w:left w:val="none" w:sz="0" w:space="0" w:color="auto"/>
        <w:bottom w:val="none" w:sz="0" w:space="0" w:color="auto"/>
        <w:right w:val="none" w:sz="0" w:space="0" w:color="auto"/>
      </w:divBdr>
    </w:div>
    <w:div w:id="800879412">
      <w:bodyDiv w:val="1"/>
      <w:marLeft w:val="0"/>
      <w:marRight w:val="0"/>
      <w:marTop w:val="0"/>
      <w:marBottom w:val="0"/>
      <w:divBdr>
        <w:top w:val="none" w:sz="0" w:space="0" w:color="auto"/>
        <w:left w:val="none" w:sz="0" w:space="0" w:color="auto"/>
        <w:bottom w:val="none" w:sz="0" w:space="0" w:color="auto"/>
        <w:right w:val="none" w:sz="0" w:space="0" w:color="auto"/>
      </w:divBdr>
    </w:div>
    <w:div w:id="900292034">
      <w:bodyDiv w:val="1"/>
      <w:marLeft w:val="0"/>
      <w:marRight w:val="0"/>
      <w:marTop w:val="0"/>
      <w:marBottom w:val="0"/>
      <w:divBdr>
        <w:top w:val="none" w:sz="0" w:space="0" w:color="auto"/>
        <w:left w:val="none" w:sz="0" w:space="0" w:color="auto"/>
        <w:bottom w:val="none" w:sz="0" w:space="0" w:color="auto"/>
        <w:right w:val="none" w:sz="0" w:space="0" w:color="auto"/>
      </w:divBdr>
    </w:div>
    <w:div w:id="1402411601">
      <w:bodyDiv w:val="1"/>
      <w:marLeft w:val="0"/>
      <w:marRight w:val="0"/>
      <w:marTop w:val="0"/>
      <w:marBottom w:val="0"/>
      <w:divBdr>
        <w:top w:val="none" w:sz="0" w:space="0" w:color="auto"/>
        <w:left w:val="none" w:sz="0" w:space="0" w:color="auto"/>
        <w:bottom w:val="none" w:sz="0" w:space="0" w:color="auto"/>
        <w:right w:val="none" w:sz="0" w:space="0" w:color="auto"/>
      </w:divBdr>
    </w:div>
    <w:div w:id="1462844503">
      <w:bodyDiv w:val="1"/>
      <w:marLeft w:val="0"/>
      <w:marRight w:val="0"/>
      <w:marTop w:val="0"/>
      <w:marBottom w:val="0"/>
      <w:divBdr>
        <w:top w:val="none" w:sz="0" w:space="0" w:color="auto"/>
        <w:left w:val="none" w:sz="0" w:space="0" w:color="auto"/>
        <w:bottom w:val="none" w:sz="0" w:space="0" w:color="auto"/>
        <w:right w:val="none" w:sz="0" w:space="0" w:color="auto"/>
      </w:divBdr>
    </w:div>
    <w:div w:id="1717699648">
      <w:bodyDiv w:val="1"/>
      <w:marLeft w:val="0"/>
      <w:marRight w:val="0"/>
      <w:marTop w:val="0"/>
      <w:marBottom w:val="0"/>
      <w:divBdr>
        <w:top w:val="none" w:sz="0" w:space="0" w:color="auto"/>
        <w:left w:val="none" w:sz="0" w:space="0" w:color="auto"/>
        <w:bottom w:val="none" w:sz="0" w:space="0" w:color="auto"/>
        <w:right w:val="none" w:sz="0" w:space="0" w:color="auto"/>
      </w:divBdr>
    </w:div>
    <w:div w:id="21090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5142/93383099dc4f06165d8d4aac4eeb159db4f6da3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5142/93383099dc4f06165d8d4aac4eeb159db4f6da3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mailto:kspalsak@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00D2-968C-4CFA-BCC7-E2704E77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124</Pages>
  <Words>41469</Words>
  <Characters>236379</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2023-12-18T09:48:00Z</cp:lastPrinted>
  <dcterms:created xsi:type="dcterms:W3CDTF">2023-08-16T03:46:00Z</dcterms:created>
  <dcterms:modified xsi:type="dcterms:W3CDTF">2024-02-01T12:43:00Z</dcterms:modified>
</cp:coreProperties>
</file>