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77AE" w:rsidRDefault="00EF77AE" w:rsidP="00EF77AE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АЛЕЙСКОГО РАЙОНА</w:t>
      </w:r>
    </w:p>
    <w:p w:rsidR="00EF77AE" w:rsidRDefault="00EF77AE" w:rsidP="00EF77AE">
      <w:pPr>
        <w:jc w:val="center"/>
        <w:rPr>
          <w:sz w:val="28"/>
          <w:szCs w:val="28"/>
        </w:rPr>
      </w:pPr>
    </w:p>
    <w:p w:rsidR="00EF77AE" w:rsidRDefault="00EF77AE" w:rsidP="00EF77AE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F77AE" w:rsidRDefault="00EF77AE" w:rsidP="00EF77AE">
      <w:pPr>
        <w:jc w:val="center"/>
        <w:rPr>
          <w:sz w:val="28"/>
          <w:szCs w:val="28"/>
        </w:rPr>
      </w:pPr>
    </w:p>
    <w:p w:rsidR="00EF77AE" w:rsidRDefault="00EF77AE" w:rsidP="00EF77AE">
      <w:pPr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EF77AE" w:rsidRDefault="00A95436" w:rsidP="00A95436">
      <w:pPr>
        <w:spacing w:line="100" w:lineRule="atLeast"/>
        <w:jc w:val="center"/>
        <w:rPr>
          <w:sz w:val="36"/>
          <w:szCs w:val="36"/>
        </w:rPr>
      </w:pPr>
      <w:r>
        <w:rPr>
          <w:sz w:val="28"/>
          <w:szCs w:val="28"/>
        </w:rPr>
        <w:t>29.12.2022</w:t>
      </w:r>
      <w:r w:rsidR="00EF77AE">
        <w:rPr>
          <w:sz w:val="28"/>
          <w:szCs w:val="28"/>
        </w:rPr>
        <w:tab/>
      </w:r>
      <w:r w:rsidR="00EF77AE">
        <w:rPr>
          <w:sz w:val="28"/>
          <w:szCs w:val="28"/>
        </w:rPr>
        <w:tab/>
      </w:r>
      <w:r w:rsidR="00EF77AE">
        <w:rPr>
          <w:sz w:val="28"/>
          <w:szCs w:val="28"/>
        </w:rPr>
        <w:tab/>
      </w:r>
      <w:r w:rsidR="00EF77AE">
        <w:rPr>
          <w:sz w:val="28"/>
          <w:szCs w:val="28"/>
        </w:rPr>
        <w:tab/>
      </w:r>
      <w:r w:rsidR="00EF77AE">
        <w:rPr>
          <w:sz w:val="28"/>
          <w:szCs w:val="28"/>
        </w:rPr>
        <w:tab/>
      </w:r>
      <w:r w:rsidR="00EF77AE">
        <w:rPr>
          <w:sz w:val="28"/>
          <w:szCs w:val="28"/>
        </w:rPr>
        <w:tab/>
      </w:r>
      <w:r w:rsidR="00EF77AE">
        <w:rPr>
          <w:sz w:val="28"/>
          <w:szCs w:val="28"/>
        </w:rPr>
        <w:tab/>
      </w:r>
      <w:r w:rsidR="00EF77AE">
        <w:rPr>
          <w:sz w:val="28"/>
          <w:szCs w:val="28"/>
        </w:rPr>
        <w:tab/>
      </w:r>
      <w:r w:rsidR="00EF77AE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 xml:space="preserve"> 694</w:t>
      </w:r>
    </w:p>
    <w:p w:rsidR="00EF77AE" w:rsidRPr="00095B91" w:rsidRDefault="00EF77AE" w:rsidP="00EF77AE">
      <w:pPr>
        <w:spacing w:line="100" w:lineRule="atLeast"/>
        <w:jc w:val="center"/>
      </w:pPr>
      <w:r w:rsidRPr="00095B91">
        <w:t>г. Алейск</w:t>
      </w:r>
    </w:p>
    <w:p w:rsidR="00EF77AE" w:rsidRDefault="00EF77AE" w:rsidP="00EF77AE">
      <w:pPr>
        <w:pStyle w:val="affd"/>
        <w:ind w:right="4820"/>
        <w:jc w:val="both"/>
        <w:rPr>
          <w:sz w:val="27"/>
          <w:szCs w:val="27"/>
        </w:rPr>
      </w:pPr>
    </w:p>
    <w:p w:rsidR="00EF77AE" w:rsidRPr="00047FED" w:rsidRDefault="00EF77AE" w:rsidP="00EF77AE">
      <w:pPr>
        <w:pStyle w:val="affd"/>
        <w:ind w:right="4820"/>
        <w:jc w:val="both"/>
        <w:rPr>
          <w:sz w:val="27"/>
          <w:szCs w:val="27"/>
          <w:lang w:val="ru-RU"/>
        </w:rPr>
      </w:pPr>
      <w:r w:rsidRPr="00047FED">
        <w:rPr>
          <w:sz w:val="27"/>
          <w:szCs w:val="27"/>
        </w:rPr>
        <w:t>Об утверждении административного регламента предоставления муниципальной услуги «</w:t>
      </w:r>
      <w:r>
        <w:rPr>
          <w:sz w:val="27"/>
          <w:szCs w:val="27"/>
          <w:lang w:val="ru-RU"/>
        </w:rPr>
        <w:t xml:space="preserve"> Установка информационной вывески, согласование дизайн-проекта размещения вывески».</w:t>
      </w:r>
    </w:p>
    <w:p w:rsidR="00EF77AE" w:rsidRDefault="00EF77AE" w:rsidP="00EF77AE">
      <w:pPr>
        <w:pStyle w:val="affb"/>
        <w:spacing w:after="0"/>
        <w:ind w:left="0" w:firstLine="709"/>
        <w:jc w:val="both"/>
        <w:rPr>
          <w:sz w:val="27"/>
          <w:szCs w:val="27"/>
        </w:rPr>
      </w:pPr>
      <w:r w:rsidRPr="00047FED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Алейского района от 05.12.201</w:t>
      </w:r>
      <w:r w:rsidR="002B0274">
        <w:rPr>
          <w:sz w:val="27"/>
          <w:szCs w:val="27"/>
        </w:rPr>
        <w:t>9</w:t>
      </w:r>
      <w:r w:rsidRPr="00047FED">
        <w:rPr>
          <w:sz w:val="27"/>
          <w:szCs w:val="27"/>
        </w:rPr>
        <w:t xml:space="preserve"> № </w:t>
      </w:r>
      <w:r w:rsidR="002B0274">
        <w:rPr>
          <w:sz w:val="27"/>
          <w:szCs w:val="27"/>
        </w:rPr>
        <w:t>502</w:t>
      </w:r>
      <w:r w:rsidRPr="00047FED">
        <w:rPr>
          <w:sz w:val="27"/>
          <w:szCs w:val="27"/>
        </w:rPr>
        <w:t>,  Уставом муниципального образования Алейский район Алтайского края,</w:t>
      </w:r>
      <w:r>
        <w:rPr>
          <w:sz w:val="27"/>
          <w:szCs w:val="27"/>
        </w:rPr>
        <w:t xml:space="preserve"> </w:t>
      </w:r>
    </w:p>
    <w:p w:rsidR="00EF77AE" w:rsidRPr="00047FED" w:rsidRDefault="00EF77AE" w:rsidP="00EF77AE">
      <w:pPr>
        <w:pStyle w:val="affb"/>
        <w:spacing w:after="0"/>
        <w:ind w:left="0" w:firstLine="709"/>
        <w:jc w:val="both"/>
        <w:rPr>
          <w:sz w:val="27"/>
          <w:szCs w:val="27"/>
        </w:rPr>
      </w:pPr>
      <w:r w:rsidRPr="00047FED">
        <w:rPr>
          <w:sz w:val="27"/>
          <w:szCs w:val="27"/>
        </w:rPr>
        <w:t>п о с т а н о в л я ю:</w:t>
      </w:r>
    </w:p>
    <w:p w:rsidR="00EF77AE" w:rsidRPr="00047FED" w:rsidRDefault="00EF77AE" w:rsidP="00EF77AE">
      <w:pPr>
        <w:pStyle w:val="af5"/>
        <w:numPr>
          <w:ilvl w:val="0"/>
          <w:numId w:val="48"/>
        </w:numPr>
        <w:spacing w:line="276" w:lineRule="auto"/>
        <w:ind w:left="0" w:firstLine="630"/>
        <w:contextualSpacing/>
        <w:jc w:val="both"/>
        <w:rPr>
          <w:sz w:val="27"/>
          <w:szCs w:val="27"/>
        </w:rPr>
      </w:pPr>
      <w:r w:rsidRPr="00047FED">
        <w:rPr>
          <w:sz w:val="27"/>
          <w:szCs w:val="27"/>
        </w:rPr>
        <w:t>Утвердить административный регламент предоставления муниципальной услуги «</w:t>
      </w:r>
      <w:r>
        <w:rPr>
          <w:sz w:val="27"/>
          <w:szCs w:val="27"/>
        </w:rPr>
        <w:t>Установка информационной вывески, согласование дизайн-проекта размещения вывески»</w:t>
      </w:r>
      <w:r w:rsidRPr="00047FED">
        <w:rPr>
          <w:sz w:val="27"/>
          <w:szCs w:val="27"/>
        </w:rPr>
        <w:t xml:space="preserve"> (прилагается).</w:t>
      </w:r>
    </w:p>
    <w:p w:rsidR="00EF77AE" w:rsidRPr="00CB0E4E" w:rsidRDefault="00EF77AE" w:rsidP="00EF77AE">
      <w:pPr>
        <w:pStyle w:val="aff"/>
        <w:numPr>
          <w:ilvl w:val="0"/>
          <w:numId w:val="48"/>
        </w:numPr>
        <w:ind w:left="0" w:firstLine="630"/>
        <w:jc w:val="both"/>
        <w:rPr>
          <w:rFonts w:ascii="Times New Roman" w:hAnsi="Times New Roman"/>
          <w:sz w:val="27"/>
          <w:szCs w:val="27"/>
        </w:rPr>
      </w:pPr>
      <w:r w:rsidRPr="00CB0E4E">
        <w:rPr>
          <w:rFonts w:ascii="Times New Roman" w:hAnsi="Times New Roman"/>
          <w:sz w:val="27"/>
          <w:szCs w:val="27"/>
        </w:rPr>
        <w:t>Опубликовать настоящее постановление в установленном порядке и разместить на официальном сайте Администрации Алейского района в информационно-телекоммуникационной сети Интернет.</w:t>
      </w:r>
    </w:p>
    <w:p w:rsidR="00EF77AE" w:rsidRPr="00047FED" w:rsidRDefault="00EF77AE" w:rsidP="00EF77AE">
      <w:pPr>
        <w:pStyle w:val="aff"/>
        <w:jc w:val="both"/>
        <w:rPr>
          <w:rFonts w:ascii="Times New Roman" w:hAnsi="Times New Roman"/>
          <w:sz w:val="27"/>
          <w:szCs w:val="27"/>
        </w:rPr>
      </w:pPr>
      <w:r w:rsidRPr="00047FED"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Times New Roman" w:hAnsi="Times New Roman"/>
          <w:sz w:val="27"/>
          <w:szCs w:val="27"/>
        </w:rPr>
        <w:t>3</w:t>
      </w:r>
      <w:r w:rsidRPr="00047FED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 </w:t>
      </w:r>
      <w:r w:rsidRPr="00047FED">
        <w:rPr>
          <w:rFonts w:ascii="Times New Roman" w:hAnsi="Times New Roman"/>
          <w:sz w:val="27"/>
          <w:szCs w:val="27"/>
        </w:rPr>
        <w:t>Контроль за исполнением настоящего постановления возложить на начальника отдела архитектуры и строительства комитета ЖКХ, транспорта, архитектуры и строительства Администрации Алейского района В.В. Алистратова.</w:t>
      </w:r>
    </w:p>
    <w:p w:rsidR="00EF77AE" w:rsidRPr="00047FED" w:rsidRDefault="00EF77AE" w:rsidP="00EF77AE">
      <w:pPr>
        <w:jc w:val="both"/>
        <w:rPr>
          <w:sz w:val="27"/>
          <w:szCs w:val="27"/>
        </w:rPr>
      </w:pPr>
    </w:p>
    <w:p w:rsidR="00EF77AE" w:rsidRDefault="00EF77AE" w:rsidP="00EF77AE">
      <w:pPr>
        <w:jc w:val="both"/>
        <w:rPr>
          <w:sz w:val="27"/>
          <w:szCs w:val="27"/>
        </w:rPr>
      </w:pPr>
    </w:p>
    <w:p w:rsidR="00A95436" w:rsidRDefault="00A95436" w:rsidP="00EF77AE">
      <w:pPr>
        <w:jc w:val="both"/>
        <w:rPr>
          <w:sz w:val="27"/>
          <w:szCs w:val="27"/>
        </w:rPr>
      </w:pPr>
    </w:p>
    <w:p w:rsidR="00A95436" w:rsidRDefault="00A95436" w:rsidP="00EF77AE">
      <w:pPr>
        <w:jc w:val="both"/>
        <w:rPr>
          <w:sz w:val="27"/>
          <w:szCs w:val="27"/>
        </w:rPr>
      </w:pPr>
    </w:p>
    <w:p w:rsidR="00A95436" w:rsidRDefault="00A95436" w:rsidP="00EF77AE">
      <w:pPr>
        <w:jc w:val="both"/>
        <w:rPr>
          <w:sz w:val="27"/>
          <w:szCs w:val="27"/>
        </w:rPr>
      </w:pPr>
    </w:p>
    <w:p w:rsidR="00EF77AE" w:rsidRDefault="00EF77AE" w:rsidP="00EF77AE">
      <w:pPr>
        <w:jc w:val="both"/>
      </w:pPr>
    </w:p>
    <w:p w:rsidR="00EF77AE" w:rsidRDefault="00EF77AE" w:rsidP="00EF77AE">
      <w:pPr>
        <w:jc w:val="both"/>
      </w:pPr>
    </w:p>
    <w:p w:rsidR="002B0274" w:rsidRDefault="00EF77AE" w:rsidP="002B0274">
      <w:pPr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95436" w:rsidRDefault="002B0274" w:rsidP="002B0274">
      <w:pPr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95436" w:rsidRDefault="00A95436" w:rsidP="002B0274">
      <w:pPr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</w:p>
    <w:p w:rsidR="00A95436" w:rsidRDefault="00A95436" w:rsidP="002B0274">
      <w:pPr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</w:p>
    <w:p w:rsidR="00A95436" w:rsidRDefault="00A95436" w:rsidP="002B0274">
      <w:pPr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</w:p>
    <w:p w:rsidR="00A95436" w:rsidRDefault="00A95436" w:rsidP="002B0274">
      <w:pPr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</w:p>
    <w:p w:rsidR="00A95436" w:rsidRDefault="00A95436" w:rsidP="002B0274">
      <w:pPr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</w:p>
    <w:p w:rsidR="00A95436" w:rsidRDefault="00A95436" w:rsidP="002B0274">
      <w:pPr>
        <w:tabs>
          <w:tab w:val="left" w:pos="567"/>
        </w:tabs>
        <w:ind w:firstLine="567"/>
        <w:contextualSpacing/>
        <w:jc w:val="center"/>
        <w:rPr>
          <w:sz w:val="28"/>
          <w:szCs w:val="28"/>
        </w:rPr>
      </w:pPr>
    </w:p>
    <w:p w:rsidR="002B0274" w:rsidRPr="002B0274" w:rsidRDefault="00A95436" w:rsidP="002B0274">
      <w:pPr>
        <w:tabs>
          <w:tab w:val="left" w:pos="567"/>
        </w:tabs>
        <w:ind w:firstLine="567"/>
        <w:contextualSpacing/>
        <w:jc w:val="center"/>
      </w:pPr>
      <w:r>
        <w:rPr>
          <w:sz w:val="28"/>
          <w:szCs w:val="28"/>
        </w:rPr>
        <w:t xml:space="preserve">                                                          </w:t>
      </w:r>
      <w:r w:rsidR="002B0274" w:rsidRPr="002B0274">
        <w:rPr>
          <w:bCs/>
        </w:rPr>
        <w:t>Приложение к постановлению</w:t>
      </w:r>
    </w:p>
    <w:p w:rsidR="002B0274" w:rsidRPr="002B0274" w:rsidRDefault="002B0274" w:rsidP="002B0274">
      <w:pPr>
        <w:widowControl w:val="0"/>
        <w:jc w:val="center"/>
        <w:rPr>
          <w:bCs/>
        </w:rPr>
      </w:pPr>
      <w:r w:rsidRPr="002B0274">
        <w:rPr>
          <w:bCs/>
        </w:rPr>
        <w:t xml:space="preserve">                                                                                    Администрации Алейского района</w:t>
      </w:r>
    </w:p>
    <w:p w:rsidR="002B0274" w:rsidRPr="002B0274" w:rsidRDefault="002B0274" w:rsidP="002B0274">
      <w:pPr>
        <w:widowControl w:val="0"/>
        <w:jc w:val="center"/>
        <w:rPr>
          <w:bCs/>
        </w:rPr>
      </w:pPr>
      <w:r w:rsidRPr="002B0274">
        <w:rPr>
          <w:bCs/>
        </w:rPr>
        <w:t xml:space="preserve">                                                             </w:t>
      </w:r>
      <w:r w:rsidR="00A95436">
        <w:rPr>
          <w:bCs/>
        </w:rPr>
        <w:t>о</w:t>
      </w:r>
      <w:r w:rsidRPr="002B0274">
        <w:rPr>
          <w:bCs/>
        </w:rPr>
        <w:t>т</w:t>
      </w:r>
      <w:r w:rsidR="00A95436">
        <w:rPr>
          <w:bCs/>
        </w:rPr>
        <w:t xml:space="preserve"> 29.12.2022 </w:t>
      </w:r>
      <w:r w:rsidRPr="002B0274">
        <w:rPr>
          <w:bCs/>
        </w:rPr>
        <w:t>№</w:t>
      </w:r>
      <w:r w:rsidR="00A95436">
        <w:rPr>
          <w:bCs/>
        </w:rPr>
        <w:t xml:space="preserve"> 694</w:t>
      </w:r>
    </w:p>
    <w:p w:rsidR="002B0274" w:rsidRDefault="002B0274" w:rsidP="00EF77AE">
      <w:pPr>
        <w:widowControl w:val="0"/>
        <w:jc w:val="center"/>
        <w:rPr>
          <w:b/>
          <w:sz w:val="28"/>
          <w:szCs w:val="28"/>
        </w:rPr>
      </w:pPr>
    </w:p>
    <w:p w:rsidR="00EF77AE" w:rsidRDefault="00462BB6" w:rsidP="00EB521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462BB6" w:rsidRDefault="00462BB6" w:rsidP="00EB521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b/>
          <w:sz w:val="28"/>
          <w:szCs w:val="28"/>
        </w:rPr>
        <w:t>»</w:t>
      </w:r>
    </w:p>
    <w:p w:rsidR="00C41775" w:rsidRDefault="00C41775" w:rsidP="00EB521C">
      <w:pPr>
        <w:widowControl w:val="0"/>
        <w:jc w:val="center"/>
        <w:rPr>
          <w:i/>
          <w:iCs/>
          <w:sz w:val="16"/>
          <w:szCs w:val="16"/>
        </w:rPr>
      </w:pPr>
    </w:p>
    <w:p w:rsidR="00C41775" w:rsidRDefault="00462BB6" w:rsidP="00EB521C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41775" w:rsidRDefault="00EB521C" w:rsidP="00EB521C">
      <w:pPr>
        <w:widowControl w:val="0"/>
        <w:tabs>
          <w:tab w:val="left" w:pos="567"/>
          <w:tab w:val="left" w:pos="8130"/>
        </w:tabs>
        <w:ind w:left="128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1775" w:rsidRDefault="00462BB6" w:rsidP="00EB521C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C41775" w:rsidRDefault="00C41775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41775" w:rsidRPr="002B0274" w:rsidRDefault="00462BB6" w:rsidP="002B0274">
      <w:pPr>
        <w:widowControl w:val="0"/>
        <w:tabs>
          <w:tab w:val="left" w:pos="567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услуги.</w:t>
      </w:r>
    </w:p>
    <w:p w:rsidR="00C41775" w:rsidRDefault="00462BB6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C41775" w:rsidRDefault="00C41775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Заявителями на получение муниципальной услуги являются индивидуальные предприниматели и юридические лица (далее – Заявитель). </w:t>
      </w:r>
    </w:p>
    <w:p w:rsidR="00C41775" w:rsidRDefault="00462BB6" w:rsidP="002B0274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 w:rsidR="002B0274">
        <w:rPr>
          <w:sz w:val="28"/>
          <w:szCs w:val="28"/>
        </w:rPr>
        <w:t xml:space="preserve">.   </w:t>
      </w:r>
    </w:p>
    <w:p w:rsidR="002B0274" w:rsidRDefault="002B0274" w:rsidP="002B0274">
      <w:pPr>
        <w:pStyle w:val="af8"/>
        <w:ind w:left="0" w:firstLine="709"/>
        <w:jc w:val="both"/>
        <w:rPr>
          <w:sz w:val="28"/>
          <w:szCs w:val="28"/>
        </w:rPr>
      </w:pPr>
    </w:p>
    <w:p w:rsidR="00C41775" w:rsidRDefault="00462BB6">
      <w:pPr>
        <w:widowControl w:val="0"/>
        <w:numPr>
          <w:ilvl w:val="0"/>
          <w:numId w:val="46"/>
        </w:numPr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41775" w:rsidRDefault="00C41775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непосредственно при личном приеме заявителя в Администрации Алейского района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Уполномоченном органе или многофункциональном центре;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C41775" w:rsidRDefault="00462BB6" w:rsidP="002B0274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</w:rPr>
        <w:t xml:space="preserve"> </w:t>
      </w:r>
      <w:r>
        <w:rPr>
          <w:sz w:val="28"/>
          <w:szCs w:val="28"/>
        </w:rPr>
        <w:t>(https://www.gosuslugi.ru/) (далее – ЕПГУ)</w:t>
      </w:r>
      <w:r w:rsidR="002B0274">
        <w:rPr>
          <w:sz w:val="28"/>
          <w:szCs w:val="28"/>
        </w:rPr>
        <w:t xml:space="preserve">; </w:t>
      </w:r>
      <w:r>
        <w:rPr>
          <w:sz w:val="28"/>
          <w:szCs w:val="28"/>
        </w:rPr>
        <w:t>на официальном сайте Уполномоченного органа</w:t>
      </w:r>
      <w:r>
        <w:rPr>
          <w:i/>
          <w:iCs/>
          <w:sz w:val="28"/>
          <w:szCs w:val="28"/>
        </w:rPr>
        <w:t xml:space="preserve"> (</w:t>
      </w:r>
      <w:r w:rsidRPr="00731A5B">
        <w:rPr>
          <w:i/>
          <w:sz w:val="28"/>
          <w:szCs w:val="28"/>
        </w:rPr>
        <w:t>https://aladm.ru/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Информирование осуществляется по вопросам, касающимся: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2B0274" w:rsidRDefault="002B0274">
      <w:pPr>
        <w:tabs>
          <w:tab w:val="left" w:pos="7425"/>
        </w:tabs>
        <w:ind w:firstLine="709"/>
        <w:jc w:val="both"/>
        <w:rPr>
          <w:sz w:val="28"/>
          <w:szCs w:val="28"/>
        </w:rPr>
      </w:pP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C41775" w:rsidRDefault="00462BB6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и сроков предоставления муниципальной услуги;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C41775" w:rsidRDefault="00462BB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3.2. </w:t>
      </w:r>
      <w:r>
        <w:rPr>
          <w:sz w:val="28"/>
          <w:szCs w:val="28"/>
        </w:rPr>
        <w:lastRenderedPageBreak/>
        <w:t>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41775" w:rsidRDefault="00462BB6">
      <w:pPr>
        <w:ind w:firstLine="709"/>
        <w:jc w:val="both"/>
        <w:rPr>
          <w:sz w:val="28"/>
        </w:rPr>
      </w:pPr>
      <w:r>
        <w:rPr>
          <w:sz w:val="28"/>
        </w:rPr>
        <w:t xml:space="preserve">3.9. Информация о ходе рассмотрения заявления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 xml:space="preserve">услуги и о результатах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 xml:space="preserve">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C41775" w:rsidRDefault="00C41775">
      <w:pPr>
        <w:ind w:firstLine="709"/>
        <w:jc w:val="both"/>
        <w:rPr>
          <w:bCs/>
          <w:sz w:val="28"/>
          <w:szCs w:val="28"/>
        </w:rPr>
      </w:pPr>
    </w:p>
    <w:p w:rsidR="00C41775" w:rsidRDefault="00462BB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 муниципальной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C41775" w:rsidRDefault="00C41775">
      <w:pPr>
        <w:ind w:firstLine="709"/>
        <w:jc w:val="center"/>
        <w:rPr>
          <w:bCs/>
          <w:sz w:val="28"/>
          <w:szCs w:val="28"/>
        </w:rPr>
      </w:pPr>
    </w:p>
    <w:p w:rsidR="00C41775" w:rsidRDefault="00462BB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Наименование муниципальной услуги</w:t>
      </w:r>
    </w:p>
    <w:p w:rsidR="00C41775" w:rsidRDefault="00C41775">
      <w:pPr>
        <w:ind w:firstLine="709"/>
        <w:jc w:val="both"/>
        <w:rPr>
          <w:b/>
          <w:bCs/>
          <w:sz w:val="28"/>
          <w:szCs w:val="28"/>
        </w:rPr>
      </w:pPr>
    </w:p>
    <w:p w:rsidR="00C41775" w:rsidRDefault="00462BB6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4.1. Муниципальная услуга «Установка информационной вывески, согласование дизайн-проекта размещения вывески»</w:t>
      </w:r>
    </w:p>
    <w:p w:rsidR="00C41775" w:rsidRDefault="00C41775">
      <w:pPr>
        <w:ind w:firstLine="709"/>
        <w:jc w:val="both"/>
        <w:rPr>
          <w:bCs/>
          <w:sz w:val="28"/>
          <w:szCs w:val="28"/>
        </w:rPr>
      </w:pPr>
    </w:p>
    <w:p w:rsidR="00C41775" w:rsidRDefault="00462BB6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C41775" w:rsidRDefault="00C41775">
      <w:pPr>
        <w:ind w:firstLine="709"/>
        <w:jc w:val="both"/>
        <w:rPr>
          <w:rFonts w:eastAsia="Calibri"/>
          <w:sz w:val="28"/>
          <w:szCs w:val="28"/>
        </w:rPr>
      </w:pPr>
    </w:p>
    <w:p w:rsidR="00C41775" w:rsidRDefault="00462BB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r>
        <w:rPr>
          <w:bCs/>
          <w:sz w:val="28"/>
          <w:szCs w:val="28"/>
        </w:rPr>
        <w:t>Муниципальная</w:t>
      </w:r>
      <w:r>
        <w:rPr>
          <w:rFonts w:eastAsia="Calibri"/>
          <w:sz w:val="28"/>
          <w:szCs w:val="28"/>
        </w:rPr>
        <w:t xml:space="preserve"> услуга предоставляется Уполномоченным органом – Администрацией Алейского района Алтайского края.</w:t>
      </w:r>
    </w:p>
    <w:p w:rsidR="00C41775" w:rsidRDefault="00462BB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C41775" w:rsidRDefault="00462BB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C41775" w:rsidRDefault="00462BB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Управлением Федеральной налоговой службы России;</w:t>
      </w:r>
    </w:p>
    <w:p w:rsidR="00C41775" w:rsidRDefault="00462BB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Управлением Федеральной службы государственной регистрации, кадастра и картографии.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41775" w:rsidRDefault="00C41775">
      <w:pPr>
        <w:ind w:firstLine="709"/>
        <w:jc w:val="both"/>
        <w:rPr>
          <w:bCs/>
          <w:sz w:val="28"/>
          <w:szCs w:val="28"/>
        </w:rPr>
      </w:pPr>
    </w:p>
    <w:p w:rsidR="00C41775" w:rsidRDefault="00462BB6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C41775" w:rsidRDefault="00C41775">
      <w:pPr>
        <w:ind w:firstLine="709"/>
        <w:jc w:val="both"/>
        <w:rPr>
          <w:bCs/>
          <w:sz w:val="28"/>
          <w:szCs w:val="28"/>
        </w:rPr>
      </w:pP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Результатом предоставления муниципальной услуги является: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уведомление о согласовании установки информационной вывески, дизайн-проекта размещения вывески;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отказ в предоставлении услуги.</w:t>
      </w:r>
    </w:p>
    <w:p w:rsidR="00C41775" w:rsidRDefault="00462BB6">
      <w:pPr>
        <w:ind w:firstLine="709"/>
        <w:jc w:val="both"/>
        <w:rPr>
          <w:b/>
          <w:bCs/>
          <w:sz w:val="28"/>
        </w:rPr>
      </w:pPr>
      <w:r>
        <w:rPr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7.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>
        <w:rPr>
          <w:b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C41775" w:rsidRDefault="00C41775">
      <w:pPr>
        <w:widowControl w:val="0"/>
        <w:ind w:firstLine="567"/>
        <w:jc w:val="both"/>
        <w:rPr>
          <w:sz w:val="28"/>
          <w:szCs w:val="28"/>
        </w:rPr>
      </w:pP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7.1.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C41775" w:rsidRDefault="00C41775">
      <w:pPr>
        <w:ind w:firstLine="567"/>
        <w:jc w:val="both"/>
        <w:rPr>
          <w:sz w:val="28"/>
          <w:szCs w:val="28"/>
        </w:rPr>
      </w:pPr>
    </w:p>
    <w:p w:rsidR="00C41775" w:rsidRDefault="00C41775">
      <w:pPr>
        <w:jc w:val="both"/>
        <w:rPr>
          <w:sz w:val="28"/>
          <w:szCs w:val="28"/>
        </w:rPr>
      </w:pPr>
    </w:p>
    <w:p w:rsidR="00C41775" w:rsidRDefault="00462BB6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C41775" w:rsidRDefault="00C41775">
      <w:pPr>
        <w:widowControl w:val="0"/>
        <w:ind w:firstLine="567"/>
        <w:jc w:val="both"/>
        <w:rPr>
          <w:sz w:val="28"/>
          <w:szCs w:val="28"/>
        </w:rPr>
      </w:pPr>
    </w:p>
    <w:p w:rsidR="00C41775" w:rsidRDefault="00462BB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>
        <w:rPr>
          <w:bCs/>
          <w:sz w:val="28"/>
          <w:szCs w:val="28"/>
        </w:rPr>
        <w:t>федеральной государственной информационной системе «</w:t>
      </w:r>
      <w:r>
        <w:rPr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C41775" w:rsidRDefault="00C41775">
      <w:pPr>
        <w:widowControl w:val="0"/>
        <w:ind w:firstLine="567"/>
        <w:jc w:val="both"/>
        <w:rPr>
          <w:sz w:val="28"/>
          <w:szCs w:val="28"/>
        </w:rPr>
      </w:pPr>
    </w:p>
    <w:p w:rsidR="00C41775" w:rsidRDefault="00462BB6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41775" w:rsidRDefault="00C41775">
      <w:pPr>
        <w:widowControl w:val="0"/>
        <w:ind w:firstLine="567"/>
        <w:jc w:val="both"/>
        <w:rPr>
          <w:sz w:val="28"/>
          <w:szCs w:val="28"/>
        </w:rPr>
      </w:pP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Для получения муниципальной услуги заявитель представляет: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дизайн-проект. </w:t>
      </w:r>
    </w:p>
    <w:p w:rsidR="00C41775" w:rsidRDefault="00462BB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</w:t>
      </w:r>
      <w:r>
        <w:rPr>
          <w:bCs/>
          <w:sz w:val="28"/>
          <w:szCs w:val="28"/>
        </w:rPr>
        <w:t>в личном кабинете на ЕПГУ;</w:t>
      </w:r>
    </w:p>
    <w:p w:rsidR="00C41775" w:rsidRPr="00462BB6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</w:t>
      </w:r>
      <w:r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9.1.1. </w:t>
      </w:r>
      <w:r>
        <w:rPr>
          <w:sz w:val="28"/>
          <w:szCs w:val="28"/>
        </w:rPr>
        <w:t xml:space="preserve">Документ, удостоверяющий личность заявителя, представителя. 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sz w:val="28"/>
          <w:szCs w:val="28"/>
        </w:rPr>
        <w:t>.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C41775" w:rsidRDefault="00462BB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C41775" w:rsidRDefault="00462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C41775" w:rsidRDefault="00C4177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41775" w:rsidRDefault="00C41775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C41775" w:rsidRDefault="00462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При предоставлении муниципальной услуги запрещается требовать от заявителя:</w:t>
      </w:r>
    </w:p>
    <w:p w:rsidR="00C41775" w:rsidRDefault="00462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41775" w:rsidRDefault="00462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10.1.2. Представления документов и информации, которые в соответствии с нормативными правовыми актами Российской Федерации и Алтайского края, муниципальными правовыми актами Администрации Алейского района,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41775" w:rsidRDefault="00C41775">
      <w:pPr>
        <w:jc w:val="both"/>
        <w:rPr>
          <w:sz w:val="28"/>
          <w:szCs w:val="28"/>
        </w:rPr>
      </w:pPr>
    </w:p>
    <w:p w:rsidR="00C41775" w:rsidRDefault="00462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41775" w:rsidRDefault="00C41775">
      <w:pPr>
        <w:jc w:val="both"/>
        <w:rPr>
          <w:sz w:val="28"/>
          <w:szCs w:val="28"/>
        </w:rPr>
      </w:pPr>
    </w:p>
    <w:p w:rsidR="00C41775" w:rsidRDefault="00462BB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11.1. </w:t>
      </w:r>
      <w:r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>услуги, являются: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неполное заполнение полей в форме уведомления, в том числе в интерактивной форме уведомления на ЕПГУ;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представленные документы утратили силу на момент обращения за услугой;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документы содержат повреждения, наличие которых не позволяет в полном </w:t>
      </w:r>
      <w:r>
        <w:rPr>
          <w:sz w:val="28"/>
          <w:szCs w:val="28"/>
        </w:rPr>
        <w:lastRenderedPageBreak/>
        <w:t>объеме использовать информацию и сведения, содержащиеся в документах для предоставления услуги;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41775" w:rsidRDefault="00C41775">
      <w:pPr>
        <w:ind w:firstLine="708"/>
        <w:jc w:val="both"/>
        <w:rPr>
          <w:sz w:val="28"/>
        </w:rPr>
      </w:pP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C41775" w:rsidRDefault="00C41775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41775" w:rsidRDefault="00462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12.2. Основания для отказа в предоставлении муниципальной услуги: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у заявителя прав на товарный знак, указанный в дизайн-проекте размещения вывески;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C41775" w:rsidRDefault="00C4177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41775" w:rsidRDefault="00462BB6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41775" w:rsidRDefault="00C4177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Услуги, необходимые и обязательные для предоставления муниципальной услуги, отсутствуют. </w:t>
      </w:r>
    </w:p>
    <w:p w:rsidR="00C41775" w:rsidRDefault="00C41775">
      <w:pPr>
        <w:ind w:firstLine="709"/>
        <w:jc w:val="both"/>
        <w:rPr>
          <w:sz w:val="28"/>
          <w:szCs w:val="28"/>
        </w:rPr>
      </w:pPr>
    </w:p>
    <w:p w:rsidR="00C41775" w:rsidRDefault="00462BB6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41775" w:rsidRDefault="00C4177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14.1. Предоставление муниципальной услуги осуществляется бесплатно.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1775" w:rsidRDefault="00C41775">
      <w:pPr>
        <w:widowControl w:val="0"/>
        <w:jc w:val="both"/>
        <w:rPr>
          <w:sz w:val="28"/>
          <w:szCs w:val="28"/>
        </w:rPr>
      </w:pPr>
    </w:p>
    <w:p w:rsidR="00C41775" w:rsidRDefault="00462BB6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szCs w:val="28"/>
        </w:rPr>
        <w:t>15. Порядок, размер и основания</w:t>
      </w:r>
      <w:r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41775" w:rsidRDefault="00C41775">
      <w:pPr>
        <w:ind w:firstLine="709"/>
        <w:jc w:val="center"/>
        <w:outlineLvl w:val="0"/>
        <w:rPr>
          <w:b/>
          <w:bCs/>
          <w:sz w:val="28"/>
        </w:rPr>
      </w:pP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15.1. </w:t>
      </w:r>
      <w:r>
        <w:rPr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C41775" w:rsidRDefault="00C41775">
      <w:pPr>
        <w:ind w:firstLine="709"/>
        <w:outlineLvl w:val="0"/>
        <w:rPr>
          <w:bCs/>
        </w:rPr>
      </w:pPr>
    </w:p>
    <w:p w:rsidR="00C41775" w:rsidRDefault="00462BB6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41775" w:rsidRDefault="00C41775">
      <w:pPr>
        <w:ind w:firstLine="709"/>
        <w:jc w:val="both"/>
        <w:rPr>
          <w:sz w:val="28"/>
        </w:rPr>
      </w:pPr>
    </w:p>
    <w:p w:rsidR="00C41775" w:rsidRDefault="00462BB6">
      <w:pPr>
        <w:ind w:firstLine="709"/>
        <w:jc w:val="both"/>
        <w:rPr>
          <w:sz w:val="28"/>
        </w:rPr>
      </w:pPr>
      <w:r>
        <w:rPr>
          <w:sz w:val="28"/>
        </w:rPr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C41775" w:rsidRDefault="00C41775">
      <w:pPr>
        <w:ind w:firstLine="709"/>
        <w:jc w:val="both"/>
        <w:rPr>
          <w:sz w:val="32"/>
          <w:szCs w:val="28"/>
        </w:rPr>
      </w:pPr>
    </w:p>
    <w:p w:rsidR="00C41775" w:rsidRDefault="00462BB6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C41775" w:rsidRDefault="00C41775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C41775" w:rsidRDefault="00462BB6">
      <w:pPr>
        <w:ind w:firstLine="709"/>
        <w:jc w:val="both"/>
        <w:rPr>
          <w:sz w:val="28"/>
        </w:rPr>
      </w:pPr>
      <w:r>
        <w:rPr>
          <w:sz w:val="28"/>
        </w:rPr>
        <w:t xml:space="preserve">17.1. Срок регистрации заявления о </w:t>
      </w:r>
      <w:r>
        <w:rPr>
          <w:rFonts w:eastAsia="Calibri"/>
          <w:sz w:val="28"/>
          <w:szCs w:val="28"/>
        </w:rPr>
        <w:t>предоставлении муниципальной услуги</w:t>
      </w:r>
      <w:r>
        <w:rPr>
          <w:sz w:val="28"/>
        </w:rPr>
        <w:t xml:space="preserve">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C41775" w:rsidRDefault="00462BB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наличия оснований для </w:t>
      </w:r>
      <w:r>
        <w:rPr>
          <w:sz w:val="28"/>
          <w:szCs w:val="28"/>
        </w:rPr>
        <w:t xml:space="preserve">отказа в приеме документов, необходимых для предоставления муниципальной услуги, указанных в пункте 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</w:t>
      </w:r>
    </w:p>
    <w:p w:rsidR="00C41775" w:rsidRDefault="00C4177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41775" w:rsidRDefault="00462BB6">
      <w:pPr>
        <w:jc w:val="center"/>
        <w:rPr>
          <w:b/>
          <w:sz w:val="28"/>
        </w:rPr>
      </w:pPr>
      <w:r>
        <w:rPr>
          <w:b/>
          <w:sz w:val="28"/>
        </w:rPr>
        <w:t>18. Требования к помещениям, в которых предоставляется муниципальная услуга</w:t>
      </w:r>
    </w:p>
    <w:p w:rsidR="00C41775" w:rsidRDefault="00C41775">
      <w:pPr>
        <w:jc w:val="center"/>
        <w:rPr>
          <w:b/>
          <w:sz w:val="28"/>
        </w:rPr>
      </w:pP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41775" w:rsidRDefault="00462BB6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41775" w:rsidRDefault="00462BB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C41775" w:rsidRDefault="00462BB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C41775" w:rsidRDefault="00462BB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C41775" w:rsidRDefault="00462BB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C41775" w:rsidRDefault="00462BB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сурдопереводчика и тифлосурдопереводчика;</w:t>
      </w:r>
    </w:p>
    <w:p w:rsidR="00C41775" w:rsidRDefault="00462BB6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41775" w:rsidRDefault="00C41775">
      <w:pPr>
        <w:ind w:firstLine="709"/>
        <w:jc w:val="both"/>
        <w:outlineLvl w:val="0"/>
        <w:rPr>
          <w:b/>
          <w:bCs/>
        </w:rPr>
      </w:pPr>
    </w:p>
    <w:p w:rsidR="00C41775" w:rsidRDefault="00462B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19. Показатели доступности и качества муниципальной услуги</w:t>
      </w:r>
    </w:p>
    <w:p w:rsidR="00C41775" w:rsidRDefault="00C41775">
      <w:pPr>
        <w:jc w:val="center"/>
        <w:rPr>
          <w:b/>
          <w:sz w:val="28"/>
        </w:rPr>
      </w:pPr>
    </w:p>
    <w:p w:rsidR="00C41775" w:rsidRDefault="00462BB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 Основными показателями доступности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C41775" w:rsidRDefault="00462BB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19.1.1. Наличие полной и понятной информации о порядке, сроках и ходе предоставления </w:t>
      </w:r>
      <w:r>
        <w:rPr>
          <w:sz w:val="28"/>
          <w:szCs w:val="28"/>
        </w:rPr>
        <w:t xml:space="preserve">муниципальной 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C41775" w:rsidRDefault="00462BB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19.1.2. Возможность получения заявителем уведомлений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услуги с помощью </w:t>
      </w:r>
      <w:r>
        <w:rPr>
          <w:sz w:val="28"/>
          <w:szCs w:val="28"/>
        </w:rPr>
        <w:t>ЕПГУ</w:t>
      </w:r>
      <w:r>
        <w:rPr>
          <w:rFonts w:eastAsia="Calibri"/>
          <w:sz w:val="28"/>
          <w:szCs w:val="28"/>
        </w:rPr>
        <w:t>.</w:t>
      </w:r>
    </w:p>
    <w:p w:rsidR="00C41775" w:rsidRDefault="00462BB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19.1.3. Возможность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C41775" w:rsidRDefault="00462BB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 Основными показателями качества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C41775" w:rsidRDefault="00462BB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19.2.1. Своевременность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C41775" w:rsidRDefault="00462BB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19.2.2. Минимально возможное количество взаимодействий гражданина с </w:t>
      </w:r>
      <w:r>
        <w:rPr>
          <w:rFonts w:eastAsia="Calibri"/>
          <w:sz w:val="28"/>
          <w:szCs w:val="28"/>
        </w:rPr>
        <w:lastRenderedPageBreak/>
        <w:t xml:space="preserve">должностными лицами, участвующими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услуги.</w:t>
      </w:r>
    </w:p>
    <w:p w:rsidR="00C41775" w:rsidRDefault="00462BB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41775" w:rsidRDefault="00462BB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19.2.4. Отсутствие нарушений установленных сроков в процессе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услуги.</w:t>
      </w:r>
    </w:p>
    <w:p w:rsidR="00C41775" w:rsidRDefault="00462BB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41775" w:rsidRDefault="00C41775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C41775" w:rsidRDefault="00462B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20. 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 xml:space="preserve">услуги по экстерриториальному принципу и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>услуги в электронной форме</w:t>
      </w:r>
    </w:p>
    <w:p w:rsidR="00C41775" w:rsidRDefault="00C41775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Заявителям обеспечивается возможность представления </w:t>
      </w:r>
      <w:r>
        <w:rPr>
          <w:sz w:val="28"/>
        </w:rPr>
        <w:t>заявления</w:t>
      </w:r>
      <w:r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41775" w:rsidRDefault="00462BB6">
      <w:pPr>
        <w:pStyle w:val="af8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C41775" w:rsidRDefault="00462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20.3. Электронные документы представляются в следующих форматах: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xml - для формализованных документов;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xls, xlsx, ods - для документов, содержащих расчеты;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C41775" w:rsidRDefault="00C41775">
      <w:pPr>
        <w:widowControl w:val="0"/>
        <w:ind w:firstLine="709"/>
        <w:jc w:val="both"/>
        <w:rPr>
          <w:sz w:val="28"/>
          <w:szCs w:val="28"/>
        </w:rPr>
      </w:pPr>
    </w:p>
    <w:p w:rsidR="00C41775" w:rsidRDefault="00462BB6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41775" w:rsidRDefault="00C41775">
      <w:pPr>
        <w:widowControl w:val="0"/>
        <w:ind w:firstLine="709"/>
        <w:jc w:val="both"/>
        <w:rPr>
          <w:sz w:val="28"/>
          <w:szCs w:val="28"/>
        </w:rPr>
      </w:pPr>
    </w:p>
    <w:p w:rsidR="00C41775" w:rsidRDefault="00462BB6">
      <w:pPr>
        <w:widowControl w:val="0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Исчерпывающий перечень административных процедур</w:t>
      </w:r>
    </w:p>
    <w:p w:rsidR="00C41775" w:rsidRDefault="00C41775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21.1. Предоставление муниципальной услуги включает в себя следующие административные процедуры: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и сведений;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решения;</w:t>
      </w:r>
    </w:p>
    <w:p w:rsidR="00C41775" w:rsidRDefault="00462BB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результата.</w:t>
      </w:r>
    </w:p>
    <w:p w:rsidR="00C41775" w:rsidRDefault="00462BB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административных процедур представлено в приложении № 5 к настоящему Административному регламенту.</w:t>
      </w:r>
    </w:p>
    <w:p w:rsidR="00C41775" w:rsidRDefault="00C41775">
      <w:pPr>
        <w:ind w:firstLine="709"/>
        <w:jc w:val="both"/>
        <w:rPr>
          <w:b/>
          <w:sz w:val="28"/>
          <w:szCs w:val="28"/>
        </w:rPr>
      </w:pPr>
    </w:p>
    <w:p w:rsidR="00C41775" w:rsidRDefault="00462BB6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C41775" w:rsidRDefault="00C41775">
      <w:pPr>
        <w:widowControl w:val="0"/>
        <w:ind w:firstLine="709"/>
        <w:jc w:val="center"/>
        <w:rPr>
          <w:b/>
          <w:sz w:val="28"/>
          <w:szCs w:val="28"/>
        </w:rPr>
      </w:pP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 При предоставлении муниципальной услуги в электронной форме заявителю обеспечиваются: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C41775" w:rsidRDefault="00C41775">
      <w:pPr>
        <w:jc w:val="center"/>
        <w:rPr>
          <w:b/>
          <w:sz w:val="28"/>
          <w:szCs w:val="28"/>
        </w:rPr>
      </w:pP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 Порядок осуществления административных процедур (действий)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</w:t>
      </w:r>
    </w:p>
    <w:p w:rsidR="00C41775" w:rsidRDefault="00C41775">
      <w:pPr>
        <w:widowControl w:val="0"/>
        <w:ind w:firstLine="709"/>
        <w:jc w:val="both"/>
        <w:rPr>
          <w:sz w:val="28"/>
          <w:szCs w:val="28"/>
        </w:rPr>
      </w:pP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23.1. Формирование заявления.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41775" w:rsidRDefault="00462BB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уведомление о приеме и регистрации заявления и иных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23.6. Оценка качества предоставления муниципальной услуги.</w:t>
      </w:r>
    </w:p>
    <w:p w:rsidR="00C41775" w:rsidRDefault="00462BB6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C41775" w:rsidRDefault="00C41775">
      <w:pPr>
        <w:widowControl w:val="0"/>
        <w:ind w:firstLine="709"/>
        <w:jc w:val="both"/>
        <w:rPr>
          <w:sz w:val="28"/>
          <w:szCs w:val="28"/>
        </w:rPr>
      </w:pPr>
    </w:p>
    <w:p w:rsidR="00C41775" w:rsidRDefault="00C41775">
      <w:pPr>
        <w:widowControl w:val="0"/>
        <w:ind w:firstLine="709"/>
        <w:jc w:val="both"/>
        <w:rPr>
          <w:b/>
          <w:sz w:val="28"/>
          <w:szCs w:val="28"/>
        </w:rPr>
      </w:pPr>
    </w:p>
    <w:p w:rsidR="00C41775" w:rsidRDefault="00462BB6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C41775" w:rsidRDefault="00C41775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C41775" w:rsidRDefault="00C41775">
      <w:pPr>
        <w:jc w:val="both"/>
        <w:rPr>
          <w:sz w:val="28"/>
        </w:rPr>
      </w:pPr>
    </w:p>
    <w:p w:rsidR="00C41775" w:rsidRDefault="00462BB6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C41775" w:rsidRDefault="00C41775">
      <w:pPr>
        <w:widowControl w:val="0"/>
        <w:ind w:firstLine="709"/>
        <w:jc w:val="center"/>
        <w:rPr>
          <w:b/>
          <w:sz w:val="28"/>
          <w:szCs w:val="28"/>
        </w:rPr>
      </w:pPr>
    </w:p>
    <w:p w:rsidR="00C41775" w:rsidRDefault="00462B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25. Порядок осуществления текущего контроля за соблюдением</w:t>
      </w: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41775" w:rsidRDefault="00C41775">
      <w:pPr>
        <w:jc w:val="center"/>
        <w:rPr>
          <w:b/>
          <w:sz w:val="28"/>
          <w:szCs w:val="28"/>
        </w:rPr>
      </w:pP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41775" w:rsidRDefault="00C41775">
      <w:pPr>
        <w:jc w:val="both"/>
        <w:rPr>
          <w:sz w:val="28"/>
          <w:szCs w:val="28"/>
        </w:rPr>
      </w:pPr>
    </w:p>
    <w:p w:rsidR="00C41775" w:rsidRDefault="00462B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26. Порядок и периодичность осуществления плановых и внеплановых</w:t>
      </w: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качеством предоставления муниципальной услуги</w:t>
      </w:r>
    </w:p>
    <w:p w:rsidR="00C41775" w:rsidRDefault="00C41775">
      <w:pPr>
        <w:jc w:val="center"/>
        <w:rPr>
          <w:b/>
          <w:sz w:val="28"/>
          <w:szCs w:val="28"/>
        </w:rPr>
      </w:pP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C41775" w:rsidRDefault="00462BB6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/>
          <w:iCs/>
          <w:sz w:val="28"/>
          <w:szCs w:val="28"/>
        </w:rPr>
        <w:t>(указать наименование субъекта РФ в случае предоставления муниципальной услуги, муниципальной услуги с переданными полномочиями);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41775" w:rsidRDefault="00C41775">
      <w:pPr>
        <w:jc w:val="both"/>
        <w:rPr>
          <w:sz w:val="28"/>
          <w:szCs w:val="28"/>
        </w:rPr>
      </w:pPr>
    </w:p>
    <w:p w:rsidR="00C41775" w:rsidRDefault="00462B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 Ответственность должностных лиц за решения и действия</w:t>
      </w: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(бездействие), принимаемые (осуществляемые) ими в ходе</w:t>
      </w: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C41775" w:rsidRDefault="00C41775">
      <w:pPr>
        <w:jc w:val="center"/>
        <w:rPr>
          <w:b/>
          <w:sz w:val="28"/>
          <w:szCs w:val="28"/>
        </w:rPr>
      </w:pPr>
    </w:p>
    <w:p w:rsidR="00C41775" w:rsidRDefault="00462BB6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27.1.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B15EC2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41775" w:rsidRDefault="00C41775">
      <w:pPr>
        <w:ind w:firstLine="540"/>
        <w:jc w:val="both"/>
        <w:rPr>
          <w:b/>
          <w:sz w:val="28"/>
          <w:szCs w:val="28"/>
        </w:rPr>
      </w:pPr>
    </w:p>
    <w:p w:rsidR="00B15EC2" w:rsidRDefault="00B15EC2">
      <w:pPr>
        <w:jc w:val="center"/>
        <w:outlineLvl w:val="0"/>
        <w:rPr>
          <w:b/>
          <w:sz w:val="28"/>
          <w:szCs w:val="28"/>
        </w:rPr>
      </w:pPr>
    </w:p>
    <w:p w:rsidR="00B15EC2" w:rsidRDefault="00B15EC2">
      <w:pPr>
        <w:jc w:val="center"/>
        <w:outlineLvl w:val="0"/>
        <w:rPr>
          <w:b/>
          <w:sz w:val="28"/>
          <w:szCs w:val="28"/>
        </w:rPr>
      </w:pPr>
    </w:p>
    <w:p w:rsidR="00C41775" w:rsidRDefault="00462B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28. Требования к порядку и формам контроля за предоставлением</w:t>
      </w: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со стороны граждан,</w:t>
      </w: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C41775" w:rsidRDefault="00C41775">
      <w:pPr>
        <w:jc w:val="center"/>
        <w:rPr>
          <w:b/>
          <w:sz w:val="28"/>
          <w:szCs w:val="28"/>
        </w:rPr>
      </w:pP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41775" w:rsidRDefault="00462B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41775" w:rsidRDefault="00C41775">
      <w:pPr>
        <w:ind w:firstLine="709"/>
        <w:jc w:val="both"/>
        <w:rPr>
          <w:sz w:val="28"/>
          <w:szCs w:val="28"/>
        </w:rPr>
      </w:pPr>
    </w:p>
    <w:p w:rsidR="00C41775" w:rsidRDefault="00462BB6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служащих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</w:p>
    <w:p w:rsidR="00C41775" w:rsidRDefault="00C41775">
      <w:pPr>
        <w:ind w:firstLine="709"/>
        <w:jc w:val="both"/>
        <w:outlineLvl w:val="0"/>
        <w:rPr>
          <w:b/>
          <w:sz w:val="28"/>
          <w:szCs w:val="28"/>
        </w:rPr>
      </w:pPr>
    </w:p>
    <w:p w:rsidR="00C41775" w:rsidRDefault="00462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41775" w:rsidRDefault="00C41775">
      <w:pPr>
        <w:ind w:firstLine="709"/>
        <w:jc w:val="both"/>
        <w:rPr>
          <w:bCs/>
          <w:sz w:val="28"/>
          <w:szCs w:val="28"/>
        </w:rPr>
      </w:pP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41775" w:rsidRDefault="00462BB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41775" w:rsidRDefault="00462BB6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C41775" w:rsidRDefault="00C41775">
      <w:pPr>
        <w:ind w:firstLine="709"/>
        <w:jc w:val="both"/>
        <w:rPr>
          <w:sz w:val="28"/>
          <w:szCs w:val="28"/>
        </w:rPr>
      </w:pPr>
    </w:p>
    <w:p w:rsidR="00C41775" w:rsidRDefault="00462BB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41775" w:rsidRDefault="00462BB6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41775" w:rsidRDefault="00C41775">
      <w:pPr>
        <w:ind w:firstLine="709"/>
        <w:jc w:val="both"/>
        <w:rPr>
          <w:sz w:val="28"/>
          <w:szCs w:val="28"/>
        </w:rPr>
      </w:pP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8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bookmarkStart w:id="0" w:name="_Hlt76409071"/>
    <w:bookmarkStart w:id="1" w:name="_Hlt76409072"/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consultantplus://offline/ref=A397FE100A04CF436DCCCECBCB31C68B42BF210599BFB806F655A1EE54601F0A8CDCC862B6B13B1233FA6C374EFDx9G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fldChar w:fldCharType="end"/>
      </w:r>
      <w:bookmarkEnd w:id="0"/>
      <w:bookmarkEnd w:id="1"/>
      <w:r w:rsidR="00B15EC2">
        <w:rPr>
          <w:sz w:val="28"/>
          <w:szCs w:val="28"/>
        </w:rPr>
        <w:t xml:space="preserve"> Правительства Российской Федерации от 16 августа 2012 года № 840 «О порядке подачи и рассмотрения жалоб на решения </w:t>
      </w:r>
      <w:r w:rsidR="00576560">
        <w:rPr>
          <w:sz w:val="28"/>
          <w:szCs w:val="28"/>
        </w:rPr>
        <w:t>и действия (бездействия) федеральных органов исполнительной власти и их должностных лиц, федеральных государственных служащих, должностных лиц, государственных внебюджетных фондов Российской Федераци»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hyperlink r:id="rId9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41775" w:rsidRDefault="00462BB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41775" w:rsidRDefault="00C41775">
      <w:pPr>
        <w:rPr>
          <w:sz w:val="28"/>
          <w:szCs w:val="28"/>
        </w:rPr>
      </w:pP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33.1 Многофункциональный центр осуществляет: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иные процедуры и действия, предусмотренные Федеральным законом № 210-ФЗ.</w:t>
      </w:r>
    </w:p>
    <w:p w:rsidR="00C41775" w:rsidRDefault="00462B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41775" w:rsidRDefault="00C41775">
      <w:pPr>
        <w:ind w:firstLine="709"/>
        <w:jc w:val="both"/>
        <w:rPr>
          <w:sz w:val="28"/>
          <w:szCs w:val="28"/>
        </w:rPr>
      </w:pP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34. Информирование заявителей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33.2. Информирование заявителя многофункциональными центрами осуществляется следующими способами: 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C41775" w:rsidRDefault="00462BB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41775" w:rsidRDefault="00462BB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41775" w:rsidRDefault="00462BB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C41775" w:rsidRDefault="00C41775">
      <w:pPr>
        <w:jc w:val="both"/>
        <w:rPr>
          <w:sz w:val="28"/>
          <w:szCs w:val="28"/>
        </w:rPr>
      </w:pPr>
    </w:p>
    <w:p w:rsidR="00C41775" w:rsidRDefault="0046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 Выдача заявителю результата предоставления муниципальной услуги</w:t>
      </w:r>
    </w:p>
    <w:p w:rsidR="00C41775" w:rsidRDefault="00C41775">
      <w:pPr>
        <w:jc w:val="center"/>
        <w:rPr>
          <w:b/>
          <w:sz w:val="28"/>
          <w:szCs w:val="28"/>
        </w:rPr>
      </w:pP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0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 w:rsidR="00C41775" w:rsidRDefault="0046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41775" w:rsidRDefault="00462BB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C41775" w:rsidRDefault="00462BB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41775" w:rsidRDefault="00462BB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41775" w:rsidRDefault="00462BB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заявителя в ГИС;</w:t>
      </w:r>
    </w:p>
    <w:p w:rsidR="00C41775" w:rsidRDefault="00462BB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41775" w:rsidRDefault="00462BB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41775" w:rsidRDefault="00462BB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C41775" w:rsidRDefault="00462BB6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41775" w:rsidRDefault="00C41775">
      <w:pPr>
        <w:jc w:val="both"/>
        <w:rPr>
          <w:b/>
          <w:sz w:val="28"/>
          <w:szCs w:val="28"/>
        </w:rPr>
      </w:pPr>
    </w:p>
    <w:p w:rsidR="00C41775" w:rsidRDefault="00462BB6">
      <w:pPr>
        <w:jc w:val="right"/>
      </w:pPr>
      <w:r>
        <w:rPr>
          <w:b/>
          <w:sz w:val="28"/>
          <w:szCs w:val="28"/>
        </w:rPr>
        <w:br w:type="page"/>
      </w:r>
      <w:r>
        <w:lastRenderedPageBreak/>
        <w:t>Приложение № 1</w:t>
      </w:r>
    </w:p>
    <w:p w:rsidR="00C41775" w:rsidRDefault="00462BB6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дизайн-проекта размещения вывески»</w:t>
      </w:r>
    </w:p>
    <w:p w:rsidR="00C41775" w:rsidRDefault="00C41775">
      <w:pPr>
        <w:widowControl w:val="0"/>
        <w:tabs>
          <w:tab w:val="left" w:pos="567"/>
        </w:tabs>
        <w:ind w:firstLine="567"/>
        <w:contextualSpacing/>
        <w:jc w:val="right"/>
        <w:rPr>
          <w:b/>
        </w:rPr>
      </w:pPr>
    </w:p>
    <w:p w:rsidR="00C41775" w:rsidRDefault="00462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p w:rsidR="00C41775" w:rsidRDefault="00C41775"/>
    <w:p w:rsidR="00C41775" w:rsidRDefault="00462BB6">
      <w:pPr>
        <w:jc w:val="right"/>
      </w:pPr>
      <w:r>
        <w:t>Дата ___________________</w:t>
      </w:r>
    </w:p>
    <w:p w:rsidR="00C41775" w:rsidRDefault="00462BB6">
      <w:pPr>
        <w:jc w:val="right"/>
      </w:pPr>
      <w:r>
        <w:t>№ _____________________</w:t>
      </w:r>
    </w:p>
    <w:p w:rsidR="00C41775" w:rsidRDefault="00C41775"/>
    <w:p w:rsidR="00C41775" w:rsidRDefault="00462BB6">
      <w:pPr>
        <w:jc w:val="center"/>
      </w:pPr>
      <w:r>
        <w:t>_____________________________________________________________________________</w:t>
      </w:r>
    </w:p>
    <w:p w:rsidR="00C41775" w:rsidRDefault="00462BB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на предоставление услуги)</w:t>
      </w:r>
    </w:p>
    <w:p w:rsidR="00C41775" w:rsidRDefault="00C4177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1775">
        <w:tc>
          <w:tcPr>
            <w:tcW w:w="9345" w:type="dxa"/>
            <w:gridSpan w:val="2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представителе</w:t>
            </w: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представителя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Наименование/ФИО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9345" w:type="dxa"/>
            <w:gridSpan w:val="2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заявителе</w:t>
            </w: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заявителя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Полное наименование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9345" w:type="dxa"/>
            <w:gridSpan w:val="2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Вариант предоставления услуги</w:t>
            </w: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9345" w:type="dxa"/>
            <w:gridSpan w:val="2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об объекте</w:t>
            </w: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Кадастровый номер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объекта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4672" w:type="dxa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  <w:tr w:rsidR="00C41775">
        <w:tc>
          <w:tcPr>
            <w:tcW w:w="9345" w:type="dxa"/>
            <w:gridSpan w:val="2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Документы</w:t>
            </w:r>
          </w:p>
        </w:tc>
      </w:tr>
      <w:tr w:rsidR="00C41775">
        <w:tc>
          <w:tcPr>
            <w:tcW w:w="4672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  <w:tc>
          <w:tcPr>
            <w:tcW w:w="4673" w:type="dxa"/>
          </w:tcPr>
          <w:p w:rsidR="00C41775" w:rsidRDefault="00C41775">
            <w:pPr>
              <w:jc w:val="center"/>
              <w:rPr>
                <w:rFonts w:eastAsia="Calibri"/>
              </w:rPr>
            </w:pPr>
          </w:p>
        </w:tc>
      </w:tr>
    </w:tbl>
    <w:p w:rsidR="00C41775" w:rsidRDefault="00C41775">
      <w:pPr>
        <w:jc w:val="center"/>
      </w:pPr>
    </w:p>
    <w:p w:rsidR="00C41775" w:rsidRDefault="00C41775">
      <w:pPr>
        <w:widowControl w:val="0"/>
        <w:ind w:left="5103"/>
        <w:contextualSpacing/>
        <w:jc w:val="right"/>
      </w:pPr>
    </w:p>
    <w:p w:rsidR="00C41775" w:rsidRDefault="00C41775">
      <w:pPr>
        <w:widowControl w:val="0"/>
        <w:ind w:left="5103"/>
        <w:contextualSpacing/>
        <w:jc w:val="right"/>
      </w:pPr>
    </w:p>
    <w:p w:rsidR="00C41775" w:rsidRDefault="00C41775">
      <w:pPr>
        <w:widowControl w:val="0"/>
        <w:ind w:left="5103"/>
        <w:contextualSpacing/>
        <w:jc w:val="right"/>
      </w:pPr>
    </w:p>
    <w:p w:rsidR="00C41775" w:rsidRDefault="00C41775">
      <w:pPr>
        <w:widowControl w:val="0"/>
        <w:ind w:left="5103"/>
        <w:contextualSpacing/>
        <w:jc w:val="right"/>
      </w:pPr>
    </w:p>
    <w:p w:rsidR="00C41775" w:rsidRDefault="00C41775">
      <w:pPr>
        <w:widowControl w:val="0"/>
        <w:ind w:left="5103"/>
        <w:contextualSpacing/>
        <w:jc w:val="right"/>
      </w:pPr>
    </w:p>
    <w:p w:rsidR="00C41775" w:rsidRDefault="00C41775">
      <w:pPr>
        <w:widowControl w:val="0"/>
        <w:ind w:left="5103"/>
        <w:contextualSpacing/>
        <w:jc w:val="right"/>
      </w:pPr>
    </w:p>
    <w:p w:rsidR="00C41775" w:rsidRDefault="00462BB6">
      <w:pPr>
        <w:widowControl w:val="0"/>
        <w:ind w:left="5103"/>
        <w:contextualSpacing/>
        <w:jc w:val="right"/>
      </w:pPr>
      <w:r>
        <w:lastRenderedPageBreak/>
        <w:t>Приложение № 2</w:t>
      </w:r>
    </w:p>
    <w:p w:rsidR="00C41775" w:rsidRDefault="00462BB6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C41775" w:rsidRDefault="00462BB6">
      <w:pPr>
        <w:widowControl w:val="0"/>
        <w:tabs>
          <w:tab w:val="left" w:pos="567"/>
        </w:tabs>
        <w:ind w:firstLine="567"/>
        <w:jc w:val="right"/>
      </w:pPr>
      <w:r>
        <w:t>согласование дизайн-проекта размещения вывески»</w:t>
      </w:r>
    </w:p>
    <w:p w:rsidR="00C41775" w:rsidRDefault="00C41775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C41775" w:rsidRDefault="00C41775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C41775" w:rsidRDefault="00C41775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C41775" w:rsidRDefault="00C41775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C41775" w:rsidRDefault="00462BB6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</w:rPr>
      </w:pPr>
      <w:r>
        <w:rPr>
          <w:b/>
          <w:bCs/>
        </w:rPr>
        <w:t>УВЕДОМЛЕНИЕ О СОГЛАСОВАНИИ</w:t>
      </w:r>
    </w:p>
    <w:p w:rsidR="00C41775" w:rsidRDefault="00462BB6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 xml:space="preserve">установки информационной вывески, дизайн-проекта размещения вывески </w:t>
      </w:r>
    </w:p>
    <w:p w:rsidR="00C41775" w:rsidRDefault="00462BB6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>№ ___________ от ______________</w:t>
      </w:r>
    </w:p>
    <w:p w:rsidR="00C41775" w:rsidRDefault="00C41775">
      <w:pPr>
        <w:tabs>
          <w:tab w:val="left" w:pos="4900"/>
          <w:tab w:val="left" w:pos="6640"/>
        </w:tabs>
        <w:ind w:right="-568"/>
        <w:rPr>
          <w:highlight w:val="yellow"/>
        </w:rPr>
      </w:pPr>
    </w:p>
    <w:p w:rsidR="00C41775" w:rsidRDefault="00C41775">
      <w:pPr>
        <w:pStyle w:val="aff"/>
        <w:rPr>
          <w:rFonts w:ascii="Times New Roman" w:hAnsi="Times New Roman"/>
          <w:sz w:val="24"/>
          <w:szCs w:val="24"/>
        </w:rPr>
      </w:pPr>
    </w:p>
    <w:p w:rsidR="00C41775" w:rsidRDefault="00462BB6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согласования: ___________________</w:t>
      </w:r>
    </w:p>
    <w:p w:rsidR="00C41775" w:rsidRDefault="00462BB6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41775" w:rsidRDefault="00462BB6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вывески: _________________</w:t>
      </w:r>
    </w:p>
    <w:p w:rsidR="00C41775" w:rsidRDefault="00C41775">
      <w:pPr>
        <w:pStyle w:val="aff"/>
        <w:rPr>
          <w:rFonts w:ascii="Times New Roman" w:hAnsi="Times New Roman"/>
          <w:sz w:val="24"/>
          <w:szCs w:val="24"/>
        </w:rPr>
      </w:pPr>
    </w:p>
    <w:p w:rsidR="00C41775" w:rsidRDefault="00462BB6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размещения: ___________________</w:t>
      </w:r>
    </w:p>
    <w:p w:rsidR="00C41775" w:rsidRDefault="00C41775">
      <w:pPr>
        <w:pStyle w:val="aff"/>
        <w:rPr>
          <w:rFonts w:ascii="Times New Roman" w:hAnsi="Times New Roman"/>
          <w:sz w:val="24"/>
          <w:szCs w:val="24"/>
        </w:rPr>
      </w:pPr>
    </w:p>
    <w:p w:rsidR="00C41775" w:rsidRDefault="00462BB6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размещения: _________________</w:t>
      </w:r>
    </w:p>
    <w:p w:rsidR="00C41775" w:rsidRDefault="00C41775">
      <w:pPr>
        <w:pStyle w:val="aff"/>
        <w:rPr>
          <w:rFonts w:ascii="Times New Roman" w:hAnsi="Times New Roman"/>
          <w:sz w:val="24"/>
          <w:szCs w:val="24"/>
        </w:rPr>
      </w:pPr>
    </w:p>
    <w:p w:rsidR="00C41775" w:rsidRDefault="00462BB6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окончания размещения: _________________</w:t>
      </w:r>
    </w:p>
    <w:p w:rsidR="00C41775" w:rsidRDefault="00C41775">
      <w:pPr>
        <w:pStyle w:val="aff"/>
        <w:rPr>
          <w:rFonts w:ascii="Times New Roman" w:hAnsi="Times New Roman"/>
          <w:sz w:val="24"/>
          <w:szCs w:val="24"/>
        </w:rPr>
      </w:pPr>
    </w:p>
    <w:p w:rsidR="00C41775" w:rsidRDefault="00C41775">
      <w:pPr>
        <w:pStyle w:val="aff"/>
      </w:pPr>
    </w:p>
    <w:p w:rsidR="00C41775" w:rsidRDefault="00462BB6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6"/>
        <w:gridCol w:w="393"/>
        <w:gridCol w:w="2143"/>
        <w:gridCol w:w="338"/>
        <w:gridCol w:w="4933"/>
      </w:tblGrid>
      <w:tr w:rsidR="00C41775">
        <w:tc>
          <w:tcPr>
            <w:tcW w:w="2267" w:type="dxa"/>
            <w:tcBorders>
              <w:bottom w:val="single" w:sz="4" w:space="0" w:color="000000"/>
            </w:tcBorders>
          </w:tcPr>
          <w:p w:rsidR="00C41775" w:rsidRDefault="00C41775">
            <w:pPr>
              <w:rPr>
                <w:sz w:val="28"/>
                <w:szCs w:val="28"/>
              </w:rPr>
            </w:pPr>
          </w:p>
          <w:p w:rsidR="00C41775" w:rsidRDefault="00C41775">
            <w:pPr>
              <w:rPr>
                <w:sz w:val="28"/>
                <w:szCs w:val="28"/>
              </w:rPr>
            </w:pPr>
          </w:p>
          <w:p w:rsidR="00C41775" w:rsidRDefault="00C41775">
            <w:pPr>
              <w:rPr>
                <w:sz w:val="28"/>
                <w:szCs w:val="28"/>
              </w:rPr>
            </w:pPr>
          </w:p>
          <w:p w:rsidR="00C41775" w:rsidRDefault="00C41775">
            <w:pPr>
              <w:rPr>
                <w:sz w:val="28"/>
                <w:szCs w:val="28"/>
              </w:rPr>
            </w:pPr>
          </w:p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</w:tr>
      <w:tr w:rsidR="00C41775">
        <w:tc>
          <w:tcPr>
            <w:tcW w:w="2267" w:type="dxa"/>
            <w:tcBorders>
              <w:top w:val="single" w:sz="4" w:space="0" w:color="000000"/>
            </w:tcBorders>
          </w:tcPr>
          <w:p w:rsidR="00C41775" w:rsidRDefault="0046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C41775" w:rsidRDefault="00C4177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C41775" w:rsidRDefault="0046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C41775" w:rsidRDefault="00C41775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C41775" w:rsidRDefault="0046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C41775" w:rsidRDefault="00C41775">
      <w:pPr>
        <w:pStyle w:val="aff"/>
        <w:rPr>
          <w:rFonts w:ascii="Times New Roman" w:hAnsi="Times New Roman"/>
          <w:sz w:val="24"/>
          <w:szCs w:val="24"/>
        </w:rPr>
      </w:pPr>
    </w:p>
    <w:p w:rsidR="00C41775" w:rsidRDefault="00C41775">
      <w:pPr>
        <w:pStyle w:val="aff"/>
      </w:pPr>
    </w:p>
    <w:p w:rsidR="00C41775" w:rsidRDefault="00462BB6">
      <w:pPr>
        <w:widowControl w:val="0"/>
        <w:tabs>
          <w:tab w:val="left" w:pos="567"/>
        </w:tabs>
        <w:ind w:firstLine="567"/>
        <w:jc w:val="right"/>
      </w:pPr>
      <w:r>
        <w:br w:type="page"/>
      </w:r>
      <w:r>
        <w:lastRenderedPageBreak/>
        <w:t>Приложение № 3</w:t>
      </w:r>
    </w:p>
    <w:p w:rsidR="00C41775" w:rsidRDefault="00462BB6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>согласование дизайн-проекта размещения вывески»</w:t>
      </w:r>
    </w:p>
    <w:p w:rsidR="00C41775" w:rsidRDefault="00C41775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C41775" w:rsidRDefault="00C41775"/>
    <w:p w:rsidR="00C41775" w:rsidRDefault="00C41775"/>
    <w:p w:rsidR="00C41775" w:rsidRDefault="00462BB6">
      <w:pPr>
        <w:pStyle w:val="aff3"/>
        <w:jc w:val="center"/>
        <w:rPr>
          <w:b/>
          <w:bCs/>
        </w:rPr>
      </w:pPr>
      <w:r>
        <w:rPr>
          <w:b/>
          <w:bCs/>
        </w:rPr>
        <w:t>РЕШЕНИЕ</w:t>
      </w:r>
    </w:p>
    <w:p w:rsidR="00C41775" w:rsidRDefault="00462BB6">
      <w:pPr>
        <w:pStyle w:val="aff3"/>
        <w:jc w:val="center"/>
        <w:rPr>
          <w:b/>
          <w:bCs/>
        </w:rPr>
      </w:pPr>
      <w:r>
        <w:rPr>
          <w:b/>
          <w:bCs/>
        </w:rPr>
        <w:t>об отказе в приеме документов, необходимых для предоставления услуги</w:t>
      </w:r>
    </w:p>
    <w:p w:rsidR="00C41775" w:rsidRDefault="00C41775">
      <w:pPr>
        <w:pStyle w:val="aff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C41775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1775" w:rsidRDefault="00462BB6">
            <w:pPr>
              <w:pStyle w:val="aff5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1775" w:rsidRDefault="00462BB6">
            <w:pPr>
              <w:pStyle w:val="aff5"/>
              <w:ind w:firstLine="0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C41775" w:rsidRDefault="00C41775">
      <w:pPr>
        <w:pStyle w:val="aff7"/>
      </w:pPr>
    </w:p>
    <w:p w:rsidR="00C41775" w:rsidRDefault="00462BB6">
      <w:pPr>
        <w:pStyle w:val="aff3"/>
        <w:ind w:firstLine="567"/>
      </w:pPr>
      <w:bookmarkStart w:id="2" w:name="_Hlk67321651"/>
      <w:r>
        <w:t>По результатам рассмотрения заявления от ___________</w:t>
      </w:r>
      <w:bookmarkEnd w:id="2"/>
      <w:r>
        <w:t xml:space="preserve">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приеме документов, необходимых для предоставления услуги,</w:t>
      </w:r>
      <w:r>
        <w:t xml:space="preserve"> по следующим основаниям:  </w:t>
      </w:r>
    </w:p>
    <w:p w:rsidR="00C41775" w:rsidRDefault="00C41775">
      <w:pPr>
        <w:pStyle w:val="aff5"/>
        <w:rPr>
          <w:lang w:val="ru-RU"/>
        </w:rPr>
      </w:pPr>
    </w:p>
    <w:p w:rsidR="00C41775" w:rsidRDefault="00C41775">
      <w:pPr>
        <w:pStyle w:val="aff5"/>
        <w:rPr>
          <w:lang w:val="ru-RU"/>
        </w:rPr>
      </w:pPr>
    </w:p>
    <w:p w:rsidR="00C41775" w:rsidRDefault="00462BB6">
      <w:pPr>
        <w:pStyle w:val="aff5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C41775" w:rsidRDefault="00C41775">
      <w:pPr>
        <w:pStyle w:val="aff5"/>
        <w:rPr>
          <w:lang w:val="ru-RU"/>
        </w:rPr>
      </w:pPr>
    </w:p>
    <w:p w:rsidR="00C41775" w:rsidRDefault="00462BB6">
      <w:pPr>
        <w:pStyle w:val="aff5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41775" w:rsidRDefault="00462BB6">
      <w:pPr>
        <w:pStyle w:val="aff5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41775" w:rsidRDefault="00C41775">
      <w:pPr>
        <w:pStyle w:val="aff5"/>
        <w:rPr>
          <w:lang w:val="ru-RU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394"/>
        <w:gridCol w:w="2143"/>
        <w:gridCol w:w="338"/>
        <w:gridCol w:w="4934"/>
      </w:tblGrid>
      <w:tr w:rsidR="00C41775">
        <w:tc>
          <w:tcPr>
            <w:tcW w:w="2489" w:type="dxa"/>
            <w:tcBorders>
              <w:bottom w:val="single" w:sz="4" w:space="0" w:color="000000"/>
            </w:tcBorders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</w:tr>
      <w:tr w:rsidR="00C41775">
        <w:tc>
          <w:tcPr>
            <w:tcW w:w="2489" w:type="dxa"/>
            <w:tcBorders>
              <w:top w:val="single" w:sz="4" w:space="0" w:color="000000"/>
            </w:tcBorders>
          </w:tcPr>
          <w:p w:rsidR="00C41775" w:rsidRDefault="0046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C41775" w:rsidRDefault="00C4177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C41775" w:rsidRDefault="0046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C41775" w:rsidRDefault="00C41775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C41775" w:rsidRDefault="0046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C41775" w:rsidRDefault="00C41775">
      <w:pPr>
        <w:pStyle w:val="aff5"/>
        <w:rPr>
          <w:lang w:val="ru-RU"/>
        </w:rPr>
      </w:pPr>
    </w:p>
    <w:p w:rsidR="00C41775" w:rsidRDefault="00C41775">
      <w:pPr>
        <w:pStyle w:val="aff"/>
        <w:rPr>
          <w:u w:val="single"/>
        </w:rPr>
      </w:pPr>
    </w:p>
    <w:p w:rsidR="00C41775" w:rsidRDefault="00C41775"/>
    <w:p w:rsidR="00C41775" w:rsidRDefault="00C41775"/>
    <w:p w:rsidR="00C41775" w:rsidRDefault="00C41775"/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</w:pPr>
    </w:p>
    <w:p w:rsidR="00C41775" w:rsidRDefault="00462BB6">
      <w:pPr>
        <w:widowControl w:val="0"/>
        <w:tabs>
          <w:tab w:val="left" w:pos="567"/>
        </w:tabs>
        <w:ind w:firstLine="567"/>
        <w:jc w:val="right"/>
      </w:pPr>
      <w:r>
        <w:lastRenderedPageBreak/>
        <w:t>Приложение № 4</w:t>
      </w:r>
    </w:p>
    <w:p w:rsidR="00C41775" w:rsidRDefault="00462BB6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>согласование дизайн-проекта размещения вывески»</w:t>
      </w:r>
    </w:p>
    <w:p w:rsidR="00C41775" w:rsidRDefault="00C41775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C41775" w:rsidRDefault="00C41775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C41775" w:rsidRDefault="00C41775"/>
    <w:p w:rsidR="00C41775" w:rsidRDefault="00C41775"/>
    <w:p w:rsidR="00C41775" w:rsidRDefault="00462BB6">
      <w:pPr>
        <w:pStyle w:val="aff3"/>
        <w:jc w:val="center"/>
        <w:rPr>
          <w:b/>
          <w:bCs/>
        </w:rPr>
      </w:pPr>
      <w:r>
        <w:rPr>
          <w:b/>
          <w:bCs/>
        </w:rPr>
        <w:t>РЕШЕНИЕ</w:t>
      </w:r>
    </w:p>
    <w:p w:rsidR="00C41775" w:rsidRDefault="00462BB6">
      <w:pPr>
        <w:pStyle w:val="aff3"/>
        <w:jc w:val="center"/>
        <w:rPr>
          <w:b/>
          <w:bCs/>
        </w:rPr>
      </w:pPr>
      <w:r>
        <w:rPr>
          <w:b/>
          <w:bCs/>
        </w:rPr>
        <w:t>об отказе в предоставлении услуги</w:t>
      </w:r>
    </w:p>
    <w:p w:rsidR="00C41775" w:rsidRDefault="00C41775">
      <w:pPr>
        <w:pStyle w:val="aff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C41775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1775" w:rsidRDefault="00462BB6">
            <w:pPr>
              <w:pStyle w:val="aff5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41775" w:rsidRDefault="00462BB6">
            <w:pPr>
              <w:pStyle w:val="aff5"/>
              <w:ind w:left="2266" w:firstLine="142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C41775" w:rsidRDefault="00C41775">
      <w:pPr>
        <w:pStyle w:val="aff7"/>
      </w:pPr>
    </w:p>
    <w:p w:rsidR="00C41775" w:rsidRDefault="00462BB6">
      <w:pPr>
        <w:pStyle w:val="aff3"/>
        <w:ind w:firstLine="567"/>
      </w:pPr>
      <w:r>
        <w:t>По результатам рассмотрения заявления от ___________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предоставлении услуги</w:t>
      </w:r>
      <w:r>
        <w:t xml:space="preserve"> по следующим основаниям:  </w:t>
      </w:r>
    </w:p>
    <w:p w:rsidR="00C41775" w:rsidRDefault="00C41775">
      <w:pPr>
        <w:pStyle w:val="aff5"/>
        <w:rPr>
          <w:lang w:val="ru-RU"/>
        </w:rPr>
      </w:pPr>
    </w:p>
    <w:p w:rsidR="00C41775" w:rsidRDefault="00462BB6">
      <w:pPr>
        <w:pStyle w:val="aff5"/>
        <w:rPr>
          <w:lang w:val="ru-RU"/>
        </w:rPr>
      </w:pPr>
      <w:r>
        <w:rPr>
          <w:lang w:val="ru-RU"/>
        </w:rPr>
        <w:t>Разъяснение причин отказа:</w:t>
      </w:r>
    </w:p>
    <w:p w:rsidR="00C41775" w:rsidRDefault="00C41775">
      <w:pPr>
        <w:pStyle w:val="aff5"/>
        <w:rPr>
          <w:lang w:val="ru-RU"/>
        </w:rPr>
      </w:pPr>
    </w:p>
    <w:p w:rsidR="00C41775" w:rsidRDefault="00462BB6">
      <w:pPr>
        <w:pStyle w:val="aff5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C41775" w:rsidRDefault="00C41775">
      <w:pPr>
        <w:pStyle w:val="aff5"/>
        <w:rPr>
          <w:lang w:val="ru-RU"/>
        </w:rPr>
      </w:pPr>
    </w:p>
    <w:p w:rsidR="00C41775" w:rsidRDefault="00462BB6">
      <w:pPr>
        <w:pStyle w:val="aff5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41775" w:rsidRDefault="00462BB6">
      <w:pPr>
        <w:pStyle w:val="aff5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41775" w:rsidRDefault="00C41775">
      <w:pPr>
        <w:pStyle w:val="aff5"/>
        <w:rPr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6"/>
        <w:gridCol w:w="393"/>
        <w:gridCol w:w="2143"/>
        <w:gridCol w:w="338"/>
        <w:gridCol w:w="4933"/>
      </w:tblGrid>
      <w:tr w:rsidR="00C41775">
        <w:tc>
          <w:tcPr>
            <w:tcW w:w="2267" w:type="dxa"/>
            <w:tcBorders>
              <w:bottom w:val="single" w:sz="4" w:space="0" w:color="000000"/>
            </w:tcBorders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C41775" w:rsidRDefault="00C41775">
            <w:pPr>
              <w:rPr>
                <w:sz w:val="28"/>
                <w:szCs w:val="28"/>
              </w:rPr>
            </w:pPr>
          </w:p>
        </w:tc>
      </w:tr>
      <w:tr w:rsidR="00C41775">
        <w:tc>
          <w:tcPr>
            <w:tcW w:w="2267" w:type="dxa"/>
            <w:tcBorders>
              <w:top w:val="single" w:sz="4" w:space="0" w:color="000000"/>
            </w:tcBorders>
          </w:tcPr>
          <w:p w:rsidR="00C41775" w:rsidRDefault="0046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C41775" w:rsidRDefault="00C4177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C41775" w:rsidRDefault="0046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C41775" w:rsidRDefault="00C41775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C41775" w:rsidRDefault="00462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C41775" w:rsidRDefault="00C41775">
      <w:pPr>
        <w:pStyle w:val="aff5"/>
        <w:rPr>
          <w:lang w:val="ru-RU"/>
        </w:rPr>
      </w:pPr>
    </w:p>
    <w:p w:rsidR="00C41775" w:rsidRDefault="00C41775">
      <w:pPr>
        <w:ind w:right="6005"/>
        <w:jc w:val="center"/>
        <w:sectPr w:rsidR="00C41775">
          <w:headerReference w:type="even" r:id="rId11"/>
          <w:headerReference w:type="default" r:id="rId12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C41775" w:rsidRDefault="00C41775"/>
    <w:p w:rsidR="00C41775" w:rsidRDefault="00C41775"/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>Приложение № 5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к Административному регламенту 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>«Установка информационной вывески,</w:t>
      </w:r>
    </w:p>
    <w:p w:rsidR="00C41775" w:rsidRDefault="00462BB6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дизайн-проекта размещения вывески»</w:t>
      </w:r>
    </w:p>
    <w:p w:rsidR="00C41775" w:rsidRDefault="00C41775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C41775" w:rsidRDefault="00462BB6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2931"/>
        <w:gridCol w:w="2177"/>
        <w:gridCol w:w="2234"/>
        <w:gridCol w:w="2234"/>
        <w:gridCol w:w="1398"/>
        <w:gridCol w:w="2234"/>
      </w:tblGrid>
      <w:tr w:rsidR="00C41775">
        <w:trPr>
          <w:cantSplit/>
          <w:trHeight w:val="1134"/>
        </w:trPr>
        <w:tc>
          <w:tcPr>
            <w:tcW w:w="716" w:type="pct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546" w:type="pct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431" w:type="pct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C41775" w:rsidRDefault="00C41775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330"/>
        <w:gridCol w:w="88"/>
        <w:gridCol w:w="2596"/>
        <w:gridCol w:w="40"/>
        <w:gridCol w:w="2566"/>
        <w:gridCol w:w="63"/>
        <w:gridCol w:w="10"/>
        <w:gridCol w:w="2111"/>
        <w:gridCol w:w="14"/>
        <w:gridCol w:w="14"/>
        <w:gridCol w:w="2063"/>
        <w:gridCol w:w="2615"/>
        <w:gridCol w:w="2664"/>
      </w:tblGrid>
      <w:tr w:rsidR="00C41775">
        <w:trPr>
          <w:tblHeader/>
        </w:trPr>
        <w:tc>
          <w:tcPr>
            <w:tcW w:w="729" w:type="pct"/>
            <w:gridSpan w:val="2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3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32" w:type="pct"/>
            <w:gridSpan w:val="3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1" w:type="pct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92" w:type="pct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17" w:type="pct"/>
            <w:vAlign w:val="center"/>
          </w:tcPr>
          <w:p w:rsidR="00C41775" w:rsidRDefault="00462B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C41775">
        <w:tc>
          <w:tcPr>
            <w:tcW w:w="5000" w:type="pct"/>
            <w:gridSpan w:val="13"/>
          </w:tcPr>
          <w:p w:rsidR="00C41775" w:rsidRDefault="00462BB6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C41775">
        <w:trPr>
          <w:cantSplit/>
          <w:trHeight w:val="1552"/>
        </w:trPr>
        <w:tc>
          <w:tcPr>
            <w:tcW w:w="729" w:type="pct"/>
            <w:gridSpan w:val="2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3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432" w:type="pct"/>
            <w:gridSpan w:val="3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  <w:vMerge w:val="restart"/>
          </w:tcPr>
          <w:p w:rsidR="00C41775" w:rsidRDefault="00462BB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 w:rsidR="00C41775" w:rsidRDefault="00C4177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</w:tcPr>
          <w:p w:rsidR="00C41775" w:rsidRDefault="00462BB6">
            <w:r>
              <w:t xml:space="preserve">Регистрация заявления и документов в ГИС (присвоение номера и датирование); </w:t>
            </w:r>
          </w:p>
          <w:p w:rsidR="00C41775" w:rsidRDefault="00462BB6"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C41775" w:rsidRDefault="00C41775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C41775">
        <w:trPr>
          <w:cantSplit/>
          <w:trHeight w:val="4115"/>
        </w:trPr>
        <w:tc>
          <w:tcPr>
            <w:tcW w:w="729" w:type="pct"/>
            <w:gridSpan w:val="2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3"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432" w:type="pct"/>
            <w:gridSpan w:val="3"/>
            <w:vMerge/>
          </w:tcPr>
          <w:p w:rsidR="00C41775" w:rsidRDefault="00C41775"/>
        </w:tc>
        <w:tc>
          <w:tcPr>
            <w:tcW w:w="701" w:type="pct"/>
            <w:vMerge/>
          </w:tcPr>
          <w:p w:rsidR="00C41775" w:rsidRDefault="00C41775"/>
        </w:tc>
        <w:tc>
          <w:tcPr>
            <w:tcW w:w="592" w:type="pct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</w:tcPr>
          <w:p w:rsidR="00C41775" w:rsidRDefault="00C41775"/>
        </w:tc>
      </w:tr>
      <w:tr w:rsidR="00C41775">
        <w:trPr>
          <w:cantSplit/>
          <w:trHeight w:val="3375"/>
        </w:trPr>
        <w:tc>
          <w:tcPr>
            <w:tcW w:w="729" w:type="pct"/>
            <w:gridSpan w:val="2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424" w:type="pct"/>
          </w:tcPr>
          <w:p w:rsidR="00C41775" w:rsidRDefault="00462BB6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09" w:type="pct"/>
            <w:gridSpan w:val="3"/>
          </w:tcPr>
          <w:p w:rsidR="00C41775" w:rsidRDefault="00462BB6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592" w:type="pct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</w:tcPr>
          <w:p w:rsidR="00C41775" w:rsidRDefault="00C41775"/>
        </w:tc>
      </w:tr>
      <w:tr w:rsidR="00C41775">
        <w:trPr>
          <w:cantSplit/>
          <w:trHeight w:val="1202"/>
        </w:trPr>
        <w:tc>
          <w:tcPr>
            <w:tcW w:w="729" w:type="pct"/>
            <w:gridSpan w:val="2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000000"/>
            </w:tcBorders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t xml:space="preserve">Должностное лицо Уполномоченного органа, ответственное за </w:t>
            </w:r>
            <w:r>
              <w:lastRenderedPageBreak/>
              <w:t>предоставление муниципальной услуги</w:t>
            </w:r>
          </w:p>
        </w:tc>
        <w:tc>
          <w:tcPr>
            <w:tcW w:w="706" w:type="pct"/>
            <w:gridSpan w:val="2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Уполномоченный орган/ГИС</w:t>
            </w:r>
          </w:p>
        </w:tc>
        <w:tc>
          <w:tcPr>
            <w:tcW w:w="592" w:type="pc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817" w:type="pct"/>
            <w:vMerge w:val="restart"/>
          </w:tcPr>
          <w:p w:rsidR="00C41775" w:rsidRDefault="00462BB6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Направленное заявителю электронное сообщение о приеме заявления к рассмотрению либо </w:t>
            </w:r>
            <w:r>
              <w:rPr>
                <w:rFonts w:eastAsia="Calibri"/>
              </w:rPr>
              <w:lastRenderedPageBreak/>
              <w:t>отказа в приеме заявления к рассмотрению</w:t>
            </w:r>
          </w:p>
        </w:tc>
      </w:tr>
      <w:tr w:rsidR="00C41775">
        <w:trPr>
          <w:cantSplit/>
          <w:trHeight w:val="451"/>
        </w:trPr>
        <w:tc>
          <w:tcPr>
            <w:tcW w:w="729" w:type="pct"/>
            <w:gridSpan w:val="2"/>
            <w:vMerge/>
            <w:tcBorders>
              <w:bottom w:val="single" w:sz="4" w:space="0" w:color="000000"/>
            </w:tcBorders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000000"/>
            </w:tcBorders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3"/>
            <w:vMerge/>
            <w:tcBorders>
              <w:bottom w:val="single" w:sz="4" w:space="0" w:color="000000"/>
            </w:tcBorders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vMerge/>
            <w:tcBorders>
              <w:bottom w:val="single" w:sz="4" w:space="0" w:color="000000"/>
            </w:tcBorders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706" w:type="pct"/>
            <w:gridSpan w:val="2"/>
            <w:vMerge/>
            <w:tcBorders>
              <w:bottom w:val="single" w:sz="4" w:space="0" w:color="000000"/>
            </w:tcBorders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592" w:type="pct"/>
            <w:tcBorders>
              <w:bottom w:val="single" w:sz="4" w:space="0" w:color="000000"/>
            </w:tcBorders>
          </w:tcPr>
          <w:p w:rsidR="00C41775" w:rsidRDefault="00462BB6">
            <w:pPr>
              <w:rPr>
                <w:rFonts w:eastAsia="Calibri"/>
              </w:rPr>
            </w:pPr>
            <w:r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817" w:type="pct"/>
            <w:vMerge/>
            <w:tcBorders>
              <w:bottom w:val="single" w:sz="4" w:space="0" w:color="000000"/>
            </w:tcBorders>
          </w:tcPr>
          <w:p w:rsidR="00C41775" w:rsidRDefault="00C41775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C41775">
        <w:trPr>
          <w:trHeight w:val="300"/>
        </w:trPr>
        <w:tc>
          <w:tcPr>
            <w:tcW w:w="5000" w:type="pct"/>
            <w:gridSpan w:val="13"/>
          </w:tcPr>
          <w:p w:rsidR="00C41775" w:rsidRDefault="00462BB6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Получение сведений посредством СМЭВ</w:t>
            </w:r>
          </w:p>
        </w:tc>
      </w:tr>
      <w:tr w:rsidR="00C41775">
        <w:trPr>
          <w:cantSplit/>
          <w:trHeight w:val="126"/>
        </w:trPr>
        <w:tc>
          <w:tcPr>
            <w:tcW w:w="702" w:type="pct"/>
            <w:vMerge w:val="restart"/>
          </w:tcPr>
          <w:p w:rsidR="00C41775" w:rsidRDefault="00462BB6">
            <w:r>
              <w:t>Пакет зарегистрированных документов, поступивших должностному лицу,</w:t>
            </w:r>
          </w:p>
          <w:p w:rsidR="00C41775" w:rsidRDefault="00462BB6">
            <w:pPr>
              <w:rPr>
                <w:rFonts w:eastAsia="Calibri"/>
              </w:rPr>
            </w:pPr>
            <w:r>
              <w:t>ответственному за предоставление муниципальной услуги</w:t>
            </w:r>
          </w:p>
        </w:tc>
        <w:tc>
          <w:tcPr>
            <w:tcW w:w="1202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5"/>
          </w:tcPr>
          <w:p w:rsidR="00C41775" w:rsidRDefault="00462BB6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592" w:type="pct"/>
          </w:tcPr>
          <w:p w:rsidR="00C41775" w:rsidRDefault="00462BB6">
            <w:pPr>
              <w:rPr>
                <w:rFonts w:eastAsia="Calibri"/>
              </w:rPr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</w:tcPr>
          <w:p w:rsidR="00C41775" w:rsidRDefault="00462BB6">
            <w: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C41775">
        <w:trPr>
          <w:cantSplit/>
          <w:trHeight w:val="135"/>
        </w:trPr>
        <w:tc>
          <w:tcPr>
            <w:tcW w:w="702" w:type="pct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1202" w:type="pct"/>
            <w:gridSpan w:val="2"/>
          </w:tcPr>
          <w:p w:rsidR="00C41775" w:rsidRDefault="00462BB6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5"/>
          </w:tcPr>
          <w:p w:rsidR="00C41775" w:rsidRDefault="00462BB6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/ГИС/ СМЭВ</w:t>
            </w:r>
          </w:p>
        </w:tc>
        <w:tc>
          <w:tcPr>
            <w:tcW w:w="592" w:type="pct"/>
          </w:tcPr>
          <w:p w:rsidR="00C41775" w:rsidRDefault="00462BB6">
            <w:r>
              <w:t>–</w:t>
            </w:r>
          </w:p>
        </w:tc>
        <w:tc>
          <w:tcPr>
            <w:tcW w:w="817" w:type="pct"/>
          </w:tcPr>
          <w:p w:rsidR="00C41775" w:rsidRDefault="00462BB6"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C41775">
        <w:trPr>
          <w:trHeight w:val="523"/>
        </w:trPr>
        <w:tc>
          <w:tcPr>
            <w:tcW w:w="5000" w:type="pct"/>
            <w:gridSpan w:val="13"/>
          </w:tcPr>
          <w:p w:rsidR="00C41775" w:rsidRDefault="00462BB6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C41775">
        <w:trPr>
          <w:trHeight w:val="11011"/>
        </w:trPr>
        <w:tc>
          <w:tcPr>
            <w:tcW w:w="729" w:type="pct"/>
            <w:gridSpan w:val="2"/>
          </w:tcPr>
          <w:p w:rsidR="00C41775" w:rsidRDefault="00462BB6">
            <w:r>
              <w:lastRenderedPageBreak/>
              <w:t>Пакет зарегистрированных документов, поступивших должностному лицу,</w:t>
            </w:r>
          </w:p>
          <w:p w:rsidR="00C41775" w:rsidRDefault="00462BB6">
            <w:pPr>
              <w:ind w:left="34"/>
              <w:rPr>
                <w:rFonts w:eastAsia="Calibri"/>
              </w:rPr>
            </w:pPr>
            <w:r>
              <w:t>ответственному за предоставление муниципальной услуги</w:t>
            </w:r>
          </w:p>
        </w:tc>
        <w:tc>
          <w:tcPr>
            <w:tcW w:w="1184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3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5 рабочих дней</w:t>
            </w:r>
          </w:p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424" w:type="pct"/>
          </w:tcPr>
          <w:p w:rsidR="00C41775" w:rsidRDefault="00462BB6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9" w:type="pct"/>
            <w:gridSpan w:val="3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2" w:type="pct"/>
          </w:tcPr>
          <w:p w:rsidR="00C41775" w:rsidRDefault="00462BB6">
            <w:pPr>
              <w:rPr>
                <w:rFonts w:eastAsia="Calibri"/>
              </w:rPr>
            </w:pPr>
            <w: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817" w:type="pc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>
              <w:t>Административному регламенту</w:t>
            </w:r>
          </w:p>
        </w:tc>
      </w:tr>
      <w:tr w:rsidR="00C41775">
        <w:trPr>
          <w:trHeight w:val="459"/>
        </w:trPr>
        <w:tc>
          <w:tcPr>
            <w:tcW w:w="5000" w:type="pct"/>
            <w:gridSpan w:val="13"/>
          </w:tcPr>
          <w:p w:rsidR="00C41775" w:rsidRDefault="00462BB6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C41775">
        <w:trPr>
          <w:cantSplit/>
          <w:trHeight w:val="1110"/>
        </w:trPr>
        <w:tc>
          <w:tcPr>
            <w:tcW w:w="729" w:type="pct"/>
            <w:gridSpan w:val="2"/>
            <w:vMerge w:val="restart"/>
          </w:tcPr>
          <w:p w:rsidR="00C41775" w:rsidRDefault="00462BB6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Проект результата предоставления муниципальной услуги по форме согласно приложениям № 2, № 4 к Административному регламенту</w:t>
            </w:r>
          </w:p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(включается в общий срок предоставления услуги)</w:t>
            </w:r>
          </w:p>
        </w:tc>
        <w:tc>
          <w:tcPr>
            <w:tcW w:w="434" w:type="pct"/>
            <w:gridSpan w:val="4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701" w:type="pct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2" w:type="pct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 по форме, приведенной в приложениях № 2, № 4 к </w:t>
            </w:r>
            <w:r>
              <w:t>Административному регламенту</w:t>
            </w:r>
            <w:r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C41775" w:rsidRDefault="00C41775">
            <w:pPr>
              <w:rPr>
                <w:rFonts w:eastAsia="Calibri"/>
              </w:rPr>
            </w:pPr>
          </w:p>
        </w:tc>
      </w:tr>
      <w:tr w:rsidR="00C41775">
        <w:trPr>
          <w:cantSplit/>
          <w:trHeight w:val="4395"/>
        </w:trPr>
        <w:tc>
          <w:tcPr>
            <w:tcW w:w="729" w:type="pct"/>
            <w:gridSpan w:val="2"/>
            <w:vMerge/>
          </w:tcPr>
          <w:p w:rsidR="00C41775" w:rsidRDefault="00C41775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C41775" w:rsidRDefault="00C41775">
            <w:pPr>
              <w:rPr>
                <w:rFonts w:eastAsia="Calibri"/>
              </w:rPr>
            </w:pPr>
          </w:p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434" w:type="pct"/>
            <w:gridSpan w:val="4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701" w:type="pct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</w:tcPr>
          <w:p w:rsidR="00C41775" w:rsidRDefault="00C41775">
            <w:pPr>
              <w:rPr>
                <w:rFonts w:eastAsia="Calibri"/>
              </w:rPr>
            </w:pPr>
          </w:p>
        </w:tc>
      </w:tr>
      <w:tr w:rsidR="00C41775">
        <w:trPr>
          <w:trHeight w:val="420"/>
        </w:trPr>
        <w:tc>
          <w:tcPr>
            <w:tcW w:w="5000" w:type="pct"/>
            <w:gridSpan w:val="13"/>
          </w:tcPr>
          <w:p w:rsidR="00C41775" w:rsidRDefault="00462BB6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 w:rsidR="00C41775">
        <w:trPr>
          <w:cantSplit/>
          <w:trHeight w:val="3900"/>
        </w:trPr>
        <w:tc>
          <w:tcPr>
            <w:tcW w:w="729" w:type="pct"/>
            <w:gridSpan w:val="2"/>
            <w:vMerge w:val="restart"/>
          </w:tcPr>
          <w:p w:rsidR="00C41775" w:rsidRDefault="00462BB6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</w:tcPr>
          <w:p w:rsidR="00C41775" w:rsidRDefault="00462BB6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C41775" w:rsidRDefault="00C41775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3"/>
          </w:tcPr>
          <w:p w:rsidR="00C41775" w:rsidRDefault="00462BB6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  <w:gridSpan w:val="2"/>
          </w:tcPr>
          <w:p w:rsidR="00C41775" w:rsidRDefault="00462BB6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C41775" w:rsidRDefault="00462BB6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2" w:type="pc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817" w:type="pct"/>
          </w:tcPr>
          <w:p w:rsidR="00C41775" w:rsidRDefault="00462BB6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C41775">
        <w:trPr>
          <w:cantSplit/>
          <w:trHeight w:val="809"/>
        </w:trPr>
        <w:tc>
          <w:tcPr>
            <w:tcW w:w="729" w:type="pct"/>
            <w:gridSpan w:val="2"/>
            <w:vMerge/>
          </w:tcPr>
          <w:p w:rsidR="00C41775" w:rsidRDefault="00C41775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41775" w:rsidRDefault="00C41775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3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427" w:type="pct"/>
            <w:gridSpan w:val="2"/>
          </w:tcPr>
          <w:p w:rsidR="00C41775" w:rsidRDefault="00462BB6">
            <w:pPr>
              <w:rPr>
                <w:rFonts w:ascii="Calibri" w:eastAsia="Calibri" w:hAnsi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C41775" w:rsidRDefault="00462BB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592" w:type="pct"/>
          </w:tcPr>
          <w:p w:rsidR="00C41775" w:rsidRDefault="00462BB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C41775" w:rsidRDefault="00462BB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C41775">
        <w:trPr>
          <w:cantSplit/>
          <w:trHeight w:val="243"/>
        </w:trPr>
        <w:tc>
          <w:tcPr>
            <w:tcW w:w="729" w:type="pct"/>
            <w:gridSpan w:val="2"/>
            <w:vMerge/>
          </w:tcPr>
          <w:p w:rsidR="00C41775" w:rsidRDefault="00C41775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C41775" w:rsidRDefault="00462BB6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5" w:type="pct"/>
            <w:gridSpan w:val="3"/>
          </w:tcPr>
          <w:p w:rsidR="00C41775" w:rsidRDefault="00462BB6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27" w:type="pct"/>
            <w:gridSpan w:val="2"/>
          </w:tcPr>
          <w:p w:rsidR="00C41775" w:rsidRDefault="00462BB6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C41775" w:rsidRDefault="00462BB6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592" w:type="pct"/>
          </w:tcPr>
          <w:p w:rsidR="00C41775" w:rsidRDefault="00C41775">
            <w:pPr>
              <w:rPr>
                <w:rFonts w:eastAsia="Calibri"/>
              </w:rPr>
            </w:pPr>
          </w:p>
        </w:tc>
        <w:tc>
          <w:tcPr>
            <w:tcW w:w="817" w:type="pct"/>
          </w:tcPr>
          <w:p w:rsidR="00C41775" w:rsidRDefault="00462BB6">
            <w:pPr>
              <w:jc w:val="both"/>
              <w:outlineLvl w:val="0"/>
              <w:rPr>
                <w:rFonts w:eastAsia="Calibri"/>
              </w:rPr>
            </w:pPr>
            <w:r>
              <w:t>Результат муниципальной услуги, направленный заявителю на личный кабинет на ЕПГУ</w:t>
            </w:r>
          </w:p>
        </w:tc>
      </w:tr>
      <w:tr w:rsidR="00C41775">
        <w:trPr>
          <w:trHeight w:val="243"/>
        </w:trPr>
        <w:tc>
          <w:tcPr>
            <w:tcW w:w="5000" w:type="pct"/>
            <w:gridSpan w:val="13"/>
          </w:tcPr>
          <w:p w:rsidR="00C41775" w:rsidRDefault="00462BB6">
            <w:pPr>
              <w:numPr>
                <w:ilvl w:val="0"/>
                <w:numId w:val="42"/>
              </w:numPr>
              <w:jc w:val="center"/>
              <w:outlineLvl w:val="0"/>
            </w:pPr>
            <w:r>
              <w:t>Внесение результата муниципальной услуги в реестр решений</w:t>
            </w:r>
          </w:p>
        </w:tc>
      </w:tr>
      <w:tr w:rsidR="00C41775">
        <w:trPr>
          <w:trHeight w:val="355"/>
        </w:trPr>
        <w:tc>
          <w:tcPr>
            <w:tcW w:w="729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427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592" w:type="pc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17" w:type="pct"/>
          </w:tcPr>
          <w:p w:rsidR="00C41775" w:rsidRDefault="00462B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C41775" w:rsidRDefault="00C41775">
      <w:pPr>
        <w:widowControl w:val="0"/>
        <w:rPr>
          <w:strike/>
          <w:sz w:val="16"/>
          <w:szCs w:val="16"/>
        </w:rPr>
        <w:sectPr w:rsidR="00C41775">
          <w:pgSz w:w="16838" w:h="11906" w:orient="landscape"/>
          <w:pgMar w:top="1134" w:right="1134" w:bottom="567" w:left="1134" w:header="425" w:footer="709" w:gutter="0"/>
          <w:cols w:space="708"/>
          <w:titlePg/>
          <w:docGrid w:linePitch="360"/>
        </w:sectPr>
      </w:pPr>
    </w:p>
    <w:p w:rsidR="00462BB6" w:rsidRDefault="00462BB6"/>
    <w:sectPr w:rsidR="00462BB6">
      <w:headerReference w:type="even" r:id="rId13"/>
      <w:headerReference w:type="default" r:id="rId14"/>
      <w:type w:val="continuous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44D2" w:rsidRDefault="00B244D2">
      <w:r>
        <w:separator/>
      </w:r>
    </w:p>
  </w:endnote>
  <w:endnote w:type="continuationSeparator" w:id="0">
    <w:p w:rsidR="00B244D2" w:rsidRDefault="00B2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44D2" w:rsidRDefault="00B244D2">
      <w:r>
        <w:separator/>
      </w:r>
    </w:p>
  </w:footnote>
  <w:footnote w:type="continuationSeparator" w:id="0">
    <w:p w:rsidR="00B244D2" w:rsidRDefault="00B244D2">
      <w:r>
        <w:continuationSeparator/>
      </w:r>
    </w:p>
  </w:footnote>
  <w:footnote w:id="1">
    <w:p w:rsidR="002B0274" w:rsidRDefault="002B0274">
      <w:pPr>
        <w:pStyle w:val="a3"/>
      </w:pPr>
      <w:r>
        <w:rPr>
          <w:rStyle w:val="a5"/>
        </w:rPr>
        <w:footnoteRef/>
      </w:r>
      <w:r>
        <w:t xml:space="preserve"> В случае,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0274" w:rsidRDefault="002B02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274" w:rsidRDefault="002B02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0274" w:rsidRDefault="002B0274">
    <w:pPr>
      <w:pStyle w:val="a6"/>
      <w:jc w:val="center"/>
    </w:pPr>
  </w:p>
  <w:p w:rsidR="002B0274" w:rsidRDefault="002B02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0274" w:rsidRDefault="002B02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274" w:rsidRDefault="002B0274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0274" w:rsidRDefault="002B02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17</w:t>
    </w:r>
    <w:r>
      <w:fldChar w:fldCharType="end"/>
    </w:r>
  </w:p>
  <w:p w:rsidR="002B0274" w:rsidRDefault="002B02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8CE"/>
    <w:multiLevelType w:val="multilevel"/>
    <w:tmpl w:val="CA14F99A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42D7359"/>
    <w:multiLevelType w:val="hybridMultilevel"/>
    <w:tmpl w:val="DF24E7DA"/>
    <w:lvl w:ilvl="0" w:tplc="20388E04">
      <w:start w:val="1"/>
      <w:numFmt w:val="decimal"/>
      <w:lvlText w:val="%1)"/>
      <w:lvlJc w:val="left"/>
      <w:pPr>
        <w:ind w:left="1185" w:hanging="615"/>
      </w:pPr>
    </w:lvl>
    <w:lvl w:ilvl="1" w:tplc="B94895B8">
      <w:start w:val="1"/>
      <w:numFmt w:val="lowerLetter"/>
      <w:lvlText w:val="%2."/>
      <w:lvlJc w:val="left"/>
      <w:pPr>
        <w:ind w:left="1650" w:hanging="360"/>
      </w:pPr>
    </w:lvl>
    <w:lvl w:ilvl="2" w:tplc="3C7E3B76">
      <w:start w:val="1"/>
      <w:numFmt w:val="lowerRoman"/>
      <w:lvlText w:val="%3."/>
      <w:lvlJc w:val="right"/>
      <w:pPr>
        <w:ind w:left="2370" w:hanging="180"/>
      </w:pPr>
    </w:lvl>
    <w:lvl w:ilvl="3" w:tplc="85E8B366">
      <w:start w:val="1"/>
      <w:numFmt w:val="decimal"/>
      <w:lvlText w:val="%4."/>
      <w:lvlJc w:val="left"/>
      <w:pPr>
        <w:ind w:left="3090" w:hanging="360"/>
      </w:pPr>
    </w:lvl>
    <w:lvl w:ilvl="4" w:tplc="ECA291A0">
      <w:start w:val="1"/>
      <w:numFmt w:val="lowerLetter"/>
      <w:lvlText w:val="%5."/>
      <w:lvlJc w:val="left"/>
      <w:pPr>
        <w:ind w:left="3810" w:hanging="360"/>
      </w:pPr>
    </w:lvl>
    <w:lvl w:ilvl="5" w:tplc="32929916">
      <w:start w:val="1"/>
      <w:numFmt w:val="lowerRoman"/>
      <w:lvlText w:val="%6."/>
      <w:lvlJc w:val="right"/>
      <w:pPr>
        <w:ind w:left="4530" w:hanging="180"/>
      </w:pPr>
    </w:lvl>
    <w:lvl w:ilvl="6" w:tplc="59301A44">
      <w:start w:val="1"/>
      <w:numFmt w:val="decimal"/>
      <w:lvlText w:val="%7."/>
      <w:lvlJc w:val="left"/>
      <w:pPr>
        <w:ind w:left="5250" w:hanging="360"/>
      </w:pPr>
    </w:lvl>
    <w:lvl w:ilvl="7" w:tplc="F26CCD94">
      <w:start w:val="1"/>
      <w:numFmt w:val="lowerLetter"/>
      <w:lvlText w:val="%8."/>
      <w:lvlJc w:val="left"/>
      <w:pPr>
        <w:ind w:left="5970" w:hanging="360"/>
      </w:pPr>
    </w:lvl>
    <w:lvl w:ilvl="8" w:tplc="61EAA1CE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FE15044"/>
    <w:multiLevelType w:val="hybridMultilevel"/>
    <w:tmpl w:val="F63605AE"/>
    <w:lvl w:ilvl="0" w:tplc="6714E750">
      <w:start w:val="1"/>
      <w:numFmt w:val="decimal"/>
      <w:lvlText w:val="%1."/>
      <w:lvlJc w:val="left"/>
      <w:pPr>
        <w:ind w:left="720" w:hanging="360"/>
      </w:pPr>
    </w:lvl>
    <w:lvl w:ilvl="1" w:tplc="888E3F84">
      <w:start w:val="1"/>
      <w:numFmt w:val="lowerLetter"/>
      <w:lvlText w:val="%2."/>
      <w:lvlJc w:val="left"/>
      <w:pPr>
        <w:ind w:left="1440" w:hanging="360"/>
      </w:pPr>
    </w:lvl>
    <w:lvl w:ilvl="2" w:tplc="FCE43912">
      <w:start w:val="1"/>
      <w:numFmt w:val="lowerRoman"/>
      <w:lvlText w:val="%3."/>
      <w:lvlJc w:val="right"/>
      <w:pPr>
        <w:ind w:left="2160" w:hanging="180"/>
      </w:pPr>
    </w:lvl>
    <w:lvl w:ilvl="3" w:tplc="B4F0CDCA">
      <w:start w:val="1"/>
      <w:numFmt w:val="decimal"/>
      <w:lvlText w:val="%4."/>
      <w:lvlJc w:val="left"/>
      <w:pPr>
        <w:ind w:left="2880" w:hanging="360"/>
      </w:pPr>
    </w:lvl>
    <w:lvl w:ilvl="4" w:tplc="47A048B2">
      <w:start w:val="1"/>
      <w:numFmt w:val="lowerLetter"/>
      <w:lvlText w:val="%5."/>
      <w:lvlJc w:val="left"/>
      <w:pPr>
        <w:ind w:left="3600" w:hanging="360"/>
      </w:pPr>
    </w:lvl>
    <w:lvl w:ilvl="5" w:tplc="23EEA712">
      <w:start w:val="1"/>
      <w:numFmt w:val="lowerRoman"/>
      <w:lvlText w:val="%6."/>
      <w:lvlJc w:val="right"/>
      <w:pPr>
        <w:ind w:left="4320" w:hanging="180"/>
      </w:pPr>
    </w:lvl>
    <w:lvl w:ilvl="6" w:tplc="E6B8CB68">
      <w:start w:val="1"/>
      <w:numFmt w:val="decimal"/>
      <w:lvlText w:val="%7."/>
      <w:lvlJc w:val="left"/>
      <w:pPr>
        <w:ind w:left="5040" w:hanging="360"/>
      </w:pPr>
    </w:lvl>
    <w:lvl w:ilvl="7" w:tplc="11CE7EA0">
      <w:start w:val="1"/>
      <w:numFmt w:val="lowerLetter"/>
      <w:lvlText w:val="%8."/>
      <w:lvlJc w:val="left"/>
      <w:pPr>
        <w:ind w:left="5760" w:hanging="360"/>
      </w:pPr>
    </w:lvl>
    <w:lvl w:ilvl="8" w:tplc="3440EF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A57"/>
    <w:multiLevelType w:val="hybridMultilevel"/>
    <w:tmpl w:val="C83C33E0"/>
    <w:lvl w:ilvl="0" w:tplc="88080B4C">
      <w:start w:val="1"/>
      <w:numFmt w:val="decimal"/>
      <w:lvlText w:val="%1."/>
      <w:lvlJc w:val="left"/>
      <w:pPr>
        <w:ind w:left="720" w:hanging="360"/>
      </w:pPr>
    </w:lvl>
    <w:lvl w:ilvl="1" w:tplc="DD4C32CA">
      <w:start w:val="1"/>
      <w:numFmt w:val="lowerLetter"/>
      <w:lvlText w:val="%2."/>
      <w:lvlJc w:val="left"/>
      <w:pPr>
        <w:ind w:left="1440" w:hanging="360"/>
      </w:pPr>
    </w:lvl>
    <w:lvl w:ilvl="2" w:tplc="F5EACC8E">
      <w:start w:val="1"/>
      <w:numFmt w:val="lowerRoman"/>
      <w:lvlText w:val="%3."/>
      <w:lvlJc w:val="right"/>
      <w:pPr>
        <w:ind w:left="2160" w:hanging="180"/>
      </w:pPr>
    </w:lvl>
    <w:lvl w:ilvl="3" w:tplc="E74A9396">
      <w:start w:val="1"/>
      <w:numFmt w:val="decimal"/>
      <w:lvlText w:val="%4."/>
      <w:lvlJc w:val="left"/>
      <w:pPr>
        <w:ind w:left="2880" w:hanging="360"/>
      </w:pPr>
    </w:lvl>
    <w:lvl w:ilvl="4" w:tplc="76C6FD90">
      <w:start w:val="1"/>
      <w:numFmt w:val="lowerLetter"/>
      <w:lvlText w:val="%5."/>
      <w:lvlJc w:val="left"/>
      <w:pPr>
        <w:ind w:left="3600" w:hanging="360"/>
      </w:pPr>
    </w:lvl>
    <w:lvl w:ilvl="5" w:tplc="474C88EC">
      <w:start w:val="1"/>
      <w:numFmt w:val="lowerRoman"/>
      <w:lvlText w:val="%6."/>
      <w:lvlJc w:val="right"/>
      <w:pPr>
        <w:ind w:left="4320" w:hanging="180"/>
      </w:pPr>
    </w:lvl>
    <w:lvl w:ilvl="6" w:tplc="30404C58">
      <w:start w:val="1"/>
      <w:numFmt w:val="decimal"/>
      <w:lvlText w:val="%7."/>
      <w:lvlJc w:val="left"/>
      <w:pPr>
        <w:ind w:left="5040" w:hanging="360"/>
      </w:pPr>
    </w:lvl>
    <w:lvl w:ilvl="7" w:tplc="4ACAC098">
      <w:start w:val="1"/>
      <w:numFmt w:val="lowerLetter"/>
      <w:lvlText w:val="%8."/>
      <w:lvlJc w:val="left"/>
      <w:pPr>
        <w:ind w:left="5760" w:hanging="360"/>
      </w:pPr>
    </w:lvl>
    <w:lvl w:ilvl="8" w:tplc="05BC47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0544"/>
    <w:multiLevelType w:val="hybridMultilevel"/>
    <w:tmpl w:val="7590B11C"/>
    <w:lvl w:ilvl="0" w:tplc="00028E62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AA3E94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DEC3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28AF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806D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9411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325B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EC97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902A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245443"/>
    <w:multiLevelType w:val="multilevel"/>
    <w:tmpl w:val="1F9ADBB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6" w15:restartNumberingAfterBreak="0">
    <w:nsid w:val="24BC038C"/>
    <w:multiLevelType w:val="hybridMultilevel"/>
    <w:tmpl w:val="9A6E0910"/>
    <w:lvl w:ilvl="0" w:tplc="22DA6856">
      <w:start w:val="1"/>
      <w:numFmt w:val="decimal"/>
      <w:lvlText w:val="%1."/>
      <w:lvlJc w:val="left"/>
      <w:pPr>
        <w:ind w:left="720" w:hanging="360"/>
      </w:pPr>
    </w:lvl>
    <w:lvl w:ilvl="1" w:tplc="03CE46C2">
      <w:start w:val="1"/>
      <w:numFmt w:val="lowerLetter"/>
      <w:lvlText w:val="%2."/>
      <w:lvlJc w:val="left"/>
      <w:pPr>
        <w:ind w:left="1440" w:hanging="360"/>
      </w:pPr>
    </w:lvl>
    <w:lvl w:ilvl="2" w:tplc="E7FC6D8A">
      <w:start w:val="1"/>
      <w:numFmt w:val="lowerRoman"/>
      <w:lvlText w:val="%3."/>
      <w:lvlJc w:val="right"/>
      <w:pPr>
        <w:ind w:left="2160" w:hanging="180"/>
      </w:pPr>
    </w:lvl>
    <w:lvl w:ilvl="3" w:tplc="D7AA4C6C">
      <w:start w:val="1"/>
      <w:numFmt w:val="decimal"/>
      <w:lvlText w:val="%4."/>
      <w:lvlJc w:val="left"/>
      <w:pPr>
        <w:ind w:left="2880" w:hanging="360"/>
      </w:pPr>
    </w:lvl>
    <w:lvl w:ilvl="4" w:tplc="3EE655F6">
      <w:start w:val="1"/>
      <w:numFmt w:val="lowerLetter"/>
      <w:lvlText w:val="%5."/>
      <w:lvlJc w:val="left"/>
      <w:pPr>
        <w:ind w:left="3600" w:hanging="360"/>
      </w:pPr>
    </w:lvl>
    <w:lvl w:ilvl="5" w:tplc="4108396A">
      <w:start w:val="1"/>
      <w:numFmt w:val="lowerRoman"/>
      <w:lvlText w:val="%6."/>
      <w:lvlJc w:val="right"/>
      <w:pPr>
        <w:ind w:left="4320" w:hanging="180"/>
      </w:pPr>
    </w:lvl>
    <w:lvl w:ilvl="6" w:tplc="F04E6F48">
      <w:start w:val="1"/>
      <w:numFmt w:val="decimal"/>
      <w:lvlText w:val="%7."/>
      <w:lvlJc w:val="left"/>
      <w:pPr>
        <w:ind w:left="5040" w:hanging="360"/>
      </w:pPr>
    </w:lvl>
    <w:lvl w:ilvl="7" w:tplc="9D9856AC">
      <w:start w:val="1"/>
      <w:numFmt w:val="lowerLetter"/>
      <w:lvlText w:val="%8."/>
      <w:lvlJc w:val="left"/>
      <w:pPr>
        <w:ind w:left="5760" w:hanging="360"/>
      </w:pPr>
    </w:lvl>
    <w:lvl w:ilvl="8" w:tplc="8438C5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D04C0"/>
    <w:multiLevelType w:val="hybridMultilevel"/>
    <w:tmpl w:val="BCCA0F70"/>
    <w:lvl w:ilvl="0" w:tplc="94483AC8">
      <w:start w:val="1"/>
      <w:numFmt w:val="decimal"/>
      <w:lvlText w:val="%1)"/>
      <w:lvlJc w:val="left"/>
      <w:pPr>
        <w:ind w:left="1069" w:hanging="360"/>
      </w:pPr>
    </w:lvl>
    <w:lvl w:ilvl="1" w:tplc="87E4AA46">
      <w:start w:val="1"/>
      <w:numFmt w:val="lowerLetter"/>
      <w:lvlText w:val="%2."/>
      <w:lvlJc w:val="left"/>
      <w:pPr>
        <w:ind w:left="1789" w:hanging="360"/>
      </w:pPr>
    </w:lvl>
    <w:lvl w:ilvl="2" w:tplc="C40205D4">
      <w:start w:val="1"/>
      <w:numFmt w:val="lowerRoman"/>
      <w:lvlText w:val="%3."/>
      <w:lvlJc w:val="right"/>
      <w:pPr>
        <w:ind w:left="2509" w:hanging="180"/>
      </w:pPr>
    </w:lvl>
    <w:lvl w:ilvl="3" w:tplc="15F852A8">
      <w:start w:val="1"/>
      <w:numFmt w:val="decimal"/>
      <w:lvlText w:val="%4."/>
      <w:lvlJc w:val="left"/>
      <w:pPr>
        <w:ind w:left="3229" w:hanging="360"/>
      </w:pPr>
    </w:lvl>
    <w:lvl w:ilvl="4" w:tplc="4F643A1C">
      <w:start w:val="1"/>
      <w:numFmt w:val="lowerLetter"/>
      <w:lvlText w:val="%5."/>
      <w:lvlJc w:val="left"/>
      <w:pPr>
        <w:ind w:left="3949" w:hanging="360"/>
      </w:pPr>
    </w:lvl>
    <w:lvl w:ilvl="5" w:tplc="B296B834">
      <w:start w:val="1"/>
      <w:numFmt w:val="lowerRoman"/>
      <w:lvlText w:val="%6."/>
      <w:lvlJc w:val="right"/>
      <w:pPr>
        <w:ind w:left="4669" w:hanging="180"/>
      </w:pPr>
    </w:lvl>
    <w:lvl w:ilvl="6" w:tplc="40322280">
      <w:start w:val="1"/>
      <w:numFmt w:val="decimal"/>
      <w:lvlText w:val="%7."/>
      <w:lvlJc w:val="left"/>
      <w:pPr>
        <w:ind w:left="5389" w:hanging="360"/>
      </w:pPr>
    </w:lvl>
    <w:lvl w:ilvl="7" w:tplc="FBF0D2A2">
      <w:start w:val="1"/>
      <w:numFmt w:val="lowerLetter"/>
      <w:lvlText w:val="%8."/>
      <w:lvlJc w:val="left"/>
      <w:pPr>
        <w:ind w:left="6109" w:hanging="360"/>
      </w:pPr>
    </w:lvl>
    <w:lvl w:ilvl="8" w:tplc="3CD080E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45EF7"/>
    <w:multiLevelType w:val="hybridMultilevel"/>
    <w:tmpl w:val="E2A43414"/>
    <w:lvl w:ilvl="0" w:tplc="701A00C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1948E6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948262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3F2510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61EE6D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034B0C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6AA34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3E0F84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83E5B7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7477CC2"/>
    <w:multiLevelType w:val="hybridMultilevel"/>
    <w:tmpl w:val="016616F4"/>
    <w:lvl w:ilvl="0" w:tplc="E3DE5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39E15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DECC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DE647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1C740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2603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FE401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96C5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B0E39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0C1107"/>
    <w:multiLevelType w:val="multilevel"/>
    <w:tmpl w:val="FC42FDD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 w15:restartNumberingAfterBreak="0">
    <w:nsid w:val="2821370E"/>
    <w:multiLevelType w:val="hybridMultilevel"/>
    <w:tmpl w:val="AF721D64"/>
    <w:lvl w:ilvl="0" w:tplc="F3965A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E468E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3C43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34AB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F068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C60B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D894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1C31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C667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98A3F96"/>
    <w:multiLevelType w:val="hybridMultilevel"/>
    <w:tmpl w:val="5212124E"/>
    <w:lvl w:ilvl="0" w:tplc="80281A04">
      <w:start w:val="5"/>
      <w:numFmt w:val="decimal"/>
      <w:lvlText w:val="%1."/>
      <w:lvlJc w:val="left"/>
      <w:pPr>
        <w:ind w:left="1429" w:hanging="360"/>
      </w:pPr>
    </w:lvl>
    <w:lvl w:ilvl="1" w:tplc="71DA341E">
      <w:start w:val="1"/>
      <w:numFmt w:val="lowerLetter"/>
      <w:lvlText w:val="%2."/>
      <w:lvlJc w:val="left"/>
      <w:pPr>
        <w:ind w:left="2149" w:hanging="360"/>
      </w:pPr>
    </w:lvl>
    <w:lvl w:ilvl="2" w:tplc="CDDC2020">
      <w:start w:val="1"/>
      <w:numFmt w:val="lowerRoman"/>
      <w:lvlText w:val="%3."/>
      <w:lvlJc w:val="right"/>
      <w:pPr>
        <w:ind w:left="2869" w:hanging="180"/>
      </w:pPr>
    </w:lvl>
    <w:lvl w:ilvl="3" w:tplc="B910488C">
      <w:start w:val="1"/>
      <w:numFmt w:val="decimal"/>
      <w:lvlText w:val="%4."/>
      <w:lvlJc w:val="left"/>
      <w:pPr>
        <w:ind w:left="3589" w:hanging="360"/>
      </w:pPr>
    </w:lvl>
    <w:lvl w:ilvl="4" w:tplc="88CC8FC0">
      <w:start w:val="1"/>
      <w:numFmt w:val="lowerLetter"/>
      <w:lvlText w:val="%5."/>
      <w:lvlJc w:val="left"/>
      <w:pPr>
        <w:ind w:left="4309" w:hanging="360"/>
      </w:pPr>
    </w:lvl>
    <w:lvl w:ilvl="5" w:tplc="4A785EE2">
      <w:start w:val="1"/>
      <w:numFmt w:val="lowerRoman"/>
      <w:lvlText w:val="%6."/>
      <w:lvlJc w:val="right"/>
      <w:pPr>
        <w:ind w:left="5029" w:hanging="180"/>
      </w:pPr>
    </w:lvl>
    <w:lvl w:ilvl="6" w:tplc="811CB1BA">
      <w:start w:val="1"/>
      <w:numFmt w:val="decimal"/>
      <w:lvlText w:val="%7."/>
      <w:lvlJc w:val="left"/>
      <w:pPr>
        <w:ind w:left="5749" w:hanging="360"/>
      </w:pPr>
    </w:lvl>
    <w:lvl w:ilvl="7" w:tplc="D8C6E530">
      <w:start w:val="1"/>
      <w:numFmt w:val="lowerLetter"/>
      <w:lvlText w:val="%8."/>
      <w:lvlJc w:val="left"/>
      <w:pPr>
        <w:ind w:left="6469" w:hanging="360"/>
      </w:pPr>
    </w:lvl>
    <w:lvl w:ilvl="8" w:tplc="2752EBE2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DD3467"/>
    <w:multiLevelType w:val="hybridMultilevel"/>
    <w:tmpl w:val="2B966838"/>
    <w:lvl w:ilvl="0" w:tplc="BF92F17A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8368D2E6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6B480116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05283B18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631A65A2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98B835C2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9F76FAC8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693EEF6C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A126D83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4" w15:restartNumberingAfterBreak="0">
    <w:nsid w:val="2B284724"/>
    <w:multiLevelType w:val="hybridMultilevel"/>
    <w:tmpl w:val="EFF2A7F8"/>
    <w:lvl w:ilvl="0" w:tplc="890C0A32">
      <w:start w:val="1"/>
      <w:numFmt w:val="decimal"/>
      <w:lvlText w:val="%1."/>
      <w:lvlJc w:val="left"/>
      <w:pPr>
        <w:ind w:left="1069" w:hanging="360"/>
      </w:pPr>
    </w:lvl>
    <w:lvl w:ilvl="1" w:tplc="5A56009A">
      <w:start w:val="1"/>
      <w:numFmt w:val="lowerLetter"/>
      <w:lvlText w:val="%2."/>
      <w:lvlJc w:val="left"/>
      <w:pPr>
        <w:ind w:left="1789" w:hanging="360"/>
      </w:pPr>
    </w:lvl>
    <w:lvl w:ilvl="2" w:tplc="90B62F0A">
      <w:start w:val="1"/>
      <w:numFmt w:val="lowerRoman"/>
      <w:lvlText w:val="%3."/>
      <w:lvlJc w:val="right"/>
      <w:pPr>
        <w:ind w:left="2509" w:hanging="180"/>
      </w:pPr>
    </w:lvl>
    <w:lvl w:ilvl="3" w:tplc="DCD8DEB0">
      <w:start w:val="1"/>
      <w:numFmt w:val="decimal"/>
      <w:lvlText w:val="%4."/>
      <w:lvlJc w:val="left"/>
      <w:pPr>
        <w:ind w:left="3229" w:hanging="360"/>
      </w:pPr>
    </w:lvl>
    <w:lvl w:ilvl="4" w:tplc="8B56C950">
      <w:start w:val="1"/>
      <w:numFmt w:val="lowerLetter"/>
      <w:lvlText w:val="%5."/>
      <w:lvlJc w:val="left"/>
      <w:pPr>
        <w:ind w:left="3949" w:hanging="360"/>
      </w:pPr>
    </w:lvl>
    <w:lvl w:ilvl="5" w:tplc="B76EB056">
      <w:start w:val="1"/>
      <w:numFmt w:val="lowerRoman"/>
      <w:lvlText w:val="%6."/>
      <w:lvlJc w:val="right"/>
      <w:pPr>
        <w:ind w:left="4669" w:hanging="180"/>
      </w:pPr>
    </w:lvl>
    <w:lvl w:ilvl="6" w:tplc="6EB0C07C">
      <w:start w:val="1"/>
      <w:numFmt w:val="decimal"/>
      <w:lvlText w:val="%7."/>
      <w:lvlJc w:val="left"/>
      <w:pPr>
        <w:ind w:left="5389" w:hanging="360"/>
      </w:pPr>
    </w:lvl>
    <w:lvl w:ilvl="7" w:tplc="0D523EE0">
      <w:start w:val="1"/>
      <w:numFmt w:val="lowerLetter"/>
      <w:lvlText w:val="%8."/>
      <w:lvlJc w:val="left"/>
      <w:pPr>
        <w:ind w:left="6109" w:hanging="360"/>
      </w:pPr>
    </w:lvl>
    <w:lvl w:ilvl="8" w:tplc="7924F17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437F2C"/>
    <w:multiLevelType w:val="hybridMultilevel"/>
    <w:tmpl w:val="293A138A"/>
    <w:lvl w:ilvl="0" w:tplc="ECC87B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7A2DE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806B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94CF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58CC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66E2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DC27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6C38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0491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F3C4BC2"/>
    <w:multiLevelType w:val="hybridMultilevel"/>
    <w:tmpl w:val="4EAA4DB2"/>
    <w:lvl w:ilvl="0" w:tplc="0AD26F42">
      <w:start w:val="1"/>
      <w:numFmt w:val="decimal"/>
      <w:lvlText w:val="%1."/>
      <w:lvlJc w:val="left"/>
      <w:pPr>
        <w:ind w:left="720" w:hanging="360"/>
      </w:pPr>
    </w:lvl>
    <w:lvl w:ilvl="1" w:tplc="A6824EFC">
      <w:start w:val="1"/>
      <w:numFmt w:val="lowerLetter"/>
      <w:lvlText w:val="%2."/>
      <w:lvlJc w:val="left"/>
      <w:pPr>
        <w:ind w:left="1440" w:hanging="360"/>
      </w:pPr>
    </w:lvl>
    <w:lvl w:ilvl="2" w:tplc="B1CA17A4">
      <w:start w:val="1"/>
      <w:numFmt w:val="lowerRoman"/>
      <w:lvlText w:val="%3."/>
      <w:lvlJc w:val="right"/>
      <w:pPr>
        <w:ind w:left="2160" w:hanging="180"/>
      </w:pPr>
    </w:lvl>
    <w:lvl w:ilvl="3" w:tplc="681C781C">
      <w:start w:val="1"/>
      <w:numFmt w:val="decimal"/>
      <w:lvlText w:val="%4."/>
      <w:lvlJc w:val="left"/>
      <w:pPr>
        <w:ind w:left="2880" w:hanging="360"/>
      </w:pPr>
    </w:lvl>
    <w:lvl w:ilvl="4" w:tplc="348ADE1A">
      <w:start w:val="1"/>
      <w:numFmt w:val="lowerLetter"/>
      <w:lvlText w:val="%5."/>
      <w:lvlJc w:val="left"/>
      <w:pPr>
        <w:ind w:left="3600" w:hanging="360"/>
      </w:pPr>
    </w:lvl>
    <w:lvl w:ilvl="5" w:tplc="44E6990C">
      <w:start w:val="1"/>
      <w:numFmt w:val="lowerRoman"/>
      <w:lvlText w:val="%6."/>
      <w:lvlJc w:val="right"/>
      <w:pPr>
        <w:ind w:left="4320" w:hanging="180"/>
      </w:pPr>
    </w:lvl>
    <w:lvl w:ilvl="6" w:tplc="074C4E28">
      <w:start w:val="1"/>
      <w:numFmt w:val="decimal"/>
      <w:lvlText w:val="%7."/>
      <w:lvlJc w:val="left"/>
      <w:pPr>
        <w:ind w:left="5040" w:hanging="360"/>
      </w:pPr>
    </w:lvl>
    <w:lvl w:ilvl="7" w:tplc="ABD0CA66">
      <w:start w:val="1"/>
      <w:numFmt w:val="lowerLetter"/>
      <w:lvlText w:val="%8."/>
      <w:lvlJc w:val="left"/>
      <w:pPr>
        <w:ind w:left="5760" w:hanging="360"/>
      </w:pPr>
    </w:lvl>
    <w:lvl w:ilvl="8" w:tplc="697AE4D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046AE"/>
    <w:multiLevelType w:val="multilevel"/>
    <w:tmpl w:val="A172272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 w15:restartNumberingAfterBreak="0">
    <w:nsid w:val="3469681A"/>
    <w:multiLevelType w:val="hybridMultilevel"/>
    <w:tmpl w:val="D3086340"/>
    <w:lvl w:ilvl="0" w:tplc="ECC49BF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DACDBB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17E317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12C25C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CEC2CE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53A723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DE8980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482675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B96BD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5F759A5"/>
    <w:multiLevelType w:val="hybridMultilevel"/>
    <w:tmpl w:val="9A2629E4"/>
    <w:lvl w:ilvl="0" w:tplc="815ACC18">
      <w:start w:val="1"/>
      <w:numFmt w:val="decimal"/>
      <w:lvlText w:val="%1)"/>
      <w:lvlJc w:val="left"/>
      <w:pPr>
        <w:ind w:left="927" w:hanging="360"/>
      </w:pPr>
    </w:lvl>
    <w:lvl w:ilvl="1" w:tplc="47BAF6FE">
      <w:start w:val="1"/>
      <w:numFmt w:val="lowerLetter"/>
      <w:lvlText w:val="%2."/>
      <w:lvlJc w:val="left"/>
      <w:pPr>
        <w:ind w:left="1647" w:hanging="360"/>
      </w:pPr>
    </w:lvl>
    <w:lvl w:ilvl="2" w:tplc="00643BF6">
      <w:start w:val="1"/>
      <w:numFmt w:val="lowerRoman"/>
      <w:lvlText w:val="%3."/>
      <w:lvlJc w:val="right"/>
      <w:pPr>
        <w:ind w:left="2367" w:hanging="180"/>
      </w:pPr>
    </w:lvl>
    <w:lvl w:ilvl="3" w:tplc="CF384DB6">
      <w:start w:val="1"/>
      <w:numFmt w:val="decimal"/>
      <w:lvlText w:val="%4."/>
      <w:lvlJc w:val="left"/>
      <w:pPr>
        <w:ind w:left="3087" w:hanging="360"/>
      </w:pPr>
    </w:lvl>
    <w:lvl w:ilvl="4" w:tplc="AD449CB2">
      <w:start w:val="1"/>
      <w:numFmt w:val="lowerLetter"/>
      <w:lvlText w:val="%5."/>
      <w:lvlJc w:val="left"/>
      <w:pPr>
        <w:ind w:left="3807" w:hanging="360"/>
      </w:pPr>
    </w:lvl>
    <w:lvl w:ilvl="5" w:tplc="E3BEA22A">
      <w:start w:val="1"/>
      <w:numFmt w:val="lowerRoman"/>
      <w:lvlText w:val="%6."/>
      <w:lvlJc w:val="right"/>
      <w:pPr>
        <w:ind w:left="4527" w:hanging="180"/>
      </w:pPr>
    </w:lvl>
    <w:lvl w:ilvl="6" w:tplc="987438AA">
      <w:start w:val="1"/>
      <w:numFmt w:val="decimal"/>
      <w:lvlText w:val="%7."/>
      <w:lvlJc w:val="left"/>
      <w:pPr>
        <w:ind w:left="5247" w:hanging="360"/>
      </w:pPr>
    </w:lvl>
    <w:lvl w:ilvl="7" w:tplc="198A1ABC">
      <w:start w:val="1"/>
      <w:numFmt w:val="lowerLetter"/>
      <w:lvlText w:val="%8."/>
      <w:lvlJc w:val="left"/>
      <w:pPr>
        <w:ind w:left="5967" w:hanging="360"/>
      </w:pPr>
    </w:lvl>
    <w:lvl w:ilvl="8" w:tplc="1BE20E4E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172913"/>
    <w:multiLevelType w:val="hybridMultilevel"/>
    <w:tmpl w:val="1300480C"/>
    <w:lvl w:ilvl="0" w:tplc="58A4EA28">
      <w:start w:val="1"/>
      <w:numFmt w:val="decimal"/>
      <w:lvlText w:val="%1."/>
      <w:lvlJc w:val="left"/>
      <w:pPr>
        <w:ind w:left="720" w:hanging="360"/>
      </w:pPr>
    </w:lvl>
    <w:lvl w:ilvl="1" w:tplc="BA803144">
      <w:start w:val="1"/>
      <w:numFmt w:val="lowerLetter"/>
      <w:lvlText w:val="%2."/>
      <w:lvlJc w:val="left"/>
      <w:pPr>
        <w:ind w:left="1440" w:hanging="360"/>
      </w:pPr>
    </w:lvl>
    <w:lvl w:ilvl="2" w:tplc="4E2E98C0">
      <w:start w:val="1"/>
      <w:numFmt w:val="lowerRoman"/>
      <w:lvlText w:val="%3."/>
      <w:lvlJc w:val="right"/>
      <w:pPr>
        <w:ind w:left="2160" w:hanging="180"/>
      </w:pPr>
    </w:lvl>
    <w:lvl w:ilvl="3" w:tplc="9DA8A16C">
      <w:start w:val="1"/>
      <w:numFmt w:val="decimal"/>
      <w:lvlText w:val="%4."/>
      <w:lvlJc w:val="left"/>
      <w:pPr>
        <w:ind w:left="2880" w:hanging="360"/>
      </w:pPr>
    </w:lvl>
    <w:lvl w:ilvl="4" w:tplc="1302B6D6">
      <w:start w:val="1"/>
      <w:numFmt w:val="lowerLetter"/>
      <w:lvlText w:val="%5."/>
      <w:lvlJc w:val="left"/>
      <w:pPr>
        <w:ind w:left="3600" w:hanging="360"/>
      </w:pPr>
    </w:lvl>
    <w:lvl w:ilvl="5" w:tplc="B6C05F6E">
      <w:start w:val="1"/>
      <w:numFmt w:val="lowerRoman"/>
      <w:lvlText w:val="%6."/>
      <w:lvlJc w:val="right"/>
      <w:pPr>
        <w:ind w:left="4320" w:hanging="180"/>
      </w:pPr>
    </w:lvl>
    <w:lvl w:ilvl="6" w:tplc="5C941D52">
      <w:start w:val="1"/>
      <w:numFmt w:val="decimal"/>
      <w:lvlText w:val="%7."/>
      <w:lvlJc w:val="left"/>
      <w:pPr>
        <w:ind w:left="5040" w:hanging="360"/>
      </w:pPr>
    </w:lvl>
    <w:lvl w:ilvl="7" w:tplc="286E9130">
      <w:start w:val="1"/>
      <w:numFmt w:val="lowerLetter"/>
      <w:lvlText w:val="%8."/>
      <w:lvlJc w:val="left"/>
      <w:pPr>
        <w:ind w:left="5760" w:hanging="360"/>
      </w:pPr>
    </w:lvl>
    <w:lvl w:ilvl="8" w:tplc="6F6E40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C0BF5"/>
    <w:multiLevelType w:val="hybridMultilevel"/>
    <w:tmpl w:val="C9E27096"/>
    <w:lvl w:ilvl="0" w:tplc="856A9208">
      <w:start w:val="1"/>
      <w:numFmt w:val="decimal"/>
      <w:lvlText w:val="%1)"/>
      <w:lvlJc w:val="left"/>
      <w:pPr>
        <w:ind w:left="930" w:hanging="360"/>
      </w:pPr>
    </w:lvl>
    <w:lvl w:ilvl="1" w:tplc="A9ACA184">
      <w:start w:val="1"/>
      <w:numFmt w:val="lowerLetter"/>
      <w:lvlText w:val="%2."/>
      <w:lvlJc w:val="left"/>
      <w:pPr>
        <w:ind w:left="1650" w:hanging="360"/>
      </w:pPr>
    </w:lvl>
    <w:lvl w:ilvl="2" w:tplc="B5643EAC">
      <w:start w:val="1"/>
      <w:numFmt w:val="lowerRoman"/>
      <w:lvlText w:val="%3."/>
      <w:lvlJc w:val="right"/>
      <w:pPr>
        <w:ind w:left="2370" w:hanging="180"/>
      </w:pPr>
    </w:lvl>
    <w:lvl w:ilvl="3" w:tplc="D23A7EAE">
      <w:start w:val="1"/>
      <w:numFmt w:val="decimal"/>
      <w:lvlText w:val="%4."/>
      <w:lvlJc w:val="left"/>
      <w:pPr>
        <w:ind w:left="3090" w:hanging="360"/>
      </w:pPr>
    </w:lvl>
    <w:lvl w:ilvl="4" w:tplc="580ACAAC">
      <w:start w:val="1"/>
      <w:numFmt w:val="lowerLetter"/>
      <w:lvlText w:val="%5."/>
      <w:lvlJc w:val="left"/>
      <w:pPr>
        <w:ind w:left="3810" w:hanging="360"/>
      </w:pPr>
    </w:lvl>
    <w:lvl w:ilvl="5" w:tplc="C20A7F6E">
      <w:start w:val="1"/>
      <w:numFmt w:val="lowerRoman"/>
      <w:lvlText w:val="%6."/>
      <w:lvlJc w:val="right"/>
      <w:pPr>
        <w:ind w:left="4530" w:hanging="180"/>
      </w:pPr>
    </w:lvl>
    <w:lvl w:ilvl="6" w:tplc="36D881F6">
      <w:start w:val="1"/>
      <w:numFmt w:val="decimal"/>
      <w:lvlText w:val="%7."/>
      <w:lvlJc w:val="left"/>
      <w:pPr>
        <w:ind w:left="5250" w:hanging="360"/>
      </w:pPr>
    </w:lvl>
    <w:lvl w:ilvl="7" w:tplc="5B729EF0">
      <w:start w:val="1"/>
      <w:numFmt w:val="lowerLetter"/>
      <w:lvlText w:val="%8."/>
      <w:lvlJc w:val="left"/>
      <w:pPr>
        <w:ind w:left="5970" w:hanging="360"/>
      </w:pPr>
    </w:lvl>
    <w:lvl w:ilvl="8" w:tplc="D7EC3912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36965"/>
    <w:multiLevelType w:val="multilevel"/>
    <w:tmpl w:val="1CC06DA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3" w15:restartNumberingAfterBreak="0">
    <w:nsid w:val="4D394566"/>
    <w:multiLevelType w:val="multilevel"/>
    <w:tmpl w:val="B546BBD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4" w15:restartNumberingAfterBreak="0">
    <w:nsid w:val="51DC3C83"/>
    <w:multiLevelType w:val="multilevel"/>
    <w:tmpl w:val="7CA0928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5" w15:restartNumberingAfterBreak="0">
    <w:nsid w:val="54E4693E"/>
    <w:multiLevelType w:val="multilevel"/>
    <w:tmpl w:val="B7E2CBB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6" w15:restartNumberingAfterBreak="0">
    <w:nsid w:val="558936AC"/>
    <w:multiLevelType w:val="multilevel"/>
    <w:tmpl w:val="D7A2E4C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7" w15:restartNumberingAfterBreak="0">
    <w:nsid w:val="588072F3"/>
    <w:multiLevelType w:val="multilevel"/>
    <w:tmpl w:val="BE264A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8" w15:restartNumberingAfterBreak="0">
    <w:nsid w:val="58C41E8A"/>
    <w:multiLevelType w:val="hybridMultilevel"/>
    <w:tmpl w:val="83ACE358"/>
    <w:lvl w:ilvl="0" w:tplc="38707CDC">
      <w:start w:val="1"/>
      <w:numFmt w:val="decimal"/>
      <w:lvlText w:val="%1)"/>
      <w:lvlJc w:val="left"/>
      <w:pPr>
        <w:ind w:left="930" w:hanging="360"/>
      </w:pPr>
    </w:lvl>
    <w:lvl w:ilvl="1" w:tplc="86144CFC">
      <w:start w:val="1"/>
      <w:numFmt w:val="lowerLetter"/>
      <w:lvlText w:val="%2."/>
      <w:lvlJc w:val="left"/>
      <w:pPr>
        <w:ind w:left="1650" w:hanging="360"/>
      </w:pPr>
    </w:lvl>
    <w:lvl w:ilvl="2" w:tplc="BFA6C14E">
      <w:start w:val="1"/>
      <w:numFmt w:val="lowerRoman"/>
      <w:lvlText w:val="%3."/>
      <w:lvlJc w:val="right"/>
      <w:pPr>
        <w:ind w:left="2370" w:hanging="180"/>
      </w:pPr>
    </w:lvl>
    <w:lvl w:ilvl="3" w:tplc="8384ED06">
      <w:start w:val="1"/>
      <w:numFmt w:val="decimal"/>
      <w:lvlText w:val="%4."/>
      <w:lvlJc w:val="left"/>
      <w:pPr>
        <w:ind w:left="3090" w:hanging="360"/>
      </w:pPr>
    </w:lvl>
    <w:lvl w:ilvl="4" w:tplc="853233E6">
      <w:start w:val="1"/>
      <w:numFmt w:val="lowerLetter"/>
      <w:lvlText w:val="%5."/>
      <w:lvlJc w:val="left"/>
      <w:pPr>
        <w:ind w:left="3810" w:hanging="360"/>
      </w:pPr>
    </w:lvl>
    <w:lvl w:ilvl="5" w:tplc="59BACF62">
      <w:start w:val="1"/>
      <w:numFmt w:val="lowerRoman"/>
      <w:lvlText w:val="%6."/>
      <w:lvlJc w:val="right"/>
      <w:pPr>
        <w:ind w:left="4530" w:hanging="180"/>
      </w:pPr>
    </w:lvl>
    <w:lvl w:ilvl="6" w:tplc="6EF8857E">
      <w:start w:val="1"/>
      <w:numFmt w:val="decimal"/>
      <w:lvlText w:val="%7."/>
      <w:lvlJc w:val="left"/>
      <w:pPr>
        <w:ind w:left="5250" w:hanging="360"/>
      </w:pPr>
    </w:lvl>
    <w:lvl w:ilvl="7" w:tplc="DAAEE4F2">
      <w:start w:val="1"/>
      <w:numFmt w:val="lowerLetter"/>
      <w:lvlText w:val="%8."/>
      <w:lvlJc w:val="left"/>
      <w:pPr>
        <w:ind w:left="5970" w:hanging="360"/>
      </w:pPr>
    </w:lvl>
    <w:lvl w:ilvl="8" w:tplc="D728CA04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9997A7C"/>
    <w:multiLevelType w:val="hybridMultilevel"/>
    <w:tmpl w:val="5CAEFBF4"/>
    <w:lvl w:ilvl="0" w:tplc="6AD6F26E">
      <w:start w:val="1"/>
      <w:numFmt w:val="decimal"/>
      <w:lvlText w:val="%1)"/>
      <w:lvlJc w:val="left"/>
      <w:pPr>
        <w:ind w:left="1456" w:hanging="916"/>
      </w:pPr>
    </w:lvl>
    <w:lvl w:ilvl="1" w:tplc="F1062850">
      <w:start w:val="1"/>
      <w:numFmt w:val="lowerLetter"/>
      <w:lvlText w:val="%2."/>
      <w:lvlJc w:val="left"/>
      <w:pPr>
        <w:ind w:left="1620" w:hanging="360"/>
      </w:pPr>
    </w:lvl>
    <w:lvl w:ilvl="2" w:tplc="EF74F1B8">
      <w:start w:val="1"/>
      <w:numFmt w:val="lowerRoman"/>
      <w:lvlText w:val="%3."/>
      <w:lvlJc w:val="right"/>
      <w:pPr>
        <w:ind w:left="2340" w:hanging="180"/>
      </w:pPr>
    </w:lvl>
    <w:lvl w:ilvl="3" w:tplc="A2BCABE8">
      <w:start w:val="1"/>
      <w:numFmt w:val="decimal"/>
      <w:lvlText w:val="%4."/>
      <w:lvlJc w:val="left"/>
      <w:pPr>
        <w:ind w:left="3060" w:hanging="360"/>
      </w:pPr>
    </w:lvl>
    <w:lvl w:ilvl="4" w:tplc="7CDC7316">
      <w:start w:val="1"/>
      <w:numFmt w:val="lowerLetter"/>
      <w:lvlText w:val="%5."/>
      <w:lvlJc w:val="left"/>
      <w:pPr>
        <w:ind w:left="3780" w:hanging="360"/>
      </w:pPr>
    </w:lvl>
    <w:lvl w:ilvl="5" w:tplc="B11AAA02">
      <w:start w:val="1"/>
      <w:numFmt w:val="lowerRoman"/>
      <w:lvlText w:val="%6."/>
      <w:lvlJc w:val="right"/>
      <w:pPr>
        <w:ind w:left="4500" w:hanging="180"/>
      </w:pPr>
    </w:lvl>
    <w:lvl w:ilvl="6" w:tplc="853CD562">
      <w:start w:val="1"/>
      <w:numFmt w:val="decimal"/>
      <w:lvlText w:val="%7."/>
      <w:lvlJc w:val="left"/>
      <w:pPr>
        <w:ind w:left="5220" w:hanging="360"/>
      </w:pPr>
    </w:lvl>
    <w:lvl w:ilvl="7" w:tplc="AC1C279E">
      <w:start w:val="1"/>
      <w:numFmt w:val="lowerLetter"/>
      <w:lvlText w:val="%8."/>
      <w:lvlJc w:val="left"/>
      <w:pPr>
        <w:ind w:left="5940" w:hanging="360"/>
      </w:pPr>
    </w:lvl>
    <w:lvl w:ilvl="8" w:tplc="5F54ACD0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A983379"/>
    <w:multiLevelType w:val="multilevel"/>
    <w:tmpl w:val="888CD74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 w15:restartNumberingAfterBreak="0">
    <w:nsid w:val="640F4E0C"/>
    <w:multiLevelType w:val="hybridMultilevel"/>
    <w:tmpl w:val="0608BFE2"/>
    <w:lvl w:ilvl="0" w:tplc="48E4B68E">
      <w:start w:val="1"/>
      <w:numFmt w:val="decimal"/>
      <w:lvlText w:val="%1."/>
      <w:lvlJc w:val="left"/>
      <w:pPr>
        <w:ind w:left="1290" w:hanging="6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7753229"/>
    <w:multiLevelType w:val="multilevel"/>
    <w:tmpl w:val="FFE24DD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 w15:restartNumberingAfterBreak="0">
    <w:nsid w:val="679D2F86"/>
    <w:multiLevelType w:val="hybridMultilevel"/>
    <w:tmpl w:val="B914D9C0"/>
    <w:lvl w:ilvl="0" w:tplc="1A349EE8">
      <w:start w:val="1"/>
      <w:numFmt w:val="decimal"/>
      <w:lvlText w:val="%1)"/>
      <w:lvlJc w:val="left"/>
      <w:pPr>
        <w:ind w:left="1428" w:hanging="360"/>
      </w:pPr>
    </w:lvl>
    <w:lvl w:ilvl="1" w:tplc="D3DAD0D6">
      <w:start w:val="1"/>
      <w:numFmt w:val="lowerLetter"/>
      <w:lvlText w:val="%2."/>
      <w:lvlJc w:val="left"/>
      <w:pPr>
        <w:ind w:left="2148" w:hanging="360"/>
      </w:pPr>
    </w:lvl>
    <w:lvl w:ilvl="2" w:tplc="2FB45732">
      <w:start w:val="1"/>
      <w:numFmt w:val="lowerRoman"/>
      <w:lvlText w:val="%3."/>
      <w:lvlJc w:val="right"/>
      <w:pPr>
        <w:ind w:left="2868" w:hanging="180"/>
      </w:pPr>
    </w:lvl>
    <w:lvl w:ilvl="3" w:tplc="872C1022">
      <w:start w:val="1"/>
      <w:numFmt w:val="decimal"/>
      <w:lvlText w:val="%4."/>
      <w:lvlJc w:val="left"/>
      <w:pPr>
        <w:ind w:left="3588" w:hanging="360"/>
      </w:pPr>
    </w:lvl>
    <w:lvl w:ilvl="4" w:tplc="6D3E3E40">
      <w:start w:val="1"/>
      <w:numFmt w:val="lowerLetter"/>
      <w:lvlText w:val="%5."/>
      <w:lvlJc w:val="left"/>
      <w:pPr>
        <w:ind w:left="4308" w:hanging="360"/>
      </w:pPr>
    </w:lvl>
    <w:lvl w:ilvl="5" w:tplc="8CFAB6FC">
      <w:start w:val="1"/>
      <w:numFmt w:val="lowerRoman"/>
      <w:lvlText w:val="%6."/>
      <w:lvlJc w:val="right"/>
      <w:pPr>
        <w:ind w:left="5028" w:hanging="180"/>
      </w:pPr>
    </w:lvl>
    <w:lvl w:ilvl="6" w:tplc="65249150">
      <w:start w:val="1"/>
      <w:numFmt w:val="decimal"/>
      <w:lvlText w:val="%7."/>
      <w:lvlJc w:val="left"/>
      <w:pPr>
        <w:ind w:left="5748" w:hanging="360"/>
      </w:pPr>
    </w:lvl>
    <w:lvl w:ilvl="7" w:tplc="2F926336">
      <w:start w:val="1"/>
      <w:numFmt w:val="lowerLetter"/>
      <w:lvlText w:val="%8."/>
      <w:lvlJc w:val="left"/>
      <w:pPr>
        <w:ind w:left="6468" w:hanging="360"/>
      </w:pPr>
    </w:lvl>
    <w:lvl w:ilvl="8" w:tplc="9FD2CAF6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4C05AF"/>
    <w:multiLevelType w:val="hybridMultilevel"/>
    <w:tmpl w:val="624C6742"/>
    <w:lvl w:ilvl="0" w:tplc="BFEC33FA">
      <w:start w:val="1"/>
      <w:numFmt w:val="decimal"/>
      <w:lvlText w:val="%1)"/>
      <w:lvlJc w:val="left"/>
      <w:pPr>
        <w:ind w:left="927" w:hanging="360"/>
      </w:pPr>
    </w:lvl>
    <w:lvl w:ilvl="1" w:tplc="70945F5A">
      <w:start w:val="1"/>
      <w:numFmt w:val="lowerLetter"/>
      <w:lvlText w:val="%2."/>
      <w:lvlJc w:val="left"/>
      <w:pPr>
        <w:ind w:left="1647" w:hanging="360"/>
      </w:pPr>
    </w:lvl>
    <w:lvl w:ilvl="2" w:tplc="722EC328">
      <w:start w:val="1"/>
      <w:numFmt w:val="lowerRoman"/>
      <w:lvlText w:val="%3."/>
      <w:lvlJc w:val="right"/>
      <w:pPr>
        <w:ind w:left="2367" w:hanging="180"/>
      </w:pPr>
    </w:lvl>
    <w:lvl w:ilvl="3" w:tplc="6AF48DDA">
      <w:start w:val="1"/>
      <w:numFmt w:val="decimal"/>
      <w:lvlText w:val="%4."/>
      <w:lvlJc w:val="left"/>
      <w:pPr>
        <w:ind w:left="3087" w:hanging="360"/>
      </w:pPr>
    </w:lvl>
    <w:lvl w:ilvl="4" w:tplc="75886798">
      <w:start w:val="1"/>
      <w:numFmt w:val="lowerLetter"/>
      <w:lvlText w:val="%5."/>
      <w:lvlJc w:val="left"/>
      <w:pPr>
        <w:ind w:left="3807" w:hanging="360"/>
      </w:pPr>
    </w:lvl>
    <w:lvl w:ilvl="5" w:tplc="87CE6EE0">
      <w:start w:val="1"/>
      <w:numFmt w:val="lowerRoman"/>
      <w:lvlText w:val="%6."/>
      <w:lvlJc w:val="right"/>
      <w:pPr>
        <w:ind w:left="4527" w:hanging="180"/>
      </w:pPr>
    </w:lvl>
    <w:lvl w:ilvl="6" w:tplc="E9A86AE2">
      <w:start w:val="1"/>
      <w:numFmt w:val="decimal"/>
      <w:lvlText w:val="%7."/>
      <w:lvlJc w:val="left"/>
      <w:pPr>
        <w:ind w:left="5247" w:hanging="360"/>
      </w:pPr>
    </w:lvl>
    <w:lvl w:ilvl="7" w:tplc="ED7E793E">
      <w:start w:val="1"/>
      <w:numFmt w:val="lowerLetter"/>
      <w:lvlText w:val="%8."/>
      <w:lvlJc w:val="left"/>
      <w:pPr>
        <w:ind w:left="5967" w:hanging="360"/>
      </w:pPr>
    </w:lvl>
    <w:lvl w:ilvl="8" w:tplc="E4067EFE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CE00FED"/>
    <w:multiLevelType w:val="multilevel"/>
    <w:tmpl w:val="AC44313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6" w15:restartNumberingAfterBreak="0">
    <w:nsid w:val="6DDE3E6A"/>
    <w:multiLevelType w:val="hybridMultilevel"/>
    <w:tmpl w:val="57165E56"/>
    <w:lvl w:ilvl="0" w:tplc="8118F65E">
      <w:start w:val="1"/>
      <w:numFmt w:val="decimal"/>
      <w:lvlText w:val="%1)"/>
      <w:lvlJc w:val="left"/>
      <w:pPr>
        <w:ind w:left="1428" w:hanging="360"/>
      </w:pPr>
    </w:lvl>
    <w:lvl w:ilvl="1" w:tplc="2D601F4C">
      <w:start w:val="1"/>
      <w:numFmt w:val="lowerLetter"/>
      <w:lvlText w:val="%2."/>
      <w:lvlJc w:val="left"/>
      <w:pPr>
        <w:ind w:left="2148" w:hanging="360"/>
      </w:pPr>
    </w:lvl>
    <w:lvl w:ilvl="2" w:tplc="2886F21E">
      <w:start w:val="1"/>
      <w:numFmt w:val="lowerRoman"/>
      <w:lvlText w:val="%3."/>
      <w:lvlJc w:val="right"/>
      <w:pPr>
        <w:ind w:left="2868" w:hanging="180"/>
      </w:pPr>
    </w:lvl>
    <w:lvl w:ilvl="3" w:tplc="101A2CDC">
      <w:start w:val="1"/>
      <w:numFmt w:val="decimal"/>
      <w:lvlText w:val="%4."/>
      <w:lvlJc w:val="left"/>
      <w:pPr>
        <w:ind w:left="3588" w:hanging="360"/>
      </w:pPr>
    </w:lvl>
    <w:lvl w:ilvl="4" w:tplc="3FD88EAA">
      <w:start w:val="1"/>
      <w:numFmt w:val="lowerLetter"/>
      <w:lvlText w:val="%5."/>
      <w:lvlJc w:val="left"/>
      <w:pPr>
        <w:ind w:left="4308" w:hanging="360"/>
      </w:pPr>
    </w:lvl>
    <w:lvl w:ilvl="5" w:tplc="B9F4587E">
      <w:start w:val="1"/>
      <w:numFmt w:val="lowerRoman"/>
      <w:lvlText w:val="%6."/>
      <w:lvlJc w:val="right"/>
      <w:pPr>
        <w:ind w:left="5028" w:hanging="180"/>
      </w:pPr>
    </w:lvl>
    <w:lvl w:ilvl="6" w:tplc="651A00A8">
      <w:start w:val="1"/>
      <w:numFmt w:val="decimal"/>
      <w:lvlText w:val="%7."/>
      <w:lvlJc w:val="left"/>
      <w:pPr>
        <w:ind w:left="5748" w:hanging="360"/>
      </w:pPr>
    </w:lvl>
    <w:lvl w:ilvl="7" w:tplc="71262772">
      <w:start w:val="1"/>
      <w:numFmt w:val="lowerLetter"/>
      <w:lvlText w:val="%8."/>
      <w:lvlJc w:val="left"/>
      <w:pPr>
        <w:ind w:left="6468" w:hanging="360"/>
      </w:pPr>
    </w:lvl>
    <w:lvl w:ilvl="8" w:tplc="966062D2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EBC617A"/>
    <w:multiLevelType w:val="hybridMultilevel"/>
    <w:tmpl w:val="BE680FAE"/>
    <w:lvl w:ilvl="0" w:tplc="FC98F628">
      <w:start w:val="1"/>
      <w:numFmt w:val="decimal"/>
      <w:lvlText w:val="%1)"/>
      <w:lvlJc w:val="left"/>
      <w:pPr>
        <w:ind w:left="2018" w:hanging="1309"/>
      </w:pPr>
    </w:lvl>
    <w:lvl w:ilvl="1" w:tplc="13225C58">
      <w:start w:val="1"/>
      <w:numFmt w:val="lowerLetter"/>
      <w:lvlText w:val="%2."/>
      <w:lvlJc w:val="left"/>
      <w:pPr>
        <w:ind w:left="1789" w:hanging="360"/>
      </w:pPr>
    </w:lvl>
    <w:lvl w:ilvl="2" w:tplc="23F26BCE">
      <w:start w:val="1"/>
      <w:numFmt w:val="lowerRoman"/>
      <w:lvlText w:val="%3."/>
      <w:lvlJc w:val="right"/>
      <w:pPr>
        <w:ind w:left="2509" w:hanging="180"/>
      </w:pPr>
    </w:lvl>
    <w:lvl w:ilvl="3" w:tplc="191A5028">
      <w:start w:val="1"/>
      <w:numFmt w:val="decimal"/>
      <w:lvlText w:val="%4."/>
      <w:lvlJc w:val="left"/>
      <w:pPr>
        <w:ind w:left="3229" w:hanging="360"/>
      </w:pPr>
    </w:lvl>
    <w:lvl w:ilvl="4" w:tplc="7BA49EE8">
      <w:start w:val="1"/>
      <w:numFmt w:val="lowerLetter"/>
      <w:lvlText w:val="%5."/>
      <w:lvlJc w:val="left"/>
      <w:pPr>
        <w:ind w:left="3949" w:hanging="360"/>
      </w:pPr>
    </w:lvl>
    <w:lvl w:ilvl="5" w:tplc="B8345322">
      <w:start w:val="1"/>
      <w:numFmt w:val="lowerRoman"/>
      <w:lvlText w:val="%6."/>
      <w:lvlJc w:val="right"/>
      <w:pPr>
        <w:ind w:left="4669" w:hanging="180"/>
      </w:pPr>
    </w:lvl>
    <w:lvl w:ilvl="6" w:tplc="B4E2C302">
      <w:start w:val="1"/>
      <w:numFmt w:val="decimal"/>
      <w:lvlText w:val="%7."/>
      <w:lvlJc w:val="left"/>
      <w:pPr>
        <w:ind w:left="5389" w:hanging="360"/>
      </w:pPr>
    </w:lvl>
    <w:lvl w:ilvl="7" w:tplc="B5D066D2">
      <w:start w:val="1"/>
      <w:numFmt w:val="lowerLetter"/>
      <w:lvlText w:val="%8."/>
      <w:lvlJc w:val="left"/>
      <w:pPr>
        <w:ind w:left="6109" w:hanging="360"/>
      </w:pPr>
    </w:lvl>
    <w:lvl w:ilvl="8" w:tplc="E952996A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1B0D88"/>
    <w:multiLevelType w:val="hybridMultilevel"/>
    <w:tmpl w:val="7E68C34C"/>
    <w:lvl w:ilvl="0" w:tplc="C862F4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86255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B7669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AACA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2E9B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EE98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A418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6EA2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38ED2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35129CA"/>
    <w:multiLevelType w:val="multilevel"/>
    <w:tmpl w:val="675A3E66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 w15:restartNumberingAfterBreak="0">
    <w:nsid w:val="74CE4BDF"/>
    <w:multiLevelType w:val="multilevel"/>
    <w:tmpl w:val="1F58E7F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1" w15:restartNumberingAfterBreak="0">
    <w:nsid w:val="75076787"/>
    <w:multiLevelType w:val="hybridMultilevel"/>
    <w:tmpl w:val="D49AD430"/>
    <w:lvl w:ilvl="0" w:tplc="BDACF62E">
      <w:start w:val="1"/>
      <w:numFmt w:val="decimal"/>
      <w:lvlText w:val="%1."/>
      <w:lvlJc w:val="left"/>
      <w:pPr>
        <w:ind w:left="720" w:hanging="360"/>
      </w:pPr>
    </w:lvl>
    <w:lvl w:ilvl="1" w:tplc="D1E0307E">
      <w:start w:val="1"/>
      <w:numFmt w:val="lowerLetter"/>
      <w:lvlText w:val="%2."/>
      <w:lvlJc w:val="left"/>
      <w:pPr>
        <w:ind w:left="1440" w:hanging="360"/>
      </w:pPr>
    </w:lvl>
    <w:lvl w:ilvl="2" w:tplc="D2CC8392">
      <w:start w:val="1"/>
      <w:numFmt w:val="lowerRoman"/>
      <w:lvlText w:val="%3."/>
      <w:lvlJc w:val="right"/>
      <w:pPr>
        <w:ind w:left="2160" w:hanging="180"/>
      </w:pPr>
    </w:lvl>
    <w:lvl w:ilvl="3" w:tplc="18FA9FCC">
      <w:start w:val="1"/>
      <w:numFmt w:val="decimal"/>
      <w:lvlText w:val="%4."/>
      <w:lvlJc w:val="left"/>
      <w:pPr>
        <w:ind w:left="2880" w:hanging="360"/>
      </w:pPr>
    </w:lvl>
    <w:lvl w:ilvl="4" w:tplc="BF2EBE7C">
      <w:start w:val="1"/>
      <w:numFmt w:val="lowerLetter"/>
      <w:lvlText w:val="%5."/>
      <w:lvlJc w:val="left"/>
      <w:pPr>
        <w:ind w:left="3600" w:hanging="360"/>
      </w:pPr>
    </w:lvl>
    <w:lvl w:ilvl="5" w:tplc="1AF6A528">
      <w:start w:val="1"/>
      <w:numFmt w:val="lowerRoman"/>
      <w:lvlText w:val="%6."/>
      <w:lvlJc w:val="right"/>
      <w:pPr>
        <w:ind w:left="4320" w:hanging="180"/>
      </w:pPr>
    </w:lvl>
    <w:lvl w:ilvl="6" w:tplc="9E2A485C">
      <w:start w:val="1"/>
      <w:numFmt w:val="decimal"/>
      <w:lvlText w:val="%7."/>
      <w:lvlJc w:val="left"/>
      <w:pPr>
        <w:ind w:left="5040" w:hanging="360"/>
      </w:pPr>
    </w:lvl>
    <w:lvl w:ilvl="7" w:tplc="4636F28A">
      <w:start w:val="1"/>
      <w:numFmt w:val="lowerLetter"/>
      <w:lvlText w:val="%8."/>
      <w:lvlJc w:val="left"/>
      <w:pPr>
        <w:ind w:left="5760" w:hanging="360"/>
      </w:pPr>
    </w:lvl>
    <w:lvl w:ilvl="8" w:tplc="1E66B1E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A432D"/>
    <w:multiLevelType w:val="multilevel"/>
    <w:tmpl w:val="8A72991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3" w15:restartNumberingAfterBreak="0">
    <w:nsid w:val="78B4691F"/>
    <w:multiLevelType w:val="hybridMultilevel"/>
    <w:tmpl w:val="150A8CA2"/>
    <w:lvl w:ilvl="0" w:tplc="95F085D8">
      <w:start w:val="1"/>
      <w:numFmt w:val="decimal"/>
      <w:lvlText w:val="%1)"/>
      <w:lvlJc w:val="left"/>
      <w:pPr>
        <w:ind w:left="720" w:hanging="360"/>
      </w:pPr>
    </w:lvl>
    <w:lvl w:ilvl="1" w:tplc="5828480E">
      <w:start w:val="1"/>
      <w:numFmt w:val="lowerLetter"/>
      <w:lvlText w:val="%2."/>
      <w:lvlJc w:val="left"/>
      <w:pPr>
        <w:ind w:left="1440" w:hanging="360"/>
      </w:pPr>
    </w:lvl>
    <w:lvl w:ilvl="2" w:tplc="B64AE3C8">
      <w:start w:val="1"/>
      <w:numFmt w:val="lowerRoman"/>
      <w:lvlText w:val="%3."/>
      <w:lvlJc w:val="right"/>
      <w:pPr>
        <w:ind w:left="2160" w:hanging="180"/>
      </w:pPr>
    </w:lvl>
    <w:lvl w:ilvl="3" w:tplc="2E68ADF0">
      <w:start w:val="1"/>
      <w:numFmt w:val="decimal"/>
      <w:lvlText w:val="%4."/>
      <w:lvlJc w:val="left"/>
      <w:pPr>
        <w:ind w:left="2880" w:hanging="360"/>
      </w:pPr>
    </w:lvl>
    <w:lvl w:ilvl="4" w:tplc="3EE8A306">
      <w:start w:val="1"/>
      <w:numFmt w:val="lowerLetter"/>
      <w:lvlText w:val="%5."/>
      <w:lvlJc w:val="left"/>
      <w:pPr>
        <w:ind w:left="3600" w:hanging="360"/>
      </w:pPr>
    </w:lvl>
    <w:lvl w:ilvl="5" w:tplc="AD1223D0">
      <w:start w:val="1"/>
      <w:numFmt w:val="lowerRoman"/>
      <w:lvlText w:val="%6."/>
      <w:lvlJc w:val="right"/>
      <w:pPr>
        <w:ind w:left="4320" w:hanging="180"/>
      </w:pPr>
    </w:lvl>
    <w:lvl w:ilvl="6" w:tplc="5EE0215A">
      <w:start w:val="1"/>
      <w:numFmt w:val="decimal"/>
      <w:lvlText w:val="%7."/>
      <w:lvlJc w:val="left"/>
      <w:pPr>
        <w:ind w:left="5040" w:hanging="360"/>
      </w:pPr>
    </w:lvl>
    <w:lvl w:ilvl="7" w:tplc="006C871A">
      <w:start w:val="1"/>
      <w:numFmt w:val="lowerLetter"/>
      <w:lvlText w:val="%8."/>
      <w:lvlJc w:val="left"/>
      <w:pPr>
        <w:ind w:left="5760" w:hanging="360"/>
      </w:pPr>
    </w:lvl>
    <w:lvl w:ilvl="8" w:tplc="9648E5A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F6F55"/>
    <w:multiLevelType w:val="hybridMultilevel"/>
    <w:tmpl w:val="A5D2FC0A"/>
    <w:lvl w:ilvl="0" w:tplc="B2423762">
      <w:start w:val="1"/>
      <w:numFmt w:val="decimal"/>
      <w:lvlText w:val="%1."/>
      <w:lvlJc w:val="left"/>
      <w:pPr>
        <w:ind w:left="1080" w:hanging="360"/>
      </w:pPr>
    </w:lvl>
    <w:lvl w:ilvl="1" w:tplc="37B23922">
      <w:start w:val="1"/>
      <w:numFmt w:val="lowerLetter"/>
      <w:lvlText w:val="%2."/>
      <w:lvlJc w:val="left"/>
      <w:pPr>
        <w:ind w:left="1800" w:hanging="360"/>
      </w:pPr>
    </w:lvl>
    <w:lvl w:ilvl="2" w:tplc="3B0A78E6">
      <w:start w:val="1"/>
      <w:numFmt w:val="lowerRoman"/>
      <w:lvlText w:val="%3."/>
      <w:lvlJc w:val="right"/>
      <w:pPr>
        <w:ind w:left="2520" w:hanging="180"/>
      </w:pPr>
    </w:lvl>
    <w:lvl w:ilvl="3" w:tplc="9CF04C80">
      <w:start w:val="1"/>
      <w:numFmt w:val="decimal"/>
      <w:lvlText w:val="%4."/>
      <w:lvlJc w:val="left"/>
      <w:pPr>
        <w:ind w:left="3240" w:hanging="360"/>
      </w:pPr>
    </w:lvl>
    <w:lvl w:ilvl="4" w:tplc="4000AA8C">
      <w:start w:val="1"/>
      <w:numFmt w:val="lowerLetter"/>
      <w:lvlText w:val="%5."/>
      <w:lvlJc w:val="left"/>
      <w:pPr>
        <w:ind w:left="3960" w:hanging="360"/>
      </w:pPr>
    </w:lvl>
    <w:lvl w:ilvl="5" w:tplc="5AFC051E">
      <w:start w:val="1"/>
      <w:numFmt w:val="lowerRoman"/>
      <w:lvlText w:val="%6."/>
      <w:lvlJc w:val="right"/>
      <w:pPr>
        <w:ind w:left="4680" w:hanging="180"/>
      </w:pPr>
    </w:lvl>
    <w:lvl w:ilvl="6" w:tplc="8D7C31E0">
      <w:start w:val="1"/>
      <w:numFmt w:val="decimal"/>
      <w:lvlText w:val="%7."/>
      <w:lvlJc w:val="left"/>
      <w:pPr>
        <w:ind w:left="5400" w:hanging="360"/>
      </w:pPr>
    </w:lvl>
    <w:lvl w:ilvl="7" w:tplc="DDC80214">
      <w:start w:val="1"/>
      <w:numFmt w:val="lowerLetter"/>
      <w:lvlText w:val="%8."/>
      <w:lvlJc w:val="left"/>
      <w:pPr>
        <w:ind w:left="6120" w:hanging="360"/>
      </w:pPr>
    </w:lvl>
    <w:lvl w:ilvl="8" w:tplc="27ECE2C6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844557">
    <w:abstractNumId w:val="10"/>
  </w:num>
  <w:num w:numId="2" w16cid:durableId="64228031">
    <w:abstractNumId w:val="22"/>
  </w:num>
  <w:num w:numId="3" w16cid:durableId="624701283">
    <w:abstractNumId w:val="5"/>
  </w:num>
  <w:num w:numId="4" w16cid:durableId="983002456">
    <w:abstractNumId w:val="32"/>
  </w:num>
  <w:num w:numId="5" w16cid:durableId="1908032025">
    <w:abstractNumId w:val="35"/>
  </w:num>
  <w:num w:numId="6" w16cid:durableId="81881420">
    <w:abstractNumId w:val="26"/>
  </w:num>
  <w:num w:numId="7" w16cid:durableId="1699427765">
    <w:abstractNumId w:val="23"/>
  </w:num>
  <w:num w:numId="8" w16cid:durableId="1005480511">
    <w:abstractNumId w:val="24"/>
  </w:num>
  <w:num w:numId="9" w16cid:durableId="1065644193">
    <w:abstractNumId w:val="30"/>
  </w:num>
  <w:num w:numId="10" w16cid:durableId="1348756357">
    <w:abstractNumId w:val="18"/>
  </w:num>
  <w:num w:numId="11" w16cid:durableId="1603224596">
    <w:abstractNumId w:val="42"/>
  </w:num>
  <w:num w:numId="12" w16cid:durableId="298002099">
    <w:abstractNumId w:val="17"/>
  </w:num>
  <w:num w:numId="13" w16cid:durableId="2059159772">
    <w:abstractNumId w:val="13"/>
  </w:num>
  <w:num w:numId="14" w16cid:durableId="1425489627">
    <w:abstractNumId w:val="39"/>
  </w:num>
  <w:num w:numId="15" w16cid:durableId="567804949">
    <w:abstractNumId w:val="0"/>
  </w:num>
  <w:num w:numId="16" w16cid:durableId="1476950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4377423">
    <w:abstractNumId w:val="25"/>
  </w:num>
  <w:num w:numId="18" w16cid:durableId="1715695364">
    <w:abstractNumId w:val="19"/>
  </w:num>
  <w:num w:numId="19" w16cid:durableId="1356418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188943">
    <w:abstractNumId w:val="8"/>
  </w:num>
  <w:num w:numId="21" w16cid:durableId="14611465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055557">
    <w:abstractNumId w:val="29"/>
  </w:num>
  <w:num w:numId="23" w16cid:durableId="331883614">
    <w:abstractNumId w:val="21"/>
  </w:num>
  <w:num w:numId="24" w16cid:durableId="346103516">
    <w:abstractNumId w:val="28"/>
  </w:num>
  <w:num w:numId="25" w16cid:durableId="453670246">
    <w:abstractNumId w:val="1"/>
  </w:num>
  <w:num w:numId="26" w16cid:durableId="296490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6812892">
    <w:abstractNumId w:val="34"/>
  </w:num>
  <w:num w:numId="28" w16cid:durableId="773869133">
    <w:abstractNumId w:val="15"/>
  </w:num>
  <w:num w:numId="29" w16cid:durableId="788089793">
    <w:abstractNumId w:val="40"/>
  </w:num>
  <w:num w:numId="30" w16cid:durableId="109280700">
    <w:abstractNumId w:val="16"/>
  </w:num>
  <w:num w:numId="31" w16cid:durableId="1378435343">
    <w:abstractNumId w:val="6"/>
  </w:num>
  <w:num w:numId="32" w16cid:durableId="332490800">
    <w:abstractNumId w:val="3"/>
  </w:num>
  <w:num w:numId="33" w16cid:durableId="13788988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7735440">
    <w:abstractNumId w:val="4"/>
  </w:num>
  <w:num w:numId="35" w16cid:durableId="1534540150">
    <w:abstractNumId w:val="41"/>
  </w:num>
  <w:num w:numId="36" w16cid:durableId="196701272">
    <w:abstractNumId w:val="44"/>
  </w:num>
  <w:num w:numId="37" w16cid:durableId="472332008">
    <w:abstractNumId w:val="20"/>
  </w:num>
  <w:num w:numId="38" w16cid:durableId="1041125720">
    <w:abstractNumId w:val="38"/>
  </w:num>
  <w:num w:numId="39" w16cid:durableId="1791974333">
    <w:abstractNumId w:val="11"/>
  </w:num>
  <w:num w:numId="40" w16cid:durableId="25831277">
    <w:abstractNumId w:val="7"/>
  </w:num>
  <w:num w:numId="41" w16cid:durableId="2137796296">
    <w:abstractNumId w:val="37"/>
  </w:num>
  <w:num w:numId="42" w16cid:durableId="1091311796">
    <w:abstractNumId w:val="2"/>
  </w:num>
  <w:num w:numId="43" w16cid:durableId="2093041854">
    <w:abstractNumId w:val="33"/>
  </w:num>
  <w:num w:numId="44" w16cid:durableId="171258297">
    <w:abstractNumId w:val="36"/>
  </w:num>
  <w:num w:numId="45" w16cid:durableId="2137093214">
    <w:abstractNumId w:val="43"/>
  </w:num>
  <w:num w:numId="46" w16cid:durableId="2118287260">
    <w:abstractNumId w:val="14"/>
  </w:num>
  <w:num w:numId="47" w16cid:durableId="610357628">
    <w:abstractNumId w:val="12"/>
  </w:num>
  <w:num w:numId="48" w16cid:durableId="3964411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75"/>
    <w:rsid w:val="002B0274"/>
    <w:rsid w:val="003D1893"/>
    <w:rsid w:val="00462BB6"/>
    <w:rsid w:val="0047784A"/>
    <w:rsid w:val="00484EB7"/>
    <w:rsid w:val="004B1695"/>
    <w:rsid w:val="004E3ACE"/>
    <w:rsid w:val="00576560"/>
    <w:rsid w:val="005D2E56"/>
    <w:rsid w:val="00624411"/>
    <w:rsid w:val="006F3E78"/>
    <w:rsid w:val="007C1711"/>
    <w:rsid w:val="00A95436"/>
    <w:rsid w:val="00AE4CBF"/>
    <w:rsid w:val="00B15EC2"/>
    <w:rsid w:val="00B244D2"/>
    <w:rsid w:val="00B634F1"/>
    <w:rsid w:val="00C41775"/>
    <w:rsid w:val="00C46C94"/>
    <w:rsid w:val="00DE1D7A"/>
    <w:rsid w:val="00EB521C"/>
    <w:rsid w:val="00EF77AE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014AE"/>
  <w15:docId w15:val="{8B2A1CF2-8CBC-4ED5-A684-A919CB51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link w:val="af6"/>
    <w:uiPriority w:val="34"/>
    <w:qFormat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7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8">
    <w:name w:val="Абзац списка;ТЗ список;Абзац списка нумерованный"/>
    <w:basedOn w:val="a"/>
    <w:link w:val="af9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sz w:val="24"/>
      <w:szCs w:val="24"/>
    </w:rPr>
  </w:style>
  <w:style w:type="paragraph" w:styleId="afc">
    <w:name w:val="endnote text"/>
    <w:basedOn w:val="a"/>
    <w:link w:val="afd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</w:style>
  <w:style w:type="character" w:styleId="afe">
    <w:name w:val="endnote reference"/>
    <w:rPr>
      <w:vertAlign w:val="superscript"/>
    </w:rPr>
  </w:style>
  <w:style w:type="paragraph" w:styleId="aff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0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1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9">
    <w:name w:val="Абзац списка Знак;ТЗ список Знак;Абзац списка нумерованный Знак"/>
    <w:link w:val="af8"/>
    <w:locked/>
    <w:rPr>
      <w:sz w:val="24"/>
      <w:szCs w:val="24"/>
    </w:rPr>
  </w:style>
  <w:style w:type="paragraph" w:styleId="aff2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1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3">
    <w:name w:val="ПГУ Название документа"/>
    <w:basedOn w:val="aff"/>
    <w:link w:val="aff4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4">
    <w:name w:val="ПГУ Название документа Знак"/>
    <w:link w:val="aff3"/>
    <w:rPr>
      <w:rFonts w:eastAsia="Calibri"/>
      <w:spacing w:val="2"/>
      <w:sz w:val="24"/>
      <w:szCs w:val="24"/>
      <w:lang w:eastAsia="en-US"/>
    </w:rPr>
  </w:style>
  <w:style w:type="paragraph" w:customStyle="1" w:styleId="aff5">
    <w:name w:val="ПГУ Основной текст"/>
    <w:basedOn w:val="aff"/>
    <w:link w:val="aff6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6">
    <w:name w:val="ПГУ Основной текст Знак"/>
    <w:link w:val="aff5"/>
    <w:rPr>
      <w:rFonts w:eastAsia="Calibri"/>
      <w:sz w:val="24"/>
      <w:szCs w:val="24"/>
      <w:lang w:val="en-US" w:eastAsia="en-US"/>
    </w:rPr>
  </w:style>
  <w:style w:type="paragraph" w:customStyle="1" w:styleId="aff7">
    <w:name w:val="ПГУ Шапка документа"/>
    <w:basedOn w:val="aff"/>
    <w:link w:val="aff8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8">
    <w:name w:val="ПГУ Шапка документа Знак"/>
    <w:link w:val="aff7"/>
    <w:rPr>
      <w:rFonts w:eastAsia="Calibri"/>
      <w:sz w:val="24"/>
      <w:szCs w:val="24"/>
      <w:lang w:eastAsia="en-US"/>
    </w:rPr>
  </w:style>
  <w:style w:type="character" w:customStyle="1" w:styleId="aff9">
    <w:name w:val="Оглавление_"/>
    <w:link w:val="affa"/>
    <w:rPr>
      <w:b/>
      <w:bCs/>
    </w:rPr>
  </w:style>
  <w:style w:type="paragraph" w:customStyle="1" w:styleId="affa">
    <w:name w:val="Оглавление"/>
    <w:basedOn w:val="a"/>
    <w:link w:val="aff9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paragraph" w:styleId="affb">
    <w:name w:val="Body Text Indent"/>
    <w:basedOn w:val="a"/>
    <w:link w:val="affc"/>
    <w:uiPriority w:val="99"/>
    <w:semiHidden/>
    <w:unhideWhenUsed/>
    <w:rsid w:val="00EF77AE"/>
    <w:pPr>
      <w:spacing w:after="120"/>
      <w:ind w:left="283"/>
    </w:pPr>
  </w:style>
  <w:style w:type="character" w:customStyle="1" w:styleId="affc">
    <w:name w:val="Основной текст с отступом Знак"/>
    <w:link w:val="affb"/>
    <w:uiPriority w:val="99"/>
    <w:semiHidden/>
    <w:rsid w:val="00EF77AE"/>
    <w:rPr>
      <w:sz w:val="24"/>
      <w:szCs w:val="24"/>
    </w:rPr>
  </w:style>
  <w:style w:type="paragraph" w:styleId="affd">
    <w:name w:val="Normal (Web)"/>
    <w:basedOn w:val="a"/>
    <w:link w:val="affe"/>
    <w:uiPriority w:val="99"/>
    <w:unhideWhenUsed/>
    <w:rsid w:val="00EF77A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fe">
    <w:name w:val="Обычный (Интернет) Знак"/>
    <w:link w:val="affd"/>
    <w:uiPriority w:val="99"/>
    <w:locked/>
    <w:rsid w:val="00EF77AE"/>
    <w:rPr>
      <w:color w:val="000000"/>
      <w:sz w:val="24"/>
      <w:szCs w:val="24"/>
      <w:lang w:val="x-none" w:eastAsia="x-none"/>
    </w:rPr>
  </w:style>
  <w:style w:type="character" w:customStyle="1" w:styleId="af6">
    <w:name w:val="Абзац списка Знак"/>
    <w:link w:val="af5"/>
    <w:uiPriority w:val="34"/>
    <w:qFormat/>
    <w:locked/>
    <w:rsid w:val="00EF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9837</Words>
  <Characters>56077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User_5</cp:lastModifiedBy>
  <cp:revision>3</cp:revision>
  <cp:lastPrinted>2022-12-29T01:53:00Z</cp:lastPrinted>
  <dcterms:created xsi:type="dcterms:W3CDTF">2025-01-29T05:54:00Z</dcterms:created>
  <dcterms:modified xsi:type="dcterms:W3CDTF">2025-01-29T05:56:00Z</dcterms:modified>
</cp:coreProperties>
</file>