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97C" w:rsidRDefault="000D297C" w:rsidP="000D297C">
      <w:pPr>
        <w:pStyle w:val="a3"/>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АДМИНИСТРАЦИЯ АЛЕЙСКОГО РАЙОНА</w:t>
      </w:r>
    </w:p>
    <w:p w:rsidR="000D297C" w:rsidRDefault="000D297C" w:rsidP="000D297C">
      <w:pPr>
        <w:pStyle w:val="a3"/>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АЛТАЙСКОГО КРАЯ</w:t>
      </w:r>
    </w:p>
    <w:p w:rsidR="000D297C" w:rsidRDefault="000D297C" w:rsidP="000D297C">
      <w:pPr>
        <w:pStyle w:val="a3"/>
        <w:jc w:val="center"/>
        <w:rPr>
          <w:rFonts w:ascii="Times New Roman" w:hAnsi="Times New Roman" w:cs="Times New Roman"/>
          <w:b/>
          <w:color w:val="000000"/>
          <w:sz w:val="36"/>
          <w:szCs w:val="36"/>
          <w:lang w:val="ru-RU"/>
        </w:rPr>
      </w:pPr>
    </w:p>
    <w:p w:rsidR="000D297C" w:rsidRDefault="000D297C" w:rsidP="000D297C">
      <w:pPr>
        <w:pStyle w:val="a3"/>
        <w:jc w:val="center"/>
        <w:rPr>
          <w:rFonts w:ascii="Times New Roman" w:hAnsi="Times New Roman" w:cs="Times New Roman"/>
          <w:b/>
          <w:color w:val="000000"/>
          <w:sz w:val="36"/>
          <w:szCs w:val="36"/>
          <w:lang w:val="ru-RU"/>
        </w:rPr>
      </w:pPr>
      <w:r>
        <w:rPr>
          <w:rFonts w:ascii="Times New Roman" w:hAnsi="Times New Roman" w:cs="Times New Roman"/>
          <w:b/>
          <w:color w:val="000000"/>
          <w:sz w:val="36"/>
          <w:szCs w:val="36"/>
          <w:lang w:val="ru-RU"/>
        </w:rPr>
        <w:t>П О С Т А Н О В Л Е Н И Е</w:t>
      </w:r>
    </w:p>
    <w:p w:rsidR="000D297C" w:rsidRDefault="000D297C" w:rsidP="000D297C">
      <w:pPr>
        <w:pStyle w:val="a3"/>
        <w:rPr>
          <w:rFonts w:ascii="Times New Roman" w:hAnsi="Times New Roman" w:cs="Times New Roman"/>
          <w:b/>
          <w:color w:val="000000"/>
          <w:sz w:val="36"/>
          <w:szCs w:val="36"/>
          <w:lang w:val="ru-RU"/>
        </w:rPr>
      </w:pPr>
    </w:p>
    <w:p w:rsidR="000D297C" w:rsidRDefault="009E0CFC" w:rsidP="000D297C">
      <w:pPr>
        <w:pStyle w:val="a3"/>
        <w:rPr>
          <w:rFonts w:ascii="Times New Roman" w:hAnsi="Times New Roman" w:cs="Times New Roman"/>
          <w:color w:val="000000"/>
          <w:sz w:val="28"/>
          <w:szCs w:val="28"/>
          <w:lang w:val="ru-RU"/>
        </w:rPr>
      </w:pPr>
      <w:r w:rsidRPr="009E0CFC">
        <w:rPr>
          <w:rFonts w:ascii="Times New Roman" w:hAnsi="Times New Roman" w:cs="Times New Roman"/>
          <w:color w:val="000000"/>
          <w:sz w:val="28"/>
          <w:szCs w:val="28"/>
          <w:lang w:val="ru-RU"/>
        </w:rPr>
        <w:t>30.04.2021</w:t>
      </w:r>
      <w:r w:rsidR="000D297C" w:rsidRPr="009E0CFC">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000501C7" w:rsidRPr="009E0CFC">
        <w:rPr>
          <w:rFonts w:ascii="Times New Roman" w:hAnsi="Times New Roman" w:cs="Times New Roman"/>
          <w:color w:val="000000"/>
          <w:sz w:val="28"/>
          <w:szCs w:val="28"/>
          <w:lang w:val="ru-RU"/>
        </w:rPr>
        <w:t xml:space="preserve"> </w:t>
      </w:r>
      <w:r w:rsidR="000D297C">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189</w:t>
      </w:r>
    </w:p>
    <w:p w:rsidR="000D297C" w:rsidRDefault="000D297C" w:rsidP="000D297C">
      <w:pPr>
        <w:pStyle w:val="a3"/>
        <w:jc w:val="center"/>
        <w:rPr>
          <w:rFonts w:ascii="Times New Roman" w:hAnsi="Times New Roman" w:cs="Times New Roman"/>
          <w:color w:val="000000"/>
          <w:sz w:val="28"/>
          <w:szCs w:val="28"/>
          <w:lang w:val="ru-RU"/>
        </w:rPr>
      </w:pPr>
    </w:p>
    <w:p w:rsidR="000D297C" w:rsidRDefault="000D297C" w:rsidP="000D297C">
      <w:pPr>
        <w:pStyle w:val="a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Алейск</w:t>
      </w:r>
    </w:p>
    <w:p w:rsidR="000D297C" w:rsidRDefault="000D297C" w:rsidP="000D297C">
      <w:pPr>
        <w:pStyle w:val="a3"/>
        <w:jc w:val="center"/>
        <w:rPr>
          <w:rFonts w:ascii="Times New Roman" w:hAnsi="Times New Roman" w:cs="Times New Roman"/>
          <w:color w:val="000000"/>
          <w:sz w:val="24"/>
          <w:szCs w:val="24"/>
          <w:lang w:val="ru-RU"/>
        </w:rPr>
      </w:pPr>
    </w:p>
    <w:p w:rsidR="000D297C" w:rsidRDefault="000D297C" w:rsidP="00650B95">
      <w:pPr>
        <w:pStyle w:val="a3"/>
        <w:ind w:right="450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 внесении изменений </w:t>
      </w:r>
      <w:r w:rsidR="00650B95">
        <w:rPr>
          <w:rFonts w:ascii="Times New Roman" w:hAnsi="Times New Roman" w:cs="Times New Roman"/>
          <w:color w:val="000000"/>
          <w:sz w:val="28"/>
          <w:szCs w:val="28"/>
          <w:lang w:val="ru-RU"/>
        </w:rPr>
        <w:t xml:space="preserve">и дополнений </w:t>
      </w:r>
      <w:r>
        <w:rPr>
          <w:rFonts w:ascii="Times New Roman" w:hAnsi="Times New Roman" w:cs="Times New Roman"/>
          <w:color w:val="000000"/>
          <w:sz w:val="28"/>
          <w:szCs w:val="28"/>
          <w:lang w:val="ru-RU"/>
        </w:rPr>
        <w:t xml:space="preserve">в </w:t>
      </w:r>
      <w:r w:rsidR="001E5320">
        <w:rPr>
          <w:rFonts w:ascii="Times New Roman" w:hAnsi="Times New Roman" w:cs="Times New Roman"/>
          <w:color w:val="000000"/>
          <w:sz w:val="28"/>
          <w:szCs w:val="28"/>
          <w:lang w:val="ru-RU"/>
        </w:rPr>
        <w:t>Положение</w:t>
      </w:r>
      <w:r w:rsidR="00FD01A1">
        <w:rPr>
          <w:rFonts w:ascii="Times New Roman" w:hAnsi="Times New Roman" w:cs="Times New Roman"/>
          <w:color w:val="000000"/>
          <w:sz w:val="28"/>
          <w:szCs w:val="28"/>
          <w:lang w:val="ru-RU"/>
        </w:rPr>
        <w:t xml:space="preserve"> об оплате труда работников муниципальных общеобразовательных учреждений Алейского района</w:t>
      </w:r>
      <w:r w:rsidR="001E5320">
        <w:rPr>
          <w:rFonts w:ascii="Times New Roman" w:hAnsi="Times New Roman" w:cs="Times New Roman"/>
          <w:color w:val="000000"/>
          <w:sz w:val="28"/>
          <w:szCs w:val="28"/>
          <w:lang w:val="ru-RU"/>
        </w:rPr>
        <w:t>, утвержденное</w:t>
      </w:r>
      <w:r w:rsidR="00650B95">
        <w:rPr>
          <w:rFonts w:ascii="Times New Roman" w:hAnsi="Times New Roman" w:cs="Times New Roman"/>
          <w:color w:val="000000"/>
          <w:sz w:val="28"/>
          <w:szCs w:val="28"/>
          <w:lang w:val="ru-RU"/>
        </w:rPr>
        <w:t xml:space="preserve"> постановлением Администрации Алейского района от 2</w:t>
      </w:r>
      <w:r w:rsidR="00FD01A1">
        <w:rPr>
          <w:rFonts w:ascii="Times New Roman" w:hAnsi="Times New Roman" w:cs="Times New Roman"/>
          <w:color w:val="000000"/>
          <w:sz w:val="28"/>
          <w:szCs w:val="28"/>
          <w:lang w:val="ru-RU"/>
        </w:rPr>
        <w:t>5</w:t>
      </w:r>
      <w:r w:rsidR="00650B95">
        <w:rPr>
          <w:rFonts w:ascii="Times New Roman" w:hAnsi="Times New Roman" w:cs="Times New Roman"/>
          <w:color w:val="000000"/>
          <w:sz w:val="28"/>
          <w:szCs w:val="28"/>
          <w:lang w:val="ru-RU"/>
        </w:rPr>
        <w:t>.0</w:t>
      </w:r>
      <w:r w:rsidR="00FD01A1">
        <w:rPr>
          <w:rFonts w:ascii="Times New Roman" w:hAnsi="Times New Roman" w:cs="Times New Roman"/>
          <w:color w:val="000000"/>
          <w:sz w:val="28"/>
          <w:szCs w:val="28"/>
          <w:lang w:val="ru-RU"/>
        </w:rPr>
        <w:t>6</w:t>
      </w:r>
      <w:r w:rsidR="00650B95">
        <w:rPr>
          <w:rFonts w:ascii="Times New Roman" w:hAnsi="Times New Roman" w:cs="Times New Roman"/>
          <w:color w:val="000000"/>
          <w:sz w:val="28"/>
          <w:szCs w:val="28"/>
          <w:lang w:val="ru-RU"/>
        </w:rPr>
        <w:t>.2019 №</w:t>
      </w:r>
      <w:r w:rsidR="001E5320">
        <w:rPr>
          <w:rFonts w:ascii="Times New Roman" w:hAnsi="Times New Roman" w:cs="Times New Roman"/>
          <w:color w:val="000000"/>
          <w:sz w:val="28"/>
          <w:szCs w:val="28"/>
          <w:lang w:val="ru-RU"/>
        </w:rPr>
        <w:t xml:space="preserve"> </w:t>
      </w:r>
      <w:r w:rsidR="00FD01A1">
        <w:rPr>
          <w:rFonts w:ascii="Times New Roman" w:hAnsi="Times New Roman" w:cs="Times New Roman"/>
          <w:color w:val="000000"/>
          <w:sz w:val="28"/>
          <w:szCs w:val="28"/>
          <w:lang w:val="ru-RU"/>
        </w:rPr>
        <w:t>226</w:t>
      </w:r>
    </w:p>
    <w:p w:rsidR="000D297C" w:rsidRPr="00015DE2" w:rsidRDefault="000D297C" w:rsidP="000D297C">
      <w:pPr>
        <w:pStyle w:val="a3"/>
        <w:rPr>
          <w:rFonts w:ascii="Times New Roman" w:hAnsi="Times New Roman" w:cs="Times New Roman"/>
          <w:sz w:val="28"/>
          <w:szCs w:val="28"/>
          <w:lang w:val="ru-RU"/>
        </w:rPr>
      </w:pPr>
    </w:p>
    <w:p w:rsidR="00EC7C47" w:rsidRPr="00015DE2" w:rsidRDefault="00EC7C47" w:rsidP="000D297C">
      <w:pPr>
        <w:pStyle w:val="a3"/>
        <w:rPr>
          <w:rFonts w:ascii="Times New Roman" w:hAnsi="Times New Roman" w:cs="Times New Roman"/>
          <w:sz w:val="28"/>
          <w:szCs w:val="28"/>
          <w:lang w:val="ru-RU"/>
        </w:rPr>
      </w:pPr>
    </w:p>
    <w:p w:rsidR="00E73D80" w:rsidRDefault="00E73D80" w:rsidP="007B0F83">
      <w:pPr>
        <w:spacing w:after="0" w:line="240" w:lineRule="auto"/>
        <w:ind w:right="-142" w:firstLine="567"/>
        <w:jc w:val="both"/>
        <w:rPr>
          <w:rFonts w:ascii="Times New Roman" w:hAnsi="Times New Roman"/>
          <w:sz w:val="28"/>
          <w:szCs w:val="28"/>
        </w:rPr>
      </w:pPr>
      <w:r>
        <w:rPr>
          <w:rFonts w:ascii="Times New Roman" w:hAnsi="Times New Roman"/>
          <w:sz w:val="28"/>
          <w:szCs w:val="28"/>
        </w:rPr>
        <w:t>В целях совершенствования системы оплаты труда работников муниципальных общеобразовательных учреждений Алейского района, реализующих образовательные программы дошкольного образования, образовательные программы начального общего образования,</w:t>
      </w:r>
      <w:r w:rsidRPr="00060604">
        <w:rPr>
          <w:rFonts w:ascii="Times New Roman" w:hAnsi="Times New Roman"/>
          <w:sz w:val="28"/>
          <w:szCs w:val="28"/>
        </w:rPr>
        <w:t xml:space="preserve"> </w:t>
      </w:r>
      <w:r>
        <w:rPr>
          <w:rFonts w:ascii="Times New Roman" w:hAnsi="Times New Roman"/>
          <w:sz w:val="28"/>
          <w:szCs w:val="28"/>
        </w:rPr>
        <w:t>образовательные программы основного общего образования, образовательные программы среднего общего образования, в</w:t>
      </w:r>
      <w:r w:rsidR="007B0F83">
        <w:rPr>
          <w:rFonts w:ascii="Times New Roman" w:hAnsi="Times New Roman"/>
          <w:sz w:val="28"/>
          <w:szCs w:val="28"/>
        </w:rPr>
        <w:t xml:space="preserve"> соответствии со статьей 144 Трудового кодекса Российской Федерации от 30.12.2011 №</w:t>
      </w:r>
      <w:r>
        <w:rPr>
          <w:rFonts w:ascii="Times New Roman" w:hAnsi="Times New Roman"/>
          <w:sz w:val="28"/>
          <w:szCs w:val="28"/>
        </w:rPr>
        <w:t xml:space="preserve"> 197-ФЗ, </w:t>
      </w:r>
      <w:r w:rsidR="007B0F83">
        <w:rPr>
          <w:rFonts w:ascii="Times New Roman" w:hAnsi="Times New Roman"/>
          <w:sz w:val="28"/>
          <w:szCs w:val="28"/>
        </w:rPr>
        <w:t>Федеральным законом от 06.10.2003 № 131-ФЗ «Об основных принципах организации местного самоуправления в Российской Федерации</w:t>
      </w:r>
      <w:r>
        <w:rPr>
          <w:rFonts w:ascii="Times New Roman" w:hAnsi="Times New Roman"/>
          <w:sz w:val="28"/>
          <w:szCs w:val="28"/>
        </w:rPr>
        <w:t>»</w:t>
      </w:r>
      <w:r w:rsidR="007B0F83">
        <w:rPr>
          <w:rFonts w:ascii="Times New Roman" w:hAnsi="Times New Roman"/>
          <w:sz w:val="28"/>
          <w:szCs w:val="28"/>
        </w:rPr>
        <w:t xml:space="preserve">, </w:t>
      </w:r>
      <w:r>
        <w:rPr>
          <w:rFonts w:ascii="Times New Roman" w:hAnsi="Times New Roman"/>
          <w:sz w:val="28"/>
          <w:szCs w:val="28"/>
        </w:rPr>
        <w:t>на основании Устава</w:t>
      </w:r>
      <w:r w:rsidR="007B0F83">
        <w:rPr>
          <w:rFonts w:ascii="Times New Roman" w:hAnsi="Times New Roman"/>
          <w:sz w:val="28"/>
          <w:szCs w:val="28"/>
        </w:rPr>
        <w:t xml:space="preserve"> муниципального образования </w:t>
      </w:r>
      <w:r w:rsidR="00C867B7">
        <w:rPr>
          <w:rFonts w:ascii="Times New Roman" w:hAnsi="Times New Roman"/>
          <w:sz w:val="28"/>
          <w:szCs w:val="28"/>
        </w:rPr>
        <w:t>Алейский район Алтайского края,</w:t>
      </w:r>
      <w:r w:rsidR="007B0F83">
        <w:rPr>
          <w:rFonts w:ascii="Times New Roman" w:hAnsi="Times New Roman"/>
          <w:sz w:val="28"/>
          <w:szCs w:val="28"/>
        </w:rPr>
        <w:t xml:space="preserve"> </w:t>
      </w:r>
    </w:p>
    <w:p w:rsidR="000E72B0" w:rsidRDefault="00561C75" w:rsidP="00E73D80">
      <w:pPr>
        <w:spacing w:after="0" w:line="240" w:lineRule="auto"/>
        <w:ind w:right="-142"/>
        <w:jc w:val="both"/>
        <w:rPr>
          <w:rFonts w:ascii="Times New Roman" w:hAnsi="Times New Roman"/>
          <w:sz w:val="28"/>
          <w:szCs w:val="28"/>
        </w:rPr>
      </w:pPr>
      <w:r w:rsidRPr="00DA3E65">
        <w:rPr>
          <w:rFonts w:ascii="Times New Roman" w:hAnsi="Times New Roman"/>
          <w:sz w:val="28"/>
          <w:szCs w:val="28"/>
        </w:rPr>
        <w:t xml:space="preserve">п о с </w:t>
      </w:r>
      <w:proofErr w:type="gramStart"/>
      <w:r w:rsidRPr="00DA3E65">
        <w:rPr>
          <w:rFonts w:ascii="Times New Roman" w:hAnsi="Times New Roman"/>
          <w:sz w:val="28"/>
          <w:szCs w:val="28"/>
        </w:rPr>
        <w:t>т</w:t>
      </w:r>
      <w:proofErr w:type="gramEnd"/>
      <w:r w:rsidRPr="00DA3E65">
        <w:rPr>
          <w:rFonts w:ascii="Times New Roman" w:hAnsi="Times New Roman"/>
          <w:sz w:val="28"/>
          <w:szCs w:val="28"/>
        </w:rPr>
        <w:t xml:space="preserve"> а н о в л я ю:</w:t>
      </w:r>
    </w:p>
    <w:p w:rsidR="00885197" w:rsidRDefault="00885197" w:rsidP="007B0F83">
      <w:pPr>
        <w:spacing w:after="0" w:line="240" w:lineRule="auto"/>
        <w:ind w:right="-142" w:firstLine="567"/>
        <w:jc w:val="both"/>
        <w:rPr>
          <w:rFonts w:ascii="Times New Roman" w:hAnsi="Times New Roman"/>
          <w:sz w:val="28"/>
          <w:szCs w:val="28"/>
        </w:rPr>
      </w:pPr>
    </w:p>
    <w:p w:rsidR="000E72B0" w:rsidRDefault="000E72B0" w:rsidP="00170176">
      <w:pPr>
        <w:spacing w:after="0" w:line="240" w:lineRule="auto"/>
        <w:ind w:right="-142" w:firstLine="709"/>
        <w:jc w:val="both"/>
        <w:rPr>
          <w:rFonts w:ascii="Times New Roman" w:hAnsi="Times New Roman"/>
          <w:color w:val="000000"/>
          <w:sz w:val="28"/>
          <w:szCs w:val="28"/>
        </w:rPr>
      </w:pPr>
      <w:r w:rsidRPr="00DA3E65">
        <w:rPr>
          <w:rFonts w:ascii="Times New Roman" w:hAnsi="Times New Roman"/>
          <w:color w:val="000000"/>
          <w:sz w:val="28"/>
          <w:szCs w:val="28"/>
        </w:rPr>
        <w:t>1.Внести</w:t>
      </w:r>
      <w:r w:rsidR="0068106D" w:rsidRPr="00DA3E65">
        <w:rPr>
          <w:rFonts w:ascii="Times New Roman" w:hAnsi="Times New Roman"/>
          <w:color w:val="000000"/>
          <w:sz w:val="28"/>
          <w:szCs w:val="28"/>
        </w:rPr>
        <w:t xml:space="preserve"> в</w:t>
      </w:r>
      <w:r w:rsidR="001E5320">
        <w:rPr>
          <w:rFonts w:ascii="Times New Roman" w:hAnsi="Times New Roman"/>
          <w:color w:val="000000"/>
          <w:sz w:val="28"/>
          <w:szCs w:val="28"/>
        </w:rPr>
        <w:t xml:space="preserve"> Положение</w:t>
      </w:r>
      <w:r w:rsidR="00060604" w:rsidRPr="00060604">
        <w:rPr>
          <w:rFonts w:ascii="Times New Roman" w:hAnsi="Times New Roman"/>
          <w:color w:val="000000"/>
          <w:sz w:val="28"/>
          <w:szCs w:val="28"/>
        </w:rPr>
        <w:t xml:space="preserve"> об оплате труда работников муниципальных общеобразователь</w:t>
      </w:r>
      <w:r w:rsidR="001E5320">
        <w:rPr>
          <w:rFonts w:ascii="Times New Roman" w:hAnsi="Times New Roman"/>
          <w:color w:val="000000"/>
          <w:sz w:val="28"/>
          <w:szCs w:val="28"/>
        </w:rPr>
        <w:t>ных учреждений Алейского района</w:t>
      </w:r>
      <w:r w:rsidR="000C40F2">
        <w:rPr>
          <w:rFonts w:ascii="Times New Roman" w:hAnsi="Times New Roman"/>
          <w:color w:val="000000"/>
          <w:sz w:val="28"/>
          <w:szCs w:val="28"/>
        </w:rPr>
        <w:t xml:space="preserve"> (далее-Положение)</w:t>
      </w:r>
      <w:r w:rsidR="001E5320">
        <w:rPr>
          <w:rFonts w:ascii="Times New Roman" w:hAnsi="Times New Roman"/>
          <w:color w:val="000000"/>
          <w:sz w:val="28"/>
          <w:szCs w:val="28"/>
        </w:rPr>
        <w:t>, утвержденное</w:t>
      </w:r>
      <w:r w:rsidR="00060604" w:rsidRPr="00060604">
        <w:rPr>
          <w:rFonts w:ascii="Times New Roman" w:hAnsi="Times New Roman"/>
          <w:color w:val="000000"/>
          <w:sz w:val="28"/>
          <w:szCs w:val="28"/>
        </w:rPr>
        <w:t xml:space="preserve"> постановлением Администрации Алейского района от 25.06.2019 №</w:t>
      </w:r>
      <w:r w:rsidR="00060604">
        <w:rPr>
          <w:rFonts w:ascii="Times New Roman" w:hAnsi="Times New Roman"/>
          <w:color w:val="000000"/>
          <w:sz w:val="28"/>
          <w:szCs w:val="28"/>
        </w:rPr>
        <w:t xml:space="preserve"> </w:t>
      </w:r>
      <w:r w:rsidR="00060604" w:rsidRPr="00060604">
        <w:rPr>
          <w:rFonts w:ascii="Times New Roman" w:hAnsi="Times New Roman"/>
          <w:color w:val="000000"/>
          <w:sz w:val="28"/>
          <w:szCs w:val="28"/>
        </w:rPr>
        <w:t>226</w:t>
      </w:r>
      <w:r w:rsidRPr="00DA3E65">
        <w:rPr>
          <w:rFonts w:ascii="Times New Roman" w:hAnsi="Times New Roman"/>
          <w:color w:val="000000"/>
          <w:sz w:val="28"/>
          <w:szCs w:val="28"/>
        </w:rPr>
        <w:t xml:space="preserve"> следующие изменения</w:t>
      </w:r>
      <w:r w:rsidR="00283ACD" w:rsidRPr="00DA3E65">
        <w:rPr>
          <w:rFonts w:ascii="Times New Roman" w:hAnsi="Times New Roman"/>
          <w:color w:val="000000"/>
          <w:sz w:val="28"/>
          <w:szCs w:val="28"/>
        </w:rPr>
        <w:t xml:space="preserve"> и дополнения</w:t>
      </w:r>
      <w:r w:rsidRPr="00DA3E65">
        <w:rPr>
          <w:rFonts w:ascii="Times New Roman" w:hAnsi="Times New Roman"/>
          <w:color w:val="000000"/>
          <w:sz w:val="28"/>
          <w:szCs w:val="28"/>
        </w:rPr>
        <w:t>:</w:t>
      </w:r>
    </w:p>
    <w:p w:rsidR="002A0469" w:rsidRDefault="002A0469" w:rsidP="00213367">
      <w:pPr>
        <w:spacing w:after="0" w:line="240" w:lineRule="auto"/>
        <w:ind w:firstLine="567"/>
        <w:jc w:val="both"/>
        <w:rPr>
          <w:rFonts w:ascii="Times New Roman" w:eastAsiaTheme="minorHAnsi" w:hAnsi="Times New Roman"/>
          <w:sz w:val="28"/>
          <w:szCs w:val="28"/>
          <w:lang w:eastAsia="en-US"/>
        </w:rPr>
      </w:pPr>
      <w:r w:rsidRPr="002A0469">
        <w:rPr>
          <w:rFonts w:ascii="Times New Roman" w:eastAsiaTheme="minorHAnsi" w:hAnsi="Times New Roman"/>
          <w:sz w:val="28"/>
          <w:szCs w:val="28"/>
          <w:lang w:eastAsia="en-US"/>
        </w:rPr>
        <w:t>п</w:t>
      </w:r>
      <w:r w:rsidR="00682815" w:rsidRPr="002A0469">
        <w:rPr>
          <w:rFonts w:ascii="Times New Roman" w:eastAsiaTheme="minorHAnsi" w:hAnsi="Times New Roman"/>
          <w:sz w:val="28"/>
          <w:szCs w:val="28"/>
          <w:lang w:eastAsia="en-US"/>
        </w:rPr>
        <w:t>ункт 1.6</w:t>
      </w:r>
      <w:r w:rsidR="00E616F1">
        <w:rPr>
          <w:rFonts w:ascii="Times New Roman" w:eastAsiaTheme="minorHAnsi" w:hAnsi="Times New Roman"/>
          <w:sz w:val="28"/>
          <w:szCs w:val="28"/>
          <w:lang w:eastAsia="en-US"/>
        </w:rPr>
        <w:t xml:space="preserve">. раздела 1 </w:t>
      </w:r>
      <w:r w:rsidR="00354B3B">
        <w:rPr>
          <w:rFonts w:ascii="Times New Roman" w:eastAsiaTheme="minorHAnsi" w:hAnsi="Times New Roman"/>
          <w:sz w:val="28"/>
          <w:szCs w:val="28"/>
          <w:lang w:eastAsia="en-US"/>
        </w:rPr>
        <w:t xml:space="preserve">Положения </w:t>
      </w:r>
      <w:r w:rsidR="00682815" w:rsidRPr="002A0469">
        <w:rPr>
          <w:rFonts w:ascii="Times New Roman" w:eastAsiaTheme="minorHAnsi" w:hAnsi="Times New Roman"/>
          <w:sz w:val="28"/>
          <w:szCs w:val="28"/>
          <w:lang w:eastAsia="en-US"/>
        </w:rPr>
        <w:t>изложить</w:t>
      </w:r>
      <w:r w:rsidRPr="002A0469">
        <w:rPr>
          <w:rFonts w:ascii="Times New Roman" w:eastAsiaTheme="minorHAnsi" w:hAnsi="Times New Roman"/>
          <w:sz w:val="28"/>
          <w:szCs w:val="28"/>
          <w:lang w:eastAsia="en-US"/>
        </w:rPr>
        <w:t xml:space="preserve"> </w:t>
      </w:r>
      <w:r w:rsidR="00682815" w:rsidRPr="002A0469">
        <w:rPr>
          <w:rFonts w:ascii="Times New Roman" w:eastAsiaTheme="minorHAnsi" w:hAnsi="Times New Roman"/>
          <w:sz w:val="28"/>
          <w:szCs w:val="28"/>
          <w:lang w:eastAsia="en-US"/>
        </w:rPr>
        <w:t>в следующей редакции:</w:t>
      </w:r>
    </w:p>
    <w:p w:rsidR="00682815" w:rsidRDefault="00682815" w:rsidP="00213367">
      <w:pPr>
        <w:spacing w:after="0" w:line="240" w:lineRule="auto"/>
        <w:jc w:val="both"/>
        <w:rPr>
          <w:rFonts w:ascii="Times New Roman" w:eastAsiaTheme="minorHAnsi" w:hAnsi="Times New Roman"/>
          <w:sz w:val="28"/>
          <w:szCs w:val="28"/>
          <w:lang w:eastAsia="en-US"/>
        </w:rPr>
      </w:pPr>
      <w:r w:rsidRPr="002A0469">
        <w:rPr>
          <w:rFonts w:ascii="Times New Roman" w:eastAsiaTheme="minorHAnsi" w:hAnsi="Times New Roman"/>
          <w:sz w:val="28"/>
          <w:szCs w:val="28"/>
          <w:lang w:eastAsia="en-US"/>
        </w:rPr>
        <w:t>«</w:t>
      </w:r>
      <w:r w:rsidR="005624AF">
        <w:rPr>
          <w:rFonts w:ascii="Times New Roman" w:eastAsiaTheme="minorHAnsi" w:hAnsi="Times New Roman"/>
          <w:sz w:val="28"/>
          <w:szCs w:val="28"/>
          <w:lang w:eastAsia="en-US"/>
        </w:rPr>
        <w:t>1.6</w:t>
      </w:r>
      <w:r w:rsidR="00E616F1">
        <w:rPr>
          <w:rFonts w:ascii="Times New Roman" w:eastAsiaTheme="minorHAnsi" w:hAnsi="Times New Roman"/>
          <w:sz w:val="28"/>
          <w:szCs w:val="28"/>
          <w:lang w:eastAsia="en-US"/>
        </w:rPr>
        <w:t>.</w:t>
      </w:r>
      <w:r w:rsidR="005624AF">
        <w:rPr>
          <w:rFonts w:ascii="Times New Roman" w:eastAsiaTheme="minorHAnsi" w:hAnsi="Times New Roman"/>
          <w:sz w:val="28"/>
          <w:szCs w:val="28"/>
          <w:lang w:eastAsia="en-US"/>
        </w:rPr>
        <w:t xml:space="preserve"> </w:t>
      </w:r>
      <w:r w:rsidRPr="002A0469">
        <w:rPr>
          <w:rFonts w:ascii="Times New Roman" w:eastAsiaTheme="minorHAnsi" w:hAnsi="Times New Roman"/>
          <w:sz w:val="28"/>
          <w:szCs w:val="28"/>
          <w:lang w:eastAsia="en-US"/>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без учета выплаты за работу в местностях с особыми климатическими условиями и выплат за работу в условиях, отклоняющихся от нормальных, предусмотренных Трудовым кодексом Российской Федерации.»</w:t>
      </w:r>
      <w:r w:rsidR="00E616F1">
        <w:rPr>
          <w:rFonts w:ascii="Times New Roman" w:eastAsiaTheme="minorHAnsi" w:hAnsi="Times New Roman"/>
          <w:sz w:val="28"/>
          <w:szCs w:val="28"/>
          <w:lang w:eastAsia="en-US"/>
        </w:rPr>
        <w:t>;</w:t>
      </w:r>
    </w:p>
    <w:p w:rsidR="00C562F5" w:rsidRDefault="00C562F5" w:rsidP="00213367">
      <w:pPr>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пункт 4.3. раздела 4 </w:t>
      </w:r>
      <w:r w:rsidR="00354B3B">
        <w:rPr>
          <w:rFonts w:ascii="Times New Roman" w:eastAsiaTheme="minorHAnsi" w:hAnsi="Times New Roman"/>
          <w:sz w:val="28"/>
          <w:szCs w:val="28"/>
          <w:lang w:eastAsia="en-US"/>
        </w:rPr>
        <w:t xml:space="preserve">Положения </w:t>
      </w:r>
      <w:r>
        <w:rPr>
          <w:rFonts w:ascii="Times New Roman" w:eastAsiaTheme="minorHAnsi" w:hAnsi="Times New Roman"/>
          <w:sz w:val="28"/>
          <w:szCs w:val="28"/>
          <w:lang w:eastAsia="en-US"/>
        </w:rPr>
        <w:t>внести следующие изменения:</w:t>
      </w:r>
    </w:p>
    <w:p w:rsidR="002A0469" w:rsidRPr="005624AF" w:rsidRDefault="002A0469" w:rsidP="00213367">
      <w:pPr>
        <w:spacing w:after="0" w:line="240" w:lineRule="auto"/>
        <w:ind w:firstLine="567"/>
        <w:jc w:val="both"/>
        <w:rPr>
          <w:rFonts w:ascii="Times New Roman" w:eastAsiaTheme="minorHAnsi" w:hAnsi="Times New Roman"/>
          <w:sz w:val="28"/>
          <w:szCs w:val="28"/>
          <w:lang w:eastAsia="en-US"/>
        </w:rPr>
      </w:pPr>
      <w:r w:rsidRPr="005624AF">
        <w:rPr>
          <w:rFonts w:ascii="Times New Roman" w:eastAsiaTheme="minorHAnsi" w:hAnsi="Times New Roman"/>
          <w:sz w:val="28"/>
          <w:szCs w:val="28"/>
          <w:lang w:eastAsia="en-US"/>
        </w:rPr>
        <w:t>п</w:t>
      </w:r>
      <w:r w:rsidR="005624AF" w:rsidRPr="005624AF">
        <w:rPr>
          <w:rFonts w:ascii="Times New Roman" w:eastAsiaTheme="minorHAnsi" w:hAnsi="Times New Roman"/>
          <w:sz w:val="28"/>
          <w:szCs w:val="28"/>
          <w:lang w:eastAsia="en-US"/>
        </w:rPr>
        <w:t>одпункт</w:t>
      </w:r>
      <w:r w:rsidRPr="005624AF">
        <w:rPr>
          <w:rFonts w:ascii="Times New Roman" w:eastAsiaTheme="minorHAnsi" w:hAnsi="Times New Roman"/>
          <w:sz w:val="28"/>
          <w:szCs w:val="28"/>
          <w:lang w:eastAsia="en-US"/>
        </w:rPr>
        <w:t xml:space="preserve"> 4.3.1</w:t>
      </w:r>
      <w:r w:rsidR="00E616F1">
        <w:rPr>
          <w:rFonts w:ascii="Times New Roman" w:eastAsiaTheme="minorHAnsi" w:hAnsi="Times New Roman"/>
          <w:sz w:val="28"/>
          <w:szCs w:val="28"/>
          <w:lang w:eastAsia="en-US"/>
        </w:rPr>
        <w:t xml:space="preserve">. </w:t>
      </w:r>
      <w:r w:rsidRPr="005624AF">
        <w:rPr>
          <w:rFonts w:ascii="Times New Roman" w:eastAsiaTheme="minorHAnsi" w:hAnsi="Times New Roman"/>
          <w:sz w:val="28"/>
          <w:szCs w:val="28"/>
          <w:lang w:eastAsia="en-US"/>
        </w:rPr>
        <w:t>дополнить</w:t>
      </w:r>
      <w:r w:rsidR="00E616F1">
        <w:rPr>
          <w:rFonts w:ascii="Times New Roman" w:eastAsiaTheme="minorHAnsi" w:hAnsi="Times New Roman"/>
          <w:sz w:val="28"/>
          <w:szCs w:val="28"/>
          <w:lang w:eastAsia="en-US"/>
        </w:rPr>
        <w:t xml:space="preserve"> словами следующего содержания</w:t>
      </w:r>
      <w:r w:rsidRPr="005624AF">
        <w:rPr>
          <w:rFonts w:ascii="Times New Roman" w:eastAsiaTheme="minorHAnsi" w:hAnsi="Times New Roman"/>
          <w:sz w:val="28"/>
          <w:szCs w:val="28"/>
          <w:lang w:eastAsia="en-US"/>
        </w:rPr>
        <w:t>:</w:t>
      </w:r>
    </w:p>
    <w:p w:rsidR="002A0469" w:rsidRPr="005624AF" w:rsidRDefault="002A0469" w:rsidP="00213367">
      <w:pPr>
        <w:spacing w:after="0" w:line="240" w:lineRule="auto"/>
        <w:jc w:val="both"/>
        <w:rPr>
          <w:rFonts w:ascii="Times New Roman" w:eastAsiaTheme="minorHAnsi" w:hAnsi="Times New Roman"/>
          <w:sz w:val="28"/>
          <w:szCs w:val="28"/>
          <w:lang w:eastAsia="en-US"/>
        </w:rPr>
      </w:pPr>
      <w:r w:rsidRPr="005624AF">
        <w:rPr>
          <w:rFonts w:ascii="Times New Roman" w:eastAsiaTheme="minorHAnsi" w:hAnsi="Times New Roman"/>
          <w:sz w:val="28"/>
          <w:szCs w:val="28"/>
          <w:lang w:eastAsia="en-US"/>
        </w:rPr>
        <w:t>«ежемесячное денежное вознаграждение за классное руководство</w:t>
      </w:r>
      <w:r w:rsidR="0092688F">
        <w:rPr>
          <w:rFonts w:ascii="Times New Roman" w:eastAsiaTheme="minorHAnsi" w:hAnsi="Times New Roman"/>
          <w:sz w:val="28"/>
          <w:szCs w:val="28"/>
          <w:lang w:eastAsia="en-US"/>
        </w:rPr>
        <w:t>.</w:t>
      </w:r>
      <w:r w:rsidRPr="005624AF">
        <w:rPr>
          <w:rFonts w:ascii="Times New Roman" w:eastAsiaTheme="minorHAnsi" w:hAnsi="Times New Roman"/>
          <w:sz w:val="28"/>
          <w:szCs w:val="28"/>
          <w:lang w:eastAsia="en-US"/>
        </w:rPr>
        <w:t>»</w:t>
      </w:r>
      <w:r w:rsidR="00E616F1">
        <w:rPr>
          <w:rFonts w:ascii="Times New Roman" w:eastAsiaTheme="minorHAnsi" w:hAnsi="Times New Roman"/>
          <w:sz w:val="28"/>
          <w:szCs w:val="28"/>
          <w:lang w:eastAsia="en-US"/>
        </w:rPr>
        <w:t>;</w:t>
      </w:r>
    </w:p>
    <w:p w:rsidR="002A0469" w:rsidRPr="005624AF" w:rsidRDefault="005624AF" w:rsidP="00170176">
      <w:pPr>
        <w:ind w:firstLine="567"/>
        <w:jc w:val="both"/>
        <w:rPr>
          <w:rFonts w:ascii="Times New Roman" w:eastAsiaTheme="minorHAnsi" w:hAnsi="Times New Roman"/>
          <w:sz w:val="28"/>
          <w:szCs w:val="28"/>
          <w:lang w:eastAsia="en-US"/>
        </w:rPr>
      </w:pPr>
      <w:r w:rsidRPr="005624AF">
        <w:rPr>
          <w:rFonts w:ascii="Times New Roman" w:eastAsiaTheme="minorHAnsi" w:hAnsi="Times New Roman"/>
          <w:sz w:val="28"/>
          <w:szCs w:val="28"/>
          <w:lang w:eastAsia="en-US"/>
        </w:rPr>
        <w:lastRenderedPageBreak/>
        <w:t>дополнить подпунктом 4.3.9</w:t>
      </w:r>
      <w:r w:rsidR="00C562F5">
        <w:rPr>
          <w:rFonts w:ascii="Times New Roman" w:eastAsiaTheme="minorHAnsi" w:hAnsi="Times New Roman"/>
          <w:sz w:val="28"/>
          <w:szCs w:val="28"/>
          <w:lang w:eastAsia="en-US"/>
        </w:rPr>
        <w:t>.</w:t>
      </w:r>
      <w:r w:rsidRPr="005624AF">
        <w:rPr>
          <w:rFonts w:ascii="Times New Roman" w:eastAsiaTheme="minorHAnsi" w:hAnsi="Times New Roman"/>
          <w:sz w:val="28"/>
          <w:szCs w:val="28"/>
          <w:lang w:eastAsia="en-US"/>
        </w:rPr>
        <w:t xml:space="preserve"> </w:t>
      </w:r>
      <w:r w:rsidR="00936789">
        <w:rPr>
          <w:rFonts w:ascii="Times New Roman" w:eastAsiaTheme="minorHAnsi" w:hAnsi="Times New Roman"/>
          <w:sz w:val="28"/>
          <w:szCs w:val="28"/>
          <w:lang w:eastAsia="en-US"/>
        </w:rPr>
        <w:t>и изложить в следующей редакции</w:t>
      </w:r>
      <w:r w:rsidRPr="005624AF">
        <w:rPr>
          <w:rFonts w:ascii="Times New Roman" w:eastAsiaTheme="minorHAnsi" w:hAnsi="Times New Roman"/>
          <w:sz w:val="28"/>
          <w:szCs w:val="28"/>
          <w:lang w:eastAsia="en-US"/>
        </w:rPr>
        <w:t>:</w:t>
      </w:r>
    </w:p>
    <w:p w:rsidR="002A0469" w:rsidRPr="005624AF" w:rsidRDefault="002A0469" w:rsidP="00213367">
      <w:pPr>
        <w:spacing w:after="0" w:line="240" w:lineRule="auto"/>
        <w:jc w:val="both"/>
        <w:rPr>
          <w:rFonts w:ascii="Times New Roman" w:eastAsiaTheme="minorHAnsi" w:hAnsi="Times New Roman"/>
          <w:sz w:val="28"/>
          <w:szCs w:val="28"/>
          <w:lang w:eastAsia="en-US"/>
        </w:rPr>
      </w:pPr>
      <w:r w:rsidRPr="005624AF">
        <w:rPr>
          <w:rFonts w:ascii="Times New Roman" w:eastAsiaTheme="minorHAnsi" w:hAnsi="Times New Roman"/>
          <w:sz w:val="28"/>
          <w:szCs w:val="28"/>
          <w:lang w:eastAsia="en-US"/>
        </w:rPr>
        <w:t>«4.3.9</w:t>
      </w:r>
      <w:r w:rsidR="00C562F5">
        <w:rPr>
          <w:rFonts w:ascii="Times New Roman" w:eastAsiaTheme="minorHAnsi" w:hAnsi="Times New Roman"/>
          <w:sz w:val="28"/>
          <w:szCs w:val="28"/>
          <w:lang w:eastAsia="en-US"/>
        </w:rPr>
        <w:t>.</w:t>
      </w:r>
      <w:r w:rsidR="00354B3B">
        <w:rPr>
          <w:rFonts w:ascii="Times New Roman" w:eastAsiaTheme="minorHAnsi" w:hAnsi="Times New Roman"/>
          <w:sz w:val="28"/>
          <w:szCs w:val="28"/>
          <w:lang w:eastAsia="en-US"/>
        </w:rPr>
        <w:t xml:space="preserve"> В соответствии</w:t>
      </w:r>
      <w:r w:rsidRPr="005624AF">
        <w:rPr>
          <w:rFonts w:ascii="Times New Roman" w:eastAsiaTheme="minorHAnsi" w:hAnsi="Times New Roman"/>
          <w:sz w:val="28"/>
          <w:szCs w:val="28"/>
          <w:lang w:eastAsia="en-US"/>
        </w:rPr>
        <w:t xml:space="preserve"> с Постановлением Администрации Алейского района от 30.07.2020 №</w:t>
      </w:r>
      <w:r w:rsidR="00C562F5">
        <w:rPr>
          <w:rFonts w:ascii="Times New Roman" w:eastAsiaTheme="minorHAnsi" w:hAnsi="Times New Roman"/>
          <w:sz w:val="28"/>
          <w:szCs w:val="28"/>
          <w:lang w:eastAsia="en-US"/>
        </w:rPr>
        <w:t xml:space="preserve"> </w:t>
      </w:r>
      <w:r w:rsidRPr="005624AF">
        <w:rPr>
          <w:rFonts w:ascii="Times New Roman" w:eastAsiaTheme="minorHAnsi" w:hAnsi="Times New Roman"/>
          <w:sz w:val="28"/>
          <w:szCs w:val="28"/>
          <w:lang w:eastAsia="en-US"/>
        </w:rPr>
        <w:t>311 «О предоставлении выплат ежемесячного денежного вознаграждения за классное руководство педагогическим работникам образовательных  организаций Алейского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право на получение ежемесячного денежного вознаграждения за классное руководство (далее вознаграждение) имеют педагогические работники муниципальных общеобразовательных учреждений Алейского района Алтайского края,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«общ</w:t>
      </w:r>
      <w:r w:rsidR="00C562F5">
        <w:rPr>
          <w:rFonts w:ascii="Times New Roman" w:eastAsiaTheme="minorHAnsi" w:hAnsi="Times New Roman"/>
          <w:sz w:val="28"/>
          <w:szCs w:val="28"/>
          <w:lang w:eastAsia="en-US"/>
        </w:rPr>
        <w:t>еобразовательная организация»).</w:t>
      </w:r>
      <w:r w:rsidRPr="005624AF">
        <w:rPr>
          <w:rFonts w:ascii="Times New Roman" w:eastAsiaTheme="minorHAnsi" w:hAnsi="Times New Roman"/>
          <w:sz w:val="28"/>
          <w:szCs w:val="28"/>
          <w:lang w:eastAsia="en-US"/>
        </w:rPr>
        <w:t xml:space="preserve"> Вознаграждение выплачивается в случае возложения на них с их согласия функций классного руководителя. </w:t>
      </w:r>
    </w:p>
    <w:p w:rsidR="002A0469" w:rsidRPr="005624AF" w:rsidRDefault="002A0469" w:rsidP="00213367">
      <w:pPr>
        <w:spacing w:after="0" w:line="240" w:lineRule="auto"/>
        <w:ind w:firstLine="567"/>
        <w:jc w:val="both"/>
        <w:rPr>
          <w:rFonts w:ascii="Times New Roman" w:eastAsiaTheme="minorHAnsi" w:hAnsi="Times New Roman"/>
          <w:sz w:val="28"/>
          <w:szCs w:val="28"/>
          <w:lang w:eastAsia="en-US"/>
        </w:rPr>
      </w:pPr>
      <w:r w:rsidRPr="005624AF">
        <w:rPr>
          <w:rFonts w:ascii="Times New Roman" w:eastAsiaTheme="minorHAnsi" w:hAnsi="Times New Roman"/>
          <w:sz w:val="28"/>
          <w:szCs w:val="28"/>
          <w:lang w:eastAsia="en-US"/>
        </w:rPr>
        <w:t xml:space="preserve">Выплата вознаграждения (изменение его размера или отмена выплаты) осуществляется в соответствии с приказом руководителя общеобразовательной организации. </w:t>
      </w:r>
    </w:p>
    <w:p w:rsidR="005624AF" w:rsidRDefault="002A0469" w:rsidP="00885197">
      <w:pPr>
        <w:spacing w:after="0" w:line="240" w:lineRule="auto"/>
        <w:ind w:firstLine="567"/>
        <w:jc w:val="both"/>
        <w:rPr>
          <w:rFonts w:ascii="Times New Roman" w:eastAsiaTheme="minorHAnsi" w:hAnsi="Times New Roman"/>
          <w:sz w:val="28"/>
          <w:szCs w:val="28"/>
          <w:lang w:eastAsia="en-US"/>
        </w:rPr>
      </w:pPr>
      <w:r w:rsidRPr="005624AF">
        <w:rPr>
          <w:rFonts w:ascii="Times New Roman" w:eastAsiaTheme="minorHAnsi" w:hAnsi="Times New Roman"/>
          <w:sz w:val="28"/>
          <w:szCs w:val="28"/>
          <w:lang w:eastAsia="en-US"/>
        </w:rPr>
        <w:t>Педагогическим работникам общеобразовательных организаций устанавливается вознаграждение в размере 5000 рублей (но не более двух выплат вознаграждения одному педагогическому работнику при условии классного руководства в двух и более классах, классах-комплектах). При определении суммы вознаграждения начисляется районный коэффициент к заработной плате.»</w:t>
      </w:r>
      <w:r w:rsidR="005624AF" w:rsidRPr="005624AF">
        <w:rPr>
          <w:rFonts w:ascii="Times New Roman" w:eastAsiaTheme="minorHAnsi" w:hAnsi="Times New Roman"/>
          <w:sz w:val="28"/>
          <w:szCs w:val="28"/>
          <w:lang w:eastAsia="en-US"/>
        </w:rPr>
        <w:t>.</w:t>
      </w:r>
    </w:p>
    <w:p w:rsidR="00107342" w:rsidRDefault="00107342" w:rsidP="00885197">
      <w:pPr>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Опубл</w:t>
      </w:r>
      <w:r w:rsidR="00B23325">
        <w:rPr>
          <w:rFonts w:ascii="Times New Roman" w:eastAsiaTheme="minorHAnsi" w:hAnsi="Times New Roman"/>
          <w:sz w:val="28"/>
          <w:szCs w:val="28"/>
          <w:lang w:eastAsia="en-US"/>
        </w:rPr>
        <w:t>иковать настоящее постановление</w:t>
      </w:r>
      <w:r w:rsidR="00130781">
        <w:rPr>
          <w:rFonts w:ascii="Times New Roman" w:eastAsiaTheme="minorHAnsi" w:hAnsi="Times New Roman"/>
          <w:sz w:val="28"/>
          <w:szCs w:val="28"/>
          <w:lang w:eastAsia="en-US"/>
        </w:rPr>
        <w:t xml:space="preserve"> в установленном порядке и разместить на официальном сайте Администрации Алейского района в информационно-телекоммуникационной сети «Интернет».</w:t>
      </w:r>
    </w:p>
    <w:p w:rsidR="004F4295" w:rsidRDefault="00107342" w:rsidP="00885197">
      <w:pPr>
        <w:spacing w:after="0" w:line="240" w:lineRule="auto"/>
        <w:ind w:right="-141"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D297C" w:rsidRPr="009709C8">
        <w:rPr>
          <w:rFonts w:ascii="Times New Roman" w:hAnsi="Times New Roman"/>
          <w:color w:val="000000" w:themeColor="text1"/>
          <w:sz w:val="28"/>
          <w:szCs w:val="28"/>
        </w:rPr>
        <w:t>. Контроль за исполнением настоящего постановления возложить на заместителя главы Администрации района по работе с территориями и социальному развитию сел,</w:t>
      </w:r>
      <w:r w:rsidR="003A2A94" w:rsidRPr="009709C8">
        <w:rPr>
          <w:rFonts w:ascii="Times New Roman" w:hAnsi="Times New Roman"/>
          <w:color w:val="000000" w:themeColor="text1"/>
          <w:sz w:val="28"/>
          <w:szCs w:val="28"/>
        </w:rPr>
        <w:t xml:space="preserve"> </w:t>
      </w:r>
      <w:r w:rsidR="000D297C" w:rsidRPr="009709C8">
        <w:rPr>
          <w:rFonts w:ascii="Times New Roman" w:hAnsi="Times New Roman"/>
          <w:color w:val="000000" w:themeColor="text1"/>
          <w:sz w:val="28"/>
          <w:szCs w:val="28"/>
        </w:rPr>
        <w:t>председателя</w:t>
      </w:r>
      <w:r w:rsidR="003A2A94" w:rsidRPr="009709C8">
        <w:rPr>
          <w:rFonts w:ascii="Times New Roman" w:hAnsi="Times New Roman"/>
          <w:color w:val="000000" w:themeColor="text1"/>
          <w:sz w:val="28"/>
          <w:szCs w:val="28"/>
        </w:rPr>
        <w:t xml:space="preserve"> </w:t>
      </w:r>
      <w:r w:rsidR="000D297C" w:rsidRPr="009709C8">
        <w:rPr>
          <w:rFonts w:ascii="Times New Roman" w:hAnsi="Times New Roman"/>
          <w:color w:val="000000" w:themeColor="text1"/>
          <w:sz w:val="28"/>
          <w:szCs w:val="28"/>
        </w:rPr>
        <w:t xml:space="preserve">комитета по культуре Г.В. </w:t>
      </w:r>
      <w:proofErr w:type="spellStart"/>
      <w:r w:rsidR="000D297C" w:rsidRPr="009709C8">
        <w:rPr>
          <w:rFonts w:ascii="Times New Roman" w:hAnsi="Times New Roman"/>
          <w:color w:val="000000" w:themeColor="text1"/>
          <w:sz w:val="28"/>
          <w:szCs w:val="28"/>
        </w:rPr>
        <w:t>Скопичевскую</w:t>
      </w:r>
      <w:proofErr w:type="spellEnd"/>
      <w:r w:rsidR="000D297C" w:rsidRPr="009709C8">
        <w:rPr>
          <w:rFonts w:ascii="Times New Roman" w:hAnsi="Times New Roman"/>
          <w:color w:val="000000" w:themeColor="text1"/>
          <w:sz w:val="28"/>
          <w:szCs w:val="28"/>
        </w:rPr>
        <w:t>.</w:t>
      </w:r>
    </w:p>
    <w:p w:rsidR="001E0C16" w:rsidRPr="009709C8" w:rsidRDefault="001E0C16" w:rsidP="004F4295">
      <w:pPr>
        <w:ind w:right="-141" w:firstLine="567"/>
        <w:jc w:val="both"/>
        <w:rPr>
          <w:rFonts w:ascii="Times New Roman" w:hAnsi="Times New Roman"/>
          <w:color w:val="000000" w:themeColor="text1"/>
          <w:sz w:val="28"/>
          <w:szCs w:val="28"/>
        </w:rPr>
      </w:pPr>
    </w:p>
    <w:p w:rsidR="000D297C" w:rsidRDefault="000D297C" w:rsidP="004F4295">
      <w:pPr>
        <w:ind w:right="-141"/>
        <w:jc w:val="both"/>
        <w:rPr>
          <w:rFonts w:ascii="Times New Roman" w:hAnsi="Times New Roman"/>
          <w:color w:val="000000" w:themeColor="text1"/>
          <w:sz w:val="28"/>
          <w:szCs w:val="28"/>
        </w:rPr>
      </w:pPr>
      <w:r w:rsidRPr="009709C8">
        <w:rPr>
          <w:rFonts w:ascii="Times New Roman" w:hAnsi="Times New Roman"/>
          <w:color w:val="000000" w:themeColor="text1"/>
          <w:sz w:val="28"/>
          <w:szCs w:val="28"/>
        </w:rPr>
        <w:t xml:space="preserve">Глава района       </w:t>
      </w:r>
      <w:r w:rsidR="00511611" w:rsidRPr="009709C8">
        <w:rPr>
          <w:rFonts w:ascii="Times New Roman" w:hAnsi="Times New Roman"/>
          <w:color w:val="000000" w:themeColor="text1"/>
          <w:sz w:val="28"/>
          <w:szCs w:val="28"/>
        </w:rPr>
        <w:t xml:space="preserve">                    </w:t>
      </w:r>
      <w:r w:rsidRPr="009709C8">
        <w:rPr>
          <w:rFonts w:ascii="Times New Roman" w:hAnsi="Times New Roman"/>
          <w:color w:val="000000" w:themeColor="text1"/>
          <w:sz w:val="28"/>
          <w:szCs w:val="28"/>
        </w:rPr>
        <w:t xml:space="preserve">                                                           С.Я. </w:t>
      </w:r>
      <w:proofErr w:type="spellStart"/>
      <w:r w:rsidRPr="009709C8">
        <w:rPr>
          <w:rFonts w:ascii="Times New Roman" w:hAnsi="Times New Roman"/>
          <w:color w:val="000000" w:themeColor="text1"/>
          <w:sz w:val="28"/>
          <w:szCs w:val="28"/>
        </w:rPr>
        <w:t>Агаркова</w:t>
      </w:r>
      <w:proofErr w:type="spellEnd"/>
    </w:p>
    <w:p w:rsidR="00515C54" w:rsidRDefault="00515C54" w:rsidP="004F4295">
      <w:pPr>
        <w:ind w:right="-141"/>
        <w:jc w:val="both"/>
        <w:rPr>
          <w:rFonts w:ascii="Times New Roman" w:hAnsi="Times New Roman"/>
          <w:color w:val="000000" w:themeColor="text1"/>
          <w:sz w:val="28"/>
          <w:szCs w:val="28"/>
        </w:rPr>
      </w:pPr>
    </w:p>
    <w:p w:rsidR="00515C54" w:rsidRDefault="00515C54" w:rsidP="004F4295">
      <w:pPr>
        <w:ind w:right="-141"/>
        <w:jc w:val="both"/>
        <w:rPr>
          <w:rFonts w:ascii="Times New Roman" w:hAnsi="Times New Roman"/>
          <w:color w:val="000000" w:themeColor="text1"/>
          <w:sz w:val="28"/>
          <w:szCs w:val="28"/>
        </w:rPr>
      </w:pPr>
    </w:p>
    <w:p w:rsidR="00515C54" w:rsidRDefault="00515C54" w:rsidP="004F4295">
      <w:pPr>
        <w:ind w:right="-141"/>
        <w:jc w:val="both"/>
        <w:rPr>
          <w:rFonts w:ascii="Times New Roman" w:hAnsi="Times New Roman"/>
          <w:color w:val="000000" w:themeColor="text1"/>
          <w:sz w:val="28"/>
          <w:szCs w:val="28"/>
        </w:rPr>
      </w:pPr>
    </w:p>
    <w:p w:rsidR="00DF4A4D" w:rsidRPr="009709C8" w:rsidRDefault="00DF4A4D" w:rsidP="00DF4A4D">
      <w:pPr>
        <w:spacing w:after="0" w:line="240" w:lineRule="auto"/>
        <w:rPr>
          <w:rFonts w:ascii="Times New Roman" w:hAnsi="Times New Roman"/>
          <w:color w:val="000000" w:themeColor="text1"/>
          <w:sz w:val="28"/>
          <w:szCs w:val="28"/>
        </w:rPr>
      </w:pPr>
      <w:r w:rsidRPr="009709C8">
        <w:rPr>
          <w:rFonts w:ascii="Times New Roman" w:hAnsi="Times New Roman"/>
          <w:color w:val="000000" w:themeColor="text1"/>
          <w:sz w:val="28"/>
          <w:szCs w:val="28"/>
        </w:rPr>
        <w:t xml:space="preserve">Н.Ю. </w:t>
      </w:r>
      <w:proofErr w:type="spellStart"/>
      <w:r w:rsidRPr="009709C8">
        <w:rPr>
          <w:rFonts w:ascii="Times New Roman" w:hAnsi="Times New Roman"/>
          <w:color w:val="000000" w:themeColor="text1"/>
          <w:sz w:val="28"/>
          <w:szCs w:val="28"/>
        </w:rPr>
        <w:t>Жмылева</w:t>
      </w:r>
      <w:proofErr w:type="spellEnd"/>
    </w:p>
    <w:p w:rsidR="00DF4A4D" w:rsidRPr="009709C8" w:rsidRDefault="00DF4A4D" w:rsidP="00DF4A4D">
      <w:pPr>
        <w:spacing w:after="0" w:line="240" w:lineRule="auto"/>
        <w:rPr>
          <w:rFonts w:ascii="Times New Roman" w:hAnsi="Times New Roman"/>
          <w:color w:val="000000" w:themeColor="text1"/>
          <w:sz w:val="28"/>
          <w:szCs w:val="28"/>
        </w:rPr>
      </w:pPr>
      <w:r w:rsidRPr="009709C8">
        <w:rPr>
          <w:rFonts w:ascii="Times New Roman" w:hAnsi="Times New Roman"/>
          <w:color w:val="000000" w:themeColor="text1"/>
          <w:sz w:val="28"/>
          <w:szCs w:val="28"/>
        </w:rPr>
        <w:t>66300</w:t>
      </w:r>
    </w:p>
    <w:p w:rsidR="0095610C" w:rsidRPr="009709C8" w:rsidRDefault="0095610C" w:rsidP="004E4970">
      <w:pPr>
        <w:spacing w:after="0" w:line="240" w:lineRule="auto"/>
        <w:rPr>
          <w:rFonts w:ascii="Times New Roman" w:hAnsi="Times New Roman"/>
          <w:color w:val="000000" w:themeColor="text1"/>
          <w:sz w:val="28"/>
          <w:szCs w:val="28"/>
        </w:rPr>
      </w:pPr>
      <w:bookmarkStart w:id="0" w:name="_GoBack"/>
      <w:bookmarkEnd w:id="0"/>
    </w:p>
    <w:p w:rsidR="0095610C" w:rsidRPr="009709C8" w:rsidRDefault="008967EA" w:rsidP="004E4970">
      <w:pPr>
        <w:spacing w:after="0" w:line="240" w:lineRule="auto"/>
        <w:rPr>
          <w:rFonts w:ascii="Times New Roman" w:hAnsi="Times New Roman"/>
          <w:color w:val="000000" w:themeColor="text1"/>
          <w:sz w:val="28"/>
          <w:szCs w:val="28"/>
        </w:rPr>
      </w:pPr>
      <w:r>
        <w:rPr>
          <w:rFonts w:ascii="Times New Roman" w:hAnsi="Times New Roman"/>
          <w:noProof/>
          <w:color w:val="000000"/>
          <w:sz w:val="28"/>
          <w:szCs w:val="28"/>
        </w:rPr>
        <w:pict>
          <v:shapetype id="_x0000_t202" coordsize="21600,21600" o:spt="202" path="m,l,21600r21600,l21600,xe">
            <v:stroke joinstyle="miter"/>
            <v:path gradientshapeok="t" o:connecttype="rect"/>
          </v:shapetype>
          <v:shape id="Надпись 2" o:spid="_x0000_s1026" type="#_x0000_t202" style="position:absolute;margin-left:-3.35pt;margin-top:8.8pt;width:275.2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" filled="f" stroked="f">
            <v:textbox style="mso-fit-shape-to-text:t">
              <w:txbxContent>
                <w:p w:rsidR="005C35DE" w:rsidRDefault="005C35DE"/>
              </w:txbxContent>
            </v:textbox>
          </v:shape>
        </w:pict>
      </w:r>
    </w:p>
    <w:p w:rsidR="0095610C" w:rsidRPr="009709C8" w:rsidRDefault="0095610C" w:rsidP="004E4970">
      <w:pPr>
        <w:spacing w:after="0" w:line="240" w:lineRule="auto"/>
        <w:rPr>
          <w:rFonts w:ascii="Times New Roman" w:hAnsi="Times New Roman"/>
          <w:color w:val="000000" w:themeColor="text1"/>
          <w:sz w:val="28"/>
          <w:szCs w:val="28"/>
        </w:rPr>
      </w:pPr>
    </w:p>
    <w:p w:rsidR="0095610C" w:rsidRPr="009709C8" w:rsidRDefault="0095610C" w:rsidP="004E4970">
      <w:pPr>
        <w:spacing w:after="0" w:line="240" w:lineRule="auto"/>
        <w:rPr>
          <w:rFonts w:ascii="Times New Roman" w:hAnsi="Times New Roman"/>
          <w:color w:val="000000" w:themeColor="text1"/>
          <w:sz w:val="28"/>
          <w:szCs w:val="28"/>
        </w:rPr>
      </w:pPr>
    </w:p>
    <w:p w:rsidR="00DF4A4D" w:rsidRPr="009709C8" w:rsidRDefault="00DF4A4D">
      <w:pPr>
        <w:spacing w:after="0" w:line="240" w:lineRule="auto"/>
        <w:rPr>
          <w:rFonts w:ascii="Times New Roman" w:hAnsi="Times New Roman"/>
          <w:color w:val="000000" w:themeColor="text1"/>
          <w:sz w:val="28"/>
          <w:szCs w:val="28"/>
        </w:rPr>
      </w:pPr>
    </w:p>
    <w:sectPr w:rsidR="00DF4A4D" w:rsidRPr="009709C8" w:rsidSect="008967EA">
      <w:pgSz w:w="11906" w:h="16838"/>
      <w:pgMar w:top="1134" w:right="707" w:bottom="127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86545"/>
    <w:multiLevelType w:val="multilevel"/>
    <w:tmpl w:val="937EBA8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D297C"/>
    <w:rsid w:val="00002F7A"/>
    <w:rsid w:val="00015DE2"/>
    <w:rsid w:val="000501C7"/>
    <w:rsid w:val="00060604"/>
    <w:rsid w:val="00074413"/>
    <w:rsid w:val="000774A7"/>
    <w:rsid w:val="00096930"/>
    <w:rsid w:val="000C209E"/>
    <w:rsid w:val="000C40F2"/>
    <w:rsid w:val="000D297C"/>
    <w:rsid w:val="000E72B0"/>
    <w:rsid w:val="000F0D9E"/>
    <w:rsid w:val="001019B0"/>
    <w:rsid w:val="00107342"/>
    <w:rsid w:val="00130781"/>
    <w:rsid w:val="00153BE3"/>
    <w:rsid w:val="0015423B"/>
    <w:rsid w:val="00167050"/>
    <w:rsid w:val="00170176"/>
    <w:rsid w:val="001801F3"/>
    <w:rsid w:val="001B006D"/>
    <w:rsid w:val="001B6FED"/>
    <w:rsid w:val="001C28DE"/>
    <w:rsid w:val="001E0C16"/>
    <w:rsid w:val="001E5320"/>
    <w:rsid w:val="002100FB"/>
    <w:rsid w:val="00213367"/>
    <w:rsid w:val="00215F8D"/>
    <w:rsid w:val="002753B4"/>
    <w:rsid w:val="00283ACD"/>
    <w:rsid w:val="002A0469"/>
    <w:rsid w:val="00314D64"/>
    <w:rsid w:val="00354B3B"/>
    <w:rsid w:val="003840A0"/>
    <w:rsid w:val="003A2A94"/>
    <w:rsid w:val="003C0845"/>
    <w:rsid w:val="00421F0A"/>
    <w:rsid w:val="00477887"/>
    <w:rsid w:val="004943BE"/>
    <w:rsid w:val="004969B5"/>
    <w:rsid w:val="004B48A7"/>
    <w:rsid w:val="004E4970"/>
    <w:rsid w:val="004F4295"/>
    <w:rsid w:val="00511611"/>
    <w:rsid w:val="00515C54"/>
    <w:rsid w:val="00561C75"/>
    <w:rsid w:val="005624AF"/>
    <w:rsid w:val="00587B5E"/>
    <w:rsid w:val="005C35DE"/>
    <w:rsid w:val="00620A3E"/>
    <w:rsid w:val="00650B95"/>
    <w:rsid w:val="00660EDD"/>
    <w:rsid w:val="00676A91"/>
    <w:rsid w:val="0068106D"/>
    <w:rsid w:val="00682815"/>
    <w:rsid w:val="006C09F1"/>
    <w:rsid w:val="00730340"/>
    <w:rsid w:val="00747300"/>
    <w:rsid w:val="00752430"/>
    <w:rsid w:val="00755112"/>
    <w:rsid w:val="00766B90"/>
    <w:rsid w:val="007B0F83"/>
    <w:rsid w:val="008011FD"/>
    <w:rsid w:val="008663A4"/>
    <w:rsid w:val="00885197"/>
    <w:rsid w:val="008967EA"/>
    <w:rsid w:val="008D1E40"/>
    <w:rsid w:val="00924E1D"/>
    <w:rsid w:val="0092688F"/>
    <w:rsid w:val="00936789"/>
    <w:rsid w:val="0095610C"/>
    <w:rsid w:val="00956C52"/>
    <w:rsid w:val="00966243"/>
    <w:rsid w:val="009709C8"/>
    <w:rsid w:val="009C25CD"/>
    <w:rsid w:val="009D495C"/>
    <w:rsid w:val="009E0CFC"/>
    <w:rsid w:val="00A12C8F"/>
    <w:rsid w:val="00A26A08"/>
    <w:rsid w:val="00A850F7"/>
    <w:rsid w:val="00AA2945"/>
    <w:rsid w:val="00AB26BF"/>
    <w:rsid w:val="00B23325"/>
    <w:rsid w:val="00B25A6F"/>
    <w:rsid w:val="00B80D34"/>
    <w:rsid w:val="00BA14CD"/>
    <w:rsid w:val="00BB2AB6"/>
    <w:rsid w:val="00C10EDD"/>
    <w:rsid w:val="00C4625E"/>
    <w:rsid w:val="00C562F5"/>
    <w:rsid w:val="00C803D8"/>
    <w:rsid w:val="00C867B7"/>
    <w:rsid w:val="00CC62D6"/>
    <w:rsid w:val="00CF097C"/>
    <w:rsid w:val="00D07981"/>
    <w:rsid w:val="00D31C19"/>
    <w:rsid w:val="00DA3E65"/>
    <w:rsid w:val="00DC19AD"/>
    <w:rsid w:val="00DC7735"/>
    <w:rsid w:val="00DF4A4D"/>
    <w:rsid w:val="00E56D21"/>
    <w:rsid w:val="00E616F1"/>
    <w:rsid w:val="00E73D80"/>
    <w:rsid w:val="00E81508"/>
    <w:rsid w:val="00EB65AD"/>
    <w:rsid w:val="00EC7C47"/>
    <w:rsid w:val="00FA70B4"/>
    <w:rsid w:val="00FB7761"/>
    <w:rsid w:val="00FC42A1"/>
    <w:rsid w:val="00FD0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365EFE"/>
  <w15:docId w15:val="{70F5D2FE-69C3-4380-BF11-BF69D5D0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97C"/>
    <w:rPr>
      <w:rFonts w:ascii="Calibri" w:eastAsia="Times New Roman" w:hAnsi="Calibri" w:cs="Times New Roman"/>
      <w:lang w:eastAsia="ru-RU"/>
    </w:rPr>
  </w:style>
  <w:style w:type="paragraph" w:styleId="1">
    <w:name w:val="heading 1"/>
    <w:basedOn w:val="a"/>
    <w:next w:val="a"/>
    <w:link w:val="10"/>
    <w:uiPriority w:val="9"/>
    <w:qFormat/>
    <w:rsid w:val="00AA2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0D297C"/>
    <w:pPr>
      <w:spacing w:after="0" w:line="240" w:lineRule="auto"/>
    </w:pPr>
    <w:rPr>
      <w:rFonts w:ascii="Verdana" w:hAnsi="Verdana" w:cs="Verdana"/>
      <w:sz w:val="20"/>
      <w:szCs w:val="20"/>
      <w:lang w:val="en-US" w:eastAsia="en-US"/>
    </w:rPr>
  </w:style>
  <w:style w:type="character" w:styleId="a4">
    <w:name w:val="Hyperlink"/>
    <w:basedOn w:val="a0"/>
    <w:uiPriority w:val="99"/>
    <w:unhideWhenUsed/>
    <w:rsid w:val="000774A7"/>
    <w:rPr>
      <w:color w:val="0000FF" w:themeColor="hyperlink"/>
      <w:u w:val="single"/>
    </w:rPr>
  </w:style>
  <w:style w:type="character" w:customStyle="1" w:styleId="10">
    <w:name w:val="Заголовок 1 Знак"/>
    <w:basedOn w:val="a0"/>
    <w:link w:val="1"/>
    <w:uiPriority w:val="9"/>
    <w:rsid w:val="00AA2945"/>
    <w:rPr>
      <w:rFonts w:asciiTheme="majorHAnsi" w:eastAsiaTheme="majorEastAsia" w:hAnsiTheme="majorHAnsi" w:cstheme="majorBidi"/>
      <w:b/>
      <w:bCs/>
      <w:color w:val="365F91" w:themeColor="accent1" w:themeShade="BF"/>
      <w:sz w:val="28"/>
      <w:szCs w:val="28"/>
      <w:lang w:eastAsia="ru-RU"/>
    </w:rPr>
  </w:style>
  <w:style w:type="paragraph" w:styleId="a5">
    <w:name w:val="List Paragraph"/>
    <w:basedOn w:val="a"/>
    <w:uiPriority w:val="34"/>
    <w:qFormat/>
    <w:rsid w:val="00A850F7"/>
    <w:pPr>
      <w:ind w:left="720"/>
      <w:contextualSpacing/>
    </w:pPr>
  </w:style>
  <w:style w:type="paragraph" w:customStyle="1" w:styleId="Default">
    <w:name w:val="Default"/>
    <w:uiPriority w:val="99"/>
    <w:rsid w:val="00D31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5C35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35D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51184">
      <w:bodyDiv w:val="1"/>
      <w:marLeft w:val="0"/>
      <w:marRight w:val="0"/>
      <w:marTop w:val="0"/>
      <w:marBottom w:val="0"/>
      <w:divBdr>
        <w:top w:val="none" w:sz="0" w:space="0" w:color="auto"/>
        <w:left w:val="none" w:sz="0" w:space="0" w:color="auto"/>
        <w:bottom w:val="none" w:sz="0" w:space="0" w:color="auto"/>
        <w:right w:val="none" w:sz="0" w:space="0" w:color="auto"/>
      </w:divBdr>
    </w:div>
    <w:div w:id="764958416">
      <w:bodyDiv w:val="1"/>
      <w:marLeft w:val="0"/>
      <w:marRight w:val="0"/>
      <w:marTop w:val="0"/>
      <w:marBottom w:val="0"/>
      <w:divBdr>
        <w:top w:val="none" w:sz="0" w:space="0" w:color="auto"/>
        <w:left w:val="none" w:sz="0" w:space="0" w:color="auto"/>
        <w:bottom w:val="none" w:sz="0" w:space="0" w:color="auto"/>
        <w:right w:val="none" w:sz="0" w:space="0" w:color="auto"/>
      </w:divBdr>
    </w:div>
    <w:div w:id="893006686">
      <w:bodyDiv w:val="1"/>
      <w:marLeft w:val="0"/>
      <w:marRight w:val="0"/>
      <w:marTop w:val="0"/>
      <w:marBottom w:val="0"/>
      <w:divBdr>
        <w:top w:val="none" w:sz="0" w:space="0" w:color="auto"/>
        <w:left w:val="none" w:sz="0" w:space="0" w:color="auto"/>
        <w:bottom w:val="none" w:sz="0" w:space="0" w:color="auto"/>
        <w:right w:val="none" w:sz="0" w:space="0" w:color="auto"/>
      </w:divBdr>
      <w:divsChild>
        <w:div w:id="1994139188">
          <w:marLeft w:val="0"/>
          <w:marRight w:val="0"/>
          <w:marTop w:val="192"/>
          <w:marBottom w:val="0"/>
          <w:divBdr>
            <w:top w:val="none" w:sz="0" w:space="0" w:color="auto"/>
            <w:left w:val="none" w:sz="0" w:space="0" w:color="auto"/>
            <w:bottom w:val="none" w:sz="0" w:space="0" w:color="auto"/>
            <w:right w:val="none" w:sz="0" w:space="0" w:color="auto"/>
          </w:divBdr>
        </w:div>
        <w:div w:id="558057075">
          <w:marLeft w:val="0"/>
          <w:marRight w:val="0"/>
          <w:marTop w:val="192"/>
          <w:marBottom w:val="0"/>
          <w:divBdr>
            <w:top w:val="none" w:sz="0" w:space="0" w:color="auto"/>
            <w:left w:val="none" w:sz="0" w:space="0" w:color="auto"/>
            <w:bottom w:val="none" w:sz="0" w:space="0" w:color="auto"/>
            <w:right w:val="none" w:sz="0" w:space="0" w:color="auto"/>
          </w:divBdr>
        </w:div>
        <w:div w:id="1444349646">
          <w:marLeft w:val="0"/>
          <w:marRight w:val="0"/>
          <w:marTop w:val="192"/>
          <w:marBottom w:val="0"/>
          <w:divBdr>
            <w:top w:val="none" w:sz="0" w:space="0" w:color="auto"/>
            <w:left w:val="none" w:sz="0" w:space="0" w:color="auto"/>
            <w:bottom w:val="none" w:sz="0" w:space="0" w:color="auto"/>
            <w:right w:val="none" w:sz="0" w:space="0" w:color="auto"/>
          </w:divBdr>
        </w:div>
        <w:div w:id="1859345145">
          <w:marLeft w:val="0"/>
          <w:marRight w:val="0"/>
          <w:marTop w:val="0"/>
          <w:marBottom w:val="0"/>
          <w:divBdr>
            <w:top w:val="none" w:sz="0" w:space="0" w:color="auto"/>
            <w:left w:val="none" w:sz="0" w:space="0" w:color="auto"/>
            <w:bottom w:val="none" w:sz="0" w:space="0" w:color="auto"/>
            <w:right w:val="none" w:sz="0" w:space="0" w:color="auto"/>
          </w:divBdr>
          <w:divsChild>
            <w:div w:id="197591093">
              <w:marLeft w:val="0"/>
              <w:marRight w:val="0"/>
              <w:marTop w:val="192"/>
              <w:marBottom w:val="0"/>
              <w:divBdr>
                <w:top w:val="none" w:sz="0" w:space="0" w:color="auto"/>
                <w:left w:val="none" w:sz="0" w:space="0" w:color="auto"/>
                <w:bottom w:val="none" w:sz="0" w:space="0" w:color="auto"/>
                <w:right w:val="none" w:sz="0" w:space="0" w:color="auto"/>
              </w:divBdr>
            </w:div>
          </w:divsChild>
        </w:div>
        <w:div w:id="335963808">
          <w:marLeft w:val="0"/>
          <w:marRight w:val="0"/>
          <w:marTop w:val="0"/>
          <w:marBottom w:val="0"/>
          <w:divBdr>
            <w:top w:val="none" w:sz="0" w:space="0" w:color="auto"/>
            <w:left w:val="none" w:sz="0" w:space="0" w:color="auto"/>
            <w:bottom w:val="none" w:sz="0" w:space="0" w:color="auto"/>
            <w:right w:val="none" w:sz="0" w:space="0" w:color="auto"/>
          </w:divBdr>
        </w:div>
        <w:div w:id="961493075">
          <w:marLeft w:val="0"/>
          <w:marRight w:val="0"/>
          <w:marTop w:val="192"/>
          <w:marBottom w:val="0"/>
          <w:divBdr>
            <w:top w:val="none" w:sz="0" w:space="0" w:color="auto"/>
            <w:left w:val="none" w:sz="0" w:space="0" w:color="auto"/>
            <w:bottom w:val="none" w:sz="0" w:space="0" w:color="auto"/>
            <w:right w:val="none" w:sz="0" w:space="0" w:color="auto"/>
          </w:divBdr>
        </w:div>
        <w:div w:id="1556693951">
          <w:marLeft w:val="0"/>
          <w:marRight w:val="0"/>
          <w:marTop w:val="192"/>
          <w:marBottom w:val="0"/>
          <w:divBdr>
            <w:top w:val="none" w:sz="0" w:space="0" w:color="auto"/>
            <w:left w:val="none" w:sz="0" w:space="0" w:color="auto"/>
            <w:bottom w:val="none" w:sz="0" w:space="0" w:color="auto"/>
            <w:right w:val="none" w:sz="0" w:space="0" w:color="auto"/>
          </w:divBdr>
        </w:div>
        <w:div w:id="510067801">
          <w:marLeft w:val="0"/>
          <w:marRight w:val="0"/>
          <w:marTop w:val="192"/>
          <w:marBottom w:val="0"/>
          <w:divBdr>
            <w:top w:val="none" w:sz="0" w:space="0" w:color="auto"/>
            <w:left w:val="none" w:sz="0" w:space="0" w:color="auto"/>
            <w:bottom w:val="none" w:sz="0" w:space="0" w:color="auto"/>
            <w:right w:val="none" w:sz="0" w:space="0" w:color="auto"/>
          </w:divBdr>
        </w:div>
        <w:div w:id="1147477289">
          <w:marLeft w:val="0"/>
          <w:marRight w:val="0"/>
          <w:marTop w:val="192"/>
          <w:marBottom w:val="0"/>
          <w:divBdr>
            <w:top w:val="none" w:sz="0" w:space="0" w:color="auto"/>
            <w:left w:val="none" w:sz="0" w:space="0" w:color="auto"/>
            <w:bottom w:val="none" w:sz="0" w:space="0" w:color="auto"/>
            <w:right w:val="none" w:sz="0" w:space="0" w:color="auto"/>
          </w:divBdr>
        </w:div>
        <w:div w:id="863397051">
          <w:marLeft w:val="0"/>
          <w:marRight w:val="0"/>
          <w:marTop w:val="192"/>
          <w:marBottom w:val="0"/>
          <w:divBdr>
            <w:top w:val="none" w:sz="0" w:space="0" w:color="auto"/>
            <w:left w:val="none" w:sz="0" w:space="0" w:color="auto"/>
            <w:bottom w:val="none" w:sz="0" w:space="0" w:color="auto"/>
            <w:right w:val="none" w:sz="0" w:space="0" w:color="auto"/>
          </w:divBdr>
        </w:div>
        <w:div w:id="2088570535">
          <w:marLeft w:val="0"/>
          <w:marRight w:val="0"/>
          <w:marTop w:val="192"/>
          <w:marBottom w:val="0"/>
          <w:divBdr>
            <w:top w:val="none" w:sz="0" w:space="0" w:color="auto"/>
            <w:left w:val="none" w:sz="0" w:space="0" w:color="auto"/>
            <w:bottom w:val="none" w:sz="0" w:space="0" w:color="auto"/>
            <w:right w:val="none" w:sz="0" w:space="0" w:color="auto"/>
          </w:divBdr>
        </w:div>
        <w:div w:id="1510876728">
          <w:marLeft w:val="0"/>
          <w:marRight w:val="0"/>
          <w:marTop w:val="0"/>
          <w:marBottom w:val="0"/>
          <w:divBdr>
            <w:top w:val="none" w:sz="0" w:space="0" w:color="auto"/>
            <w:left w:val="none" w:sz="0" w:space="0" w:color="auto"/>
            <w:bottom w:val="none" w:sz="0" w:space="0" w:color="auto"/>
            <w:right w:val="none" w:sz="0" w:space="0" w:color="auto"/>
          </w:divBdr>
          <w:divsChild>
            <w:div w:id="44423093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74969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602</Words>
  <Characters>3437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27</cp:revision>
  <cp:lastPrinted>2020-08-14T02:29:00Z</cp:lastPrinted>
  <dcterms:created xsi:type="dcterms:W3CDTF">2021-05-17T08:28:00Z</dcterms:created>
  <dcterms:modified xsi:type="dcterms:W3CDTF">2021-06-03T05:42:00Z</dcterms:modified>
</cp:coreProperties>
</file>