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A9" w:rsidRDefault="00367CA9" w:rsidP="002E3402">
      <w:pPr>
        <w:pStyle w:val="affc"/>
        <w:jc w:val="center"/>
        <w:rPr>
          <w:rFonts w:ascii="Times New Roman" w:hAnsi="Times New Roman"/>
          <w:b w:val="0"/>
          <w:sz w:val="32"/>
          <w:szCs w:val="32"/>
        </w:rPr>
      </w:pPr>
      <w:r>
        <w:rPr>
          <w:rFonts w:ascii="Times New Roman" w:hAnsi="Times New Roman"/>
          <w:b w:val="0"/>
          <w:sz w:val="32"/>
          <w:szCs w:val="32"/>
        </w:rPr>
        <w:t xml:space="preserve">                                                                        </w:t>
      </w:r>
      <w:r w:rsidR="00144ED5">
        <w:rPr>
          <w:rFonts w:ascii="Times New Roman" w:hAnsi="Times New Roman"/>
          <w:b w:val="0"/>
          <w:sz w:val="32"/>
          <w:szCs w:val="32"/>
        </w:rPr>
        <w:t xml:space="preserve">                          </w:t>
      </w:r>
    </w:p>
    <w:p w:rsidR="002E3402" w:rsidRPr="00530CB8" w:rsidRDefault="002E3402" w:rsidP="008A3F1D">
      <w:pPr>
        <w:pStyle w:val="affc"/>
        <w:jc w:val="center"/>
        <w:rPr>
          <w:rFonts w:ascii="Times New Roman" w:hAnsi="Times New Roman"/>
          <w:b w:val="0"/>
          <w:bCs w:val="0"/>
          <w:color w:val="auto"/>
          <w:sz w:val="32"/>
          <w:szCs w:val="32"/>
        </w:rPr>
      </w:pPr>
      <w:r w:rsidRPr="00530CB8">
        <w:rPr>
          <w:rFonts w:ascii="Times New Roman" w:hAnsi="Times New Roman"/>
          <w:b w:val="0"/>
          <w:sz w:val="32"/>
          <w:szCs w:val="32"/>
        </w:rPr>
        <w:t>АДМИНИСТРАЦИЯ АЛЕЙСКОГО РАЙОНА</w:t>
      </w:r>
    </w:p>
    <w:p w:rsidR="002E3402" w:rsidRPr="00530CB8" w:rsidRDefault="002E3402" w:rsidP="008A3F1D">
      <w:pPr>
        <w:pStyle w:val="affc"/>
        <w:jc w:val="center"/>
        <w:rPr>
          <w:rFonts w:ascii="Times New Roman" w:hAnsi="Times New Roman"/>
          <w:b w:val="0"/>
          <w:sz w:val="32"/>
          <w:szCs w:val="32"/>
        </w:rPr>
      </w:pPr>
      <w:r w:rsidRPr="00530CB8">
        <w:rPr>
          <w:rFonts w:ascii="Times New Roman" w:hAnsi="Times New Roman"/>
          <w:b w:val="0"/>
          <w:sz w:val="32"/>
          <w:szCs w:val="32"/>
        </w:rPr>
        <w:t>АЛТАЙСКОГО КРАЯ</w:t>
      </w:r>
    </w:p>
    <w:p w:rsidR="002E3402" w:rsidRPr="002E3402" w:rsidRDefault="002E3402" w:rsidP="008A3F1D">
      <w:pPr>
        <w:pStyle w:val="affc"/>
        <w:jc w:val="center"/>
        <w:rPr>
          <w:rFonts w:ascii="Times New Roman" w:hAnsi="Times New Roman"/>
          <w:b w:val="0"/>
          <w:sz w:val="28"/>
          <w:szCs w:val="28"/>
        </w:rPr>
      </w:pPr>
    </w:p>
    <w:p w:rsidR="002E3402" w:rsidRPr="00530CB8" w:rsidRDefault="002E3402" w:rsidP="008A3F1D">
      <w:pPr>
        <w:pStyle w:val="affc"/>
        <w:jc w:val="center"/>
        <w:rPr>
          <w:rFonts w:ascii="Times New Roman" w:hAnsi="Times New Roman"/>
          <w:b w:val="0"/>
          <w:sz w:val="36"/>
          <w:szCs w:val="36"/>
        </w:rPr>
      </w:pPr>
      <w:r w:rsidRPr="00530CB8">
        <w:rPr>
          <w:rFonts w:ascii="Times New Roman" w:hAnsi="Times New Roman"/>
          <w:b w:val="0"/>
          <w:sz w:val="36"/>
          <w:szCs w:val="36"/>
        </w:rPr>
        <w:t>П О С Т А Н О В Л Е Н И Е</w:t>
      </w:r>
    </w:p>
    <w:p w:rsidR="002E3402" w:rsidRPr="002E3402" w:rsidRDefault="002E3402" w:rsidP="008A3F1D">
      <w:pPr>
        <w:pStyle w:val="affc"/>
        <w:jc w:val="center"/>
        <w:rPr>
          <w:rFonts w:ascii="Times New Roman" w:hAnsi="Times New Roman"/>
          <w:b w:val="0"/>
          <w:sz w:val="28"/>
          <w:szCs w:val="28"/>
        </w:rPr>
      </w:pPr>
    </w:p>
    <w:p w:rsidR="002E3402" w:rsidRPr="002E3402" w:rsidRDefault="00DF65AE" w:rsidP="008A3F1D">
      <w:pPr>
        <w:pStyle w:val="affc"/>
        <w:jc w:val="center"/>
        <w:rPr>
          <w:rFonts w:ascii="Times New Roman" w:hAnsi="Times New Roman"/>
          <w:b w:val="0"/>
          <w:sz w:val="28"/>
          <w:szCs w:val="28"/>
        </w:rPr>
      </w:pPr>
      <w:r>
        <w:rPr>
          <w:rFonts w:ascii="Times New Roman" w:hAnsi="Times New Roman"/>
          <w:b w:val="0"/>
          <w:sz w:val="28"/>
          <w:szCs w:val="28"/>
        </w:rPr>
        <w:t>08.06.2020</w:t>
      </w:r>
      <w:r w:rsidR="002E3402" w:rsidRPr="002E3402">
        <w:rPr>
          <w:rFonts w:ascii="Times New Roman" w:hAnsi="Times New Roman"/>
          <w:b w:val="0"/>
          <w:sz w:val="28"/>
          <w:szCs w:val="28"/>
        </w:rPr>
        <w:t xml:space="preserve">                                                                                 </w:t>
      </w:r>
      <w:r>
        <w:rPr>
          <w:rFonts w:ascii="Times New Roman" w:hAnsi="Times New Roman"/>
          <w:b w:val="0"/>
          <w:sz w:val="28"/>
          <w:szCs w:val="28"/>
        </w:rPr>
        <w:t xml:space="preserve">      </w:t>
      </w:r>
      <w:r w:rsidR="002E3402" w:rsidRPr="002E3402">
        <w:rPr>
          <w:rFonts w:ascii="Times New Roman" w:hAnsi="Times New Roman"/>
          <w:b w:val="0"/>
          <w:sz w:val="28"/>
          <w:szCs w:val="28"/>
        </w:rPr>
        <w:t>№</w:t>
      </w:r>
      <w:r>
        <w:rPr>
          <w:rFonts w:ascii="Times New Roman" w:hAnsi="Times New Roman"/>
          <w:b w:val="0"/>
          <w:sz w:val="28"/>
          <w:szCs w:val="28"/>
        </w:rPr>
        <w:t xml:space="preserve">  224</w:t>
      </w:r>
    </w:p>
    <w:p w:rsidR="002E3402" w:rsidRPr="008A3F1D" w:rsidRDefault="002E3402" w:rsidP="008A3F1D">
      <w:pPr>
        <w:pStyle w:val="affc"/>
        <w:jc w:val="center"/>
        <w:rPr>
          <w:rFonts w:ascii="Times New Roman" w:hAnsi="Times New Roman"/>
          <w:b w:val="0"/>
          <w:sz w:val="24"/>
          <w:szCs w:val="24"/>
        </w:rPr>
      </w:pPr>
      <w:r w:rsidRPr="008A3F1D">
        <w:rPr>
          <w:rFonts w:ascii="Times New Roman" w:hAnsi="Times New Roman"/>
          <w:b w:val="0"/>
          <w:sz w:val="24"/>
          <w:szCs w:val="24"/>
        </w:rPr>
        <w:t>г. Алейск</w:t>
      </w:r>
    </w:p>
    <w:p w:rsidR="002E3402" w:rsidRPr="002E3402" w:rsidRDefault="002E3402" w:rsidP="002E3402">
      <w:pPr>
        <w:pStyle w:val="affc"/>
        <w:rPr>
          <w:rFonts w:ascii="Times New Roman" w:hAnsi="Times New Roman"/>
          <w:b w:val="0"/>
          <w:sz w:val="28"/>
          <w:szCs w:val="28"/>
        </w:rPr>
      </w:pPr>
    </w:p>
    <w:p w:rsidR="002E3402" w:rsidRPr="002E3402" w:rsidRDefault="002E3402" w:rsidP="002E3402">
      <w:pPr>
        <w:pStyle w:val="affc"/>
        <w:rPr>
          <w:rFonts w:ascii="Times New Roman" w:hAnsi="Times New Roman"/>
          <w:b w:val="0"/>
          <w:sz w:val="28"/>
          <w:szCs w:val="28"/>
        </w:rPr>
      </w:pPr>
      <w:r w:rsidRPr="002E3402">
        <w:rPr>
          <w:rFonts w:ascii="Times New Roman" w:hAnsi="Times New Roman"/>
          <w:b w:val="0"/>
          <w:sz w:val="28"/>
          <w:szCs w:val="28"/>
        </w:rPr>
        <w:t xml:space="preserve">Об утверждении Административного </w:t>
      </w:r>
    </w:p>
    <w:p w:rsidR="002E3402" w:rsidRPr="002E3402" w:rsidRDefault="002E3402" w:rsidP="002E3402">
      <w:pPr>
        <w:pStyle w:val="affc"/>
        <w:rPr>
          <w:rFonts w:ascii="Times New Roman" w:hAnsi="Times New Roman"/>
          <w:b w:val="0"/>
          <w:sz w:val="28"/>
          <w:szCs w:val="28"/>
        </w:rPr>
      </w:pPr>
      <w:r w:rsidRPr="002E3402">
        <w:rPr>
          <w:rFonts w:ascii="Times New Roman" w:hAnsi="Times New Roman"/>
          <w:b w:val="0"/>
          <w:sz w:val="28"/>
          <w:szCs w:val="28"/>
        </w:rPr>
        <w:t xml:space="preserve">регламента                  предоставления </w:t>
      </w:r>
    </w:p>
    <w:p w:rsidR="002E3402" w:rsidRPr="002E3402" w:rsidRDefault="002E3402" w:rsidP="002E3402">
      <w:pPr>
        <w:pStyle w:val="affc"/>
        <w:rPr>
          <w:rFonts w:ascii="Times New Roman" w:hAnsi="Times New Roman"/>
          <w:b w:val="0"/>
          <w:sz w:val="28"/>
          <w:szCs w:val="28"/>
        </w:rPr>
      </w:pPr>
      <w:r w:rsidRPr="002E3402">
        <w:rPr>
          <w:rFonts w:ascii="Times New Roman" w:hAnsi="Times New Roman"/>
          <w:b w:val="0"/>
          <w:sz w:val="28"/>
          <w:szCs w:val="28"/>
        </w:rPr>
        <w:t xml:space="preserve">муниципальной  услуги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«Выдача уведомления о соответствии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(несоответствии) указанных в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уведомлении о планируемом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строительстве или реконструкции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объекта индивидуального жилищного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строительства или садового дома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параметрам и допустимости размещения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объекта индивидуального жилищного </w:t>
      </w:r>
    </w:p>
    <w:p w:rsidR="00530CB8" w:rsidRDefault="00530CB8" w:rsidP="002E3402">
      <w:pPr>
        <w:jc w:val="both"/>
        <w:rPr>
          <w:rFonts w:eastAsia="Arial"/>
          <w:b w:val="0"/>
          <w:bCs w:val="0"/>
          <w:sz w:val="28"/>
          <w:szCs w:val="28"/>
          <w:lang w:eastAsia="zh-CN"/>
        </w:rPr>
      </w:pPr>
      <w:r w:rsidRPr="00530CB8">
        <w:rPr>
          <w:rFonts w:eastAsia="Arial"/>
          <w:b w:val="0"/>
          <w:bCs w:val="0"/>
          <w:sz w:val="28"/>
          <w:szCs w:val="28"/>
          <w:lang w:eastAsia="zh-CN"/>
        </w:rPr>
        <w:t xml:space="preserve">строительства или садового дома на </w:t>
      </w:r>
    </w:p>
    <w:p w:rsidR="002E3402" w:rsidRPr="00530CB8" w:rsidRDefault="00530CB8" w:rsidP="002E3402">
      <w:pPr>
        <w:jc w:val="both"/>
        <w:rPr>
          <w:b w:val="0"/>
          <w:sz w:val="28"/>
          <w:szCs w:val="28"/>
        </w:rPr>
      </w:pPr>
      <w:r w:rsidRPr="00530CB8">
        <w:rPr>
          <w:rFonts w:eastAsia="Arial"/>
          <w:b w:val="0"/>
          <w:bCs w:val="0"/>
          <w:sz w:val="28"/>
          <w:szCs w:val="28"/>
          <w:lang w:eastAsia="zh-CN"/>
        </w:rPr>
        <w:t>земельном участке»</w:t>
      </w:r>
    </w:p>
    <w:p w:rsidR="002E3402" w:rsidRPr="00530CB8" w:rsidRDefault="002E3402" w:rsidP="002E3402">
      <w:pPr>
        <w:rPr>
          <w:b w:val="0"/>
          <w:sz w:val="28"/>
          <w:szCs w:val="28"/>
        </w:rPr>
      </w:pPr>
    </w:p>
    <w:p w:rsidR="002E3402" w:rsidRDefault="002E3402" w:rsidP="00F86B35">
      <w:pPr>
        <w:pStyle w:val="affc"/>
        <w:ind w:firstLine="708"/>
        <w:jc w:val="both"/>
        <w:rPr>
          <w:rFonts w:ascii="Times New Roman" w:hAnsi="Times New Roman"/>
          <w:b w:val="0"/>
          <w:sz w:val="28"/>
          <w:szCs w:val="28"/>
        </w:rPr>
      </w:pPr>
      <w:r w:rsidRPr="002E3402">
        <w:rPr>
          <w:rFonts w:ascii="Times New Roman" w:hAnsi="Times New Roman"/>
          <w:b w:val="0"/>
          <w:sz w:val="28"/>
          <w:szCs w:val="28"/>
        </w:rPr>
        <w:t xml:space="preserve">В соответствии с Федеральным законом от 27.07.2010 № 210 –ФЗ «Об организации предоставления государственных и муниципальных услуг», руководствуясь ст. 8 Градостроительного кодекса Российской Федерации, п. 1 ст. 50 Устава муниципального образования </w:t>
      </w:r>
      <w:proofErr w:type="spellStart"/>
      <w:r w:rsidRPr="002E3402">
        <w:rPr>
          <w:rFonts w:ascii="Times New Roman" w:hAnsi="Times New Roman"/>
          <w:b w:val="0"/>
          <w:sz w:val="28"/>
          <w:szCs w:val="28"/>
        </w:rPr>
        <w:t>Алейский</w:t>
      </w:r>
      <w:proofErr w:type="spellEnd"/>
      <w:r w:rsidRPr="002E3402">
        <w:rPr>
          <w:rFonts w:ascii="Times New Roman" w:hAnsi="Times New Roman"/>
          <w:b w:val="0"/>
          <w:sz w:val="28"/>
          <w:szCs w:val="28"/>
        </w:rPr>
        <w:t xml:space="preserve"> район Алтайского края, Порядком разработки и утверждения административных регламентов предоставления муниципальных услуг, утвержденным постановлением Администрации Алейского района от 05.12.2013</w:t>
      </w:r>
      <w:r w:rsidR="008A3F1D">
        <w:rPr>
          <w:rFonts w:ascii="Times New Roman" w:hAnsi="Times New Roman"/>
          <w:b w:val="0"/>
          <w:sz w:val="28"/>
          <w:szCs w:val="28"/>
        </w:rPr>
        <w:t xml:space="preserve"> </w:t>
      </w:r>
      <w:r w:rsidRPr="002E3402">
        <w:rPr>
          <w:rFonts w:ascii="Times New Roman" w:hAnsi="Times New Roman"/>
          <w:b w:val="0"/>
          <w:sz w:val="28"/>
          <w:szCs w:val="28"/>
        </w:rPr>
        <w:t>№</w:t>
      </w:r>
      <w:r w:rsidR="008A3F1D">
        <w:rPr>
          <w:rFonts w:ascii="Times New Roman" w:hAnsi="Times New Roman"/>
          <w:b w:val="0"/>
          <w:sz w:val="28"/>
          <w:szCs w:val="28"/>
        </w:rPr>
        <w:t xml:space="preserve"> </w:t>
      </w:r>
      <w:r w:rsidRPr="002E3402">
        <w:rPr>
          <w:rFonts w:ascii="Times New Roman" w:hAnsi="Times New Roman"/>
          <w:b w:val="0"/>
          <w:sz w:val="28"/>
          <w:szCs w:val="28"/>
        </w:rPr>
        <w:t xml:space="preserve"> 695,  </w:t>
      </w:r>
      <w:proofErr w:type="gramStart"/>
      <w:r w:rsidRPr="002E3402">
        <w:rPr>
          <w:rFonts w:ascii="Times New Roman" w:hAnsi="Times New Roman"/>
          <w:b w:val="0"/>
          <w:sz w:val="28"/>
          <w:szCs w:val="28"/>
        </w:rPr>
        <w:t>п</w:t>
      </w:r>
      <w:proofErr w:type="gramEnd"/>
      <w:r w:rsidRPr="002E3402">
        <w:rPr>
          <w:rFonts w:ascii="Times New Roman" w:hAnsi="Times New Roman"/>
          <w:b w:val="0"/>
          <w:sz w:val="28"/>
          <w:szCs w:val="28"/>
        </w:rPr>
        <w:t xml:space="preserve"> о с т а н о в л я ю:   </w:t>
      </w:r>
    </w:p>
    <w:p w:rsidR="002E3402" w:rsidRPr="00530CB8" w:rsidRDefault="00F86B35" w:rsidP="00F86B35">
      <w:pPr>
        <w:ind w:firstLine="708"/>
        <w:jc w:val="both"/>
        <w:rPr>
          <w:b w:val="0"/>
          <w:sz w:val="28"/>
          <w:szCs w:val="28"/>
        </w:rPr>
      </w:pPr>
      <w:r>
        <w:rPr>
          <w:b w:val="0"/>
          <w:sz w:val="28"/>
          <w:szCs w:val="28"/>
        </w:rPr>
        <w:t>1.</w:t>
      </w:r>
      <w:r w:rsidR="00336A38">
        <w:rPr>
          <w:b w:val="0"/>
          <w:sz w:val="28"/>
          <w:szCs w:val="28"/>
        </w:rPr>
        <w:tab/>
      </w:r>
      <w:r w:rsidRPr="00F86B35">
        <w:rPr>
          <w:b w:val="0"/>
          <w:sz w:val="28"/>
          <w:szCs w:val="28"/>
        </w:rPr>
        <w:t>Утвердить Административный регламент предоставления муниципальной услуги</w:t>
      </w:r>
      <w:r>
        <w:rPr>
          <w:sz w:val="28"/>
          <w:szCs w:val="28"/>
        </w:rPr>
        <w:t xml:space="preserve"> </w:t>
      </w:r>
      <w:r w:rsidR="00530CB8" w:rsidRPr="00530CB8">
        <w:rPr>
          <w:rFonts w:eastAsia="Arial"/>
          <w:b w:val="0"/>
          <w:bCs w:val="0"/>
          <w:sz w:val="28"/>
          <w:szCs w:val="28"/>
          <w:lang w:eastAsia="zh-CN"/>
        </w:rPr>
        <w:t>«Выдача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eastAsia="Arial"/>
          <w:b w:val="0"/>
          <w:bCs w:val="0"/>
          <w:sz w:val="28"/>
          <w:szCs w:val="28"/>
          <w:lang w:eastAsia="zh-CN"/>
        </w:rPr>
        <w:t>.</w:t>
      </w:r>
    </w:p>
    <w:p w:rsidR="002E3402" w:rsidRPr="002E3402" w:rsidRDefault="008A3F1D" w:rsidP="008A3F1D">
      <w:pPr>
        <w:pStyle w:val="affc"/>
        <w:ind w:firstLine="709"/>
        <w:jc w:val="both"/>
        <w:rPr>
          <w:rFonts w:ascii="Times New Roman" w:hAnsi="Times New Roman"/>
          <w:b w:val="0"/>
          <w:sz w:val="28"/>
          <w:szCs w:val="28"/>
        </w:rPr>
      </w:pPr>
      <w:r>
        <w:rPr>
          <w:rFonts w:ascii="Times New Roman" w:hAnsi="Times New Roman"/>
          <w:b w:val="0"/>
          <w:sz w:val="28"/>
          <w:szCs w:val="28"/>
        </w:rPr>
        <w:t>2</w:t>
      </w:r>
      <w:r w:rsidR="00336A38">
        <w:rPr>
          <w:rFonts w:ascii="Times New Roman" w:hAnsi="Times New Roman"/>
          <w:b w:val="0"/>
          <w:sz w:val="28"/>
          <w:szCs w:val="28"/>
        </w:rPr>
        <w:t xml:space="preserve">. </w:t>
      </w:r>
      <w:r w:rsidR="002E3402" w:rsidRPr="002E3402">
        <w:rPr>
          <w:rFonts w:ascii="Times New Roman" w:hAnsi="Times New Roman"/>
          <w:b w:val="0"/>
          <w:sz w:val="28"/>
          <w:szCs w:val="28"/>
        </w:rPr>
        <w:t>Настоящее постановление разместить в информационно- телекоммуникационной сети Интернет на официальном сайте Администрации района.</w:t>
      </w:r>
    </w:p>
    <w:p w:rsidR="002E3402" w:rsidRPr="002E3402" w:rsidRDefault="00F86B35" w:rsidP="00A677C2">
      <w:pPr>
        <w:pStyle w:val="affc"/>
        <w:ind w:firstLine="709"/>
        <w:jc w:val="both"/>
        <w:rPr>
          <w:rFonts w:ascii="Times New Roman" w:hAnsi="Times New Roman"/>
          <w:b w:val="0"/>
          <w:sz w:val="28"/>
          <w:szCs w:val="28"/>
        </w:rPr>
      </w:pPr>
      <w:r>
        <w:rPr>
          <w:rFonts w:ascii="Times New Roman" w:hAnsi="Times New Roman"/>
          <w:b w:val="0"/>
          <w:sz w:val="28"/>
          <w:szCs w:val="28"/>
        </w:rPr>
        <w:t>3.</w:t>
      </w:r>
      <w:r w:rsidR="00336A38">
        <w:rPr>
          <w:rFonts w:ascii="Times New Roman" w:hAnsi="Times New Roman"/>
          <w:b w:val="0"/>
          <w:sz w:val="28"/>
          <w:szCs w:val="28"/>
        </w:rPr>
        <w:tab/>
      </w:r>
      <w:proofErr w:type="gramStart"/>
      <w:r w:rsidR="002E3402" w:rsidRPr="002E3402">
        <w:rPr>
          <w:rFonts w:ascii="Times New Roman" w:hAnsi="Times New Roman"/>
          <w:b w:val="0"/>
          <w:sz w:val="28"/>
          <w:szCs w:val="28"/>
        </w:rPr>
        <w:t>Контроль за</w:t>
      </w:r>
      <w:proofErr w:type="gramEnd"/>
      <w:r w:rsidR="002E3402" w:rsidRPr="002E3402">
        <w:rPr>
          <w:rFonts w:ascii="Times New Roman" w:hAnsi="Times New Roman"/>
          <w:b w:val="0"/>
          <w:sz w:val="28"/>
          <w:szCs w:val="28"/>
        </w:rPr>
        <w:t xml:space="preserve"> исполнением настоящего постановления возложить на  заместителя главы Администрации района по оперативным вопросам, председателя комитета ЖКХ, транспорта, архитектуры и строительства</w:t>
      </w:r>
      <w:r>
        <w:rPr>
          <w:rFonts w:ascii="Times New Roman" w:hAnsi="Times New Roman"/>
          <w:b w:val="0"/>
          <w:sz w:val="28"/>
          <w:szCs w:val="28"/>
        </w:rPr>
        <w:t xml:space="preserve"> Администрации Алейского района  Е.А. </w:t>
      </w:r>
      <w:proofErr w:type="spellStart"/>
      <w:r>
        <w:rPr>
          <w:rFonts w:ascii="Times New Roman" w:hAnsi="Times New Roman"/>
          <w:b w:val="0"/>
          <w:sz w:val="28"/>
          <w:szCs w:val="28"/>
        </w:rPr>
        <w:t>Половинкина</w:t>
      </w:r>
      <w:proofErr w:type="spellEnd"/>
      <w:r w:rsidR="002E3402" w:rsidRPr="002E3402">
        <w:rPr>
          <w:rFonts w:ascii="Times New Roman" w:hAnsi="Times New Roman"/>
          <w:b w:val="0"/>
          <w:sz w:val="28"/>
          <w:szCs w:val="28"/>
        </w:rPr>
        <w:t>.</w:t>
      </w:r>
    </w:p>
    <w:p w:rsidR="002E3402" w:rsidRPr="002E3402" w:rsidRDefault="002E3402" w:rsidP="002E3402">
      <w:pPr>
        <w:pStyle w:val="affc"/>
        <w:jc w:val="both"/>
        <w:rPr>
          <w:rFonts w:ascii="Times New Roman" w:hAnsi="Times New Roman"/>
          <w:b w:val="0"/>
          <w:sz w:val="28"/>
          <w:szCs w:val="28"/>
        </w:rPr>
      </w:pPr>
    </w:p>
    <w:p w:rsidR="00F86B35" w:rsidRDefault="00F86B35" w:rsidP="002E3402">
      <w:pPr>
        <w:pStyle w:val="affc"/>
        <w:jc w:val="both"/>
        <w:rPr>
          <w:rFonts w:ascii="Times New Roman" w:hAnsi="Times New Roman"/>
          <w:b w:val="0"/>
          <w:sz w:val="28"/>
          <w:szCs w:val="28"/>
        </w:rPr>
      </w:pPr>
    </w:p>
    <w:p w:rsidR="002E3402" w:rsidRDefault="002E3402" w:rsidP="002E3402">
      <w:pPr>
        <w:pStyle w:val="affc"/>
        <w:jc w:val="both"/>
        <w:rPr>
          <w:rFonts w:ascii="Times New Roman" w:hAnsi="Times New Roman"/>
          <w:b w:val="0"/>
          <w:sz w:val="28"/>
          <w:szCs w:val="28"/>
        </w:rPr>
      </w:pPr>
      <w:r w:rsidRPr="002E3402">
        <w:rPr>
          <w:rFonts w:ascii="Times New Roman" w:hAnsi="Times New Roman"/>
          <w:b w:val="0"/>
          <w:sz w:val="28"/>
          <w:szCs w:val="28"/>
        </w:rPr>
        <w:t xml:space="preserve">Глава   района                                                                                С.Я.  </w:t>
      </w:r>
      <w:proofErr w:type="spellStart"/>
      <w:r w:rsidRPr="002E3402">
        <w:rPr>
          <w:rFonts w:ascii="Times New Roman" w:hAnsi="Times New Roman"/>
          <w:b w:val="0"/>
          <w:sz w:val="28"/>
          <w:szCs w:val="28"/>
        </w:rPr>
        <w:t>Агаркова</w:t>
      </w:r>
      <w:proofErr w:type="spellEnd"/>
    </w:p>
    <w:p w:rsidR="00F86B35" w:rsidRDefault="00F86B35" w:rsidP="001111B8">
      <w:pPr>
        <w:pStyle w:val="affc"/>
        <w:rPr>
          <w:rFonts w:ascii="Times New Roman" w:hAnsi="Times New Roman"/>
          <w:b w:val="0"/>
          <w:sz w:val="24"/>
          <w:szCs w:val="24"/>
        </w:rPr>
      </w:pPr>
    </w:p>
    <w:p w:rsidR="001111B8" w:rsidRPr="002E3402" w:rsidRDefault="001111B8" w:rsidP="001111B8">
      <w:pPr>
        <w:pStyle w:val="affc"/>
        <w:rPr>
          <w:rFonts w:ascii="Times New Roman" w:hAnsi="Times New Roman"/>
          <w:b w:val="0"/>
          <w:sz w:val="24"/>
          <w:szCs w:val="24"/>
        </w:rPr>
      </w:pPr>
      <w:r w:rsidRPr="002E3402">
        <w:rPr>
          <w:rFonts w:ascii="Times New Roman" w:hAnsi="Times New Roman"/>
          <w:b w:val="0"/>
          <w:sz w:val="24"/>
          <w:szCs w:val="24"/>
        </w:rPr>
        <w:t xml:space="preserve">В.В. </w:t>
      </w:r>
      <w:proofErr w:type="spellStart"/>
      <w:r w:rsidRPr="002E3402">
        <w:rPr>
          <w:rFonts w:ascii="Times New Roman" w:hAnsi="Times New Roman"/>
          <w:b w:val="0"/>
          <w:sz w:val="24"/>
          <w:szCs w:val="24"/>
        </w:rPr>
        <w:t>Алистратов</w:t>
      </w:r>
      <w:proofErr w:type="spellEnd"/>
    </w:p>
    <w:p w:rsidR="001111B8" w:rsidRDefault="001111B8" w:rsidP="001111B8">
      <w:pPr>
        <w:pStyle w:val="affc"/>
        <w:rPr>
          <w:rFonts w:ascii="Times New Roman" w:hAnsi="Times New Roman"/>
          <w:b w:val="0"/>
          <w:sz w:val="24"/>
          <w:szCs w:val="24"/>
        </w:rPr>
      </w:pPr>
      <w:r w:rsidRPr="002E3402">
        <w:rPr>
          <w:rFonts w:ascii="Times New Roman" w:hAnsi="Times New Roman"/>
          <w:b w:val="0"/>
          <w:sz w:val="24"/>
          <w:szCs w:val="24"/>
        </w:rPr>
        <w:t xml:space="preserve">66312 </w:t>
      </w:r>
    </w:p>
    <w:p w:rsidR="001111B8" w:rsidRDefault="001111B8" w:rsidP="001111B8">
      <w:pPr>
        <w:pStyle w:val="affc"/>
        <w:rPr>
          <w:rFonts w:ascii="Times New Roman" w:hAnsi="Times New Roman"/>
          <w:b w:val="0"/>
          <w:sz w:val="24"/>
          <w:szCs w:val="24"/>
        </w:rPr>
      </w:pPr>
    </w:p>
    <w:p w:rsidR="001111B8" w:rsidRPr="002E3402" w:rsidRDefault="001111B8" w:rsidP="002E3402">
      <w:pPr>
        <w:pStyle w:val="affc"/>
        <w:jc w:val="both"/>
        <w:rPr>
          <w:rFonts w:ascii="Times New Roman" w:hAnsi="Times New Roman"/>
          <w:b w:val="0"/>
          <w:sz w:val="28"/>
          <w:szCs w:val="28"/>
        </w:rPr>
      </w:pPr>
    </w:p>
    <w:p w:rsidR="00144ED5" w:rsidRDefault="001111B8" w:rsidP="002E3402">
      <w:pPr>
        <w:pStyle w:val="affc"/>
        <w:jc w:val="both"/>
        <w:rPr>
          <w:rFonts w:ascii="Times New Roman" w:hAnsi="Times New Roman"/>
          <w:b w:val="0"/>
          <w:sz w:val="28"/>
          <w:szCs w:val="28"/>
        </w:rPr>
      </w:pPr>
      <w:r>
        <w:rPr>
          <w:rFonts w:ascii="Times New Roman" w:hAnsi="Times New Roman"/>
          <w:b w:val="0"/>
          <w:sz w:val="28"/>
          <w:szCs w:val="28"/>
        </w:rPr>
        <w:t>За</w:t>
      </w:r>
      <w:r w:rsidR="00144ED5">
        <w:rPr>
          <w:rFonts w:ascii="Times New Roman" w:hAnsi="Times New Roman"/>
          <w:b w:val="0"/>
          <w:sz w:val="28"/>
          <w:szCs w:val="28"/>
        </w:rPr>
        <w:t xml:space="preserve">меститель заведующего </w:t>
      </w:r>
      <w:r>
        <w:rPr>
          <w:rFonts w:ascii="Times New Roman" w:hAnsi="Times New Roman"/>
          <w:b w:val="0"/>
          <w:sz w:val="28"/>
          <w:szCs w:val="28"/>
        </w:rPr>
        <w:t xml:space="preserve"> </w:t>
      </w:r>
    </w:p>
    <w:p w:rsidR="002E3402" w:rsidRDefault="001111B8" w:rsidP="002E3402">
      <w:pPr>
        <w:pStyle w:val="affc"/>
        <w:jc w:val="both"/>
        <w:rPr>
          <w:rFonts w:ascii="Times New Roman" w:hAnsi="Times New Roman"/>
          <w:b w:val="0"/>
          <w:sz w:val="28"/>
          <w:szCs w:val="28"/>
        </w:rPr>
      </w:pPr>
      <w:r>
        <w:rPr>
          <w:rFonts w:ascii="Times New Roman" w:hAnsi="Times New Roman"/>
          <w:b w:val="0"/>
          <w:sz w:val="28"/>
          <w:szCs w:val="28"/>
        </w:rPr>
        <w:t>юридическим отделом</w:t>
      </w:r>
    </w:p>
    <w:p w:rsidR="001111B8" w:rsidRDefault="001111B8" w:rsidP="002E3402">
      <w:pPr>
        <w:pStyle w:val="affc"/>
        <w:jc w:val="both"/>
        <w:rPr>
          <w:rFonts w:ascii="Times New Roman" w:hAnsi="Times New Roman"/>
          <w:b w:val="0"/>
          <w:sz w:val="28"/>
          <w:szCs w:val="28"/>
        </w:rPr>
      </w:pPr>
      <w:r>
        <w:rPr>
          <w:rFonts w:ascii="Times New Roman" w:hAnsi="Times New Roman"/>
          <w:b w:val="0"/>
          <w:sz w:val="28"/>
          <w:szCs w:val="28"/>
        </w:rPr>
        <w:t>_</w:t>
      </w:r>
      <w:r w:rsidR="00144ED5">
        <w:rPr>
          <w:rFonts w:ascii="Times New Roman" w:hAnsi="Times New Roman"/>
          <w:b w:val="0"/>
          <w:sz w:val="28"/>
          <w:szCs w:val="28"/>
        </w:rPr>
        <w:t xml:space="preserve">___________________ А.Н. </w:t>
      </w:r>
      <w:proofErr w:type="spellStart"/>
      <w:r w:rsidR="00144ED5">
        <w:rPr>
          <w:rFonts w:ascii="Times New Roman" w:hAnsi="Times New Roman"/>
          <w:b w:val="0"/>
          <w:sz w:val="28"/>
          <w:szCs w:val="28"/>
        </w:rPr>
        <w:t>Дубских</w:t>
      </w:r>
      <w:proofErr w:type="spellEnd"/>
    </w:p>
    <w:p w:rsidR="009B2A13" w:rsidRDefault="009B2A13" w:rsidP="002E3402">
      <w:pPr>
        <w:pStyle w:val="affc"/>
        <w:jc w:val="both"/>
        <w:rPr>
          <w:rFonts w:ascii="Times New Roman" w:hAnsi="Times New Roman"/>
          <w:b w:val="0"/>
          <w:sz w:val="28"/>
          <w:szCs w:val="28"/>
        </w:rPr>
      </w:pPr>
    </w:p>
    <w:p w:rsidR="009B2A13" w:rsidRDefault="009B2A13" w:rsidP="002E3402">
      <w:pPr>
        <w:pStyle w:val="affc"/>
        <w:jc w:val="both"/>
        <w:rPr>
          <w:rFonts w:ascii="Times New Roman" w:hAnsi="Times New Roman"/>
          <w:b w:val="0"/>
          <w:sz w:val="28"/>
          <w:szCs w:val="28"/>
        </w:rPr>
      </w:pPr>
    </w:p>
    <w:p w:rsidR="009B2A13" w:rsidRDefault="009B2A13" w:rsidP="002E3402">
      <w:pPr>
        <w:pStyle w:val="affc"/>
        <w:jc w:val="both"/>
        <w:rPr>
          <w:rFonts w:ascii="Times New Roman" w:hAnsi="Times New Roman"/>
          <w:b w:val="0"/>
          <w:sz w:val="28"/>
          <w:szCs w:val="28"/>
        </w:rPr>
      </w:pPr>
    </w:p>
    <w:p w:rsidR="009B2A13" w:rsidRDefault="009B2A13" w:rsidP="002E3402">
      <w:pPr>
        <w:pStyle w:val="affc"/>
        <w:jc w:val="both"/>
        <w:rPr>
          <w:rFonts w:ascii="Times New Roman" w:hAnsi="Times New Roman"/>
          <w:b w:val="0"/>
          <w:sz w:val="28"/>
          <w:szCs w:val="28"/>
        </w:rPr>
      </w:pPr>
    </w:p>
    <w:p w:rsidR="009B2A13" w:rsidRDefault="009B2A13" w:rsidP="002E3402">
      <w:pPr>
        <w:pStyle w:val="affc"/>
        <w:jc w:val="both"/>
        <w:rPr>
          <w:rFonts w:ascii="Times New Roman" w:hAnsi="Times New Roman"/>
          <w:b w:val="0"/>
          <w:sz w:val="28"/>
          <w:szCs w:val="28"/>
        </w:rPr>
      </w:pPr>
    </w:p>
    <w:p w:rsidR="009B2A13" w:rsidRDefault="009B2A13" w:rsidP="002E3402">
      <w:pPr>
        <w:pStyle w:val="affc"/>
        <w:jc w:val="both"/>
        <w:rPr>
          <w:rFonts w:ascii="Times New Roman" w:hAnsi="Times New Roman"/>
          <w:b w:val="0"/>
          <w:sz w:val="28"/>
          <w:szCs w:val="28"/>
        </w:rPr>
      </w:pPr>
    </w:p>
    <w:p w:rsidR="009B2A13" w:rsidRDefault="009B2A13" w:rsidP="002E3402">
      <w:pPr>
        <w:pStyle w:val="affc"/>
        <w:jc w:val="both"/>
        <w:rPr>
          <w:rFonts w:ascii="Times New Roman" w:hAnsi="Times New Roman"/>
          <w:b w:val="0"/>
          <w:sz w:val="28"/>
          <w:szCs w:val="28"/>
        </w:rPr>
      </w:pPr>
    </w:p>
    <w:p w:rsidR="009B2A13" w:rsidRDefault="009B2A13" w:rsidP="002E3402">
      <w:pPr>
        <w:pStyle w:val="affc"/>
        <w:jc w:val="both"/>
        <w:rPr>
          <w:rFonts w:ascii="Times New Roman" w:hAnsi="Times New Roman"/>
          <w:b w:val="0"/>
          <w:sz w:val="28"/>
          <w:szCs w:val="28"/>
        </w:rPr>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4871C0" w:rsidRDefault="004871C0" w:rsidP="002E3402">
      <w:pPr>
        <w:pStyle w:val="affc"/>
        <w:jc w:val="both"/>
      </w:pPr>
    </w:p>
    <w:p w:rsidR="002E3402" w:rsidRPr="002E3402" w:rsidRDefault="002E3402" w:rsidP="002E3402">
      <w:pPr>
        <w:pStyle w:val="affc"/>
        <w:jc w:val="both"/>
        <w:rPr>
          <w:rFonts w:ascii="Times New Roman" w:hAnsi="Times New Roman"/>
          <w:sz w:val="28"/>
          <w:szCs w:val="28"/>
        </w:rPr>
      </w:pPr>
    </w:p>
    <w:p w:rsidR="00367CA9" w:rsidRDefault="00367CA9" w:rsidP="002E3402">
      <w:pPr>
        <w:pStyle w:val="affc"/>
        <w:rPr>
          <w:rFonts w:ascii="Times New Roman" w:hAnsi="Times New Roman"/>
          <w:b w:val="0"/>
          <w:sz w:val="24"/>
          <w:szCs w:val="24"/>
        </w:rPr>
      </w:pPr>
    </w:p>
    <w:p w:rsidR="00663288" w:rsidRPr="00F86B35" w:rsidRDefault="00C304D4" w:rsidP="00F86B35">
      <w:pPr>
        <w:pStyle w:val="affc"/>
        <w:rPr>
          <w:rFonts w:ascii="Times New Roman" w:hAnsi="Times New Roman"/>
          <w:b w:val="0"/>
          <w:sz w:val="24"/>
          <w:szCs w:val="24"/>
        </w:rPr>
      </w:pPr>
      <w:r>
        <w:rPr>
          <w:rFonts w:ascii="Times New Roman" w:hAnsi="Times New Roman"/>
          <w:b w:val="0"/>
          <w:sz w:val="24"/>
          <w:szCs w:val="24"/>
        </w:rPr>
        <w:t xml:space="preserve">                                                                                                              </w:t>
      </w:r>
      <w:r w:rsidR="00F86B35" w:rsidRPr="00F86B35">
        <w:rPr>
          <w:rFonts w:ascii="Times New Roman" w:hAnsi="Times New Roman"/>
          <w:b w:val="0"/>
          <w:sz w:val="24"/>
          <w:szCs w:val="24"/>
        </w:rPr>
        <w:t xml:space="preserve">   </w:t>
      </w:r>
      <w:r w:rsidR="005D6C19" w:rsidRPr="00F86B35">
        <w:rPr>
          <w:rFonts w:ascii="Times New Roman" w:hAnsi="Times New Roman"/>
          <w:b w:val="0"/>
          <w:sz w:val="24"/>
          <w:szCs w:val="24"/>
        </w:rPr>
        <w:t>УТВЕРЖДЕН</w:t>
      </w:r>
    </w:p>
    <w:p w:rsidR="00663288" w:rsidRPr="00F86B35" w:rsidRDefault="005D6C19">
      <w:pPr>
        <w:spacing w:line="240" w:lineRule="exact"/>
        <w:jc w:val="right"/>
        <w:rPr>
          <w:b w:val="0"/>
          <w:bCs w:val="0"/>
          <w:sz w:val="24"/>
          <w:szCs w:val="24"/>
        </w:rPr>
      </w:pPr>
      <w:r w:rsidRPr="00F86B35">
        <w:rPr>
          <w:b w:val="0"/>
          <w:bCs w:val="0"/>
          <w:sz w:val="24"/>
          <w:szCs w:val="24"/>
        </w:rPr>
        <w:t>Постановлением Администрации</w:t>
      </w:r>
    </w:p>
    <w:p w:rsidR="00663288" w:rsidRPr="00F86B35" w:rsidRDefault="00F86B35" w:rsidP="00F86B35">
      <w:pPr>
        <w:spacing w:line="240" w:lineRule="exact"/>
        <w:jc w:val="center"/>
        <w:rPr>
          <w:b w:val="0"/>
          <w:sz w:val="24"/>
          <w:szCs w:val="24"/>
        </w:rPr>
      </w:pPr>
      <w:r>
        <w:rPr>
          <w:b w:val="0"/>
          <w:bCs w:val="0"/>
          <w:sz w:val="24"/>
          <w:szCs w:val="24"/>
        </w:rPr>
        <w:t xml:space="preserve">                                                                                       </w:t>
      </w:r>
      <w:r w:rsidR="00B61FA1" w:rsidRPr="00F86B35">
        <w:rPr>
          <w:b w:val="0"/>
          <w:bCs w:val="0"/>
          <w:sz w:val="24"/>
          <w:szCs w:val="24"/>
        </w:rPr>
        <w:t xml:space="preserve">Алейского </w:t>
      </w:r>
      <w:r w:rsidR="005D6C19" w:rsidRPr="00F86B35">
        <w:rPr>
          <w:b w:val="0"/>
          <w:bCs w:val="0"/>
          <w:sz w:val="24"/>
          <w:szCs w:val="24"/>
        </w:rPr>
        <w:t xml:space="preserve"> района</w:t>
      </w:r>
    </w:p>
    <w:p w:rsidR="00663288" w:rsidRPr="00F86B35" w:rsidRDefault="00F86B35" w:rsidP="00F86B35">
      <w:pPr>
        <w:spacing w:line="240" w:lineRule="exact"/>
        <w:jc w:val="center"/>
        <w:rPr>
          <w:b w:val="0"/>
          <w:sz w:val="24"/>
          <w:szCs w:val="24"/>
        </w:rPr>
      </w:pPr>
      <w:r>
        <w:rPr>
          <w:b w:val="0"/>
          <w:bCs w:val="0"/>
          <w:sz w:val="24"/>
          <w:szCs w:val="24"/>
        </w:rPr>
        <w:t xml:space="preserve">                                                                                           </w:t>
      </w:r>
      <w:r w:rsidR="00D457AD" w:rsidRPr="00F86B35">
        <w:rPr>
          <w:b w:val="0"/>
          <w:bCs w:val="0"/>
          <w:sz w:val="24"/>
          <w:szCs w:val="24"/>
        </w:rPr>
        <w:t xml:space="preserve">от    </w:t>
      </w:r>
      <w:r w:rsidR="00DF65AE">
        <w:rPr>
          <w:b w:val="0"/>
          <w:bCs w:val="0"/>
          <w:sz w:val="24"/>
          <w:szCs w:val="24"/>
        </w:rPr>
        <w:t>08.06.2020</w:t>
      </w:r>
      <w:r w:rsidR="00D457AD" w:rsidRPr="00F86B35">
        <w:rPr>
          <w:b w:val="0"/>
          <w:bCs w:val="0"/>
          <w:sz w:val="24"/>
          <w:szCs w:val="24"/>
        </w:rPr>
        <w:t xml:space="preserve">   №    </w:t>
      </w:r>
      <w:r w:rsidR="00DF65AE">
        <w:rPr>
          <w:b w:val="0"/>
          <w:bCs w:val="0"/>
          <w:sz w:val="24"/>
          <w:szCs w:val="24"/>
        </w:rPr>
        <w:t>224</w:t>
      </w:r>
      <w:r w:rsidR="005D6C19" w:rsidRPr="00F86B35">
        <w:rPr>
          <w:b w:val="0"/>
          <w:bCs w:val="0"/>
          <w:sz w:val="24"/>
          <w:szCs w:val="24"/>
        </w:rPr>
        <w:t xml:space="preserve">         </w:t>
      </w:r>
    </w:p>
    <w:p w:rsidR="00663288" w:rsidRPr="00F86B35" w:rsidRDefault="00663288">
      <w:pPr>
        <w:spacing w:line="240" w:lineRule="exact"/>
        <w:jc w:val="center"/>
        <w:rPr>
          <w:b w:val="0"/>
          <w:bCs w:val="0"/>
          <w:sz w:val="24"/>
          <w:szCs w:val="24"/>
        </w:rPr>
      </w:pPr>
    </w:p>
    <w:p w:rsidR="00663288" w:rsidRPr="00F86B35" w:rsidRDefault="00663288">
      <w:pPr>
        <w:spacing w:line="240" w:lineRule="exact"/>
        <w:jc w:val="center"/>
        <w:rPr>
          <w:b w:val="0"/>
          <w:bCs w:val="0"/>
          <w:sz w:val="24"/>
          <w:szCs w:val="24"/>
        </w:rPr>
      </w:pPr>
    </w:p>
    <w:p w:rsidR="00663288" w:rsidRPr="000E2385" w:rsidRDefault="005D6C19">
      <w:pPr>
        <w:pStyle w:val="ConsPlusNormal1"/>
        <w:widowControl/>
        <w:spacing w:before="120"/>
        <w:ind w:firstLine="0"/>
        <w:jc w:val="center"/>
        <w:outlineLvl w:val="1"/>
        <w:rPr>
          <w:rFonts w:ascii="Times New Roman" w:hAnsi="Times New Roman" w:cs="Times New Roman"/>
          <w:bCs/>
          <w:sz w:val="24"/>
          <w:szCs w:val="24"/>
        </w:rPr>
      </w:pPr>
      <w:r w:rsidRPr="000E2385">
        <w:rPr>
          <w:rFonts w:ascii="Times New Roman" w:hAnsi="Times New Roman" w:cs="Times New Roman"/>
          <w:sz w:val="24"/>
          <w:szCs w:val="24"/>
          <w:lang w:val="en-US"/>
        </w:rPr>
        <w:t>I</w:t>
      </w:r>
      <w:r w:rsidRPr="000E2385">
        <w:rPr>
          <w:rFonts w:ascii="Times New Roman" w:hAnsi="Times New Roman" w:cs="Times New Roman"/>
          <w:sz w:val="24"/>
          <w:szCs w:val="24"/>
        </w:rPr>
        <w:t>. Общие положения</w:t>
      </w:r>
    </w:p>
    <w:p w:rsidR="00663288" w:rsidRPr="000E2385" w:rsidRDefault="005D6C19" w:rsidP="00BF04EE">
      <w:pPr>
        <w:ind w:firstLine="709"/>
        <w:jc w:val="both"/>
        <w:rPr>
          <w:b w:val="0"/>
          <w:sz w:val="24"/>
          <w:szCs w:val="24"/>
        </w:rPr>
      </w:pPr>
      <w:r w:rsidRPr="000E2385">
        <w:rPr>
          <w:b w:val="0"/>
          <w:bCs w:val="0"/>
          <w:color w:val="000000"/>
          <w:sz w:val="24"/>
          <w:szCs w:val="24"/>
        </w:rPr>
        <w:t xml:space="preserve">1.1. </w:t>
      </w:r>
      <w:r w:rsidRPr="000E2385">
        <w:rPr>
          <w:b w:val="0"/>
          <w:bCs w:val="0"/>
          <w:sz w:val="24"/>
          <w:szCs w:val="24"/>
        </w:rPr>
        <w:t xml:space="preserve">Административный регламент предоставления муниципальной услуги </w:t>
      </w:r>
      <w:r w:rsidRPr="000E2385">
        <w:rPr>
          <w:rFonts w:eastAsia="Arial"/>
          <w:b w:val="0"/>
          <w:bCs w:val="0"/>
          <w:sz w:val="24"/>
          <w:szCs w:val="24"/>
          <w:lang w:eastAsia="zh-CN"/>
        </w:rPr>
        <w:t>«Выдача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E2385">
        <w:rPr>
          <w:b w:val="0"/>
          <w:bCs w:val="0"/>
          <w:sz w:val="24"/>
          <w:szCs w:val="24"/>
        </w:rPr>
        <w:t xml:space="preserve"> (далее - Административный регламент) разработан в целях повышения качества предоставления муниципальной услуги </w:t>
      </w:r>
      <w:r w:rsidRPr="000E2385">
        <w:rPr>
          <w:rFonts w:eastAsia="Arial"/>
          <w:b w:val="0"/>
          <w:bCs w:val="0"/>
          <w:sz w:val="24"/>
          <w:szCs w:val="24"/>
          <w:lang w:eastAsia="zh-CN"/>
        </w:rPr>
        <w:t>«Выдача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E2385">
        <w:rPr>
          <w:b w:val="0"/>
          <w:bCs w:val="0"/>
          <w:sz w:val="24"/>
          <w:szCs w:val="24"/>
        </w:rPr>
        <w:t xml:space="preserve">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  </w:t>
      </w:r>
    </w:p>
    <w:p w:rsidR="00663288" w:rsidRPr="000E2385" w:rsidRDefault="005D6C19" w:rsidP="00BF04EE">
      <w:pPr>
        <w:ind w:firstLine="709"/>
        <w:jc w:val="both"/>
        <w:rPr>
          <w:b w:val="0"/>
          <w:sz w:val="24"/>
          <w:szCs w:val="24"/>
        </w:rPr>
      </w:pPr>
      <w:r w:rsidRPr="000E2385">
        <w:rPr>
          <w:b w:val="0"/>
          <w:sz w:val="24"/>
          <w:szCs w:val="24"/>
        </w:rPr>
        <w:t>1.2. Заявителями на предоставление</w:t>
      </w:r>
      <w:r w:rsidR="00276A28" w:rsidRPr="000E2385">
        <w:rPr>
          <w:b w:val="0"/>
          <w:sz w:val="24"/>
          <w:szCs w:val="24"/>
        </w:rPr>
        <w:t xml:space="preserve"> муниципальной услуги являются</w:t>
      </w:r>
      <w:r w:rsidRPr="000E2385">
        <w:rPr>
          <w:b w:val="0"/>
          <w:sz w:val="24"/>
          <w:szCs w:val="24"/>
        </w:rPr>
        <w:t xml:space="preserve"> физические лица,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663288" w:rsidRPr="000E2385" w:rsidRDefault="005D6C19" w:rsidP="00BF04EE">
      <w:pPr>
        <w:ind w:firstLine="709"/>
        <w:jc w:val="both"/>
        <w:rPr>
          <w:b w:val="0"/>
          <w:sz w:val="24"/>
          <w:szCs w:val="24"/>
        </w:rPr>
      </w:pPr>
      <w:r w:rsidRPr="000E2385">
        <w:rPr>
          <w:b w:val="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63288" w:rsidRPr="000E2385" w:rsidRDefault="005D6C19" w:rsidP="00336A38">
      <w:pPr>
        <w:pStyle w:val="Default"/>
        <w:ind w:firstLine="709"/>
        <w:jc w:val="both"/>
      </w:pPr>
      <w:r w:rsidRPr="000E2385">
        <w:t xml:space="preserve">1.3. Муниципальная услуга предоставляется Администрацией </w:t>
      </w:r>
      <w:r w:rsidR="00B61FA1">
        <w:t>Алейского</w:t>
      </w:r>
      <w:r w:rsidRPr="000E2385">
        <w:t xml:space="preserve"> р</w:t>
      </w:r>
      <w:r w:rsidR="00B61FA1">
        <w:t xml:space="preserve">айона в лице отдела архитектуры и  строительства, комитета </w:t>
      </w:r>
      <w:r w:rsidRPr="000E2385">
        <w:t xml:space="preserve"> ЖКХ</w:t>
      </w:r>
      <w:r w:rsidR="00B61FA1">
        <w:t xml:space="preserve">, транспорта, архитектуры и </w:t>
      </w:r>
      <w:proofErr w:type="spellStart"/>
      <w:r w:rsidR="00B61FA1">
        <w:t>стрительства</w:t>
      </w:r>
      <w:proofErr w:type="spellEnd"/>
      <w:r w:rsidR="00276A28" w:rsidRPr="000E2385">
        <w:t xml:space="preserve"> Администрации района</w:t>
      </w:r>
      <w:r w:rsidRPr="000E2385">
        <w:t xml:space="preserve">: </w:t>
      </w:r>
    </w:p>
    <w:p w:rsidR="00663288" w:rsidRPr="000E2385" w:rsidRDefault="005D6C19" w:rsidP="00BF04EE">
      <w:pPr>
        <w:pStyle w:val="Default"/>
        <w:jc w:val="both"/>
      </w:pPr>
      <w:r w:rsidRPr="000E2385">
        <w:t>- при личном обращении;</w:t>
      </w:r>
    </w:p>
    <w:p w:rsidR="00663288" w:rsidRPr="000E2385" w:rsidRDefault="005D6C19" w:rsidP="00BF04EE">
      <w:pPr>
        <w:pStyle w:val="Default"/>
        <w:jc w:val="both"/>
      </w:pPr>
      <w:r w:rsidRPr="000E2385">
        <w:t xml:space="preserve">-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случаи наличия технической возможности). </w:t>
      </w:r>
    </w:p>
    <w:p w:rsidR="00663288" w:rsidRPr="006C2000" w:rsidRDefault="005D6C19" w:rsidP="006C2000">
      <w:pPr>
        <w:pStyle w:val="Default"/>
        <w:ind w:firstLine="720"/>
        <w:jc w:val="both"/>
      </w:pPr>
      <w:r w:rsidRPr="000E2385">
        <w:t xml:space="preserve">1.4. </w:t>
      </w:r>
      <w:r w:rsidRPr="0028287D">
        <w:t>Св</w:t>
      </w:r>
      <w:r w:rsidR="00B61FA1" w:rsidRPr="0028287D">
        <w:rPr>
          <w:bCs/>
        </w:rPr>
        <w:t>едения о местонахождении</w:t>
      </w:r>
      <w:r w:rsidR="00B61FA1">
        <w:rPr>
          <w:b/>
          <w:bCs/>
        </w:rPr>
        <w:t xml:space="preserve"> </w:t>
      </w:r>
      <w:r w:rsidR="00B61FA1">
        <w:t xml:space="preserve">отдела архитектуры и  строительства, комитета </w:t>
      </w:r>
      <w:r w:rsidR="00B61FA1" w:rsidRPr="000E2385">
        <w:t xml:space="preserve"> ЖКХ</w:t>
      </w:r>
      <w:r w:rsidR="00B61FA1">
        <w:t>, транспорта, архитектуры и стр</w:t>
      </w:r>
      <w:r w:rsidR="0028287D">
        <w:t>о</w:t>
      </w:r>
      <w:r w:rsidR="00B61FA1">
        <w:t>ительства</w:t>
      </w:r>
      <w:r w:rsidR="00B61FA1" w:rsidRPr="000E2385">
        <w:t xml:space="preserve"> Администрации района</w:t>
      </w:r>
      <w:r w:rsidR="00B61FA1">
        <w:t>,</w:t>
      </w:r>
      <w:r w:rsidR="006C2000">
        <w:t xml:space="preserve">  </w:t>
      </w:r>
      <w:r w:rsidRPr="000E2385">
        <w:t xml:space="preserve">МФЦ, графике (режиме) их работы, контактных телефонах (телефонах для справок) и информация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 </w:t>
      </w:r>
    </w:p>
    <w:p w:rsidR="00663288" w:rsidRPr="000E2385" w:rsidRDefault="005D6C19" w:rsidP="00336A38">
      <w:pPr>
        <w:pStyle w:val="Default"/>
        <w:ind w:firstLine="720"/>
        <w:jc w:val="both"/>
      </w:pPr>
      <w:r w:rsidRPr="000E2385">
        <w:t xml:space="preserve">1) при личном обращении; </w:t>
      </w:r>
    </w:p>
    <w:p w:rsidR="00663288" w:rsidRPr="000E2385" w:rsidRDefault="00D457AD" w:rsidP="00336A38">
      <w:pPr>
        <w:pStyle w:val="Default"/>
        <w:ind w:firstLine="720"/>
        <w:jc w:val="both"/>
      </w:pPr>
      <w:r w:rsidRPr="000E2385">
        <w:t>2</w:t>
      </w:r>
      <w:r w:rsidR="005D6C19" w:rsidRPr="000E2385">
        <w:t>) путем</w:t>
      </w:r>
      <w:r w:rsidR="00B61FA1">
        <w:t xml:space="preserve"> размещения на официальном сайте </w:t>
      </w:r>
      <w:r w:rsidR="00557A70" w:rsidRPr="000E2385">
        <w:t xml:space="preserve"> Администрации </w:t>
      </w:r>
      <w:r w:rsidR="00B61FA1">
        <w:t>Алейского</w:t>
      </w:r>
      <w:r w:rsidR="005D6C19" w:rsidRPr="000E2385">
        <w:t xml:space="preserve"> района. </w:t>
      </w:r>
    </w:p>
    <w:p w:rsidR="00663288" w:rsidRPr="000E2385" w:rsidRDefault="005D6C19" w:rsidP="00336A38">
      <w:pPr>
        <w:pStyle w:val="Default"/>
        <w:ind w:firstLine="720"/>
        <w:jc w:val="both"/>
      </w:pPr>
      <w:r w:rsidRPr="000E2385">
        <w:t xml:space="preserve">1.5. Консультации по процедуре предоставления муниципальной услуги и услугах, которые являются необходимыми и обязательными для предоставления муниципальной услуги могут предоставляться по обращениям заинтересованных лиц: </w:t>
      </w:r>
    </w:p>
    <w:p w:rsidR="00663288" w:rsidRPr="000E2385" w:rsidRDefault="005D6C19" w:rsidP="00336A38">
      <w:pPr>
        <w:pStyle w:val="Default"/>
        <w:ind w:firstLine="720"/>
        <w:jc w:val="both"/>
      </w:pPr>
      <w:r w:rsidRPr="000E2385">
        <w:t xml:space="preserve">1) в письменной форме, в том числе с использованием средств электронной передачи данных; </w:t>
      </w:r>
    </w:p>
    <w:p w:rsidR="00663288" w:rsidRPr="000E2385" w:rsidRDefault="005D6C19" w:rsidP="00336A38">
      <w:pPr>
        <w:pStyle w:val="Default"/>
        <w:ind w:firstLine="720"/>
        <w:jc w:val="both"/>
      </w:pPr>
      <w:r w:rsidRPr="000E2385">
        <w:t xml:space="preserve">2) с использованием средств телефонной связи. </w:t>
      </w:r>
    </w:p>
    <w:p w:rsidR="00663288" w:rsidRPr="000E2385" w:rsidRDefault="005D6C19" w:rsidP="00336A38">
      <w:pPr>
        <w:pStyle w:val="Default"/>
        <w:ind w:firstLine="720"/>
        <w:jc w:val="both"/>
      </w:pPr>
      <w:r w:rsidRPr="000E2385">
        <w:t>1.6. При ответах на телефонные звонки</w:t>
      </w:r>
      <w:r w:rsidR="00D457AD" w:rsidRPr="000E2385">
        <w:t xml:space="preserve"> и устные обращения начальник </w:t>
      </w:r>
      <w:r w:rsidRPr="000E2385">
        <w:t xml:space="preserve"> и ответственный за ис</w:t>
      </w:r>
      <w:bookmarkStart w:id="0" w:name="__DdeLink__11771_406577847"/>
      <w:r w:rsidR="00557A70" w:rsidRPr="000E2385">
        <w:t xml:space="preserve">полнение специалист </w:t>
      </w:r>
      <w:bookmarkEnd w:id="0"/>
      <w:r w:rsidR="00B61FA1">
        <w:t xml:space="preserve">отдела архитектуры и  строительства, комитета </w:t>
      </w:r>
      <w:r w:rsidR="00B61FA1" w:rsidRPr="000E2385">
        <w:t xml:space="preserve"> ЖКХ</w:t>
      </w:r>
      <w:r w:rsidR="00B61FA1">
        <w:t xml:space="preserve">, транспорта, архитектуры и </w:t>
      </w:r>
      <w:proofErr w:type="spellStart"/>
      <w:r w:rsidR="00B61FA1">
        <w:t>стрительства</w:t>
      </w:r>
      <w:proofErr w:type="spellEnd"/>
      <w:r w:rsidR="00B61FA1" w:rsidRPr="000E2385">
        <w:t xml:space="preserve"> Администрации района</w:t>
      </w:r>
      <w:r w:rsidRPr="000E2385">
        <w:t xml:space="preserve"> в вежливой форме информируют заявителя по интересующим его вопросам. </w:t>
      </w:r>
    </w:p>
    <w:p w:rsidR="00663288" w:rsidRPr="000E2385" w:rsidRDefault="005D6C19" w:rsidP="00336A38">
      <w:pPr>
        <w:pStyle w:val="Default"/>
        <w:ind w:firstLine="720"/>
        <w:jc w:val="both"/>
      </w:pPr>
      <w:r w:rsidRPr="000E2385">
        <w:t xml:space="preserve">1.7.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 </w:t>
      </w:r>
    </w:p>
    <w:p w:rsidR="00B61FA1" w:rsidRPr="000E2385" w:rsidRDefault="005D6C19" w:rsidP="00336A38">
      <w:pPr>
        <w:pStyle w:val="Default"/>
        <w:ind w:firstLine="720"/>
        <w:jc w:val="both"/>
      </w:pPr>
      <w:r w:rsidRPr="000E2385">
        <w:lastRenderedPageBreak/>
        <w:t xml:space="preserve">1.8. С момента приема документов заявитель имеет право на получение сведений о ходе предоставления муниципальной услуги при личном обращении в </w:t>
      </w:r>
      <w:r w:rsidR="00B61FA1">
        <w:t xml:space="preserve">отдел архитектуры и  строительства, комитета </w:t>
      </w:r>
      <w:r w:rsidR="00B61FA1" w:rsidRPr="000E2385">
        <w:t xml:space="preserve"> ЖКХ</w:t>
      </w:r>
      <w:r w:rsidR="00B61FA1">
        <w:t>, транспорта, архитектуры и стр</w:t>
      </w:r>
      <w:r w:rsidR="0028287D">
        <w:t>о</w:t>
      </w:r>
      <w:r w:rsidR="00B61FA1">
        <w:t>ительства</w:t>
      </w:r>
      <w:r w:rsidR="00B61FA1" w:rsidRPr="000E2385">
        <w:t xml:space="preserve"> Администрации района: </w:t>
      </w:r>
    </w:p>
    <w:p w:rsidR="00663288" w:rsidRPr="000E2385" w:rsidRDefault="005D6C19" w:rsidP="00BF04EE">
      <w:pPr>
        <w:pStyle w:val="Default"/>
        <w:jc w:val="both"/>
      </w:pPr>
      <w:r w:rsidRPr="000E2385">
        <w:t xml:space="preserve">,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 </w:t>
      </w:r>
    </w:p>
    <w:p w:rsidR="00663288" w:rsidRPr="000E2385" w:rsidRDefault="005D6C19" w:rsidP="00336A38">
      <w:pPr>
        <w:pStyle w:val="Default"/>
        <w:ind w:firstLine="720"/>
        <w:jc w:val="both"/>
      </w:pPr>
      <w:r w:rsidRPr="000E2385">
        <w:t xml:space="preserve">1.9.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 </w:t>
      </w:r>
    </w:p>
    <w:p w:rsidR="00663288" w:rsidRPr="000E2385" w:rsidRDefault="005D6C19" w:rsidP="00336A38">
      <w:pPr>
        <w:pStyle w:val="Default"/>
        <w:ind w:firstLine="720"/>
        <w:jc w:val="both"/>
      </w:pPr>
      <w:r w:rsidRPr="000E2385">
        <w:t>1.10.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w:t>
      </w:r>
    </w:p>
    <w:p w:rsidR="00663288" w:rsidRPr="000E2385" w:rsidRDefault="00336A38" w:rsidP="00BF04EE">
      <w:pPr>
        <w:widowControl w:val="0"/>
        <w:tabs>
          <w:tab w:val="left" w:pos="0"/>
        </w:tabs>
        <w:spacing w:after="120"/>
        <w:jc w:val="both"/>
        <w:rPr>
          <w:b w:val="0"/>
          <w:sz w:val="24"/>
          <w:szCs w:val="24"/>
        </w:rPr>
      </w:pPr>
      <w:r>
        <w:rPr>
          <w:b w:val="0"/>
          <w:sz w:val="24"/>
          <w:szCs w:val="24"/>
        </w:rPr>
        <w:tab/>
      </w:r>
      <w:r w:rsidR="005D6C19" w:rsidRPr="000E2385">
        <w:rPr>
          <w:b w:val="0"/>
          <w:sz w:val="24"/>
          <w:szCs w:val="24"/>
        </w:rPr>
        <w:t>1.11.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663288" w:rsidRPr="000E2385" w:rsidRDefault="00663288" w:rsidP="00BF04EE">
      <w:pPr>
        <w:keepNext/>
        <w:tabs>
          <w:tab w:val="left" w:pos="0"/>
        </w:tabs>
        <w:spacing w:after="120"/>
        <w:ind w:left="113" w:firstLine="709"/>
        <w:jc w:val="center"/>
        <w:outlineLvl w:val="3"/>
        <w:rPr>
          <w:b w:val="0"/>
          <w:sz w:val="24"/>
          <w:szCs w:val="24"/>
        </w:rPr>
      </w:pPr>
    </w:p>
    <w:p w:rsidR="00663288" w:rsidRPr="000E2385" w:rsidRDefault="00663288" w:rsidP="00BF04EE">
      <w:pPr>
        <w:tabs>
          <w:tab w:val="left" w:pos="0"/>
        </w:tabs>
        <w:spacing w:after="120"/>
        <w:ind w:left="113" w:firstLine="709"/>
        <w:jc w:val="center"/>
        <w:outlineLvl w:val="3"/>
        <w:rPr>
          <w:b w:val="0"/>
          <w:sz w:val="24"/>
          <w:szCs w:val="24"/>
        </w:rPr>
      </w:pPr>
      <w:bookmarkStart w:id="1" w:name="_Toc206489247"/>
    </w:p>
    <w:p w:rsidR="00663288" w:rsidRPr="000E2385" w:rsidRDefault="005D6C19" w:rsidP="00BF04EE">
      <w:pPr>
        <w:keepNext/>
        <w:tabs>
          <w:tab w:val="left" w:pos="0"/>
        </w:tabs>
        <w:spacing w:after="120"/>
        <w:ind w:left="113" w:firstLine="709"/>
        <w:jc w:val="center"/>
        <w:outlineLvl w:val="3"/>
        <w:rPr>
          <w:b w:val="0"/>
          <w:sz w:val="24"/>
          <w:szCs w:val="24"/>
        </w:rPr>
      </w:pPr>
      <w:r w:rsidRPr="000E2385">
        <w:rPr>
          <w:b w:val="0"/>
          <w:sz w:val="24"/>
          <w:szCs w:val="24"/>
          <w:lang w:val="en-US"/>
        </w:rPr>
        <w:t>II</w:t>
      </w:r>
      <w:r w:rsidRPr="000E2385">
        <w:rPr>
          <w:b w:val="0"/>
          <w:sz w:val="24"/>
          <w:szCs w:val="24"/>
        </w:rPr>
        <w:t>. Стандарт предоставления муниципальной услуги</w:t>
      </w:r>
    </w:p>
    <w:p w:rsidR="00663288" w:rsidRPr="000E2385" w:rsidRDefault="005D6C19" w:rsidP="00BF04EE">
      <w:pPr>
        <w:tabs>
          <w:tab w:val="left" w:pos="0"/>
        </w:tabs>
        <w:spacing w:after="120"/>
        <w:ind w:left="113" w:firstLine="709"/>
        <w:jc w:val="both"/>
        <w:rPr>
          <w:b w:val="0"/>
          <w:sz w:val="24"/>
          <w:szCs w:val="24"/>
        </w:rPr>
      </w:pPr>
      <w:r w:rsidRPr="000E2385">
        <w:rPr>
          <w:b w:val="0"/>
          <w:sz w:val="24"/>
          <w:szCs w:val="24"/>
          <w:highlight w:val="white"/>
        </w:rPr>
        <w:t>2.1.</w:t>
      </w:r>
      <w:r w:rsidRPr="000E2385">
        <w:rPr>
          <w:b w:val="0"/>
          <w:sz w:val="24"/>
          <w:szCs w:val="24"/>
          <w:highlight w:val="white"/>
        </w:rPr>
        <w:tab/>
        <w:t>Наименование муниципальной услуги</w:t>
      </w:r>
    </w:p>
    <w:p w:rsidR="00663288" w:rsidRPr="000E2385" w:rsidRDefault="005D6C19" w:rsidP="00BF04EE">
      <w:pPr>
        <w:spacing w:before="120" w:after="120"/>
        <w:ind w:left="113" w:firstLine="709"/>
        <w:jc w:val="both"/>
        <w:rPr>
          <w:b w:val="0"/>
          <w:sz w:val="24"/>
          <w:szCs w:val="24"/>
          <w:lang w:eastAsia="en-US"/>
        </w:rPr>
      </w:pPr>
      <w:r w:rsidRPr="000E2385">
        <w:rPr>
          <w:b w:val="0"/>
          <w:sz w:val="24"/>
          <w:szCs w:val="24"/>
          <w:highlight w:val="white"/>
        </w:rPr>
        <w:t xml:space="preserve">Наименование </w:t>
      </w:r>
      <w:r w:rsidRPr="000E2385">
        <w:rPr>
          <w:rFonts w:cs="Times New Roman CYR"/>
          <w:b w:val="0"/>
          <w:sz w:val="24"/>
          <w:szCs w:val="24"/>
          <w:highlight w:val="white"/>
        </w:rPr>
        <w:t>муниципальной</w:t>
      </w:r>
      <w:r w:rsidRPr="000E2385">
        <w:rPr>
          <w:b w:val="0"/>
          <w:sz w:val="24"/>
          <w:szCs w:val="24"/>
          <w:highlight w:val="white"/>
        </w:rPr>
        <w:t xml:space="preserve"> услуги</w:t>
      </w:r>
      <w:bookmarkEnd w:id="1"/>
      <w:r w:rsidRPr="000E2385">
        <w:rPr>
          <w:b w:val="0"/>
          <w:sz w:val="24"/>
          <w:szCs w:val="24"/>
          <w:highlight w:val="white"/>
        </w:rPr>
        <w:t xml:space="preserve"> – </w:t>
      </w:r>
      <w:r w:rsidRPr="000E2385">
        <w:rPr>
          <w:rFonts w:eastAsia="Arial"/>
          <w:b w:val="0"/>
          <w:bCs w:val="0"/>
          <w:sz w:val="24"/>
          <w:szCs w:val="24"/>
          <w:highlight w:val="white"/>
          <w:lang w:eastAsia="zh-CN"/>
        </w:rPr>
        <w:t xml:space="preserve">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w:t>
      </w:r>
      <w:r w:rsidR="003D304A">
        <w:rPr>
          <w:rFonts w:eastAsia="Arial"/>
          <w:b w:val="0"/>
          <w:bCs w:val="0"/>
          <w:sz w:val="24"/>
          <w:szCs w:val="24"/>
          <w:highlight w:val="white"/>
          <w:lang w:eastAsia="zh-CN"/>
        </w:rPr>
        <w:t>0</w:t>
      </w:r>
      <w:r w:rsidRPr="000E2385">
        <w:rPr>
          <w:rFonts w:eastAsia="Arial"/>
          <w:b w:val="0"/>
          <w:bCs w:val="0"/>
          <w:sz w:val="24"/>
          <w:szCs w:val="24"/>
          <w:highlight w:val="white"/>
          <w:lang w:eastAsia="zh-CN"/>
        </w:rPr>
        <w:t>допустимости размещения объекта индивидуального жилищного строительства или садового дома на земельном участке</w:t>
      </w:r>
      <w:r w:rsidRPr="000E2385">
        <w:rPr>
          <w:b w:val="0"/>
          <w:sz w:val="24"/>
          <w:szCs w:val="24"/>
          <w:highlight w:val="white"/>
          <w:lang w:eastAsia="en-US"/>
        </w:rPr>
        <w:t>.</w:t>
      </w:r>
    </w:p>
    <w:p w:rsidR="00663288" w:rsidRPr="000E2385" w:rsidRDefault="005D6C19" w:rsidP="00BF04EE">
      <w:pPr>
        <w:tabs>
          <w:tab w:val="left" w:pos="0"/>
        </w:tabs>
        <w:spacing w:before="120"/>
        <w:ind w:firstLine="709"/>
        <w:jc w:val="both"/>
        <w:rPr>
          <w:b w:val="0"/>
          <w:sz w:val="24"/>
          <w:szCs w:val="24"/>
        </w:rPr>
      </w:pPr>
      <w:r w:rsidRPr="000E2385">
        <w:rPr>
          <w:b w:val="0"/>
          <w:sz w:val="24"/>
          <w:szCs w:val="24"/>
        </w:rPr>
        <w:t>2.2. Наименование органа местного самоуправления, предоставляющего муниципальную услугу</w:t>
      </w:r>
      <w:r w:rsidR="00F86B35">
        <w:rPr>
          <w:b w:val="0"/>
          <w:sz w:val="24"/>
          <w:szCs w:val="24"/>
        </w:rPr>
        <w:t>.</w:t>
      </w:r>
    </w:p>
    <w:p w:rsidR="00663288" w:rsidRPr="007C563C" w:rsidRDefault="005D6C19" w:rsidP="00F86B35">
      <w:pPr>
        <w:pStyle w:val="Default"/>
        <w:ind w:firstLine="709"/>
        <w:jc w:val="both"/>
      </w:pPr>
      <w:r w:rsidRPr="000E2385">
        <w:t>2.2.1. Муниципальная услуга предостав</w:t>
      </w:r>
      <w:r w:rsidR="006818AC" w:rsidRPr="000E2385">
        <w:t xml:space="preserve">ляется Администрацией  </w:t>
      </w:r>
      <w:r w:rsidR="00B61FA1" w:rsidRPr="0028287D">
        <w:t>Алейского</w:t>
      </w:r>
      <w:r w:rsidRPr="0028287D">
        <w:t xml:space="preserve"> района</w:t>
      </w:r>
      <w:r w:rsidR="00B61FA1" w:rsidRPr="0028287D">
        <w:t xml:space="preserve"> в лице</w:t>
      </w:r>
      <w:r w:rsidR="00B61FA1">
        <w:rPr>
          <w:b/>
        </w:rPr>
        <w:t xml:space="preserve"> </w:t>
      </w:r>
      <w:r w:rsidR="00B61FA1">
        <w:t xml:space="preserve">отдела архитектуры и  строительства, комитета </w:t>
      </w:r>
      <w:r w:rsidR="00B61FA1" w:rsidRPr="000E2385">
        <w:t xml:space="preserve"> ЖКХ</w:t>
      </w:r>
      <w:r w:rsidR="00B61FA1">
        <w:t xml:space="preserve">, транспорта, архитектуры и </w:t>
      </w:r>
      <w:proofErr w:type="spellStart"/>
      <w:r w:rsidR="00B61FA1">
        <w:t>стрительства</w:t>
      </w:r>
      <w:proofErr w:type="spellEnd"/>
      <w:r w:rsidR="007C563C">
        <w:t xml:space="preserve"> Администрации района</w:t>
      </w:r>
      <w:r w:rsidRPr="000E2385">
        <w:rPr>
          <w:b/>
        </w:rPr>
        <w:t>.</w:t>
      </w:r>
    </w:p>
    <w:p w:rsidR="00663288" w:rsidRPr="000E2385" w:rsidRDefault="005D6C19" w:rsidP="00BF04EE">
      <w:pPr>
        <w:ind w:firstLine="709"/>
        <w:jc w:val="both"/>
        <w:rPr>
          <w:b w:val="0"/>
          <w:sz w:val="24"/>
          <w:szCs w:val="24"/>
        </w:rPr>
      </w:pPr>
      <w:r w:rsidRPr="000E2385">
        <w:rPr>
          <w:b w:val="0"/>
          <w:sz w:val="24"/>
          <w:szCs w:val="24"/>
        </w:rPr>
        <w:t>Документы, необходимые для предоставления муниципальной услуги, могут быть поданы через МФЦ.</w:t>
      </w:r>
    </w:p>
    <w:p w:rsidR="00663288" w:rsidRPr="000E2385" w:rsidRDefault="005D6C19" w:rsidP="00BF04EE">
      <w:pPr>
        <w:spacing w:before="120"/>
        <w:ind w:firstLine="709"/>
        <w:jc w:val="both"/>
        <w:rPr>
          <w:b w:val="0"/>
          <w:sz w:val="24"/>
          <w:szCs w:val="24"/>
        </w:rPr>
      </w:pPr>
      <w:r w:rsidRPr="000E2385">
        <w:rPr>
          <w:b w:val="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63288" w:rsidRPr="000E2385" w:rsidRDefault="005D6C19" w:rsidP="00BF04EE">
      <w:pPr>
        <w:pStyle w:val="affc"/>
        <w:spacing w:before="120"/>
        <w:ind w:firstLine="709"/>
        <w:jc w:val="both"/>
        <w:rPr>
          <w:rFonts w:ascii="Times New Roman" w:hAnsi="Times New Roman"/>
          <w:b w:val="0"/>
          <w:sz w:val="24"/>
          <w:szCs w:val="24"/>
        </w:rPr>
      </w:pPr>
      <w:r w:rsidRPr="000E2385">
        <w:rPr>
          <w:rFonts w:ascii="Times New Roman" w:hAnsi="Times New Roman"/>
          <w:b w:val="0"/>
          <w:sz w:val="24"/>
          <w:szCs w:val="24"/>
        </w:rPr>
        <w:t>2.3.</w:t>
      </w:r>
      <w:r w:rsidRPr="000E2385">
        <w:rPr>
          <w:rFonts w:ascii="Times New Roman" w:hAnsi="Times New Roman"/>
          <w:b w:val="0"/>
          <w:sz w:val="24"/>
          <w:szCs w:val="24"/>
        </w:rPr>
        <w:tab/>
        <w:t>Результат предоставления муниципальной услуги</w:t>
      </w:r>
    </w:p>
    <w:p w:rsidR="00663288" w:rsidRPr="000E2385" w:rsidRDefault="005D6C19" w:rsidP="00BF04EE">
      <w:pPr>
        <w:ind w:firstLine="709"/>
        <w:jc w:val="both"/>
        <w:rPr>
          <w:b w:val="0"/>
          <w:sz w:val="24"/>
          <w:szCs w:val="24"/>
        </w:rPr>
      </w:pPr>
      <w:r w:rsidRPr="000E2385">
        <w:rPr>
          <w:b w:val="0"/>
          <w:sz w:val="24"/>
          <w:szCs w:val="24"/>
        </w:rPr>
        <w:t>Результатами предоставления муниципальной услуги являются:</w:t>
      </w:r>
    </w:p>
    <w:p w:rsidR="00663288" w:rsidRPr="000E2385" w:rsidRDefault="005D6C19" w:rsidP="00BF04EE">
      <w:pPr>
        <w:ind w:firstLine="720"/>
        <w:jc w:val="both"/>
        <w:rPr>
          <w:b w:val="0"/>
          <w:sz w:val="24"/>
          <w:szCs w:val="24"/>
        </w:rPr>
      </w:pPr>
      <w:r w:rsidRPr="000E2385">
        <w:rPr>
          <w:b w:val="0"/>
          <w:sz w:val="24"/>
          <w:szCs w:val="24"/>
        </w:rPr>
        <w:t xml:space="preserve">1) 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(Приложение № 6 </w:t>
      </w:r>
      <w:r w:rsidRPr="000E2385">
        <w:rPr>
          <w:rStyle w:val="af6"/>
          <w:color w:val="000000"/>
          <w:sz w:val="24"/>
          <w:szCs w:val="24"/>
        </w:rPr>
        <w:t>к Административному регламенту)</w:t>
      </w:r>
      <w:r w:rsidRPr="000E2385">
        <w:rPr>
          <w:b w:val="0"/>
          <w:sz w:val="24"/>
          <w:szCs w:val="24"/>
        </w:rPr>
        <w:t>;</w:t>
      </w:r>
    </w:p>
    <w:p w:rsidR="00663288" w:rsidRPr="000E2385" w:rsidRDefault="005D6C19" w:rsidP="0092571B">
      <w:pPr>
        <w:ind w:firstLine="720"/>
        <w:jc w:val="both"/>
        <w:rPr>
          <w:b w:val="0"/>
          <w:sz w:val="24"/>
          <w:szCs w:val="24"/>
        </w:rPr>
      </w:pPr>
      <w:r w:rsidRPr="000E2385">
        <w:rPr>
          <w:b w:val="0"/>
          <w:sz w:val="24"/>
          <w:szCs w:val="24"/>
        </w:rPr>
        <w:t>2) Выдача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(Приложение № 7</w:t>
      </w:r>
      <w:r w:rsidR="00D457AD" w:rsidRPr="000E2385">
        <w:rPr>
          <w:b w:val="0"/>
          <w:sz w:val="24"/>
          <w:szCs w:val="24"/>
        </w:rPr>
        <w:t>)</w:t>
      </w:r>
      <w:r w:rsidRPr="000E2385">
        <w:rPr>
          <w:b w:val="0"/>
          <w:sz w:val="24"/>
          <w:szCs w:val="24"/>
        </w:rPr>
        <w:t xml:space="preserve"> </w:t>
      </w:r>
      <w:r w:rsidRPr="000E2385">
        <w:rPr>
          <w:rStyle w:val="af6"/>
          <w:color w:val="000000"/>
          <w:sz w:val="24"/>
          <w:szCs w:val="24"/>
        </w:rPr>
        <w:t>к Административному регламенту</w:t>
      </w:r>
      <w:r w:rsidRPr="000E2385">
        <w:rPr>
          <w:b w:val="0"/>
          <w:sz w:val="24"/>
          <w:szCs w:val="24"/>
        </w:rPr>
        <w:t>.</w:t>
      </w:r>
    </w:p>
    <w:p w:rsidR="00663288" w:rsidRPr="000E2385" w:rsidRDefault="005D6C19" w:rsidP="00BF04EE">
      <w:pPr>
        <w:pStyle w:val="Default"/>
        <w:ind w:firstLine="720"/>
        <w:jc w:val="both"/>
      </w:pPr>
      <w:r w:rsidRPr="000E2385">
        <w:t xml:space="preserve">2.3.1. </w:t>
      </w:r>
      <w:proofErr w:type="gramStart"/>
      <w:r w:rsidRPr="000E2385">
        <w:t xml:space="preserve">Результатом предоставления муниципальной услуги в случае поступления уведомления о внесении изменений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w:t>
      </w:r>
      <w:proofErr w:type="gramEnd"/>
    </w:p>
    <w:p w:rsidR="00663288" w:rsidRPr="000E2385" w:rsidRDefault="005D6C19" w:rsidP="00BF04EE">
      <w:pPr>
        <w:ind w:firstLine="720"/>
        <w:jc w:val="both"/>
        <w:rPr>
          <w:b w:val="0"/>
          <w:sz w:val="24"/>
          <w:szCs w:val="24"/>
        </w:rPr>
      </w:pPr>
      <w:r w:rsidRPr="000E2385">
        <w:rPr>
          <w:b w:val="0"/>
          <w:sz w:val="24"/>
          <w:szCs w:val="24"/>
        </w:rPr>
        <w:t xml:space="preserve">1) 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w:t>
      </w:r>
      <w:r w:rsidRPr="000E2385">
        <w:rPr>
          <w:b w:val="0"/>
          <w:sz w:val="24"/>
          <w:szCs w:val="24"/>
        </w:rPr>
        <w:lastRenderedPageBreak/>
        <w:t xml:space="preserve">строительства или садового дома на земельном участке (Приложение № 6 </w:t>
      </w:r>
      <w:r w:rsidRPr="000E2385">
        <w:rPr>
          <w:rStyle w:val="af6"/>
          <w:color w:val="000000"/>
          <w:sz w:val="24"/>
          <w:szCs w:val="24"/>
        </w:rPr>
        <w:t>к Административному регламенту)</w:t>
      </w:r>
      <w:r w:rsidRPr="000E2385">
        <w:rPr>
          <w:b w:val="0"/>
          <w:sz w:val="24"/>
          <w:szCs w:val="24"/>
        </w:rPr>
        <w:t>;</w:t>
      </w:r>
    </w:p>
    <w:p w:rsidR="00663288" w:rsidRPr="000E2385" w:rsidRDefault="005D6C19" w:rsidP="00BF04EE">
      <w:pPr>
        <w:ind w:firstLine="720"/>
        <w:jc w:val="both"/>
        <w:rPr>
          <w:b w:val="0"/>
          <w:sz w:val="24"/>
          <w:szCs w:val="24"/>
        </w:rPr>
      </w:pPr>
      <w:r w:rsidRPr="000E2385">
        <w:rPr>
          <w:b w:val="0"/>
          <w:sz w:val="24"/>
          <w:szCs w:val="24"/>
        </w:rPr>
        <w:t xml:space="preserve">2) Выдача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(Приложение № 7 </w:t>
      </w:r>
      <w:r w:rsidRPr="000E2385">
        <w:rPr>
          <w:rStyle w:val="af6"/>
          <w:color w:val="000000"/>
          <w:sz w:val="24"/>
          <w:szCs w:val="24"/>
        </w:rPr>
        <w:t>к Административному регламенту</w:t>
      </w:r>
      <w:r w:rsidRPr="000E2385">
        <w:rPr>
          <w:b w:val="0"/>
          <w:sz w:val="24"/>
          <w:szCs w:val="24"/>
        </w:rPr>
        <w:t>.</w:t>
      </w:r>
    </w:p>
    <w:p w:rsidR="00663288" w:rsidRPr="000E2385" w:rsidRDefault="005D6C19" w:rsidP="00BF04EE">
      <w:pPr>
        <w:pStyle w:val="ConsPlusNormal1"/>
        <w:widowControl/>
        <w:spacing w:before="120"/>
        <w:ind w:firstLine="709"/>
        <w:jc w:val="both"/>
        <w:rPr>
          <w:rFonts w:ascii="Times New Roman" w:hAnsi="Times New Roman" w:cs="Times New Roman"/>
          <w:sz w:val="24"/>
          <w:szCs w:val="24"/>
        </w:rPr>
      </w:pPr>
      <w:r w:rsidRPr="000E2385">
        <w:rPr>
          <w:rFonts w:ascii="Times New Roman" w:hAnsi="Times New Roman" w:cs="Times New Roman"/>
          <w:sz w:val="24"/>
          <w:szCs w:val="24"/>
        </w:rPr>
        <w:t>2.4. Срок предоставления муниципальной услуги</w:t>
      </w:r>
    </w:p>
    <w:p w:rsidR="00663288" w:rsidRPr="000E2385" w:rsidRDefault="005D6C19" w:rsidP="00BF04EE">
      <w:pPr>
        <w:ind w:firstLine="720"/>
        <w:jc w:val="both"/>
        <w:rPr>
          <w:b w:val="0"/>
          <w:sz w:val="24"/>
          <w:szCs w:val="24"/>
        </w:rPr>
      </w:pPr>
      <w:r w:rsidRPr="000E2385">
        <w:rPr>
          <w:b w:val="0"/>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663288" w:rsidRPr="000E2385" w:rsidRDefault="005D6C19" w:rsidP="00BF04EE">
      <w:pPr>
        <w:ind w:firstLine="720"/>
        <w:jc w:val="both"/>
        <w:rPr>
          <w:b w:val="0"/>
          <w:sz w:val="24"/>
          <w:szCs w:val="24"/>
        </w:rPr>
      </w:pPr>
      <w:r w:rsidRPr="000E2385">
        <w:rPr>
          <w:b w:val="0"/>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663288" w:rsidRPr="000E2385" w:rsidRDefault="00F86B35" w:rsidP="00F86B35">
      <w:pPr>
        <w:keepNext/>
        <w:tabs>
          <w:tab w:val="left" w:pos="0"/>
        </w:tabs>
        <w:jc w:val="both"/>
        <w:outlineLvl w:val="3"/>
        <w:rPr>
          <w:b w:val="0"/>
          <w:sz w:val="24"/>
          <w:szCs w:val="24"/>
        </w:rPr>
      </w:pPr>
      <w:r>
        <w:rPr>
          <w:b w:val="0"/>
          <w:sz w:val="24"/>
          <w:szCs w:val="24"/>
        </w:rPr>
        <w:tab/>
      </w:r>
      <w:r w:rsidR="005D6C19" w:rsidRPr="000E2385">
        <w:rPr>
          <w:b w:val="0"/>
          <w:sz w:val="24"/>
          <w:szCs w:val="24"/>
        </w:rPr>
        <w:t>2.5. Перечень нормативных правовых актов, регулирующих отношения, возникающие в связи с предоставлением муниципальной услуги</w:t>
      </w:r>
    </w:p>
    <w:p w:rsidR="00663288" w:rsidRPr="000E2385" w:rsidRDefault="005D6C19" w:rsidP="00BF04EE">
      <w:pPr>
        <w:ind w:firstLine="709"/>
        <w:jc w:val="both"/>
        <w:rPr>
          <w:b w:val="0"/>
          <w:sz w:val="24"/>
          <w:szCs w:val="24"/>
        </w:rPr>
      </w:pPr>
      <w:r w:rsidRPr="000E2385">
        <w:rPr>
          <w:b w:val="0"/>
          <w:sz w:val="24"/>
          <w:szCs w:val="24"/>
        </w:rPr>
        <w:t xml:space="preserve">Отношения, возникающие в связи </w:t>
      </w:r>
      <w:r w:rsidRPr="000E2385">
        <w:rPr>
          <w:rFonts w:cs="Times New Roman CYR"/>
          <w:b w:val="0"/>
          <w:bCs w:val="0"/>
          <w:sz w:val="24"/>
          <w:szCs w:val="24"/>
        </w:rPr>
        <w:t>с предоставлением муниципальной услуги,</w:t>
      </w:r>
      <w:r w:rsidRPr="000E2385">
        <w:rPr>
          <w:b w:val="0"/>
          <w:sz w:val="24"/>
          <w:szCs w:val="24"/>
        </w:rPr>
        <w:t xml:space="preserve"> регулируются следующими нормативными правовыми актами:</w:t>
      </w:r>
    </w:p>
    <w:p w:rsidR="00663288" w:rsidRPr="000E2385" w:rsidRDefault="005D6C19" w:rsidP="00BF04EE">
      <w:pPr>
        <w:ind w:firstLine="709"/>
        <w:jc w:val="both"/>
        <w:rPr>
          <w:b w:val="0"/>
          <w:sz w:val="24"/>
          <w:szCs w:val="24"/>
        </w:rPr>
      </w:pPr>
      <w:r w:rsidRPr="000E2385">
        <w:rPr>
          <w:b w:val="0"/>
          <w:sz w:val="24"/>
          <w:szCs w:val="24"/>
        </w:rPr>
        <w:t>Конституцией Российской Федерации;</w:t>
      </w:r>
    </w:p>
    <w:p w:rsidR="00663288" w:rsidRPr="000E2385" w:rsidRDefault="005D6C19" w:rsidP="00BF04EE">
      <w:pPr>
        <w:ind w:firstLine="709"/>
        <w:jc w:val="both"/>
        <w:rPr>
          <w:b w:val="0"/>
          <w:sz w:val="24"/>
          <w:szCs w:val="24"/>
        </w:rPr>
      </w:pPr>
      <w:r w:rsidRPr="000E2385">
        <w:rPr>
          <w:b w:val="0"/>
          <w:sz w:val="24"/>
          <w:szCs w:val="24"/>
        </w:rPr>
        <w:t>Градостроительным кодексом Российской Федерации;</w:t>
      </w:r>
    </w:p>
    <w:p w:rsidR="00663288" w:rsidRPr="000E2385" w:rsidRDefault="005D6C19" w:rsidP="00BF04EE">
      <w:pPr>
        <w:pStyle w:val="afb"/>
        <w:spacing w:after="0"/>
        <w:ind w:firstLine="720"/>
        <w:jc w:val="both"/>
        <w:rPr>
          <w:b w:val="0"/>
          <w:sz w:val="24"/>
          <w:szCs w:val="24"/>
        </w:rPr>
      </w:pPr>
      <w:r w:rsidRPr="000E2385">
        <w:rPr>
          <w:b w:val="0"/>
          <w:sz w:val="24"/>
          <w:szCs w:val="24"/>
        </w:rPr>
        <w:t>Федеральным законом от 29 декабря 2004 года № 191-ФЗ «О введении в действие Градостроительного кодекса Российской Федерации»;</w:t>
      </w:r>
    </w:p>
    <w:p w:rsidR="00663288" w:rsidRPr="000E2385" w:rsidRDefault="005D6C19" w:rsidP="00BF04EE">
      <w:pPr>
        <w:pStyle w:val="afb"/>
        <w:spacing w:after="0"/>
        <w:ind w:firstLine="851"/>
        <w:jc w:val="both"/>
        <w:rPr>
          <w:b w:val="0"/>
          <w:sz w:val="24"/>
          <w:szCs w:val="24"/>
        </w:rPr>
      </w:pPr>
      <w:r w:rsidRPr="000E2385">
        <w:rPr>
          <w:b w:val="0"/>
          <w:sz w:val="24"/>
          <w:szCs w:val="24"/>
        </w:rPr>
        <w:t>Федеральным законом от 27 июля 2006 года № 152-ФЗ «О персональных данных»;</w:t>
      </w:r>
    </w:p>
    <w:p w:rsidR="00663288" w:rsidRPr="000E2385" w:rsidRDefault="005D6C19" w:rsidP="00BF04EE">
      <w:pPr>
        <w:ind w:firstLine="709"/>
        <w:jc w:val="both"/>
        <w:rPr>
          <w:b w:val="0"/>
          <w:sz w:val="24"/>
          <w:szCs w:val="24"/>
        </w:rPr>
      </w:pPr>
      <w:r w:rsidRPr="000E2385">
        <w:rPr>
          <w:b w:val="0"/>
          <w:sz w:val="24"/>
          <w:szCs w:val="24"/>
        </w:rPr>
        <w:t>Федеральным законом от 2 мая 2006 года № 59-ФЗ «О порядке рассмотрения обращений граждан Российской Федерации»;</w:t>
      </w:r>
    </w:p>
    <w:p w:rsidR="00663288" w:rsidRPr="000E2385" w:rsidRDefault="005D6C19" w:rsidP="00BF04EE">
      <w:pPr>
        <w:ind w:firstLine="709"/>
        <w:jc w:val="both"/>
        <w:rPr>
          <w:b w:val="0"/>
          <w:sz w:val="24"/>
          <w:szCs w:val="24"/>
        </w:rPr>
      </w:pPr>
      <w:r w:rsidRPr="000E2385">
        <w:rPr>
          <w:b w:val="0"/>
          <w:sz w:val="24"/>
          <w:szCs w:val="24"/>
        </w:rPr>
        <w:t>Федеральным законом от 27 июля 2010 года № 210-ФЗ «Об организации предоставления государственных и муниципальных услуг»;</w:t>
      </w:r>
    </w:p>
    <w:p w:rsidR="00663288" w:rsidRPr="000E2385" w:rsidRDefault="005D6C19" w:rsidP="00BF04EE">
      <w:pPr>
        <w:pStyle w:val="afb"/>
        <w:spacing w:after="0"/>
        <w:ind w:firstLine="709"/>
        <w:jc w:val="both"/>
        <w:rPr>
          <w:b w:val="0"/>
          <w:sz w:val="24"/>
          <w:szCs w:val="24"/>
        </w:rPr>
      </w:pPr>
      <w:r w:rsidRPr="000E2385">
        <w:rPr>
          <w:b w:val="0"/>
          <w:sz w:val="24"/>
          <w:szCs w:val="24"/>
        </w:rPr>
        <w:t>иными федеральными, региональными законами, соглашениями органов местного самоуправления, а также иными нормативными правовыми актами Российской Федерации и Алтайского края, муниципальными правовыми актами.</w:t>
      </w:r>
    </w:p>
    <w:p w:rsidR="00663288" w:rsidRPr="000E2385" w:rsidRDefault="005D6C19" w:rsidP="00F86B35">
      <w:pPr>
        <w:keepNext/>
        <w:ind w:firstLine="709"/>
        <w:jc w:val="both"/>
        <w:outlineLvl w:val="2"/>
        <w:rPr>
          <w:b w:val="0"/>
          <w:bCs w:val="0"/>
          <w:sz w:val="24"/>
          <w:szCs w:val="24"/>
        </w:rPr>
      </w:pPr>
      <w:r w:rsidRPr="000E2385">
        <w:rPr>
          <w:b w:val="0"/>
          <w:bCs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63288" w:rsidRPr="000E2385" w:rsidRDefault="005D6C19" w:rsidP="00F86B35">
      <w:pPr>
        <w:pStyle w:val="ConsPlusNormal1"/>
        <w:ind w:firstLine="709"/>
        <w:jc w:val="both"/>
        <w:rPr>
          <w:sz w:val="24"/>
          <w:szCs w:val="24"/>
        </w:rPr>
      </w:pPr>
      <w:r w:rsidRPr="000E2385">
        <w:rPr>
          <w:rFonts w:ascii="Times New Roman" w:hAnsi="Times New Roman" w:cs="Times New Roman"/>
          <w:sz w:val="24"/>
          <w:szCs w:val="24"/>
        </w:rPr>
        <w:t>2.6.1. 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Приложение № 4 к Административному регламенту.</w:t>
      </w:r>
    </w:p>
    <w:p w:rsidR="00663288" w:rsidRPr="000E2385" w:rsidRDefault="005D6C19" w:rsidP="00BF04EE">
      <w:pPr>
        <w:pStyle w:val="ConsPlusNormal1"/>
        <w:jc w:val="both"/>
        <w:rPr>
          <w:sz w:val="24"/>
          <w:szCs w:val="24"/>
        </w:rPr>
      </w:pPr>
      <w:r w:rsidRPr="000E2385">
        <w:rPr>
          <w:rFonts w:ascii="Times New Roman" w:hAnsi="Times New Roman" w:cs="Times New Roman"/>
          <w:sz w:val="24"/>
          <w:szCs w:val="24"/>
        </w:rPr>
        <w:t>2.6.2. В целях подачи у</w:t>
      </w:r>
      <w:r w:rsidRPr="000E2385">
        <w:rPr>
          <w:rFonts w:ascii="Times New Roman" w:hAnsi="Times New Roman"/>
          <w:sz w:val="24"/>
          <w:szCs w:val="24"/>
        </w:rPr>
        <w:t>ведомления о внесении изменений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A6F38" w:rsidRPr="000E2385">
        <w:rPr>
          <w:rFonts w:ascii="Times New Roman" w:hAnsi="Times New Roman"/>
          <w:sz w:val="24"/>
          <w:szCs w:val="24"/>
        </w:rPr>
        <w:t xml:space="preserve"> </w:t>
      </w:r>
      <w:r w:rsidRPr="000E2385">
        <w:rPr>
          <w:rFonts w:ascii="Times New Roman" w:hAnsi="Times New Roman" w:cs="Times New Roman"/>
          <w:sz w:val="24"/>
          <w:szCs w:val="24"/>
        </w:rPr>
        <w:t xml:space="preserve">заявитель (застройщик) подает на бумажном носителе посредством личного обращения в уполномоченный орган, в том числе через многофункциональный центр, </w:t>
      </w:r>
      <w:r w:rsidR="006F28DF" w:rsidRPr="000E2385">
        <w:rPr>
          <w:rFonts w:ascii="Times New Roman" w:hAnsi="Times New Roman" w:cs="Times New Roman"/>
          <w:sz w:val="24"/>
          <w:szCs w:val="24"/>
        </w:rPr>
        <w:t>либо</w:t>
      </w:r>
      <w:r w:rsidRPr="000E2385">
        <w:rPr>
          <w:rFonts w:ascii="Times New Roman" w:hAnsi="Times New Roman" w:cs="Times New Roman"/>
          <w:sz w:val="24"/>
          <w:szCs w:val="24"/>
        </w:rPr>
        <w:t xml:space="preserve">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Приложение № 5 к Административному регламенту.</w:t>
      </w:r>
    </w:p>
    <w:p w:rsidR="00663288" w:rsidRPr="000E2385" w:rsidRDefault="005D6C19" w:rsidP="00BF04EE">
      <w:pPr>
        <w:pStyle w:val="ConsPlusNormal1"/>
        <w:jc w:val="both"/>
        <w:rPr>
          <w:sz w:val="24"/>
          <w:szCs w:val="24"/>
        </w:rPr>
      </w:pPr>
      <w:proofErr w:type="gramStart"/>
      <w:r w:rsidRPr="000E2385">
        <w:rPr>
          <w:rFonts w:ascii="Times New Roman" w:hAnsi="Times New Roman" w:cs="Times New Roman"/>
          <w:sz w:val="24"/>
          <w:szCs w:val="24"/>
        </w:rPr>
        <w:t>Уведомления</w:t>
      </w:r>
      <w:proofErr w:type="gramEnd"/>
      <w:r w:rsidRPr="000E2385">
        <w:rPr>
          <w:rFonts w:ascii="Times New Roman" w:hAnsi="Times New Roman" w:cs="Times New Roman"/>
          <w:sz w:val="24"/>
          <w:szCs w:val="24"/>
        </w:rPr>
        <w:t xml:space="preserve"> оговоренные в пунктах 2.6.1 и 2.6.2. должны содержать следующие сведения:</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lastRenderedPageBreak/>
        <w:t>3) кадастровый номер земельного участка (при его наличии), адрес или описание местоположения земельного участка;</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участка(схема);</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8) почтовый адрес и (или) адрес электронной почты для связи с застройщиком;</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9) способ направления застройщику уведомлений.</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2.6.2. К уведомлению о планируемом строительстве прилагаются:</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63288" w:rsidRPr="000E2385" w:rsidRDefault="005D6C19" w:rsidP="00BF04EE">
      <w:pPr>
        <w:pStyle w:val="ConsPlusNormal1"/>
        <w:widowControl/>
        <w:jc w:val="both"/>
        <w:rPr>
          <w:rFonts w:ascii="Times New Roman" w:hAnsi="Times New Roman" w:cs="Times New Roman"/>
          <w:sz w:val="24"/>
          <w:szCs w:val="24"/>
        </w:rPr>
      </w:pPr>
      <w:r w:rsidRPr="000E2385">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663288" w:rsidRPr="000E2385" w:rsidRDefault="00D457AD" w:rsidP="00BF04EE">
      <w:pPr>
        <w:ind w:firstLine="720"/>
        <w:jc w:val="both"/>
        <w:outlineLvl w:val="0"/>
        <w:rPr>
          <w:b w:val="0"/>
          <w:sz w:val="24"/>
          <w:szCs w:val="24"/>
        </w:rPr>
      </w:pPr>
      <w:r w:rsidRPr="000E2385">
        <w:rPr>
          <w:b w:val="0"/>
          <w:sz w:val="24"/>
          <w:szCs w:val="24"/>
        </w:rPr>
        <w:t>2.6.4</w:t>
      </w:r>
      <w:r w:rsidR="005D6C19" w:rsidRPr="000E2385">
        <w:rPr>
          <w:b w:val="0"/>
          <w:sz w:val="24"/>
          <w:szCs w:val="24"/>
        </w:rPr>
        <w:t xml:space="preserve">.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государственных услуг,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663288" w:rsidRPr="000E2385" w:rsidRDefault="005D6C19" w:rsidP="00F86B35">
      <w:pPr>
        <w:pStyle w:val="ConsPlusNormal1"/>
        <w:widowControl/>
        <w:jc w:val="both"/>
        <w:rPr>
          <w:rFonts w:ascii="Times New Roman" w:hAnsi="Times New Roman" w:cs="Times New Roman"/>
          <w:sz w:val="24"/>
          <w:szCs w:val="24"/>
        </w:rPr>
      </w:pPr>
      <w:r w:rsidRPr="000E238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663288" w:rsidRPr="000E2385" w:rsidRDefault="005D6C19" w:rsidP="00BF04EE">
      <w:pPr>
        <w:pStyle w:val="formattext"/>
        <w:shd w:val="clear" w:color="auto" w:fill="FFFFFF"/>
        <w:spacing w:beforeAutospacing="0" w:afterAutospacing="0"/>
        <w:ind w:right="57"/>
        <w:jc w:val="both"/>
      </w:pPr>
      <w:r w:rsidRPr="000E2385">
        <w:t>2.7.1. Документы, которые заявитель представляет самостоятельно:</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63288" w:rsidRPr="000E2385" w:rsidRDefault="005D6C19" w:rsidP="00BF04EE">
      <w:pPr>
        <w:pStyle w:val="ConsPlusNormal1"/>
        <w:jc w:val="both"/>
        <w:rPr>
          <w:rFonts w:ascii="Times New Roman" w:hAnsi="Times New Roman" w:cs="Times New Roman"/>
          <w:sz w:val="24"/>
          <w:szCs w:val="24"/>
        </w:rPr>
      </w:pPr>
      <w:r w:rsidRPr="000E2385">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F86B35" w:rsidRDefault="005D6C19" w:rsidP="00F86B35">
      <w:pPr>
        <w:pStyle w:val="ConsPlusNormal1"/>
        <w:spacing w:before="6"/>
        <w:jc w:val="both"/>
        <w:rPr>
          <w:sz w:val="24"/>
          <w:szCs w:val="24"/>
        </w:rPr>
      </w:pPr>
      <w:r w:rsidRPr="000E2385">
        <w:rPr>
          <w:rFonts w:ascii="Times New Roman" w:hAnsi="Times New Roman" w:cs="Times New Roman"/>
          <w:sz w:val="24"/>
          <w:szCs w:val="24"/>
        </w:rPr>
        <w:t>2.7.2. Документы (их копии или сведения, содержащиеся в них), указанные в подпункте 1 пункта 2.7.1. настоящего регламента, запрашиваются уполномоченным органом</w:t>
      </w:r>
      <w:r w:rsidR="00345A64" w:rsidRPr="000E2385">
        <w:rPr>
          <w:rFonts w:ascii="Times New Roman" w:hAnsi="Times New Roman" w:cs="Times New Roman"/>
          <w:sz w:val="24"/>
          <w:szCs w:val="24"/>
        </w:rPr>
        <w:t xml:space="preserve"> в государственных органах, Администрацией района</w:t>
      </w:r>
      <w:r w:rsidRPr="000E2385">
        <w:rPr>
          <w:rFonts w:ascii="Times New Roman" w:hAnsi="Times New Roman" w:cs="Times New Roman"/>
          <w:sz w:val="24"/>
          <w:szCs w:val="24"/>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w:t>
      </w:r>
      <w:r w:rsidR="003E548F" w:rsidRPr="000E2385">
        <w:rPr>
          <w:rFonts w:ascii="Times New Roman" w:hAnsi="Times New Roman" w:cs="Times New Roman"/>
          <w:sz w:val="24"/>
          <w:szCs w:val="24"/>
        </w:rPr>
        <w:t>енными органами, Администрацией района</w:t>
      </w:r>
      <w:r w:rsidRPr="000E2385">
        <w:rPr>
          <w:rFonts w:ascii="Times New Roman" w:hAnsi="Times New Roman" w:cs="Times New Roman"/>
          <w:sz w:val="24"/>
          <w:szCs w:val="24"/>
        </w:rPr>
        <w:t xml:space="preserve">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86B35" w:rsidRDefault="005D6C19" w:rsidP="00F86B35">
      <w:pPr>
        <w:pStyle w:val="ConsPlusNormal1"/>
        <w:spacing w:before="6"/>
        <w:jc w:val="both"/>
        <w:rPr>
          <w:sz w:val="24"/>
          <w:szCs w:val="24"/>
        </w:rPr>
      </w:pPr>
      <w:r w:rsidRPr="000E2385">
        <w:rPr>
          <w:rFonts w:ascii="Times New Roman" w:hAnsi="Times New Roman" w:cs="Times New Roman"/>
          <w:sz w:val="24"/>
          <w:szCs w:val="24"/>
        </w:rPr>
        <w:t xml:space="preserve">По межведомственным запросам, документы (их копии или сведения, содержащиеся в них) предоставляются государственными органами, </w:t>
      </w:r>
      <w:r w:rsidR="003E548F" w:rsidRPr="000E2385">
        <w:rPr>
          <w:rFonts w:ascii="Times New Roman" w:hAnsi="Times New Roman" w:cs="Times New Roman"/>
          <w:sz w:val="24"/>
          <w:szCs w:val="24"/>
        </w:rPr>
        <w:t>Администрацией района</w:t>
      </w:r>
      <w:r w:rsidRPr="000E2385">
        <w:rPr>
          <w:rFonts w:ascii="Times New Roman" w:hAnsi="Times New Roman" w:cs="Times New Roman"/>
          <w:sz w:val="24"/>
          <w:szCs w:val="24"/>
        </w:rPr>
        <w:t xml:space="preserve">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63288" w:rsidRPr="00F86B35" w:rsidRDefault="005D6C19" w:rsidP="00F86B35">
      <w:pPr>
        <w:pStyle w:val="ConsPlusNormal1"/>
        <w:spacing w:before="6"/>
        <w:jc w:val="both"/>
        <w:rPr>
          <w:sz w:val="24"/>
          <w:szCs w:val="24"/>
        </w:rPr>
      </w:pPr>
      <w:r w:rsidRPr="000E2385">
        <w:rPr>
          <w:rFonts w:ascii="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663288" w:rsidRPr="000E2385" w:rsidRDefault="005D6C19" w:rsidP="00BF04EE">
      <w:pPr>
        <w:ind w:firstLine="720"/>
        <w:jc w:val="both"/>
        <w:outlineLvl w:val="1"/>
        <w:rPr>
          <w:b w:val="0"/>
          <w:bCs w:val="0"/>
          <w:sz w:val="24"/>
          <w:szCs w:val="24"/>
          <w:lang w:eastAsia="zh-CN"/>
        </w:rPr>
      </w:pPr>
      <w:r w:rsidRPr="000E2385">
        <w:rPr>
          <w:b w:val="0"/>
          <w:bCs w:val="0"/>
          <w:sz w:val="24"/>
          <w:szCs w:val="24"/>
          <w:lang w:eastAsia="zh-CN"/>
        </w:rPr>
        <w:t xml:space="preserve">2.8. Указание на запрет требовать от заявителя </w:t>
      </w:r>
    </w:p>
    <w:p w:rsidR="00663288" w:rsidRPr="000E2385" w:rsidRDefault="005D6C19" w:rsidP="00BF04EE">
      <w:pPr>
        <w:ind w:firstLine="720"/>
        <w:jc w:val="both"/>
        <w:outlineLvl w:val="1"/>
        <w:rPr>
          <w:b w:val="0"/>
          <w:sz w:val="24"/>
          <w:szCs w:val="24"/>
        </w:rPr>
      </w:pPr>
      <w:r w:rsidRPr="000E2385">
        <w:rPr>
          <w:b w:val="0"/>
          <w:bCs w:val="0"/>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663288" w:rsidRPr="000E2385" w:rsidRDefault="005D6C19" w:rsidP="00BF04EE">
      <w:pPr>
        <w:ind w:firstLine="709"/>
        <w:jc w:val="both"/>
        <w:rPr>
          <w:b w:val="0"/>
          <w:sz w:val="24"/>
          <w:szCs w:val="24"/>
        </w:rPr>
      </w:pPr>
      <w:r w:rsidRPr="000E2385">
        <w:rPr>
          <w:b w:val="0"/>
          <w:sz w:val="24"/>
          <w:szCs w:val="24"/>
        </w:rPr>
        <w:t>2.8.2. Запрещено требовать от заявителя:</w:t>
      </w:r>
    </w:p>
    <w:p w:rsidR="00BE3ED3" w:rsidRPr="000E2385" w:rsidRDefault="00BE3ED3" w:rsidP="00BF04EE">
      <w:pPr>
        <w:shd w:val="clear" w:color="auto" w:fill="FFFFFF"/>
        <w:ind w:firstLine="540"/>
        <w:jc w:val="both"/>
        <w:rPr>
          <w:b w:val="0"/>
          <w:sz w:val="24"/>
          <w:szCs w:val="24"/>
        </w:rPr>
      </w:pPr>
      <w:r w:rsidRPr="000E2385">
        <w:rPr>
          <w:b w:val="0"/>
          <w:color w:val="333333"/>
          <w:sz w:val="24"/>
          <w:szCs w:val="24"/>
        </w:rPr>
        <w:t xml:space="preserve">- </w:t>
      </w:r>
      <w:r w:rsidRPr="000E2385">
        <w:rPr>
          <w:b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E3ED3" w:rsidRPr="000E2385" w:rsidRDefault="00BE3ED3" w:rsidP="00BF04EE">
      <w:pPr>
        <w:shd w:val="clear" w:color="auto" w:fill="FFFFFF"/>
        <w:ind w:firstLine="540"/>
        <w:jc w:val="both"/>
        <w:rPr>
          <w:b w:val="0"/>
          <w:sz w:val="24"/>
          <w:szCs w:val="24"/>
        </w:rPr>
      </w:pPr>
      <w:bookmarkStart w:id="2" w:name="dst159"/>
      <w:bookmarkEnd w:id="2"/>
      <w:r w:rsidRPr="000E2385">
        <w:rPr>
          <w:b w:val="0"/>
          <w:color w:val="333333"/>
          <w:sz w:val="24"/>
          <w:szCs w:val="24"/>
        </w:rPr>
        <w:t>-</w:t>
      </w:r>
      <w:r w:rsidRPr="000E2385">
        <w:rPr>
          <w:b w:val="0"/>
          <w:sz w:val="24"/>
          <w:szCs w:val="24"/>
        </w:rPr>
        <w:t xml:space="preserve"> представления документов и информации, ко</w:t>
      </w:r>
      <w:r w:rsidR="007C563C">
        <w:rPr>
          <w:b w:val="0"/>
          <w:sz w:val="24"/>
          <w:szCs w:val="24"/>
        </w:rPr>
        <w:t>торые находятся в распоряжении А</w:t>
      </w:r>
      <w:r w:rsidRPr="000E2385">
        <w:rPr>
          <w:b w:val="0"/>
          <w:sz w:val="24"/>
          <w:szCs w:val="24"/>
        </w:rPr>
        <w:t xml:space="preserve">дминистрации </w:t>
      </w:r>
      <w:r w:rsidR="00B61FA1">
        <w:rPr>
          <w:b w:val="0"/>
          <w:sz w:val="24"/>
          <w:szCs w:val="24"/>
        </w:rPr>
        <w:t>Алейского</w:t>
      </w:r>
      <w:r w:rsidRPr="000E2385">
        <w:rPr>
          <w:b w:val="0"/>
          <w:sz w:val="24"/>
          <w:szCs w:val="24"/>
        </w:rPr>
        <w:t xml:space="preserve">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Pr="000E2385">
        <w:rPr>
          <w:b w:val="0"/>
          <w:color w:val="333333"/>
          <w:sz w:val="24"/>
          <w:szCs w:val="24"/>
        </w:rPr>
        <w:t xml:space="preserve"> </w:t>
      </w:r>
      <w:r w:rsidRPr="000E2385">
        <w:rPr>
          <w:b w:val="0"/>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3ED3" w:rsidRPr="000E2385" w:rsidRDefault="00BE3ED3" w:rsidP="00BF04EE">
      <w:pPr>
        <w:shd w:val="clear" w:color="auto" w:fill="FFFFFF"/>
        <w:ind w:firstLine="540"/>
        <w:jc w:val="both"/>
        <w:rPr>
          <w:b w:val="0"/>
          <w:color w:val="000000" w:themeColor="text1"/>
          <w:sz w:val="24"/>
          <w:szCs w:val="24"/>
        </w:rPr>
      </w:pPr>
      <w:r w:rsidRPr="000E2385">
        <w:rPr>
          <w:b w:val="0"/>
          <w:color w:val="000000" w:themeColor="text1"/>
          <w:sz w:val="24"/>
          <w:szCs w:val="24"/>
        </w:rPr>
        <w:t xml:space="preserve"> </w:t>
      </w:r>
      <w:bookmarkStart w:id="3" w:name="dst38"/>
      <w:bookmarkEnd w:id="3"/>
      <w:r w:rsidRPr="000E2385">
        <w:rPr>
          <w:b w:val="0"/>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0E2385">
          <w:rPr>
            <w:b w:val="0"/>
            <w:color w:val="000000" w:themeColor="text1"/>
            <w:sz w:val="24"/>
            <w:szCs w:val="24"/>
          </w:rPr>
          <w:t>части 1 статьи 9</w:t>
        </w:r>
      </w:hyperlink>
      <w:r w:rsidRPr="000E2385">
        <w:rPr>
          <w:b w:val="0"/>
          <w:color w:val="000000" w:themeColor="text1"/>
          <w:sz w:val="24"/>
          <w:szCs w:val="24"/>
        </w:rPr>
        <w:t xml:space="preserve"> Федерального </w:t>
      </w:r>
      <w:r w:rsidR="0092571B" w:rsidRPr="000E2385">
        <w:rPr>
          <w:b w:val="0"/>
          <w:color w:val="000000" w:themeColor="text1"/>
          <w:sz w:val="24"/>
          <w:szCs w:val="24"/>
        </w:rPr>
        <w:t>закона № 210-ФЗ от 27.07.2010г</w:t>
      </w:r>
      <w:r w:rsidRPr="000E2385">
        <w:rPr>
          <w:b w:val="0"/>
          <w:color w:val="000000" w:themeColor="text1"/>
          <w:sz w:val="24"/>
          <w:szCs w:val="24"/>
        </w:rPr>
        <w:t>;</w:t>
      </w:r>
    </w:p>
    <w:p w:rsidR="00BE3ED3" w:rsidRPr="000E2385" w:rsidRDefault="00BE3ED3" w:rsidP="00BF04EE">
      <w:pPr>
        <w:shd w:val="clear" w:color="auto" w:fill="FFFFFF"/>
        <w:ind w:firstLine="540"/>
        <w:jc w:val="both"/>
        <w:rPr>
          <w:b w:val="0"/>
          <w:color w:val="000000" w:themeColor="text1"/>
          <w:sz w:val="24"/>
          <w:szCs w:val="24"/>
        </w:rPr>
      </w:pPr>
      <w:bookmarkStart w:id="4" w:name="dst290"/>
      <w:bookmarkEnd w:id="4"/>
      <w:r w:rsidRPr="000E2385">
        <w:rPr>
          <w:b w:val="0"/>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3ED3" w:rsidRPr="000E2385" w:rsidRDefault="00BE3ED3" w:rsidP="00BF04EE">
      <w:pPr>
        <w:shd w:val="clear" w:color="auto" w:fill="FFFFFF"/>
        <w:ind w:firstLine="540"/>
        <w:jc w:val="both"/>
        <w:rPr>
          <w:b w:val="0"/>
          <w:color w:val="000000" w:themeColor="text1"/>
          <w:sz w:val="24"/>
          <w:szCs w:val="24"/>
        </w:rPr>
      </w:pPr>
      <w:bookmarkStart w:id="5" w:name="dst291"/>
      <w:bookmarkEnd w:id="5"/>
      <w:r w:rsidRPr="000E2385">
        <w:rPr>
          <w:b w:val="0"/>
          <w:color w:val="000000" w:themeColor="text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E3ED3" w:rsidRPr="000E2385" w:rsidRDefault="00BE3ED3" w:rsidP="00BF04EE">
      <w:pPr>
        <w:shd w:val="clear" w:color="auto" w:fill="FFFFFF"/>
        <w:ind w:firstLine="540"/>
        <w:jc w:val="both"/>
        <w:rPr>
          <w:b w:val="0"/>
          <w:color w:val="000000" w:themeColor="text1"/>
          <w:sz w:val="24"/>
          <w:szCs w:val="24"/>
        </w:rPr>
      </w:pPr>
      <w:bookmarkStart w:id="6" w:name="dst292"/>
      <w:bookmarkEnd w:id="6"/>
      <w:r w:rsidRPr="000E2385">
        <w:rPr>
          <w:b w:val="0"/>
          <w:color w:val="000000" w:themeColor="text1"/>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3ED3" w:rsidRPr="000E2385" w:rsidRDefault="00BE3ED3" w:rsidP="00BF04EE">
      <w:pPr>
        <w:shd w:val="clear" w:color="auto" w:fill="FFFFFF"/>
        <w:ind w:firstLine="540"/>
        <w:jc w:val="both"/>
        <w:rPr>
          <w:b w:val="0"/>
          <w:color w:val="000000" w:themeColor="text1"/>
          <w:sz w:val="24"/>
          <w:szCs w:val="24"/>
        </w:rPr>
      </w:pPr>
      <w:bookmarkStart w:id="7" w:name="dst293"/>
      <w:bookmarkEnd w:id="7"/>
      <w:r w:rsidRPr="000E2385">
        <w:rPr>
          <w:b w:val="0"/>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3ED3" w:rsidRPr="000E2385" w:rsidRDefault="00BE3ED3" w:rsidP="00BF04EE">
      <w:pPr>
        <w:autoSpaceDE w:val="0"/>
        <w:ind w:firstLine="709"/>
        <w:jc w:val="both"/>
        <w:rPr>
          <w:b w:val="0"/>
          <w:sz w:val="24"/>
          <w:szCs w:val="24"/>
        </w:rPr>
      </w:pPr>
      <w:bookmarkStart w:id="8" w:name="dst294"/>
      <w:bookmarkEnd w:id="8"/>
      <w:r w:rsidRPr="000E2385">
        <w:rPr>
          <w:b w:val="0"/>
          <w:color w:val="333333"/>
          <w:sz w:val="24"/>
          <w:szCs w:val="24"/>
        </w:rPr>
        <w:t>г)</w:t>
      </w:r>
      <w:r w:rsidRPr="000E2385">
        <w:rPr>
          <w:b w:val="0"/>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63288" w:rsidRPr="000E2385" w:rsidRDefault="005D6C19" w:rsidP="00BF04EE">
      <w:pPr>
        <w:ind w:firstLine="709"/>
        <w:jc w:val="both"/>
        <w:rPr>
          <w:b w:val="0"/>
          <w:sz w:val="24"/>
          <w:szCs w:val="24"/>
        </w:rPr>
      </w:pPr>
      <w:r w:rsidRPr="000E2385">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rsidR="00663288" w:rsidRPr="000E2385" w:rsidRDefault="005D6C19" w:rsidP="00BF04EE">
      <w:pPr>
        <w:pStyle w:val="affc"/>
        <w:ind w:firstLine="709"/>
        <w:jc w:val="both"/>
        <w:rPr>
          <w:rFonts w:ascii="Times New Roman" w:hAnsi="Times New Roman"/>
          <w:b w:val="0"/>
          <w:sz w:val="24"/>
          <w:szCs w:val="24"/>
        </w:rPr>
      </w:pPr>
      <w:proofErr w:type="gramStart"/>
      <w:r w:rsidRPr="000E2385">
        <w:rPr>
          <w:rFonts w:ascii="Times New Roman" w:hAnsi="Times New Roman"/>
          <w:b w:val="0"/>
          <w:bCs w:val="0"/>
          <w:sz w:val="24"/>
          <w:szCs w:val="24"/>
        </w:rPr>
        <w:t>2.9.1.Основания для отказа в приеме документов: в случае отсутствия в уведомлении о планируемом строительстве или реконструкции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Pr="000E2385">
        <w:rPr>
          <w:rFonts w:ascii="Times New Roman" w:hAnsi="Times New Roman"/>
          <w:b w:val="0"/>
          <w:bCs w:val="0"/>
          <w:sz w:val="24"/>
          <w:szCs w:val="24"/>
        </w:rPr>
        <w:t xml:space="preserve"> В этом случае уведомление о планируемом строительстве считается ненаправленным.</w:t>
      </w:r>
    </w:p>
    <w:p w:rsidR="00663288" w:rsidRPr="000E2385" w:rsidRDefault="005D6C19" w:rsidP="00BF04EE">
      <w:pPr>
        <w:ind w:firstLine="709"/>
        <w:jc w:val="both"/>
        <w:rPr>
          <w:b w:val="0"/>
          <w:sz w:val="24"/>
          <w:szCs w:val="24"/>
        </w:rPr>
      </w:pPr>
      <w:r w:rsidRPr="000E2385">
        <w:rPr>
          <w:b w:val="0"/>
          <w:sz w:val="24"/>
          <w:szCs w:val="24"/>
        </w:rPr>
        <w:t>2.10. Исчерпывающий перечень оснований для приостановления или отказа в предоставлении муниципальной услуги</w:t>
      </w:r>
    </w:p>
    <w:p w:rsidR="00663288" w:rsidRPr="000E2385" w:rsidRDefault="005D6C19" w:rsidP="00BF04EE">
      <w:pPr>
        <w:pStyle w:val="ConsPlusNormal1"/>
        <w:ind w:firstLine="709"/>
        <w:jc w:val="both"/>
        <w:rPr>
          <w:rFonts w:ascii="Times New Roman" w:hAnsi="Times New Roman" w:cs="Times New Roman"/>
          <w:bCs/>
          <w:sz w:val="24"/>
          <w:szCs w:val="24"/>
        </w:rPr>
      </w:pPr>
      <w:r w:rsidRPr="000E2385">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663288" w:rsidRPr="000E2385" w:rsidRDefault="005D6C19" w:rsidP="00BF04EE">
      <w:pPr>
        <w:pStyle w:val="ConsPlusNormal1"/>
        <w:ind w:firstLine="709"/>
        <w:jc w:val="both"/>
        <w:rPr>
          <w:rFonts w:ascii="Times New Roman" w:hAnsi="Times New Roman" w:cs="Times New Roman"/>
          <w:sz w:val="24"/>
          <w:szCs w:val="24"/>
        </w:rPr>
      </w:pPr>
      <w:r w:rsidRPr="000E2385">
        <w:rPr>
          <w:rFonts w:ascii="Times New Roman" w:hAnsi="Times New Roman" w:cs="Times New Roman"/>
          <w:bCs/>
          <w:sz w:val="24"/>
          <w:szCs w:val="24"/>
        </w:rPr>
        <w:t xml:space="preserve">2.10.2. </w:t>
      </w:r>
      <w:r w:rsidRPr="000E2385">
        <w:rPr>
          <w:rFonts w:ascii="Times New Roman" w:hAnsi="Times New Roman" w:cs="Times New Roman"/>
          <w:color w:val="000000"/>
          <w:sz w:val="24"/>
          <w:szCs w:val="24"/>
        </w:rPr>
        <w:t>Основаниями для отказа в выдаче уведомления о соответствии</w:t>
      </w:r>
      <w:r w:rsidRPr="000E2385">
        <w:rPr>
          <w:rFonts w:ascii="Times New Roman" w:hAnsi="Times New Roman" w:cs="Times New Roman"/>
          <w:sz w:val="24"/>
          <w:szCs w:val="24"/>
        </w:rPr>
        <w:t xml:space="preserve">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63288" w:rsidRPr="000E2385" w:rsidRDefault="005D6C19" w:rsidP="00BF04EE">
      <w:pPr>
        <w:pStyle w:val="ConsPlusNormal1"/>
        <w:ind w:firstLine="709"/>
        <w:jc w:val="both"/>
        <w:rPr>
          <w:rFonts w:ascii="Times New Roman" w:hAnsi="Times New Roman" w:cs="Times New Roman"/>
          <w:sz w:val="24"/>
          <w:szCs w:val="24"/>
        </w:rPr>
      </w:pPr>
      <w:r w:rsidRPr="000E2385">
        <w:rPr>
          <w:rFonts w:ascii="Times New Roman" w:hAnsi="Times New Roman" w:cs="Times New Roman"/>
          <w:sz w:val="24"/>
          <w:szCs w:val="24"/>
        </w:rPr>
        <w:t>1) указанные в уведомлении о планируемом строительстве или реконструкции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663288" w:rsidRPr="000E2385" w:rsidRDefault="005D6C19" w:rsidP="00BF04EE">
      <w:pPr>
        <w:pStyle w:val="ConsPlusNormal1"/>
        <w:ind w:firstLine="709"/>
        <w:jc w:val="both"/>
        <w:rPr>
          <w:sz w:val="24"/>
          <w:szCs w:val="24"/>
        </w:rPr>
      </w:pPr>
      <w:r w:rsidRPr="000E2385">
        <w:rPr>
          <w:rFonts w:ascii="Times New Roman" w:hAnsi="Times New Roman" w:cs="Times New Roman"/>
          <w:sz w:val="24"/>
          <w:szCs w:val="24"/>
        </w:rPr>
        <w:t>2) размещение указанных в уведомлении о планируемом строительстве или реконструкции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63288" w:rsidRPr="000E2385" w:rsidRDefault="005D6C19" w:rsidP="00BF04EE">
      <w:pPr>
        <w:pStyle w:val="ConsPlusNormal1"/>
        <w:ind w:firstLine="709"/>
        <w:jc w:val="both"/>
        <w:rPr>
          <w:rFonts w:ascii="Times New Roman" w:hAnsi="Times New Roman" w:cs="Times New Roman"/>
          <w:sz w:val="24"/>
          <w:szCs w:val="24"/>
        </w:rPr>
      </w:pPr>
      <w:r w:rsidRPr="000E2385">
        <w:rPr>
          <w:rFonts w:ascii="Times New Roman" w:hAnsi="Times New Roman" w:cs="Times New Roman"/>
          <w:sz w:val="24"/>
          <w:szCs w:val="24"/>
        </w:rPr>
        <w:t>3) уведомление о планируемом строительстве или реконструкции  подано или направлено лицом, не являющимся застройщиком в связи с отсутствием у него прав на земельный участок;</w:t>
      </w:r>
    </w:p>
    <w:p w:rsidR="00663288" w:rsidRPr="000E2385" w:rsidRDefault="005D6C19" w:rsidP="00BF04EE">
      <w:pPr>
        <w:pStyle w:val="ConsPlusNormal1"/>
        <w:ind w:firstLine="709"/>
        <w:jc w:val="both"/>
        <w:rPr>
          <w:rFonts w:ascii="Times New Roman" w:hAnsi="Times New Roman" w:cs="Times New Roman"/>
          <w:sz w:val="24"/>
          <w:szCs w:val="24"/>
        </w:rPr>
      </w:pPr>
      <w:r w:rsidRPr="000E2385">
        <w:rPr>
          <w:rFonts w:ascii="Times New Roman" w:hAnsi="Times New Roman" w:cs="Times New Roman"/>
          <w:sz w:val="24"/>
          <w:szCs w:val="24"/>
        </w:rPr>
        <w:t xml:space="preserve">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w:t>
      </w:r>
      <w:r w:rsidRPr="000E2385">
        <w:rPr>
          <w:rFonts w:ascii="Times New Roman" w:hAnsi="Times New Roman" w:cs="Times New Roman"/>
          <w:sz w:val="24"/>
          <w:szCs w:val="24"/>
        </w:rPr>
        <w:lastRenderedPageBreak/>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63288" w:rsidRPr="000E2385" w:rsidRDefault="00E76150" w:rsidP="00BF04EE">
      <w:pPr>
        <w:widowControl w:val="0"/>
        <w:ind w:firstLine="851"/>
        <w:jc w:val="both"/>
        <w:rPr>
          <w:b w:val="0"/>
          <w:sz w:val="24"/>
          <w:szCs w:val="24"/>
        </w:rPr>
      </w:pPr>
      <w:r w:rsidRPr="000E2385">
        <w:rPr>
          <w:b w:val="0"/>
          <w:bCs w:val="0"/>
          <w:sz w:val="24"/>
          <w:szCs w:val="24"/>
        </w:rPr>
        <w:t>2.10.3</w:t>
      </w:r>
      <w:r w:rsidR="005D6C19" w:rsidRPr="000E2385">
        <w:rPr>
          <w:b w:val="0"/>
          <w:bCs w:val="0"/>
          <w:sz w:val="24"/>
          <w:szCs w:val="24"/>
        </w:rPr>
        <w:t xml:space="preserve">. </w:t>
      </w:r>
      <w:r w:rsidR="005D6C19" w:rsidRPr="000E2385">
        <w:rPr>
          <w:b w:val="0"/>
          <w:sz w:val="24"/>
          <w:szCs w:val="24"/>
        </w:rPr>
        <w:t>Граждане имеют право повт</w:t>
      </w:r>
      <w:r w:rsidRPr="000E2385">
        <w:rPr>
          <w:b w:val="0"/>
          <w:sz w:val="24"/>
          <w:szCs w:val="24"/>
        </w:rPr>
        <w:t>орно обратиться в Администрацию района</w:t>
      </w:r>
      <w:r w:rsidR="005D6C19" w:rsidRPr="000E2385">
        <w:rPr>
          <w:b w:val="0"/>
          <w:sz w:val="24"/>
          <w:szCs w:val="24"/>
        </w:rPr>
        <w:t xml:space="preserve"> за получением муниципальной услуги после устранения предусмотренных пунктом  регламента оснований для отказа в предоставлении муниципальной услуги.</w:t>
      </w:r>
    </w:p>
    <w:p w:rsidR="00663288" w:rsidRPr="000E2385" w:rsidRDefault="005D6C19" w:rsidP="00BF04EE">
      <w:pPr>
        <w:ind w:firstLine="709"/>
        <w:jc w:val="both"/>
        <w:rPr>
          <w:b w:val="0"/>
          <w:sz w:val="24"/>
          <w:szCs w:val="24"/>
        </w:rPr>
      </w:pPr>
      <w:r w:rsidRPr="000E2385">
        <w:rPr>
          <w:b w:val="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3288" w:rsidRPr="000E2385" w:rsidRDefault="005D6C19" w:rsidP="00BF04EE">
      <w:pPr>
        <w:ind w:firstLine="720"/>
        <w:jc w:val="both"/>
        <w:rPr>
          <w:b w:val="0"/>
          <w:sz w:val="24"/>
          <w:szCs w:val="24"/>
        </w:rPr>
      </w:pPr>
      <w:r w:rsidRPr="000E2385">
        <w:rPr>
          <w:b w:val="0"/>
          <w:sz w:val="24"/>
          <w:szCs w:val="24"/>
        </w:rPr>
        <w:t xml:space="preserve">Перечень услуг, которые являются необходимыми и обязательными для предоставления муниципальной услуги: </w:t>
      </w:r>
      <w:r w:rsidRPr="000E2385">
        <w:rPr>
          <w:b w:val="0"/>
          <w:bCs w:val="0"/>
          <w:sz w:val="24"/>
          <w:szCs w:val="24"/>
        </w:rPr>
        <w:t>отсутствует</w:t>
      </w:r>
      <w:r w:rsidRPr="000E2385">
        <w:rPr>
          <w:b w:val="0"/>
          <w:sz w:val="24"/>
          <w:szCs w:val="24"/>
        </w:rPr>
        <w:t>.</w:t>
      </w:r>
    </w:p>
    <w:p w:rsidR="00663288" w:rsidRPr="000E2385" w:rsidRDefault="005D6C19" w:rsidP="00BF04EE">
      <w:pPr>
        <w:keepNext/>
        <w:tabs>
          <w:tab w:val="left" w:pos="0"/>
        </w:tabs>
        <w:ind w:firstLine="709"/>
        <w:jc w:val="both"/>
        <w:outlineLvl w:val="3"/>
        <w:rPr>
          <w:b w:val="0"/>
          <w:sz w:val="24"/>
          <w:szCs w:val="24"/>
        </w:rPr>
      </w:pPr>
      <w:r w:rsidRPr="000E2385">
        <w:rPr>
          <w:b w:val="0"/>
          <w:sz w:val="24"/>
          <w:szCs w:val="24"/>
        </w:rPr>
        <w:t>2.12. Размер платы, взимаемой с заявителя при предоставлении муниципальной услуги, и способы ее взимания</w:t>
      </w:r>
    </w:p>
    <w:p w:rsidR="00663288" w:rsidRPr="000E2385" w:rsidRDefault="005D6C19" w:rsidP="00BF04EE">
      <w:pPr>
        <w:pStyle w:val="affc"/>
        <w:ind w:firstLine="709"/>
        <w:jc w:val="both"/>
        <w:rPr>
          <w:rFonts w:ascii="Times New Roman" w:hAnsi="Times New Roman"/>
          <w:b w:val="0"/>
          <w:sz w:val="24"/>
          <w:szCs w:val="24"/>
        </w:rPr>
      </w:pPr>
      <w:r w:rsidRPr="000E2385">
        <w:rPr>
          <w:rFonts w:ascii="Times New Roman" w:hAnsi="Times New Roman"/>
          <w:b w:val="0"/>
          <w:bCs w:val="0"/>
          <w:sz w:val="24"/>
          <w:szCs w:val="24"/>
        </w:rPr>
        <w:t>Муниципальная услуга предоставляется бесплатно.</w:t>
      </w:r>
    </w:p>
    <w:p w:rsidR="00663288" w:rsidRPr="000E2385" w:rsidRDefault="005D6C19" w:rsidP="00BF04EE">
      <w:pPr>
        <w:pStyle w:val="affc"/>
        <w:spacing w:before="120"/>
        <w:ind w:firstLine="709"/>
        <w:jc w:val="both"/>
        <w:rPr>
          <w:rFonts w:ascii="Times New Roman" w:hAnsi="Times New Roman"/>
          <w:b w:val="0"/>
          <w:sz w:val="24"/>
          <w:szCs w:val="24"/>
        </w:rPr>
      </w:pPr>
      <w:r w:rsidRPr="000E2385">
        <w:rPr>
          <w:rFonts w:ascii="Times New Roman" w:hAnsi="Times New Roman"/>
          <w:b w:val="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86B35" w:rsidRDefault="005D6C19" w:rsidP="00F86B35">
      <w:pPr>
        <w:pStyle w:val="affc"/>
        <w:spacing w:before="120"/>
        <w:ind w:firstLine="709"/>
        <w:jc w:val="both"/>
        <w:rPr>
          <w:rFonts w:ascii="Times New Roman" w:hAnsi="Times New Roman"/>
          <w:b w:val="0"/>
          <w:bCs w:val="0"/>
          <w:sz w:val="24"/>
          <w:szCs w:val="24"/>
        </w:rPr>
      </w:pPr>
      <w:r w:rsidRPr="000E2385">
        <w:rPr>
          <w:rFonts w:ascii="Times New Roman" w:hAnsi="Times New Roman"/>
          <w:b w:val="0"/>
          <w:bCs w:val="0"/>
          <w:sz w:val="24"/>
          <w:szCs w:val="24"/>
        </w:rPr>
        <w:t>Муниципальная услуга предоставляется без взимания платы с заявителя.</w:t>
      </w:r>
    </w:p>
    <w:p w:rsidR="00F86B35" w:rsidRDefault="005D6C19" w:rsidP="00F86B35">
      <w:pPr>
        <w:pStyle w:val="affc"/>
        <w:spacing w:before="120"/>
        <w:ind w:firstLine="709"/>
        <w:jc w:val="both"/>
        <w:rPr>
          <w:rFonts w:ascii="Times New Roman" w:hAnsi="Times New Roman"/>
          <w:b w:val="0"/>
          <w:sz w:val="24"/>
          <w:szCs w:val="24"/>
        </w:rPr>
      </w:pPr>
      <w:r w:rsidRPr="00F86B35">
        <w:rPr>
          <w:rFonts w:ascii="Times New Roman" w:hAnsi="Times New Roman"/>
          <w:b w:val="0"/>
          <w:bCs w:val="0"/>
          <w:sz w:val="24"/>
          <w:szCs w:val="24"/>
        </w:rPr>
        <w:t xml:space="preserve">2.14. </w:t>
      </w:r>
      <w:r w:rsidRPr="00F86B35">
        <w:rPr>
          <w:rFonts w:ascii="Times New Roman" w:hAnsi="Times New Roman"/>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63288" w:rsidRPr="00F86B35" w:rsidRDefault="005D6C19" w:rsidP="00F86B35">
      <w:pPr>
        <w:pStyle w:val="affc"/>
        <w:spacing w:before="120"/>
        <w:ind w:firstLine="709"/>
        <w:jc w:val="both"/>
        <w:rPr>
          <w:rFonts w:ascii="Times New Roman" w:hAnsi="Times New Roman"/>
          <w:b w:val="0"/>
          <w:sz w:val="24"/>
          <w:szCs w:val="24"/>
        </w:rPr>
      </w:pPr>
      <w:r w:rsidRPr="00F91269">
        <w:rPr>
          <w:rFonts w:cs="Times New Roman CYR"/>
          <w:b w:val="0"/>
        </w:rPr>
        <w:t>2</w:t>
      </w:r>
      <w:r w:rsidRPr="00F86B35">
        <w:rPr>
          <w:rFonts w:ascii="Times New Roman" w:hAnsi="Times New Roman"/>
          <w:b w:val="0"/>
        </w:rPr>
        <w:t>.14.1.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86B35" w:rsidRDefault="005D6C19" w:rsidP="00F86B35">
      <w:pPr>
        <w:ind w:firstLine="720"/>
        <w:jc w:val="both"/>
        <w:outlineLvl w:val="1"/>
        <w:rPr>
          <w:rFonts w:cs="Times New Roman CYR"/>
          <w:b w:val="0"/>
          <w:bCs w:val="0"/>
          <w:sz w:val="24"/>
          <w:szCs w:val="24"/>
        </w:rPr>
      </w:pPr>
      <w:r w:rsidRPr="000E2385">
        <w:rPr>
          <w:rFonts w:cs="Times New Roman CYR"/>
          <w:b w:val="0"/>
          <w:bCs w:val="0"/>
          <w:sz w:val="24"/>
          <w:szCs w:val="24"/>
        </w:rPr>
        <w:t xml:space="preserve">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w:t>
      </w:r>
      <w:r w:rsidRPr="00514512">
        <w:rPr>
          <w:rFonts w:cs="Times New Roman CYR"/>
          <w:b w:val="0"/>
          <w:bCs w:val="0"/>
          <w:sz w:val="24"/>
          <w:szCs w:val="24"/>
        </w:rPr>
        <w:t>организаций, указанных в Приложении №1 к настоящему Административному регламенту.</w:t>
      </w:r>
    </w:p>
    <w:p w:rsidR="00663288" w:rsidRPr="00F86B35" w:rsidRDefault="005D6C19" w:rsidP="00F86B35">
      <w:pPr>
        <w:ind w:firstLine="720"/>
        <w:jc w:val="both"/>
        <w:outlineLvl w:val="1"/>
        <w:rPr>
          <w:rFonts w:cs="Times New Roman CYR"/>
          <w:b w:val="0"/>
          <w:bCs w:val="0"/>
          <w:sz w:val="24"/>
          <w:szCs w:val="24"/>
        </w:rPr>
      </w:pPr>
      <w:r w:rsidRPr="00514512">
        <w:rPr>
          <w:rFonts w:cs="Times New Roman CYR"/>
          <w:b w:val="0"/>
          <w:bCs w:val="0"/>
          <w:sz w:val="24"/>
          <w:szCs w:val="24"/>
        </w:rPr>
        <w:t xml:space="preserve">2.15. </w:t>
      </w:r>
      <w:r w:rsidRPr="00514512">
        <w:rPr>
          <w:b w:val="0"/>
          <w:sz w:val="24"/>
          <w:szCs w:val="24"/>
        </w:rPr>
        <w:t>Срок и порядок регистрации запроса заявителя о предоставлении муниципальной услуги, в том числе в электронной форме</w:t>
      </w:r>
    </w:p>
    <w:p w:rsidR="00663288" w:rsidRPr="00514512" w:rsidRDefault="005D6C19" w:rsidP="00BF04EE">
      <w:pPr>
        <w:pStyle w:val="ConsPlusNormal1"/>
        <w:jc w:val="both"/>
        <w:rPr>
          <w:sz w:val="24"/>
          <w:szCs w:val="24"/>
        </w:rPr>
      </w:pPr>
      <w:r w:rsidRPr="00514512">
        <w:rPr>
          <w:rFonts w:ascii="Times New Roman" w:hAnsi="Times New Roman" w:cs="Times New Roman"/>
          <w:bCs/>
          <w:sz w:val="24"/>
          <w:szCs w:val="24"/>
        </w:rPr>
        <w:t xml:space="preserve">2.15.1. Запрос заявителя о предоставлении муниципальной услуги регистрируется уполномоченным </w:t>
      </w:r>
      <w:r w:rsidR="005F4F41" w:rsidRPr="00514512">
        <w:rPr>
          <w:rFonts w:ascii="Times New Roman" w:hAnsi="Times New Roman" w:cs="Times New Roman"/>
          <w:bCs/>
          <w:sz w:val="24"/>
          <w:szCs w:val="24"/>
        </w:rPr>
        <w:t xml:space="preserve">органом Администрации </w:t>
      </w:r>
      <w:r w:rsidR="00B61FA1" w:rsidRPr="00514512">
        <w:rPr>
          <w:rFonts w:ascii="Times New Roman" w:hAnsi="Times New Roman" w:cs="Times New Roman"/>
          <w:bCs/>
          <w:sz w:val="24"/>
          <w:szCs w:val="24"/>
        </w:rPr>
        <w:t>Алейского</w:t>
      </w:r>
      <w:r w:rsidRPr="00514512">
        <w:rPr>
          <w:rFonts w:ascii="Times New Roman" w:hAnsi="Times New Roman" w:cs="Times New Roman"/>
          <w:bCs/>
          <w:sz w:val="24"/>
          <w:szCs w:val="24"/>
        </w:rPr>
        <w:t xml:space="preserve"> района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86B35" w:rsidRDefault="005D6C19" w:rsidP="00F86B35">
      <w:pPr>
        <w:ind w:firstLine="720"/>
        <w:jc w:val="both"/>
        <w:rPr>
          <w:rFonts w:cs="Times New Roman CYR"/>
          <w:b w:val="0"/>
          <w:bCs w:val="0"/>
          <w:sz w:val="24"/>
          <w:szCs w:val="24"/>
        </w:rPr>
      </w:pPr>
      <w:r w:rsidRPr="00514512">
        <w:rPr>
          <w:b w:val="0"/>
          <w:sz w:val="24"/>
          <w:szCs w:val="24"/>
        </w:rPr>
        <w:t xml:space="preserve">2.15.2. Порядок </w:t>
      </w:r>
      <w:r w:rsidRPr="00514512">
        <w:rPr>
          <w:rFonts w:cs="Times New Roman CYR"/>
          <w:b w:val="0"/>
          <w:bCs w:val="0"/>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663288" w:rsidRPr="00F86B35" w:rsidRDefault="005D6C19" w:rsidP="00F86B35">
      <w:pPr>
        <w:ind w:firstLine="709"/>
        <w:jc w:val="both"/>
        <w:rPr>
          <w:rFonts w:cs="Times New Roman CYR"/>
          <w:b w:val="0"/>
          <w:bCs w:val="0"/>
          <w:sz w:val="24"/>
          <w:szCs w:val="24"/>
        </w:rPr>
      </w:pPr>
      <w:r w:rsidRPr="00F86B35">
        <w:rPr>
          <w:rFonts w:cs="Times New Roman CYR"/>
          <w:b w:val="0"/>
          <w:sz w:val="24"/>
          <w:szCs w:val="24"/>
        </w:rPr>
        <w:t xml:space="preserve">2.16. </w:t>
      </w:r>
      <w:r w:rsidRPr="00F86B35">
        <w:rPr>
          <w:b w:val="0"/>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63288" w:rsidRPr="000E2385" w:rsidRDefault="005D6C19" w:rsidP="00BF04EE">
      <w:pPr>
        <w:pStyle w:val="ConsPlusNormal1"/>
        <w:spacing w:before="120"/>
        <w:ind w:firstLine="709"/>
        <w:jc w:val="both"/>
        <w:rPr>
          <w:rFonts w:ascii="Times New Roman" w:hAnsi="Times New Roman"/>
          <w:sz w:val="24"/>
          <w:szCs w:val="24"/>
        </w:rPr>
      </w:pPr>
      <w:r w:rsidRPr="000E2385">
        <w:rPr>
          <w:rFonts w:ascii="Times New Roman" w:hAnsi="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663288" w:rsidRPr="000E2385" w:rsidRDefault="005D6C19" w:rsidP="00BF04EE">
      <w:pPr>
        <w:pStyle w:val="ConsPlusNormal1"/>
        <w:spacing w:before="120"/>
        <w:ind w:firstLine="709"/>
        <w:jc w:val="both"/>
        <w:rPr>
          <w:rFonts w:ascii="Times New Roman" w:hAnsi="Times New Roman"/>
          <w:sz w:val="24"/>
          <w:szCs w:val="24"/>
        </w:rPr>
      </w:pPr>
      <w:r w:rsidRPr="000E2385">
        <w:rPr>
          <w:rFonts w:ascii="Times New Roman" w:hAnsi="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663288" w:rsidRPr="000E2385" w:rsidRDefault="005D6C19" w:rsidP="00BF04EE">
      <w:pPr>
        <w:ind w:firstLine="709"/>
        <w:jc w:val="both"/>
        <w:rPr>
          <w:b w:val="0"/>
          <w:sz w:val="24"/>
          <w:szCs w:val="24"/>
        </w:rPr>
      </w:pPr>
      <w:r w:rsidRPr="000E2385">
        <w:rPr>
          <w:b w:val="0"/>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2.16.3. Требования к размещению мест ожидания:</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места ожидания должны быть оборудованы стульями (кресельными секциями) и (или) скамьями (</w:t>
      </w:r>
      <w:proofErr w:type="spellStart"/>
      <w:r w:rsidRPr="000E2385">
        <w:rPr>
          <w:rFonts w:cs="Times New Roman CYR"/>
          <w:b w:val="0"/>
          <w:color w:val="000000"/>
          <w:sz w:val="24"/>
          <w:szCs w:val="24"/>
        </w:rPr>
        <w:t>банкетками</w:t>
      </w:r>
      <w:proofErr w:type="spellEnd"/>
      <w:r w:rsidRPr="000E2385">
        <w:rPr>
          <w:rFonts w:cs="Times New Roman CYR"/>
          <w:b w:val="0"/>
          <w:color w:val="000000"/>
          <w:sz w:val="24"/>
          <w:szCs w:val="24"/>
        </w:rPr>
        <w:t>);</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lastRenderedPageBreak/>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2.16.4. Требования к оформлению входа в здание:</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здание должно быть оборудовано удобной лестницей с поручнями для свободного доступа заявителей в помещение;</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наименование уполномоченного органа;</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режим работы;</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вход и выход из здания оборудуются соответствующими указателями;</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фасад здания (строения) должен быть оборудован осветительными приборами; </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63288" w:rsidRPr="000E2385" w:rsidRDefault="005D6C19" w:rsidP="00BF04EE">
      <w:pPr>
        <w:widowControl w:val="0"/>
        <w:ind w:firstLine="709"/>
        <w:jc w:val="both"/>
        <w:rPr>
          <w:b w:val="0"/>
          <w:sz w:val="24"/>
          <w:szCs w:val="24"/>
        </w:rPr>
      </w:pPr>
      <w:r w:rsidRPr="000E2385">
        <w:rPr>
          <w:rFonts w:cs="Times New Roman CYR"/>
          <w:b w:val="0"/>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0E2385">
        <w:rPr>
          <w:b w:val="0"/>
          <w:color w:val="000000"/>
          <w:sz w:val="24"/>
          <w:szCs w:val="24"/>
        </w:rPr>
        <w:t xml:space="preserve"> которые </w:t>
      </w:r>
      <w:r w:rsidRPr="000E2385">
        <w:rPr>
          <w:rFonts w:cs="Times New Roman CYR"/>
          <w:b w:val="0"/>
          <w:color w:val="000000"/>
          <w:sz w:val="24"/>
          <w:szCs w:val="24"/>
        </w:rPr>
        <w:t>должны быть максимально заметны, хорошо просматриваемые и функциональны (информационные стенды могут быть оборудованы карманами формата А4, в которых размещаются информационные листки).</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2.16.6. Требования к местам приема заявителей:</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кабинеты приема заявителей должны быть оборудованы информационными табличками с указанием:</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номера кабинета;</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фамилии, имени, отчества и должности специалиста, осуществляющего предоставление муниципальной услуги;</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времени перерыва на обед;</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63288" w:rsidRPr="000E2385" w:rsidRDefault="005D6C19" w:rsidP="00BF04EE">
      <w:pPr>
        <w:widowControl w:val="0"/>
        <w:ind w:firstLine="709"/>
        <w:jc w:val="both"/>
        <w:rPr>
          <w:rFonts w:cs="Times New Roman CYR"/>
          <w:b w:val="0"/>
          <w:color w:val="000000"/>
          <w:sz w:val="24"/>
          <w:szCs w:val="24"/>
        </w:rPr>
      </w:pPr>
      <w:r w:rsidRPr="000E2385">
        <w:rPr>
          <w:rFonts w:cs="Times New Roman CYR"/>
          <w:b w:val="0"/>
          <w:color w:val="000000"/>
          <w:sz w:val="24"/>
          <w:szCs w:val="24"/>
        </w:rPr>
        <w:t>место для приема заявителя должно быть снабжено стулом, иметь место для письма и раскладки документов.</w:t>
      </w:r>
    </w:p>
    <w:p w:rsidR="00663288" w:rsidRPr="000E2385" w:rsidRDefault="005D6C19" w:rsidP="00BF04EE">
      <w:pPr>
        <w:widowControl w:val="0"/>
        <w:ind w:firstLine="709"/>
        <w:jc w:val="both"/>
        <w:rPr>
          <w:b w:val="0"/>
          <w:sz w:val="24"/>
          <w:szCs w:val="24"/>
        </w:rPr>
      </w:pPr>
      <w:r w:rsidRPr="000E2385">
        <w:rPr>
          <w:b w:val="0"/>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663288" w:rsidRPr="000E2385" w:rsidRDefault="005D6C19" w:rsidP="00BF04EE">
      <w:pPr>
        <w:pStyle w:val="ConsPlusNormal1"/>
        <w:ind w:firstLine="709"/>
        <w:jc w:val="both"/>
        <w:rPr>
          <w:rFonts w:ascii="Times New Roman" w:hAnsi="Times New Roman" w:cs="Times New Roman"/>
          <w:sz w:val="24"/>
          <w:szCs w:val="24"/>
        </w:rPr>
      </w:pPr>
      <w:r w:rsidRPr="000E2385">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663288" w:rsidRPr="000E2385" w:rsidRDefault="005D6C19" w:rsidP="00BF04EE">
      <w:pPr>
        <w:pStyle w:val="ConsPlusNormal1"/>
        <w:ind w:firstLine="709"/>
        <w:jc w:val="both"/>
        <w:rPr>
          <w:rFonts w:ascii="Times New Roman" w:hAnsi="Times New Roman" w:cs="Times New Roman"/>
          <w:sz w:val="24"/>
          <w:szCs w:val="24"/>
        </w:rPr>
      </w:pPr>
      <w:r w:rsidRPr="000E2385">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r w:rsidR="0043369D" w:rsidRPr="000E2385">
        <w:rPr>
          <w:rFonts w:ascii="Times New Roman" w:hAnsi="Times New Roman" w:cs="Times New Roman"/>
          <w:sz w:val="24"/>
          <w:szCs w:val="24"/>
        </w:rPr>
        <w:t>. Вход в здание Администрации района</w:t>
      </w:r>
      <w:r w:rsidRPr="000E2385">
        <w:rPr>
          <w:rFonts w:ascii="Times New Roman" w:hAnsi="Times New Roman" w:cs="Times New Roman"/>
          <w:sz w:val="24"/>
          <w:szCs w:val="24"/>
        </w:rPr>
        <w:t xml:space="preserve">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663288" w:rsidRPr="000E2385" w:rsidRDefault="005D6C19" w:rsidP="00BF04EE">
      <w:pPr>
        <w:pStyle w:val="ConsPlusNormal1"/>
        <w:ind w:firstLine="709"/>
        <w:jc w:val="both"/>
        <w:rPr>
          <w:rFonts w:ascii="Times New Roman" w:hAnsi="Times New Roman" w:cs="Times New Roman"/>
          <w:sz w:val="24"/>
          <w:szCs w:val="24"/>
        </w:rPr>
      </w:pPr>
      <w:r w:rsidRPr="000E2385">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663288" w:rsidRPr="000E2385" w:rsidRDefault="005D6C19" w:rsidP="00BF04EE">
      <w:pPr>
        <w:pStyle w:val="ConsPlusNormal1"/>
        <w:ind w:firstLine="709"/>
        <w:jc w:val="both"/>
        <w:rPr>
          <w:rFonts w:ascii="Times New Roman" w:hAnsi="Times New Roman" w:cs="Times New Roman"/>
          <w:sz w:val="24"/>
          <w:szCs w:val="24"/>
        </w:rPr>
      </w:pPr>
      <w:r w:rsidRPr="000E2385">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63288" w:rsidRPr="000E2385" w:rsidRDefault="005D6C19" w:rsidP="00F86B35">
      <w:pPr>
        <w:ind w:firstLine="709"/>
        <w:jc w:val="both"/>
        <w:rPr>
          <w:b w:val="0"/>
          <w:sz w:val="24"/>
          <w:szCs w:val="24"/>
        </w:rPr>
      </w:pPr>
      <w:r w:rsidRPr="000E2385">
        <w:rPr>
          <w:b w:val="0"/>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w:t>
      </w:r>
      <w:r w:rsidR="0043369D" w:rsidRPr="000E2385">
        <w:rPr>
          <w:b w:val="0"/>
          <w:sz w:val="24"/>
          <w:szCs w:val="24"/>
        </w:rPr>
        <w:t>и Администрации района</w:t>
      </w:r>
      <w:r w:rsidRPr="000E2385">
        <w:rPr>
          <w:b w:val="0"/>
          <w:sz w:val="24"/>
          <w:szCs w:val="24"/>
        </w:rPr>
        <w:t>,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3288" w:rsidRPr="000E2385" w:rsidRDefault="005D6C19" w:rsidP="00BF04EE">
      <w:pPr>
        <w:pStyle w:val="22"/>
        <w:spacing w:after="0" w:line="240" w:lineRule="auto"/>
        <w:ind w:firstLine="709"/>
        <w:jc w:val="both"/>
        <w:rPr>
          <w:sz w:val="24"/>
          <w:szCs w:val="24"/>
        </w:rPr>
      </w:pPr>
      <w:r w:rsidRPr="000E2385">
        <w:rPr>
          <w:bCs/>
          <w:sz w:val="24"/>
          <w:szCs w:val="24"/>
        </w:rPr>
        <w:lastRenderedPageBreak/>
        <w:t>2.17.1. Показателем качества и доступности муниципальной услуги является</w:t>
      </w:r>
      <w:r w:rsidR="0043369D" w:rsidRPr="000E2385">
        <w:rPr>
          <w:bCs/>
          <w:sz w:val="24"/>
          <w:szCs w:val="24"/>
        </w:rPr>
        <w:t xml:space="preserve"> </w:t>
      </w:r>
      <w:r w:rsidRPr="000E2385">
        <w:rPr>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63288" w:rsidRPr="000E2385" w:rsidRDefault="005D6C19" w:rsidP="00BF04EE">
      <w:pPr>
        <w:pStyle w:val="ConsPlusNormal1"/>
        <w:ind w:firstLine="713"/>
        <w:jc w:val="both"/>
        <w:rPr>
          <w:rFonts w:ascii="Times New Roman" w:hAnsi="Times New Roman" w:cs="Times New Roman"/>
          <w:sz w:val="24"/>
          <w:szCs w:val="24"/>
        </w:rPr>
      </w:pPr>
      <w:r w:rsidRPr="000E2385">
        <w:rPr>
          <w:rFonts w:ascii="Times New Roman" w:hAnsi="Times New Roman" w:cs="Times New Roman"/>
          <w:bCs/>
          <w:sz w:val="24"/>
          <w:szCs w:val="24"/>
        </w:rPr>
        <w:t xml:space="preserve">2.17.2. </w:t>
      </w:r>
      <w:r w:rsidRPr="000E2385">
        <w:rPr>
          <w:rFonts w:ascii="Times New Roman" w:hAnsi="Times New Roman" w:cs="Times New Roman"/>
          <w:sz w:val="24"/>
          <w:szCs w:val="24"/>
        </w:rPr>
        <w:t>Показателями доступности муниципальной услуги являются:</w:t>
      </w:r>
    </w:p>
    <w:p w:rsidR="00514512" w:rsidRPr="000E2385" w:rsidRDefault="005D6C19" w:rsidP="00514512">
      <w:pPr>
        <w:pStyle w:val="Default"/>
        <w:jc w:val="both"/>
      </w:pPr>
      <w:r w:rsidRPr="000E2385">
        <w:t>количество взаимодействий со специалистом</w:t>
      </w:r>
      <w:r w:rsidR="00514512">
        <w:t xml:space="preserve"> отдела архитектуры и  строительства, комитета </w:t>
      </w:r>
      <w:r w:rsidR="00514512" w:rsidRPr="000E2385">
        <w:t xml:space="preserve"> ЖКХ</w:t>
      </w:r>
      <w:r w:rsidR="00514512">
        <w:t xml:space="preserve">, транспорта, архитектуры и </w:t>
      </w:r>
      <w:proofErr w:type="spellStart"/>
      <w:r w:rsidR="00514512">
        <w:t>стрительства</w:t>
      </w:r>
      <w:proofErr w:type="spellEnd"/>
      <w:r w:rsidR="00514512" w:rsidRPr="000E2385">
        <w:t xml:space="preserve"> Администрации района: </w:t>
      </w:r>
    </w:p>
    <w:p w:rsidR="00663288" w:rsidRPr="000E2385" w:rsidRDefault="005D6C19" w:rsidP="00BF04EE">
      <w:pPr>
        <w:pStyle w:val="ConsPlusNormal1"/>
        <w:ind w:firstLine="713"/>
        <w:jc w:val="both"/>
        <w:rPr>
          <w:rFonts w:ascii="Times New Roman" w:hAnsi="Times New Roman" w:cs="Times New Roman"/>
          <w:sz w:val="24"/>
          <w:szCs w:val="24"/>
        </w:rPr>
      </w:pPr>
      <w:r w:rsidRPr="000E2385">
        <w:rPr>
          <w:rFonts w:ascii="Times New Roman" w:hAnsi="Times New Roman" w:cs="Times New Roman"/>
          <w:sz w:val="24"/>
          <w:szCs w:val="24"/>
        </w:rPr>
        <w:t>при предоставлении муниципальной услуги – не более двух;</w:t>
      </w:r>
    </w:p>
    <w:p w:rsidR="00663288" w:rsidRPr="000E2385" w:rsidRDefault="005D6C19" w:rsidP="00BF04EE">
      <w:pPr>
        <w:pStyle w:val="ConsPlusNormal1"/>
        <w:ind w:firstLine="713"/>
        <w:jc w:val="both"/>
        <w:rPr>
          <w:rFonts w:ascii="Times New Roman" w:hAnsi="Times New Roman" w:cs="Times New Roman"/>
          <w:sz w:val="24"/>
          <w:szCs w:val="24"/>
        </w:rPr>
      </w:pPr>
      <w:r w:rsidRPr="000E2385">
        <w:rPr>
          <w:rFonts w:ascii="Times New Roman" w:hAnsi="Times New Roman" w:cs="Times New Roman"/>
          <w:sz w:val="24"/>
          <w:szCs w:val="24"/>
        </w:rPr>
        <w:t xml:space="preserve">продолжительность взаимодействия со специалистом </w:t>
      </w:r>
      <w:r w:rsidR="0043369D" w:rsidRPr="000E2385">
        <w:rPr>
          <w:rFonts w:ascii="Times New Roman" w:hAnsi="Times New Roman" w:cs="Times New Roman"/>
          <w:sz w:val="24"/>
          <w:szCs w:val="24"/>
        </w:rPr>
        <w:t xml:space="preserve">отдела архитектуры, строительства и ЖКХ Администрации района </w:t>
      </w:r>
      <w:r w:rsidRPr="000E2385">
        <w:rPr>
          <w:rFonts w:ascii="Times New Roman" w:hAnsi="Times New Roman" w:cs="Times New Roman"/>
          <w:sz w:val="24"/>
          <w:szCs w:val="24"/>
        </w:rPr>
        <w:t>при предоставлении муниципальной услуги - не более 15 минут;</w:t>
      </w:r>
    </w:p>
    <w:p w:rsidR="00663288" w:rsidRPr="000E2385" w:rsidRDefault="005D6C19" w:rsidP="00BF04EE">
      <w:pPr>
        <w:tabs>
          <w:tab w:val="left" w:pos="720"/>
          <w:tab w:val="left" w:pos="1800"/>
        </w:tabs>
        <w:ind w:firstLine="713"/>
        <w:jc w:val="both"/>
        <w:rPr>
          <w:b w:val="0"/>
          <w:sz w:val="24"/>
          <w:szCs w:val="24"/>
        </w:rPr>
      </w:pPr>
      <w:r w:rsidRPr="000E2385">
        <w:rPr>
          <w:b w:val="0"/>
          <w:sz w:val="24"/>
          <w:szCs w:val="24"/>
        </w:rPr>
        <w:tab/>
        <w:t>количество повторных обращени</w:t>
      </w:r>
      <w:r w:rsidR="0043369D" w:rsidRPr="000E2385">
        <w:rPr>
          <w:b w:val="0"/>
          <w:sz w:val="24"/>
          <w:szCs w:val="24"/>
        </w:rPr>
        <w:t>й граждан в Администрацию района</w:t>
      </w:r>
      <w:r w:rsidRPr="000E2385">
        <w:rPr>
          <w:b w:val="0"/>
          <w:sz w:val="24"/>
          <w:szCs w:val="24"/>
        </w:rPr>
        <w:t xml:space="preserve"> за предоставлением информации о ходе предоставления муниципальной услуги;</w:t>
      </w:r>
    </w:p>
    <w:p w:rsidR="00663288" w:rsidRPr="000E2385" w:rsidRDefault="005D6C19" w:rsidP="00BF04EE">
      <w:pPr>
        <w:tabs>
          <w:tab w:val="left" w:pos="720"/>
          <w:tab w:val="left" w:pos="1800"/>
        </w:tabs>
        <w:ind w:firstLine="713"/>
        <w:jc w:val="both"/>
        <w:rPr>
          <w:b w:val="0"/>
          <w:sz w:val="24"/>
          <w:szCs w:val="24"/>
        </w:rPr>
      </w:pPr>
      <w:r w:rsidRPr="000E2385">
        <w:rPr>
          <w:b w:val="0"/>
          <w:sz w:val="24"/>
          <w:szCs w:val="24"/>
        </w:rPr>
        <w:t>возможность получения муниципальной услуги в МФЦ;</w:t>
      </w:r>
    </w:p>
    <w:p w:rsidR="00663288" w:rsidRPr="000E2385" w:rsidRDefault="005D6C19" w:rsidP="00BF04EE">
      <w:pPr>
        <w:tabs>
          <w:tab w:val="left" w:pos="720"/>
          <w:tab w:val="left" w:pos="1800"/>
        </w:tabs>
        <w:ind w:firstLine="713"/>
        <w:jc w:val="both"/>
        <w:rPr>
          <w:b w:val="0"/>
          <w:sz w:val="24"/>
          <w:szCs w:val="24"/>
        </w:rPr>
      </w:pPr>
      <w:r w:rsidRPr="000E2385">
        <w:rPr>
          <w:b w:val="0"/>
          <w:sz w:val="24"/>
          <w:szCs w:val="24"/>
        </w:rPr>
        <w:t>транспортная доступность к местам предоставления муниципальной услуги;</w:t>
      </w:r>
    </w:p>
    <w:p w:rsidR="00663288" w:rsidRPr="000E2385" w:rsidRDefault="005D6C19" w:rsidP="00BF04EE">
      <w:pPr>
        <w:tabs>
          <w:tab w:val="left" w:pos="720"/>
          <w:tab w:val="left" w:pos="1800"/>
        </w:tabs>
        <w:ind w:firstLine="713"/>
        <w:jc w:val="both"/>
        <w:rPr>
          <w:b w:val="0"/>
          <w:sz w:val="24"/>
          <w:szCs w:val="24"/>
        </w:rPr>
      </w:pPr>
      <w:r w:rsidRPr="000E2385">
        <w:rPr>
          <w:b w:val="0"/>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663288" w:rsidRPr="000E2385" w:rsidRDefault="005D6C19" w:rsidP="00BF04EE">
      <w:pPr>
        <w:tabs>
          <w:tab w:val="left" w:pos="720"/>
          <w:tab w:val="left" w:pos="1800"/>
        </w:tabs>
        <w:ind w:firstLine="713"/>
        <w:jc w:val="both"/>
        <w:rPr>
          <w:b w:val="0"/>
          <w:sz w:val="24"/>
          <w:szCs w:val="24"/>
        </w:rPr>
      </w:pPr>
      <w:r w:rsidRPr="000E2385">
        <w:rPr>
          <w:b w:val="0"/>
          <w:sz w:val="24"/>
          <w:szCs w:val="24"/>
        </w:rPr>
        <w:t>Показателями качества муниципальной услуги являются:</w:t>
      </w:r>
    </w:p>
    <w:p w:rsidR="00663288" w:rsidRPr="000E2385" w:rsidRDefault="005D6C19" w:rsidP="00BF04EE">
      <w:pPr>
        <w:pStyle w:val="ConsPlusNormal1"/>
        <w:ind w:firstLine="713"/>
        <w:jc w:val="both"/>
        <w:rPr>
          <w:rFonts w:ascii="Times New Roman" w:hAnsi="Times New Roman"/>
          <w:sz w:val="24"/>
          <w:szCs w:val="24"/>
        </w:rPr>
      </w:pPr>
      <w:r w:rsidRPr="000E2385">
        <w:rPr>
          <w:rFonts w:ascii="Times New Roman" w:hAnsi="Times New Roman"/>
          <w:sz w:val="24"/>
          <w:szCs w:val="24"/>
        </w:rPr>
        <w:t>соблюдение сроков предоставления муниципальной услуги;</w:t>
      </w:r>
    </w:p>
    <w:p w:rsidR="00663288" w:rsidRPr="000E2385" w:rsidRDefault="005D6C19" w:rsidP="00BF04EE">
      <w:pPr>
        <w:pStyle w:val="ConsPlusNormal1"/>
        <w:widowControl/>
        <w:ind w:firstLine="709"/>
        <w:jc w:val="both"/>
        <w:rPr>
          <w:rFonts w:ascii="Times New Roman" w:hAnsi="Times New Roman"/>
          <w:sz w:val="24"/>
          <w:szCs w:val="24"/>
        </w:rPr>
      </w:pPr>
      <w:r w:rsidRPr="000E2385">
        <w:rPr>
          <w:rFonts w:ascii="Times New Roman" w:hAnsi="Times New Roman"/>
          <w:sz w:val="24"/>
          <w:szCs w:val="24"/>
        </w:rPr>
        <w:t>отсутствие обоснованных жалоб граждан на предоставление муниципальной услуги.</w:t>
      </w:r>
    </w:p>
    <w:p w:rsidR="00663288" w:rsidRPr="000E2385" w:rsidRDefault="005D6C19" w:rsidP="00546178">
      <w:pPr>
        <w:ind w:firstLine="709"/>
        <w:jc w:val="both"/>
        <w:rPr>
          <w:b w:val="0"/>
          <w:sz w:val="24"/>
          <w:szCs w:val="24"/>
        </w:rPr>
      </w:pPr>
      <w:r w:rsidRPr="000E2385">
        <w:rPr>
          <w:b w:val="0"/>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3288" w:rsidRPr="000E2385" w:rsidRDefault="005D6C19" w:rsidP="00BF04EE">
      <w:pPr>
        <w:ind w:firstLine="709"/>
        <w:jc w:val="both"/>
        <w:outlineLvl w:val="2"/>
        <w:rPr>
          <w:b w:val="0"/>
          <w:sz w:val="24"/>
          <w:szCs w:val="24"/>
        </w:rPr>
      </w:pPr>
      <w:r w:rsidRPr="000E2385">
        <w:rPr>
          <w:b w:val="0"/>
          <w:sz w:val="24"/>
          <w:szCs w:val="24"/>
        </w:rPr>
        <w:t>2.18.1. Прием документов на предоставление услуги в МФЦ осуществляется на основании заключенного Соглашения о взаимодейст</w:t>
      </w:r>
      <w:r w:rsidR="0043369D" w:rsidRPr="000E2385">
        <w:rPr>
          <w:b w:val="0"/>
          <w:sz w:val="24"/>
          <w:szCs w:val="24"/>
        </w:rPr>
        <w:t>вии между Администрацией района</w:t>
      </w:r>
      <w:r w:rsidRPr="000E2385">
        <w:rPr>
          <w:b w:val="0"/>
          <w:sz w:val="24"/>
          <w:szCs w:val="24"/>
        </w:rPr>
        <w:t xml:space="preserve"> и МФЦ.</w:t>
      </w:r>
    </w:p>
    <w:p w:rsidR="00663288" w:rsidRPr="000E2385" w:rsidRDefault="005D6C19" w:rsidP="00BF04EE">
      <w:pPr>
        <w:ind w:firstLine="709"/>
        <w:jc w:val="both"/>
        <w:outlineLvl w:val="2"/>
        <w:rPr>
          <w:b w:val="0"/>
          <w:sz w:val="24"/>
          <w:szCs w:val="24"/>
        </w:rPr>
      </w:pPr>
      <w:r w:rsidRPr="000E2385">
        <w:rPr>
          <w:b w:val="0"/>
          <w:sz w:val="24"/>
          <w:szCs w:val="24"/>
        </w:rPr>
        <w:t>2</w:t>
      </w:r>
      <w:r w:rsidRPr="000E2385">
        <w:rPr>
          <w:b w:val="0"/>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или на адрес электронно</w:t>
      </w:r>
      <w:r w:rsidR="0043369D" w:rsidRPr="000E2385">
        <w:rPr>
          <w:b w:val="0"/>
          <w:iCs/>
          <w:sz w:val="24"/>
          <w:szCs w:val="24"/>
        </w:rPr>
        <w:t xml:space="preserve">й почты Администрации </w:t>
      </w:r>
      <w:r w:rsidR="00B61FA1">
        <w:rPr>
          <w:b w:val="0"/>
          <w:iCs/>
          <w:sz w:val="24"/>
          <w:szCs w:val="24"/>
        </w:rPr>
        <w:t>Алейского</w:t>
      </w:r>
      <w:r w:rsidRPr="000E2385">
        <w:rPr>
          <w:b w:val="0"/>
          <w:iCs/>
          <w:sz w:val="24"/>
          <w:szCs w:val="24"/>
        </w:rPr>
        <w:t xml:space="preserve"> района.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2.18.3. При предоставлении муниципальной услуги в электронной форме заявителю направляется:</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уведомление о приёме и регистрации запроса и иных документов, необходимых для предоставления муниципальной услуги;</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уведомление о начале процедуры предоставления муниципальной услуги;</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уведомление о результатах рассмотрения документов, необходимых для предоставления муниципальной услуги;</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63288" w:rsidRPr="000E2385" w:rsidRDefault="005D6C19" w:rsidP="00BF04EE">
      <w:pPr>
        <w:ind w:firstLine="709"/>
        <w:jc w:val="both"/>
        <w:rPr>
          <w:b w:val="0"/>
          <w:sz w:val="24"/>
          <w:szCs w:val="24"/>
        </w:rPr>
      </w:pPr>
      <w:r w:rsidRPr="000E2385">
        <w:rPr>
          <w:b w:val="0"/>
          <w:sz w:val="24"/>
          <w:szCs w:val="24"/>
        </w:rPr>
        <w:t>2.18.4. Муниципальная услуга предоставляется в МФЦ с учетом принципа экстерриториальности.</w:t>
      </w:r>
    </w:p>
    <w:p w:rsidR="00663288" w:rsidRPr="000E2385" w:rsidRDefault="00663288" w:rsidP="00BF04EE">
      <w:pPr>
        <w:ind w:firstLine="709"/>
        <w:jc w:val="both"/>
        <w:rPr>
          <w:b w:val="0"/>
          <w:sz w:val="24"/>
          <w:szCs w:val="24"/>
        </w:rPr>
      </w:pPr>
    </w:p>
    <w:p w:rsidR="00663288" w:rsidRPr="000E2385" w:rsidRDefault="005D6C19" w:rsidP="00BF04EE">
      <w:pPr>
        <w:keepNext/>
        <w:tabs>
          <w:tab w:val="left" w:pos="0"/>
        </w:tabs>
        <w:ind w:firstLine="540"/>
        <w:jc w:val="center"/>
        <w:outlineLvl w:val="3"/>
        <w:rPr>
          <w:b w:val="0"/>
          <w:bCs w:val="0"/>
          <w:sz w:val="24"/>
          <w:szCs w:val="24"/>
        </w:rPr>
      </w:pPr>
      <w:r w:rsidRPr="000E2385">
        <w:rPr>
          <w:b w:val="0"/>
          <w:bCs w:val="0"/>
          <w:sz w:val="24"/>
          <w:szCs w:val="24"/>
          <w:lang w:val="en-US"/>
        </w:rPr>
        <w:lastRenderedPageBreak/>
        <w:t>III</w:t>
      </w:r>
      <w:r w:rsidRPr="000E2385">
        <w:rPr>
          <w:b w:val="0"/>
          <w:bCs w:val="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63288" w:rsidRPr="000E2385" w:rsidRDefault="005D6C19" w:rsidP="00BF04EE">
      <w:pPr>
        <w:spacing w:before="120"/>
        <w:ind w:firstLine="709"/>
        <w:jc w:val="both"/>
        <w:rPr>
          <w:b w:val="0"/>
          <w:sz w:val="24"/>
          <w:szCs w:val="24"/>
        </w:rPr>
      </w:pPr>
      <w:r w:rsidRPr="000E2385">
        <w:rPr>
          <w:b w:val="0"/>
          <w:sz w:val="24"/>
          <w:szCs w:val="24"/>
        </w:rPr>
        <w:t>3.1. Исчерпывающий перечень административных процедур:</w:t>
      </w:r>
    </w:p>
    <w:p w:rsidR="00663288" w:rsidRPr="000E2385" w:rsidRDefault="005D6C19" w:rsidP="00BF04EE">
      <w:pPr>
        <w:ind w:firstLine="720"/>
        <w:jc w:val="both"/>
        <w:outlineLvl w:val="2"/>
        <w:rPr>
          <w:b w:val="0"/>
          <w:sz w:val="24"/>
          <w:szCs w:val="24"/>
        </w:rPr>
      </w:pPr>
      <w:r w:rsidRPr="000E2385">
        <w:rPr>
          <w:b w:val="0"/>
          <w:sz w:val="24"/>
          <w:szCs w:val="24"/>
        </w:rPr>
        <w:t xml:space="preserve">прием </w:t>
      </w:r>
      <w:r w:rsidR="00FA0A4D" w:rsidRPr="000E2385">
        <w:rPr>
          <w:b w:val="0"/>
          <w:sz w:val="24"/>
          <w:szCs w:val="24"/>
        </w:rPr>
        <w:t>заявления Администрацией района</w:t>
      </w:r>
      <w:r w:rsidRPr="000E2385">
        <w:rPr>
          <w:b w:val="0"/>
          <w:sz w:val="24"/>
          <w:szCs w:val="24"/>
        </w:rPr>
        <w:t>;</w:t>
      </w:r>
    </w:p>
    <w:p w:rsidR="00663288" w:rsidRPr="000E2385" w:rsidRDefault="005D6C19" w:rsidP="00BF04EE">
      <w:pPr>
        <w:ind w:firstLine="720"/>
        <w:jc w:val="both"/>
        <w:outlineLvl w:val="2"/>
        <w:rPr>
          <w:b w:val="0"/>
          <w:sz w:val="24"/>
          <w:szCs w:val="24"/>
        </w:rPr>
      </w:pPr>
      <w:r w:rsidRPr="000E2385">
        <w:rPr>
          <w:b w:val="0"/>
          <w:sz w:val="24"/>
          <w:szCs w:val="24"/>
        </w:rPr>
        <w:t>проведение проверки наличия документов, необходимых для принятия решения о в</w:t>
      </w:r>
      <w:r w:rsidRPr="000E2385">
        <w:rPr>
          <w:rFonts w:eastAsia="Arial"/>
          <w:b w:val="0"/>
          <w:bCs w:val="0"/>
          <w:sz w:val="24"/>
          <w:szCs w:val="24"/>
          <w:lang w:eastAsia="zh-CN"/>
        </w:rPr>
        <w:t>ыдаче уведомления о соответствии (несоответствии) указанных в уведомлении о плани</w:t>
      </w:r>
      <w:r w:rsidR="00FA0A4D" w:rsidRPr="000E2385">
        <w:rPr>
          <w:rFonts w:eastAsia="Arial"/>
          <w:b w:val="0"/>
          <w:bCs w:val="0"/>
          <w:sz w:val="24"/>
          <w:szCs w:val="24"/>
          <w:lang w:eastAsia="zh-CN"/>
        </w:rPr>
        <w:t>руемом строительстве или реконст</w:t>
      </w:r>
      <w:r w:rsidRPr="000E2385">
        <w:rPr>
          <w:rFonts w:eastAsia="Arial"/>
          <w:b w:val="0"/>
          <w:bCs w:val="0"/>
          <w:sz w:val="24"/>
          <w:szCs w:val="24"/>
          <w:lang w:eastAsia="zh-CN"/>
        </w:rPr>
        <w:t>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E2385">
        <w:rPr>
          <w:b w:val="0"/>
          <w:sz w:val="24"/>
          <w:szCs w:val="24"/>
        </w:rPr>
        <w:t>;</w:t>
      </w:r>
    </w:p>
    <w:p w:rsidR="00663288" w:rsidRPr="000E2385" w:rsidRDefault="005D6C19" w:rsidP="00BF04EE">
      <w:pPr>
        <w:ind w:firstLine="720"/>
        <w:jc w:val="both"/>
        <w:outlineLvl w:val="2"/>
        <w:rPr>
          <w:b w:val="0"/>
          <w:sz w:val="24"/>
          <w:szCs w:val="24"/>
        </w:rPr>
      </w:pPr>
      <w:r w:rsidRPr="000E2385">
        <w:rPr>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63288" w:rsidRPr="000E2385" w:rsidRDefault="005D6C19" w:rsidP="00BF04EE">
      <w:pPr>
        <w:jc w:val="both"/>
        <w:outlineLvl w:val="2"/>
        <w:rPr>
          <w:b w:val="0"/>
          <w:sz w:val="24"/>
          <w:szCs w:val="24"/>
        </w:rPr>
      </w:pPr>
      <w:r w:rsidRPr="000E2385">
        <w:rPr>
          <w:b w:val="0"/>
          <w:sz w:val="24"/>
          <w:szCs w:val="24"/>
        </w:rPr>
        <w:t>проведение проверки соответствия указанных в уведомлении о планируемом строительстве или реконструкции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63288" w:rsidRPr="000E2385" w:rsidRDefault="005D6C19" w:rsidP="00BF04EE">
      <w:pPr>
        <w:ind w:firstLine="720"/>
        <w:jc w:val="both"/>
        <w:outlineLvl w:val="2"/>
        <w:rPr>
          <w:b w:val="0"/>
          <w:sz w:val="24"/>
          <w:szCs w:val="24"/>
        </w:rPr>
      </w:pPr>
      <w:r w:rsidRPr="000E2385">
        <w:rPr>
          <w:b w:val="0"/>
          <w:sz w:val="24"/>
          <w:szCs w:val="24"/>
        </w:rPr>
        <w:t xml:space="preserve">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663288" w:rsidRPr="000E2385" w:rsidRDefault="005D6C19" w:rsidP="00BF04EE">
      <w:pPr>
        <w:ind w:firstLine="720"/>
        <w:jc w:val="both"/>
        <w:outlineLvl w:val="2"/>
        <w:rPr>
          <w:b w:val="0"/>
          <w:sz w:val="24"/>
          <w:szCs w:val="24"/>
        </w:rPr>
      </w:pPr>
      <w:r w:rsidRPr="000E2385">
        <w:rPr>
          <w:b w:val="0"/>
          <w:sz w:val="24"/>
          <w:szCs w:val="24"/>
        </w:rPr>
        <w:t>3.1.1.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663288" w:rsidRPr="000E2385" w:rsidRDefault="005D6C19" w:rsidP="00BF04EE">
      <w:pPr>
        <w:ind w:firstLine="720"/>
        <w:jc w:val="both"/>
        <w:outlineLvl w:val="2"/>
        <w:rPr>
          <w:b w:val="0"/>
          <w:sz w:val="24"/>
          <w:szCs w:val="24"/>
        </w:rPr>
      </w:pPr>
      <w:r w:rsidRPr="000E2385">
        <w:rPr>
          <w:b w:val="0"/>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663288" w:rsidRPr="000E2385" w:rsidRDefault="005D6C19" w:rsidP="00BF04EE">
      <w:pPr>
        <w:ind w:firstLine="720"/>
        <w:jc w:val="both"/>
        <w:outlineLvl w:val="2"/>
        <w:rPr>
          <w:b w:val="0"/>
          <w:sz w:val="24"/>
          <w:szCs w:val="24"/>
        </w:rPr>
      </w:pPr>
      <w:r w:rsidRPr="000E2385">
        <w:rPr>
          <w:b w:val="0"/>
          <w:sz w:val="24"/>
          <w:szCs w:val="24"/>
        </w:rPr>
        <w:t>2) проводит проверку соответствия указанных в этом уведомлении параметров объекта индивидуального жилищного строительства (реконструкции)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63288" w:rsidRPr="000E2385" w:rsidRDefault="005D6C19" w:rsidP="00BF04EE">
      <w:pPr>
        <w:ind w:firstLine="720"/>
        <w:jc w:val="both"/>
        <w:outlineLvl w:val="2"/>
        <w:rPr>
          <w:b w:val="0"/>
          <w:sz w:val="24"/>
          <w:szCs w:val="24"/>
        </w:rPr>
      </w:pPr>
      <w:r w:rsidRPr="000E2385">
        <w:rPr>
          <w:b w:val="0"/>
          <w:sz w:val="24"/>
          <w:szCs w:val="24"/>
        </w:rPr>
        <w:lastRenderedPageBreak/>
        <w:t>3) в срок не позднее семи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63288" w:rsidRPr="000E2385" w:rsidRDefault="005D6C19" w:rsidP="00BF04EE">
      <w:pPr>
        <w:ind w:firstLine="720"/>
        <w:jc w:val="both"/>
        <w:outlineLvl w:val="2"/>
        <w:rPr>
          <w:b w:val="0"/>
          <w:sz w:val="24"/>
          <w:szCs w:val="24"/>
        </w:rPr>
      </w:pPr>
      <w:r w:rsidRPr="000E2385">
        <w:rPr>
          <w:b w:val="0"/>
          <w:color w:val="000000"/>
          <w:sz w:val="24"/>
          <w:szCs w:val="24"/>
        </w:rPr>
        <w:t>П</w:t>
      </w:r>
      <w:r w:rsidRPr="000E2385">
        <w:rPr>
          <w:b w:val="0"/>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663288" w:rsidRPr="000E2385" w:rsidRDefault="005D6C19" w:rsidP="00BF04EE">
      <w:pPr>
        <w:ind w:firstLine="720"/>
        <w:jc w:val="both"/>
        <w:outlineLvl w:val="2"/>
        <w:rPr>
          <w:b w:val="0"/>
          <w:sz w:val="24"/>
          <w:szCs w:val="24"/>
        </w:rPr>
      </w:pPr>
      <w:r w:rsidRPr="000E2385">
        <w:rPr>
          <w:b w:val="0"/>
          <w:sz w:val="24"/>
          <w:szCs w:val="24"/>
        </w:rPr>
        <w:t>3.1.2. Заявитель имеет возможность получения информации о ходе предоставления муниципальной услуги.</w:t>
      </w:r>
    </w:p>
    <w:p w:rsidR="00663288" w:rsidRPr="000E2385" w:rsidRDefault="005D6C19" w:rsidP="00BF04EE">
      <w:pPr>
        <w:ind w:firstLine="720"/>
        <w:jc w:val="both"/>
        <w:outlineLvl w:val="2"/>
        <w:rPr>
          <w:b w:val="0"/>
          <w:sz w:val="24"/>
          <w:szCs w:val="24"/>
        </w:rPr>
      </w:pPr>
      <w:r w:rsidRPr="000E2385">
        <w:rPr>
          <w:b w:val="0"/>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663288" w:rsidRPr="000E2385" w:rsidRDefault="005D6C19" w:rsidP="00BF04EE">
      <w:pPr>
        <w:ind w:firstLine="720"/>
        <w:jc w:val="both"/>
        <w:outlineLvl w:val="2"/>
        <w:rPr>
          <w:b w:val="0"/>
          <w:sz w:val="24"/>
          <w:szCs w:val="24"/>
        </w:rPr>
      </w:pPr>
      <w:r w:rsidRPr="000E2385">
        <w:rPr>
          <w:b w:val="0"/>
          <w:sz w:val="24"/>
          <w:szCs w:val="24"/>
        </w:rPr>
        <w:t>3.1.3. В целях предоставления муниципальной услуги осуществляется прием з</w:t>
      </w:r>
      <w:r w:rsidR="00CC7B15" w:rsidRPr="000E2385">
        <w:rPr>
          <w:b w:val="0"/>
          <w:sz w:val="24"/>
          <w:szCs w:val="24"/>
        </w:rPr>
        <w:t>аявителей Администрацией района</w:t>
      </w:r>
      <w:r w:rsidRPr="000E2385">
        <w:rPr>
          <w:b w:val="0"/>
          <w:sz w:val="24"/>
          <w:szCs w:val="24"/>
        </w:rPr>
        <w:t xml:space="preserve"> согласно режиму работы.</w:t>
      </w:r>
    </w:p>
    <w:p w:rsidR="00663288" w:rsidRPr="000E2385" w:rsidRDefault="00CC7B15" w:rsidP="00BF04EE">
      <w:pPr>
        <w:ind w:firstLine="720"/>
        <w:jc w:val="both"/>
        <w:outlineLvl w:val="2"/>
        <w:rPr>
          <w:b w:val="0"/>
          <w:sz w:val="24"/>
          <w:szCs w:val="24"/>
        </w:rPr>
      </w:pPr>
      <w:r w:rsidRPr="000E2385">
        <w:rPr>
          <w:b w:val="0"/>
          <w:sz w:val="24"/>
          <w:szCs w:val="24"/>
        </w:rPr>
        <w:t>Администрация района</w:t>
      </w:r>
      <w:r w:rsidR="005D6C19" w:rsidRPr="000E2385">
        <w:rPr>
          <w:b w:val="0"/>
          <w:sz w:val="24"/>
          <w:szCs w:val="24"/>
        </w:rPr>
        <w:t xml:space="preserve">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63288" w:rsidRPr="000E2385" w:rsidRDefault="005D6C19" w:rsidP="00BF04EE">
      <w:pPr>
        <w:ind w:firstLine="720"/>
        <w:jc w:val="both"/>
        <w:outlineLvl w:val="2"/>
        <w:rPr>
          <w:b w:val="0"/>
          <w:sz w:val="24"/>
          <w:szCs w:val="24"/>
        </w:rPr>
      </w:pPr>
      <w:r w:rsidRPr="000E2385">
        <w:rPr>
          <w:b w:val="0"/>
          <w:sz w:val="24"/>
          <w:szCs w:val="24"/>
        </w:rPr>
        <w:t>3.1.4. Заявителю обеспечивается возможность предоставления муниципальной услуги посредством Единого портала, на адрес электронной почты администрации без необходимости повторного представления документов на бумажном носителе.</w:t>
      </w:r>
    </w:p>
    <w:p w:rsidR="00663288" w:rsidRPr="000E2385" w:rsidRDefault="005D6C19" w:rsidP="00BF04EE">
      <w:pPr>
        <w:ind w:firstLine="720"/>
        <w:jc w:val="both"/>
        <w:outlineLvl w:val="2"/>
        <w:rPr>
          <w:b w:val="0"/>
          <w:sz w:val="24"/>
          <w:szCs w:val="24"/>
        </w:rPr>
      </w:pPr>
      <w:r w:rsidRPr="000E2385">
        <w:rPr>
          <w:b w:val="0"/>
          <w:sz w:val="24"/>
          <w:szCs w:val="24"/>
        </w:rPr>
        <w:t>3.1.5.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663288" w:rsidRPr="000E2385" w:rsidRDefault="005D6C19" w:rsidP="00BF04EE">
      <w:pPr>
        <w:ind w:firstLine="720"/>
        <w:jc w:val="both"/>
        <w:outlineLvl w:val="2"/>
        <w:rPr>
          <w:b w:val="0"/>
          <w:sz w:val="24"/>
          <w:szCs w:val="24"/>
        </w:rPr>
      </w:pPr>
      <w:r w:rsidRPr="000E2385">
        <w:rPr>
          <w:b w:val="0"/>
          <w:sz w:val="24"/>
          <w:szCs w:val="24"/>
        </w:rPr>
        <w:t>3.1.6.  При формировании запроса заявителю обеспечивается:</w:t>
      </w:r>
    </w:p>
    <w:p w:rsidR="00663288" w:rsidRPr="000E2385" w:rsidRDefault="005D6C19" w:rsidP="00BF04EE">
      <w:pPr>
        <w:ind w:firstLine="720"/>
        <w:jc w:val="both"/>
        <w:outlineLvl w:val="2"/>
        <w:rPr>
          <w:b w:val="0"/>
          <w:sz w:val="24"/>
          <w:szCs w:val="24"/>
        </w:rPr>
      </w:pPr>
      <w:r w:rsidRPr="000E2385">
        <w:rPr>
          <w:b w:val="0"/>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663288" w:rsidRPr="000E2385" w:rsidRDefault="005D6C19" w:rsidP="00BF04EE">
      <w:pPr>
        <w:ind w:firstLine="720"/>
        <w:jc w:val="both"/>
        <w:outlineLvl w:val="2"/>
        <w:rPr>
          <w:b w:val="0"/>
          <w:sz w:val="24"/>
          <w:szCs w:val="24"/>
        </w:rPr>
      </w:pPr>
      <w:r w:rsidRPr="000E2385">
        <w:rPr>
          <w:b w:val="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63288" w:rsidRPr="000E2385" w:rsidRDefault="005D6C19" w:rsidP="00BF04EE">
      <w:pPr>
        <w:ind w:firstLine="720"/>
        <w:jc w:val="both"/>
        <w:outlineLvl w:val="2"/>
        <w:rPr>
          <w:b w:val="0"/>
          <w:sz w:val="24"/>
          <w:szCs w:val="24"/>
        </w:rPr>
      </w:pPr>
      <w:r w:rsidRPr="000E2385">
        <w:rPr>
          <w:b w:val="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w:t>
      </w:r>
      <w:r w:rsidR="00AD48FB" w:rsidRPr="000E2385">
        <w:rPr>
          <w:b w:val="0"/>
          <w:sz w:val="24"/>
          <w:szCs w:val="24"/>
        </w:rPr>
        <w:t xml:space="preserve">м сайте Администрации </w:t>
      </w:r>
      <w:r w:rsidR="00B61FA1">
        <w:rPr>
          <w:b w:val="0"/>
          <w:sz w:val="24"/>
          <w:szCs w:val="24"/>
        </w:rPr>
        <w:t>Алейского</w:t>
      </w:r>
      <w:r w:rsidRPr="000E2385">
        <w:rPr>
          <w:b w:val="0"/>
          <w:sz w:val="24"/>
          <w:szCs w:val="24"/>
        </w:rPr>
        <w:t xml:space="preserve"> района, в части, касающейся сведений, отсутствующих в единой системе идентификации и аутентификации;</w:t>
      </w:r>
    </w:p>
    <w:p w:rsidR="00663288" w:rsidRPr="000E2385" w:rsidRDefault="005D6C19" w:rsidP="00BF04EE">
      <w:pPr>
        <w:ind w:firstLine="720"/>
        <w:jc w:val="both"/>
        <w:outlineLvl w:val="2"/>
        <w:rPr>
          <w:b w:val="0"/>
          <w:sz w:val="24"/>
          <w:szCs w:val="24"/>
        </w:rPr>
      </w:pPr>
      <w:r w:rsidRPr="000E2385">
        <w:rPr>
          <w:b w:val="0"/>
          <w:sz w:val="24"/>
          <w:szCs w:val="24"/>
        </w:rPr>
        <w:t>возможность вернуться в любой из этапов заполнения электронной формы запроса без потери ранее введенной информации;</w:t>
      </w:r>
    </w:p>
    <w:p w:rsidR="00663288" w:rsidRPr="000E2385" w:rsidRDefault="005D6C19" w:rsidP="00BF04EE">
      <w:pPr>
        <w:ind w:firstLine="720"/>
        <w:jc w:val="both"/>
        <w:outlineLvl w:val="2"/>
        <w:rPr>
          <w:b w:val="0"/>
          <w:sz w:val="24"/>
          <w:szCs w:val="24"/>
        </w:rPr>
      </w:pPr>
      <w:r w:rsidRPr="000E2385">
        <w:rPr>
          <w:b w:val="0"/>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трёх месяцев.</w:t>
      </w:r>
    </w:p>
    <w:p w:rsidR="00663288" w:rsidRPr="000E2385" w:rsidRDefault="005D6C19" w:rsidP="00BF04EE">
      <w:pPr>
        <w:ind w:firstLine="720"/>
        <w:jc w:val="both"/>
        <w:outlineLvl w:val="2"/>
        <w:rPr>
          <w:b w:val="0"/>
          <w:sz w:val="24"/>
          <w:szCs w:val="24"/>
        </w:rPr>
      </w:pPr>
      <w:r w:rsidRPr="000E2385">
        <w:rPr>
          <w:b w:val="0"/>
          <w:sz w:val="24"/>
          <w:szCs w:val="24"/>
        </w:rPr>
        <w:t>3.1.7.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663288" w:rsidRPr="000E2385" w:rsidRDefault="005D6C19" w:rsidP="00BF04EE">
      <w:pPr>
        <w:spacing w:before="120"/>
        <w:ind w:firstLine="720"/>
        <w:jc w:val="both"/>
        <w:outlineLvl w:val="1"/>
        <w:rPr>
          <w:b w:val="0"/>
          <w:sz w:val="24"/>
          <w:szCs w:val="24"/>
        </w:rPr>
      </w:pPr>
      <w:r w:rsidRPr="000E2385">
        <w:rPr>
          <w:b w:val="0"/>
          <w:sz w:val="24"/>
          <w:szCs w:val="24"/>
        </w:rPr>
        <w:t>3.2. Административная процедура – прием уве</w:t>
      </w:r>
      <w:r w:rsidR="009449F7" w:rsidRPr="000E2385">
        <w:rPr>
          <w:b w:val="0"/>
          <w:sz w:val="24"/>
          <w:szCs w:val="24"/>
        </w:rPr>
        <w:t>домления Администрацией района</w:t>
      </w:r>
    </w:p>
    <w:p w:rsidR="00663288" w:rsidRPr="000E2385" w:rsidRDefault="005D6C19" w:rsidP="00BF04EE">
      <w:pPr>
        <w:ind w:firstLine="709"/>
        <w:jc w:val="both"/>
        <w:rPr>
          <w:b w:val="0"/>
          <w:sz w:val="24"/>
          <w:szCs w:val="24"/>
        </w:rPr>
      </w:pPr>
      <w:r w:rsidRPr="000E2385">
        <w:rPr>
          <w:b w:val="0"/>
          <w:sz w:val="24"/>
          <w:szCs w:val="24"/>
        </w:rPr>
        <w:t>3.2.1. Основанием для начала административной процедуры по приему уведомления, поступивш</w:t>
      </w:r>
      <w:r w:rsidR="009449F7" w:rsidRPr="000E2385">
        <w:rPr>
          <w:b w:val="0"/>
          <w:sz w:val="24"/>
          <w:szCs w:val="24"/>
        </w:rPr>
        <w:t>его в Администрацию района</w:t>
      </w:r>
      <w:r w:rsidRPr="000E2385">
        <w:rPr>
          <w:b w:val="0"/>
          <w:sz w:val="24"/>
          <w:szCs w:val="24"/>
        </w:rPr>
        <w:t xml:space="preserve"> от заявителя на бумажном носителе или в электронной </w:t>
      </w:r>
      <w:r w:rsidRPr="000E2385">
        <w:rPr>
          <w:b w:val="0"/>
          <w:sz w:val="24"/>
          <w:szCs w:val="24"/>
        </w:rPr>
        <w:lastRenderedPageBreak/>
        <w:t>форме, либо пос</w:t>
      </w:r>
      <w:r w:rsidR="00441E59" w:rsidRPr="000E2385">
        <w:rPr>
          <w:b w:val="0"/>
          <w:sz w:val="24"/>
          <w:szCs w:val="24"/>
        </w:rPr>
        <w:t xml:space="preserve">тупление в Администрацию района </w:t>
      </w:r>
      <w:r w:rsidRPr="000E2385">
        <w:rPr>
          <w:b w:val="0"/>
          <w:sz w:val="24"/>
          <w:szCs w:val="24"/>
        </w:rPr>
        <w:t>заявления и документов, полученных МФЦ от заявителя.</w:t>
      </w:r>
    </w:p>
    <w:p w:rsidR="00663288" w:rsidRPr="000E2385" w:rsidRDefault="005D6C19" w:rsidP="00BF04EE">
      <w:pPr>
        <w:ind w:firstLine="709"/>
        <w:jc w:val="both"/>
        <w:rPr>
          <w:b w:val="0"/>
          <w:sz w:val="24"/>
          <w:szCs w:val="24"/>
        </w:rPr>
      </w:pPr>
      <w:r w:rsidRPr="000E2385">
        <w:rPr>
          <w:b w:val="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663288" w:rsidRPr="000E2385" w:rsidRDefault="005D6C19" w:rsidP="00BF04EE">
      <w:pPr>
        <w:ind w:firstLine="709"/>
        <w:jc w:val="both"/>
        <w:rPr>
          <w:b w:val="0"/>
          <w:sz w:val="24"/>
          <w:szCs w:val="24"/>
        </w:rPr>
      </w:pPr>
      <w:r w:rsidRPr="000E2385">
        <w:rPr>
          <w:b w:val="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63288" w:rsidRPr="000E2385" w:rsidRDefault="005D6C19" w:rsidP="00BF04EE">
      <w:pPr>
        <w:ind w:firstLine="709"/>
        <w:jc w:val="both"/>
        <w:rPr>
          <w:b w:val="0"/>
          <w:sz w:val="24"/>
          <w:szCs w:val="24"/>
        </w:rPr>
      </w:pPr>
      <w:r w:rsidRPr="000E2385">
        <w:rPr>
          <w:b w:val="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663288" w:rsidRPr="000E2385" w:rsidRDefault="005D6C19" w:rsidP="00BF04EE">
      <w:pPr>
        <w:ind w:firstLine="709"/>
        <w:jc w:val="both"/>
        <w:rPr>
          <w:b w:val="0"/>
          <w:sz w:val="24"/>
          <w:szCs w:val="24"/>
        </w:rPr>
      </w:pPr>
      <w:r w:rsidRPr="000E2385">
        <w:rPr>
          <w:b w:val="0"/>
          <w:sz w:val="24"/>
          <w:szCs w:val="24"/>
        </w:rPr>
        <w:t xml:space="preserve">3.2.3. Результат административной процедуры – регистрация уведомления в соответствующем журнале. </w:t>
      </w:r>
    </w:p>
    <w:p w:rsidR="00663288" w:rsidRPr="000E2385" w:rsidRDefault="005D6C19" w:rsidP="00BF04EE">
      <w:pPr>
        <w:pStyle w:val="311"/>
        <w:ind w:firstLine="709"/>
        <w:rPr>
          <w:sz w:val="24"/>
          <w:szCs w:val="24"/>
        </w:rPr>
      </w:pPr>
      <w:r w:rsidRPr="000E2385">
        <w:rPr>
          <w:sz w:val="24"/>
          <w:szCs w:val="24"/>
        </w:rPr>
        <w:t>Время выполнения административной процедуры по приему заявления не должно превышать 15 минут.</w:t>
      </w:r>
    </w:p>
    <w:p w:rsidR="00663288" w:rsidRPr="000E2385" w:rsidRDefault="005D6C19" w:rsidP="00BF04EE">
      <w:pPr>
        <w:spacing w:before="120"/>
        <w:ind w:firstLine="720"/>
        <w:jc w:val="both"/>
        <w:outlineLvl w:val="2"/>
        <w:rPr>
          <w:b w:val="0"/>
          <w:sz w:val="24"/>
          <w:szCs w:val="24"/>
        </w:rPr>
      </w:pPr>
      <w:r w:rsidRPr="000E2385">
        <w:rPr>
          <w:rFonts w:cs="Times New Roman CYR"/>
          <w:b w:val="0"/>
          <w:sz w:val="24"/>
          <w:szCs w:val="24"/>
        </w:rPr>
        <w:t xml:space="preserve">3.3. Административная процедура – </w:t>
      </w:r>
      <w:r w:rsidRPr="000E2385">
        <w:rPr>
          <w:b w:val="0"/>
          <w:sz w:val="24"/>
          <w:szCs w:val="24"/>
        </w:rPr>
        <w:t>проведение проверки наличия документов, необходимых для оказания услуги.</w:t>
      </w:r>
    </w:p>
    <w:p w:rsidR="00663288" w:rsidRPr="00E72107" w:rsidRDefault="005D6C19" w:rsidP="00E72107">
      <w:pPr>
        <w:pStyle w:val="Default"/>
        <w:ind w:firstLine="720"/>
        <w:jc w:val="both"/>
      </w:pPr>
      <w:r w:rsidRPr="00514512">
        <w:t>3.3.1. Основанием для начала административной процедуры по рассмотрению заявления и документов спе</w:t>
      </w:r>
      <w:r w:rsidR="00441E59" w:rsidRPr="00514512">
        <w:t>циалис</w:t>
      </w:r>
      <w:r w:rsidR="00514512" w:rsidRPr="00514512">
        <w:t xml:space="preserve">том отдела архитектуры и  строительства, комитета  ЖКХ, транспорта, архитектуры и </w:t>
      </w:r>
      <w:proofErr w:type="spellStart"/>
      <w:r w:rsidR="00514512" w:rsidRPr="00514512">
        <w:t>стр</w:t>
      </w:r>
      <w:r w:rsidR="00E72107">
        <w:t>ительства</w:t>
      </w:r>
      <w:proofErr w:type="spellEnd"/>
      <w:r w:rsidR="00E72107">
        <w:t xml:space="preserve"> Администрации района </w:t>
      </w:r>
      <w:r w:rsidRPr="00514512">
        <w:t xml:space="preserve"> является</w:t>
      </w:r>
      <w:r w:rsidRPr="00514512">
        <w:rPr>
          <w:rFonts w:cs="Times New Roman CYR"/>
        </w:rPr>
        <w:t xml:space="preserve"> направление уведомления с соответствующими резолюциями и представленными документами </w:t>
      </w:r>
      <w:r w:rsidRPr="00514512">
        <w:t>сп</w:t>
      </w:r>
      <w:r w:rsidR="00441E59" w:rsidRPr="00514512">
        <w:t>ециали</w:t>
      </w:r>
      <w:r w:rsidR="00514512" w:rsidRPr="00514512">
        <w:t xml:space="preserve">сту отдела архитектуры и  строительства, комитета  ЖКХ, транспорта, архитектуры и </w:t>
      </w:r>
      <w:proofErr w:type="spellStart"/>
      <w:r w:rsidR="00514512" w:rsidRPr="00514512">
        <w:t>стрительс</w:t>
      </w:r>
      <w:r w:rsidR="00E72107">
        <w:t>тва</w:t>
      </w:r>
      <w:proofErr w:type="spellEnd"/>
      <w:r w:rsidR="00E72107">
        <w:t xml:space="preserve"> Администрации района </w:t>
      </w:r>
      <w:r w:rsidRPr="000E2385">
        <w:rPr>
          <w:b/>
        </w:rPr>
        <w:t xml:space="preserve"> </w:t>
      </w:r>
      <w:r w:rsidRPr="00E72107">
        <w:t>для работы</w:t>
      </w:r>
      <w:r w:rsidRPr="00E72107">
        <w:rPr>
          <w:rFonts w:cs="Times New Roman CYR"/>
        </w:rPr>
        <w:t>.</w:t>
      </w:r>
    </w:p>
    <w:p w:rsidR="00663288" w:rsidRPr="000E2385" w:rsidRDefault="005D6C19" w:rsidP="00BF04EE">
      <w:pPr>
        <w:ind w:firstLine="720"/>
        <w:jc w:val="both"/>
        <w:rPr>
          <w:b w:val="0"/>
          <w:sz w:val="24"/>
          <w:szCs w:val="24"/>
        </w:rPr>
      </w:pPr>
      <w:r w:rsidRPr="000E2385">
        <w:rPr>
          <w:b w:val="0"/>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663288" w:rsidRPr="000E2385" w:rsidRDefault="005D6C19" w:rsidP="00BF04EE">
      <w:pPr>
        <w:ind w:firstLine="720"/>
        <w:jc w:val="both"/>
        <w:rPr>
          <w:b w:val="0"/>
          <w:sz w:val="24"/>
          <w:szCs w:val="24"/>
        </w:rPr>
      </w:pPr>
      <w:r w:rsidRPr="000E2385">
        <w:rPr>
          <w:b w:val="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663288" w:rsidRPr="000E2385" w:rsidRDefault="005D6C19" w:rsidP="00BF04EE">
      <w:pPr>
        <w:ind w:firstLine="720"/>
        <w:jc w:val="both"/>
        <w:rPr>
          <w:b w:val="0"/>
          <w:sz w:val="24"/>
          <w:szCs w:val="24"/>
        </w:rPr>
      </w:pPr>
      <w:r w:rsidRPr="000E2385">
        <w:rPr>
          <w:b w:val="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663288" w:rsidRPr="000E2385" w:rsidRDefault="005D6C19" w:rsidP="00BF04EE">
      <w:pPr>
        <w:ind w:firstLine="720"/>
        <w:jc w:val="both"/>
        <w:rPr>
          <w:b w:val="0"/>
          <w:sz w:val="24"/>
          <w:szCs w:val="24"/>
        </w:rPr>
      </w:pPr>
      <w:r w:rsidRPr="000E2385">
        <w:rPr>
          <w:b w:val="0"/>
          <w:sz w:val="24"/>
          <w:szCs w:val="24"/>
        </w:rPr>
        <w:t>Заявление и пакет документов, направленные заявителем в форме электронных документов с использованием Единого портала или через информационную систему межведомственного взаимодействия (далее – информационная система).</w:t>
      </w:r>
    </w:p>
    <w:p w:rsidR="00663288" w:rsidRPr="000E2385" w:rsidRDefault="005D6C19" w:rsidP="00BF04EE">
      <w:pPr>
        <w:ind w:firstLine="720"/>
        <w:jc w:val="both"/>
        <w:rPr>
          <w:b w:val="0"/>
          <w:sz w:val="24"/>
          <w:szCs w:val="24"/>
        </w:rPr>
      </w:pPr>
      <w:r w:rsidRPr="000E2385">
        <w:rPr>
          <w:b w:val="0"/>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663288" w:rsidRPr="000E2385" w:rsidRDefault="005D6C19" w:rsidP="00BF04EE">
      <w:pPr>
        <w:ind w:firstLine="720"/>
        <w:jc w:val="both"/>
        <w:rPr>
          <w:b w:val="0"/>
          <w:sz w:val="24"/>
          <w:szCs w:val="24"/>
        </w:rPr>
      </w:pPr>
      <w:r w:rsidRPr="000E2385">
        <w:rPr>
          <w:b w:val="0"/>
          <w:sz w:val="24"/>
          <w:szCs w:val="24"/>
        </w:rPr>
        <w:t>1) проверяет правильность заполнения заявления в электронной форме, а также полноту указанных сведений;</w:t>
      </w:r>
    </w:p>
    <w:p w:rsidR="00663288" w:rsidRPr="000E2385" w:rsidRDefault="005D6C19" w:rsidP="00BF04EE">
      <w:pPr>
        <w:ind w:firstLine="720"/>
        <w:jc w:val="both"/>
        <w:rPr>
          <w:b w:val="0"/>
          <w:sz w:val="24"/>
          <w:szCs w:val="24"/>
        </w:rPr>
      </w:pPr>
      <w:r w:rsidRPr="000E2385">
        <w:rPr>
          <w:b w:val="0"/>
          <w:sz w:val="24"/>
          <w:szCs w:val="24"/>
        </w:rPr>
        <w:t>2) проверяет соответствие представленных электронных документов установленным действующим законодательством требованиям, а именно:</w:t>
      </w:r>
    </w:p>
    <w:p w:rsidR="00663288" w:rsidRPr="000E2385" w:rsidRDefault="005D6C19" w:rsidP="00BF04EE">
      <w:pPr>
        <w:ind w:firstLine="720"/>
        <w:jc w:val="both"/>
        <w:rPr>
          <w:b w:val="0"/>
          <w:sz w:val="24"/>
          <w:szCs w:val="24"/>
        </w:rPr>
      </w:pPr>
      <w:r w:rsidRPr="000E2385">
        <w:rPr>
          <w:b w:val="0"/>
          <w:sz w:val="24"/>
          <w:szCs w:val="24"/>
        </w:rPr>
        <w:t>а) наличие документов, необходимых для предоставления услуги;</w:t>
      </w:r>
    </w:p>
    <w:p w:rsidR="00663288" w:rsidRPr="000E2385" w:rsidRDefault="005D6C19" w:rsidP="00BF04EE">
      <w:pPr>
        <w:ind w:firstLine="720"/>
        <w:jc w:val="both"/>
        <w:rPr>
          <w:b w:val="0"/>
          <w:sz w:val="24"/>
          <w:szCs w:val="24"/>
        </w:rPr>
      </w:pPr>
      <w:r w:rsidRPr="000E2385">
        <w:rPr>
          <w:b w:val="0"/>
          <w:sz w:val="24"/>
          <w:szCs w:val="24"/>
        </w:rPr>
        <w:t>б) актуальность представленных документов в соответствии с требованиями к срокам их действия;</w:t>
      </w:r>
    </w:p>
    <w:p w:rsidR="00663288" w:rsidRPr="000E2385" w:rsidRDefault="005D6C19" w:rsidP="00BF04EE">
      <w:pPr>
        <w:ind w:firstLine="720"/>
        <w:jc w:val="both"/>
        <w:rPr>
          <w:b w:val="0"/>
          <w:sz w:val="24"/>
          <w:szCs w:val="24"/>
        </w:rPr>
      </w:pPr>
      <w:r w:rsidRPr="000E2385">
        <w:rPr>
          <w:b w:val="0"/>
          <w:sz w:val="24"/>
          <w:szCs w:val="24"/>
        </w:rPr>
        <w:t>3) проверяет соблюдение следующих требований:</w:t>
      </w:r>
    </w:p>
    <w:p w:rsidR="00663288" w:rsidRPr="000E2385" w:rsidRDefault="005D6C19" w:rsidP="00BF04EE">
      <w:pPr>
        <w:ind w:firstLine="720"/>
        <w:jc w:val="both"/>
        <w:rPr>
          <w:b w:val="0"/>
          <w:sz w:val="24"/>
          <w:szCs w:val="24"/>
        </w:rPr>
      </w:pPr>
      <w:r w:rsidRPr="000E2385">
        <w:rPr>
          <w:b w:val="0"/>
          <w:sz w:val="24"/>
          <w:szCs w:val="24"/>
        </w:rPr>
        <w:t>а) наличие четкого изображения сканированных документов;</w:t>
      </w:r>
    </w:p>
    <w:p w:rsidR="00663288" w:rsidRPr="000E2385" w:rsidRDefault="005D6C19" w:rsidP="00BF04EE">
      <w:pPr>
        <w:ind w:firstLine="720"/>
        <w:jc w:val="both"/>
        <w:rPr>
          <w:b w:val="0"/>
          <w:sz w:val="24"/>
          <w:szCs w:val="24"/>
        </w:rPr>
      </w:pPr>
      <w:r w:rsidRPr="000E2385">
        <w:rPr>
          <w:b w:val="0"/>
          <w:sz w:val="24"/>
          <w:szCs w:val="24"/>
        </w:rPr>
        <w:t>б) соответствие сведений, содержащихся в заявлении, сведениям, содержащимся в представленных заявителем документах.</w:t>
      </w:r>
    </w:p>
    <w:p w:rsidR="00663288" w:rsidRPr="000E2385" w:rsidRDefault="005D6C19" w:rsidP="00BF04EE">
      <w:pPr>
        <w:ind w:firstLine="720"/>
        <w:jc w:val="both"/>
        <w:rPr>
          <w:b w:val="0"/>
          <w:sz w:val="24"/>
          <w:szCs w:val="24"/>
        </w:rPr>
      </w:pPr>
      <w:r w:rsidRPr="000E2385">
        <w:rPr>
          <w:b w:val="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663288" w:rsidRPr="000E2385" w:rsidRDefault="005D6C19" w:rsidP="00BF04EE">
      <w:pPr>
        <w:ind w:firstLine="720"/>
        <w:jc w:val="both"/>
        <w:rPr>
          <w:b w:val="0"/>
          <w:sz w:val="24"/>
          <w:szCs w:val="24"/>
        </w:rPr>
      </w:pPr>
      <w:r w:rsidRPr="000E2385">
        <w:rPr>
          <w:b w:val="0"/>
          <w:sz w:val="24"/>
          <w:szCs w:val="24"/>
        </w:rPr>
        <w:lastRenderedPageBreak/>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663288" w:rsidRPr="000E2385" w:rsidRDefault="005D6C19" w:rsidP="00BF04EE">
      <w:pPr>
        <w:ind w:firstLine="720"/>
        <w:jc w:val="both"/>
        <w:rPr>
          <w:b w:val="0"/>
          <w:sz w:val="24"/>
          <w:szCs w:val="24"/>
        </w:rPr>
      </w:pPr>
      <w:r w:rsidRPr="000E2385">
        <w:rPr>
          <w:b w:val="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663288" w:rsidRPr="000E2385" w:rsidRDefault="005D6C19" w:rsidP="00BF04EE">
      <w:pPr>
        <w:ind w:firstLine="720"/>
        <w:jc w:val="both"/>
        <w:rPr>
          <w:b w:val="0"/>
          <w:sz w:val="24"/>
          <w:szCs w:val="24"/>
        </w:rPr>
      </w:pPr>
      <w:r w:rsidRPr="000E2385">
        <w:rPr>
          <w:b w:val="0"/>
          <w:sz w:val="24"/>
          <w:szCs w:val="24"/>
        </w:rPr>
        <w:t>Регистрация заявления, поступившего в форме электронного документа, осуществляется в день его по</w:t>
      </w:r>
      <w:r w:rsidR="00441E59" w:rsidRPr="000E2385">
        <w:rPr>
          <w:b w:val="0"/>
          <w:sz w:val="24"/>
          <w:szCs w:val="24"/>
        </w:rPr>
        <w:t>ступления в Администрацию района</w:t>
      </w:r>
      <w:r w:rsidRPr="000E2385">
        <w:rPr>
          <w:b w:val="0"/>
          <w:sz w:val="24"/>
          <w:szCs w:val="24"/>
        </w:rPr>
        <w:t>. В случае поступления заявления в выходные или нерабочие праздничные дни его регистрация осуществляется в первый раб</w:t>
      </w:r>
      <w:r w:rsidR="00441E59" w:rsidRPr="000E2385">
        <w:rPr>
          <w:b w:val="0"/>
          <w:sz w:val="24"/>
          <w:szCs w:val="24"/>
        </w:rPr>
        <w:t>очий день Администрацией района</w:t>
      </w:r>
      <w:r w:rsidRPr="000E2385">
        <w:rPr>
          <w:b w:val="0"/>
          <w:sz w:val="24"/>
          <w:szCs w:val="24"/>
        </w:rPr>
        <w:t>, следующий за выходным или нерабочим праздничным днем.</w:t>
      </w:r>
    </w:p>
    <w:p w:rsidR="00663288" w:rsidRPr="000E2385" w:rsidRDefault="005D6C19" w:rsidP="00BF04EE">
      <w:pPr>
        <w:ind w:firstLine="720"/>
        <w:jc w:val="both"/>
        <w:rPr>
          <w:b w:val="0"/>
          <w:sz w:val="24"/>
          <w:szCs w:val="24"/>
        </w:rPr>
      </w:pPr>
      <w:r w:rsidRPr="000E2385">
        <w:rPr>
          <w:b w:val="0"/>
          <w:sz w:val="24"/>
          <w:szCs w:val="24"/>
        </w:rPr>
        <w:t>3.3.3. Время выполнения административной процедуры не должно превышать 1 (один) рабочий день.</w:t>
      </w:r>
    </w:p>
    <w:p w:rsidR="00663288" w:rsidRPr="000E2385" w:rsidRDefault="005D6C19" w:rsidP="00BF04EE">
      <w:pPr>
        <w:spacing w:before="120"/>
        <w:ind w:firstLine="720"/>
        <w:jc w:val="both"/>
        <w:rPr>
          <w:b w:val="0"/>
          <w:sz w:val="24"/>
          <w:szCs w:val="24"/>
        </w:rPr>
      </w:pPr>
      <w:r w:rsidRPr="000E2385">
        <w:rPr>
          <w:rFonts w:cs="Times New Roman CYR"/>
          <w:b w:val="0"/>
          <w:sz w:val="24"/>
          <w:szCs w:val="24"/>
        </w:rPr>
        <w:t xml:space="preserve">3.4. Административная процедура – </w:t>
      </w:r>
      <w:r w:rsidRPr="000E2385">
        <w:rPr>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63288" w:rsidRPr="000E2385" w:rsidRDefault="005D6C19" w:rsidP="00BF04EE">
      <w:pPr>
        <w:ind w:firstLine="720"/>
        <w:jc w:val="both"/>
        <w:outlineLvl w:val="2"/>
        <w:rPr>
          <w:b w:val="0"/>
          <w:sz w:val="24"/>
          <w:szCs w:val="24"/>
        </w:rPr>
      </w:pPr>
      <w:r w:rsidRPr="000E2385">
        <w:rPr>
          <w:rFonts w:cs="Times New Roman CYR"/>
          <w:b w:val="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663288" w:rsidRPr="000E2385" w:rsidRDefault="005D6C19" w:rsidP="00BF04EE">
      <w:pPr>
        <w:ind w:firstLine="720"/>
        <w:jc w:val="both"/>
        <w:outlineLvl w:val="2"/>
        <w:rPr>
          <w:rFonts w:cs="Times New Roman CYR"/>
          <w:b w:val="0"/>
          <w:bCs w:val="0"/>
          <w:sz w:val="24"/>
          <w:szCs w:val="24"/>
        </w:rPr>
      </w:pPr>
      <w:r w:rsidRPr="000E2385">
        <w:rPr>
          <w:b w:val="0"/>
          <w:sz w:val="24"/>
          <w:szCs w:val="24"/>
        </w:rPr>
        <w:t xml:space="preserve">3.4.2. Документы, указанные в пункте 2.7 настоящего Административного регламента, запрашиваются </w:t>
      </w:r>
      <w:r w:rsidRPr="000E2385">
        <w:rPr>
          <w:rFonts w:cs="Times New Roman CYR"/>
          <w:b w:val="0"/>
          <w:bCs w:val="0"/>
          <w:sz w:val="24"/>
          <w:szCs w:val="24"/>
        </w:rPr>
        <w:t xml:space="preserve">специалистом Уполномоченного органа по каналам межведомственного взаимодействия </w:t>
      </w:r>
      <w:r w:rsidRPr="000E2385">
        <w:rPr>
          <w:b w:val="0"/>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663288" w:rsidRPr="000E2385" w:rsidRDefault="005D6C19" w:rsidP="00BF04EE">
      <w:pPr>
        <w:ind w:firstLine="720"/>
        <w:jc w:val="both"/>
        <w:outlineLvl w:val="2"/>
        <w:rPr>
          <w:rFonts w:cs="Times New Roman CYR"/>
          <w:b w:val="0"/>
          <w:bCs w:val="0"/>
          <w:sz w:val="24"/>
          <w:szCs w:val="24"/>
        </w:rPr>
      </w:pPr>
      <w:r w:rsidRPr="000E2385">
        <w:rPr>
          <w:rFonts w:cs="Times New Roman CYR"/>
          <w:b w:val="0"/>
          <w:bCs w:val="0"/>
          <w:sz w:val="24"/>
          <w:szCs w:val="24"/>
        </w:rPr>
        <w:t xml:space="preserve">В </w:t>
      </w:r>
      <w:r w:rsidRPr="000E2385">
        <w:rPr>
          <w:b w:val="0"/>
          <w:sz w:val="24"/>
          <w:szCs w:val="24"/>
        </w:rPr>
        <w:t>течение 3 (трёх) рабочих дней в Уполномоченный орган направляются ответы на полученные запросы.</w:t>
      </w:r>
    </w:p>
    <w:p w:rsidR="00663288" w:rsidRPr="000E2385" w:rsidRDefault="005D6C19" w:rsidP="00BF04EE">
      <w:pPr>
        <w:ind w:firstLine="720"/>
        <w:jc w:val="both"/>
        <w:outlineLvl w:val="2"/>
        <w:rPr>
          <w:b w:val="0"/>
          <w:sz w:val="24"/>
          <w:szCs w:val="24"/>
        </w:rPr>
      </w:pPr>
      <w:r w:rsidRPr="000E2385">
        <w:rPr>
          <w:b w:val="0"/>
          <w:color w:val="000000"/>
          <w:sz w:val="24"/>
          <w:szCs w:val="24"/>
        </w:rPr>
        <w:t xml:space="preserve">3.4.3. Результат административной процедуры – </w:t>
      </w:r>
      <w:r w:rsidRPr="000E2385">
        <w:rPr>
          <w:b w:val="0"/>
          <w:sz w:val="24"/>
          <w:szCs w:val="24"/>
        </w:rPr>
        <w:t>формирование полного пакета документов для предоставления муниципальной услуги.</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Время выполнения административной процедуры не должно превышать 3 (трёх) рабочих дней.</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63288" w:rsidRPr="000E2385" w:rsidRDefault="005D6C19" w:rsidP="00BF04EE">
      <w:pPr>
        <w:tabs>
          <w:tab w:val="left" w:pos="720"/>
          <w:tab w:val="left" w:pos="1800"/>
        </w:tabs>
        <w:spacing w:before="120"/>
        <w:ind w:firstLine="709"/>
        <w:jc w:val="both"/>
        <w:rPr>
          <w:b w:val="0"/>
          <w:sz w:val="24"/>
          <w:szCs w:val="24"/>
        </w:rPr>
      </w:pPr>
      <w:r w:rsidRPr="000E2385">
        <w:rPr>
          <w:rFonts w:cs="Times New Roman CYR"/>
          <w:b w:val="0"/>
          <w:sz w:val="24"/>
          <w:szCs w:val="24"/>
        </w:rPr>
        <w:t xml:space="preserve">3.5. Административная процедура – </w:t>
      </w:r>
      <w:r w:rsidRPr="000E2385">
        <w:rPr>
          <w:b w:val="0"/>
          <w:sz w:val="24"/>
          <w:szCs w:val="24"/>
        </w:rPr>
        <w:t>проверка соответствия указанных в уведомлении о планируемом строительстве или реконструкции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72107">
        <w:rPr>
          <w:b w:val="0"/>
          <w:sz w:val="24"/>
          <w:szCs w:val="24"/>
        </w:rPr>
        <w:t>.</w:t>
      </w:r>
    </w:p>
    <w:p w:rsidR="00663288" w:rsidRPr="000E2385" w:rsidRDefault="005D6C19" w:rsidP="00BF04EE">
      <w:pPr>
        <w:ind w:firstLine="720"/>
        <w:jc w:val="both"/>
        <w:outlineLvl w:val="2"/>
        <w:rPr>
          <w:b w:val="0"/>
          <w:sz w:val="24"/>
          <w:szCs w:val="24"/>
        </w:rPr>
      </w:pPr>
      <w:r w:rsidRPr="000E2385">
        <w:rPr>
          <w:rFonts w:cs="Times New Roman CYR"/>
          <w:b w:val="0"/>
          <w:sz w:val="24"/>
          <w:szCs w:val="24"/>
        </w:rPr>
        <w:t xml:space="preserve">3.5.1. Основанием для начала административной процедуры по </w:t>
      </w:r>
      <w:r w:rsidRPr="000E2385">
        <w:rPr>
          <w:b w:val="0"/>
          <w:sz w:val="24"/>
          <w:szCs w:val="24"/>
        </w:rPr>
        <w:t>проверке проверки соответствия указанных в уведомлении о планируемом строительстве реконструкции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w:t>
      </w:r>
    </w:p>
    <w:p w:rsidR="00663288" w:rsidRPr="000E2385" w:rsidRDefault="005D6C19" w:rsidP="00BF04EE">
      <w:pPr>
        <w:ind w:firstLine="720"/>
        <w:jc w:val="both"/>
        <w:rPr>
          <w:b w:val="0"/>
          <w:sz w:val="24"/>
          <w:szCs w:val="24"/>
        </w:rPr>
      </w:pPr>
      <w:r w:rsidRPr="000E2385">
        <w:rPr>
          <w:b w:val="0"/>
          <w:sz w:val="24"/>
          <w:szCs w:val="24"/>
        </w:rPr>
        <w:t>3.5.2. С</w:t>
      </w:r>
      <w:r w:rsidR="00AB0CA9" w:rsidRPr="000E2385">
        <w:rPr>
          <w:b w:val="0"/>
          <w:sz w:val="24"/>
          <w:szCs w:val="24"/>
        </w:rPr>
        <w:t>пециалист отдела архитектуры, строительства и ЖКХ Администрации района</w:t>
      </w:r>
      <w:r w:rsidRPr="000E2385">
        <w:rPr>
          <w:b w:val="0"/>
          <w:sz w:val="24"/>
          <w:szCs w:val="24"/>
        </w:rPr>
        <w:t xml:space="preserve"> осуществляет проверку указанных в уведомлении о планируемом строительстве или реконструкции параметров объекта индивидуального жилищного строительства или садового </w:t>
      </w:r>
      <w:r w:rsidRPr="000E2385">
        <w:rPr>
          <w:b w:val="0"/>
          <w:sz w:val="24"/>
          <w:szCs w:val="24"/>
        </w:rPr>
        <w:lastRenderedPageBreak/>
        <w:t>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63288" w:rsidRPr="000E2385" w:rsidRDefault="005D6C19" w:rsidP="00BF04EE">
      <w:pPr>
        <w:ind w:firstLine="720"/>
        <w:jc w:val="both"/>
        <w:rPr>
          <w:b w:val="0"/>
          <w:sz w:val="24"/>
          <w:szCs w:val="24"/>
        </w:rPr>
      </w:pPr>
      <w:r w:rsidRPr="000E2385">
        <w:rPr>
          <w:rFonts w:cs="Times New Roman CYR"/>
          <w:b w:val="0"/>
          <w:sz w:val="24"/>
          <w:szCs w:val="24"/>
        </w:rPr>
        <w:t xml:space="preserve">3.5.3. Результат </w:t>
      </w:r>
      <w:r w:rsidRPr="000E2385">
        <w:rPr>
          <w:b w:val="0"/>
          <w:color w:val="000000"/>
          <w:sz w:val="24"/>
          <w:szCs w:val="24"/>
        </w:rPr>
        <w:t xml:space="preserve">административной процедуры – </w:t>
      </w:r>
      <w:r w:rsidRPr="000E2385">
        <w:rPr>
          <w:b w:val="0"/>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546178" w:rsidRDefault="005D6C19" w:rsidP="00546178">
      <w:pPr>
        <w:ind w:firstLine="720"/>
        <w:jc w:val="both"/>
        <w:rPr>
          <w:rFonts w:cs="Times New Roman CYR"/>
          <w:b w:val="0"/>
          <w:sz w:val="24"/>
          <w:szCs w:val="24"/>
        </w:rPr>
      </w:pPr>
      <w:r w:rsidRPr="000E2385">
        <w:rPr>
          <w:b w:val="0"/>
          <w:sz w:val="24"/>
          <w:szCs w:val="24"/>
        </w:rPr>
        <w:t>Время выполнения административной процедуры не должно превышать 2 (два) рабочих дня.</w:t>
      </w:r>
    </w:p>
    <w:p w:rsidR="00663288" w:rsidRPr="000E2385" w:rsidRDefault="005D6C19" w:rsidP="00546178">
      <w:pPr>
        <w:ind w:firstLine="720"/>
        <w:jc w:val="both"/>
        <w:rPr>
          <w:rFonts w:cs="Times New Roman CYR"/>
          <w:b w:val="0"/>
          <w:sz w:val="24"/>
          <w:szCs w:val="24"/>
        </w:rPr>
      </w:pPr>
      <w:r w:rsidRPr="000E2385">
        <w:rPr>
          <w:rFonts w:cs="Times New Roman CYR"/>
          <w:b w:val="0"/>
          <w:sz w:val="24"/>
          <w:szCs w:val="24"/>
        </w:rPr>
        <w:t xml:space="preserve">3.6. Административная процедура – подготовка </w:t>
      </w:r>
      <w:r w:rsidRPr="000E2385">
        <w:rPr>
          <w:rFonts w:eastAsia="Arial"/>
          <w:b w:val="0"/>
          <w:bCs w:val="0"/>
          <w:sz w:val="24"/>
          <w:szCs w:val="24"/>
          <w:lang w:eastAsia="zh-CN"/>
        </w:rPr>
        <w:t>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E72107">
        <w:rPr>
          <w:rFonts w:eastAsia="Arial"/>
          <w:b w:val="0"/>
          <w:bCs w:val="0"/>
          <w:sz w:val="24"/>
          <w:szCs w:val="24"/>
          <w:lang w:eastAsia="zh-CN"/>
        </w:rPr>
        <w:t>.</w:t>
      </w:r>
    </w:p>
    <w:p w:rsidR="00663288" w:rsidRPr="000E2385" w:rsidRDefault="005D6C19" w:rsidP="00BF04EE">
      <w:pPr>
        <w:tabs>
          <w:tab w:val="left" w:pos="720"/>
          <w:tab w:val="left" w:pos="1800"/>
        </w:tabs>
        <w:ind w:firstLine="720"/>
        <w:jc w:val="both"/>
        <w:rPr>
          <w:b w:val="0"/>
          <w:sz w:val="24"/>
          <w:szCs w:val="24"/>
        </w:rPr>
      </w:pPr>
      <w:r w:rsidRPr="000E2385">
        <w:rPr>
          <w:rFonts w:cs="Times New Roman CYR"/>
          <w:b w:val="0"/>
          <w:sz w:val="24"/>
          <w:szCs w:val="24"/>
        </w:rPr>
        <w:t>3.6.1. Основанием для начала административной процедуры по</w:t>
      </w:r>
      <w:r w:rsidR="00AB0CA9" w:rsidRPr="000E2385">
        <w:rPr>
          <w:rFonts w:cs="Times New Roman CYR"/>
          <w:b w:val="0"/>
          <w:sz w:val="24"/>
          <w:szCs w:val="24"/>
        </w:rPr>
        <w:t xml:space="preserve"> </w:t>
      </w:r>
      <w:r w:rsidRPr="000E2385">
        <w:rPr>
          <w:rFonts w:cs="Times New Roman CYR"/>
          <w:b w:val="0"/>
          <w:sz w:val="24"/>
          <w:szCs w:val="24"/>
        </w:rPr>
        <w:t>подготовке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r w:rsidRPr="000E2385">
        <w:rPr>
          <w:b w:val="0"/>
          <w:sz w:val="24"/>
          <w:szCs w:val="24"/>
        </w:rPr>
        <w:t>.</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3.6.2.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1) указанные в уведомлении о планируемом строительстве или реконструкции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2) размещение указанных в уведомлении о планируемом строительстве или реконструкции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 xml:space="preserve">3.6.3. Результат административной процедуры – подписанные </w:t>
      </w:r>
      <w:r w:rsidRPr="000E2385">
        <w:rPr>
          <w:b w:val="0"/>
          <w:sz w:val="24"/>
          <w:szCs w:val="24"/>
          <w:lang w:eastAsia="zh-CN"/>
        </w:rPr>
        <w:t>уполномоченным должностным лицом</w:t>
      </w:r>
      <w:r w:rsidRPr="000E2385">
        <w:rPr>
          <w:b w:val="0"/>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lastRenderedPageBreak/>
        <w:t>В уведомлении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Получение застройщиком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w:t>
      </w:r>
      <w:r w:rsidR="00546178">
        <w:rPr>
          <w:b w:val="0"/>
          <w:sz w:val="24"/>
          <w:szCs w:val="24"/>
        </w:rPr>
        <w:t xml:space="preserve"> </w:t>
      </w:r>
      <w:r w:rsidRPr="000E2385">
        <w:rPr>
          <w:b w:val="0"/>
          <w:sz w:val="24"/>
          <w:szCs w:val="24"/>
        </w:rPr>
        <w:t xml:space="preserve">направление указанным органом в срок, предусмотренный частью 7 или пунктом 3 части 8 статьи 51.1. Градостроительного кодекса РФ,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663288" w:rsidRPr="000E2385" w:rsidRDefault="005D6C19" w:rsidP="00BF04EE">
      <w:pPr>
        <w:pStyle w:val="ConsPlusNormal1"/>
        <w:widowControl/>
        <w:jc w:val="both"/>
        <w:rPr>
          <w:rFonts w:ascii="Times New Roman" w:hAnsi="Times New Roman"/>
          <w:sz w:val="24"/>
          <w:szCs w:val="24"/>
        </w:rPr>
      </w:pPr>
      <w:r w:rsidRPr="000E2385">
        <w:rPr>
          <w:rFonts w:ascii="Times New Roman" w:hAnsi="Times New Roman"/>
          <w:sz w:val="24"/>
          <w:szCs w:val="24"/>
        </w:rPr>
        <w:t xml:space="preserve">Подписанное уведомление регистрируется в соответствующем журнале </w:t>
      </w:r>
      <w:r w:rsidR="009F79EA" w:rsidRPr="000E2385">
        <w:rPr>
          <w:rFonts w:ascii="Times New Roman" w:hAnsi="Times New Roman" w:cs="Times New Roman"/>
          <w:sz w:val="24"/>
          <w:szCs w:val="24"/>
        </w:rPr>
        <w:t>Администрации района</w:t>
      </w:r>
      <w:r w:rsidRPr="000E2385">
        <w:rPr>
          <w:rFonts w:ascii="Times New Roman" w:hAnsi="Times New Roman"/>
          <w:sz w:val="24"/>
          <w:szCs w:val="24"/>
        </w:rPr>
        <w:t xml:space="preserve">.  </w:t>
      </w:r>
    </w:p>
    <w:p w:rsidR="00663288" w:rsidRPr="000E2385" w:rsidRDefault="005D6C19" w:rsidP="00BF04EE">
      <w:pPr>
        <w:pStyle w:val="ConsPlusNormal1"/>
        <w:widowControl/>
        <w:jc w:val="both"/>
        <w:rPr>
          <w:rFonts w:ascii="Times New Roman" w:hAnsi="Times New Roman"/>
          <w:sz w:val="24"/>
          <w:szCs w:val="24"/>
        </w:rPr>
      </w:pPr>
      <w:r w:rsidRPr="000E2385">
        <w:rPr>
          <w:rFonts w:ascii="Times New Roman" w:hAnsi="Times New Roman"/>
          <w:sz w:val="24"/>
          <w:szCs w:val="24"/>
        </w:rPr>
        <w:t xml:space="preserve">Специалист </w:t>
      </w:r>
      <w:r w:rsidR="009F79EA" w:rsidRPr="000E2385">
        <w:rPr>
          <w:rFonts w:ascii="Times New Roman" w:hAnsi="Times New Roman" w:cs="Times New Roman"/>
          <w:sz w:val="24"/>
          <w:szCs w:val="24"/>
        </w:rPr>
        <w:t>отдела архитектуры, строительства и ЖКХ Администрации района</w:t>
      </w:r>
      <w:r w:rsidRPr="000E2385">
        <w:rPr>
          <w:rFonts w:ascii="Times New Roman" w:hAnsi="Times New Roman"/>
          <w:sz w:val="24"/>
          <w:szCs w:val="24"/>
        </w:rPr>
        <w:t xml:space="preserve"> сообщает заявителю о подготовке уведомления и возможности их получения.</w:t>
      </w:r>
    </w:p>
    <w:p w:rsidR="00663288" w:rsidRPr="000E2385" w:rsidRDefault="005D6C19" w:rsidP="00BF04EE">
      <w:pPr>
        <w:pStyle w:val="ConsPlusNormal1"/>
        <w:widowControl/>
        <w:jc w:val="both"/>
        <w:rPr>
          <w:rFonts w:ascii="Times New Roman" w:hAnsi="Times New Roman"/>
          <w:sz w:val="24"/>
          <w:szCs w:val="24"/>
        </w:rPr>
      </w:pPr>
      <w:r w:rsidRPr="000E2385">
        <w:rPr>
          <w:rFonts w:ascii="Times New Roman" w:hAnsi="Times New Roman"/>
          <w:sz w:val="24"/>
          <w:szCs w:val="24"/>
        </w:rPr>
        <w:t>Время выполнения административной процедуры не должен превышать 1 (один) рабочий день.</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В качестве результата предоставления муниципальной услуги заявитель по его выбору вправе получить:</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на бумажном носителе, подтверждающего содержание электронного документа, направленного Уполномоченным органом, МФЦ.</w:t>
      </w:r>
    </w:p>
    <w:p w:rsidR="00663288" w:rsidRPr="000E2385" w:rsidRDefault="005D6C19" w:rsidP="00BF04EE">
      <w:pPr>
        <w:tabs>
          <w:tab w:val="left" w:pos="720"/>
          <w:tab w:val="left" w:pos="1800"/>
        </w:tabs>
        <w:ind w:firstLine="720"/>
        <w:jc w:val="both"/>
        <w:rPr>
          <w:b w:val="0"/>
          <w:sz w:val="24"/>
          <w:szCs w:val="24"/>
        </w:rPr>
      </w:pPr>
      <w:r w:rsidRPr="000E2385">
        <w:rPr>
          <w:b w:val="0"/>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63288" w:rsidRPr="000E2385" w:rsidRDefault="00663288" w:rsidP="00BF04EE">
      <w:pPr>
        <w:tabs>
          <w:tab w:val="left" w:pos="720"/>
          <w:tab w:val="left" w:pos="1800"/>
        </w:tabs>
        <w:ind w:firstLine="720"/>
        <w:jc w:val="both"/>
        <w:rPr>
          <w:b w:val="0"/>
          <w:sz w:val="24"/>
          <w:szCs w:val="24"/>
        </w:rPr>
      </w:pPr>
    </w:p>
    <w:p w:rsidR="00663288" w:rsidRPr="000E2385" w:rsidRDefault="005D6C19" w:rsidP="00BF04EE">
      <w:pPr>
        <w:jc w:val="center"/>
        <w:rPr>
          <w:b w:val="0"/>
          <w:sz w:val="24"/>
          <w:szCs w:val="24"/>
        </w:rPr>
      </w:pPr>
      <w:r w:rsidRPr="000E2385">
        <w:rPr>
          <w:b w:val="0"/>
          <w:sz w:val="24"/>
          <w:szCs w:val="24"/>
        </w:rPr>
        <w:lastRenderedPageBreak/>
        <w:t xml:space="preserve">IV. Порядок и формы контроля за предоставлением </w:t>
      </w:r>
    </w:p>
    <w:p w:rsidR="00663288" w:rsidRPr="000E2385" w:rsidRDefault="005D6C19" w:rsidP="00BF04EE">
      <w:pPr>
        <w:jc w:val="center"/>
        <w:rPr>
          <w:b w:val="0"/>
          <w:sz w:val="24"/>
          <w:szCs w:val="24"/>
        </w:rPr>
      </w:pPr>
      <w:r w:rsidRPr="000E2385">
        <w:rPr>
          <w:b w:val="0"/>
          <w:sz w:val="24"/>
          <w:szCs w:val="24"/>
        </w:rPr>
        <w:t>муниципальной услуги</w:t>
      </w:r>
    </w:p>
    <w:p w:rsidR="00663288" w:rsidRPr="000E2385" w:rsidRDefault="005D6C19" w:rsidP="00BF04EE">
      <w:pPr>
        <w:spacing w:before="120" w:after="120"/>
        <w:ind w:firstLine="709"/>
        <w:jc w:val="both"/>
        <w:rPr>
          <w:b w:val="0"/>
          <w:sz w:val="24"/>
          <w:szCs w:val="24"/>
        </w:rPr>
      </w:pPr>
      <w:r w:rsidRPr="000E2385">
        <w:rPr>
          <w:b w:val="0"/>
          <w:sz w:val="24"/>
          <w:szCs w:val="24"/>
        </w:rPr>
        <w:t>4.1. Порядок осуществления текущего контроля за соблюдением и исполнением должностны</w:t>
      </w:r>
      <w:r w:rsidR="009F79EA" w:rsidRPr="000E2385">
        <w:rPr>
          <w:b w:val="0"/>
          <w:sz w:val="24"/>
          <w:szCs w:val="24"/>
        </w:rPr>
        <w:t>ми лицами Администрации района</w:t>
      </w:r>
      <w:r w:rsidRPr="000E2385">
        <w:rPr>
          <w:b w:val="0"/>
          <w:sz w:val="24"/>
          <w:szCs w:val="24"/>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72107">
        <w:rPr>
          <w:b w:val="0"/>
          <w:sz w:val="24"/>
          <w:szCs w:val="24"/>
        </w:rPr>
        <w:t>.</w:t>
      </w:r>
    </w:p>
    <w:p w:rsidR="00663288" w:rsidRPr="000E2385" w:rsidRDefault="005D6C19" w:rsidP="00BF04EE">
      <w:pPr>
        <w:ind w:firstLine="720"/>
        <w:jc w:val="both"/>
        <w:rPr>
          <w:b w:val="0"/>
          <w:sz w:val="24"/>
          <w:szCs w:val="24"/>
        </w:rPr>
      </w:pPr>
      <w:r w:rsidRPr="000E2385">
        <w:rPr>
          <w:b w:val="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w:t>
      </w:r>
      <w:r w:rsidR="009F79EA" w:rsidRPr="000E2385">
        <w:rPr>
          <w:b w:val="0"/>
          <w:sz w:val="24"/>
          <w:szCs w:val="24"/>
        </w:rPr>
        <w:t>водителем Администрации района</w:t>
      </w:r>
      <w:r w:rsidRPr="000E2385">
        <w:rPr>
          <w:b w:val="0"/>
          <w:sz w:val="24"/>
          <w:szCs w:val="24"/>
        </w:rPr>
        <w:t xml:space="preserve"> или лицом, его замещающим, проверок исполнения должностными лицами положений регламента.</w:t>
      </w:r>
    </w:p>
    <w:p w:rsidR="00663288" w:rsidRPr="000E2385" w:rsidRDefault="005D6C19" w:rsidP="00BF04EE">
      <w:pPr>
        <w:ind w:firstLine="720"/>
        <w:jc w:val="both"/>
        <w:rPr>
          <w:b w:val="0"/>
          <w:sz w:val="24"/>
          <w:szCs w:val="24"/>
        </w:rPr>
      </w:pPr>
      <w:r w:rsidRPr="000E2385">
        <w:rPr>
          <w:b w:val="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63288" w:rsidRPr="000E2385" w:rsidRDefault="005D6C19" w:rsidP="00BF04EE">
      <w:pPr>
        <w:ind w:firstLine="720"/>
        <w:jc w:val="both"/>
        <w:rPr>
          <w:b w:val="0"/>
          <w:sz w:val="24"/>
          <w:szCs w:val="24"/>
        </w:rPr>
      </w:pPr>
      <w:r w:rsidRPr="000E2385">
        <w:rPr>
          <w:b w:val="0"/>
          <w:sz w:val="24"/>
          <w:szCs w:val="24"/>
        </w:rPr>
        <w:t>О случаях и причинах нарушения сроков, содержания административных процедур и действий должностные лица немедленно информируют рук</w:t>
      </w:r>
      <w:r w:rsidR="009F79EA" w:rsidRPr="000E2385">
        <w:rPr>
          <w:b w:val="0"/>
          <w:sz w:val="24"/>
          <w:szCs w:val="24"/>
        </w:rPr>
        <w:t>оводителя Администрации района</w:t>
      </w:r>
      <w:r w:rsidRPr="000E2385">
        <w:rPr>
          <w:b w:val="0"/>
          <w:sz w:val="24"/>
          <w:szCs w:val="24"/>
        </w:rPr>
        <w:t xml:space="preserve"> или лицо, его замещающее, а также принимают срочные меры по устранению нарушений.</w:t>
      </w:r>
    </w:p>
    <w:p w:rsidR="00663288" w:rsidRPr="000E2385" w:rsidRDefault="005D6C19" w:rsidP="00BF04EE">
      <w:pPr>
        <w:spacing w:before="120" w:after="120"/>
        <w:ind w:firstLine="709"/>
        <w:jc w:val="both"/>
        <w:rPr>
          <w:b w:val="0"/>
          <w:sz w:val="24"/>
          <w:szCs w:val="24"/>
        </w:rPr>
      </w:pPr>
      <w:r w:rsidRPr="000E2385">
        <w:rPr>
          <w:b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E72107">
        <w:rPr>
          <w:b w:val="0"/>
          <w:sz w:val="24"/>
          <w:szCs w:val="24"/>
        </w:rPr>
        <w:t>.</w:t>
      </w:r>
    </w:p>
    <w:p w:rsidR="00663288" w:rsidRPr="000E2385" w:rsidRDefault="005D6C19" w:rsidP="00BF04EE">
      <w:pPr>
        <w:ind w:firstLine="720"/>
        <w:jc w:val="both"/>
        <w:rPr>
          <w:b w:val="0"/>
          <w:sz w:val="24"/>
          <w:szCs w:val="24"/>
        </w:rPr>
      </w:pPr>
      <w:r w:rsidRPr="000E2385">
        <w:rPr>
          <w:b w:val="0"/>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63288" w:rsidRPr="000E2385" w:rsidRDefault="005D6C19" w:rsidP="00BF04EE">
      <w:pPr>
        <w:ind w:firstLine="720"/>
        <w:jc w:val="both"/>
        <w:rPr>
          <w:b w:val="0"/>
          <w:sz w:val="24"/>
          <w:szCs w:val="24"/>
        </w:rPr>
      </w:pPr>
      <w:r w:rsidRPr="000E2385">
        <w:rPr>
          <w:b w:val="0"/>
          <w:sz w:val="24"/>
          <w:szCs w:val="24"/>
        </w:rPr>
        <w:t>4.2.2. Проверки могут быть плановыми и внеплановыми.</w:t>
      </w:r>
    </w:p>
    <w:p w:rsidR="00663288" w:rsidRPr="000E2385" w:rsidRDefault="005D6C19" w:rsidP="00BF04EE">
      <w:pPr>
        <w:ind w:firstLine="720"/>
        <w:jc w:val="both"/>
        <w:rPr>
          <w:b w:val="0"/>
          <w:sz w:val="24"/>
          <w:szCs w:val="24"/>
        </w:rPr>
      </w:pPr>
      <w:r w:rsidRPr="000E2385">
        <w:rPr>
          <w:b w:val="0"/>
          <w:sz w:val="24"/>
          <w:szCs w:val="24"/>
        </w:rPr>
        <w:t>Плановые проверки полноты и качества предоставления муниципальной услуги проводятся не реже одного раза в три года на основании планов.</w:t>
      </w:r>
    </w:p>
    <w:p w:rsidR="00663288" w:rsidRPr="000E2385" w:rsidRDefault="005D6C19" w:rsidP="00BF04EE">
      <w:pPr>
        <w:ind w:firstLine="720"/>
        <w:jc w:val="both"/>
        <w:rPr>
          <w:b w:val="0"/>
          <w:sz w:val="24"/>
          <w:szCs w:val="24"/>
        </w:rPr>
      </w:pPr>
      <w:r w:rsidRPr="000E2385">
        <w:rPr>
          <w:b w:val="0"/>
          <w:sz w:val="24"/>
          <w:szCs w:val="24"/>
        </w:rPr>
        <w:t>Внеплановые проверки проводятся по поручению рук</w:t>
      </w:r>
      <w:r w:rsidR="009F79EA" w:rsidRPr="000E2385">
        <w:rPr>
          <w:b w:val="0"/>
          <w:sz w:val="24"/>
          <w:szCs w:val="24"/>
        </w:rPr>
        <w:t>оводителя Администрации района</w:t>
      </w:r>
      <w:r w:rsidRPr="000E2385">
        <w:rPr>
          <w:b w:val="0"/>
          <w:sz w:val="24"/>
          <w:szCs w:val="24"/>
        </w:rPr>
        <w:t xml:space="preserve"> или лица, его замещающего, по конкретному обращению заинтересованных лиц.</w:t>
      </w:r>
    </w:p>
    <w:p w:rsidR="00663288" w:rsidRPr="000E2385" w:rsidRDefault="005D6C19" w:rsidP="00BF04EE">
      <w:pPr>
        <w:ind w:firstLine="720"/>
        <w:jc w:val="both"/>
        <w:rPr>
          <w:b w:val="0"/>
          <w:sz w:val="24"/>
          <w:szCs w:val="24"/>
        </w:rPr>
      </w:pPr>
      <w:r w:rsidRPr="000E2385">
        <w:rPr>
          <w:b w:val="0"/>
          <w:sz w:val="24"/>
          <w:szCs w:val="24"/>
        </w:rPr>
        <w:t>Проверки полноты и качества предоставляемой муниципальной услуги проводятся на основани</w:t>
      </w:r>
      <w:r w:rsidR="009F79EA" w:rsidRPr="000E2385">
        <w:rPr>
          <w:b w:val="0"/>
          <w:sz w:val="24"/>
          <w:szCs w:val="24"/>
        </w:rPr>
        <w:t>и приказа Администрации района</w:t>
      </w:r>
      <w:r w:rsidRPr="000E2385">
        <w:rPr>
          <w:b w:val="0"/>
          <w:sz w:val="24"/>
          <w:szCs w:val="24"/>
        </w:rPr>
        <w:t>. Для проведения проверки формируется комиссия, в состав которой включаются муниципальные</w:t>
      </w:r>
      <w:r w:rsidR="009F79EA" w:rsidRPr="000E2385">
        <w:rPr>
          <w:b w:val="0"/>
          <w:sz w:val="24"/>
          <w:szCs w:val="24"/>
        </w:rPr>
        <w:t xml:space="preserve"> служащие Администрации района</w:t>
      </w:r>
      <w:r w:rsidRPr="000E2385">
        <w:rPr>
          <w:b w:val="0"/>
          <w:sz w:val="24"/>
          <w:szCs w:val="24"/>
        </w:rPr>
        <w:t>.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w:t>
      </w:r>
      <w:r w:rsidR="009F79EA" w:rsidRPr="000E2385">
        <w:rPr>
          <w:b w:val="0"/>
          <w:sz w:val="24"/>
          <w:szCs w:val="24"/>
        </w:rPr>
        <w:t>тные лица Администрации района</w:t>
      </w:r>
      <w:r w:rsidRPr="000E2385">
        <w:rPr>
          <w:b w:val="0"/>
          <w:sz w:val="24"/>
          <w:szCs w:val="24"/>
        </w:rPr>
        <w:t>.</w:t>
      </w:r>
    </w:p>
    <w:p w:rsidR="00663288" w:rsidRPr="000E2385" w:rsidRDefault="005D6C19" w:rsidP="00BF04EE">
      <w:pPr>
        <w:ind w:firstLine="720"/>
        <w:jc w:val="both"/>
        <w:rPr>
          <w:b w:val="0"/>
          <w:sz w:val="24"/>
          <w:szCs w:val="24"/>
        </w:rPr>
      </w:pPr>
      <w:r w:rsidRPr="000E2385">
        <w:rPr>
          <w:b w:val="0"/>
          <w:sz w:val="24"/>
          <w:szCs w:val="24"/>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663288" w:rsidRPr="000E2385" w:rsidRDefault="005D6C19" w:rsidP="00BF04EE">
      <w:pPr>
        <w:ind w:firstLine="720"/>
        <w:jc w:val="both"/>
        <w:rPr>
          <w:b w:val="0"/>
          <w:sz w:val="24"/>
          <w:szCs w:val="24"/>
        </w:rPr>
      </w:pPr>
      <w:r w:rsidRPr="000E2385">
        <w:rPr>
          <w:b w:val="0"/>
          <w:sz w:val="24"/>
          <w:szCs w:val="24"/>
        </w:rPr>
        <w:t>МФЦ, работники МФЦ несут ответственность, установленную законодательством Российской Федерации:</w:t>
      </w:r>
    </w:p>
    <w:p w:rsidR="00663288" w:rsidRPr="000E2385" w:rsidRDefault="005D6C19" w:rsidP="00BF04EE">
      <w:pPr>
        <w:ind w:firstLine="720"/>
        <w:jc w:val="both"/>
        <w:rPr>
          <w:b w:val="0"/>
          <w:sz w:val="24"/>
          <w:szCs w:val="24"/>
        </w:rPr>
      </w:pPr>
      <w:r w:rsidRPr="000E2385">
        <w:rPr>
          <w:b w:val="0"/>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663288" w:rsidRPr="000E2385" w:rsidRDefault="005D6C19" w:rsidP="00BF04EE">
      <w:pPr>
        <w:ind w:firstLine="720"/>
        <w:jc w:val="both"/>
        <w:rPr>
          <w:b w:val="0"/>
          <w:sz w:val="24"/>
          <w:szCs w:val="24"/>
        </w:rPr>
      </w:pPr>
      <w:r w:rsidRPr="000E2385">
        <w:rPr>
          <w:b w:val="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63288" w:rsidRPr="000E2385" w:rsidRDefault="005D6C19" w:rsidP="00BF04EE">
      <w:pPr>
        <w:ind w:firstLine="720"/>
        <w:jc w:val="both"/>
        <w:rPr>
          <w:b w:val="0"/>
          <w:sz w:val="24"/>
          <w:szCs w:val="24"/>
        </w:rPr>
      </w:pPr>
      <w:r w:rsidRPr="000E2385">
        <w:rPr>
          <w:b w:val="0"/>
          <w:sz w:val="24"/>
          <w:szCs w:val="24"/>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w:t>
      </w:r>
      <w:r w:rsidRPr="000E2385">
        <w:rPr>
          <w:b w:val="0"/>
          <w:sz w:val="24"/>
          <w:szCs w:val="24"/>
        </w:rPr>
        <w:lastRenderedPageBreak/>
        <w:t>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663288" w:rsidRPr="000E2385" w:rsidRDefault="005D6C19" w:rsidP="00BF04EE">
      <w:pPr>
        <w:ind w:firstLine="720"/>
        <w:jc w:val="both"/>
        <w:rPr>
          <w:b w:val="0"/>
          <w:sz w:val="24"/>
          <w:szCs w:val="24"/>
        </w:rPr>
      </w:pPr>
      <w:r w:rsidRPr="000E2385">
        <w:rPr>
          <w:b w:val="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46178" w:rsidRDefault="005D6C19" w:rsidP="00546178">
      <w:pPr>
        <w:ind w:firstLine="720"/>
        <w:jc w:val="both"/>
        <w:rPr>
          <w:b w:val="0"/>
          <w:sz w:val="24"/>
          <w:szCs w:val="24"/>
        </w:rPr>
      </w:pPr>
      <w:r w:rsidRPr="000E2385">
        <w:rPr>
          <w:b w:val="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663288" w:rsidRPr="000E2385" w:rsidRDefault="005D6C19" w:rsidP="00546178">
      <w:pPr>
        <w:ind w:firstLine="720"/>
        <w:jc w:val="both"/>
        <w:rPr>
          <w:b w:val="0"/>
          <w:sz w:val="24"/>
          <w:szCs w:val="24"/>
        </w:rPr>
      </w:pPr>
      <w:r w:rsidRPr="000E2385">
        <w:rPr>
          <w:b w:val="0"/>
          <w:sz w:val="24"/>
          <w:szCs w:val="24"/>
        </w:rPr>
        <w:t>4.4. Порядок привлечения к ответственности должно</w:t>
      </w:r>
      <w:r w:rsidR="001E1B79" w:rsidRPr="000E2385">
        <w:rPr>
          <w:b w:val="0"/>
          <w:sz w:val="24"/>
          <w:szCs w:val="24"/>
        </w:rPr>
        <w:t>стных лиц Администрации района</w:t>
      </w:r>
      <w:r w:rsidRPr="000E2385">
        <w:rPr>
          <w:b w:val="0"/>
          <w:sz w:val="24"/>
          <w:szCs w:val="24"/>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63288" w:rsidRPr="000E2385" w:rsidRDefault="005D6C19" w:rsidP="00BF04EE">
      <w:pPr>
        <w:ind w:firstLine="720"/>
        <w:jc w:val="both"/>
        <w:rPr>
          <w:b w:val="0"/>
          <w:sz w:val="24"/>
          <w:szCs w:val="24"/>
        </w:rPr>
      </w:pPr>
      <w:r w:rsidRPr="000E2385">
        <w:rPr>
          <w:b w:val="0"/>
          <w:sz w:val="24"/>
          <w:szCs w:val="24"/>
        </w:rPr>
        <w:t>Должностное лицо несет персональную ответственность за:</w:t>
      </w:r>
    </w:p>
    <w:p w:rsidR="00663288" w:rsidRPr="000E2385" w:rsidRDefault="005D6C19" w:rsidP="00BF04EE">
      <w:pPr>
        <w:tabs>
          <w:tab w:val="left" w:pos="993"/>
        </w:tabs>
        <w:ind w:firstLine="709"/>
        <w:jc w:val="both"/>
        <w:rPr>
          <w:b w:val="0"/>
          <w:sz w:val="24"/>
          <w:szCs w:val="24"/>
        </w:rPr>
      </w:pPr>
      <w:r w:rsidRPr="000E2385">
        <w:rPr>
          <w:b w:val="0"/>
          <w:sz w:val="24"/>
          <w:szCs w:val="24"/>
        </w:rPr>
        <w:t xml:space="preserve">соблюдение установленного порядка приема документов; </w:t>
      </w:r>
    </w:p>
    <w:p w:rsidR="00663288" w:rsidRPr="000E2385" w:rsidRDefault="005D6C19" w:rsidP="00BF04EE">
      <w:pPr>
        <w:tabs>
          <w:tab w:val="left" w:pos="993"/>
        </w:tabs>
        <w:ind w:firstLine="709"/>
        <w:jc w:val="both"/>
        <w:rPr>
          <w:b w:val="0"/>
          <w:sz w:val="24"/>
          <w:szCs w:val="24"/>
        </w:rPr>
      </w:pPr>
      <w:r w:rsidRPr="000E2385">
        <w:rPr>
          <w:b w:val="0"/>
          <w:sz w:val="24"/>
          <w:szCs w:val="24"/>
        </w:rPr>
        <w:t xml:space="preserve">принятие надлежащих мер по полной и всесторонней проверке представленных документов; </w:t>
      </w:r>
    </w:p>
    <w:p w:rsidR="00663288" w:rsidRPr="000E2385" w:rsidRDefault="005D6C19" w:rsidP="00BF04EE">
      <w:pPr>
        <w:tabs>
          <w:tab w:val="left" w:pos="993"/>
        </w:tabs>
        <w:ind w:firstLine="709"/>
        <w:jc w:val="both"/>
        <w:rPr>
          <w:b w:val="0"/>
          <w:sz w:val="24"/>
          <w:szCs w:val="24"/>
        </w:rPr>
      </w:pPr>
      <w:r w:rsidRPr="000E2385">
        <w:rPr>
          <w:b w:val="0"/>
          <w:sz w:val="24"/>
          <w:szCs w:val="24"/>
        </w:rPr>
        <w:t>соблюдение сроков рассмотрения документов, соблюдение порядка выдачи документов;</w:t>
      </w:r>
    </w:p>
    <w:p w:rsidR="00663288" w:rsidRPr="000E2385" w:rsidRDefault="005D6C19" w:rsidP="00BF04EE">
      <w:pPr>
        <w:tabs>
          <w:tab w:val="left" w:pos="993"/>
        </w:tabs>
        <w:ind w:firstLine="709"/>
        <w:jc w:val="both"/>
        <w:rPr>
          <w:b w:val="0"/>
          <w:sz w:val="24"/>
          <w:szCs w:val="24"/>
        </w:rPr>
      </w:pPr>
      <w:r w:rsidRPr="000E2385">
        <w:rPr>
          <w:b w:val="0"/>
          <w:sz w:val="24"/>
          <w:szCs w:val="24"/>
        </w:rPr>
        <w:t xml:space="preserve">учет выданных документов; </w:t>
      </w:r>
    </w:p>
    <w:p w:rsidR="00663288" w:rsidRPr="000E2385" w:rsidRDefault="005D6C19" w:rsidP="00BF04EE">
      <w:pPr>
        <w:tabs>
          <w:tab w:val="left" w:pos="993"/>
        </w:tabs>
        <w:ind w:firstLine="709"/>
        <w:jc w:val="both"/>
        <w:rPr>
          <w:b w:val="0"/>
          <w:sz w:val="24"/>
          <w:szCs w:val="24"/>
        </w:rPr>
      </w:pPr>
      <w:r w:rsidRPr="000E2385">
        <w:rPr>
          <w:b w:val="0"/>
          <w:sz w:val="24"/>
          <w:szCs w:val="24"/>
        </w:rPr>
        <w:t xml:space="preserve">своевременное формирование, ведение и надлежащее хранение документов. </w:t>
      </w:r>
    </w:p>
    <w:p w:rsidR="00546178" w:rsidRDefault="005D6C19" w:rsidP="00546178">
      <w:pPr>
        <w:ind w:firstLine="720"/>
        <w:jc w:val="both"/>
        <w:rPr>
          <w:b w:val="0"/>
          <w:sz w:val="24"/>
          <w:szCs w:val="24"/>
        </w:rPr>
      </w:pPr>
      <w:r w:rsidRPr="000E2385">
        <w:rPr>
          <w:b w:val="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bookmarkStart w:id="9" w:name="sub_283"/>
      <w:bookmarkEnd w:id="9"/>
    </w:p>
    <w:p w:rsidR="00663288" w:rsidRPr="000E2385" w:rsidRDefault="005D6C19" w:rsidP="00546178">
      <w:pPr>
        <w:ind w:firstLine="720"/>
        <w:jc w:val="both"/>
        <w:rPr>
          <w:b w:val="0"/>
          <w:sz w:val="24"/>
          <w:szCs w:val="24"/>
        </w:rPr>
      </w:pPr>
      <w:r w:rsidRPr="000E2385">
        <w:rPr>
          <w:b w:val="0"/>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72107">
        <w:rPr>
          <w:b w:val="0"/>
          <w:sz w:val="24"/>
          <w:szCs w:val="24"/>
        </w:rPr>
        <w:t>.</w:t>
      </w:r>
    </w:p>
    <w:p w:rsidR="00663288" w:rsidRPr="000E2385" w:rsidRDefault="005D6C19" w:rsidP="00BF04EE">
      <w:pPr>
        <w:pStyle w:val="ConsPlusNormal1"/>
        <w:widowControl/>
        <w:ind w:firstLine="709"/>
        <w:jc w:val="both"/>
        <w:rPr>
          <w:sz w:val="24"/>
          <w:szCs w:val="24"/>
        </w:rPr>
      </w:pPr>
      <w:r w:rsidRPr="000E2385">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w:t>
      </w:r>
      <w:r w:rsidR="001E1B79" w:rsidRPr="000E2385">
        <w:rPr>
          <w:rFonts w:ascii="Times New Roman" w:hAnsi="Times New Roman"/>
          <w:sz w:val="24"/>
          <w:szCs w:val="24"/>
        </w:rPr>
        <w:t>ми лицами Администрации района</w:t>
      </w:r>
      <w:r w:rsidRPr="000E2385">
        <w:rPr>
          <w:rFonts w:ascii="Times New Roman" w:hAnsi="Times New Roman"/>
          <w:sz w:val="24"/>
          <w:szCs w:val="24"/>
        </w:rPr>
        <w:t xml:space="preserve"> нормативных правовых актов Российской Федерации</w:t>
      </w:r>
      <w:r w:rsidRPr="000E2385">
        <w:rPr>
          <w:rFonts w:ascii="Times New Roman" w:hAnsi="Times New Roman"/>
          <w:color w:val="000000"/>
          <w:sz w:val="24"/>
          <w:szCs w:val="24"/>
        </w:rPr>
        <w:t xml:space="preserve"> и Алтайского края</w:t>
      </w:r>
      <w:r w:rsidRPr="000E2385">
        <w:rPr>
          <w:rFonts w:ascii="Times New Roman" w:hAnsi="Times New Roman"/>
          <w:sz w:val="24"/>
          <w:szCs w:val="24"/>
        </w:rPr>
        <w:t>, а также положений Административного регламента.</w:t>
      </w:r>
    </w:p>
    <w:p w:rsidR="00663288" w:rsidRPr="000E2385" w:rsidRDefault="005D6C19" w:rsidP="00BF04EE">
      <w:pPr>
        <w:ind w:firstLine="720"/>
        <w:jc w:val="both"/>
        <w:rPr>
          <w:b w:val="0"/>
          <w:sz w:val="24"/>
          <w:szCs w:val="24"/>
        </w:rPr>
      </w:pPr>
      <w:r w:rsidRPr="000E2385">
        <w:rPr>
          <w:b w:val="0"/>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663288" w:rsidRDefault="005D6C19" w:rsidP="00BF04EE">
      <w:pPr>
        <w:ind w:firstLine="708"/>
        <w:jc w:val="both"/>
        <w:rPr>
          <w:b w:val="0"/>
          <w:sz w:val="24"/>
          <w:szCs w:val="24"/>
        </w:rPr>
      </w:pPr>
      <w:r w:rsidRPr="000E2385">
        <w:rPr>
          <w:b w:val="0"/>
          <w:sz w:val="24"/>
          <w:szCs w:val="24"/>
        </w:rPr>
        <w:t xml:space="preserve">Любое заинтересованное лицо может осуществлять контроль за полнотой и качеством предоставления </w:t>
      </w:r>
      <w:r w:rsidRPr="000E2385">
        <w:rPr>
          <w:b w:val="0"/>
          <w:sz w:val="24"/>
          <w:szCs w:val="24"/>
          <w:shd w:val="clear" w:color="auto" w:fill="FFFFFF"/>
        </w:rPr>
        <w:t>муниципальной</w:t>
      </w:r>
      <w:r w:rsidRPr="000E2385">
        <w:rPr>
          <w:b w:val="0"/>
          <w:sz w:val="24"/>
          <w:szCs w:val="24"/>
        </w:rPr>
        <w:t xml:space="preserve"> услуги, обратившись к рук</w:t>
      </w:r>
      <w:r w:rsidR="001E1B79" w:rsidRPr="000E2385">
        <w:rPr>
          <w:b w:val="0"/>
          <w:sz w:val="24"/>
          <w:szCs w:val="24"/>
        </w:rPr>
        <w:t>оводителю Администрации района</w:t>
      </w:r>
      <w:r w:rsidRPr="000E2385">
        <w:rPr>
          <w:b w:val="0"/>
          <w:sz w:val="24"/>
          <w:szCs w:val="24"/>
        </w:rPr>
        <w:t xml:space="preserve"> или лицу, его замещающему.</w:t>
      </w:r>
    </w:p>
    <w:p w:rsidR="00546178" w:rsidRPr="000E2385" w:rsidRDefault="00546178" w:rsidP="00BF04EE">
      <w:pPr>
        <w:ind w:firstLine="708"/>
        <w:jc w:val="both"/>
        <w:rPr>
          <w:b w:val="0"/>
          <w:sz w:val="24"/>
          <w:szCs w:val="24"/>
        </w:rPr>
      </w:pPr>
    </w:p>
    <w:p w:rsidR="00F42BBB" w:rsidRPr="000E2385" w:rsidRDefault="005D6C19" w:rsidP="00F42BBB">
      <w:pPr>
        <w:widowControl w:val="0"/>
        <w:spacing w:line="240" w:lineRule="exact"/>
        <w:jc w:val="center"/>
        <w:rPr>
          <w:b w:val="0"/>
          <w:sz w:val="24"/>
          <w:szCs w:val="24"/>
        </w:rPr>
      </w:pPr>
      <w:r w:rsidRPr="000E2385">
        <w:rPr>
          <w:b w:val="0"/>
          <w:sz w:val="24"/>
          <w:szCs w:val="24"/>
        </w:rPr>
        <w:t xml:space="preserve">V.  </w:t>
      </w:r>
      <w:r w:rsidR="00F42BBB" w:rsidRPr="000E2385">
        <w:rPr>
          <w:b w:val="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F42BBB" w:rsidRPr="000E2385">
        <w:rPr>
          <w:rStyle w:val="af0"/>
          <w:b w:val="0"/>
          <w:sz w:val="24"/>
          <w:szCs w:val="24"/>
        </w:rPr>
        <w:footnoteReference w:id="1"/>
      </w:r>
      <w:r w:rsidR="00F42BBB" w:rsidRPr="000E2385">
        <w:rPr>
          <w:b w:val="0"/>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63288" w:rsidRPr="000E2385" w:rsidRDefault="005D6C19" w:rsidP="00BF04EE">
      <w:pPr>
        <w:spacing w:before="120" w:after="120"/>
        <w:ind w:firstLine="540"/>
        <w:jc w:val="both"/>
        <w:rPr>
          <w:b w:val="0"/>
          <w:sz w:val="24"/>
          <w:szCs w:val="24"/>
        </w:rPr>
      </w:pPr>
      <w:r w:rsidRPr="000E2385">
        <w:rPr>
          <w:b w:val="0"/>
          <w:sz w:val="24"/>
          <w:szCs w:val="24"/>
        </w:rPr>
        <w:t>5.1. Информация для заявителя о его праве подать жалобу на решение и (или) действие (бездействие) Администрации района и (или) его должностных лиц, муниципальных служащих при предоставлении муниципальной услуги (далее жалоба).</w:t>
      </w:r>
    </w:p>
    <w:p w:rsidR="00663288" w:rsidRPr="000E2385" w:rsidRDefault="005D6C19" w:rsidP="00BF04EE">
      <w:pPr>
        <w:spacing w:before="120" w:after="120"/>
        <w:ind w:firstLine="540"/>
        <w:jc w:val="both"/>
        <w:rPr>
          <w:b w:val="0"/>
          <w:sz w:val="24"/>
          <w:szCs w:val="24"/>
        </w:rPr>
      </w:pPr>
      <w:r w:rsidRPr="000E2385">
        <w:rPr>
          <w:b w:val="0"/>
          <w:sz w:val="24"/>
          <w:szCs w:val="2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46178" w:rsidRDefault="005D6C19" w:rsidP="00546178">
      <w:pPr>
        <w:spacing w:before="120" w:after="120"/>
        <w:ind w:firstLine="540"/>
        <w:jc w:val="both"/>
        <w:rPr>
          <w:b w:val="0"/>
          <w:sz w:val="24"/>
          <w:szCs w:val="24"/>
        </w:rPr>
      </w:pPr>
      <w:r w:rsidRPr="000E2385">
        <w:rPr>
          <w:b w:val="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46178" w:rsidRDefault="005D6C19" w:rsidP="00546178">
      <w:pPr>
        <w:spacing w:before="120" w:after="120"/>
        <w:ind w:firstLine="540"/>
        <w:jc w:val="both"/>
        <w:rPr>
          <w:b w:val="0"/>
          <w:sz w:val="24"/>
          <w:szCs w:val="24"/>
        </w:rPr>
      </w:pPr>
      <w:r w:rsidRPr="000E2385">
        <w:rPr>
          <w:b w:val="0"/>
          <w:sz w:val="24"/>
          <w:szCs w:val="24"/>
        </w:rPr>
        <w:t>5.2. Предмет жалобы.</w:t>
      </w:r>
    </w:p>
    <w:p w:rsidR="00663288" w:rsidRPr="000E2385" w:rsidRDefault="005D6C19" w:rsidP="00546178">
      <w:pPr>
        <w:spacing w:before="120" w:after="120"/>
        <w:ind w:firstLine="540"/>
        <w:jc w:val="both"/>
        <w:rPr>
          <w:b w:val="0"/>
          <w:sz w:val="24"/>
          <w:szCs w:val="24"/>
        </w:rPr>
      </w:pPr>
      <w:r w:rsidRPr="000E2385">
        <w:rPr>
          <w:b w:val="0"/>
          <w:sz w:val="24"/>
          <w:szCs w:val="24"/>
        </w:rPr>
        <w:lastRenderedPageBreak/>
        <w:t>5.2.1. Заявитель может обратиться с жалобой в том числе в следующих случаях:</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1) нарушение срока регистрации запроса заявителя о предоставлении муниципальной услуги;</w:t>
      </w:r>
    </w:p>
    <w:p w:rsidR="00BE3ED3" w:rsidRPr="000E2385" w:rsidRDefault="00BE3ED3" w:rsidP="00BF04EE">
      <w:pPr>
        <w:shd w:val="clear" w:color="auto" w:fill="FFFFFF"/>
        <w:ind w:firstLine="540"/>
        <w:jc w:val="both"/>
        <w:rPr>
          <w:b w:val="0"/>
          <w:color w:val="000000" w:themeColor="text1"/>
          <w:sz w:val="24"/>
          <w:szCs w:val="24"/>
        </w:rPr>
      </w:pPr>
      <w:r w:rsidRPr="000E2385">
        <w:rPr>
          <w:b w:val="0"/>
          <w:color w:val="000000" w:themeColor="text1"/>
          <w:sz w:val="24"/>
          <w:szCs w:val="24"/>
          <w:lang w:eastAsia="en-US"/>
        </w:rPr>
        <w:t xml:space="preserve"> 2) </w:t>
      </w:r>
      <w:r w:rsidRPr="000E2385">
        <w:rPr>
          <w:b w:val="0"/>
          <w:color w:val="000000" w:themeColor="text1"/>
          <w:sz w:val="24"/>
          <w:szCs w:val="24"/>
        </w:rPr>
        <w:t>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0E2385">
          <w:rPr>
            <w:b w:val="0"/>
            <w:color w:val="000000" w:themeColor="text1"/>
            <w:sz w:val="24"/>
            <w:szCs w:val="24"/>
          </w:rPr>
          <w:t>частью 1.3 статьи 16</w:t>
        </w:r>
      </w:hyperlink>
      <w:r w:rsidRPr="000E2385">
        <w:rPr>
          <w:b w:val="0"/>
          <w:color w:val="000000" w:themeColor="text1"/>
          <w:sz w:val="24"/>
          <w:szCs w:val="24"/>
        </w:rPr>
        <w:t> настоящего Федерального закона;</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 xml:space="preserve">3) требование у заявителя документов </w:t>
      </w:r>
      <w:r w:rsidRPr="000E2385">
        <w:rPr>
          <w:b w:val="0"/>
          <w:sz w:val="24"/>
          <w:szCs w:val="24"/>
        </w:rPr>
        <w:t xml:space="preserve">или информации либо осуществления действий, представление или осуществление которых не предусмотрено </w:t>
      </w:r>
      <w:r w:rsidRPr="000E2385">
        <w:rPr>
          <w:b w:val="0"/>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E3ED3" w:rsidRPr="000E2385" w:rsidRDefault="00BE3ED3" w:rsidP="00BF04EE">
      <w:pPr>
        <w:shd w:val="clear" w:color="auto" w:fill="FFFFFF"/>
        <w:ind w:firstLine="540"/>
        <w:jc w:val="both"/>
        <w:rPr>
          <w:rFonts w:ascii="Arial" w:hAnsi="Arial" w:cs="Arial"/>
          <w:b w:val="0"/>
          <w:color w:val="333333"/>
          <w:sz w:val="24"/>
          <w:szCs w:val="24"/>
        </w:rPr>
      </w:pPr>
      <w:r w:rsidRPr="000E2385">
        <w:rPr>
          <w:b w:val="0"/>
          <w:color w:val="000000" w:themeColor="text1"/>
          <w:sz w:val="24"/>
          <w:szCs w:val="24"/>
          <w:lang w:eastAsia="en-US"/>
        </w:rPr>
        <w:t xml:space="preserve">5) </w:t>
      </w:r>
      <w:r w:rsidRPr="000E2385">
        <w:rPr>
          <w:b w:val="0"/>
          <w:color w:val="000000" w:themeColor="text1"/>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0E2385">
          <w:rPr>
            <w:b w:val="0"/>
            <w:color w:val="000000" w:themeColor="text1"/>
            <w:sz w:val="24"/>
            <w:szCs w:val="24"/>
          </w:rPr>
          <w:t>частью 1.3 статьи 16</w:t>
        </w:r>
      </w:hyperlink>
      <w:r w:rsidRPr="000E2385">
        <w:rPr>
          <w:b w:val="0"/>
          <w:color w:val="000000" w:themeColor="text1"/>
          <w:sz w:val="24"/>
          <w:szCs w:val="24"/>
        </w:rPr>
        <w:t> настоящего Федерального закона</w:t>
      </w:r>
      <w:r w:rsidRPr="000E2385">
        <w:rPr>
          <w:rFonts w:ascii="Arial" w:hAnsi="Arial" w:cs="Arial"/>
          <w:b w:val="0"/>
          <w:color w:val="333333"/>
          <w:sz w:val="24"/>
          <w:szCs w:val="24"/>
        </w:rPr>
        <w:t>;</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E3ED3" w:rsidRPr="000E2385" w:rsidRDefault="00BE3ED3" w:rsidP="00BF04EE">
      <w:pPr>
        <w:shd w:val="clear" w:color="auto" w:fill="FFFFFF"/>
        <w:ind w:firstLine="540"/>
        <w:jc w:val="both"/>
        <w:rPr>
          <w:b w:val="0"/>
          <w:color w:val="000000" w:themeColor="text1"/>
          <w:sz w:val="24"/>
          <w:szCs w:val="24"/>
        </w:rPr>
      </w:pPr>
      <w:r w:rsidRPr="000E2385">
        <w:rPr>
          <w:b w:val="0"/>
          <w:sz w:val="24"/>
          <w:szCs w:val="24"/>
          <w:lang w:eastAsia="en-US"/>
        </w:rPr>
        <w:t xml:space="preserve">7) </w:t>
      </w:r>
      <w:r w:rsidRPr="000E2385">
        <w:rPr>
          <w:b w:val="0"/>
          <w:color w:val="000000" w:themeColor="text1"/>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0E2385">
          <w:rPr>
            <w:b w:val="0"/>
            <w:color w:val="000000" w:themeColor="text1"/>
            <w:sz w:val="24"/>
            <w:szCs w:val="24"/>
          </w:rPr>
          <w:t>частью 1.1 статьи 16</w:t>
        </w:r>
      </w:hyperlink>
      <w:r w:rsidRPr="000E2385">
        <w:rPr>
          <w:b w:val="0"/>
          <w:color w:val="000000" w:themeColor="text1"/>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0E2385">
          <w:rPr>
            <w:b w:val="0"/>
            <w:color w:val="000000" w:themeColor="text1"/>
            <w:sz w:val="24"/>
            <w:szCs w:val="24"/>
          </w:rPr>
          <w:t>частью 1.3 статьи 16</w:t>
        </w:r>
      </w:hyperlink>
      <w:r w:rsidRPr="000E2385">
        <w:rPr>
          <w:b w:val="0"/>
          <w:color w:val="000000" w:themeColor="text1"/>
          <w:sz w:val="24"/>
          <w:szCs w:val="24"/>
        </w:rPr>
        <w:t> настоящего Федерального закона;</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8) нарушение срока или порядка выдачи документов по результатам предоставления муниципальной услуги;</w:t>
      </w:r>
    </w:p>
    <w:p w:rsidR="00BE3ED3" w:rsidRPr="000E2385" w:rsidRDefault="00BE3ED3" w:rsidP="00BF04EE">
      <w:pPr>
        <w:shd w:val="clear" w:color="auto" w:fill="FFFFFF"/>
        <w:ind w:firstLine="540"/>
        <w:jc w:val="both"/>
        <w:rPr>
          <w:b w:val="0"/>
          <w:sz w:val="24"/>
          <w:szCs w:val="24"/>
        </w:rPr>
      </w:pPr>
      <w:r w:rsidRPr="000E2385">
        <w:rPr>
          <w:b w:val="0"/>
          <w:sz w:val="24"/>
          <w:szCs w:val="24"/>
          <w:lang w:eastAsia="en-US"/>
        </w:rPr>
        <w:t>9)</w:t>
      </w:r>
      <w:r w:rsidRPr="000E2385">
        <w:rPr>
          <w:rFonts w:ascii="Arial" w:hAnsi="Arial" w:cs="Arial"/>
          <w:b w:val="0"/>
          <w:color w:val="333333"/>
          <w:sz w:val="24"/>
          <w:szCs w:val="24"/>
        </w:rPr>
        <w:t xml:space="preserve"> </w:t>
      </w:r>
      <w:r w:rsidRPr="000E2385">
        <w:rPr>
          <w:b w:val="0"/>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0E2385">
          <w:rPr>
            <w:b w:val="0"/>
            <w:sz w:val="24"/>
            <w:szCs w:val="24"/>
          </w:rPr>
          <w:t>частью 1.3 статьи 16</w:t>
        </w:r>
      </w:hyperlink>
      <w:r w:rsidRPr="000E2385">
        <w:rPr>
          <w:b w:val="0"/>
          <w:sz w:val="24"/>
          <w:szCs w:val="24"/>
        </w:rPr>
        <w:t>настоящего Федерального закона.</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 xml:space="preserve"> 10) </w:t>
      </w:r>
      <w:r w:rsidRPr="000E2385">
        <w:rPr>
          <w:b w:val="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E2385">
        <w:rPr>
          <w:b w:val="0"/>
          <w:sz w:val="24"/>
          <w:szCs w:val="24"/>
        </w:rPr>
        <w:lastRenderedPageBreak/>
        <w:t xml:space="preserve">предоставлении муниципальной услуги, за исключением случаев, предусмотренных </w:t>
      </w:r>
      <w:hyperlink r:id="rId14" w:history="1">
        <w:r w:rsidRPr="000E2385">
          <w:rPr>
            <w:rStyle w:val="affff0"/>
            <w:b w:val="0"/>
            <w:color w:val="0000FF"/>
            <w:sz w:val="24"/>
            <w:szCs w:val="24"/>
          </w:rPr>
          <w:t>пунктом 4 части 1 статьи 7</w:t>
        </w:r>
      </w:hyperlink>
      <w:r w:rsidRPr="000E2385">
        <w:rPr>
          <w:b w:val="0"/>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0E2385">
          <w:rPr>
            <w:rStyle w:val="affff0"/>
            <w:b w:val="0"/>
            <w:color w:val="0000FF"/>
            <w:sz w:val="24"/>
            <w:szCs w:val="24"/>
          </w:rPr>
          <w:t>частью 1.3 статьи 16</w:t>
        </w:r>
      </w:hyperlink>
      <w:r w:rsidRPr="000E2385">
        <w:rPr>
          <w:b w:val="0"/>
          <w:sz w:val="24"/>
          <w:szCs w:val="24"/>
        </w:rPr>
        <w:t xml:space="preserve"> Федерального закона от 27.07.2010 № 210-ФЗ «Об организации предоставления государственных и муниципальных услуг».</w:t>
      </w:r>
    </w:p>
    <w:p w:rsidR="00663288" w:rsidRPr="000E2385" w:rsidRDefault="005D6C19" w:rsidP="00BF04EE">
      <w:pPr>
        <w:spacing w:before="120" w:after="120"/>
        <w:ind w:firstLine="540"/>
        <w:jc w:val="both"/>
        <w:rPr>
          <w:b w:val="0"/>
          <w:sz w:val="24"/>
          <w:szCs w:val="24"/>
        </w:rPr>
      </w:pPr>
      <w:r w:rsidRPr="000E2385">
        <w:rPr>
          <w:b w:val="0"/>
          <w:sz w:val="24"/>
          <w:szCs w:val="24"/>
        </w:rPr>
        <w:t>5.3.   Адм</w:t>
      </w:r>
      <w:r w:rsidR="004203FB" w:rsidRPr="000E2385">
        <w:rPr>
          <w:b w:val="0"/>
          <w:sz w:val="24"/>
          <w:szCs w:val="24"/>
        </w:rPr>
        <w:t xml:space="preserve">инистрация </w:t>
      </w:r>
      <w:r w:rsidR="00B61FA1">
        <w:rPr>
          <w:b w:val="0"/>
          <w:sz w:val="24"/>
          <w:szCs w:val="24"/>
        </w:rPr>
        <w:t>Алейского</w:t>
      </w:r>
      <w:r w:rsidRPr="000E2385">
        <w:rPr>
          <w:b w:val="0"/>
          <w:sz w:val="24"/>
          <w:szCs w:val="24"/>
        </w:rPr>
        <w:t xml:space="preserve"> района и иные органы, уполномоченные на рассмотрение жалобы должностные лица, которым может быть направлена жалоба.</w:t>
      </w:r>
    </w:p>
    <w:p w:rsidR="00663288" w:rsidRPr="0063411B" w:rsidRDefault="005D6C19" w:rsidP="0063411B">
      <w:pPr>
        <w:pStyle w:val="Default"/>
        <w:ind w:firstLine="540"/>
        <w:jc w:val="both"/>
      </w:pPr>
      <w:r w:rsidRPr="0063411B">
        <w:t>5.3.1</w:t>
      </w:r>
      <w:r w:rsidRPr="000E2385">
        <w:rPr>
          <w:b/>
        </w:rPr>
        <w:t xml:space="preserve">. </w:t>
      </w:r>
      <w:r w:rsidRPr="00514512">
        <w:t>Жалобы на муниципального служащего, решения и действия (бездействие) которого о</w:t>
      </w:r>
      <w:r w:rsidR="00514512">
        <w:t>бжалуются, подаются г</w:t>
      </w:r>
      <w:r w:rsidR="001E1B79" w:rsidRPr="00514512">
        <w:t xml:space="preserve">лаве </w:t>
      </w:r>
      <w:r w:rsidR="00B61FA1" w:rsidRPr="00514512">
        <w:t>Алейского</w:t>
      </w:r>
      <w:r w:rsidRPr="00514512">
        <w:t xml:space="preserve"> ра</w:t>
      </w:r>
      <w:r w:rsidR="00514512" w:rsidRPr="00514512">
        <w:t>йона либо начальнику отдела архитектуры</w:t>
      </w:r>
      <w:r w:rsidR="00514512">
        <w:t xml:space="preserve"> и  строительства, комитета </w:t>
      </w:r>
      <w:r w:rsidR="00514512" w:rsidRPr="000E2385">
        <w:t xml:space="preserve"> ЖКХ</w:t>
      </w:r>
      <w:r w:rsidR="00514512">
        <w:t xml:space="preserve">, транспорта, архитектуры и </w:t>
      </w:r>
      <w:proofErr w:type="spellStart"/>
      <w:r w:rsidR="00514512">
        <w:t>стрительства</w:t>
      </w:r>
      <w:proofErr w:type="spellEnd"/>
      <w:r w:rsidR="00514512" w:rsidRPr="000E2385">
        <w:t xml:space="preserve"> Администрации района: </w:t>
      </w:r>
      <w:r w:rsidR="004203FB" w:rsidRPr="000E2385">
        <w:rPr>
          <w:b/>
        </w:rPr>
        <w:t xml:space="preserve"> </w:t>
      </w:r>
      <w:r w:rsidRPr="0063411B">
        <w:t>(Приложение № 3) к Административному регламенту .</w:t>
      </w:r>
    </w:p>
    <w:p w:rsidR="00663288" w:rsidRPr="000E2385" w:rsidRDefault="005D6C19" w:rsidP="00BF04EE">
      <w:pPr>
        <w:spacing w:before="120" w:after="120"/>
        <w:ind w:firstLine="540"/>
        <w:jc w:val="both"/>
        <w:rPr>
          <w:b w:val="0"/>
          <w:sz w:val="24"/>
          <w:szCs w:val="24"/>
        </w:rPr>
      </w:pPr>
      <w:r w:rsidRPr="000E2385">
        <w:rPr>
          <w:b w:val="0"/>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r w:rsidRPr="000E2385">
          <w:rPr>
            <w:rStyle w:val="-"/>
            <w:b w:val="0"/>
            <w:sz w:val="24"/>
            <w:szCs w:val="24"/>
          </w:rPr>
          <w:t>частью 1.1 статьи 16</w:t>
        </w:r>
      </w:hyperlink>
      <w:r w:rsidRPr="000E2385">
        <w:rPr>
          <w:b w:val="0"/>
          <w:sz w:val="24"/>
          <w:szCs w:val="24"/>
        </w:rPr>
        <w:t xml:space="preserve"> Федерального закона от 27.07.2010 N 210-ФЗ, подаются руководителям этих организаций.</w:t>
      </w:r>
    </w:p>
    <w:p w:rsidR="00663288" w:rsidRPr="000E2385" w:rsidRDefault="005D6C19" w:rsidP="00BF04EE">
      <w:pPr>
        <w:spacing w:before="120" w:after="120"/>
        <w:ind w:firstLine="540"/>
        <w:jc w:val="both"/>
        <w:rPr>
          <w:b w:val="0"/>
          <w:sz w:val="24"/>
          <w:szCs w:val="24"/>
        </w:rPr>
      </w:pPr>
      <w:r w:rsidRPr="000E2385">
        <w:rPr>
          <w:b w:val="0"/>
          <w:sz w:val="24"/>
          <w:szCs w:val="24"/>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288" w:rsidRPr="000E2385" w:rsidRDefault="005D6C19" w:rsidP="00BF04EE">
      <w:pPr>
        <w:spacing w:before="120" w:after="120"/>
        <w:ind w:firstLine="540"/>
        <w:jc w:val="both"/>
        <w:rPr>
          <w:b w:val="0"/>
          <w:sz w:val="24"/>
          <w:szCs w:val="24"/>
        </w:rPr>
      </w:pPr>
      <w:r w:rsidRPr="000E2385">
        <w:rPr>
          <w:b w:val="0"/>
          <w:sz w:val="24"/>
          <w:szCs w:val="24"/>
        </w:rPr>
        <w:t>5.4. Порядок подачи и рассмотрения жалобы.</w:t>
      </w:r>
    </w:p>
    <w:p w:rsidR="00663288" w:rsidRPr="000E2385" w:rsidRDefault="005D6C19" w:rsidP="00BF04EE">
      <w:pPr>
        <w:spacing w:before="120" w:after="120"/>
        <w:ind w:firstLine="540"/>
        <w:jc w:val="both"/>
        <w:rPr>
          <w:b w:val="0"/>
          <w:iCs/>
          <w:sz w:val="24"/>
          <w:szCs w:val="24"/>
        </w:rPr>
      </w:pPr>
      <w:r w:rsidRPr="000E2385">
        <w:rPr>
          <w:b w:val="0"/>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663288" w:rsidRPr="000E2385" w:rsidRDefault="005D6C19" w:rsidP="00BF04EE">
      <w:pPr>
        <w:spacing w:before="120" w:after="120"/>
        <w:ind w:firstLine="540"/>
        <w:jc w:val="both"/>
        <w:rPr>
          <w:b w:val="0"/>
          <w:sz w:val="24"/>
          <w:szCs w:val="24"/>
        </w:rPr>
      </w:pPr>
      <w:r w:rsidRPr="000E2385">
        <w:rPr>
          <w:b w:val="0"/>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r w:rsidRPr="000E2385">
          <w:rPr>
            <w:rStyle w:val="-"/>
            <w:b w:val="0"/>
            <w:sz w:val="24"/>
            <w:szCs w:val="24"/>
          </w:rPr>
          <w:t>частью 1.1 статьи 16</w:t>
        </w:r>
      </w:hyperlink>
      <w:r w:rsidRPr="000E2385">
        <w:rPr>
          <w:b w:val="0"/>
          <w:sz w:val="24"/>
          <w:szCs w:val="24"/>
        </w:rPr>
        <w:t xml:space="preserve"> Федерального закона от 27.07.2010 N 210-ФЗ. </w:t>
      </w:r>
    </w:p>
    <w:p w:rsidR="0012547C" w:rsidRDefault="005D6C19" w:rsidP="0012547C">
      <w:pPr>
        <w:spacing w:before="120" w:after="120"/>
        <w:ind w:firstLine="540"/>
        <w:jc w:val="both"/>
        <w:rPr>
          <w:b w:val="0"/>
          <w:sz w:val="24"/>
          <w:szCs w:val="24"/>
        </w:rPr>
      </w:pPr>
      <w:r w:rsidRPr="000E2385">
        <w:rPr>
          <w:b w:val="0"/>
          <w:sz w:val="24"/>
          <w:szCs w:val="24"/>
        </w:rPr>
        <w:t>5.4.3. Жалоба должна содержать:</w:t>
      </w:r>
    </w:p>
    <w:p w:rsidR="0012547C" w:rsidRDefault="005D6C19" w:rsidP="0012547C">
      <w:pPr>
        <w:spacing w:before="120" w:after="120"/>
        <w:ind w:firstLine="540"/>
        <w:jc w:val="both"/>
        <w:rPr>
          <w:b w:val="0"/>
          <w:sz w:val="24"/>
          <w:szCs w:val="24"/>
        </w:rPr>
      </w:pPr>
      <w:r w:rsidRPr="000E2385">
        <w:rPr>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r w:rsidRPr="000E2385">
          <w:rPr>
            <w:rStyle w:val="-"/>
            <w:b w:val="0"/>
            <w:sz w:val="24"/>
            <w:szCs w:val="24"/>
          </w:rPr>
          <w:t>частью 1.1 статьи 16</w:t>
        </w:r>
      </w:hyperlink>
      <w:r w:rsidRPr="000E2385">
        <w:rPr>
          <w:b w:val="0"/>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663288" w:rsidRPr="000E2385" w:rsidRDefault="005D6C19" w:rsidP="0012547C">
      <w:pPr>
        <w:spacing w:before="120" w:after="120"/>
        <w:ind w:firstLine="540"/>
        <w:jc w:val="both"/>
        <w:rPr>
          <w:b w:val="0"/>
          <w:sz w:val="24"/>
          <w:szCs w:val="24"/>
        </w:rPr>
      </w:pPr>
      <w:r w:rsidRPr="000E2385">
        <w:rPr>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3288" w:rsidRPr="000E2385" w:rsidRDefault="005D6C19" w:rsidP="00BF04EE">
      <w:pPr>
        <w:spacing w:before="120" w:after="120"/>
        <w:ind w:firstLine="540"/>
        <w:jc w:val="both"/>
        <w:rPr>
          <w:b w:val="0"/>
          <w:sz w:val="24"/>
          <w:szCs w:val="24"/>
        </w:rPr>
      </w:pPr>
      <w:r w:rsidRPr="000E2385">
        <w:rPr>
          <w:b w:val="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63288" w:rsidRPr="000E2385" w:rsidRDefault="005D6C19" w:rsidP="00BF04EE">
      <w:pPr>
        <w:spacing w:before="120" w:after="120"/>
        <w:ind w:firstLine="540"/>
        <w:jc w:val="both"/>
        <w:rPr>
          <w:b w:val="0"/>
          <w:sz w:val="24"/>
          <w:szCs w:val="24"/>
        </w:rPr>
      </w:pPr>
      <w:r w:rsidRPr="000E2385">
        <w:rPr>
          <w:b w:val="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0E2385">
        <w:rPr>
          <w:b w:val="0"/>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3411B" w:rsidRDefault="005D6C19" w:rsidP="0063411B">
      <w:pPr>
        <w:spacing w:before="120" w:after="120"/>
        <w:ind w:firstLine="540"/>
        <w:jc w:val="both"/>
        <w:rPr>
          <w:b w:val="0"/>
          <w:sz w:val="24"/>
          <w:szCs w:val="24"/>
        </w:rPr>
      </w:pPr>
      <w:r w:rsidRPr="000E2385">
        <w:rPr>
          <w:b w:val="0"/>
          <w:sz w:val="24"/>
          <w:szCs w:val="24"/>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63288" w:rsidRPr="000E2385" w:rsidRDefault="005D6C19" w:rsidP="0063411B">
      <w:pPr>
        <w:spacing w:before="120" w:after="120"/>
        <w:ind w:firstLine="540"/>
        <w:jc w:val="both"/>
        <w:rPr>
          <w:b w:val="0"/>
          <w:sz w:val="24"/>
          <w:szCs w:val="24"/>
        </w:rPr>
      </w:pPr>
      <w:r w:rsidRPr="000E2385">
        <w:rPr>
          <w:b w:val="0"/>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63288" w:rsidRPr="000E2385" w:rsidRDefault="005D6C19" w:rsidP="00BF04EE">
      <w:pPr>
        <w:spacing w:before="120" w:after="120"/>
        <w:ind w:firstLine="540"/>
        <w:jc w:val="both"/>
        <w:rPr>
          <w:b w:val="0"/>
          <w:sz w:val="24"/>
          <w:szCs w:val="24"/>
        </w:rPr>
      </w:pPr>
      <w:r w:rsidRPr="000E2385">
        <w:rPr>
          <w:b w:val="0"/>
          <w:sz w:val="24"/>
          <w:szCs w:val="24"/>
        </w:rPr>
        <w:t>5.5. Сроки рассмотрения жалобы</w:t>
      </w:r>
      <w:r w:rsidR="00E72107">
        <w:rPr>
          <w:b w:val="0"/>
          <w:sz w:val="24"/>
          <w:szCs w:val="24"/>
        </w:rPr>
        <w:t>.</w:t>
      </w:r>
    </w:p>
    <w:p w:rsidR="00663288" w:rsidRPr="000E2385" w:rsidRDefault="005D6C19" w:rsidP="00BF04EE">
      <w:pPr>
        <w:spacing w:before="120" w:after="120"/>
        <w:ind w:firstLine="540"/>
        <w:jc w:val="both"/>
        <w:rPr>
          <w:b w:val="0"/>
          <w:sz w:val="24"/>
          <w:szCs w:val="24"/>
        </w:rPr>
      </w:pPr>
      <w:r w:rsidRPr="000E2385">
        <w:rPr>
          <w:b w:val="0"/>
          <w:iCs/>
          <w:sz w:val="24"/>
          <w:szCs w:val="24"/>
        </w:rPr>
        <w:t xml:space="preserve">5.5.1. </w:t>
      </w:r>
      <w:r w:rsidR="004203FB" w:rsidRPr="000E2385">
        <w:rPr>
          <w:b w:val="0"/>
          <w:sz w:val="24"/>
          <w:szCs w:val="24"/>
        </w:rPr>
        <w:t>Жалоба, поступившая в Администрацию района</w:t>
      </w:r>
      <w:r w:rsidRPr="000E2385">
        <w:rPr>
          <w:b w:val="0"/>
          <w:sz w:val="24"/>
          <w:szCs w:val="24"/>
        </w:rPr>
        <w:t>,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3288" w:rsidRPr="000E2385" w:rsidRDefault="005D6C19" w:rsidP="00BF04EE">
      <w:pPr>
        <w:spacing w:before="120" w:after="120"/>
        <w:ind w:firstLine="540"/>
        <w:jc w:val="both"/>
        <w:rPr>
          <w:b w:val="0"/>
          <w:sz w:val="24"/>
          <w:szCs w:val="24"/>
        </w:rPr>
      </w:pPr>
      <w:r w:rsidRPr="000E2385">
        <w:rPr>
          <w:b w:val="0"/>
          <w:sz w:val="24"/>
          <w:szCs w:val="24"/>
        </w:rPr>
        <w:t>5.6. Результат рассмотрения жалобы</w:t>
      </w:r>
      <w:r w:rsidR="00E72107">
        <w:rPr>
          <w:b w:val="0"/>
          <w:sz w:val="24"/>
          <w:szCs w:val="24"/>
        </w:rPr>
        <w:t>.</w:t>
      </w:r>
    </w:p>
    <w:p w:rsidR="00663288" w:rsidRPr="000E2385" w:rsidRDefault="005D6C19" w:rsidP="00BF04EE">
      <w:pPr>
        <w:spacing w:before="120" w:after="120"/>
        <w:ind w:firstLine="540"/>
        <w:jc w:val="both"/>
        <w:rPr>
          <w:b w:val="0"/>
          <w:sz w:val="24"/>
          <w:szCs w:val="24"/>
        </w:rPr>
      </w:pPr>
      <w:r w:rsidRPr="000E2385">
        <w:rPr>
          <w:b w:val="0"/>
          <w:sz w:val="24"/>
          <w:szCs w:val="24"/>
        </w:rPr>
        <w:t>5.6.1. По результатам рассмотрения жалобы принимается одно из следующих решений:</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 xml:space="preserve">1) удовлетворяет жалобу, в том числе в форме отмены принятого решения, исправления допущенных </w:t>
      </w:r>
      <w:r w:rsidRPr="000E2385">
        <w:rPr>
          <w:b w:val="0"/>
          <w:sz w:val="24"/>
          <w:szCs w:val="24"/>
        </w:rPr>
        <w:t>Администрацией района</w:t>
      </w:r>
      <w:r w:rsidRPr="000E2385">
        <w:rPr>
          <w:b w:val="0"/>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2) отказывает в удовлетворении жалобы.</w:t>
      </w:r>
    </w:p>
    <w:p w:rsidR="00BE3ED3" w:rsidRPr="000E2385" w:rsidRDefault="00BE3ED3" w:rsidP="00BF04EE">
      <w:pPr>
        <w:autoSpaceDE w:val="0"/>
        <w:autoSpaceDN w:val="0"/>
        <w:adjustRightInd w:val="0"/>
        <w:ind w:firstLine="709"/>
        <w:jc w:val="both"/>
        <w:outlineLvl w:val="1"/>
        <w:rPr>
          <w:b w:val="0"/>
          <w:sz w:val="24"/>
          <w:szCs w:val="24"/>
        </w:rPr>
      </w:pPr>
      <w:r w:rsidRPr="000E2385">
        <w:rPr>
          <w:b w:val="0"/>
          <w:sz w:val="24"/>
          <w:szCs w:val="24"/>
          <w:lang w:eastAsia="en-US"/>
        </w:rPr>
        <w:t xml:space="preserve">5.6.2 </w:t>
      </w:r>
      <w:r w:rsidRPr="000E2385">
        <w:rPr>
          <w:b w:val="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w:t>
      </w:r>
      <w:r w:rsidR="009163CC" w:rsidRPr="000E2385">
        <w:rPr>
          <w:b w:val="0"/>
          <w:sz w:val="24"/>
          <w:szCs w:val="24"/>
        </w:rPr>
        <w:t>анным в подпункте «в» пункта 5.4.2</w:t>
      </w:r>
      <w:r w:rsidRPr="000E2385">
        <w:rPr>
          <w:b w:val="0"/>
          <w:sz w:val="24"/>
          <w:szCs w:val="24"/>
        </w:rPr>
        <w:t xml:space="preserve"> Административного регламента, ответ заявителю направляется посредством системы досудебного обжалования.</w:t>
      </w:r>
    </w:p>
    <w:p w:rsidR="00BE3ED3" w:rsidRPr="000E2385" w:rsidRDefault="00BE3ED3" w:rsidP="00BF04EE">
      <w:pPr>
        <w:autoSpaceDE w:val="0"/>
        <w:autoSpaceDN w:val="0"/>
        <w:adjustRightInd w:val="0"/>
        <w:ind w:firstLine="709"/>
        <w:jc w:val="both"/>
        <w:rPr>
          <w:b w:val="0"/>
          <w:sz w:val="24"/>
          <w:szCs w:val="24"/>
        </w:rPr>
      </w:pPr>
      <w:r w:rsidRPr="000E2385">
        <w:rPr>
          <w:b w:val="0"/>
          <w:sz w:val="24"/>
          <w:szCs w:val="24"/>
        </w:rPr>
        <w:t xml:space="preserve">5.6.3.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0E2385">
        <w:rPr>
          <w:rFonts w:eastAsia="Calibri"/>
          <w:b w:val="0"/>
          <w:sz w:val="24"/>
          <w:szCs w:val="24"/>
        </w:rPr>
        <w:t>Федерального закона 27.07.2010 № 210-ФЗ «Об организации предоставления государственных и муниципальных услуг»</w:t>
      </w:r>
      <w:r w:rsidRPr="000E2385">
        <w:rPr>
          <w:b w:val="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3ED3" w:rsidRPr="000E2385" w:rsidRDefault="00BE3ED3" w:rsidP="00BF04EE">
      <w:pPr>
        <w:autoSpaceDE w:val="0"/>
        <w:autoSpaceDN w:val="0"/>
        <w:adjustRightInd w:val="0"/>
        <w:ind w:firstLine="540"/>
        <w:jc w:val="both"/>
        <w:rPr>
          <w:rFonts w:eastAsia="Calibri"/>
          <w:b w:val="0"/>
          <w:sz w:val="24"/>
          <w:szCs w:val="24"/>
        </w:rPr>
      </w:pPr>
      <w:r w:rsidRPr="000E2385">
        <w:rPr>
          <w:b w:val="0"/>
          <w:sz w:val="24"/>
          <w:szCs w:val="24"/>
        </w:rPr>
        <w:t>5.6.4. В случае признания жалобы не подлежащей удовлетворению в ответе за</w:t>
      </w:r>
      <w:r w:rsidR="009163CC" w:rsidRPr="000E2385">
        <w:rPr>
          <w:b w:val="0"/>
          <w:sz w:val="24"/>
          <w:szCs w:val="24"/>
        </w:rPr>
        <w:t>явителю, указанном в пункте 5.6.1</w:t>
      </w:r>
      <w:r w:rsidRPr="000E2385">
        <w:rPr>
          <w:b w:val="0"/>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3ED3" w:rsidRPr="000E2385" w:rsidRDefault="00BE3ED3" w:rsidP="00BF04EE">
      <w:pPr>
        <w:autoSpaceDE w:val="0"/>
        <w:autoSpaceDN w:val="0"/>
        <w:adjustRightInd w:val="0"/>
        <w:ind w:firstLine="709"/>
        <w:jc w:val="both"/>
        <w:outlineLvl w:val="1"/>
        <w:rPr>
          <w:b w:val="0"/>
          <w:sz w:val="24"/>
          <w:szCs w:val="24"/>
        </w:rPr>
      </w:pPr>
      <w:r w:rsidRPr="000E2385">
        <w:rPr>
          <w:b w:val="0"/>
          <w:sz w:val="24"/>
          <w:szCs w:val="24"/>
        </w:rPr>
        <w:t xml:space="preserve">5.6.5.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0E2385">
        <w:rPr>
          <w:b w:val="0"/>
          <w:sz w:val="24"/>
          <w:szCs w:val="24"/>
        </w:rPr>
        <w:lastRenderedPageBreak/>
        <w:t>должностного лица Администрации района, вид которой установлен законодательством Российской Федерации.</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5.6.6. Исчерпывающий перечень оснований не давать ответ заявителю, не направлять ответ по существу:</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района или одному и тому же должностному лицу. О данном решении уведомляется заявитель, направивший жалобу;</w:t>
      </w:r>
    </w:p>
    <w:p w:rsidR="00BE3ED3" w:rsidRPr="000E2385" w:rsidRDefault="00BE3ED3" w:rsidP="00BF04EE">
      <w:pPr>
        <w:autoSpaceDE w:val="0"/>
        <w:autoSpaceDN w:val="0"/>
        <w:adjustRightInd w:val="0"/>
        <w:ind w:firstLine="709"/>
        <w:jc w:val="both"/>
        <w:outlineLvl w:val="1"/>
        <w:rPr>
          <w:b w:val="0"/>
          <w:sz w:val="24"/>
          <w:szCs w:val="24"/>
          <w:lang w:eastAsia="en-US"/>
        </w:rPr>
      </w:pPr>
      <w:r w:rsidRPr="000E2385">
        <w:rPr>
          <w:b w:val="0"/>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12F76" w:rsidRDefault="00BE3ED3" w:rsidP="00612F76">
      <w:pPr>
        <w:autoSpaceDE w:val="0"/>
        <w:autoSpaceDN w:val="0"/>
        <w:adjustRightInd w:val="0"/>
        <w:ind w:firstLine="709"/>
        <w:jc w:val="both"/>
        <w:outlineLvl w:val="1"/>
        <w:rPr>
          <w:b w:val="0"/>
          <w:sz w:val="24"/>
          <w:szCs w:val="24"/>
          <w:lang w:eastAsia="en-US"/>
        </w:rPr>
      </w:pPr>
      <w:r w:rsidRPr="000E2385">
        <w:rPr>
          <w:b w:val="0"/>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E3ED3" w:rsidRPr="000E2385" w:rsidRDefault="00BE3ED3" w:rsidP="00612F76">
      <w:pPr>
        <w:autoSpaceDE w:val="0"/>
        <w:autoSpaceDN w:val="0"/>
        <w:adjustRightInd w:val="0"/>
        <w:ind w:firstLine="709"/>
        <w:jc w:val="both"/>
        <w:outlineLvl w:val="1"/>
        <w:rPr>
          <w:b w:val="0"/>
          <w:sz w:val="24"/>
          <w:szCs w:val="24"/>
          <w:lang w:eastAsia="en-US"/>
        </w:rPr>
      </w:pPr>
      <w:r w:rsidRPr="000E2385">
        <w:rPr>
          <w:b w:val="0"/>
          <w:sz w:val="24"/>
          <w:szCs w:val="24"/>
          <w:lang w:eastAsia="en-US"/>
        </w:rPr>
        <w:t>5.6.7. </w:t>
      </w:r>
      <w:r w:rsidRPr="000E2385">
        <w:rPr>
          <w:b w:val="0"/>
          <w:sz w:val="24"/>
          <w:szCs w:val="24"/>
        </w:rPr>
        <w:t>При удовлетворении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E3ED3" w:rsidRPr="000E2385" w:rsidRDefault="00BE3ED3" w:rsidP="00BF04EE">
      <w:pPr>
        <w:autoSpaceDE w:val="0"/>
        <w:autoSpaceDN w:val="0"/>
        <w:adjustRightInd w:val="0"/>
        <w:ind w:firstLine="540"/>
        <w:jc w:val="both"/>
        <w:outlineLvl w:val="1"/>
        <w:rPr>
          <w:b w:val="0"/>
          <w:sz w:val="24"/>
          <w:szCs w:val="24"/>
          <w:lang w:eastAsia="en-US"/>
        </w:rPr>
      </w:pPr>
      <w:r w:rsidRPr="000E2385">
        <w:rPr>
          <w:b w:val="0"/>
          <w:sz w:val="24"/>
          <w:szCs w:val="24"/>
          <w:lang w:eastAsia="en-US"/>
        </w:rPr>
        <w:t>5.6.8</w:t>
      </w:r>
      <w:proofErr w:type="gramStart"/>
      <w:r w:rsidRPr="000E2385">
        <w:rPr>
          <w:b w:val="0"/>
          <w:sz w:val="24"/>
          <w:szCs w:val="24"/>
        </w:rPr>
        <w:t xml:space="preserve"> </w:t>
      </w:r>
      <w:r w:rsidRPr="000E2385">
        <w:rPr>
          <w:b w:val="0"/>
          <w:sz w:val="24"/>
          <w:szCs w:val="24"/>
          <w:lang w:eastAsia="en-US"/>
        </w:rPr>
        <w:t>В</w:t>
      </w:r>
      <w:proofErr w:type="gramEnd"/>
      <w:r w:rsidRPr="000E2385">
        <w:rPr>
          <w:b w:val="0"/>
          <w:sz w:val="24"/>
          <w:szCs w:val="24"/>
          <w:lang w:eastAsia="en-US"/>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3ED3" w:rsidRPr="000E2385" w:rsidRDefault="00BE3ED3" w:rsidP="00BF04EE">
      <w:pPr>
        <w:autoSpaceDE w:val="0"/>
        <w:autoSpaceDN w:val="0"/>
        <w:adjustRightInd w:val="0"/>
        <w:ind w:firstLine="709"/>
        <w:jc w:val="both"/>
        <w:rPr>
          <w:b w:val="0"/>
          <w:sz w:val="24"/>
          <w:szCs w:val="24"/>
        </w:rPr>
      </w:pPr>
      <w:r w:rsidRPr="000E2385">
        <w:rPr>
          <w:b w:val="0"/>
          <w:sz w:val="24"/>
          <w:szCs w:val="24"/>
        </w:rPr>
        <w:t xml:space="preserve"> дальнейших действиях, которые необходимо совершить заявителю в целях получения муниципальной услуги.</w:t>
      </w:r>
    </w:p>
    <w:p w:rsidR="006D2DDB" w:rsidRDefault="00BE3ED3" w:rsidP="006D2DDB">
      <w:pPr>
        <w:autoSpaceDE w:val="0"/>
        <w:autoSpaceDN w:val="0"/>
        <w:adjustRightInd w:val="0"/>
        <w:ind w:firstLine="540"/>
        <w:jc w:val="both"/>
        <w:rPr>
          <w:rFonts w:eastAsia="Calibri"/>
          <w:b w:val="0"/>
          <w:sz w:val="24"/>
          <w:szCs w:val="24"/>
        </w:rPr>
      </w:pPr>
      <w:r w:rsidRPr="000E2385">
        <w:rPr>
          <w:b w:val="0"/>
          <w:sz w:val="24"/>
          <w:szCs w:val="24"/>
        </w:rPr>
        <w:t>5.6.9.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2DDB" w:rsidRDefault="005D6C19" w:rsidP="006D2DDB">
      <w:pPr>
        <w:autoSpaceDE w:val="0"/>
        <w:autoSpaceDN w:val="0"/>
        <w:adjustRightInd w:val="0"/>
        <w:ind w:firstLine="540"/>
        <w:jc w:val="both"/>
        <w:rPr>
          <w:rFonts w:eastAsia="Calibri"/>
          <w:b w:val="0"/>
          <w:sz w:val="24"/>
          <w:szCs w:val="24"/>
        </w:rPr>
      </w:pPr>
      <w:r w:rsidRPr="000E2385">
        <w:rPr>
          <w:b w:val="0"/>
          <w:sz w:val="24"/>
          <w:szCs w:val="24"/>
        </w:rPr>
        <w:t>5.7. Порядок информирования заявителя о результатах рассмотрения жалобы</w:t>
      </w:r>
      <w:r w:rsidR="00E72107">
        <w:rPr>
          <w:b w:val="0"/>
          <w:sz w:val="24"/>
          <w:szCs w:val="24"/>
        </w:rPr>
        <w:t>.</w:t>
      </w:r>
    </w:p>
    <w:p w:rsidR="006D2DDB" w:rsidRDefault="005D6C19" w:rsidP="006D2DDB">
      <w:pPr>
        <w:autoSpaceDE w:val="0"/>
        <w:autoSpaceDN w:val="0"/>
        <w:adjustRightInd w:val="0"/>
        <w:ind w:firstLine="540"/>
        <w:jc w:val="both"/>
        <w:rPr>
          <w:rFonts w:eastAsia="Calibri"/>
          <w:b w:val="0"/>
          <w:sz w:val="24"/>
          <w:szCs w:val="24"/>
        </w:rPr>
      </w:pPr>
      <w:r w:rsidRPr="000E2385">
        <w:rPr>
          <w:b w:val="0"/>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3288" w:rsidRPr="006D2DDB" w:rsidRDefault="005D6C19" w:rsidP="006D2DDB">
      <w:pPr>
        <w:autoSpaceDE w:val="0"/>
        <w:autoSpaceDN w:val="0"/>
        <w:adjustRightInd w:val="0"/>
        <w:ind w:firstLine="540"/>
        <w:jc w:val="both"/>
        <w:rPr>
          <w:rFonts w:eastAsia="Calibri"/>
          <w:b w:val="0"/>
          <w:sz w:val="24"/>
          <w:szCs w:val="24"/>
        </w:rPr>
      </w:pPr>
      <w:r w:rsidRPr="000E2385">
        <w:rPr>
          <w:b w:val="0"/>
          <w:sz w:val="24"/>
          <w:szCs w:val="24"/>
        </w:rPr>
        <w:t>Ответ на жалобу направляется в форме электронного документа по адресу электронной почты, указанному в жалобе, поступившей</w:t>
      </w:r>
      <w:r w:rsidR="004203FB" w:rsidRPr="000E2385">
        <w:rPr>
          <w:b w:val="0"/>
          <w:sz w:val="24"/>
          <w:szCs w:val="24"/>
        </w:rPr>
        <w:t xml:space="preserve"> в Администрацию района</w:t>
      </w:r>
      <w:r w:rsidRPr="000E2385">
        <w:rPr>
          <w:b w:val="0"/>
          <w:sz w:val="24"/>
          <w:szCs w:val="24"/>
        </w:rPr>
        <w:t xml:space="preserve"> или должностному лицу в форме электронного документа, и в письменной форме по почтовому адресу, указанному в жалобе, поступившей</w:t>
      </w:r>
      <w:r w:rsidR="00357BAF" w:rsidRPr="000E2385">
        <w:rPr>
          <w:b w:val="0"/>
          <w:sz w:val="24"/>
          <w:szCs w:val="24"/>
        </w:rPr>
        <w:t xml:space="preserve"> в Администрацию района</w:t>
      </w:r>
      <w:r w:rsidRPr="000E2385">
        <w:rPr>
          <w:b w:val="0"/>
          <w:sz w:val="24"/>
          <w:szCs w:val="24"/>
        </w:rPr>
        <w:t xml:space="preserve"> или должностному лицу в письменной форме. Кроме того, на поступившую</w:t>
      </w:r>
      <w:r w:rsidR="00357BAF" w:rsidRPr="000E2385">
        <w:rPr>
          <w:b w:val="0"/>
          <w:sz w:val="24"/>
          <w:szCs w:val="24"/>
        </w:rPr>
        <w:t xml:space="preserve"> в Администрацию района</w:t>
      </w:r>
      <w:r w:rsidRPr="000E2385">
        <w:rPr>
          <w:b w:val="0"/>
          <w:sz w:val="24"/>
          <w:szCs w:val="24"/>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w:t>
      </w:r>
      <w:r w:rsidR="00357BAF" w:rsidRPr="000E2385">
        <w:rPr>
          <w:b w:val="0"/>
          <w:sz w:val="24"/>
          <w:szCs w:val="24"/>
        </w:rPr>
        <w:t>е Администрации района</w:t>
      </w:r>
      <w:r w:rsidRPr="000E2385">
        <w:rPr>
          <w:b w:val="0"/>
          <w:sz w:val="24"/>
          <w:szCs w:val="24"/>
        </w:rPr>
        <w:t xml:space="preserve"> в информационно-телекоммуникационной сети "Интернет".</w:t>
      </w:r>
    </w:p>
    <w:p w:rsidR="00663288" w:rsidRPr="000E2385" w:rsidRDefault="005D6C19" w:rsidP="00BF04EE">
      <w:pPr>
        <w:spacing w:before="120" w:after="120"/>
        <w:ind w:firstLine="540"/>
        <w:jc w:val="both"/>
        <w:rPr>
          <w:b w:val="0"/>
          <w:sz w:val="24"/>
          <w:szCs w:val="24"/>
        </w:rPr>
      </w:pPr>
      <w:r w:rsidRPr="000E2385">
        <w:rPr>
          <w:b w:val="0"/>
          <w:sz w:val="24"/>
          <w:szCs w:val="24"/>
        </w:rPr>
        <w:lastRenderedPageBreak/>
        <w:t>5.8. Порядок обжалования решения по жалобе</w:t>
      </w:r>
      <w:r w:rsidR="00E72107">
        <w:rPr>
          <w:b w:val="0"/>
          <w:sz w:val="24"/>
          <w:szCs w:val="24"/>
        </w:rPr>
        <w:t>.</w:t>
      </w:r>
    </w:p>
    <w:p w:rsidR="00663288" w:rsidRPr="000E2385" w:rsidRDefault="005D6C19" w:rsidP="00BF04EE">
      <w:pPr>
        <w:spacing w:before="120" w:after="120"/>
        <w:ind w:firstLine="540"/>
        <w:jc w:val="both"/>
        <w:rPr>
          <w:b w:val="0"/>
          <w:sz w:val="24"/>
          <w:szCs w:val="24"/>
        </w:rPr>
      </w:pPr>
      <w:r w:rsidRPr="000E2385">
        <w:rPr>
          <w:b w:val="0"/>
          <w:sz w:val="24"/>
          <w:szCs w:val="24"/>
        </w:rPr>
        <w:t>5.8.1. В досудебном порядке могут быть обжалованы действия (бездействие) и решения:</w:t>
      </w:r>
    </w:p>
    <w:p w:rsidR="00663288" w:rsidRPr="000E2385" w:rsidRDefault="005D6C19" w:rsidP="00BF04EE">
      <w:pPr>
        <w:spacing w:before="120" w:after="120"/>
        <w:ind w:firstLine="540"/>
        <w:jc w:val="both"/>
        <w:rPr>
          <w:b w:val="0"/>
          <w:sz w:val="24"/>
          <w:szCs w:val="24"/>
        </w:rPr>
      </w:pPr>
      <w:r w:rsidRPr="000E2385">
        <w:rPr>
          <w:b w:val="0"/>
          <w:sz w:val="24"/>
          <w:szCs w:val="24"/>
        </w:rPr>
        <w:t>должностных лиц администрации</w:t>
      </w:r>
      <w:r w:rsidR="00357BAF" w:rsidRPr="000E2385">
        <w:rPr>
          <w:b w:val="0"/>
          <w:sz w:val="24"/>
          <w:szCs w:val="24"/>
        </w:rPr>
        <w:t xml:space="preserve"> района</w:t>
      </w:r>
      <w:r w:rsidRPr="000E2385">
        <w:rPr>
          <w:b w:val="0"/>
          <w:sz w:val="24"/>
          <w:szCs w:val="24"/>
        </w:rPr>
        <w:t xml:space="preserve">, муниципальных служащих </w:t>
      </w:r>
      <w:r w:rsidR="00514512">
        <w:rPr>
          <w:b w:val="0"/>
          <w:sz w:val="24"/>
          <w:szCs w:val="24"/>
        </w:rPr>
        <w:t xml:space="preserve">– Главе </w:t>
      </w:r>
      <w:r w:rsidR="00357BAF" w:rsidRPr="000E2385">
        <w:rPr>
          <w:b w:val="0"/>
          <w:sz w:val="24"/>
          <w:szCs w:val="24"/>
        </w:rPr>
        <w:t xml:space="preserve"> </w:t>
      </w:r>
      <w:r w:rsidR="00B61FA1">
        <w:rPr>
          <w:b w:val="0"/>
          <w:sz w:val="24"/>
          <w:szCs w:val="24"/>
        </w:rPr>
        <w:t>Алейского</w:t>
      </w:r>
      <w:r w:rsidRPr="000E2385">
        <w:rPr>
          <w:b w:val="0"/>
          <w:sz w:val="24"/>
          <w:szCs w:val="24"/>
        </w:rPr>
        <w:t xml:space="preserve"> района</w:t>
      </w:r>
      <w:r w:rsidR="00514512">
        <w:rPr>
          <w:b w:val="0"/>
          <w:sz w:val="24"/>
          <w:szCs w:val="24"/>
        </w:rPr>
        <w:t xml:space="preserve">, </w:t>
      </w:r>
      <w:proofErr w:type="gramStart"/>
      <w:r w:rsidR="00514512">
        <w:rPr>
          <w:b w:val="0"/>
          <w:sz w:val="24"/>
          <w:szCs w:val="24"/>
        </w:rPr>
        <w:t>исполняющему</w:t>
      </w:r>
      <w:proofErr w:type="gramEnd"/>
      <w:r w:rsidR="00514512">
        <w:rPr>
          <w:b w:val="0"/>
          <w:sz w:val="24"/>
          <w:szCs w:val="24"/>
        </w:rPr>
        <w:t xml:space="preserve"> обязанности главы</w:t>
      </w:r>
      <w:r w:rsidRPr="000E2385">
        <w:rPr>
          <w:b w:val="0"/>
          <w:sz w:val="24"/>
          <w:szCs w:val="24"/>
        </w:rPr>
        <w:t>;</w:t>
      </w:r>
    </w:p>
    <w:p w:rsidR="00663288" w:rsidRPr="000E2385" w:rsidRDefault="005D6C19" w:rsidP="00BF04EE">
      <w:pPr>
        <w:spacing w:before="120" w:after="120"/>
        <w:ind w:firstLine="540"/>
        <w:jc w:val="both"/>
        <w:rPr>
          <w:b w:val="0"/>
          <w:sz w:val="24"/>
          <w:szCs w:val="24"/>
        </w:rPr>
      </w:pPr>
      <w:r w:rsidRPr="000E2385">
        <w:rPr>
          <w:b w:val="0"/>
          <w:sz w:val="24"/>
          <w:szCs w:val="24"/>
        </w:rPr>
        <w:t xml:space="preserve">МФЦ – в администрацию, заключившей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663288" w:rsidRPr="000E2385" w:rsidRDefault="005D6C19" w:rsidP="00BF04EE">
      <w:pPr>
        <w:spacing w:before="120" w:after="120"/>
        <w:ind w:firstLine="540"/>
        <w:jc w:val="both"/>
        <w:rPr>
          <w:b w:val="0"/>
          <w:sz w:val="24"/>
          <w:szCs w:val="24"/>
        </w:rPr>
      </w:pPr>
      <w:r w:rsidRPr="000E2385">
        <w:rPr>
          <w:b w:val="0"/>
          <w:sz w:val="24"/>
          <w:szCs w:val="24"/>
        </w:rPr>
        <w:t>5.9. Право заявителя на получение информации и документов, необходимых для обоснования и рассмотрения жалобы.</w:t>
      </w:r>
    </w:p>
    <w:p w:rsidR="00663288" w:rsidRPr="000E2385" w:rsidRDefault="005D6C19" w:rsidP="00BF04EE">
      <w:pPr>
        <w:spacing w:before="120" w:after="120"/>
        <w:ind w:firstLine="540"/>
        <w:jc w:val="both"/>
        <w:rPr>
          <w:b w:val="0"/>
          <w:sz w:val="24"/>
          <w:szCs w:val="24"/>
        </w:rPr>
      </w:pPr>
      <w:r w:rsidRPr="000E2385">
        <w:rPr>
          <w:b w:val="0"/>
          <w:sz w:val="24"/>
          <w:szCs w:val="24"/>
        </w:rPr>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663288" w:rsidRPr="000E2385" w:rsidRDefault="005D6C19" w:rsidP="00BF04EE">
      <w:pPr>
        <w:pStyle w:val="3"/>
        <w:widowControl w:val="0"/>
        <w:rPr>
          <w:b w:val="0"/>
          <w:sz w:val="24"/>
          <w:szCs w:val="24"/>
        </w:rPr>
      </w:pPr>
      <w:r w:rsidRPr="000E2385">
        <w:rPr>
          <w:b w:val="0"/>
          <w:sz w:val="24"/>
          <w:szCs w:val="24"/>
        </w:rPr>
        <w:br w:type="page"/>
      </w:r>
    </w:p>
    <w:p w:rsidR="00663288" w:rsidRPr="004F1FC3" w:rsidRDefault="005D6C19">
      <w:pPr>
        <w:spacing w:before="120" w:after="120"/>
        <w:ind w:left="4680"/>
        <w:jc w:val="right"/>
        <w:outlineLvl w:val="1"/>
        <w:rPr>
          <w:b w:val="0"/>
          <w:sz w:val="24"/>
          <w:szCs w:val="24"/>
        </w:rPr>
      </w:pPr>
      <w:r w:rsidRPr="004F1FC3">
        <w:rPr>
          <w:b w:val="0"/>
          <w:sz w:val="24"/>
          <w:szCs w:val="24"/>
        </w:rPr>
        <w:lastRenderedPageBreak/>
        <w:t>Приложение № 1</w:t>
      </w:r>
    </w:p>
    <w:p w:rsidR="00F155E8" w:rsidRPr="000E2385" w:rsidRDefault="00F155E8" w:rsidP="00F155E8">
      <w:pPr>
        <w:autoSpaceDE w:val="0"/>
        <w:autoSpaceDN w:val="0"/>
        <w:adjustRightInd w:val="0"/>
        <w:ind w:firstLine="4962"/>
        <w:jc w:val="both"/>
        <w:outlineLvl w:val="1"/>
        <w:rPr>
          <w:b w:val="0"/>
          <w:sz w:val="23"/>
          <w:szCs w:val="23"/>
        </w:rPr>
      </w:pPr>
      <w:r w:rsidRPr="000E2385">
        <w:rPr>
          <w:b w:val="0"/>
          <w:sz w:val="23"/>
          <w:szCs w:val="23"/>
        </w:rPr>
        <w:t>Приложение 1</w:t>
      </w:r>
    </w:p>
    <w:p w:rsidR="00F155E8" w:rsidRPr="000E2385" w:rsidRDefault="00F155E8" w:rsidP="00F155E8">
      <w:pPr>
        <w:autoSpaceDE w:val="0"/>
        <w:autoSpaceDN w:val="0"/>
        <w:adjustRightInd w:val="0"/>
        <w:spacing w:line="240" w:lineRule="exact"/>
        <w:ind w:left="4962"/>
        <w:jc w:val="both"/>
        <w:outlineLvl w:val="1"/>
        <w:rPr>
          <w:b w:val="0"/>
          <w:sz w:val="23"/>
          <w:szCs w:val="23"/>
        </w:rPr>
      </w:pPr>
      <w:r w:rsidRPr="000E2385">
        <w:rPr>
          <w:b w:val="0"/>
          <w:sz w:val="23"/>
          <w:szCs w:val="23"/>
        </w:rPr>
        <w:t xml:space="preserve">к Административному регламенту </w:t>
      </w:r>
      <w:proofErr w:type="spellStart"/>
      <w:r w:rsidRPr="000E2385">
        <w:rPr>
          <w:b w:val="0"/>
          <w:sz w:val="23"/>
          <w:szCs w:val="23"/>
        </w:rPr>
        <w:t>предо-ставления</w:t>
      </w:r>
      <w:proofErr w:type="spellEnd"/>
      <w:r w:rsidRPr="000E2385">
        <w:rPr>
          <w:b w:val="0"/>
          <w:sz w:val="23"/>
          <w:szCs w:val="23"/>
        </w:rPr>
        <w:t xml:space="preserve"> муниципальной услуги «Выдача уведомления о со</w:t>
      </w:r>
      <w:r w:rsidR="0012547C">
        <w:rPr>
          <w:b w:val="0"/>
          <w:sz w:val="23"/>
          <w:szCs w:val="23"/>
        </w:rPr>
        <w:t xml:space="preserve">ответствии (несоответствии) </w:t>
      </w:r>
      <w:proofErr w:type="gramStart"/>
      <w:r w:rsidR="0012547C">
        <w:rPr>
          <w:b w:val="0"/>
          <w:sz w:val="23"/>
          <w:szCs w:val="23"/>
        </w:rPr>
        <w:t>указ</w:t>
      </w:r>
      <w:r w:rsidRPr="000E2385">
        <w:rPr>
          <w:b w:val="0"/>
          <w:sz w:val="23"/>
          <w:szCs w:val="23"/>
        </w:rPr>
        <w:t>анных</w:t>
      </w:r>
      <w:proofErr w:type="gramEnd"/>
      <w:r w:rsidRPr="000E2385">
        <w:rPr>
          <w:b w:val="0"/>
          <w:sz w:val="23"/>
          <w:szCs w:val="23"/>
        </w:rPr>
        <w:t xml:space="preserve"> в уведомлении о планируемом строительстве </w:t>
      </w:r>
      <w:r w:rsidR="006B1329" w:rsidRPr="000E2385">
        <w:rPr>
          <w:b w:val="0"/>
          <w:sz w:val="23"/>
          <w:szCs w:val="23"/>
        </w:rPr>
        <w:t>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0E2385">
        <w:rPr>
          <w:b w:val="0"/>
          <w:sz w:val="23"/>
          <w:szCs w:val="23"/>
        </w:rPr>
        <w:t>»</w:t>
      </w:r>
    </w:p>
    <w:p w:rsidR="00F155E8" w:rsidRPr="000E2385" w:rsidRDefault="00F155E8" w:rsidP="00F155E8">
      <w:pPr>
        <w:autoSpaceDE w:val="0"/>
        <w:autoSpaceDN w:val="0"/>
        <w:adjustRightInd w:val="0"/>
        <w:jc w:val="right"/>
        <w:outlineLvl w:val="1"/>
        <w:rPr>
          <w:b w:val="0"/>
        </w:rPr>
      </w:pPr>
    </w:p>
    <w:p w:rsidR="00F155E8" w:rsidRPr="000E2385" w:rsidRDefault="00F155E8" w:rsidP="00F155E8">
      <w:pPr>
        <w:autoSpaceDE w:val="0"/>
        <w:autoSpaceDN w:val="0"/>
        <w:adjustRightInd w:val="0"/>
        <w:jc w:val="both"/>
        <w:outlineLvl w:val="2"/>
        <w:rPr>
          <w:b w:val="0"/>
        </w:rPr>
      </w:pPr>
    </w:p>
    <w:p w:rsidR="00F155E8" w:rsidRPr="000E2385" w:rsidRDefault="00F155E8" w:rsidP="00F155E8">
      <w:pPr>
        <w:autoSpaceDE w:val="0"/>
        <w:autoSpaceDN w:val="0"/>
        <w:adjustRightInd w:val="0"/>
        <w:ind w:firstLine="540"/>
        <w:jc w:val="center"/>
        <w:outlineLvl w:val="2"/>
        <w:rPr>
          <w:b w:val="0"/>
          <w:sz w:val="23"/>
          <w:szCs w:val="23"/>
        </w:rPr>
      </w:pPr>
      <w:r w:rsidRPr="000E2385">
        <w:rPr>
          <w:b w:val="0"/>
          <w:sz w:val="23"/>
          <w:szCs w:val="23"/>
        </w:rPr>
        <w:t>Информация</w:t>
      </w:r>
    </w:p>
    <w:p w:rsidR="00F155E8" w:rsidRPr="000E2385" w:rsidRDefault="00F155E8" w:rsidP="00F155E8">
      <w:pPr>
        <w:autoSpaceDE w:val="0"/>
        <w:autoSpaceDN w:val="0"/>
        <w:adjustRightInd w:val="0"/>
        <w:ind w:firstLine="540"/>
        <w:jc w:val="center"/>
        <w:outlineLvl w:val="2"/>
        <w:rPr>
          <w:b w:val="0"/>
          <w:sz w:val="23"/>
          <w:szCs w:val="23"/>
        </w:rPr>
      </w:pPr>
      <w:r w:rsidRPr="000E2385">
        <w:rPr>
          <w:b w:val="0"/>
          <w:sz w:val="23"/>
          <w:szCs w:val="23"/>
        </w:rPr>
        <w:t xml:space="preserve">об Администрации </w:t>
      </w:r>
      <w:r w:rsidR="00B61FA1">
        <w:rPr>
          <w:b w:val="0"/>
          <w:sz w:val="23"/>
          <w:szCs w:val="23"/>
        </w:rPr>
        <w:t>Алейского</w:t>
      </w:r>
      <w:r w:rsidRPr="000E2385">
        <w:rPr>
          <w:b w:val="0"/>
          <w:sz w:val="23"/>
          <w:szCs w:val="23"/>
        </w:rPr>
        <w:t xml:space="preserve"> района, предоставляющем муниципальную услугу</w:t>
      </w:r>
    </w:p>
    <w:p w:rsidR="00F155E8" w:rsidRPr="000E2385" w:rsidRDefault="00F155E8" w:rsidP="00F155E8">
      <w:pPr>
        <w:autoSpaceDE w:val="0"/>
        <w:autoSpaceDN w:val="0"/>
        <w:adjustRightInd w:val="0"/>
        <w:ind w:firstLine="540"/>
        <w:jc w:val="center"/>
        <w:outlineLvl w:val="2"/>
        <w:rPr>
          <w:b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F155E8" w:rsidRPr="000E2385" w:rsidTr="00746BCF">
        <w:tc>
          <w:tcPr>
            <w:tcW w:w="4928" w:type="dxa"/>
            <w:tcBorders>
              <w:top w:val="single" w:sz="4" w:space="0" w:color="auto"/>
              <w:left w:val="single" w:sz="4" w:space="0" w:color="auto"/>
              <w:bottom w:val="single" w:sz="4" w:space="0" w:color="auto"/>
              <w:right w:val="single" w:sz="4" w:space="0" w:color="auto"/>
            </w:tcBorders>
            <w:hideMark/>
          </w:tcPr>
          <w:p w:rsidR="00F155E8" w:rsidRPr="000E2385" w:rsidRDefault="00F155E8" w:rsidP="00746BCF">
            <w:pPr>
              <w:autoSpaceDE w:val="0"/>
              <w:autoSpaceDN w:val="0"/>
              <w:adjustRightInd w:val="0"/>
              <w:jc w:val="both"/>
              <w:outlineLvl w:val="2"/>
              <w:rPr>
                <w:b w:val="0"/>
                <w:sz w:val="23"/>
                <w:szCs w:val="23"/>
              </w:rPr>
            </w:pPr>
            <w:r w:rsidRPr="000E2385">
              <w:rPr>
                <w:b w:val="0"/>
                <w:sz w:val="23"/>
                <w:szCs w:val="23"/>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F155E8" w:rsidRPr="000E2385" w:rsidRDefault="00F155E8" w:rsidP="00746BCF">
            <w:pPr>
              <w:autoSpaceDE w:val="0"/>
              <w:autoSpaceDN w:val="0"/>
              <w:adjustRightInd w:val="0"/>
              <w:jc w:val="center"/>
              <w:outlineLvl w:val="2"/>
              <w:rPr>
                <w:b w:val="0"/>
                <w:sz w:val="23"/>
                <w:szCs w:val="23"/>
              </w:rPr>
            </w:pPr>
            <w:r w:rsidRPr="000E2385">
              <w:rPr>
                <w:b w:val="0"/>
                <w:sz w:val="23"/>
                <w:szCs w:val="23"/>
              </w:rPr>
              <w:t>Администрация района</w:t>
            </w:r>
          </w:p>
        </w:tc>
      </w:tr>
      <w:tr w:rsidR="00F155E8" w:rsidRPr="000E2385" w:rsidTr="00746BCF">
        <w:tc>
          <w:tcPr>
            <w:tcW w:w="4928" w:type="dxa"/>
            <w:tcBorders>
              <w:top w:val="single" w:sz="4" w:space="0" w:color="auto"/>
              <w:left w:val="single" w:sz="4" w:space="0" w:color="auto"/>
              <w:bottom w:val="single" w:sz="4" w:space="0" w:color="auto"/>
              <w:right w:val="single" w:sz="4" w:space="0" w:color="auto"/>
            </w:tcBorders>
            <w:hideMark/>
          </w:tcPr>
          <w:p w:rsidR="00F155E8" w:rsidRPr="000E2385" w:rsidRDefault="00F155E8" w:rsidP="00746BCF">
            <w:pPr>
              <w:autoSpaceDE w:val="0"/>
              <w:autoSpaceDN w:val="0"/>
              <w:adjustRightInd w:val="0"/>
              <w:jc w:val="both"/>
              <w:outlineLvl w:val="2"/>
              <w:rPr>
                <w:b w:val="0"/>
                <w:sz w:val="23"/>
                <w:szCs w:val="23"/>
              </w:rPr>
            </w:pPr>
            <w:r w:rsidRPr="000E2385">
              <w:rPr>
                <w:b w:val="0"/>
                <w:sz w:val="23"/>
                <w:szCs w:val="23"/>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F155E8" w:rsidRDefault="00514512" w:rsidP="00514512">
            <w:pPr>
              <w:autoSpaceDE w:val="0"/>
              <w:autoSpaceDN w:val="0"/>
              <w:adjustRightInd w:val="0"/>
              <w:jc w:val="center"/>
              <w:outlineLvl w:val="2"/>
              <w:rPr>
                <w:b w:val="0"/>
                <w:sz w:val="23"/>
                <w:szCs w:val="23"/>
              </w:rPr>
            </w:pPr>
            <w:r>
              <w:rPr>
                <w:b w:val="0"/>
                <w:sz w:val="23"/>
                <w:szCs w:val="23"/>
              </w:rPr>
              <w:t>Глава района</w:t>
            </w:r>
          </w:p>
          <w:p w:rsidR="00514512" w:rsidRPr="000E2385" w:rsidRDefault="00514512" w:rsidP="00514512">
            <w:pPr>
              <w:autoSpaceDE w:val="0"/>
              <w:autoSpaceDN w:val="0"/>
              <w:adjustRightInd w:val="0"/>
              <w:jc w:val="center"/>
              <w:outlineLvl w:val="2"/>
              <w:rPr>
                <w:b w:val="0"/>
                <w:sz w:val="23"/>
                <w:szCs w:val="23"/>
              </w:rPr>
            </w:pPr>
            <w:proofErr w:type="spellStart"/>
            <w:r>
              <w:rPr>
                <w:b w:val="0"/>
                <w:sz w:val="23"/>
                <w:szCs w:val="23"/>
              </w:rPr>
              <w:t>Агаркова</w:t>
            </w:r>
            <w:proofErr w:type="spellEnd"/>
            <w:r>
              <w:rPr>
                <w:b w:val="0"/>
                <w:sz w:val="23"/>
                <w:szCs w:val="23"/>
              </w:rPr>
              <w:t xml:space="preserve"> Светлана Яковлевна</w:t>
            </w:r>
          </w:p>
        </w:tc>
      </w:tr>
      <w:tr w:rsidR="00F155E8" w:rsidRPr="000E2385" w:rsidTr="00746BCF">
        <w:tc>
          <w:tcPr>
            <w:tcW w:w="4928" w:type="dxa"/>
            <w:tcBorders>
              <w:top w:val="single" w:sz="4" w:space="0" w:color="auto"/>
              <w:left w:val="single" w:sz="4" w:space="0" w:color="auto"/>
              <w:bottom w:val="single" w:sz="4" w:space="0" w:color="auto"/>
              <w:right w:val="single" w:sz="4" w:space="0" w:color="auto"/>
            </w:tcBorders>
            <w:hideMark/>
          </w:tcPr>
          <w:p w:rsidR="00F155E8" w:rsidRPr="000E2385" w:rsidRDefault="00F155E8" w:rsidP="00746BCF">
            <w:pPr>
              <w:autoSpaceDE w:val="0"/>
              <w:autoSpaceDN w:val="0"/>
              <w:adjustRightInd w:val="0"/>
              <w:jc w:val="both"/>
              <w:outlineLvl w:val="2"/>
              <w:rPr>
                <w:b w:val="0"/>
                <w:sz w:val="23"/>
                <w:szCs w:val="23"/>
              </w:rPr>
            </w:pPr>
            <w:r w:rsidRPr="000E2385">
              <w:rPr>
                <w:b w:val="0"/>
                <w:sz w:val="23"/>
                <w:szCs w:val="23"/>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F155E8" w:rsidRPr="000E2385" w:rsidRDefault="00514512" w:rsidP="00746BCF">
            <w:pPr>
              <w:autoSpaceDE w:val="0"/>
              <w:autoSpaceDN w:val="0"/>
              <w:adjustRightInd w:val="0"/>
              <w:jc w:val="center"/>
              <w:outlineLvl w:val="2"/>
              <w:rPr>
                <w:b w:val="0"/>
                <w:sz w:val="23"/>
                <w:szCs w:val="23"/>
              </w:rPr>
            </w:pPr>
            <w:r>
              <w:rPr>
                <w:b w:val="0"/>
                <w:sz w:val="23"/>
                <w:szCs w:val="23"/>
              </w:rPr>
              <w:t>отдел  архитектуры и строительства</w:t>
            </w:r>
            <w:r w:rsidR="00965F0B">
              <w:rPr>
                <w:b w:val="0"/>
                <w:sz w:val="23"/>
                <w:szCs w:val="23"/>
              </w:rPr>
              <w:t xml:space="preserve"> комитета ЖКХ, транспорта, архитектуры и строительства Администрации района</w:t>
            </w:r>
            <w:r w:rsidR="00E72107">
              <w:rPr>
                <w:b w:val="0"/>
                <w:sz w:val="23"/>
                <w:szCs w:val="23"/>
              </w:rPr>
              <w:t xml:space="preserve"> </w:t>
            </w:r>
          </w:p>
        </w:tc>
      </w:tr>
      <w:tr w:rsidR="00965F0B" w:rsidRPr="000E2385" w:rsidTr="00746BCF">
        <w:tc>
          <w:tcPr>
            <w:tcW w:w="4928"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both"/>
              <w:outlineLvl w:val="2"/>
              <w:rPr>
                <w:b w:val="0"/>
                <w:sz w:val="23"/>
                <w:szCs w:val="23"/>
              </w:rPr>
            </w:pPr>
            <w:r w:rsidRPr="000E2385">
              <w:rPr>
                <w:b w:val="0"/>
                <w:sz w:val="23"/>
                <w:szCs w:val="23"/>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center"/>
              <w:outlineLvl w:val="2"/>
              <w:rPr>
                <w:b w:val="0"/>
                <w:sz w:val="23"/>
                <w:szCs w:val="23"/>
              </w:rPr>
            </w:pPr>
            <w:r>
              <w:rPr>
                <w:b w:val="0"/>
                <w:sz w:val="23"/>
                <w:szCs w:val="23"/>
              </w:rPr>
              <w:t>Начальник отдела  архитектуры и строительства комитета ЖКХ, транспорта, архитектуры и строительства Администрации района</w:t>
            </w:r>
            <w:r w:rsidR="00083F0C">
              <w:rPr>
                <w:b w:val="0"/>
                <w:sz w:val="23"/>
                <w:szCs w:val="23"/>
              </w:rPr>
              <w:t xml:space="preserve"> В.В. </w:t>
            </w:r>
            <w:proofErr w:type="spellStart"/>
            <w:r w:rsidR="00083F0C">
              <w:rPr>
                <w:b w:val="0"/>
                <w:sz w:val="23"/>
                <w:szCs w:val="23"/>
              </w:rPr>
              <w:t>Алистратов</w:t>
            </w:r>
            <w:proofErr w:type="spellEnd"/>
          </w:p>
        </w:tc>
      </w:tr>
      <w:tr w:rsidR="00965F0B" w:rsidRPr="000E2385" w:rsidTr="00746BCF">
        <w:tc>
          <w:tcPr>
            <w:tcW w:w="4928"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both"/>
              <w:outlineLvl w:val="2"/>
              <w:rPr>
                <w:b w:val="0"/>
                <w:sz w:val="23"/>
                <w:szCs w:val="23"/>
              </w:rPr>
            </w:pPr>
            <w:r w:rsidRPr="000E2385">
              <w:rPr>
                <w:b w:val="0"/>
                <w:sz w:val="23"/>
                <w:szCs w:val="23"/>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center"/>
              <w:outlineLvl w:val="2"/>
              <w:rPr>
                <w:b w:val="0"/>
                <w:sz w:val="23"/>
                <w:szCs w:val="23"/>
              </w:rPr>
            </w:pPr>
            <w:r>
              <w:rPr>
                <w:b w:val="0"/>
                <w:sz w:val="23"/>
                <w:szCs w:val="23"/>
              </w:rPr>
              <w:t>658130, Алтайский край, г. Алейск, ул. Сердюка,97</w:t>
            </w:r>
          </w:p>
        </w:tc>
      </w:tr>
      <w:tr w:rsidR="00965F0B" w:rsidRPr="000E2385" w:rsidTr="00746BCF">
        <w:tc>
          <w:tcPr>
            <w:tcW w:w="4928"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both"/>
              <w:outlineLvl w:val="2"/>
              <w:rPr>
                <w:b w:val="0"/>
                <w:sz w:val="23"/>
                <w:szCs w:val="23"/>
              </w:rPr>
            </w:pPr>
            <w:r w:rsidRPr="000E2385">
              <w:rPr>
                <w:b w:val="0"/>
                <w:sz w:val="23"/>
                <w:szCs w:val="23"/>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center"/>
              <w:outlineLvl w:val="2"/>
              <w:rPr>
                <w:b w:val="0"/>
                <w:sz w:val="23"/>
                <w:szCs w:val="23"/>
              </w:rPr>
            </w:pPr>
            <w:r>
              <w:rPr>
                <w:b w:val="0"/>
                <w:sz w:val="23"/>
                <w:szCs w:val="23"/>
              </w:rPr>
              <w:t>Понедельник-пятница с 8-00 до 17</w:t>
            </w:r>
            <w:r w:rsidRPr="000E2385">
              <w:rPr>
                <w:b w:val="0"/>
                <w:sz w:val="23"/>
                <w:szCs w:val="23"/>
              </w:rPr>
              <w:t>-00</w:t>
            </w:r>
          </w:p>
        </w:tc>
      </w:tr>
      <w:tr w:rsidR="00965F0B" w:rsidRPr="000E2385" w:rsidTr="00746BCF">
        <w:tc>
          <w:tcPr>
            <w:tcW w:w="4928"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both"/>
              <w:outlineLvl w:val="2"/>
              <w:rPr>
                <w:b w:val="0"/>
                <w:sz w:val="23"/>
                <w:szCs w:val="23"/>
              </w:rPr>
            </w:pPr>
            <w:r w:rsidRPr="000E2385">
              <w:rPr>
                <w:b w:val="0"/>
                <w:sz w:val="23"/>
                <w:szCs w:val="23"/>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center"/>
              <w:outlineLvl w:val="2"/>
              <w:rPr>
                <w:b w:val="0"/>
                <w:sz w:val="23"/>
                <w:szCs w:val="23"/>
              </w:rPr>
            </w:pPr>
            <w:r>
              <w:rPr>
                <w:b w:val="0"/>
                <w:sz w:val="23"/>
                <w:szCs w:val="23"/>
              </w:rPr>
              <w:t>8 (38553) 66317</w:t>
            </w:r>
          </w:p>
        </w:tc>
      </w:tr>
      <w:tr w:rsidR="00965F0B" w:rsidRPr="000E2385" w:rsidTr="00746BCF">
        <w:tc>
          <w:tcPr>
            <w:tcW w:w="4928" w:type="dxa"/>
            <w:tcBorders>
              <w:top w:val="single" w:sz="4" w:space="0" w:color="auto"/>
              <w:left w:val="single" w:sz="4" w:space="0" w:color="auto"/>
              <w:bottom w:val="single" w:sz="4" w:space="0" w:color="auto"/>
              <w:right w:val="single" w:sz="4" w:space="0" w:color="auto"/>
            </w:tcBorders>
            <w:hideMark/>
          </w:tcPr>
          <w:p w:rsidR="00965F0B" w:rsidRPr="000E2385" w:rsidRDefault="00965F0B" w:rsidP="00965F0B">
            <w:pPr>
              <w:autoSpaceDE w:val="0"/>
              <w:autoSpaceDN w:val="0"/>
              <w:adjustRightInd w:val="0"/>
              <w:jc w:val="both"/>
              <w:outlineLvl w:val="2"/>
              <w:rPr>
                <w:b w:val="0"/>
                <w:sz w:val="23"/>
                <w:szCs w:val="23"/>
              </w:rPr>
            </w:pPr>
            <w:r w:rsidRPr="000E2385">
              <w:rPr>
                <w:b w:val="0"/>
                <w:sz w:val="23"/>
                <w:szCs w:val="23"/>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965F0B" w:rsidRPr="00123722" w:rsidRDefault="00965F0B" w:rsidP="00965F0B">
            <w:pPr>
              <w:autoSpaceDE w:val="0"/>
              <w:autoSpaceDN w:val="0"/>
              <w:adjustRightInd w:val="0"/>
              <w:jc w:val="center"/>
              <w:outlineLvl w:val="2"/>
              <w:rPr>
                <w:sz w:val="28"/>
                <w:szCs w:val="28"/>
              </w:rPr>
            </w:pPr>
            <w:proofErr w:type="spellStart"/>
            <w:r w:rsidRPr="00123722">
              <w:rPr>
                <w:sz w:val="28"/>
                <w:szCs w:val="28"/>
              </w:rPr>
              <w:t>Е-mail</w:t>
            </w:r>
            <w:proofErr w:type="spellEnd"/>
            <w:r w:rsidRPr="00123722">
              <w:rPr>
                <w:sz w:val="28"/>
                <w:szCs w:val="28"/>
              </w:rPr>
              <w:t xml:space="preserve">: </w:t>
            </w:r>
            <w:hyperlink r:id="rId19" w:history="1">
              <w:r w:rsidRPr="00123722">
                <w:rPr>
                  <w:rStyle w:val="affff0"/>
                  <w:sz w:val="28"/>
                  <w:szCs w:val="28"/>
                </w:rPr>
                <w:t>alsadmin@dsmail.ru</w:t>
              </w:r>
            </w:hyperlink>
          </w:p>
          <w:p w:rsidR="00965F0B" w:rsidRPr="000E2385" w:rsidRDefault="00965F0B" w:rsidP="00965F0B">
            <w:pPr>
              <w:autoSpaceDE w:val="0"/>
              <w:autoSpaceDN w:val="0"/>
              <w:adjustRightInd w:val="0"/>
              <w:jc w:val="center"/>
              <w:outlineLvl w:val="2"/>
              <w:rPr>
                <w:b w:val="0"/>
                <w:sz w:val="23"/>
                <w:szCs w:val="23"/>
                <w:lang w:val="en-US"/>
              </w:rPr>
            </w:pPr>
          </w:p>
        </w:tc>
      </w:tr>
    </w:tbl>
    <w:p w:rsidR="00F155E8" w:rsidRPr="000E2385" w:rsidRDefault="00F155E8" w:rsidP="00F155E8">
      <w:pPr>
        <w:autoSpaceDE w:val="0"/>
        <w:autoSpaceDN w:val="0"/>
        <w:adjustRightInd w:val="0"/>
        <w:ind w:firstLine="540"/>
        <w:jc w:val="center"/>
        <w:outlineLvl w:val="2"/>
        <w:rPr>
          <w:b w:val="0"/>
          <w:sz w:val="23"/>
          <w:szCs w:val="23"/>
        </w:rPr>
      </w:pPr>
    </w:p>
    <w:p w:rsidR="00F155E8" w:rsidRPr="000E2385" w:rsidRDefault="00F155E8" w:rsidP="00F155E8">
      <w:pPr>
        <w:autoSpaceDE w:val="0"/>
        <w:autoSpaceDN w:val="0"/>
        <w:adjustRightInd w:val="0"/>
        <w:ind w:firstLine="540"/>
        <w:jc w:val="center"/>
        <w:outlineLvl w:val="2"/>
        <w:rPr>
          <w:b w:val="0"/>
          <w:sz w:val="23"/>
          <w:szCs w:val="23"/>
        </w:rPr>
      </w:pPr>
    </w:p>
    <w:p w:rsidR="00F155E8" w:rsidRPr="000E2385" w:rsidRDefault="00F155E8" w:rsidP="00F155E8">
      <w:pPr>
        <w:autoSpaceDE w:val="0"/>
        <w:autoSpaceDN w:val="0"/>
        <w:adjustRightInd w:val="0"/>
        <w:ind w:firstLine="540"/>
        <w:jc w:val="center"/>
        <w:outlineLvl w:val="2"/>
        <w:rPr>
          <w:b w:val="0"/>
          <w:sz w:val="23"/>
          <w:szCs w:val="23"/>
        </w:rPr>
      </w:pPr>
    </w:p>
    <w:p w:rsidR="00F155E8" w:rsidRPr="000E2385" w:rsidRDefault="00F155E8" w:rsidP="00F155E8">
      <w:pPr>
        <w:autoSpaceDE w:val="0"/>
        <w:autoSpaceDN w:val="0"/>
        <w:adjustRightInd w:val="0"/>
        <w:ind w:firstLine="540"/>
        <w:jc w:val="both"/>
        <w:outlineLvl w:val="2"/>
        <w:rPr>
          <w:b w:val="0"/>
          <w:sz w:val="23"/>
          <w:szCs w:val="23"/>
        </w:rPr>
      </w:pPr>
      <w:r w:rsidRPr="000E2385">
        <w:rPr>
          <w:b w:val="0"/>
          <w:sz w:val="23"/>
          <w:szCs w:val="23"/>
        </w:rPr>
        <w:t xml:space="preserve">Единый портал государственных и муниципальных услуг (функций) – </w:t>
      </w:r>
      <w:r w:rsidRPr="000E2385">
        <w:rPr>
          <w:b w:val="0"/>
          <w:sz w:val="23"/>
          <w:szCs w:val="23"/>
          <w:lang w:val="en-US"/>
        </w:rPr>
        <w:t>www</w:t>
      </w:r>
      <w:r w:rsidRPr="000E2385">
        <w:rPr>
          <w:b w:val="0"/>
          <w:sz w:val="23"/>
          <w:szCs w:val="23"/>
        </w:rPr>
        <w:t>.</w:t>
      </w:r>
      <w:proofErr w:type="spellStart"/>
      <w:r w:rsidRPr="000E2385">
        <w:rPr>
          <w:b w:val="0"/>
          <w:sz w:val="23"/>
          <w:szCs w:val="23"/>
          <w:lang w:val="en-US"/>
        </w:rPr>
        <w:t>gosuslugi</w:t>
      </w:r>
      <w:proofErr w:type="spellEnd"/>
      <w:r w:rsidRPr="000E2385">
        <w:rPr>
          <w:b w:val="0"/>
          <w:sz w:val="23"/>
          <w:szCs w:val="23"/>
        </w:rPr>
        <w:t>.</w:t>
      </w:r>
      <w:proofErr w:type="spellStart"/>
      <w:r w:rsidRPr="000E2385">
        <w:rPr>
          <w:b w:val="0"/>
          <w:sz w:val="23"/>
          <w:szCs w:val="23"/>
          <w:lang w:val="en-US"/>
        </w:rPr>
        <w:t>ru</w:t>
      </w:r>
      <w:proofErr w:type="spellEnd"/>
      <w:r w:rsidRPr="000E2385">
        <w:rPr>
          <w:b w:val="0"/>
          <w:sz w:val="23"/>
          <w:szCs w:val="23"/>
        </w:rPr>
        <w:t xml:space="preserve">; </w:t>
      </w:r>
    </w:p>
    <w:p w:rsidR="00F155E8" w:rsidRPr="000E2385" w:rsidRDefault="00F155E8" w:rsidP="00F155E8">
      <w:pPr>
        <w:autoSpaceDE w:val="0"/>
        <w:autoSpaceDN w:val="0"/>
        <w:adjustRightInd w:val="0"/>
        <w:ind w:firstLine="540"/>
        <w:jc w:val="both"/>
        <w:outlineLvl w:val="2"/>
        <w:rPr>
          <w:b w:val="0"/>
          <w:sz w:val="23"/>
          <w:szCs w:val="23"/>
        </w:rPr>
      </w:pPr>
    </w:p>
    <w:p w:rsidR="00F155E8" w:rsidRPr="000E2385" w:rsidRDefault="00F155E8" w:rsidP="00F155E8">
      <w:pPr>
        <w:autoSpaceDE w:val="0"/>
        <w:autoSpaceDN w:val="0"/>
        <w:adjustRightInd w:val="0"/>
        <w:ind w:firstLine="540"/>
        <w:jc w:val="center"/>
        <w:outlineLvl w:val="2"/>
        <w:rPr>
          <w:b w:val="0"/>
        </w:rPr>
      </w:pPr>
    </w:p>
    <w:p w:rsidR="00F155E8" w:rsidRPr="000E2385" w:rsidRDefault="00F155E8" w:rsidP="00F155E8">
      <w:pPr>
        <w:autoSpaceDE w:val="0"/>
        <w:autoSpaceDN w:val="0"/>
        <w:adjustRightInd w:val="0"/>
        <w:jc w:val="both"/>
        <w:outlineLvl w:val="2"/>
        <w:rPr>
          <w:b w:val="0"/>
        </w:rPr>
      </w:pPr>
      <w:r w:rsidRPr="000E2385">
        <w:rPr>
          <w:b w:val="0"/>
        </w:rPr>
        <w:br w:type="page"/>
      </w:r>
    </w:p>
    <w:p w:rsidR="00663288" w:rsidRPr="000E2385" w:rsidRDefault="00663288">
      <w:pPr>
        <w:spacing w:before="120" w:after="120"/>
        <w:ind w:left="4680"/>
        <w:jc w:val="right"/>
        <w:outlineLvl w:val="1"/>
        <w:rPr>
          <w:b w:val="0"/>
          <w:sz w:val="28"/>
          <w:szCs w:val="28"/>
        </w:rPr>
      </w:pPr>
    </w:p>
    <w:p w:rsidR="00663288" w:rsidRPr="0019391D" w:rsidRDefault="0019391D">
      <w:pPr>
        <w:spacing w:before="120" w:after="120"/>
        <w:ind w:firstLine="540"/>
        <w:jc w:val="right"/>
        <w:outlineLvl w:val="1"/>
        <w:rPr>
          <w:b w:val="0"/>
          <w:sz w:val="24"/>
          <w:szCs w:val="24"/>
        </w:rPr>
      </w:pPr>
      <w:r w:rsidRPr="0019391D">
        <w:rPr>
          <w:b w:val="0"/>
          <w:sz w:val="24"/>
          <w:szCs w:val="24"/>
        </w:rPr>
        <w:t>Приложение № 2</w:t>
      </w:r>
    </w:p>
    <w:p w:rsidR="006B1329" w:rsidRPr="000E2385" w:rsidRDefault="006B1329" w:rsidP="006B1329">
      <w:pPr>
        <w:autoSpaceDE w:val="0"/>
        <w:autoSpaceDN w:val="0"/>
        <w:adjustRightInd w:val="0"/>
        <w:spacing w:line="240" w:lineRule="exact"/>
        <w:ind w:left="4962"/>
        <w:jc w:val="both"/>
        <w:outlineLvl w:val="1"/>
        <w:rPr>
          <w:b w:val="0"/>
          <w:sz w:val="23"/>
          <w:szCs w:val="23"/>
        </w:rPr>
      </w:pPr>
      <w:r w:rsidRPr="000E2385">
        <w:rPr>
          <w:b w:val="0"/>
          <w:sz w:val="23"/>
          <w:szCs w:val="23"/>
        </w:rPr>
        <w:t xml:space="preserve">к Административному регламенту </w:t>
      </w:r>
      <w:proofErr w:type="spellStart"/>
      <w:proofErr w:type="gramStart"/>
      <w:r w:rsidRPr="000E2385">
        <w:rPr>
          <w:b w:val="0"/>
          <w:sz w:val="23"/>
          <w:szCs w:val="23"/>
        </w:rPr>
        <w:t>предос-тавления</w:t>
      </w:r>
      <w:proofErr w:type="spellEnd"/>
      <w:proofErr w:type="gramEnd"/>
      <w:r w:rsidRPr="000E2385">
        <w:rPr>
          <w:b w:val="0"/>
          <w:sz w:val="23"/>
          <w:szCs w:val="23"/>
        </w:rPr>
        <w:t xml:space="preserve"> муниципальной услуги «Выдача уведомления о соответствии (несоответствии) </w:t>
      </w:r>
      <w:proofErr w:type="spellStart"/>
      <w:r w:rsidRPr="000E2385">
        <w:rPr>
          <w:b w:val="0"/>
          <w:sz w:val="23"/>
          <w:szCs w:val="23"/>
        </w:rPr>
        <w:t>укаханных</w:t>
      </w:r>
      <w:proofErr w:type="spellEnd"/>
      <w:r w:rsidRPr="000E2385">
        <w:rPr>
          <w:b w:val="0"/>
          <w:sz w:val="23"/>
          <w:szCs w:val="23"/>
        </w:rPr>
        <w:t xml:space="preserve">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6B1329" w:rsidRPr="000E2385" w:rsidRDefault="006B1329" w:rsidP="006B1329">
      <w:pPr>
        <w:autoSpaceDE w:val="0"/>
        <w:autoSpaceDN w:val="0"/>
        <w:adjustRightInd w:val="0"/>
        <w:spacing w:line="240" w:lineRule="exact"/>
        <w:ind w:left="4962"/>
        <w:jc w:val="both"/>
        <w:outlineLvl w:val="1"/>
        <w:rPr>
          <w:b w:val="0"/>
          <w:sz w:val="23"/>
          <w:szCs w:val="23"/>
        </w:rPr>
      </w:pPr>
    </w:p>
    <w:p w:rsidR="006B1329" w:rsidRPr="000E2385" w:rsidRDefault="006B1329" w:rsidP="006B1329">
      <w:pPr>
        <w:autoSpaceDE w:val="0"/>
        <w:autoSpaceDN w:val="0"/>
        <w:adjustRightInd w:val="0"/>
        <w:ind w:firstLine="540"/>
        <w:jc w:val="both"/>
        <w:outlineLvl w:val="2"/>
        <w:rPr>
          <w:b w:val="0"/>
        </w:rPr>
      </w:pPr>
    </w:p>
    <w:p w:rsidR="006B1329" w:rsidRPr="000E2385" w:rsidRDefault="006B1329" w:rsidP="006B1329">
      <w:pPr>
        <w:autoSpaceDE w:val="0"/>
        <w:autoSpaceDN w:val="0"/>
        <w:adjustRightInd w:val="0"/>
        <w:jc w:val="center"/>
        <w:outlineLvl w:val="2"/>
        <w:rPr>
          <w:b w:val="0"/>
          <w:sz w:val="23"/>
          <w:szCs w:val="23"/>
        </w:rPr>
      </w:pPr>
      <w:r w:rsidRPr="000E2385">
        <w:rPr>
          <w:b w:val="0"/>
          <w:sz w:val="23"/>
          <w:szCs w:val="23"/>
        </w:rPr>
        <w:t xml:space="preserve">Сведения о многофункциональных центрах </w:t>
      </w:r>
    </w:p>
    <w:p w:rsidR="006B1329" w:rsidRPr="000E2385" w:rsidRDefault="006B1329" w:rsidP="006B1329">
      <w:pPr>
        <w:autoSpaceDE w:val="0"/>
        <w:autoSpaceDN w:val="0"/>
        <w:adjustRightInd w:val="0"/>
        <w:jc w:val="center"/>
        <w:outlineLvl w:val="2"/>
        <w:rPr>
          <w:b w:val="0"/>
          <w:sz w:val="23"/>
          <w:szCs w:val="23"/>
        </w:rPr>
      </w:pPr>
      <w:r w:rsidRPr="000E2385">
        <w:rPr>
          <w:b w:val="0"/>
          <w:sz w:val="23"/>
          <w:szCs w:val="23"/>
        </w:rPr>
        <w:t>предоставления государственных и муниципальных услуг</w:t>
      </w:r>
      <w:r w:rsidRPr="000E2385">
        <w:rPr>
          <w:rStyle w:val="af0"/>
          <w:b w:val="0"/>
          <w:sz w:val="23"/>
          <w:szCs w:val="23"/>
        </w:rPr>
        <w:footnoteReference w:id="2"/>
      </w:r>
    </w:p>
    <w:p w:rsidR="006B1329" w:rsidRPr="000E2385" w:rsidRDefault="006B1329" w:rsidP="006B1329">
      <w:pPr>
        <w:autoSpaceDE w:val="0"/>
        <w:autoSpaceDN w:val="0"/>
        <w:adjustRightInd w:val="0"/>
        <w:ind w:firstLine="540"/>
        <w:jc w:val="center"/>
        <w:outlineLvl w:val="2"/>
        <w:rPr>
          <w:b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965F0B" w:rsidRPr="00083F0C" w:rsidTr="00546178">
        <w:tc>
          <w:tcPr>
            <w:tcW w:w="9513" w:type="dxa"/>
            <w:gridSpan w:val="2"/>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center"/>
              <w:outlineLvl w:val="2"/>
              <w:rPr>
                <w:sz w:val="24"/>
                <w:szCs w:val="24"/>
              </w:rPr>
            </w:pPr>
            <w:proofErr w:type="spellStart"/>
            <w:r w:rsidRPr="00083F0C">
              <w:rPr>
                <w:sz w:val="24"/>
                <w:szCs w:val="24"/>
              </w:rPr>
              <w:t>Алейский</w:t>
            </w:r>
            <w:proofErr w:type="spellEnd"/>
            <w:r w:rsidRPr="00083F0C">
              <w:rPr>
                <w:sz w:val="24"/>
                <w:szCs w:val="24"/>
              </w:rPr>
              <w:t xml:space="preserve"> филиал МФЦ</w:t>
            </w:r>
          </w:p>
        </w:tc>
      </w:tr>
      <w:tr w:rsidR="00965F0B" w:rsidRPr="00083F0C" w:rsidTr="00546178">
        <w:tc>
          <w:tcPr>
            <w:tcW w:w="2808" w:type="dxa"/>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both"/>
              <w:outlineLvl w:val="2"/>
              <w:rPr>
                <w:b w:val="0"/>
                <w:sz w:val="24"/>
                <w:szCs w:val="24"/>
              </w:rPr>
            </w:pPr>
            <w:r w:rsidRPr="00083F0C">
              <w:rPr>
                <w:b w:val="0"/>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both"/>
              <w:outlineLvl w:val="2"/>
              <w:rPr>
                <w:b w:val="0"/>
                <w:sz w:val="24"/>
                <w:szCs w:val="24"/>
              </w:rPr>
            </w:pPr>
            <w:r w:rsidRPr="00083F0C">
              <w:rPr>
                <w:b w:val="0"/>
                <w:sz w:val="24"/>
                <w:szCs w:val="24"/>
              </w:rPr>
              <w:t>65</w:t>
            </w:r>
            <w:r w:rsidR="00083F0C" w:rsidRPr="00083F0C">
              <w:rPr>
                <w:b w:val="0"/>
                <w:sz w:val="24"/>
                <w:szCs w:val="24"/>
              </w:rPr>
              <w:t>8130 г. Алейск, ул. Партизанская 93а</w:t>
            </w:r>
          </w:p>
          <w:p w:rsidR="00965F0B" w:rsidRPr="00083F0C" w:rsidRDefault="00965F0B" w:rsidP="00546178">
            <w:pPr>
              <w:autoSpaceDE w:val="0"/>
              <w:autoSpaceDN w:val="0"/>
              <w:adjustRightInd w:val="0"/>
              <w:jc w:val="both"/>
              <w:outlineLvl w:val="2"/>
              <w:rPr>
                <w:b w:val="0"/>
                <w:sz w:val="24"/>
                <w:szCs w:val="24"/>
              </w:rPr>
            </w:pPr>
          </w:p>
        </w:tc>
      </w:tr>
      <w:tr w:rsidR="00965F0B" w:rsidRPr="00083F0C" w:rsidTr="00546178">
        <w:tc>
          <w:tcPr>
            <w:tcW w:w="2808" w:type="dxa"/>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both"/>
              <w:outlineLvl w:val="2"/>
              <w:rPr>
                <w:b w:val="0"/>
                <w:sz w:val="24"/>
                <w:szCs w:val="24"/>
              </w:rPr>
            </w:pPr>
            <w:r w:rsidRPr="00083F0C">
              <w:rPr>
                <w:b w:val="0"/>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both"/>
              <w:outlineLvl w:val="2"/>
              <w:rPr>
                <w:b w:val="0"/>
                <w:sz w:val="24"/>
                <w:szCs w:val="24"/>
              </w:rPr>
            </w:pPr>
            <w:r w:rsidRPr="00083F0C">
              <w:rPr>
                <w:b w:val="0"/>
                <w:sz w:val="24"/>
                <w:szCs w:val="24"/>
              </w:rPr>
              <w:t>пн.- пт.: 8.00 - 17.00, сб. : 8.00-14.00</w:t>
            </w:r>
          </w:p>
        </w:tc>
      </w:tr>
      <w:tr w:rsidR="00965F0B" w:rsidRPr="00083F0C" w:rsidTr="00546178">
        <w:tc>
          <w:tcPr>
            <w:tcW w:w="2808" w:type="dxa"/>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both"/>
              <w:outlineLvl w:val="2"/>
              <w:rPr>
                <w:b w:val="0"/>
                <w:sz w:val="24"/>
                <w:szCs w:val="24"/>
              </w:rPr>
            </w:pPr>
            <w:r w:rsidRPr="00083F0C">
              <w:rPr>
                <w:b w:val="0"/>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both"/>
              <w:outlineLvl w:val="2"/>
              <w:rPr>
                <w:b w:val="0"/>
                <w:sz w:val="24"/>
                <w:szCs w:val="24"/>
              </w:rPr>
            </w:pPr>
            <w:r w:rsidRPr="00083F0C">
              <w:rPr>
                <w:b w:val="0"/>
                <w:sz w:val="24"/>
                <w:szCs w:val="24"/>
              </w:rPr>
              <w:t>8-800-775-00-25</w:t>
            </w:r>
          </w:p>
        </w:tc>
      </w:tr>
      <w:tr w:rsidR="00965F0B" w:rsidRPr="00083F0C" w:rsidTr="00546178">
        <w:tc>
          <w:tcPr>
            <w:tcW w:w="2808" w:type="dxa"/>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both"/>
              <w:outlineLvl w:val="2"/>
              <w:rPr>
                <w:b w:val="0"/>
                <w:sz w:val="24"/>
                <w:szCs w:val="24"/>
              </w:rPr>
            </w:pPr>
            <w:r w:rsidRPr="00083F0C">
              <w:rPr>
                <w:b w:val="0"/>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965F0B" w:rsidRPr="00083F0C" w:rsidRDefault="00965F0B" w:rsidP="00546178">
            <w:pPr>
              <w:autoSpaceDE w:val="0"/>
              <w:autoSpaceDN w:val="0"/>
              <w:adjustRightInd w:val="0"/>
              <w:jc w:val="both"/>
              <w:outlineLvl w:val="2"/>
              <w:rPr>
                <w:b w:val="0"/>
                <w:sz w:val="24"/>
                <w:szCs w:val="24"/>
              </w:rPr>
            </w:pPr>
            <w:r w:rsidRPr="00083F0C">
              <w:rPr>
                <w:b w:val="0"/>
                <w:sz w:val="24"/>
                <w:szCs w:val="24"/>
              </w:rPr>
              <w:t>8 (385 53) 20-1-30; 8 (385 53) 20-0-64</w:t>
            </w:r>
          </w:p>
        </w:tc>
      </w:tr>
    </w:tbl>
    <w:p w:rsidR="006B1329" w:rsidRPr="000E2385" w:rsidRDefault="006B1329" w:rsidP="006B1329">
      <w:pPr>
        <w:autoSpaceDE w:val="0"/>
        <w:autoSpaceDN w:val="0"/>
        <w:adjustRightInd w:val="0"/>
        <w:ind w:firstLine="540"/>
        <w:jc w:val="both"/>
        <w:outlineLvl w:val="2"/>
        <w:rPr>
          <w:b w:val="0"/>
          <w:sz w:val="23"/>
          <w:szCs w:val="23"/>
        </w:rPr>
      </w:pPr>
      <w:r w:rsidRPr="000E2385">
        <w:rPr>
          <w:b w:val="0"/>
          <w:sz w:val="23"/>
          <w:szCs w:val="23"/>
        </w:rPr>
        <w:tab/>
      </w:r>
      <w:r w:rsidRPr="000E2385">
        <w:rPr>
          <w:b w:val="0"/>
          <w:sz w:val="23"/>
          <w:szCs w:val="23"/>
        </w:rPr>
        <w:tab/>
      </w:r>
      <w:r w:rsidRPr="000E2385">
        <w:rPr>
          <w:b w:val="0"/>
          <w:sz w:val="23"/>
          <w:szCs w:val="23"/>
        </w:rPr>
        <w:tab/>
      </w:r>
    </w:p>
    <w:p w:rsidR="006B1329" w:rsidRPr="000E2385" w:rsidRDefault="006B1329" w:rsidP="006B1329">
      <w:pPr>
        <w:autoSpaceDE w:val="0"/>
        <w:autoSpaceDN w:val="0"/>
        <w:adjustRightInd w:val="0"/>
        <w:ind w:firstLine="540"/>
        <w:jc w:val="both"/>
        <w:outlineLvl w:val="2"/>
        <w:rPr>
          <w:b w:val="0"/>
          <w:sz w:val="23"/>
          <w:szCs w:val="23"/>
        </w:rPr>
      </w:pPr>
    </w:p>
    <w:p w:rsidR="006B1329" w:rsidRPr="000E2385" w:rsidRDefault="004C43B9" w:rsidP="006B1329">
      <w:pPr>
        <w:autoSpaceDE w:val="0"/>
        <w:autoSpaceDN w:val="0"/>
        <w:adjustRightInd w:val="0"/>
        <w:ind w:firstLine="540"/>
        <w:jc w:val="both"/>
        <w:outlineLvl w:val="2"/>
        <w:rPr>
          <w:b w:val="0"/>
        </w:rPr>
      </w:pPr>
      <w:r>
        <w:rPr>
          <w:b w:val="0"/>
        </w:rPr>
        <w:t xml:space="preserve">    </w:t>
      </w:r>
    </w:p>
    <w:p w:rsidR="006B1329" w:rsidRPr="000E2385" w:rsidRDefault="006B1329" w:rsidP="006B1329">
      <w:pPr>
        <w:autoSpaceDE w:val="0"/>
        <w:autoSpaceDN w:val="0"/>
        <w:adjustRightInd w:val="0"/>
        <w:ind w:firstLine="540"/>
        <w:jc w:val="both"/>
        <w:outlineLvl w:val="2"/>
        <w:rPr>
          <w:b w:val="0"/>
        </w:rPr>
      </w:pPr>
      <w:r w:rsidRPr="000E2385">
        <w:rPr>
          <w:b w:val="0"/>
        </w:rPr>
        <w:tab/>
      </w:r>
      <w:r w:rsidRPr="000E2385">
        <w:rPr>
          <w:b w:val="0"/>
        </w:rPr>
        <w:tab/>
      </w:r>
      <w:r w:rsidRPr="000E2385">
        <w:rPr>
          <w:b w:val="0"/>
        </w:rPr>
        <w:tab/>
      </w:r>
      <w:r w:rsidRPr="000E2385">
        <w:rPr>
          <w:b w:val="0"/>
        </w:rPr>
        <w:tab/>
      </w:r>
      <w:r w:rsidRPr="000E2385">
        <w:rPr>
          <w:b w:val="0"/>
        </w:rPr>
        <w:tab/>
      </w:r>
      <w:r w:rsidRPr="000E2385">
        <w:rPr>
          <w:b w:val="0"/>
        </w:rPr>
        <w:tab/>
      </w:r>
      <w:r w:rsidRPr="000E2385">
        <w:rPr>
          <w:b w:val="0"/>
        </w:rPr>
        <w:tab/>
      </w:r>
      <w:r w:rsidRPr="000E2385">
        <w:rPr>
          <w:b w:val="0"/>
        </w:rPr>
        <w:tab/>
      </w:r>
      <w:r w:rsidRPr="000E2385">
        <w:rPr>
          <w:b w:val="0"/>
        </w:rPr>
        <w:tab/>
        <w:t xml:space="preserve">                    </w:t>
      </w:r>
    </w:p>
    <w:p w:rsidR="00663288" w:rsidRPr="000E2385" w:rsidRDefault="006B1329" w:rsidP="003278B6">
      <w:pPr>
        <w:rPr>
          <w:b w:val="0"/>
          <w:sz w:val="23"/>
          <w:szCs w:val="23"/>
        </w:rPr>
      </w:pPr>
      <w:r w:rsidRPr="000E2385">
        <w:rPr>
          <w:b w:val="0"/>
        </w:rPr>
        <w:br w:type="page"/>
      </w:r>
    </w:p>
    <w:p w:rsidR="00746BCF" w:rsidRPr="000E2385" w:rsidRDefault="00746BCF" w:rsidP="00746BCF">
      <w:pPr>
        <w:spacing w:before="120" w:after="120"/>
        <w:ind w:left="4680"/>
        <w:outlineLvl w:val="1"/>
        <w:rPr>
          <w:b w:val="0"/>
          <w:sz w:val="28"/>
          <w:szCs w:val="28"/>
        </w:rPr>
      </w:pPr>
    </w:p>
    <w:p w:rsidR="00663288" w:rsidRPr="00083F0C" w:rsidRDefault="0019391D">
      <w:pPr>
        <w:spacing w:before="120" w:after="120"/>
        <w:ind w:left="4680"/>
        <w:jc w:val="right"/>
        <w:outlineLvl w:val="1"/>
        <w:rPr>
          <w:b w:val="0"/>
          <w:sz w:val="24"/>
          <w:szCs w:val="24"/>
        </w:rPr>
      </w:pPr>
      <w:r>
        <w:rPr>
          <w:b w:val="0"/>
          <w:sz w:val="24"/>
          <w:szCs w:val="24"/>
        </w:rPr>
        <w:t>Приложение № 3</w:t>
      </w:r>
    </w:p>
    <w:p w:rsidR="00663288" w:rsidRPr="00083F0C" w:rsidRDefault="005D6C19">
      <w:pPr>
        <w:widowControl w:val="0"/>
        <w:suppressAutoHyphens/>
        <w:spacing w:line="240" w:lineRule="exact"/>
        <w:ind w:left="4680"/>
        <w:jc w:val="right"/>
        <w:rPr>
          <w:b w:val="0"/>
          <w:sz w:val="24"/>
          <w:szCs w:val="24"/>
        </w:rPr>
      </w:pPr>
      <w:r w:rsidRPr="00083F0C">
        <w:rPr>
          <w:b w:val="0"/>
          <w:sz w:val="24"/>
          <w:szCs w:val="24"/>
        </w:rPr>
        <w:t xml:space="preserve">к Административному регламенту </w:t>
      </w:r>
    </w:p>
    <w:p w:rsidR="00663288" w:rsidRPr="00083F0C" w:rsidRDefault="00663288">
      <w:pPr>
        <w:spacing w:line="240" w:lineRule="exact"/>
        <w:ind w:left="4860"/>
        <w:rPr>
          <w:b w:val="0"/>
          <w:sz w:val="24"/>
          <w:szCs w:val="24"/>
        </w:rPr>
      </w:pPr>
    </w:p>
    <w:p w:rsidR="00663288" w:rsidRPr="00083F0C" w:rsidRDefault="005D6C19">
      <w:pPr>
        <w:jc w:val="center"/>
        <w:rPr>
          <w:b w:val="0"/>
          <w:caps/>
          <w:sz w:val="24"/>
          <w:szCs w:val="24"/>
        </w:rPr>
      </w:pPr>
      <w:r w:rsidRPr="00083F0C">
        <w:rPr>
          <w:b w:val="0"/>
          <w:caps/>
          <w:sz w:val="24"/>
          <w:szCs w:val="24"/>
        </w:rPr>
        <w:t xml:space="preserve">Блок-схема </w:t>
      </w:r>
    </w:p>
    <w:p w:rsidR="00663288" w:rsidRPr="00083F0C" w:rsidRDefault="005D6C19">
      <w:pPr>
        <w:jc w:val="center"/>
        <w:rPr>
          <w:rFonts w:eastAsia="Arial"/>
          <w:b w:val="0"/>
          <w:bCs w:val="0"/>
          <w:sz w:val="24"/>
          <w:szCs w:val="24"/>
          <w:lang w:eastAsia="zh-CN"/>
        </w:rPr>
      </w:pPr>
      <w:r w:rsidRPr="00083F0C">
        <w:rPr>
          <w:b w:val="0"/>
          <w:sz w:val="24"/>
          <w:szCs w:val="24"/>
        </w:rPr>
        <w:t xml:space="preserve">Подготовка и </w:t>
      </w:r>
      <w:r w:rsidRPr="00083F0C">
        <w:rPr>
          <w:rFonts w:eastAsia="Arial"/>
          <w:b w:val="0"/>
          <w:bCs w:val="0"/>
          <w:sz w:val="24"/>
          <w:szCs w:val="24"/>
          <w:lang w:eastAsia="zh-CN"/>
        </w:rPr>
        <w:t>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746BCF" w:rsidRPr="000E2385" w:rsidRDefault="00746BCF">
      <w:pPr>
        <w:jc w:val="center"/>
        <w:rPr>
          <w:rFonts w:eastAsia="Arial"/>
          <w:b w:val="0"/>
          <w:bCs w:val="0"/>
          <w:sz w:val="28"/>
          <w:szCs w:val="28"/>
          <w:lang w:eastAsia="zh-CN"/>
        </w:rPr>
      </w:pPr>
    </w:p>
    <w:p w:rsidR="00746BCF" w:rsidRPr="000E2385" w:rsidRDefault="00746BCF">
      <w:pPr>
        <w:jc w:val="center"/>
        <w:rPr>
          <w:rFonts w:eastAsia="Arial"/>
          <w:b w:val="0"/>
          <w:bCs w:val="0"/>
          <w:sz w:val="28"/>
          <w:szCs w:val="28"/>
          <w:lang w:eastAsia="zh-CN"/>
        </w:rPr>
      </w:pPr>
    </w:p>
    <w:tbl>
      <w:tblPr>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55"/>
      </w:tblGrid>
      <w:tr w:rsidR="007248EE" w:rsidRPr="000E2385" w:rsidTr="007248EE">
        <w:trPr>
          <w:trHeight w:val="375"/>
        </w:trPr>
        <w:tc>
          <w:tcPr>
            <w:tcW w:w="7755" w:type="dxa"/>
          </w:tcPr>
          <w:p w:rsidR="007248EE" w:rsidRPr="000E2385" w:rsidRDefault="007248EE" w:rsidP="007248EE">
            <w:pPr>
              <w:jc w:val="center"/>
              <w:rPr>
                <w:rFonts w:eastAsia="Arial"/>
                <w:b w:val="0"/>
                <w:bCs w:val="0"/>
                <w:sz w:val="22"/>
                <w:szCs w:val="22"/>
                <w:lang w:eastAsia="zh-CN"/>
              </w:rPr>
            </w:pPr>
            <w:r w:rsidRPr="000E2385">
              <w:rPr>
                <w:rFonts w:eastAsia="Arial"/>
                <w:b w:val="0"/>
                <w:bCs w:val="0"/>
                <w:sz w:val="22"/>
                <w:szCs w:val="22"/>
                <w:lang w:eastAsia="zh-CN"/>
              </w:rPr>
              <w:t>Прием заявления Уполномоченным органом</w:t>
            </w:r>
          </w:p>
        </w:tc>
      </w:tr>
    </w:tbl>
    <w:p w:rsidR="00746BCF" w:rsidRPr="000E2385" w:rsidRDefault="003D5AD4">
      <w:pPr>
        <w:jc w:val="center"/>
        <w:rPr>
          <w:rFonts w:eastAsia="Arial"/>
          <w:b w:val="0"/>
          <w:bCs w:val="0"/>
          <w:sz w:val="28"/>
          <w:szCs w:val="28"/>
          <w:lang w:eastAsia="zh-CN"/>
        </w:rPr>
      </w:pPr>
      <w:r>
        <w:rPr>
          <w:rFonts w:eastAsia="Arial"/>
          <w:b w:val="0"/>
          <w:bCs w:val="0"/>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261.3pt;margin-top:.9pt;width:0;height:12pt;z-index:251662848;mso-position-horizontal-relative:text;mso-position-vertical-relative:text" o:connectortype="straight">
            <v:stroke endarrow="block"/>
          </v:shape>
        </w:pict>
      </w: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5"/>
      </w:tblGrid>
      <w:tr w:rsidR="007248EE" w:rsidRPr="000E2385" w:rsidTr="007248EE">
        <w:trPr>
          <w:trHeight w:val="405"/>
        </w:trPr>
        <w:tc>
          <w:tcPr>
            <w:tcW w:w="7725" w:type="dxa"/>
          </w:tcPr>
          <w:p w:rsidR="007248EE" w:rsidRPr="000E2385" w:rsidRDefault="007248EE" w:rsidP="007248EE">
            <w:pPr>
              <w:jc w:val="center"/>
              <w:rPr>
                <w:rFonts w:eastAsia="Arial"/>
                <w:b w:val="0"/>
                <w:bCs w:val="0"/>
                <w:sz w:val="22"/>
                <w:szCs w:val="22"/>
                <w:lang w:eastAsia="zh-CN"/>
              </w:rPr>
            </w:pPr>
            <w:r w:rsidRPr="000E2385">
              <w:rPr>
                <w:rFonts w:eastAsia="Arial"/>
                <w:b w:val="0"/>
                <w:bCs w:val="0"/>
                <w:sz w:val="22"/>
                <w:szCs w:val="22"/>
                <w:lang w:eastAsia="zh-CN"/>
              </w:rPr>
              <w:t>Рассмотрение заявления в Уполномоченном органе</w:t>
            </w:r>
          </w:p>
          <w:p w:rsidR="007248EE" w:rsidRPr="000E2385" w:rsidRDefault="007248EE" w:rsidP="007248EE">
            <w:pPr>
              <w:jc w:val="center"/>
              <w:rPr>
                <w:rFonts w:eastAsia="Arial"/>
                <w:b w:val="0"/>
                <w:bCs w:val="0"/>
                <w:sz w:val="28"/>
                <w:szCs w:val="28"/>
                <w:lang w:eastAsia="zh-CN"/>
              </w:rPr>
            </w:pPr>
          </w:p>
        </w:tc>
      </w:tr>
    </w:tbl>
    <w:p w:rsidR="00746BCF" w:rsidRPr="000E2385" w:rsidRDefault="003D5AD4">
      <w:pPr>
        <w:jc w:val="center"/>
        <w:rPr>
          <w:rFonts w:eastAsia="Arial"/>
          <w:b w:val="0"/>
          <w:bCs w:val="0"/>
          <w:sz w:val="28"/>
          <w:szCs w:val="28"/>
          <w:lang w:eastAsia="zh-CN"/>
        </w:rPr>
      </w:pPr>
      <w:r w:rsidRPr="003D5AD4">
        <w:rPr>
          <w:rFonts w:eastAsia="Arial"/>
          <w:b w:val="0"/>
          <w:bCs w:val="0"/>
          <w:noProof/>
          <w:sz w:val="22"/>
          <w:szCs w:val="22"/>
        </w:rPr>
        <w:pict>
          <v:shape id="_x0000_s1043" type="#_x0000_t32" style="position:absolute;left:0;text-align:left;margin-left:261.3pt;margin-top:1.55pt;width:0;height:12pt;z-index:251664896;mso-position-horizontal-relative:text;mso-position-vertical-relative:text" o:connectortype="straight">
            <v:stroke endarrow="block"/>
          </v:shape>
        </w:pict>
      </w:r>
    </w:p>
    <w:tbl>
      <w:tblPr>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7248EE" w:rsidRPr="000E2385" w:rsidTr="00F11429">
        <w:trPr>
          <w:trHeight w:val="629"/>
        </w:trPr>
        <w:tc>
          <w:tcPr>
            <w:tcW w:w="7800" w:type="dxa"/>
          </w:tcPr>
          <w:p w:rsidR="007248EE" w:rsidRPr="000E2385" w:rsidRDefault="007248EE" w:rsidP="007248EE">
            <w:pPr>
              <w:jc w:val="center"/>
              <w:rPr>
                <w:rFonts w:eastAsia="Arial"/>
                <w:b w:val="0"/>
                <w:bCs w:val="0"/>
                <w:sz w:val="22"/>
                <w:szCs w:val="22"/>
                <w:lang w:eastAsia="zh-CN"/>
              </w:rPr>
            </w:pPr>
            <w:r w:rsidRPr="000E2385">
              <w:rPr>
                <w:rFonts w:eastAsia="Arial"/>
                <w:b w:val="0"/>
                <w:bCs w:val="0"/>
                <w:sz w:val="22"/>
                <w:szCs w:val="22"/>
                <w:lang w:eastAsia="zh-CN"/>
              </w:rPr>
              <w:t xml:space="preserve">Проведение проверки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w:t>
            </w:r>
            <w:r w:rsidR="00F11429" w:rsidRPr="000E2385">
              <w:rPr>
                <w:rFonts w:eastAsia="Arial"/>
                <w:b w:val="0"/>
                <w:bCs w:val="0"/>
                <w:sz w:val="22"/>
                <w:szCs w:val="22"/>
                <w:lang w:eastAsia="zh-CN"/>
              </w:rPr>
              <w:t>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7248EE" w:rsidRPr="000E2385" w:rsidRDefault="007248EE" w:rsidP="007248EE">
            <w:pPr>
              <w:jc w:val="center"/>
              <w:rPr>
                <w:rFonts w:eastAsia="Arial"/>
                <w:b w:val="0"/>
                <w:bCs w:val="0"/>
                <w:sz w:val="22"/>
                <w:szCs w:val="22"/>
                <w:lang w:eastAsia="zh-CN"/>
              </w:rPr>
            </w:pPr>
          </w:p>
          <w:p w:rsidR="007248EE" w:rsidRPr="000E2385" w:rsidRDefault="007248EE" w:rsidP="007248EE">
            <w:pPr>
              <w:jc w:val="center"/>
              <w:rPr>
                <w:rFonts w:eastAsia="Arial"/>
                <w:b w:val="0"/>
                <w:bCs w:val="0"/>
                <w:sz w:val="28"/>
                <w:szCs w:val="28"/>
                <w:lang w:eastAsia="zh-CN"/>
              </w:rPr>
            </w:pPr>
          </w:p>
          <w:p w:rsidR="007248EE" w:rsidRPr="000E2385" w:rsidRDefault="007248EE" w:rsidP="007248EE">
            <w:pPr>
              <w:jc w:val="center"/>
              <w:rPr>
                <w:rFonts w:eastAsia="Arial"/>
                <w:b w:val="0"/>
                <w:bCs w:val="0"/>
                <w:sz w:val="28"/>
                <w:szCs w:val="28"/>
                <w:lang w:eastAsia="zh-CN"/>
              </w:rPr>
            </w:pPr>
          </w:p>
        </w:tc>
      </w:tr>
    </w:tbl>
    <w:p w:rsidR="00746BCF" w:rsidRPr="000E2385" w:rsidRDefault="003D5AD4">
      <w:pPr>
        <w:jc w:val="center"/>
        <w:rPr>
          <w:rFonts w:eastAsia="Arial"/>
          <w:b w:val="0"/>
          <w:bCs w:val="0"/>
          <w:sz w:val="28"/>
          <w:szCs w:val="28"/>
          <w:lang w:eastAsia="zh-CN"/>
        </w:rPr>
      </w:pPr>
      <w:r>
        <w:rPr>
          <w:rFonts w:eastAsia="Arial"/>
          <w:b w:val="0"/>
          <w:bCs w:val="0"/>
          <w:noProof/>
          <w:sz w:val="28"/>
          <w:szCs w:val="28"/>
        </w:rPr>
        <w:pict>
          <v:shape id="_x0000_s1042" type="#_x0000_t32" style="position:absolute;left:0;text-align:left;margin-left:257.55pt;margin-top:1.85pt;width:0;height:12pt;z-index:251663872;mso-position-horizontal-relative:text;mso-position-vertical-relative:text" o:connectortype="straight">
            <v:stroke endarrow="block"/>
          </v:shape>
        </w:pic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0"/>
      </w:tblGrid>
      <w:tr w:rsidR="00940E5B" w:rsidRPr="000E2385" w:rsidTr="00940E5B">
        <w:trPr>
          <w:trHeight w:val="285"/>
        </w:trPr>
        <w:tc>
          <w:tcPr>
            <w:tcW w:w="7830" w:type="dxa"/>
          </w:tcPr>
          <w:p w:rsidR="00940E5B" w:rsidRPr="000E2385" w:rsidRDefault="00940E5B" w:rsidP="00940E5B">
            <w:pPr>
              <w:jc w:val="center"/>
              <w:rPr>
                <w:rFonts w:eastAsia="Arial"/>
                <w:b w:val="0"/>
                <w:bCs w:val="0"/>
                <w:sz w:val="22"/>
                <w:szCs w:val="22"/>
                <w:lang w:eastAsia="zh-CN"/>
              </w:rPr>
            </w:pPr>
            <w:r w:rsidRPr="000E2385">
              <w:rPr>
                <w:rFonts w:eastAsia="Arial"/>
                <w:b w:val="0"/>
                <w:bCs w:val="0"/>
                <w:sz w:val="22"/>
                <w:szCs w:val="22"/>
                <w:lang w:eastAsia="zh-CN"/>
              </w:rPr>
              <w:t xml:space="preserve">Проведение проверки соответствия указанных в уведомлении о планируемом строительстве или реконструкции параметров объекта индивидуального жилищного строительства или садового дома предельным параметрам разрешенного строительства, </w:t>
            </w:r>
            <w:r w:rsidR="001F0D0B" w:rsidRPr="000E2385">
              <w:rPr>
                <w:rFonts w:eastAsia="Arial"/>
                <w:b w:val="0"/>
                <w:bCs w:val="0"/>
                <w:sz w:val="22"/>
                <w:szCs w:val="22"/>
                <w:lang w:eastAsia="zh-CN"/>
              </w:rPr>
              <w:t xml:space="preserve">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w:t>
            </w:r>
            <w:r w:rsidR="00656D9B" w:rsidRPr="000E2385">
              <w:rPr>
                <w:rFonts w:eastAsia="Arial"/>
                <w:b w:val="0"/>
                <w:bCs w:val="0"/>
                <w:sz w:val="22"/>
                <w:szCs w:val="22"/>
                <w:lang w:eastAsia="zh-CN"/>
              </w:rPr>
              <w:t>и ограничениями установленными в соответствии с земельным и иным законодательством Российской Федерации</w:t>
            </w:r>
          </w:p>
        </w:tc>
      </w:tr>
    </w:tbl>
    <w:p w:rsidR="00746BCF" w:rsidRPr="000E2385" w:rsidRDefault="003D5AD4">
      <w:pPr>
        <w:jc w:val="center"/>
        <w:rPr>
          <w:rFonts w:eastAsia="Arial"/>
          <w:b w:val="0"/>
          <w:bCs w:val="0"/>
          <w:sz w:val="28"/>
          <w:szCs w:val="28"/>
          <w:lang w:eastAsia="zh-CN"/>
        </w:rPr>
      </w:pPr>
      <w:r w:rsidRPr="003D5AD4">
        <w:rPr>
          <w:rFonts w:eastAsia="Arial"/>
          <w:b w:val="0"/>
          <w:bCs w:val="0"/>
          <w:noProof/>
          <w:sz w:val="22"/>
          <w:szCs w:val="22"/>
        </w:rPr>
        <w:pict>
          <v:shape id="_x0000_s1044" type="#_x0000_t32" style="position:absolute;left:0;text-align:left;margin-left:257.55pt;margin-top:3.4pt;width:0;height:12pt;z-index:251665920;mso-position-horizontal-relative:text;mso-position-vertical-relative:text" o:connectortype="straight">
            <v:stroke endarrow="block"/>
          </v:shape>
        </w:pict>
      </w:r>
    </w:p>
    <w:tbl>
      <w:tblPr>
        <w:tblW w:w="0" w:type="auto"/>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5"/>
      </w:tblGrid>
      <w:tr w:rsidR="00656D9B" w:rsidRPr="000E2385" w:rsidTr="00656D9B">
        <w:trPr>
          <w:trHeight w:val="585"/>
        </w:trPr>
        <w:tc>
          <w:tcPr>
            <w:tcW w:w="7875" w:type="dxa"/>
          </w:tcPr>
          <w:p w:rsidR="00656D9B" w:rsidRPr="000E2385" w:rsidRDefault="00656D9B" w:rsidP="00656D9B">
            <w:pPr>
              <w:jc w:val="center"/>
              <w:rPr>
                <w:rFonts w:eastAsia="Arial"/>
                <w:b w:val="0"/>
                <w:bCs w:val="0"/>
                <w:sz w:val="20"/>
                <w:lang w:eastAsia="zh-CN"/>
              </w:rPr>
            </w:pPr>
          </w:p>
          <w:p w:rsidR="00656D9B" w:rsidRPr="000E2385" w:rsidRDefault="00656D9B" w:rsidP="00656D9B">
            <w:pPr>
              <w:jc w:val="center"/>
              <w:rPr>
                <w:rFonts w:eastAsia="Arial"/>
                <w:b w:val="0"/>
                <w:bCs w:val="0"/>
                <w:sz w:val="22"/>
                <w:szCs w:val="22"/>
                <w:lang w:eastAsia="zh-CN"/>
              </w:rPr>
            </w:pPr>
            <w:r w:rsidRPr="000E2385">
              <w:rPr>
                <w:rFonts w:eastAsia="Arial"/>
                <w:b w:val="0"/>
                <w:bCs w:val="0"/>
                <w:sz w:val="22"/>
                <w:szCs w:val="22"/>
                <w:lang w:eastAsia="zh-CN"/>
              </w:rPr>
              <w:t xml:space="preserve">Подготовка документов о предоставлении муниципальной услуги либо решения </w:t>
            </w:r>
            <w:r w:rsidR="000277D7" w:rsidRPr="000E2385">
              <w:rPr>
                <w:rFonts w:eastAsia="Arial"/>
                <w:b w:val="0"/>
                <w:bCs w:val="0"/>
                <w:sz w:val="22"/>
                <w:szCs w:val="22"/>
                <w:lang w:eastAsia="zh-CN"/>
              </w:rPr>
              <w:t xml:space="preserve">об отказе </w:t>
            </w:r>
            <w:r w:rsidR="008D273B" w:rsidRPr="000E2385">
              <w:rPr>
                <w:rFonts w:eastAsia="Arial"/>
                <w:b w:val="0"/>
                <w:bCs w:val="0"/>
                <w:sz w:val="22"/>
                <w:szCs w:val="22"/>
                <w:lang w:eastAsia="zh-CN"/>
              </w:rPr>
              <w:t>в предоставлении муниципальной услуги</w:t>
            </w:r>
          </w:p>
        </w:tc>
      </w:tr>
    </w:tbl>
    <w:p w:rsidR="00746BCF" w:rsidRPr="000E2385" w:rsidRDefault="00746BCF">
      <w:pPr>
        <w:jc w:val="center"/>
        <w:rPr>
          <w:rFonts w:eastAsia="Arial"/>
          <w:b w:val="0"/>
          <w:bCs w:val="0"/>
          <w:sz w:val="28"/>
          <w:szCs w:val="28"/>
          <w:lang w:eastAsia="zh-CN"/>
        </w:rPr>
      </w:pPr>
    </w:p>
    <w:p w:rsidR="00746BCF" w:rsidRPr="000E2385" w:rsidRDefault="00746BCF">
      <w:pPr>
        <w:jc w:val="center"/>
        <w:rPr>
          <w:rFonts w:eastAsia="Arial"/>
          <w:b w:val="0"/>
          <w:bCs w:val="0"/>
          <w:sz w:val="28"/>
          <w:szCs w:val="28"/>
          <w:lang w:eastAsia="zh-CN"/>
        </w:rPr>
      </w:pPr>
    </w:p>
    <w:p w:rsidR="00746BCF" w:rsidRPr="000E2385" w:rsidRDefault="00746BCF">
      <w:pPr>
        <w:jc w:val="center"/>
        <w:rPr>
          <w:rFonts w:eastAsia="Arial"/>
          <w:b w:val="0"/>
          <w:bCs w:val="0"/>
          <w:sz w:val="28"/>
          <w:szCs w:val="28"/>
          <w:lang w:eastAsia="zh-CN"/>
        </w:rPr>
      </w:pPr>
    </w:p>
    <w:p w:rsidR="00746BCF" w:rsidRPr="000E2385" w:rsidRDefault="00746BCF">
      <w:pPr>
        <w:jc w:val="center"/>
        <w:rPr>
          <w:rFonts w:eastAsia="Arial"/>
          <w:b w:val="0"/>
          <w:bCs w:val="0"/>
          <w:sz w:val="28"/>
          <w:szCs w:val="28"/>
          <w:lang w:eastAsia="zh-CN"/>
        </w:rPr>
      </w:pPr>
    </w:p>
    <w:p w:rsidR="00746BCF" w:rsidRPr="000E2385" w:rsidRDefault="00746BCF">
      <w:pPr>
        <w:jc w:val="center"/>
        <w:rPr>
          <w:rFonts w:eastAsia="Arial"/>
          <w:b w:val="0"/>
          <w:bCs w:val="0"/>
          <w:sz w:val="28"/>
          <w:szCs w:val="28"/>
          <w:lang w:eastAsia="zh-CN"/>
        </w:rPr>
      </w:pPr>
    </w:p>
    <w:p w:rsidR="00746BCF" w:rsidRPr="000E2385" w:rsidRDefault="00746BCF">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0B2E67" w:rsidRDefault="000B2E67" w:rsidP="00C80A00">
      <w:pPr>
        <w:spacing w:before="120" w:after="120"/>
        <w:ind w:left="4680"/>
        <w:jc w:val="right"/>
        <w:outlineLvl w:val="1"/>
        <w:rPr>
          <w:b w:val="0"/>
          <w:sz w:val="28"/>
          <w:szCs w:val="28"/>
        </w:rPr>
      </w:pPr>
    </w:p>
    <w:p w:rsidR="000B2E67" w:rsidRDefault="000B2E67" w:rsidP="00C80A00">
      <w:pPr>
        <w:spacing w:before="120" w:after="120"/>
        <w:ind w:left="4680"/>
        <w:jc w:val="right"/>
        <w:outlineLvl w:val="1"/>
        <w:rPr>
          <w:b w:val="0"/>
          <w:sz w:val="28"/>
          <w:szCs w:val="28"/>
        </w:rPr>
      </w:pPr>
    </w:p>
    <w:p w:rsidR="00C80A00" w:rsidRPr="000B2E67" w:rsidRDefault="0019391D" w:rsidP="00C80A00">
      <w:pPr>
        <w:spacing w:before="120" w:after="120"/>
        <w:ind w:left="4680"/>
        <w:jc w:val="right"/>
        <w:outlineLvl w:val="1"/>
        <w:rPr>
          <w:b w:val="0"/>
          <w:sz w:val="24"/>
          <w:szCs w:val="24"/>
        </w:rPr>
      </w:pPr>
      <w:r>
        <w:rPr>
          <w:b w:val="0"/>
          <w:sz w:val="24"/>
          <w:szCs w:val="24"/>
        </w:rPr>
        <w:lastRenderedPageBreak/>
        <w:t>Приложение № 4</w:t>
      </w:r>
    </w:p>
    <w:p w:rsidR="00C80A00" w:rsidRPr="000B2E67" w:rsidRDefault="00C80A00" w:rsidP="00C80A00">
      <w:pPr>
        <w:widowControl w:val="0"/>
        <w:suppressAutoHyphens/>
        <w:spacing w:line="240" w:lineRule="exact"/>
        <w:ind w:left="4680"/>
        <w:jc w:val="right"/>
        <w:rPr>
          <w:b w:val="0"/>
          <w:sz w:val="24"/>
          <w:szCs w:val="24"/>
        </w:rPr>
      </w:pPr>
      <w:r w:rsidRPr="000B2E67">
        <w:rPr>
          <w:b w:val="0"/>
          <w:sz w:val="24"/>
          <w:szCs w:val="24"/>
        </w:rPr>
        <w:t xml:space="preserve">к Административному регламенту </w:t>
      </w:r>
    </w:p>
    <w:p w:rsidR="00C80A00" w:rsidRPr="000B2E67" w:rsidRDefault="00C80A00" w:rsidP="00C80A00">
      <w:pPr>
        <w:ind w:firstLine="540"/>
        <w:jc w:val="center"/>
        <w:rPr>
          <w:b w:val="0"/>
          <w:sz w:val="24"/>
          <w:szCs w:val="24"/>
        </w:rPr>
      </w:pPr>
    </w:p>
    <w:p w:rsidR="00C80A00" w:rsidRPr="000B2E67" w:rsidRDefault="00C80A00" w:rsidP="00C80A00">
      <w:pPr>
        <w:ind w:firstLine="540"/>
        <w:jc w:val="center"/>
        <w:rPr>
          <w:b w:val="0"/>
          <w:sz w:val="24"/>
          <w:szCs w:val="24"/>
        </w:rPr>
      </w:pPr>
    </w:p>
    <w:p w:rsidR="00C80A00" w:rsidRPr="000E2385" w:rsidRDefault="00C80A00" w:rsidP="00C80A00">
      <w:pPr>
        <w:ind w:firstLine="540"/>
        <w:jc w:val="center"/>
        <w:rPr>
          <w:b w:val="0"/>
        </w:rPr>
      </w:pPr>
      <w:r w:rsidRPr="000B2E67">
        <w:rPr>
          <w:b w:val="0"/>
          <w:sz w:val="24"/>
          <w:szCs w:val="24"/>
        </w:rPr>
        <w:t>Контактные данные для подачи жалоб в связи с предоставлением муниципальной</w:t>
      </w:r>
      <w:r w:rsidRPr="000E2385">
        <w:rPr>
          <w:b w:val="0"/>
        </w:rPr>
        <w:t xml:space="preserve"> услуги</w:t>
      </w:r>
    </w:p>
    <w:p w:rsidR="00C80A00" w:rsidRPr="000E2385" w:rsidRDefault="00C80A00" w:rsidP="00C80A00">
      <w:pPr>
        <w:ind w:firstLine="540"/>
        <w:jc w:val="both"/>
        <w:rPr>
          <w:b w:val="0"/>
        </w:rPr>
      </w:pPr>
    </w:p>
    <w:p w:rsidR="00C80A00" w:rsidRPr="000E2385" w:rsidRDefault="00C80A00" w:rsidP="00C80A00">
      <w:pPr>
        <w:rPr>
          <w:b w:val="0"/>
        </w:rPr>
      </w:pPr>
    </w:p>
    <w:tbl>
      <w:tblPr>
        <w:tblW w:w="9129" w:type="dxa"/>
        <w:tblInd w:w="-65" w:type="dxa"/>
        <w:tblBorders>
          <w:top w:val="single" w:sz="4" w:space="0" w:color="000001"/>
          <w:left w:val="single" w:sz="4" w:space="0" w:color="000001"/>
          <w:bottom w:val="single" w:sz="4" w:space="0" w:color="000001"/>
          <w:insideH w:val="single" w:sz="4" w:space="0" w:color="000001"/>
        </w:tblBorders>
        <w:tblCellMar>
          <w:left w:w="83" w:type="dxa"/>
        </w:tblCellMar>
        <w:tblLook w:val="04A0"/>
      </w:tblPr>
      <w:tblGrid>
        <w:gridCol w:w="3794"/>
        <w:gridCol w:w="5335"/>
      </w:tblGrid>
      <w:tr w:rsidR="00C80A00" w:rsidRPr="000B2E67" w:rsidTr="00C80A00">
        <w:tc>
          <w:tcPr>
            <w:tcW w:w="3794" w:type="dxa"/>
            <w:tcBorders>
              <w:top w:val="single" w:sz="4" w:space="0" w:color="000001"/>
              <w:left w:val="single" w:sz="4" w:space="0" w:color="000001"/>
              <w:bottom w:val="single" w:sz="4" w:space="0" w:color="000001"/>
            </w:tcBorders>
            <w:shd w:val="clear" w:color="auto" w:fill="auto"/>
            <w:tcMar>
              <w:left w:w="83" w:type="dxa"/>
            </w:tcMar>
          </w:tcPr>
          <w:p w:rsidR="00C80A00" w:rsidRPr="000B2E67" w:rsidRDefault="00C80A00" w:rsidP="00C80A00">
            <w:pPr>
              <w:jc w:val="both"/>
              <w:rPr>
                <w:b w:val="0"/>
                <w:color w:val="000000"/>
              </w:rPr>
            </w:pPr>
            <w:r w:rsidRPr="000B2E67">
              <w:rPr>
                <w:b w:val="0"/>
                <w:color w:val="000000"/>
              </w:rPr>
              <w:t xml:space="preserve">Администрация  </w:t>
            </w:r>
            <w:r w:rsidR="00B61FA1" w:rsidRPr="000B2E67">
              <w:rPr>
                <w:b w:val="0"/>
                <w:color w:val="000000"/>
              </w:rPr>
              <w:t>Алейского</w:t>
            </w:r>
            <w:r w:rsidRPr="000B2E67">
              <w:rPr>
                <w:b w:val="0"/>
                <w:color w:val="000000"/>
              </w:rPr>
              <w:t xml:space="preserve"> района</w:t>
            </w:r>
          </w:p>
        </w:tc>
        <w:tc>
          <w:tcPr>
            <w:tcW w:w="53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80A00" w:rsidRPr="000B2E67" w:rsidRDefault="00805967" w:rsidP="00C80A00">
            <w:pPr>
              <w:jc w:val="both"/>
              <w:rPr>
                <w:b w:val="0"/>
              </w:rPr>
            </w:pPr>
            <w:r w:rsidRPr="000B2E67">
              <w:rPr>
                <w:b w:val="0"/>
              </w:rPr>
              <w:t>Адрес: 658130, Алтайский край</w:t>
            </w:r>
            <w:r w:rsidR="00785C0F" w:rsidRPr="000B2E67">
              <w:rPr>
                <w:b w:val="0"/>
              </w:rPr>
              <w:t>, г. Алейск, ул. Сердюка,97</w:t>
            </w:r>
          </w:p>
          <w:p w:rsidR="00C80A00" w:rsidRPr="000B2E67" w:rsidRDefault="00805967" w:rsidP="00C80A00">
            <w:pPr>
              <w:jc w:val="both"/>
              <w:rPr>
                <w:b w:val="0"/>
                <w:color w:val="000000"/>
              </w:rPr>
            </w:pPr>
            <w:r w:rsidRPr="000B2E67">
              <w:rPr>
                <w:b w:val="0"/>
                <w:color w:val="000000"/>
              </w:rPr>
              <w:t xml:space="preserve">Руководитель: Глава района </w:t>
            </w:r>
          </w:p>
          <w:p w:rsidR="00805967" w:rsidRPr="000B2E67" w:rsidRDefault="00805967" w:rsidP="00C80A00">
            <w:pPr>
              <w:jc w:val="both"/>
              <w:rPr>
                <w:b w:val="0"/>
                <w:color w:val="000000"/>
              </w:rPr>
            </w:pPr>
            <w:proofErr w:type="spellStart"/>
            <w:r w:rsidRPr="000B2E67">
              <w:rPr>
                <w:b w:val="0"/>
                <w:color w:val="000000"/>
              </w:rPr>
              <w:t>Агаркова</w:t>
            </w:r>
            <w:proofErr w:type="spellEnd"/>
            <w:r w:rsidRPr="000B2E67">
              <w:rPr>
                <w:b w:val="0"/>
                <w:color w:val="000000"/>
              </w:rPr>
              <w:t xml:space="preserve"> Светлана Яковлевна             </w:t>
            </w:r>
          </w:p>
        </w:tc>
      </w:tr>
      <w:tr w:rsidR="00C80A00" w:rsidRPr="000E2385" w:rsidTr="00C80A00">
        <w:tc>
          <w:tcPr>
            <w:tcW w:w="3794" w:type="dxa"/>
            <w:tcBorders>
              <w:top w:val="single" w:sz="4" w:space="0" w:color="000001"/>
              <w:left w:val="single" w:sz="4" w:space="0" w:color="000001"/>
              <w:bottom w:val="single" w:sz="4" w:space="0" w:color="000001"/>
            </w:tcBorders>
            <w:shd w:val="clear" w:color="auto" w:fill="auto"/>
            <w:tcMar>
              <w:left w:w="83" w:type="dxa"/>
            </w:tcMar>
          </w:tcPr>
          <w:p w:rsidR="00C80A00" w:rsidRPr="000B2E67" w:rsidRDefault="0021695B" w:rsidP="00C80A00">
            <w:pPr>
              <w:jc w:val="both"/>
              <w:rPr>
                <w:b w:val="0"/>
                <w:color w:val="000000"/>
              </w:rPr>
            </w:pPr>
            <w:r w:rsidRPr="000B2E67">
              <w:rPr>
                <w:b w:val="0"/>
                <w:color w:val="000000"/>
              </w:rPr>
              <w:t>Отдел ар</w:t>
            </w:r>
            <w:r w:rsidR="00E72107">
              <w:rPr>
                <w:b w:val="0"/>
                <w:color w:val="000000"/>
              </w:rPr>
              <w:t>хитектуры, строительства и ЖКХ А</w:t>
            </w:r>
            <w:r w:rsidRPr="000B2E67">
              <w:rPr>
                <w:b w:val="0"/>
                <w:color w:val="000000"/>
              </w:rPr>
              <w:t xml:space="preserve">дминистрации </w:t>
            </w:r>
            <w:r w:rsidR="00B61FA1" w:rsidRPr="000B2E67">
              <w:rPr>
                <w:b w:val="0"/>
                <w:color w:val="000000"/>
              </w:rPr>
              <w:t>Алейского</w:t>
            </w:r>
            <w:r w:rsidR="00C80A00" w:rsidRPr="000B2E67">
              <w:rPr>
                <w:b w:val="0"/>
                <w:color w:val="000000"/>
              </w:rPr>
              <w:t xml:space="preserve"> района</w:t>
            </w:r>
          </w:p>
        </w:tc>
        <w:tc>
          <w:tcPr>
            <w:tcW w:w="53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C80A00" w:rsidRPr="000B2E67" w:rsidRDefault="00785C0F" w:rsidP="00C80A00">
            <w:pPr>
              <w:jc w:val="both"/>
              <w:rPr>
                <w:b w:val="0"/>
              </w:rPr>
            </w:pPr>
            <w:r w:rsidRPr="000B2E67">
              <w:rPr>
                <w:b w:val="0"/>
              </w:rPr>
              <w:t>Адрес: 658130, Алтайский край, г. Алейск, ул. Сердюка,97</w:t>
            </w:r>
          </w:p>
          <w:p w:rsidR="00C80A00" w:rsidRPr="000B2E67" w:rsidRDefault="00C80A00" w:rsidP="00C80A00">
            <w:pPr>
              <w:jc w:val="both"/>
              <w:rPr>
                <w:b w:val="0"/>
                <w:color w:val="000000"/>
              </w:rPr>
            </w:pPr>
            <w:r w:rsidRPr="000B2E67">
              <w:rPr>
                <w:b w:val="0"/>
                <w:color w:val="000000"/>
              </w:rPr>
              <w:t>Рук</w:t>
            </w:r>
            <w:r w:rsidR="0021695B" w:rsidRPr="000B2E67">
              <w:rPr>
                <w:b w:val="0"/>
                <w:color w:val="000000"/>
              </w:rPr>
              <w:t>оводител</w:t>
            </w:r>
            <w:r w:rsidR="00785C0F" w:rsidRPr="000B2E67">
              <w:rPr>
                <w:b w:val="0"/>
                <w:color w:val="000000"/>
              </w:rPr>
              <w:t>ь: начальник отдела архитектуры</w:t>
            </w:r>
            <w:r w:rsidR="0021695B" w:rsidRPr="000B2E67">
              <w:rPr>
                <w:b w:val="0"/>
                <w:color w:val="000000"/>
              </w:rPr>
              <w:t xml:space="preserve"> </w:t>
            </w:r>
            <w:r w:rsidR="00785C0F" w:rsidRPr="000B2E67">
              <w:rPr>
                <w:b w:val="0"/>
                <w:color w:val="000000"/>
              </w:rPr>
              <w:t xml:space="preserve">и строительства комитета </w:t>
            </w:r>
            <w:r w:rsidR="0021695B" w:rsidRPr="000B2E67">
              <w:rPr>
                <w:b w:val="0"/>
                <w:color w:val="000000"/>
              </w:rPr>
              <w:t xml:space="preserve"> ЖКХ</w:t>
            </w:r>
            <w:r w:rsidR="00785C0F" w:rsidRPr="000B2E67">
              <w:rPr>
                <w:b w:val="0"/>
                <w:color w:val="000000"/>
              </w:rPr>
              <w:t>, транспорта, ар</w:t>
            </w:r>
            <w:r w:rsidR="00E72107">
              <w:rPr>
                <w:b w:val="0"/>
                <w:color w:val="000000"/>
              </w:rPr>
              <w:t>хитектуры и строительства Админ</w:t>
            </w:r>
            <w:r w:rsidR="00785C0F" w:rsidRPr="000B2E67">
              <w:rPr>
                <w:b w:val="0"/>
                <w:color w:val="000000"/>
              </w:rPr>
              <w:t xml:space="preserve">истрации района </w:t>
            </w:r>
            <w:r w:rsidRPr="000B2E67">
              <w:rPr>
                <w:b w:val="0"/>
                <w:color w:val="000000"/>
              </w:rPr>
              <w:t xml:space="preserve"> </w:t>
            </w:r>
          </w:p>
          <w:p w:rsidR="00C80A00" w:rsidRPr="000B2E67" w:rsidRDefault="00785C0F" w:rsidP="00C80A00">
            <w:pPr>
              <w:jc w:val="both"/>
              <w:rPr>
                <w:b w:val="0"/>
                <w:color w:val="000000"/>
              </w:rPr>
            </w:pPr>
            <w:proofErr w:type="spellStart"/>
            <w:r w:rsidRPr="000B2E67">
              <w:rPr>
                <w:b w:val="0"/>
                <w:color w:val="000000"/>
              </w:rPr>
              <w:t>Алистратов</w:t>
            </w:r>
            <w:proofErr w:type="spellEnd"/>
            <w:r w:rsidRPr="000B2E67">
              <w:rPr>
                <w:b w:val="0"/>
                <w:color w:val="000000"/>
              </w:rPr>
              <w:t xml:space="preserve"> Валерий </w:t>
            </w:r>
            <w:proofErr w:type="spellStart"/>
            <w:r w:rsidRPr="000B2E67">
              <w:rPr>
                <w:b w:val="0"/>
                <w:color w:val="000000"/>
              </w:rPr>
              <w:t>Васиильевич</w:t>
            </w:r>
            <w:proofErr w:type="spellEnd"/>
          </w:p>
        </w:tc>
      </w:tr>
    </w:tbl>
    <w:p w:rsidR="00C80A00" w:rsidRPr="000E2385" w:rsidRDefault="00C80A00" w:rsidP="00C80A00">
      <w:pPr>
        <w:ind w:firstLine="709"/>
        <w:jc w:val="both"/>
        <w:rPr>
          <w:b w:val="0"/>
        </w:rPr>
      </w:pPr>
    </w:p>
    <w:p w:rsidR="00C80A00" w:rsidRPr="000E2385" w:rsidRDefault="00C80A00" w:rsidP="00C80A00">
      <w:pPr>
        <w:ind w:firstLine="709"/>
        <w:jc w:val="both"/>
        <w:rPr>
          <w:b w:val="0"/>
          <w:sz w:val="28"/>
          <w:szCs w:val="28"/>
        </w:rPr>
      </w:pPr>
    </w:p>
    <w:p w:rsidR="00C80A00" w:rsidRPr="000E2385" w:rsidRDefault="00C80A00" w:rsidP="00C80A00">
      <w:pPr>
        <w:ind w:firstLine="709"/>
        <w:jc w:val="both"/>
        <w:rPr>
          <w:b w:val="0"/>
          <w:sz w:val="28"/>
          <w:szCs w:val="28"/>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jc w:val="center"/>
        <w:rPr>
          <w:b w:val="0"/>
        </w:rPr>
      </w:pPr>
    </w:p>
    <w:p w:rsidR="00C80A00" w:rsidRPr="000E2385" w:rsidRDefault="00C80A00" w:rsidP="00C80A00">
      <w:pPr>
        <w:spacing w:before="120" w:after="120"/>
        <w:ind w:left="4680"/>
        <w:jc w:val="right"/>
        <w:outlineLvl w:val="1"/>
        <w:rPr>
          <w:b w:val="0"/>
          <w:sz w:val="28"/>
          <w:szCs w:val="28"/>
        </w:rPr>
      </w:pPr>
    </w:p>
    <w:p w:rsidR="00C80A00" w:rsidRPr="000E2385" w:rsidRDefault="00C80A00" w:rsidP="00C80A00">
      <w:pPr>
        <w:spacing w:before="120" w:after="120"/>
        <w:ind w:left="4680"/>
        <w:jc w:val="right"/>
        <w:outlineLvl w:val="1"/>
        <w:rPr>
          <w:b w:val="0"/>
          <w:sz w:val="28"/>
          <w:szCs w:val="28"/>
        </w:rPr>
      </w:pPr>
    </w:p>
    <w:p w:rsidR="00C80A00" w:rsidRPr="000E2385" w:rsidRDefault="00C80A00" w:rsidP="00C80A00">
      <w:pPr>
        <w:spacing w:before="120" w:after="120"/>
        <w:ind w:left="4680"/>
        <w:jc w:val="right"/>
        <w:outlineLvl w:val="1"/>
        <w:rPr>
          <w:b w:val="0"/>
          <w:sz w:val="28"/>
          <w:szCs w:val="28"/>
        </w:rPr>
      </w:pPr>
    </w:p>
    <w:p w:rsidR="00B024A7" w:rsidRPr="000B2E67" w:rsidRDefault="00B024A7" w:rsidP="00C80A00">
      <w:pPr>
        <w:spacing w:before="120" w:after="120"/>
        <w:ind w:left="4680"/>
        <w:jc w:val="right"/>
        <w:outlineLvl w:val="1"/>
        <w:rPr>
          <w:b w:val="0"/>
          <w:sz w:val="24"/>
          <w:szCs w:val="24"/>
        </w:rPr>
      </w:pPr>
    </w:p>
    <w:p w:rsidR="000B2E67" w:rsidRDefault="005B7D75" w:rsidP="000B2E67">
      <w:pPr>
        <w:spacing w:before="120" w:after="120"/>
        <w:ind w:left="4680"/>
        <w:jc w:val="right"/>
        <w:outlineLvl w:val="1"/>
        <w:rPr>
          <w:b w:val="0"/>
          <w:sz w:val="24"/>
          <w:szCs w:val="24"/>
        </w:rPr>
      </w:pPr>
      <w:r>
        <w:rPr>
          <w:b w:val="0"/>
          <w:sz w:val="24"/>
          <w:szCs w:val="24"/>
        </w:rPr>
        <w:lastRenderedPageBreak/>
        <w:t>Приложение № 5</w:t>
      </w:r>
    </w:p>
    <w:p w:rsidR="00C80A00" w:rsidRPr="000B2E67" w:rsidRDefault="000B2E67" w:rsidP="000B2E67">
      <w:pPr>
        <w:spacing w:before="120" w:after="120"/>
        <w:ind w:left="4680"/>
        <w:jc w:val="center"/>
        <w:outlineLvl w:val="1"/>
        <w:rPr>
          <w:b w:val="0"/>
          <w:sz w:val="24"/>
          <w:szCs w:val="24"/>
        </w:rPr>
      </w:pPr>
      <w:r>
        <w:rPr>
          <w:b w:val="0"/>
          <w:sz w:val="24"/>
          <w:szCs w:val="24"/>
        </w:rPr>
        <w:t xml:space="preserve">                        </w:t>
      </w:r>
      <w:r w:rsidR="00C80A00" w:rsidRPr="000B2E67">
        <w:rPr>
          <w:rFonts w:eastAsia="Calibri"/>
          <w:b w:val="0"/>
          <w:sz w:val="24"/>
          <w:szCs w:val="24"/>
        </w:rPr>
        <w:t>к Административному регламенту</w:t>
      </w:r>
    </w:p>
    <w:p w:rsidR="00C80A00" w:rsidRPr="000B2E67" w:rsidRDefault="00C80A00" w:rsidP="00C80A00">
      <w:pPr>
        <w:widowControl w:val="0"/>
        <w:suppressAutoHyphens/>
        <w:spacing w:line="240" w:lineRule="exact"/>
        <w:ind w:left="4680"/>
        <w:jc w:val="right"/>
        <w:rPr>
          <w:b w:val="0"/>
          <w:sz w:val="24"/>
          <w:szCs w:val="24"/>
        </w:rPr>
      </w:pPr>
    </w:p>
    <w:p w:rsidR="0021695B" w:rsidRPr="000B2E67" w:rsidRDefault="0021695B" w:rsidP="0021695B">
      <w:pPr>
        <w:pStyle w:val="ConsPlusNormal1"/>
        <w:jc w:val="both"/>
        <w:rPr>
          <w:rFonts w:ascii="Times New Roman" w:hAnsi="Times New Roman" w:cs="Times New Roman"/>
          <w:sz w:val="24"/>
          <w:szCs w:val="24"/>
        </w:rPr>
      </w:pPr>
    </w:p>
    <w:p w:rsidR="0021695B" w:rsidRPr="000E2385" w:rsidRDefault="0021695B" w:rsidP="0021695B">
      <w:pPr>
        <w:pStyle w:val="ConsPlusNonformat"/>
        <w:jc w:val="both"/>
        <w:rPr>
          <w:rFonts w:ascii="Times New Roman" w:hAnsi="Times New Roman" w:cs="Times New Roman"/>
        </w:rPr>
      </w:pPr>
      <w:bookmarkStart w:id="10" w:name="P39"/>
      <w:bookmarkEnd w:id="10"/>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Уведомление</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 xml:space="preserve"> о планируемых строительстве или реконструкции объектов</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 xml:space="preserve"> индивидуального жилищного строительства или садового дома</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 xml:space="preserve"> </w:t>
      </w:r>
      <w:r w:rsidR="008074F3" w:rsidRPr="000E2385">
        <w:rPr>
          <w:rFonts w:ascii="Times New Roman" w:hAnsi="Times New Roman" w:cs="Times New Roman"/>
        </w:rPr>
        <w:t>__</w:t>
      </w:r>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 xml:space="preserve"> "</w:t>
      </w:r>
      <w:r w:rsidR="008074F3" w:rsidRPr="000E2385">
        <w:rPr>
          <w:rFonts w:ascii="Times New Roman" w:hAnsi="Times New Roman" w:cs="Times New Roman"/>
        </w:rPr>
        <w:t>____</w:t>
      </w:r>
      <w:r w:rsidRPr="000E2385">
        <w:rPr>
          <w:rFonts w:ascii="Times New Roman" w:hAnsi="Times New Roman" w:cs="Times New Roman"/>
        </w:rPr>
        <w:t>" ______ 20   г.</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proofErr w:type="spellStart"/>
      <w:r w:rsidRPr="000E2385">
        <w:rPr>
          <w:rFonts w:ascii="Times New Roman" w:hAnsi="Times New Roman" w:cs="Times New Roman"/>
        </w:rPr>
        <w:t>_________________</w:t>
      </w:r>
      <w:r w:rsidRPr="000E2385">
        <w:rPr>
          <w:rFonts w:ascii="Times New Roman" w:hAnsi="Times New Roman" w:cs="Times New Roman"/>
          <w:u w:val="single"/>
        </w:rPr>
        <w:t>Администрация</w:t>
      </w:r>
      <w:proofErr w:type="spellEnd"/>
      <w:r w:rsidRPr="000E2385">
        <w:rPr>
          <w:rFonts w:ascii="Times New Roman" w:hAnsi="Times New Roman" w:cs="Times New Roman"/>
          <w:u w:val="single"/>
        </w:rPr>
        <w:t xml:space="preserve"> </w:t>
      </w:r>
      <w:r w:rsidR="00B61FA1">
        <w:rPr>
          <w:rFonts w:ascii="Times New Roman" w:hAnsi="Times New Roman" w:cs="Times New Roman"/>
          <w:u w:val="single"/>
        </w:rPr>
        <w:t>Алейского</w:t>
      </w:r>
      <w:r w:rsidRPr="000E2385">
        <w:rPr>
          <w:rFonts w:ascii="Times New Roman" w:hAnsi="Times New Roman" w:cs="Times New Roman"/>
          <w:u w:val="single"/>
        </w:rPr>
        <w:t xml:space="preserve"> района</w:t>
      </w:r>
      <w:r w:rsidRPr="000E2385">
        <w:rPr>
          <w:rFonts w:ascii="Times New Roman" w:hAnsi="Times New Roman" w:cs="Times New Roman"/>
        </w:rPr>
        <w:t>______________________</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(наименование уполномоченного на выдачу разрешений на строительство</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федерального органа исполнительной власти, органа исполнительной</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власти субъекта Российской Федерации, органа местного самоуправления)</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1. Сведения о застройщике</w:t>
      </w:r>
    </w:p>
    <w:p w:rsidR="0021695B" w:rsidRPr="000E2385" w:rsidRDefault="0021695B" w:rsidP="0021695B">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21695B" w:rsidRPr="000E2385" w:rsidTr="00B61FA1">
        <w:tc>
          <w:tcPr>
            <w:tcW w:w="850" w:type="dxa"/>
          </w:tcPr>
          <w:p w:rsidR="0021695B" w:rsidRPr="000E2385" w:rsidRDefault="00E72107" w:rsidP="0021695B">
            <w:pPr>
              <w:pStyle w:val="ConsPlusNormal1"/>
              <w:outlineLvl w:val="2"/>
              <w:rPr>
                <w:rFonts w:ascii="Times New Roman" w:hAnsi="Times New Roman" w:cs="Times New Roman"/>
              </w:rPr>
            </w:pPr>
            <w:r>
              <w:rPr>
                <w:rFonts w:ascii="Times New Roman" w:hAnsi="Times New Roman" w:cs="Times New Roman"/>
              </w:rPr>
              <w:t>1</w:t>
            </w:r>
            <w:r w:rsidR="0021695B" w:rsidRPr="000E2385">
              <w:rPr>
                <w:rFonts w:ascii="Times New Roman" w:hAnsi="Times New Roman" w:cs="Times New Roman"/>
              </w:rPr>
              <w:t>1</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физическом лице, в случае если застройщиком является физическое лицо:</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E72107" w:rsidP="0021695B">
            <w:pPr>
              <w:pStyle w:val="ConsPlusNormal1"/>
              <w:rPr>
                <w:rFonts w:ascii="Times New Roman" w:hAnsi="Times New Roman" w:cs="Times New Roman"/>
              </w:rPr>
            </w:pPr>
            <w:r>
              <w:rPr>
                <w:rFonts w:ascii="Times New Roman" w:hAnsi="Times New Roman" w:cs="Times New Roman"/>
              </w:rPr>
              <w:t>1</w:t>
            </w:r>
            <w:r w:rsidR="0021695B" w:rsidRPr="000E2385">
              <w:rPr>
                <w:rFonts w:ascii="Times New Roman" w:hAnsi="Times New Roman" w:cs="Times New Roman"/>
              </w:rPr>
              <w:t>1.1</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Фамилия, имя, отчество (при наличии)</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E72107" w:rsidP="0021695B">
            <w:pPr>
              <w:pStyle w:val="ConsPlusNormal1"/>
              <w:rPr>
                <w:rFonts w:ascii="Times New Roman" w:hAnsi="Times New Roman" w:cs="Times New Roman"/>
              </w:rPr>
            </w:pPr>
            <w:r>
              <w:rPr>
                <w:rFonts w:ascii="Times New Roman" w:hAnsi="Times New Roman" w:cs="Times New Roman"/>
              </w:rPr>
              <w:t>1</w:t>
            </w:r>
            <w:r w:rsidR="0021695B" w:rsidRPr="000E2385">
              <w:rPr>
                <w:rFonts w:ascii="Times New Roman" w:hAnsi="Times New Roman" w:cs="Times New Roman"/>
              </w:rPr>
              <w:t>1.2</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Место жительства</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E72107" w:rsidP="0021695B">
            <w:pPr>
              <w:pStyle w:val="ConsPlusNormal1"/>
              <w:rPr>
                <w:rFonts w:ascii="Times New Roman" w:hAnsi="Times New Roman" w:cs="Times New Roman"/>
              </w:rPr>
            </w:pPr>
            <w:r>
              <w:rPr>
                <w:rFonts w:ascii="Times New Roman" w:hAnsi="Times New Roman" w:cs="Times New Roman"/>
              </w:rPr>
              <w:t>1</w:t>
            </w:r>
            <w:r w:rsidR="0021695B" w:rsidRPr="000E2385">
              <w:rPr>
                <w:rFonts w:ascii="Times New Roman" w:hAnsi="Times New Roman" w:cs="Times New Roman"/>
              </w:rPr>
              <w:t>1.3</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Реквизиты документа, удостоверяющего личность</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outlineLvl w:val="2"/>
              <w:rPr>
                <w:rFonts w:ascii="Times New Roman" w:hAnsi="Times New Roman" w:cs="Times New Roman"/>
              </w:rPr>
            </w:pPr>
            <w:r w:rsidRPr="000E2385">
              <w:rPr>
                <w:rFonts w:ascii="Times New Roman" w:hAnsi="Times New Roman" w:cs="Times New Roman"/>
              </w:rPr>
              <w:t>2</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юридическом лице, в случае если застройщиком является юридическое лицо:</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2.1</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Наименование</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2.2</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Место нахождения</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2.3</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2.4</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21695B" w:rsidRPr="000E2385" w:rsidRDefault="0021695B" w:rsidP="0021695B">
            <w:pPr>
              <w:pStyle w:val="ConsPlusNormal1"/>
              <w:rPr>
                <w:rFonts w:ascii="Times New Roman" w:hAnsi="Times New Roman" w:cs="Times New Roman"/>
              </w:rPr>
            </w:pPr>
          </w:p>
        </w:tc>
      </w:tr>
    </w:tbl>
    <w:p w:rsidR="0021695B" w:rsidRPr="000E2385" w:rsidRDefault="0021695B" w:rsidP="0021695B">
      <w:pPr>
        <w:pStyle w:val="ConsPlusNormal1"/>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lastRenderedPageBreak/>
        <w:t xml:space="preserve"> 2. Сведения о земельном участке</w:t>
      </w:r>
    </w:p>
    <w:p w:rsidR="0021695B" w:rsidRPr="000E2385" w:rsidRDefault="0021695B" w:rsidP="0021695B">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2.1</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Кадастровый номер земельного участка (при наличии)</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2.2</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Адрес или описание местоположения земельного участка</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2.3</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праве застройщика на земельный участок (правоустанавливающие документы)</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2.4</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наличии прав иных лиц на земельный участок (при наличии)</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2.5</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виде разрешенного использования земельного участка</w:t>
            </w:r>
          </w:p>
        </w:tc>
        <w:tc>
          <w:tcPr>
            <w:tcW w:w="3515" w:type="dxa"/>
          </w:tcPr>
          <w:p w:rsidR="0021695B" w:rsidRPr="000E2385" w:rsidRDefault="0021695B" w:rsidP="0021695B">
            <w:pPr>
              <w:pStyle w:val="ConsPlusNormal1"/>
              <w:rPr>
                <w:rFonts w:ascii="Times New Roman" w:hAnsi="Times New Roman" w:cs="Times New Roman"/>
              </w:rPr>
            </w:pPr>
          </w:p>
        </w:tc>
      </w:tr>
    </w:tbl>
    <w:p w:rsidR="0021695B" w:rsidRPr="000E2385" w:rsidRDefault="0021695B" w:rsidP="0021695B">
      <w:pPr>
        <w:pStyle w:val="ConsPlusNormal1"/>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3. Сведения об объекте капитального строительства</w:t>
      </w:r>
    </w:p>
    <w:p w:rsidR="0021695B" w:rsidRPr="000E2385" w:rsidRDefault="0021695B" w:rsidP="0021695B">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3.1</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3.2</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Цель подачи уведомления (строительство или реконструкция)</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3.3</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планируемых параметрах:</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3.3.1</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Количество надземных этажей</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3.3.2</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Высота</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3.3.3</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об отступах от границ земельного участка</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3.3.4</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Площадь застройки</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3.3.5.</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21695B" w:rsidRPr="000E2385" w:rsidRDefault="0021695B" w:rsidP="0021695B">
            <w:pPr>
              <w:pStyle w:val="ConsPlusNormal1"/>
              <w:rPr>
                <w:rFonts w:ascii="Times New Roman" w:hAnsi="Times New Roman" w:cs="Times New Roman"/>
              </w:rPr>
            </w:pPr>
          </w:p>
        </w:tc>
      </w:tr>
      <w:tr w:rsidR="0021695B" w:rsidRPr="000E2385" w:rsidTr="00B61FA1">
        <w:tc>
          <w:tcPr>
            <w:tcW w:w="850" w:type="dxa"/>
          </w:tcPr>
          <w:p w:rsidR="0021695B" w:rsidRPr="000E2385" w:rsidRDefault="0021695B" w:rsidP="00E72107">
            <w:pPr>
              <w:pStyle w:val="ConsPlusNormal1"/>
              <w:ind w:firstLine="0"/>
              <w:rPr>
                <w:rFonts w:ascii="Times New Roman" w:hAnsi="Times New Roman" w:cs="Times New Roman"/>
              </w:rPr>
            </w:pPr>
            <w:r w:rsidRPr="000E2385">
              <w:rPr>
                <w:rFonts w:ascii="Times New Roman" w:hAnsi="Times New Roman" w:cs="Times New Roman"/>
              </w:rPr>
              <w:t>3.4</w:t>
            </w:r>
          </w:p>
        </w:tc>
        <w:tc>
          <w:tcPr>
            <w:tcW w:w="4680" w:type="dxa"/>
          </w:tcPr>
          <w:p w:rsidR="0021695B" w:rsidRPr="000E2385" w:rsidRDefault="0021695B" w:rsidP="008074F3">
            <w:pPr>
              <w:pStyle w:val="ConsPlusNormal1"/>
              <w:ind w:firstLine="0"/>
              <w:jc w:val="both"/>
              <w:rPr>
                <w:rFonts w:ascii="Times New Roman" w:hAnsi="Times New Roman" w:cs="Times New Roman"/>
              </w:rPr>
            </w:pPr>
            <w:r w:rsidRPr="000E2385">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21695B" w:rsidRPr="000E2385" w:rsidRDefault="0021695B" w:rsidP="0021695B">
            <w:pPr>
              <w:pStyle w:val="ConsPlusNormal1"/>
              <w:rPr>
                <w:rFonts w:ascii="Times New Roman" w:hAnsi="Times New Roman" w:cs="Times New Roman"/>
              </w:rPr>
            </w:pPr>
          </w:p>
        </w:tc>
      </w:tr>
    </w:tbl>
    <w:p w:rsidR="0021695B" w:rsidRPr="000E2385" w:rsidRDefault="0021695B" w:rsidP="0021695B">
      <w:pPr>
        <w:pStyle w:val="ConsPlusNormal1"/>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 xml:space="preserve">  4. Схематичное изображение планируемого</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 xml:space="preserve">  к строительству или реконструкции объекта капитального</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 xml:space="preserve">  строительства на земельном участке</w:t>
      </w:r>
    </w:p>
    <w:p w:rsidR="0021695B" w:rsidRPr="000E2385" w:rsidRDefault="0021695B" w:rsidP="0021695B">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21695B" w:rsidRPr="000E2385" w:rsidTr="00B61FA1">
        <w:tc>
          <w:tcPr>
            <w:tcW w:w="9071" w:type="dxa"/>
            <w:tcBorders>
              <w:top w:val="single" w:sz="4" w:space="0" w:color="auto"/>
              <w:left w:val="single" w:sz="4" w:space="0" w:color="auto"/>
              <w:bottom w:val="nil"/>
              <w:right w:val="single" w:sz="4" w:space="0" w:color="auto"/>
            </w:tcBorders>
          </w:tcPr>
          <w:p w:rsidR="0021695B" w:rsidRPr="000E2385" w:rsidRDefault="0021695B" w:rsidP="0021695B">
            <w:pPr>
              <w:pStyle w:val="ConsPlusNormal1"/>
              <w:rPr>
                <w:rFonts w:ascii="Times New Roman" w:hAnsi="Times New Roman" w:cs="Times New Roman"/>
              </w:rPr>
            </w:pPr>
          </w:p>
        </w:tc>
      </w:tr>
      <w:tr w:rsidR="0021695B" w:rsidRPr="000E2385" w:rsidTr="00B61FA1">
        <w:tc>
          <w:tcPr>
            <w:tcW w:w="9071" w:type="dxa"/>
            <w:tcBorders>
              <w:top w:val="nil"/>
              <w:left w:val="single" w:sz="4" w:space="0" w:color="auto"/>
              <w:bottom w:val="nil"/>
              <w:right w:val="single" w:sz="4" w:space="0" w:color="auto"/>
            </w:tcBorders>
          </w:tcPr>
          <w:p w:rsidR="0021695B" w:rsidRPr="000E2385" w:rsidRDefault="0021695B" w:rsidP="0021695B">
            <w:pPr>
              <w:pStyle w:val="ConsPlusNormal1"/>
              <w:rPr>
                <w:rFonts w:ascii="Times New Roman" w:hAnsi="Times New Roman" w:cs="Times New Roman"/>
              </w:rPr>
            </w:pPr>
          </w:p>
        </w:tc>
      </w:tr>
      <w:tr w:rsidR="0021695B" w:rsidRPr="000E2385" w:rsidTr="00B61FA1">
        <w:tc>
          <w:tcPr>
            <w:tcW w:w="9071" w:type="dxa"/>
            <w:tcBorders>
              <w:top w:val="nil"/>
              <w:left w:val="single" w:sz="4" w:space="0" w:color="auto"/>
              <w:bottom w:val="nil"/>
              <w:right w:val="single" w:sz="4" w:space="0" w:color="auto"/>
            </w:tcBorders>
          </w:tcPr>
          <w:p w:rsidR="0021695B" w:rsidRPr="000E2385" w:rsidRDefault="0021695B" w:rsidP="0021695B">
            <w:pPr>
              <w:pStyle w:val="ConsPlusNormal1"/>
              <w:rPr>
                <w:rFonts w:ascii="Times New Roman" w:hAnsi="Times New Roman" w:cs="Times New Roman"/>
              </w:rPr>
            </w:pPr>
          </w:p>
        </w:tc>
      </w:tr>
      <w:tr w:rsidR="0021695B" w:rsidRPr="000E2385" w:rsidTr="00B61FA1">
        <w:tc>
          <w:tcPr>
            <w:tcW w:w="9071" w:type="dxa"/>
            <w:tcBorders>
              <w:top w:val="nil"/>
              <w:left w:val="single" w:sz="4" w:space="0" w:color="auto"/>
              <w:bottom w:val="nil"/>
              <w:right w:val="single" w:sz="4" w:space="0" w:color="auto"/>
            </w:tcBorders>
          </w:tcPr>
          <w:p w:rsidR="0021695B" w:rsidRPr="000E2385" w:rsidRDefault="0021695B" w:rsidP="0021695B">
            <w:pPr>
              <w:pStyle w:val="ConsPlusNormal1"/>
              <w:rPr>
                <w:rFonts w:ascii="Times New Roman" w:hAnsi="Times New Roman" w:cs="Times New Roman"/>
              </w:rPr>
            </w:pPr>
          </w:p>
        </w:tc>
      </w:tr>
      <w:tr w:rsidR="0021695B" w:rsidRPr="000E2385" w:rsidTr="00B61FA1">
        <w:tc>
          <w:tcPr>
            <w:tcW w:w="9071" w:type="dxa"/>
            <w:tcBorders>
              <w:top w:val="nil"/>
              <w:left w:val="single" w:sz="4" w:space="0" w:color="auto"/>
              <w:bottom w:val="single" w:sz="4" w:space="0" w:color="auto"/>
              <w:right w:val="single" w:sz="4" w:space="0" w:color="auto"/>
            </w:tcBorders>
          </w:tcPr>
          <w:p w:rsidR="0021695B" w:rsidRPr="000E2385" w:rsidRDefault="0021695B" w:rsidP="0021695B">
            <w:pPr>
              <w:pStyle w:val="ConsPlusNormal1"/>
              <w:rPr>
                <w:rFonts w:ascii="Times New Roman" w:hAnsi="Times New Roman" w:cs="Times New Roman"/>
              </w:rPr>
            </w:pPr>
          </w:p>
        </w:tc>
      </w:tr>
    </w:tbl>
    <w:p w:rsidR="0021695B" w:rsidRPr="000E2385" w:rsidRDefault="0021695B" w:rsidP="0021695B">
      <w:pPr>
        <w:pStyle w:val="ConsPlusNormal1"/>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Почтовый адрес и (или) адрес электронной почты для связи:</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Уведомление  о  соответствии  </w:t>
      </w:r>
      <w:proofErr w:type="gramStart"/>
      <w:r w:rsidRPr="000E2385">
        <w:rPr>
          <w:rFonts w:ascii="Times New Roman" w:hAnsi="Times New Roman" w:cs="Times New Roman"/>
        </w:rPr>
        <w:t>указанных</w:t>
      </w:r>
      <w:proofErr w:type="gramEnd"/>
      <w:r w:rsidRPr="000E2385">
        <w:rPr>
          <w:rFonts w:ascii="Times New Roman" w:hAnsi="Times New Roman" w:cs="Times New Roman"/>
        </w:rPr>
        <w:t xml:space="preserve">  в  уведомлении  о  планируемых</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строительстве   или   реконструкции   объектов   индивидуального   жилищного</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строительства   или   садового   дома  параметров  объекта  индивидуального</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жилищного  строительства  или  садового  дома  установленным  параметрам  и</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допустимости размещения объектов индивидуального жилищного строительства или</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садового  дома  на  земельном  участке  либо  о  несоответствии </w:t>
      </w:r>
      <w:proofErr w:type="gramStart"/>
      <w:r w:rsidRPr="000E2385">
        <w:rPr>
          <w:rFonts w:ascii="Times New Roman" w:hAnsi="Times New Roman" w:cs="Times New Roman"/>
        </w:rPr>
        <w:t>указанных</w:t>
      </w:r>
      <w:proofErr w:type="gramEnd"/>
      <w:r w:rsidRPr="000E2385">
        <w:rPr>
          <w:rFonts w:ascii="Times New Roman" w:hAnsi="Times New Roman" w:cs="Times New Roman"/>
        </w:rPr>
        <w:t xml:space="preserve"> в</w:t>
      </w:r>
    </w:p>
    <w:p w:rsidR="0021695B" w:rsidRPr="000E2385" w:rsidRDefault="0021695B" w:rsidP="0021695B">
      <w:pPr>
        <w:pStyle w:val="ConsPlusNonformat"/>
        <w:jc w:val="both"/>
        <w:rPr>
          <w:rFonts w:ascii="Times New Roman" w:hAnsi="Times New Roman" w:cs="Times New Roman"/>
        </w:rPr>
      </w:pPr>
      <w:proofErr w:type="gramStart"/>
      <w:r w:rsidRPr="000E2385">
        <w:rPr>
          <w:rFonts w:ascii="Times New Roman" w:hAnsi="Times New Roman" w:cs="Times New Roman"/>
        </w:rPr>
        <w:t>уведомлении</w:t>
      </w:r>
      <w:proofErr w:type="gramEnd"/>
      <w:r w:rsidRPr="000E2385">
        <w:rPr>
          <w:rFonts w:ascii="Times New Roman" w:hAnsi="Times New Roman" w:cs="Times New Roman"/>
        </w:rPr>
        <w:t xml:space="preserve">   о   планируемых   строительстве   или  реконструкции  объектов</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индивидуального   жилищного  строительства  или  садового  дома  параметров</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объектов   индивидуального   жилищного   строительства   или  садового  дома</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установленным   параметрам   и   (или)  недопустимости  размещения  объектов</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индивидуального  жилищного  строительства  или  садового  дома на </w:t>
      </w:r>
      <w:proofErr w:type="gramStart"/>
      <w:r w:rsidRPr="000E2385">
        <w:rPr>
          <w:rFonts w:ascii="Times New Roman" w:hAnsi="Times New Roman" w:cs="Times New Roman"/>
        </w:rPr>
        <w:t>земельном</w:t>
      </w:r>
      <w:proofErr w:type="gramEnd"/>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участке прошу направить следующим способом:</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21695B" w:rsidRPr="000E2385" w:rsidRDefault="0021695B" w:rsidP="0021695B">
      <w:pPr>
        <w:pStyle w:val="ConsPlusNonformat"/>
        <w:jc w:val="both"/>
        <w:rPr>
          <w:rFonts w:ascii="Times New Roman" w:hAnsi="Times New Roman" w:cs="Times New Roman"/>
        </w:rPr>
      </w:pPr>
      <w:proofErr w:type="gramStart"/>
      <w:r w:rsidRPr="000E2385">
        <w:rPr>
          <w:rFonts w:ascii="Times New Roman" w:hAnsi="Times New Roman" w:cs="Times New Roman"/>
        </w:rPr>
        <w:t>(путем  направления  на  почтовый адрес и (или) адрес электронной почты или</w:t>
      </w:r>
      <w:proofErr w:type="gramEnd"/>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нарочным в уполномоченном на выдачу разрешений на строительство федеральном</w:t>
      </w:r>
    </w:p>
    <w:p w:rsidR="0021695B" w:rsidRPr="000E2385" w:rsidRDefault="0021695B" w:rsidP="0021695B">
      <w:pPr>
        <w:pStyle w:val="ConsPlusNonformat"/>
        <w:jc w:val="both"/>
        <w:rPr>
          <w:rFonts w:ascii="Times New Roman" w:hAnsi="Times New Roman" w:cs="Times New Roman"/>
        </w:rPr>
      </w:pPr>
      <w:proofErr w:type="gramStart"/>
      <w:r w:rsidRPr="000E2385">
        <w:rPr>
          <w:rFonts w:ascii="Times New Roman" w:hAnsi="Times New Roman" w:cs="Times New Roman"/>
        </w:rPr>
        <w:t>органе</w:t>
      </w:r>
      <w:proofErr w:type="gramEnd"/>
      <w:r w:rsidRPr="000E2385">
        <w:rPr>
          <w:rFonts w:ascii="Times New Roman" w:hAnsi="Times New Roman" w:cs="Times New Roman"/>
        </w:rPr>
        <w:t xml:space="preserve">   исполнительной   власти,  органе  исполнительной  власти  субъекта</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Российской  Федерации или органе местного самоуправления, в том числе </w:t>
      </w:r>
      <w:proofErr w:type="gramStart"/>
      <w:r w:rsidRPr="000E2385">
        <w:rPr>
          <w:rFonts w:ascii="Times New Roman" w:hAnsi="Times New Roman" w:cs="Times New Roman"/>
        </w:rPr>
        <w:t>через</w:t>
      </w:r>
      <w:proofErr w:type="gramEnd"/>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многофункциональный центр)</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Настоящим уведомлением подтверждаю, что _______________________________</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(объект индивидуального жилищного строительства или садовый дом)</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не предназначен для раздела на самостоятельные объекты недвижимости.</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Настоящим уведомлением я ______________________________________________</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r w:rsidR="008074F3" w:rsidRPr="000E2385">
        <w:rPr>
          <w:rFonts w:ascii="Times New Roman" w:hAnsi="Times New Roman" w:cs="Times New Roman"/>
        </w:rPr>
        <w:t xml:space="preserve">                     </w:t>
      </w:r>
      <w:r w:rsidRPr="000E2385">
        <w:rPr>
          <w:rFonts w:ascii="Times New Roman" w:hAnsi="Times New Roman" w:cs="Times New Roman"/>
        </w:rPr>
        <w:t xml:space="preserve"> (фамилия, имя, отчество (при наличии)</w:t>
      </w:r>
    </w:p>
    <w:p w:rsidR="0021695B" w:rsidRPr="000E2385" w:rsidRDefault="0021695B" w:rsidP="0021695B">
      <w:pPr>
        <w:pStyle w:val="ConsPlusNonformat"/>
        <w:jc w:val="both"/>
        <w:rPr>
          <w:rFonts w:ascii="Times New Roman" w:hAnsi="Times New Roman" w:cs="Times New Roman"/>
        </w:rPr>
      </w:pPr>
      <w:proofErr w:type="gramStart"/>
      <w:r w:rsidRPr="000E2385">
        <w:rPr>
          <w:rFonts w:ascii="Times New Roman" w:hAnsi="Times New Roman" w:cs="Times New Roman"/>
        </w:rPr>
        <w:t>даю  согласие  на обработку персональных данных (в случае если застройщиком</w:t>
      </w:r>
      <w:proofErr w:type="gramEnd"/>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является физическое лицо).</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___________________________   ___________   _______________________________</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w:t>
      </w:r>
      <w:proofErr w:type="gramStart"/>
      <w:r w:rsidRPr="000E2385">
        <w:rPr>
          <w:rFonts w:ascii="Times New Roman" w:hAnsi="Times New Roman" w:cs="Times New Roman"/>
        </w:rPr>
        <w:t xml:space="preserve">(должность, в случае если     </w:t>
      </w:r>
      <w:r w:rsidR="008074F3" w:rsidRPr="000E2385">
        <w:rPr>
          <w:rFonts w:ascii="Times New Roman" w:hAnsi="Times New Roman" w:cs="Times New Roman"/>
        </w:rPr>
        <w:t xml:space="preserve">            </w:t>
      </w:r>
      <w:r w:rsidRPr="000E2385">
        <w:rPr>
          <w:rFonts w:ascii="Times New Roman" w:hAnsi="Times New Roman" w:cs="Times New Roman"/>
        </w:rPr>
        <w:t xml:space="preserve">(подпись)        </w:t>
      </w:r>
      <w:r w:rsidR="008074F3" w:rsidRPr="000E2385">
        <w:rPr>
          <w:rFonts w:ascii="Times New Roman" w:hAnsi="Times New Roman" w:cs="Times New Roman"/>
        </w:rPr>
        <w:t xml:space="preserve">             </w:t>
      </w:r>
      <w:r w:rsidRPr="000E2385">
        <w:rPr>
          <w:rFonts w:ascii="Times New Roman" w:hAnsi="Times New Roman" w:cs="Times New Roman"/>
        </w:rPr>
        <w:t xml:space="preserve"> (расшифровка подписи)</w:t>
      </w:r>
      <w:proofErr w:type="gramEnd"/>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застройщиком является</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юридическое лицо)</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lastRenderedPageBreak/>
        <w:t xml:space="preserve">            М.П.</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       (при наличии)</w:t>
      </w:r>
    </w:p>
    <w:p w:rsidR="0021695B" w:rsidRPr="000E2385" w:rsidRDefault="0021695B" w:rsidP="0021695B">
      <w:pPr>
        <w:pStyle w:val="ConsPlusNonformat"/>
        <w:jc w:val="both"/>
        <w:rPr>
          <w:rFonts w:ascii="Times New Roman" w:hAnsi="Times New Roman" w:cs="Times New Roman"/>
        </w:rPr>
      </w:pP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К настоящему уведомлению прилагаются:</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 xml:space="preserve">(документы, предусмотренные </w:t>
      </w:r>
      <w:hyperlink r:id="rId20" w:history="1">
        <w:r w:rsidRPr="000E2385">
          <w:rPr>
            <w:rFonts w:ascii="Times New Roman" w:hAnsi="Times New Roman" w:cs="Times New Roman"/>
            <w:color w:val="0000FF"/>
          </w:rPr>
          <w:t>частью 3 статьи 51.1</w:t>
        </w:r>
      </w:hyperlink>
      <w:r w:rsidRPr="000E2385">
        <w:rPr>
          <w:rFonts w:ascii="Times New Roman" w:hAnsi="Times New Roman" w:cs="Times New Roman"/>
        </w:rPr>
        <w:t xml:space="preserve"> Градостроительного кодекса</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Российской Федерации (Собрание законодательства Российской Федерации, 2005,</w:t>
      </w:r>
    </w:p>
    <w:p w:rsidR="0021695B" w:rsidRPr="000E2385" w:rsidRDefault="0021695B" w:rsidP="0021695B">
      <w:pPr>
        <w:pStyle w:val="ConsPlusNonformat"/>
        <w:jc w:val="both"/>
        <w:rPr>
          <w:rFonts w:ascii="Times New Roman" w:hAnsi="Times New Roman" w:cs="Times New Roman"/>
        </w:rPr>
      </w:pPr>
      <w:r w:rsidRPr="000E2385">
        <w:rPr>
          <w:rFonts w:ascii="Times New Roman" w:hAnsi="Times New Roman" w:cs="Times New Roman"/>
        </w:rPr>
        <w:t>N 1, ст. 16; 2018, N 32, ст. 5133, 5135)</w:t>
      </w:r>
    </w:p>
    <w:p w:rsidR="0021695B" w:rsidRPr="000E2385" w:rsidRDefault="0021695B" w:rsidP="0021695B">
      <w:pPr>
        <w:pStyle w:val="ConsPlusNonformat"/>
        <w:jc w:val="both"/>
        <w:rPr>
          <w:rFonts w:ascii="Times New Roman" w:hAnsi="Times New Roman" w:cs="Times New Roman"/>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pStyle w:val="ConsPlusNormal1"/>
        <w:widowControl/>
        <w:ind w:firstLine="0"/>
        <w:jc w:val="both"/>
        <w:rPr>
          <w:rStyle w:val="af6"/>
          <w:rFonts w:ascii="Times New Roman" w:hAnsi="Times New Roman" w:cs="Times New Roman"/>
          <w:b w:val="0"/>
          <w:color w:val="000000"/>
          <w:sz w:val="28"/>
          <w:szCs w:val="28"/>
        </w:rPr>
      </w:pPr>
    </w:p>
    <w:p w:rsidR="00C80A00" w:rsidRPr="000E2385" w:rsidRDefault="00C80A00" w:rsidP="00C80A00">
      <w:pPr>
        <w:spacing w:before="120" w:after="120"/>
        <w:ind w:left="4680"/>
        <w:jc w:val="right"/>
        <w:outlineLvl w:val="1"/>
        <w:rPr>
          <w:b w:val="0"/>
          <w:sz w:val="28"/>
          <w:szCs w:val="28"/>
        </w:rPr>
      </w:pPr>
    </w:p>
    <w:p w:rsidR="00C80A00" w:rsidRPr="000E2385" w:rsidRDefault="00C80A00" w:rsidP="00C80A00">
      <w:pPr>
        <w:spacing w:before="120" w:after="120"/>
        <w:ind w:left="4680"/>
        <w:jc w:val="right"/>
        <w:outlineLvl w:val="1"/>
        <w:rPr>
          <w:b w:val="0"/>
          <w:sz w:val="28"/>
          <w:szCs w:val="28"/>
        </w:rPr>
      </w:pPr>
    </w:p>
    <w:p w:rsidR="00C80A00" w:rsidRPr="000E2385" w:rsidRDefault="00C80A00" w:rsidP="00C80A00">
      <w:pPr>
        <w:spacing w:before="120" w:after="120"/>
        <w:ind w:left="4680"/>
        <w:jc w:val="right"/>
        <w:outlineLvl w:val="1"/>
        <w:rPr>
          <w:b w:val="0"/>
          <w:sz w:val="28"/>
          <w:szCs w:val="28"/>
        </w:rPr>
      </w:pPr>
    </w:p>
    <w:p w:rsidR="00C80A00" w:rsidRPr="000E2385" w:rsidRDefault="00C80A00" w:rsidP="00C80A00">
      <w:pPr>
        <w:spacing w:before="120" w:after="120"/>
        <w:ind w:left="4680"/>
        <w:jc w:val="right"/>
        <w:outlineLvl w:val="1"/>
        <w:rPr>
          <w:b w:val="0"/>
          <w:sz w:val="28"/>
          <w:szCs w:val="28"/>
        </w:rPr>
      </w:pPr>
    </w:p>
    <w:p w:rsidR="008074F3" w:rsidRPr="000E2385" w:rsidRDefault="008074F3" w:rsidP="00C80A00">
      <w:pPr>
        <w:spacing w:before="120" w:after="120"/>
        <w:ind w:left="4680"/>
        <w:jc w:val="right"/>
        <w:outlineLvl w:val="1"/>
        <w:rPr>
          <w:b w:val="0"/>
          <w:sz w:val="28"/>
          <w:szCs w:val="28"/>
        </w:rPr>
      </w:pPr>
    </w:p>
    <w:p w:rsidR="008074F3" w:rsidRPr="000E2385" w:rsidRDefault="008074F3" w:rsidP="00C80A00">
      <w:pPr>
        <w:spacing w:before="120" w:after="120"/>
        <w:ind w:left="4680"/>
        <w:jc w:val="right"/>
        <w:outlineLvl w:val="1"/>
        <w:rPr>
          <w:b w:val="0"/>
          <w:sz w:val="28"/>
          <w:szCs w:val="28"/>
        </w:rPr>
      </w:pPr>
    </w:p>
    <w:p w:rsidR="008074F3" w:rsidRPr="000E2385" w:rsidRDefault="008074F3" w:rsidP="00C80A00">
      <w:pPr>
        <w:spacing w:before="120" w:after="120"/>
        <w:ind w:left="4680"/>
        <w:jc w:val="right"/>
        <w:outlineLvl w:val="1"/>
        <w:rPr>
          <w:b w:val="0"/>
          <w:sz w:val="28"/>
          <w:szCs w:val="28"/>
        </w:rPr>
      </w:pPr>
    </w:p>
    <w:p w:rsidR="008074F3" w:rsidRPr="000E2385" w:rsidRDefault="008074F3" w:rsidP="00C80A00">
      <w:pPr>
        <w:spacing w:before="120" w:after="120"/>
        <w:ind w:left="4680"/>
        <w:jc w:val="right"/>
        <w:outlineLvl w:val="1"/>
        <w:rPr>
          <w:b w:val="0"/>
          <w:sz w:val="28"/>
          <w:szCs w:val="28"/>
        </w:rPr>
      </w:pPr>
    </w:p>
    <w:p w:rsidR="008074F3" w:rsidRPr="000E2385" w:rsidRDefault="008074F3" w:rsidP="00C80A00">
      <w:pPr>
        <w:spacing w:before="120" w:after="120"/>
        <w:ind w:left="4680"/>
        <w:jc w:val="right"/>
        <w:outlineLvl w:val="1"/>
        <w:rPr>
          <w:b w:val="0"/>
          <w:sz w:val="28"/>
          <w:szCs w:val="28"/>
        </w:rPr>
      </w:pPr>
    </w:p>
    <w:p w:rsidR="008074F3" w:rsidRPr="000E2385" w:rsidRDefault="008074F3" w:rsidP="00C80A00">
      <w:pPr>
        <w:spacing w:before="120" w:after="120"/>
        <w:ind w:left="4680"/>
        <w:jc w:val="right"/>
        <w:outlineLvl w:val="1"/>
        <w:rPr>
          <w:b w:val="0"/>
          <w:sz w:val="28"/>
          <w:szCs w:val="28"/>
        </w:rPr>
      </w:pPr>
    </w:p>
    <w:p w:rsidR="008074F3" w:rsidRPr="000E2385" w:rsidRDefault="008074F3" w:rsidP="00C80A00">
      <w:pPr>
        <w:spacing w:before="120" w:after="120"/>
        <w:ind w:left="4680"/>
        <w:jc w:val="right"/>
        <w:outlineLvl w:val="1"/>
        <w:rPr>
          <w:b w:val="0"/>
          <w:sz w:val="28"/>
          <w:szCs w:val="28"/>
        </w:rPr>
      </w:pPr>
    </w:p>
    <w:p w:rsidR="00C80A00" w:rsidRPr="000E2385" w:rsidRDefault="00C80A00" w:rsidP="00C80A00">
      <w:pPr>
        <w:spacing w:before="120" w:after="120"/>
        <w:ind w:left="4680"/>
        <w:jc w:val="right"/>
        <w:outlineLvl w:val="1"/>
        <w:rPr>
          <w:b w:val="0"/>
          <w:sz w:val="28"/>
          <w:szCs w:val="28"/>
        </w:rPr>
      </w:pPr>
    </w:p>
    <w:p w:rsidR="00B024A7" w:rsidRDefault="00B024A7" w:rsidP="00C80A00">
      <w:pPr>
        <w:spacing w:before="120" w:after="120"/>
        <w:ind w:left="4680"/>
        <w:jc w:val="right"/>
        <w:outlineLvl w:val="1"/>
        <w:rPr>
          <w:b w:val="0"/>
          <w:sz w:val="28"/>
          <w:szCs w:val="28"/>
        </w:rPr>
      </w:pPr>
    </w:p>
    <w:p w:rsidR="00B024A7" w:rsidRDefault="00B024A7" w:rsidP="00C80A00">
      <w:pPr>
        <w:spacing w:before="120" w:after="120"/>
        <w:ind w:left="4680"/>
        <w:jc w:val="right"/>
        <w:outlineLvl w:val="1"/>
        <w:rPr>
          <w:b w:val="0"/>
          <w:sz w:val="28"/>
          <w:szCs w:val="28"/>
        </w:rPr>
      </w:pPr>
    </w:p>
    <w:p w:rsidR="007A4F01" w:rsidRDefault="007A4F01" w:rsidP="00C80A00">
      <w:pPr>
        <w:spacing w:before="120" w:after="120"/>
        <w:ind w:left="4680"/>
        <w:jc w:val="right"/>
        <w:outlineLvl w:val="1"/>
        <w:rPr>
          <w:b w:val="0"/>
          <w:sz w:val="28"/>
          <w:szCs w:val="28"/>
        </w:rPr>
      </w:pPr>
    </w:p>
    <w:p w:rsidR="007A4F01" w:rsidRDefault="007A4F01" w:rsidP="00C80A00">
      <w:pPr>
        <w:spacing w:before="120" w:after="120"/>
        <w:ind w:left="4680"/>
        <w:jc w:val="right"/>
        <w:outlineLvl w:val="1"/>
        <w:rPr>
          <w:b w:val="0"/>
          <w:sz w:val="28"/>
          <w:szCs w:val="28"/>
        </w:rPr>
      </w:pPr>
    </w:p>
    <w:p w:rsidR="007A4F01" w:rsidRDefault="007A4F01" w:rsidP="00C80A00">
      <w:pPr>
        <w:spacing w:before="120" w:after="120"/>
        <w:ind w:left="4680"/>
        <w:jc w:val="right"/>
        <w:outlineLvl w:val="1"/>
        <w:rPr>
          <w:b w:val="0"/>
          <w:sz w:val="28"/>
          <w:szCs w:val="28"/>
        </w:rPr>
      </w:pPr>
    </w:p>
    <w:p w:rsidR="00A11050" w:rsidRDefault="00A11050" w:rsidP="00C80A00">
      <w:pPr>
        <w:spacing w:before="120" w:after="120"/>
        <w:ind w:left="4680"/>
        <w:jc w:val="right"/>
        <w:outlineLvl w:val="1"/>
        <w:rPr>
          <w:b w:val="0"/>
          <w:sz w:val="24"/>
          <w:szCs w:val="24"/>
        </w:rPr>
      </w:pPr>
    </w:p>
    <w:p w:rsidR="00A11050" w:rsidRDefault="00A11050" w:rsidP="00C80A00">
      <w:pPr>
        <w:spacing w:before="120" w:after="120"/>
        <w:ind w:left="4680"/>
        <w:jc w:val="right"/>
        <w:outlineLvl w:val="1"/>
        <w:rPr>
          <w:b w:val="0"/>
          <w:sz w:val="24"/>
          <w:szCs w:val="24"/>
        </w:rPr>
      </w:pPr>
    </w:p>
    <w:p w:rsidR="00A11050" w:rsidRDefault="00A11050" w:rsidP="00C80A00">
      <w:pPr>
        <w:spacing w:before="120" w:after="120"/>
        <w:ind w:left="4680"/>
        <w:jc w:val="right"/>
        <w:outlineLvl w:val="1"/>
        <w:rPr>
          <w:b w:val="0"/>
          <w:sz w:val="24"/>
          <w:szCs w:val="24"/>
        </w:rPr>
      </w:pPr>
    </w:p>
    <w:p w:rsidR="00A11050" w:rsidRDefault="00A11050" w:rsidP="00C80A00">
      <w:pPr>
        <w:spacing w:before="120" w:after="120"/>
        <w:ind w:left="4680"/>
        <w:jc w:val="right"/>
        <w:outlineLvl w:val="1"/>
        <w:rPr>
          <w:b w:val="0"/>
          <w:sz w:val="24"/>
          <w:szCs w:val="24"/>
        </w:rPr>
      </w:pPr>
    </w:p>
    <w:p w:rsidR="00A11050" w:rsidRDefault="00A11050" w:rsidP="00C80A00">
      <w:pPr>
        <w:spacing w:before="120" w:after="120"/>
        <w:ind w:left="4680"/>
        <w:jc w:val="right"/>
        <w:outlineLvl w:val="1"/>
        <w:rPr>
          <w:b w:val="0"/>
          <w:sz w:val="24"/>
          <w:szCs w:val="24"/>
        </w:rPr>
      </w:pPr>
    </w:p>
    <w:p w:rsidR="00C80A00" w:rsidRPr="007A4F01" w:rsidRDefault="005B7D75" w:rsidP="00C80A00">
      <w:pPr>
        <w:spacing w:before="120" w:after="120"/>
        <w:ind w:left="4680"/>
        <w:jc w:val="right"/>
        <w:outlineLvl w:val="1"/>
        <w:rPr>
          <w:b w:val="0"/>
          <w:sz w:val="24"/>
          <w:szCs w:val="24"/>
        </w:rPr>
      </w:pPr>
      <w:r>
        <w:rPr>
          <w:b w:val="0"/>
          <w:sz w:val="24"/>
          <w:szCs w:val="24"/>
        </w:rPr>
        <w:lastRenderedPageBreak/>
        <w:t>Приложение № 6</w:t>
      </w:r>
    </w:p>
    <w:p w:rsidR="00C80A00" w:rsidRPr="007A4F01" w:rsidRDefault="00C80A00" w:rsidP="00C80A00">
      <w:pPr>
        <w:widowControl w:val="0"/>
        <w:suppressAutoHyphens/>
        <w:spacing w:line="240" w:lineRule="exact"/>
        <w:ind w:left="4680"/>
        <w:jc w:val="right"/>
        <w:rPr>
          <w:b w:val="0"/>
          <w:color w:val="000000"/>
          <w:sz w:val="24"/>
          <w:szCs w:val="24"/>
        </w:rPr>
      </w:pPr>
      <w:bookmarkStart w:id="11" w:name="__DdeLink__4737_1101104279"/>
      <w:bookmarkEnd w:id="11"/>
      <w:r w:rsidRPr="007A4F01">
        <w:rPr>
          <w:rStyle w:val="af6"/>
          <w:color w:val="000000"/>
          <w:sz w:val="24"/>
          <w:szCs w:val="24"/>
        </w:rPr>
        <w:t>к Административному регламенту</w:t>
      </w:r>
    </w:p>
    <w:p w:rsidR="00C80A00" w:rsidRPr="000E2385" w:rsidRDefault="00C80A00" w:rsidP="00C80A00">
      <w:pPr>
        <w:widowControl w:val="0"/>
        <w:suppressAutoHyphens/>
        <w:spacing w:line="240" w:lineRule="exact"/>
        <w:ind w:left="4680"/>
        <w:jc w:val="right"/>
        <w:rPr>
          <w:rStyle w:val="af6"/>
        </w:rPr>
      </w:pPr>
    </w:p>
    <w:p w:rsidR="00C80A00" w:rsidRPr="000E2385" w:rsidRDefault="00C80A00" w:rsidP="00C80A00">
      <w:pPr>
        <w:pStyle w:val="ConsPlusNormal1"/>
        <w:ind w:left="5103" w:firstLine="0"/>
        <w:jc w:val="center"/>
        <w:outlineLvl w:val="0"/>
        <w:rPr>
          <w:rFonts w:ascii="Times New Roman" w:hAnsi="Times New Roman" w:cs="Times New Roman"/>
          <w:sz w:val="22"/>
          <w:szCs w:val="22"/>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Уведомление</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об изменении параметров планируемого строительства</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или реконструкции объекта индивидуального жилищного строительства</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или садового дома</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"__" _________ 20__ г.</w:t>
      </w:r>
    </w:p>
    <w:p w:rsidR="0010607F" w:rsidRPr="000E2385" w:rsidRDefault="0010607F" w:rsidP="0010607F">
      <w:pPr>
        <w:pStyle w:val="ConsPlusNonformat"/>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(наименование уполномоченного на выдачу разрешений на строительство</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федерального органа исполнительной власти, органа исполнительной</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власти субъекта Российской Федерации, органа местного самоуправления)</w:t>
      </w:r>
    </w:p>
    <w:p w:rsidR="00276A28" w:rsidRPr="000E2385" w:rsidRDefault="00276A28" w:rsidP="0010607F">
      <w:pPr>
        <w:pStyle w:val="ConsPlusNonformat"/>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1. Сведения о застройщике:</w:t>
      </w:r>
    </w:p>
    <w:p w:rsidR="0010607F" w:rsidRPr="000E2385" w:rsidRDefault="0010607F" w:rsidP="0010607F">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0607F" w:rsidRPr="000E2385" w:rsidTr="00B61FA1">
        <w:tc>
          <w:tcPr>
            <w:tcW w:w="850" w:type="dxa"/>
          </w:tcPr>
          <w:p w:rsidR="0010607F" w:rsidRPr="000E2385" w:rsidRDefault="0010607F" w:rsidP="00FF4E50">
            <w:pPr>
              <w:pStyle w:val="ConsPlusNormal1"/>
              <w:ind w:firstLine="0"/>
              <w:outlineLvl w:val="2"/>
              <w:rPr>
                <w:rFonts w:ascii="Times New Roman" w:hAnsi="Times New Roman" w:cs="Times New Roman"/>
              </w:rPr>
            </w:pPr>
            <w:r w:rsidRPr="000E2385">
              <w:rPr>
                <w:rFonts w:ascii="Times New Roman" w:hAnsi="Times New Roman" w:cs="Times New Roman"/>
              </w:rPr>
              <w:t>1.1</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Сведения о физическом лице, в случае если застройщиком является физическое лицо:</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10607F" w:rsidP="00FF4E50">
            <w:pPr>
              <w:pStyle w:val="ConsPlusNormal1"/>
              <w:ind w:firstLine="0"/>
              <w:rPr>
                <w:rFonts w:ascii="Times New Roman" w:hAnsi="Times New Roman" w:cs="Times New Roman"/>
              </w:rPr>
            </w:pPr>
            <w:r w:rsidRPr="000E2385">
              <w:rPr>
                <w:rFonts w:ascii="Times New Roman" w:hAnsi="Times New Roman" w:cs="Times New Roman"/>
              </w:rPr>
              <w:t>1.1.1</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Фамилия, имя, отчество (при наличии)</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10607F" w:rsidP="00FF4E50">
            <w:pPr>
              <w:pStyle w:val="ConsPlusNormal1"/>
              <w:ind w:right="-273" w:firstLine="0"/>
              <w:rPr>
                <w:rFonts w:ascii="Times New Roman" w:hAnsi="Times New Roman" w:cs="Times New Roman"/>
              </w:rPr>
            </w:pPr>
            <w:r w:rsidRPr="000E2385">
              <w:rPr>
                <w:rFonts w:ascii="Times New Roman" w:hAnsi="Times New Roman" w:cs="Times New Roman"/>
              </w:rPr>
              <w:t>1.1.2</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Место жительства</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10607F" w:rsidP="00FF4E50">
            <w:pPr>
              <w:pStyle w:val="ConsPlusNormal1"/>
              <w:ind w:firstLine="0"/>
              <w:rPr>
                <w:rFonts w:ascii="Times New Roman" w:hAnsi="Times New Roman" w:cs="Times New Roman"/>
              </w:rPr>
            </w:pPr>
            <w:r w:rsidRPr="000E2385">
              <w:rPr>
                <w:rFonts w:ascii="Times New Roman" w:hAnsi="Times New Roman" w:cs="Times New Roman"/>
              </w:rPr>
              <w:t>1.1.3</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Реквизиты документа, удостоверяющего личность</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10607F" w:rsidP="00FF4E50">
            <w:pPr>
              <w:pStyle w:val="ConsPlusNormal1"/>
              <w:ind w:firstLine="0"/>
              <w:outlineLvl w:val="2"/>
              <w:rPr>
                <w:rFonts w:ascii="Times New Roman" w:hAnsi="Times New Roman" w:cs="Times New Roman"/>
              </w:rPr>
            </w:pPr>
            <w:r w:rsidRPr="000E2385">
              <w:rPr>
                <w:rFonts w:ascii="Times New Roman" w:hAnsi="Times New Roman" w:cs="Times New Roman"/>
              </w:rPr>
              <w:t>1.2</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Сведения о юридическом лице, в случае если застройщиком является юридическое лицо:</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10607F" w:rsidP="00FF4E50">
            <w:pPr>
              <w:pStyle w:val="ConsPlusNormal1"/>
              <w:ind w:firstLine="0"/>
              <w:rPr>
                <w:rFonts w:ascii="Times New Roman" w:hAnsi="Times New Roman" w:cs="Times New Roman"/>
              </w:rPr>
            </w:pPr>
            <w:r w:rsidRPr="000E2385">
              <w:rPr>
                <w:rFonts w:ascii="Times New Roman" w:hAnsi="Times New Roman" w:cs="Times New Roman"/>
              </w:rPr>
              <w:t>1.2.1</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Наименование</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10607F" w:rsidP="00FF4E50">
            <w:pPr>
              <w:pStyle w:val="ConsPlusNormal1"/>
              <w:ind w:firstLine="0"/>
              <w:rPr>
                <w:rFonts w:ascii="Times New Roman" w:hAnsi="Times New Roman" w:cs="Times New Roman"/>
              </w:rPr>
            </w:pPr>
            <w:r w:rsidRPr="000E2385">
              <w:rPr>
                <w:rFonts w:ascii="Times New Roman" w:hAnsi="Times New Roman" w:cs="Times New Roman"/>
              </w:rPr>
              <w:t>1.2.2</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Место нахождения</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10607F" w:rsidP="00FF4E50">
            <w:pPr>
              <w:pStyle w:val="ConsPlusNormal1"/>
              <w:ind w:firstLine="0"/>
              <w:rPr>
                <w:rFonts w:ascii="Times New Roman" w:hAnsi="Times New Roman" w:cs="Times New Roman"/>
              </w:rPr>
            </w:pPr>
            <w:r w:rsidRPr="000E2385">
              <w:rPr>
                <w:rFonts w:ascii="Times New Roman" w:hAnsi="Times New Roman" w:cs="Times New Roman"/>
              </w:rPr>
              <w:t>1.2.3</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FF4E50" w:rsidP="00FF4E50">
            <w:pPr>
              <w:pStyle w:val="ConsPlusNormal1"/>
              <w:ind w:firstLine="0"/>
              <w:rPr>
                <w:rFonts w:ascii="Times New Roman" w:hAnsi="Times New Roman" w:cs="Times New Roman"/>
              </w:rPr>
            </w:pPr>
            <w:r>
              <w:rPr>
                <w:rFonts w:ascii="Times New Roman" w:hAnsi="Times New Roman" w:cs="Times New Roman"/>
              </w:rPr>
              <w:t>1.</w:t>
            </w:r>
            <w:r w:rsidR="0010607F" w:rsidRPr="000E2385">
              <w:rPr>
                <w:rFonts w:ascii="Times New Roman" w:hAnsi="Times New Roman" w:cs="Times New Roman"/>
              </w:rPr>
              <w:t>2.4</w:t>
            </w:r>
          </w:p>
        </w:tc>
        <w:tc>
          <w:tcPr>
            <w:tcW w:w="4680" w:type="dxa"/>
          </w:tcPr>
          <w:p w:rsidR="0010607F" w:rsidRPr="000E2385" w:rsidRDefault="0010607F" w:rsidP="00276A28">
            <w:pPr>
              <w:pStyle w:val="ConsPlusNormal1"/>
              <w:ind w:firstLine="0"/>
              <w:jc w:val="both"/>
              <w:rPr>
                <w:rFonts w:ascii="Times New Roman" w:hAnsi="Times New Roman" w:cs="Times New Roman"/>
              </w:rPr>
            </w:pPr>
            <w:r w:rsidRPr="000E2385">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10607F" w:rsidRPr="000E2385" w:rsidRDefault="0010607F" w:rsidP="0010607F">
            <w:pPr>
              <w:pStyle w:val="ConsPlusNormal1"/>
              <w:rPr>
                <w:rFonts w:ascii="Times New Roman" w:hAnsi="Times New Roman" w:cs="Times New Roman"/>
              </w:rPr>
            </w:pPr>
          </w:p>
        </w:tc>
      </w:tr>
    </w:tbl>
    <w:p w:rsidR="0010607F" w:rsidRPr="000E2385" w:rsidRDefault="0010607F" w:rsidP="0010607F">
      <w:pPr>
        <w:pStyle w:val="ConsPlusNormal1"/>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2. Сведения о земельном участке</w:t>
      </w:r>
    </w:p>
    <w:p w:rsidR="0010607F" w:rsidRPr="000E2385" w:rsidRDefault="0010607F" w:rsidP="0010607F">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0607F" w:rsidRPr="000E2385" w:rsidTr="00B61FA1">
        <w:tc>
          <w:tcPr>
            <w:tcW w:w="850" w:type="dxa"/>
          </w:tcPr>
          <w:p w:rsidR="0010607F" w:rsidRPr="000E2385" w:rsidRDefault="0010607F" w:rsidP="00FF4E50">
            <w:pPr>
              <w:pStyle w:val="ConsPlusNormal1"/>
              <w:ind w:firstLine="0"/>
              <w:rPr>
                <w:rFonts w:ascii="Times New Roman" w:hAnsi="Times New Roman" w:cs="Times New Roman"/>
              </w:rPr>
            </w:pPr>
            <w:r w:rsidRPr="000E2385">
              <w:rPr>
                <w:rFonts w:ascii="Times New Roman" w:hAnsi="Times New Roman" w:cs="Times New Roman"/>
              </w:rPr>
              <w:t>2.1</w:t>
            </w:r>
          </w:p>
        </w:tc>
        <w:tc>
          <w:tcPr>
            <w:tcW w:w="4680" w:type="dxa"/>
          </w:tcPr>
          <w:p w:rsidR="0010607F" w:rsidRPr="000E2385" w:rsidRDefault="0010607F" w:rsidP="00276A28">
            <w:pPr>
              <w:pStyle w:val="ConsPlusNormal1"/>
              <w:ind w:firstLine="0"/>
              <w:rPr>
                <w:rFonts w:ascii="Times New Roman" w:hAnsi="Times New Roman" w:cs="Times New Roman"/>
              </w:rPr>
            </w:pPr>
            <w:r w:rsidRPr="000E2385">
              <w:rPr>
                <w:rFonts w:ascii="Times New Roman" w:hAnsi="Times New Roman" w:cs="Times New Roman"/>
              </w:rPr>
              <w:t>Кадастровый номер земельного участка (при наличии)</w:t>
            </w:r>
          </w:p>
        </w:tc>
        <w:tc>
          <w:tcPr>
            <w:tcW w:w="3515"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850" w:type="dxa"/>
          </w:tcPr>
          <w:p w:rsidR="0010607F" w:rsidRPr="000E2385" w:rsidRDefault="0010607F" w:rsidP="00FF4E50">
            <w:pPr>
              <w:pStyle w:val="ConsPlusNormal1"/>
              <w:ind w:firstLine="0"/>
              <w:rPr>
                <w:rFonts w:ascii="Times New Roman" w:hAnsi="Times New Roman" w:cs="Times New Roman"/>
              </w:rPr>
            </w:pPr>
            <w:r w:rsidRPr="000E2385">
              <w:rPr>
                <w:rFonts w:ascii="Times New Roman" w:hAnsi="Times New Roman" w:cs="Times New Roman"/>
              </w:rPr>
              <w:t>2.2</w:t>
            </w:r>
          </w:p>
        </w:tc>
        <w:tc>
          <w:tcPr>
            <w:tcW w:w="4680" w:type="dxa"/>
          </w:tcPr>
          <w:p w:rsidR="0010607F" w:rsidRPr="000E2385" w:rsidRDefault="0010607F" w:rsidP="00276A28">
            <w:pPr>
              <w:pStyle w:val="ConsPlusNormal1"/>
              <w:ind w:firstLine="0"/>
              <w:rPr>
                <w:rFonts w:ascii="Times New Roman" w:hAnsi="Times New Roman" w:cs="Times New Roman"/>
              </w:rPr>
            </w:pPr>
            <w:r w:rsidRPr="000E2385">
              <w:rPr>
                <w:rFonts w:ascii="Times New Roman" w:hAnsi="Times New Roman" w:cs="Times New Roman"/>
              </w:rPr>
              <w:t xml:space="preserve">Адрес или описание местоположения </w:t>
            </w:r>
            <w:r w:rsidRPr="000E2385">
              <w:rPr>
                <w:rFonts w:ascii="Times New Roman" w:hAnsi="Times New Roman" w:cs="Times New Roman"/>
              </w:rPr>
              <w:lastRenderedPageBreak/>
              <w:t>земельного участка</w:t>
            </w:r>
          </w:p>
        </w:tc>
        <w:tc>
          <w:tcPr>
            <w:tcW w:w="3515" w:type="dxa"/>
          </w:tcPr>
          <w:p w:rsidR="0010607F" w:rsidRPr="000E2385" w:rsidRDefault="0010607F" w:rsidP="0010607F">
            <w:pPr>
              <w:pStyle w:val="ConsPlusNormal1"/>
              <w:rPr>
                <w:rFonts w:ascii="Times New Roman" w:hAnsi="Times New Roman" w:cs="Times New Roman"/>
              </w:rPr>
            </w:pPr>
          </w:p>
        </w:tc>
      </w:tr>
    </w:tbl>
    <w:p w:rsidR="00276A28" w:rsidRPr="000E2385" w:rsidRDefault="00276A28" w:rsidP="0010607F">
      <w:pPr>
        <w:pStyle w:val="ConsPlusNonformat"/>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3. Сведения об изменении параметров планируемого</w:t>
      </w:r>
    </w:p>
    <w:p w:rsidR="0010607F" w:rsidRPr="000E2385" w:rsidRDefault="00276A28"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10607F" w:rsidRPr="000E2385">
        <w:rPr>
          <w:rFonts w:ascii="Times New Roman" w:hAnsi="Times New Roman" w:cs="Times New Roman"/>
        </w:rPr>
        <w:t>строительства или реконструкции объекта индивидуального</w:t>
      </w:r>
    </w:p>
    <w:p w:rsidR="0010607F" w:rsidRPr="000E2385" w:rsidRDefault="00276A28"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10607F" w:rsidRPr="000E2385">
        <w:rPr>
          <w:rFonts w:ascii="Times New Roman" w:hAnsi="Times New Roman" w:cs="Times New Roman"/>
        </w:rPr>
        <w:t xml:space="preserve"> жилищного строительства или садового дома,</w:t>
      </w:r>
    </w:p>
    <w:p w:rsidR="0010607F" w:rsidRPr="000E2385" w:rsidRDefault="0010607F" w:rsidP="0010607F">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10607F" w:rsidRPr="000E2385" w:rsidTr="00B61FA1">
        <w:tc>
          <w:tcPr>
            <w:tcW w:w="590" w:type="dxa"/>
          </w:tcPr>
          <w:p w:rsidR="0010607F" w:rsidRPr="000E2385" w:rsidRDefault="0010607F" w:rsidP="0010607F">
            <w:pPr>
              <w:pStyle w:val="ConsPlusNormal1"/>
              <w:jc w:val="center"/>
              <w:rPr>
                <w:rFonts w:ascii="Times New Roman" w:hAnsi="Times New Roman" w:cs="Times New Roman"/>
              </w:rPr>
            </w:pPr>
            <w:r w:rsidRPr="000E2385">
              <w:rPr>
                <w:rFonts w:ascii="Times New Roman" w:hAnsi="Times New Roman" w:cs="Times New Roman"/>
              </w:rPr>
              <w:t>N п/п</w:t>
            </w:r>
          </w:p>
        </w:tc>
        <w:tc>
          <w:tcPr>
            <w:tcW w:w="2551" w:type="dxa"/>
          </w:tcPr>
          <w:p w:rsidR="0010607F" w:rsidRPr="000E2385" w:rsidRDefault="0010607F" w:rsidP="0010607F">
            <w:pPr>
              <w:pStyle w:val="ConsPlusNormal1"/>
              <w:jc w:val="center"/>
              <w:rPr>
                <w:rFonts w:ascii="Times New Roman" w:hAnsi="Times New Roman" w:cs="Times New Roman"/>
              </w:rPr>
            </w:pPr>
            <w:r w:rsidRPr="000E2385">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10607F" w:rsidRPr="000E2385" w:rsidRDefault="0010607F" w:rsidP="0010607F">
            <w:pPr>
              <w:pStyle w:val="ConsPlusNormal1"/>
              <w:jc w:val="center"/>
              <w:rPr>
                <w:rFonts w:ascii="Times New Roman" w:hAnsi="Times New Roman" w:cs="Times New Roman"/>
              </w:rPr>
            </w:pPr>
            <w:r w:rsidRPr="000E2385">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10607F" w:rsidRPr="000E2385" w:rsidRDefault="0010607F" w:rsidP="0010607F">
            <w:pPr>
              <w:pStyle w:val="ConsPlusNormal1"/>
              <w:jc w:val="center"/>
              <w:rPr>
                <w:rFonts w:ascii="Times New Roman" w:hAnsi="Times New Roman" w:cs="Times New Roman"/>
              </w:rPr>
            </w:pPr>
            <w:r w:rsidRPr="000E2385">
              <w:rPr>
                <w:rFonts w:ascii="Times New Roman" w:hAnsi="Times New Roman" w:cs="Times New Roman"/>
              </w:rPr>
              <w:t>______________________</w:t>
            </w:r>
          </w:p>
          <w:p w:rsidR="0010607F" w:rsidRPr="000E2385" w:rsidRDefault="0010607F" w:rsidP="0010607F">
            <w:pPr>
              <w:pStyle w:val="ConsPlusNormal1"/>
              <w:jc w:val="center"/>
              <w:rPr>
                <w:rFonts w:ascii="Times New Roman" w:hAnsi="Times New Roman" w:cs="Times New Roman"/>
              </w:rPr>
            </w:pPr>
            <w:r w:rsidRPr="000E2385">
              <w:rPr>
                <w:rFonts w:ascii="Times New Roman" w:hAnsi="Times New Roman" w:cs="Times New Roman"/>
              </w:rPr>
              <w:t>(дата направления уведомления)</w:t>
            </w:r>
          </w:p>
        </w:tc>
        <w:tc>
          <w:tcPr>
            <w:tcW w:w="2551" w:type="dxa"/>
          </w:tcPr>
          <w:p w:rsidR="0010607F" w:rsidRPr="000E2385" w:rsidRDefault="0010607F" w:rsidP="0010607F">
            <w:pPr>
              <w:pStyle w:val="ConsPlusNormal1"/>
              <w:jc w:val="center"/>
              <w:rPr>
                <w:rFonts w:ascii="Times New Roman" w:hAnsi="Times New Roman" w:cs="Times New Roman"/>
              </w:rPr>
            </w:pPr>
            <w:r w:rsidRPr="000E2385">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0607F" w:rsidRPr="000E2385" w:rsidTr="00B61FA1">
        <w:tc>
          <w:tcPr>
            <w:tcW w:w="590" w:type="dxa"/>
          </w:tcPr>
          <w:p w:rsidR="0010607F" w:rsidRPr="000E2385" w:rsidRDefault="00FF4E50" w:rsidP="0010607F">
            <w:pPr>
              <w:pStyle w:val="ConsPlusNormal1"/>
              <w:jc w:val="center"/>
              <w:rPr>
                <w:rFonts w:ascii="Times New Roman" w:hAnsi="Times New Roman" w:cs="Times New Roman"/>
              </w:rPr>
            </w:pPr>
            <w:r>
              <w:rPr>
                <w:rFonts w:ascii="Times New Roman" w:hAnsi="Times New Roman" w:cs="Times New Roman"/>
              </w:rPr>
              <w:t>3</w:t>
            </w:r>
            <w:r w:rsidR="0010607F" w:rsidRPr="000E2385">
              <w:rPr>
                <w:rFonts w:ascii="Times New Roman" w:hAnsi="Times New Roman" w:cs="Times New Roman"/>
              </w:rPr>
              <w:t>1</w:t>
            </w:r>
          </w:p>
        </w:tc>
        <w:tc>
          <w:tcPr>
            <w:tcW w:w="2551" w:type="dxa"/>
          </w:tcPr>
          <w:p w:rsidR="0010607F" w:rsidRPr="000E2385" w:rsidRDefault="0010607F" w:rsidP="00276A28">
            <w:pPr>
              <w:pStyle w:val="ConsPlusNormal1"/>
              <w:ind w:firstLine="0"/>
              <w:rPr>
                <w:rFonts w:ascii="Times New Roman" w:hAnsi="Times New Roman" w:cs="Times New Roman"/>
              </w:rPr>
            </w:pPr>
            <w:r w:rsidRPr="000E2385">
              <w:rPr>
                <w:rFonts w:ascii="Times New Roman" w:hAnsi="Times New Roman" w:cs="Times New Roman"/>
              </w:rPr>
              <w:t>Количество надземных этажей</w:t>
            </w:r>
          </w:p>
        </w:tc>
        <w:tc>
          <w:tcPr>
            <w:tcW w:w="3345" w:type="dxa"/>
          </w:tcPr>
          <w:p w:rsidR="0010607F" w:rsidRPr="000E2385" w:rsidRDefault="0010607F" w:rsidP="0010607F">
            <w:pPr>
              <w:pStyle w:val="ConsPlusNormal1"/>
              <w:rPr>
                <w:rFonts w:ascii="Times New Roman" w:hAnsi="Times New Roman" w:cs="Times New Roman"/>
              </w:rPr>
            </w:pPr>
          </w:p>
        </w:tc>
        <w:tc>
          <w:tcPr>
            <w:tcW w:w="2551"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590" w:type="dxa"/>
          </w:tcPr>
          <w:p w:rsidR="0010607F" w:rsidRPr="000E2385" w:rsidRDefault="00FF4E50" w:rsidP="0010607F">
            <w:pPr>
              <w:pStyle w:val="ConsPlusNormal1"/>
              <w:jc w:val="center"/>
              <w:rPr>
                <w:rFonts w:ascii="Times New Roman" w:hAnsi="Times New Roman" w:cs="Times New Roman"/>
              </w:rPr>
            </w:pPr>
            <w:r>
              <w:rPr>
                <w:rFonts w:ascii="Times New Roman" w:hAnsi="Times New Roman" w:cs="Times New Roman"/>
              </w:rPr>
              <w:t>3</w:t>
            </w:r>
            <w:r w:rsidR="0010607F" w:rsidRPr="000E2385">
              <w:rPr>
                <w:rFonts w:ascii="Times New Roman" w:hAnsi="Times New Roman" w:cs="Times New Roman"/>
              </w:rPr>
              <w:t>2</w:t>
            </w:r>
          </w:p>
        </w:tc>
        <w:tc>
          <w:tcPr>
            <w:tcW w:w="2551" w:type="dxa"/>
          </w:tcPr>
          <w:p w:rsidR="0010607F" w:rsidRPr="000E2385" w:rsidRDefault="0010607F" w:rsidP="00276A28">
            <w:pPr>
              <w:pStyle w:val="ConsPlusNormal1"/>
              <w:ind w:firstLine="0"/>
              <w:rPr>
                <w:rFonts w:ascii="Times New Roman" w:hAnsi="Times New Roman" w:cs="Times New Roman"/>
              </w:rPr>
            </w:pPr>
            <w:r w:rsidRPr="000E2385">
              <w:rPr>
                <w:rFonts w:ascii="Times New Roman" w:hAnsi="Times New Roman" w:cs="Times New Roman"/>
              </w:rPr>
              <w:t>Высота</w:t>
            </w:r>
          </w:p>
        </w:tc>
        <w:tc>
          <w:tcPr>
            <w:tcW w:w="3345" w:type="dxa"/>
          </w:tcPr>
          <w:p w:rsidR="0010607F" w:rsidRPr="000E2385" w:rsidRDefault="0010607F" w:rsidP="0010607F">
            <w:pPr>
              <w:pStyle w:val="ConsPlusNormal1"/>
              <w:rPr>
                <w:rFonts w:ascii="Times New Roman" w:hAnsi="Times New Roman" w:cs="Times New Roman"/>
              </w:rPr>
            </w:pPr>
          </w:p>
        </w:tc>
        <w:tc>
          <w:tcPr>
            <w:tcW w:w="2551"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590" w:type="dxa"/>
          </w:tcPr>
          <w:p w:rsidR="0010607F" w:rsidRPr="000E2385" w:rsidRDefault="00FF4E50" w:rsidP="0010607F">
            <w:pPr>
              <w:pStyle w:val="ConsPlusNormal1"/>
              <w:jc w:val="center"/>
              <w:rPr>
                <w:rFonts w:ascii="Times New Roman" w:hAnsi="Times New Roman" w:cs="Times New Roman"/>
              </w:rPr>
            </w:pPr>
            <w:r>
              <w:rPr>
                <w:rFonts w:ascii="Times New Roman" w:hAnsi="Times New Roman" w:cs="Times New Roman"/>
              </w:rPr>
              <w:t>3</w:t>
            </w:r>
            <w:r w:rsidR="0010607F" w:rsidRPr="000E2385">
              <w:rPr>
                <w:rFonts w:ascii="Times New Roman" w:hAnsi="Times New Roman" w:cs="Times New Roman"/>
              </w:rPr>
              <w:t>3</w:t>
            </w:r>
          </w:p>
        </w:tc>
        <w:tc>
          <w:tcPr>
            <w:tcW w:w="2551" w:type="dxa"/>
          </w:tcPr>
          <w:p w:rsidR="0010607F" w:rsidRPr="000E2385" w:rsidRDefault="0010607F" w:rsidP="00276A28">
            <w:pPr>
              <w:pStyle w:val="ConsPlusNormal1"/>
              <w:ind w:firstLine="0"/>
              <w:rPr>
                <w:rFonts w:ascii="Times New Roman" w:hAnsi="Times New Roman" w:cs="Times New Roman"/>
              </w:rPr>
            </w:pPr>
            <w:r w:rsidRPr="000E2385">
              <w:rPr>
                <w:rFonts w:ascii="Times New Roman" w:hAnsi="Times New Roman" w:cs="Times New Roman"/>
              </w:rPr>
              <w:t>Сведения об отступах от границ земельного участка</w:t>
            </w:r>
          </w:p>
        </w:tc>
        <w:tc>
          <w:tcPr>
            <w:tcW w:w="3345" w:type="dxa"/>
          </w:tcPr>
          <w:p w:rsidR="0010607F" w:rsidRPr="000E2385" w:rsidRDefault="0010607F" w:rsidP="0010607F">
            <w:pPr>
              <w:pStyle w:val="ConsPlusNormal1"/>
              <w:rPr>
                <w:rFonts w:ascii="Times New Roman" w:hAnsi="Times New Roman" w:cs="Times New Roman"/>
              </w:rPr>
            </w:pPr>
          </w:p>
        </w:tc>
        <w:tc>
          <w:tcPr>
            <w:tcW w:w="2551" w:type="dxa"/>
          </w:tcPr>
          <w:p w:rsidR="0010607F" w:rsidRPr="000E2385" w:rsidRDefault="0010607F" w:rsidP="0010607F">
            <w:pPr>
              <w:pStyle w:val="ConsPlusNormal1"/>
              <w:rPr>
                <w:rFonts w:ascii="Times New Roman" w:hAnsi="Times New Roman" w:cs="Times New Roman"/>
              </w:rPr>
            </w:pPr>
          </w:p>
        </w:tc>
      </w:tr>
      <w:tr w:rsidR="0010607F" w:rsidRPr="000E2385" w:rsidTr="00B61FA1">
        <w:tc>
          <w:tcPr>
            <w:tcW w:w="590" w:type="dxa"/>
          </w:tcPr>
          <w:p w:rsidR="0010607F" w:rsidRPr="000E2385" w:rsidRDefault="00FF4E50" w:rsidP="0010607F">
            <w:pPr>
              <w:pStyle w:val="ConsPlusNormal1"/>
              <w:jc w:val="center"/>
              <w:rPr>
                <w:rFonts w:ascii="Times New Roman" w:hAnsi="Times New Roman" w:cs="Times New Roman"/>
              </w:rPr>
            </w:pPr>
            <w:r>
              <w:rPr>
                <w:rFonts w:ascii="Times New Roman" w:hAnsi="Times New Roman" w:cs="Times New Roman"/>
              </w:rPr>
              <w:t>3</w:t>
            </w:r>
            <w:r w:rsidR="0010607F" w:rsidRPr="000E2385">
              <w:rPr>
                <w:rFonts w:ascii="Times New Roman" w:hAnsi="Times New Roman" w:cs="Times New Roman"/>
              </w:rPr>
              <w:t>4</w:t>
            </w:r>
          </w:p>
        </w:tc>
        <w:tc>
          <w:tcPr>
            <w:tcW w:w="2551" w:type="dxa"/>
          </w:tcPr>
          <w:p w:rsidR="0010607F" w:rsidRPr="000E2385" w:rsidRDefault="0010607F" w:rsidP="00276A28">
            <w:pPr>
              <w:pStyle w:val="ConsPlusNormal1"/>
              <w:ind w:firstLine="0"/>
              <w:rPr>
                <w:rFonts w:ascii="Times New Roman" w:hAnsi="Times New Roman" w:cs="Times New Roman"/>
              </w:rPr>
            </w:pPr>
            <w:r w:rsidRPr="000E2385">
              <w:rPr>
                <w:rFonts w:ascii="Times New Roman" w:hAnsi="Times New Roman" w:cs="Times New Roman"/>
              </w:rPr>
              <w:t>Площадь застройки</w:t>
            </w:r>
          </w:p>
        </w:tc>
        <w:tc>
          <w:tcPr>
            <w:tcW w:w="3345" w:type="dxa"/>
          </w:tcPr>
          <w:p w:rsidR="0010607F" w:rsidRPr="000E2385" w:rsidRDefault="0010607F" w:rsidP="0010607F">
            <w:pPr>
              <w:pStyle w:val="ConsPlusNormal1"/>
              <w:rPr>
                <w:rFonts w:ascii="Times New Roman" w:hAnsi="Times New Roman" w:cs="Times New Roman"/>
              </w:rPr>
            </w:pPr>
          </w:p>
        </w:tc>
        <w:tc>
          <w:tcPr>
            <w:tcW w:w="2551" w:type="dxa"/>
          </w:tcPr>
          <w:p w:rsidR="0010607F" w:rsidRPr="000E2385" w:rsidRDefault="0010607F" w:rsidP="0010607F">
            <w:pPr>
              <w:pStyle w:val="ConsPlusNormal1"/>
              <w:rPr>
                <w:rFonts w:ascii="Times New Roman" w:hAnsi="Times New Roman" w:cs="Times New Roman"/>
              </w:rPr>
            </w:pPr>
          </w:p>
        </w:tc>
      </w:tr>
    </w:tbl>
    <w:p w:rsidR="0010607F" w:rsidRPr="000E2385" w:rsidRDefault="0010607F" w:rsidP="0010607F">
      <w:pPr>
        <w:pStyle w:val="ConsPlusNormal1"/>
        <w:jc w:val="both"/>
        <w:rPr>
          <w:rFonts w:ascii="Times New Roman" w:hAnsi="Times New Roman" w:cs="Times New Roman"/>
        </w:rPr>
      </w:pPr>
    </w:p>
    <w:p w:rsidR="007A4F01" w:rsidRDefault="00276A28" w:rsidP="0010607F">
      <w:pPr>
        <w:pStyle w:val="ConsPlusNonformat"/>
        <w:jc w:val="both"/>
        <w:rPr>
          <w:rFonts w:ascii="Times New Roman" w:hAnsi="Times New Roman" w:cs="Times New Roman"/>
        </w:rPr>
      </w:pPr>
      <w:r w:rsidRPr="000E2385">
        <w:rPr>
          <w:rFonts w:ascii="Times New Roman" w:hAnsi="Times New Roman" w:cs="Times New Roman"/>
        </w:rPr>
        <w:t xml:space="preserve">   </w:t>
      </w:r>
    </w:p>
    <w:p w:rsidR="0010607F" w:rsidRPr="000E2385" w:rsidRDefault="00276A28"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10607F" w:rsidRPr="000E2385">
        <w:rPr>
          <w:rFonts w:ascii="Times New Roman" w:hAnsi="Times New Roman" w:cs="Times New Roman"/>
        </w:rPr>
        <w:t xml:space="preserve">  4. Схематичное изображение планируемого к строительству</w:t>
      </w:r>
    </w:p>
    <w:p w:rsidR="0010607F" w:rsidRPr="000E2385" w:rsidRDefault="00276A28"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10607F" w:rsidRPr="000E2385">
        <w:rPr>
          <w:rFonts w:ascii="Times New Roman" w:hAnsi="Times New Roman" w:cs="Times New Roman"/>
        </w:rPr>
        <w:t xml:space="preserve">  или реконструкции объекта капитального строительства на земельном</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участке (в случае если изменились значения параметров планируемого</w:t>
      </w:r>
    </w:p>
    <w:p w:rsidR="0010607F" w:rsidRPr="000E2385" w:rsidRDefault="00276A28"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10607F" w:rsidRPr="000E2385">
        <w:rPr>
          <w:rFonts w:ascii="Times New Roman" w:hAnsi="Times New Roman" w:cs="Times New Roman"/>
        </w:rPr>
        <w:t>строительства или реконструкции объекта индивидуального жилищного</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строительства или садового дома, предусмотренные пунктом 3.3 Формы</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настоящего уведомления об изменении параметров планируемого</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строительства или реконструкции объекта индивидуального</w:t>
      </w:r>
    </w:p>
    <w:p w:rsidR="0010607F" w:rsidRPr="000E2385" w:rsidRDefault="00276A28" w:rsidP="0010607F">
      <w:pPr>
        <w:pStyle w:val="ConsPlusNonformat"/>
        <w:jc w:val="both"/>
        <w:rPr>
          <w:rFonts w:ascii="Times New Roman" w:hAnsi="Times New Roman" w:cs="Times New Roman"/>
        </w:rPr>
      </w:pPr>
      <w:r w:rsidRPr="000E2385">
        <w:rPr>
          <w:rFonts w:ascii="Times New Roman" w:hAnsi="Times New Roman" w:cs="Times New Roman"/>
        </w:rPr>
        <w:t xml:space="preserve">          </w:t>
      </w:r>
      <w:r w:rsidR="0010607F" w:rsidRPr="000E2385">
        <w:rPr>
          <w:rFonts w:ascii="Times New Roman" w:hAnsi="Times New Roman" w:cs="Times New Roman"/>
        </w:rPr>
        <w:t xml:space="preserve"> жилищного строительства или садового дома)</w:t>
      </w:r>
    </w:p>
    <w:p w:rsidR="00276A28" w:rsidRPr="000E2385" w:rsidRDefault="00276A28" w:rsidP="0010607F">
      <w:pPr>
        <w:pStyle w:val="ConsPlusNonformat"/>
        <w:jc w:val="both"/>
        <w:rPr>
          <w:rFonts w:ascii="Times New Roman" w:hAnsi="Times New Roman" w:cs="Times New Roman"/>
        </w:rPr>
      </w:pPr>
    </w:p>
    <w:p w:rsidR="00276A28" w:rsidRPr="000E2385" w:rsidRDefault="00276A28" w:rsidP="0010607F">
      <w:pPr>
        <w:pStyle w:val="ConsPlusNonformat"/>
        <w:jc w:val="both"/>
        <w:rPr>
          <w:rFonts w:ascii="Times New Roman" w:hAnsi="Times New Roman" w:cs="Times New Roman"/>
        </w:rPr>
      </w:pPr>
    </w:p>
    <w:p w:rsidR="00276A28" w:rsidRPr="000E2385" w:rsidRDefault="00276A28" w:rsidP="0010607F">
      <w:pPr>
        <w:pStyle w:val="ConsPlusNonformat"/>
        <w:jc w:val="both"/>
        <w:rPr>
          <w:rFonts w:ascii="Times New Roman" w:hAnsi="Times New Roman" w:cs="Times New Roman"/>
        </w:rPr>
      </w:pPr>
    </w:p>
    <w:p w:rsidR="00276A28" w:rsidRPr="000E2385" w:rsidRDefault="00276A28" w:rsidP="0010607F">
      <w:pPr>
        <w:pStyle w:val="ConsPlusNonformat"/>
        <w:jc w:val="both"/>
        <w:rPr>
          <w:rFonts w:ascii="Times New Roman" w:hAnsi="Times New Roman" w:cs="Times New Roman"/>
        </w:rPr>
      </w:pPr>
    </w:p>
    <w:p w:rsidR="0010607F" w:rsidRPr="000E2385" w:rsidRDefault="0010607F" w:rsidP="0010607F">
      <w:pPr>
        <w:pStyle w:val="ConsPlusNormal1"/>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10607F" w:rsidRPr="000E2385" w:rsidTr="00B61FA1">
        <w:tc>
          <w:tcPr>
            <w:tcW w:w="9071" w:type="dxa"/>
            <w:tcBorders>
              <w:top w:val="single" w:sz="4" w:space="0" w:color="auto"/>
              <w:left w:val="single" w:sz="4" w:space="0" w:color="auto"/>
              <w:bottom w:val="nil"/>
              <w:right w:val="single" w:sz="4" w:space="0" w:color="auto"/>
            </w:tcBorders>
          </w:tcPr>
          <w:p w:rsidR="0010607F" w:rsidRPr="000E2385" w:rsidRDefault="0010607F" w:rsidP="0010607F">
            <w:pPr>
              <w:pStyle w:val="ConsPlusNormal1"/>
              <w:rPr>
                <w:rFonts w:ascii="Times New Roman" w:hAnsi="Times New Roman" w:cs="Times New Roman"/>
              </w:rPr>
            </w:pPr>
          </w:p>
        </w:tc>
      </w:tr>
      <w:tr w:rsidR="0010607F" w:rsidRPr="000E2385" w:rsidTr="00B61FA1">
        <w:tc>
          <w:tcPr>
            <w:tcW w:w="9071" w:type="dxa"/>
            <w:tcBorders>
              <w:top w:val="nil"/>
              <w:left w:val="single" w:sz="4" w:space="0" w:color="auto"/>
              <w:bottom w:val="nil"/>
              <w:right w:val="single" w:sz="4" w:space="0" w:color="auto"/>
            </w:tcBorders>
          </w:tcPr>
          <w:p w:rsidR="0010607F" w:rsidRPr="000E2385" w:rsidRDefault="0010607F" w:rsidP="0010607F">
            <w:pPr>
              <w:pStyle w:val="ConsPlusNormal1"/>
              <w:rPr>
                <w:rFonts w:ascii="Times New Roman" w:hAnsi="Times New Roman" w:cs="Times New Roman"/>
              </w:rPr>
            </w:pPr>
          </w:p>
        </w:tc>
      </w:tr>
      <w:tr w:rsidR="0010607F" w:rsidRPr="000E2385" w:rsidTr="00B61FA1">
        <w:tc>
          <w:tcPr>
            <w:tcW w:w="9071" w:type="dxa"/>
            <w:tcBorders>
              <w:top w:val="nil"/>
              <w:left w:val="single" w:sz="4" w:space="0" w:color="auto"/>
              <w:bottom w:val="nil"/>
              <w:right w:val="single" w:sz="4" w:space="0" w:color="auto"/>
            </w:tcBorders>
          </w:tcPr>
          <w:p w:rsidR="0010607F" w:rsidRPr="000E2385" w:rsidRDefault="0010607F" w:rsidP="0010607F">
            <w:pPr>
              <w:pStyle w:val="ConsPlusNormal1"/>
              <w:rPr>
                <w:rFonts w:ascii="Times New Roman" w:hAnsi="Times New Roman" w:cs="Times New Roman"/>
              </w:rPr>
            </w:pPr>
          </w:p>
        </w:tc>
      </w:tr>
      <w:tr w:rsidR="0010607F" w:rsidRPr="000E2385" w:rsidTr="00B61FA1">
        <w:tc>
          <w:tcPr>
            <w:tcW w:w="9071" w:type="dxa"/>
            <w:tcBorders>
              <w:top w:val="nil"/>
              <w:left w:val="single" w:sz="4" w:space="0" w:color="auto"/>
              <w:bottom w:val="nil"/>
              <w:right w:val="single" w:sz="4" w:space="0" w:color="auto"/>
            </w:tcBorders>
          </w:tcPr>
          <w:p w:rsidR="0010607F" w:rsidRPr="000E2385" w:rsidRDefault="0010607F" w:rsidP="0010607F">
            <w:pPr>
              <w:pStyle w:val="ConsPlusNormal1"/>
              <w:rPr>
                <w:rFonts w:ascii="Times New Roman" w:hAnsi="Times New Roman" w:cs="Times New Roman"/>
              </w:rPr>
            </w:pPr>
          </w:p>
        </w:tc>
      </w:tr>
      <w:tr w:rsidR="0010607F" w:rsidRPr="000E2385" w:rsidTr="00B61FA1">
        <w:tc>
          <w:tcPr>
            <w:tcW w:w="9071" w:type="dxa"/>
            <w:tcBorders>
              <w:top w:val="nil"/>
              <w:left w:val="single" w:sz="4" w:space="0" w:color="auto"/>
              <w:bottom w:val="single" w:sz="4" w:space="0" w:color="auto"/>
              <w:right w:val="single" w:sz="4" w:space="0" w:color="auto"/>
            </w:tcBorders>
          </w:tcPr>
          <w:p w:rsidR="0010607F" w:rsidRPr="000E2385" w:rsidRDefault="0010607F" w:rsidP="0010607F">
            <w:pPr>
              <w:pStyle w:val="ConsPlusNormal1"/>
              <w:rPr>
                <w:rFonts w:ascii="Times New Roman" w:hAnsi="Times New Roman" w:cs="Times New Roman"/>
              </w:rPr>
            </w:pPr>
          </w:p>
        </w:tc>
      </w:tr>
    </w:tbl>
    <w:p w:rsidR="0010607F" w:rsidRPr="000E2385" w:rsidRDefault="0010607F" w:rsidP="0010607F">
      <w:pPr>
        <w:pStyle w:val="ConsPlusNormal1"/>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Почтовый адрес и (или) адрес электронной почты для связи:</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10607F" w:rsidRPr="000E2385" w:rsidRDefault="0010607F" w:rsidP="0010607F">
      <w:pPr>
        <w:pStyle w:val="ConsPlusNonformat"/>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Уведомление  о  соответствии  </w:t>
      </w:r>
      <w:proofErr w:type="gramStart"/>
      <w:r w:rsidRPr="000E2385">
        <w:rPr>
          <w:rFonts w:ascii="Times New Roman" w:hAnsi="Times New Roman" w:cs="Times New Roman"/>
        </w:rPr>
        <w:t>указанных</w:t>
      </w:r>
      <w:proofErr w:type="gramEnd"/>
      <w:r w:rsidRPr="000E2385">
        <w:rPr>
          <w:rFonts w:ascii="Times New Roman" w:hAnsi="Times New Roman" w:cs="Times New Roman"/>
        </w:rPr>
        <w:t xml:space="preserve">  в  уведомлении  о  планируемых</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строительстве   или   реконструкции   объекта   индивидуального   жилищного</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строительства   или   садового   дома  параметров  объекта  индивидуального</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жилищного  строительства  или  садового  дома  установленным  параметрам  и</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допустимости размещения объекта индивидуального жилищного строительства или</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садового  дома  на  земельном  участке  либо  о  несоответствии </w:t>
      </w:r>
      <w:proofErr w:type="gramStart"/>
      <w:r w:rsidRPr="000E2385">
        <w:rPr>
          <w:rFonts w:ascii="Times New Roman" w:hAnsi="Times New Roman" w:cs="Times New Roman"/>
        </w:rPr>
        <w:t>указанных</w:t>
      </w:r>
      <w:proofErr w:type="gramEnd"/>
      <w:r w:rsidRPr="000E2385">
        <w:rPr>
          <w:rFonts w:ascii="Times New Roman" w:hAnsi="Times New Roman" w:cs="Times New Roman"/>
        </w:rPr>
        <w:t xml:space="preserve"> в</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уведомлении   о   </w:t>
      </w:r>
      <w:proofErr w:type="gramStart"/>
      <w:r w:rsidRPr="000E2385">
        <w:rPr>
          <w:rFonts w:ascii="Times New Roman" w:hAnsi="Times New Roman" w:cs="Times New Roman"/>
        </w:rPr>
        <w:t>планируемых</w:t>
      </w:r>
      <w:proofErr w:type="gramEnd"/>
      <w:r w:rsidRPr="000E2385">
        <w:rPr>
          <w:rFonts w:ascii="Times New Roman" w:hAnsi="Times New Roman" w:cs="Times New Roman"/>
        </w:rPr>
        <w:t xml:space="preserve">   строительстве   или  реконструкции  объекта</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индивидуального   жилищного  строительства  или  садового  дома  параметров</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объекта   индивидуального   жилищного   строительства   или  садового  дома</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установленным   параметрам   и   (или)  недопустимости  размещения  объекта</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индивидуального  жилищного  строительства  или  садового  дома на </w:t>
      </w:r>
      <w:proofErr w:type="gramStart"/>
      <w:r w:rsidRPr="000E2385">
        <w:rPr>
          <w:rFonts w:ascii="Times New Roman" w:hAnsi="Times New Roman" w:cs="Times New Roman"/>
        </w:rPr>
        <w:t>земельном</w:t>
      </w:r>
      <w:proofErr w:type="gramEnd"/>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участке прошу направить следующим способом:</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10607F" w:rsidRPr="000E2385" w:rsidRDefault="0010607F" w:rsidP="0010607F">
      <w:pPr>
        <w:pStyle w:val="ConsPlusNonformat"/>
        <w:jc w:val="both"/>
        <w:rPr>
          <w:rFonts w:ascii="Times New Roman" w:hAnsi="Times New Roman" w:cs="Times New Roman"/>
        </w:rPr>
      </w:pPr>
      <w:proofErr w:type="gramStart"/>
      <w:r w:rsidRPr="000E2385">
        <w:rPr>
          <w:rFonts w:ascii="Times New Roman" w:hAnsi="Times New Roman" w:cs="Times New Roman"/>
        </w:rPr>
        <w:t>(путем  направления  на  почтовый адрес и (или) адрес электронной почты или</w:t>
      </w:r>
      <w:proofErr w:type="gramEnd"/>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нарочным в уполномоченном на выдачу разрешений на строительство федеральном</w:t>
      </w:r>
    </w:p>
    <w:p w:rsidR="0010607F" w:rsidRPr="000E2385" w:rsidRDefault="0010607F" w:rsidP="0010607F">
      <w:pPr>
        <w:pStyle w:val="ConsPlusNonformat"/>
        <w:jc w:val="both"/>
        <w:rPr>
          <w:rFonts w:ascii="Times New Roman" w:hAnsi="Times New Roman" w:cs="Times New Roman"/>
        </w:rPr>
      </w:pPr>
      <w:proofErr w:type="gramStart"/>
      <w:r w:rsidRPr="000E2385">
        <w:rPr>
          <w:rFonts w:ascii="Times New Roman" w:hAnsi="Times New Roman" w:cs="Times New Roman"/>
        </w:rPr>
        <w:t>органе</w:t>
      </w:r>
      <w:proofErr w:type="gramEnd"/>
      <w:r w:rsidRPr="000E2385">
        <w:rPr>
          <w:rFonts w:ascii="Times New Roman" w:hAnsi="Times New Roman" w:cs="Times New Roman"/>
        </w:rPr>
        <w:t xml:space="preserve">   исполнительной   власти,  органе  исполнительной  власти  субъекта</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Российской  Федерации или органе местного самоуправления, в том числе </w:t>
      </w:r>
      <w:proofErr w:type="gramStart"/>
      <w:r w:rsidRPr="000E2385">
        <w:rPr>
          <w:rFonts w:ascii="Times New Roman" w:hAnsi="Times New Roman" w:cs="Times New Roman"/>
        </w:rPr>
        <w:t>через</w:t>
      </w:r>
      <w:proofErr w:type="gramEnd"/>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многофункциональный центр)</w:t>
      </w:r>
    </w:p>
    <w:p w:rsidR="0010607F" w:rsidRPr="000E2385" w:rsidRDefault="0010607F" w:rsidP="0010607F">
      <w:pPr>
        <w:pStyle w:val="ConsPlusNonformat"/>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Настоящим уведомлением я __________________________________________________</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(фамилия, имя, отчество (при наличии)</w:t>
      </w:r>
    </w:p>
    <w:p w:rsidR="0010607F" w:rsidRPr="000E2385" w:rsidRDefault="0010607F" w:rsidP="0010607F">
      <w:pPr>
        <w:pStyle w:val="ConsPlusNonformat"/>
        <w:jc w:val="both"/>
        <w:rPr>
          <w:rFonts w:ascii="Times New Roman" w:hAnsi="Times New Roman" w:cs="Times New Roman"/>
        </w:rPr>
      </w:pPr>
      <w:proofErr w:type="gramStart"/>
      <w:r w:rsidRPr="000E2385">
        <w:rPr>
          <w:rFonts w:ascii="Times New Roman" w:hAnsi="Times New Roman" w:cs="Times New Roman"/>
        </w:rPr>
        <w:t>даю  согласие  на обработку персональных данных (в случае если застройщиком</w:t>
      </w:r>
      <w:proofErr w:type="gramEnd"/>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является физическое лицо).</w:t>
      </w:r>
    </w:p>
    <w:p w:rsidR="0010607F" w:rsidRPr="000E2385" w:rsidRDefault="0010607F" w:rsidP="0010607F">
      <w:pPr>
        <w:pStyle w:val="ConsPlusNonformat"/>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___________________________   ___________   _______________________________</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w:t>
      </w:r>
      <w:proofErr w:type="gramStart"/>
      <w:r w:rsidRPr="000E2385">
        <w:rPr>
          <w:rFonts w:ascii="Times New Roman" w:hAnsi="Times New Roman" w:cs="Times New Roman"/>
        </w:rPr>
        <w:t>(должность, в случае если     (подпись)         (расшифровка подписи)</w:t>
      </w:r>
      <w:proofErr w:type="gramEnd"/>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застройщиком является</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юридическое лицо)</w:t>
      </w:r>
    </w:p>
    <w:p w:rsidR="0010607F" w:rsidRPr="000E2385" w:rsidRDefault="0010607F" w:rsidP="0010607F">
      <w:pPr>
        <w:pStyle w:val="ConsPlusNonformat"/>
        <w:jc w:val="both"/>
        <w:rPr>
          <w:rFonts w:ascii="Times New Roman" w:hAnsi="Times New Roman" w:cs="Times New Roman"/>
        </w:rPr>
      </w:pP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М.П.</w:t>
      </w:r>
    </w:p>
    <w:p w:rsidR="0010607F" w:rsidRPr="000E2385" w:rsidRDefault="0010607F" w:rsidP="0010607F">
      <w:pPr>
        <w:pStyle w:val="ConsPlusNonformat"/>
        <w:jc w:val="both"/>
        <w:rPr>
          <w:rFonts w:ascii="Times New Roman" w:hAnsi="Times New Roman" w:cs="Times New Roman"/>
        </w:rPr>
      </w:pPr>
      <w:r w:rsidRPr="000E2385">
        <w:rPr>
          <w:rFonts w:ascii="Times New Roman" w:hAnsi="Times New Roman" w:cs="Times New Roman"/>
        </w:rPr>
        <w:t xml:space="preserve">       (при наличии)</w:t>
      </w:r>
    </w:p>
    <w:p w:rsidR="0010607F" w:rsidRPr="000E2385" w:rsidRDefault="0010607F" w:rsidP="0010607F">
      <w:pPr>
        <w:pStyle w:val="ConsPlusNormal1"/>
        <w:jc w:val="both"/>
      </w:pPr>
    </w:p>
    <w:p w:rsidR="0010607F" w:rsidRPr="000E2385" w:rsidRDefault="0010607F" w:rsidP="0010607F">
      <w:pPr>
        <w:pStyle w:val="ConsPlusNormal1"/>
        <w:jc w:val="both"/>
      </w:pPr>
    </w:p>
    <w:p w:rsidR="0010607F" w:rsidRPr="000E2385" w:rsidRDefault="0010607F" w:rsidP="0010607F">
      <w:pPr>
        <w:pStyle w:val="ConsPlusNormal1"/>
        <w:jc w:val="both"/>
      </w:pPr>
    </w:p>
    <w:p w:rsidR="00276A28" w:rsidRPr="000E2385" w:rsidRDefault="00276A28" w:rsidP="0010607F">
      <w:pPr>
        <w:pStyle w:val="ConsPlusNormal1"/>
        <w:jc w:val="both"/>
      </w:pPr>
    </w:p>
    <w:p w:rsidR="00276A28" w:rsidRPr="000E2385" w:rsidRDefault="00276A28" w:rsidP="0010607F">
      <w:pPr>
        <w:pStyle w:val="ConsPlusNormal1"/>
        <w:jc w:val="both"/>
      </w:pPr>
    </w:p>
    <w:p w:rsidR="00276A28" w:rsidRPr="000E2385" w:rsidRDefault="00276A28" w:rsidP="0010607F">
      <w:pPr>
        <w:pStyle w:val="ConsPlusNormal1"/>
        <w:jc w:val="both"/>
      </w:pPr>
    </w:p>
    <w:p w:rsidR="00276A28" w:rsidRPr="000E2385" w:rsidRDefault="00276A28" w:rsidP="0010607F">
      <w:pPr>
        <w:pStyle w:val="ConsPlusNormal1"/>
        <w:jc w:val="both"/>
      </w:pPr>
    </w:p>
    <w:p w:rsidR="00C80A00" w:rsidRPr="000E2385" w:rsidRDefault="00C80A00" w:rsidP="00C80A00">
      <w:pPr>
        <w:spacing w:before="120" w:after="120"/>
        <w:jc w:val="right"/>
        <w:outlineLvl w:val="1"/>
        <w:rPr>
          <w:b w:val="0"/>
          <w:sz w:val="28"/>
          <w:szCs w:val="28"/>
        </w:rPr>
      </w:pPr>
    </w:p>
    <w:p w:rsidR="007A4F01" w:rsidRDefault="007A4F01" w:rsidP="00C80A00">
      <w:pPr>
        <w:spacing w:before="120" w:after="120"/>
        <w:jc w:val="right"/>
        <w:outlineLvl w:val="1"/>
        <w:rPr>
          <w:b w:val="0"/>
          <w:sz w:val="28"/>
          <w:szCs w:val="28"/>
        </w:rPr>
      </w:pPr>
    </w:p>
    <w:p w:rsidR="000D5B55" w:rsidRDefault="000D5B55" w:rsidP="00C80A00">
      <w:pPr>
        <w:spacing w:before="120" w:after="120"/>
        <w:jc w:val="right"/>
        <w:outlineLvl w:val="1"/>
        <w:rPr>
          <w:b w:val="0"/>
          <w:sz w:val="24"/>
          <w:szCs w:val="24"/>
        </w:rPr>
      </w:pPr>
    </w:p>
    <w:p w:rsidR="000D5B55" w:rsidRDefault="000D5B55" w:rsidP="00C80A00">
      <w:pPr>
        <w:spacing w:before="120" w:after="120"/>
        <w:jc w:val="right"/>
        <w:outlineLvl w:val="1"/>
        <w:rPr>
          <w:b w:val="0"/>
          <w:sz w:val="24"/>
          <w:szCs w:val="24"/>
        </w:rPr>
      </w:pPr>
    </w:p>
    <w:p w:rsidR="000D5B55" w:rsidRDefault="000D5B55" w:rsidP="00C80A00">
      <w:pPr>
        <w:spacing w:before="120" w:after="120"/>
        <w:jc w:val="right"/>
        <w:outlineLvl w:val="1"/>
        <w:rPr>
          <w:b w:val="0"/>
          <w:sz w:val="24"/>
          <w:szCs w:val="24"/>
        </w:rPr>
      </w:pPr>
    </w:p>
    <w:p w:rsidR="00C80A00" w:rsidRPr="007A4F01" w:rsidRDefault="009B2724" w:rsidP="00C80A00">
      <w:pPr>
        <w:spacing w:before="120" w:after="120"/>
        <w:jc w:val="right"/>
        <w:outlineLvl w:val="1"/>
        <w:rPr>
          <w:b w:val="0"/>
          <w:sz w:val="24"/>
          <w:szCs w:val="24"/>
        </w:rPr>
      </w:pPr>
      <w:bookmarkStart w:id="12" w:name="_GoBack"/>
      <w:bookmarkEnd w:id="12"/>
      <w:r>
        <w:rPr>
          <w:b w:val="0"/>
          <w:sz w:val="24"/>
          <w:szCs w:val="24"/>
        </w:rPr>
        <w:lastRenderedPageBreak/>
        <w:t>Приложение № 7</w:t>
      </w:r>
    </w:p>
    <w:p w:rsidR="00C80A00" w:rsidRPr="007A4F01" w:rsidRDefault="00C80A00" w:rsidP="00C80A00">
      <w:pPr>
        <w:widowControl w:val="0"/>
        <w:suppressAutoHyphens/>
        <w:spacing w:line="240" w:lineRule="exact"/>
        <w:ind w:left="4680"/>
        <w:jc w:val="right"/>
        <w:rPr>
          <w:b w:val="0"/>
          <w:color w:val="000000"/>
          <w:sz w:val="24"/>
          <w:szCs w:val="24"/>
        </w:rPr>
      </w:pPr>
      <w:r w:rsidRPr="007A4F01">
        <w:rPr>
          <w:rStyle w:val="af6"/>
          <w:color w:val="000000"/>
          <w:sz w:val="24"/>
          <w:szCs w:val="24"/>
        </w:rPr>
        <w:t>к Административному регламенту</w:t>
      </w:r>
    </w:p>
    <w:p w:rsidR="00C80A00" w:rsidRPr="007A4F01" w:rsidRDefault="00C80A00" w:rsidP="00C80A00">
      <w:pPr>
        <w:ind w:left="5103"/>
        <w:jc w:val="center"/>
        <w:rPr>
          <w:b w:val="0"/>
          <w:sz w:val="24"/>
          <w:szCs w:val="24"/>
        </w:rPr>
      </w:pPr>
    </w:p>
    <w:p w:rsidR="00C80A00" w:rsidRPr="000E2385" w:rsidRDefault="00C80A00" w:rsidP="00C80A00">
      <w:pPr>
        <w:ind w:left="5103"/>
        <w:jc w:val="center"/>
        <w:rPr>
          <w:b w:val="0"/>
        </w:rPr>
      </w:pPr>
    </w:p>
    <w:p w:rsidR="00C80A00" w:rsidRPr="000E2385" w:rsidRDefault="00C80A00" w:rsidP="00C80A00">
      <w:pPr>
        <w:ind w:left="5103"/>
        <w:jc w:val="center"/>
        <w:rPr>
          <w:b w:val="0"/>
        </w:rPr>
      </w:pPr>
    </w:p>
    <w:p w:rsidR="00C80A00" w:rsidRPr="000E2385" w:rsidRDefault="00C80A00" w:rsidP="00C80A00">
      <w:pPr>
        <w:ind w:left="5103"/>
        <w:jc w:val="center"/>
        <w:rPr>
          <w:b w:val="0"/>
        </w:rPr>
      </w:pPr>
    </w:p>
    <w:p w:rsidR="00C80A00" w:rsidRPr="000E2385" w:rsidRDefault="00C80A00" w:rsidP="00C80A00">
      <w:pPr>
        <w:pStyle w:val="ConsPlusNormal1"/>
        <w:jc w:val="both"/>
        <w:rPr>
          <w:rFonts w:ascii="Times New Roman" w:hAnsi="Times New Roman" w:cs="Times New Roman"/>
          <w:sz w:val="28"/>
          <w:szCs w:val="28"/>
        </w:rPr>
      </w:pPr>
    </w:p>
    <w:p w:rsidR="00C80A00" w:rsidRPr="000E2385" w:rsidRDefault="00C80A00" w:rsidP="00C80A00">
      <w:pPr>
        <w:pStyle w:val="ConsPlusNormal1"/>
        <w:jc w:val="both"/>
        <w:rPr>
          <w:rFonts w:ascii="Times New Roman" w:hAnsi="Times New Roman" w:cs="Times New Roman"/>
          <w:sz w:val="28"/>
          <w:szCs w:val="28"/>
        </w:rPr>
      </w:pPr>
    </w:p>
    <w:p w:rsidR="00C80A00" w:rsidRPr="000E2385" w:rsidRDefault="00C80A00" w:rsidP="00C80A00">
      <w:pPr>
        <w:pStyle w:val="ConsPlusNormal1"/>
        <w:jc w:val="both"/>
        <w:rPr>
          <w:rFonts w:ascii="Times New Roman" w:hAnsi="Times New Roman" w:cs="Times New Roman"/>
        </w:rPr>
      </w:pPr>
      <w:r w:rsidRPr="000E2385">
        <w:rPr>
          <w:rFonts w:ascii="Times New Roman" w:hAnsi="Times New Roman" w:cs="Times New Roman"/>
        </w:rPr>
        <w:t xml:space="preserve">                   Администрация </w:t>
      </w:r>
      <w:r w:rsidR="00B61FA1">
        <w:rPr>
          <w:rFonts w:ascii="Times New Roman" w:hAnsi="Times New Roman" w:cs="Times New Roman"/>
        </w:rPr>
        <w:t>Алейского</w:t>
      </w:r>
      <w:r w:rsidRPr="000E2385">
        <w:rPr>
          <w:rFonts w:ascii="Times New Roman" w:hAnsi="Times New Roman" w:cs="Times New Roman"/>
        </w:rPr>
        <w:t xml:space="preserve"> района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наименование уполномоченного на выдачу разрешений на строительство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федерального органа исполнительной власти, органа исполнительной власти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субъекта Российской Федерации, органа местного самоуправления</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Кому:</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Почтовый адрес: </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 xml:space="preserve">                                                                                                 ___________________________</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 xml:space="preserve">                                                                                                 </w:t>
      </w:r>
      <w:r w:rsidRPr="000E2385">
        <w:rPr>
          <w:rFonts w:ascii="Times New Roman" w:hAnsi="Times New Roman" w:cs="Times New Roman"/>
          <w:u w:val="single"/>
        </w:rPr>
        <w:t>___________________________</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 xml:space="preserve">                                                                                                 </w:t>
      </w:r>
      <w:r w:rsidRPr="000E2385">
        <w:rPr>
          <w:rFonts w:ascii="Times New Roman" w:hAnsi="Times New Roman" w:cs="Times New Roman"/>
          <w:u w:val="single"/>
        </w:rPr>
        <w:t>___________________________</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 xml:space="preserve">                                                                                                 ___________________________</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 xml:space="preserve">                                                                                                 </w:t>
      </w:r>
      <w:r w:rsidRPr="000E2385">
        <w:rPr>
          <w:rFonts w:ascii="Times New Roman" w:hAnsi="Times New Roman" w:cs="Times New Roman"/>
          <w:u w:val="single"/>
        </w:rPr>
        <w:t>Адрес электронной почты (при</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 xml:space="preserve">                                                                                                 </w:t>
      </w:r>
      <w:proofErr w:type="gramStart"/>
      <w:r w:rsidRPr="000E2385">
        <w:rPr>
          <w:rFonts w:ascii="Times New Roman" w:hAnsi="Times New Roman" w:cs="Times New Roman"/>
          <w:u w:val="single"/>
        </w:rPr>
        <w:t>наличии</w:t>
      </w:r>
      <w:proofErr w:type="gramEnd"/>
      <w:r w:rsidRPr="000E2385">
        <w:rPr>
          <w:rFonts w:ascii="Times New Roman" w:hAnsi="Times New Roman" w:cs="Times New Roman"/>
          <w:u w:val="single"/>
        </w:rPr>
        <w:t>):___________________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bookmarkStart w:id="13" w:name="P216"/>
      <w:bookmarkEnd w:id="13"/>
      <w:r w:rsidRPr="000E2385">
        <w:rPr>
          <w:rFonts w:ascii="Times New Roman" w:hAnsi="Times New Roman" w:cs="Times New Roman"/>
        </w:rPr>
        <w:t xml:space="preserve">                                                                    Уведомление</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о соответствии указанных в уведомлении о планируемых</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строительстве или реконструкции объектов индивидуального жилищного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строительства или садового дома параметров объектов индивидуального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жилищного строительства или садового дома установленным параметрам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и допустимости размещения объектов индивидуального жилищного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строительства или садового дома на земельном участке.</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"___" __________ г.                                                                                                       N</w:t>
      </w:r>
      <w:r w:rsidRPr="000E2385">
        <w:rPr>
          <w:rFonts w:ascii="Times New Roman" w:hAnsi="Times New Roman" w:cs="Times New Roman"/>
          <w:u w:val="single"/>
        </w:rPr>
        <w:t>__ 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По результатам рассмотрения уведомления о планируемых строительстве или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реконструкции  объектов индивидуального жилищного строительства или садового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дома или уведомления об изменении параметров планируемого строительства или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реконструкции  объектов индивидуального жилищного строительства или садового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дома (далее - уведомление),</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направленного</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 xml:space="preserve">(дата направления уведомления)           </w:t>
      </w:r>
      <w:r w:rsidRPr="000E2385">
        <w:rPr>
          <w:rFonts w:ascii="Times New Roman" w:hAnsi="Times New Roman" w:cs="Times New Roman"/>
          <w:u w:val="single"/>
        </w:rPr>
        <w:t>_______________________________</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зарегистрированного</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 xml:space="preserve">(дата и номер регистрации уведомления)   </w:t>
      </w:r>
      <w:r w:rsidRPr="000E2385">
        <w:rPr>
          <w:rFonts w:ascii="Times New Roman" w:hAnsi="Times New Roman" w:cs="Times New Roman"/>
          <w:u w:val="single"/>
        </w:rPr>
        <w:t>_____________________________</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уведомляем  о  соответствии  указанных  в  уведомлении  параметров  объекта</w:t>
      </w:r>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индивидуального  жилищного  строительства  или  садового дома установленным</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параметрам  и  допустимости  размещения  объекта  индивидуального жилищного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строительства     или     садового     дома     на     земельном    участке</w:t>
      </w:r>
    </w:p>
    <w:p w:rsidR="00C80A00" w:rsidRPr="000E2385" w:rsidRDefault="00C80A00" w:rsidP="00C80A00">
      <w:pPr>
        <w:pStyle w:val="ConsPlusNonformat"/>
        <w:jc w:val="both"/>
        <w:rPr>
          <w:rFonts w:ascii="Times New Roman" w:hAnsi="Times New Roman" w:cs="Times New Roman"/>
          <w:u w:val="single"/>
        </w:rPr>
      </w:pPr>
      <w:r w:rsidRPr="000E2385">
        <w:rPr>
          <w:rFonts w:ascii="Times New Roman" w:hAnsi="Times New Roman" w:cs="Times New Roman"/>
        </w:rPr>
        <w:t>___________________________________________________________________</w:t>
      </w:r>
    </w:p>
    <w:p w:rsidR="00C80A00" w:rsidRPr="000E2385" w:rsidRDefault="00C80A00" w:rsidP="00C80A00">
      <w:pPr>
        <w:pStyle w:val="ConsPlusNonformat"/>
        <w:jc w:val="both"/>
        <w:rPr>
          <w:rFonts w:ascii="Times New Roman" w:hAnsi="Times New Roman" w:cs="Times New Roman"/>
          <w:u w:val="single"/>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(кадастровый номер земельного участка (при наличии), адрес или описание</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местоположения земельного участка)</w:t>
      </w:r>
    </w:p>
    <w:p w:rsidR="00C80A00" w:rsidRPr="000E2385" w:rsidRDefault="00C80A00" w:rsidP="00C80A00">
      <w:pPr>
        <w:pStyle w:val="ConsPlusNonformat"/>
        <w:jc w:val="both"/>
        <w:rPr>
          <w:rFonts w:ascii="Times New Roman" w:hAnsi="Times New Roman" w:cs="Times New Roman"/>
        </w:rPr>
      </w:pPr>
    </w:p>
    <w:p w:rsidR="00C80A00" w:rsidRPr="006639AC" w:rsidRDefault="00C80A00" w:rsidP="00C80A00">
      <w:pPr>
        <w:pStyle w:val="ConsPlusNonformat"/>
        <w:jc w:val="both"/>
        <w:rPr>
          <w:rFonts w:ascii="Times New Roman" w:hAnsi="Times New Roman" w:cs="Times New Roman"/>
        </w:rPr>
      </w:pPr>
      <w:r w:rsidRPr="006639AC">
        <w:rPr>
          <w:rFonts w:ascii="Times New Roman" w:hAnsi="Times New Roman" w:cs="Times New Roman"/>
        </w:rPr>
        <w:t>__</w:t>
      </w:r>
      <w:r w:rsidR="006639AC" w:rsidRPr="006639AC">
        <w:rPr>
          <w:rFonts w:ascii="Times New Roman" w:hAnsi="Times New Roman" w:cs="Times New Roman"/>
        </w:rPr>
        <w:t>___________________   ____________     _________________________</w:t>
      </w:r>
      <w:r w:rsidRPr="006639AC">
        <w:rPr>
          <w:rFonts w:ascii="Times New Roman" w:hAnsi="Times New Roman" w:cs="Times New Roman"/>
        </w:rPr>
        <w:t xml:space="preserve">                                                 </w:t>
      </w:r>
      <w:r w:rsidR="006639AC" w:rsidRPr="006639AC">
        <w:rPr>
          <w:rFonts w:ascii="Times New Roman" w:hAnsi="Times New Roman" w:cs="Times New Roman"/>
        </w:rPr>
        <w:t xml:space="preserve">                 </w:t>
      </w:r>
      <w:r w:rsidR="007A4F01" w:rsidRPr="006639AC">
        <w:rPr>
          <w:rFonts w:ascii="Times New Roman" w:hAnsi="Times New Roman" w:cs="Times New Roman"/>
        </w:rPr>
        <w:t xml:space="preserve">  </w:t>
      </w:r>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(должность уполномоченного лица    (подпись)       (расшифровка подписи)</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уполномоченного на выдачу</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разрешений на строительство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федерального органа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исполнительной власти, органа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исполнительной власти субъекта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Российской Федерации, органа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местного самоуправления)</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pPr>
      <w:r w:rsidRPr="000E2385">
        <w:t>М.П.</w:t>
      </w:r>
    </w:p>
    <w:p w:rsidR="00C80A00" w:rsidRPr="000E2385" w:rsidRDefault="00C80A00" w:rsidP="00C80A00">
      <w:pPr>
        <w:pStyle w:val="ConsPlusNormal1"/>
        <w:jc w:val="both"/>
      </w:pPr>
    </w:p>
    <w:p w:rsidR="00C80A00" w:rsidRPr="000E2385" w:rsidRDefault="00C80A00" w:rsidP="00C80A00">
      <w:pPr>
        <w:pStyle w:val="ConsPlusNormal1"/>
        <w:widowControl/>
        <w:suppressAutoHyphens/>
        <w:spacing w:line="240" w:lineRule="exact"/>
        <w:ind w:firstLine="0"/>
        <w:jc w:val="both"/>
      </w:pPr>
    </w:p>
    <w:p w:rsidR="00C80A00" w:rsidRPr="000E2385" w:rsidRDefault="00C80A00" w:rsidP="00C80A00">
      <w:pPr>
        <w:pStyle w:val="ConsPlusNormal1"/>
        <w:widowControl/>
        <w:suppressAutoHyphens/>
        <w:spacing w:line="240" w:lineRule="exact"/>
        <w:ind w:firstLine="0"/>
        <w:jc w:val="both"/>
      </w:pPr>
    </w:p>
    <w:p w:rsidR="00C80A00" w:rsidRPr="000E2385" w:rsidRDefault="00C80A00" w:rsidP="00C80A00">
      <w:pPr>
        <w:pStyle w:val="ConsPlusNormal1"/>
        <w:widowControl/>
        <w:suppressAutoHyphens/>
        <w:spacing w:line="240" w:lineRule="exact"/>
        <w:ind w:firstLine="0"/>
        <w:jc w:val="both"/>
        <w:sectPr w:rsidR="00C80A00" w:rsidRPr="000E2385" w:rsidSect="001111B8">
          <w:pgSz w:w="11906" w:h="16838" w:code="9"/>
          <w:pgMar w:top="567" w:right="567" w:bottom="284" w:left="1134" w:header="0" w:footer="567" w:gutter="0"/>
          <w:cols w:space="720"/>
          <w:formProt w:val="0"/>
          <w:docGrid w:linePitch="341" w:charSpace="-8193"/>
        </w:sectPr>
      </w:pPr>
    </w:p>
    <w:p w:rsidR="00C80A00" w:rsidRPr="000E2385" w:rsidRDefault="00C80A00" w:rsidP="00C80A00">
      <w:pPr>
        <w:jc w:val="right"/>
        <w:rPr>
          <w:rFonts w:eastAsia="Liberation Serif;Times New Roma" w:cs="Liberation Serif;Times New Roma"/>
          <w:b w:val="0"/>
        </w:rPr>
      </w:pPr>
    </w:p>
    <w:p w:rsidR="00C80A00" w:rsidRPr="007A4F01" w:rsidRDefault="009B2724" w:rsidP="00C80A00">
      <w:pPr>
        <w:spacing w:before="120" w:after="120"/>
        <w:jc w:val="right"/>
        <w:outlineLvl w:val="1"/>
        <w:rPr>
          <w:b w:val="0"/>
          <w:sz w:val="24"/>
          <w:szCs w:val="24"/>
        </w:rPr>
      </w:pPr>
      <w:r>
        <w:rPr>
          <w:b w:val="0"/>
          <w:sz w:val="24"/>
          <w:szCs w:val="24"/>
        </w:rPr>
        <w:t>Приложение № 8</w:t>
      </w:r>
    </w:p>
    <w:p w:rsidR="00C80A00" w:rsidRPr="007A4F01" w:rsidRDefault="00C80A00" w:rsidP="00C80A00">
      <w:pPr>
        <w:widowControl w:val="0"/>
        <w:suppressAutoHyphens/>
        <w:spacing w:line="240" w:lineRule="exact"/>
        <w:ind w:left="4680"/>
        <w:jc w:val="right"/>
        <w:rPr>
          <w:rFonts w:eastAsia="Liberation Serif;Times New Roma" w:cs="Liberation Serif;Times New Roma"/>
          <w:b w:val="0"/>
          <w:sz w:val="24"/>
          <w:szCs w:val="24"/>
        </w:rPr>
      </w:pPr>
      <w:r w:rsidRPr="007A4F01">
        <w:rPr>
          <w:rStyle w:val="af6"/>
          <w:color w:val="000000"/>
          <w:sz w:val="24"/>
          <w:szCs w:val="24"/>
        </w:rPr>
        <w:t>к Административному регламенту</w:t>
      </w:r>
    </w:p>
    <w:p w:rsidR="00C80A00" w:rsidRPr="007A4F01" w:rsidRDefault="00C80A00" w:rsidP="00C80A00">
      <w:pPr>
        <w:jc w:val="right"/>
        <w:rPr>
          <w:rFonts w:eastAsia="Liberation Serif;Times New Roma"/>
          <w:b w:val="0"/>
          <w:sz w:val="24"/>
          <w:szCs w:val="24"/>
        </w:rPr>
      </w:pPr>
    </w:p>
    <w:p w:rsidR="00C80A00" w:rsidRPr="007A4F01" w:rsidRDefault="00C80A00" w:rsidP="00C80A00">
      <w:pPr>
        <w:pStyle w:val="ConsPlusNormal1"/>
        <w:jc w:val="both"/>
        <w:rPr>
          <w:rFonts w:ascii="Times New Roman" w:hAnsi="Times New Roman" w:cs="Times New Roman"/>
          <w:sz w:val="24"/>
          <w:szCs w:val="24"/>
        </w:rPr>
      </w:pPr>
    </w:p>
    <w:p w:rsidR="00C80A00" w:rsidRPr="000E2385" w:rsidRDefault="00276A28" w:rsidP="00C80A00">
      <w:pPr>
        <w:pStyle w:val="ConsPlusNonformat"/>
        <w:jc w:val="both"/>
        <w:rPr>
          <w:rFonts w:ascii="Times New Roman" w:hAnsi="Times New Roman" w:cs="Times New Roman"/>
        </w:rPr>
      </w:pPr>
      <w:r w:rsidRPr="000E2385">
        <w:rPr>
          <w:rFonts w:ascii="Times New Roman" w:hAnsi="Times New Roman" w:cs="Times New Roman"/>
        </w:rPr>
        <w:t xml:space="preserve">             </w:t>
      </w:r>
      <w:proofErr w:type="spellStart"/>
      <w:r w:rsidR="00C80A00" w:rsidRPr="000E2385">
        <w:rPr>
          <w:rFonts w:ascii="Times New Roman" w:hAnsi="Times New Roman" w:cs="Times New Roman"/>
        </w:rPr>
        <w:t>__________</w:t>
      </w:r>
      <w:r w:rsidR="00C80A00" w:rsidRPr="000E2385">
        <w:rPr>
          <w:rFonts w:ascii="Times New Roman" w:hAnsi="Times New Roman" w:cs="Times New Roman"/>
          <w:u w:val="single"/>
        </w:rPr>
        <w:t>Администрация</w:t>
      </w:r>
      <w:proofErr w:type="spellEnd"/>
      <w:r w:rsidR="00C80A00" w:rsidRPr="000E2385">
        <w:rPr>
          <w:rFonts w:ascii="Times New Roman" w:hAnsi="Times New Roman" w:cs="Times New Roman"/>
          <w:u w:val="single"/>
        </w:rPr>
        <w:t xml:space="preserve"> </w:t>
      </w:r>
      <w:r w:rsidR="00B61FA1">
        <w:rPr>
          <w:rFonts w:ascii="Times New Roman" w:hAnsi="Times New Roman" w:cs="Times New Roman"/>
          <w:u w:val="single"/>
        </w:rPr>
        <w:t>Алейского</w:t>
      </w:r>
      <w:r w:rsidR="00C80A00" w:rsidRPr="000E2385">
        <w:rPr>
          <w:rFonts w:ascii="Times New Roman" w:hAnsi="Times New Roman" w:cs="Times New Roman"/>
          <w:u w:val="single"/>
        </w:rPr>
        <w:t xml:space="preserve"> района</w:t>
      </w:r>
      <w:r w:rsidR="00C80A00" w:rsidRPr="000E2385">
        <w:rPr>
          <w:rFonts w:ascii="Times New Roman" w:hAnsi="Times New Roman" w:cs="Times New Roman"/>
        </w:rPr>
        <w:t>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наименование уполномоченного на выдачу разрешений на строительство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федерального органа исполнительной власти, органа исполнительной власти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субъекта Российской Федерации, органа местного самоуправления</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Кому:</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Почтовый адрес:</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Адрес электронной почты (при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наличии):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______________________________</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bookmarkStart w:id="14" w:name="P289"/>
      <w:bookmarkEnd w:id="14"/>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Уведомление</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о несоответствии указанных в уведомлении о планируемых</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строительстве или реконструкции объекта индивидуального жилищного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строительства или садового дома параметров объекта индивидуального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жилищного строительства или садового дома установленным параметрам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и (или) недопустимости размещения объекта индивидуального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w:t>
      </w:r>
      <w:r w:rsidR="00276A28" w:rsidRPr="000E2385">
        <w:rPr>
          <w:rFonts w:ascii="Times New Roman" w:hAnsi="Times New Roman" w:cs="Times New Roman"/>
        </w:rPr>
        <w:t xml:space="preserve">         </w:t>
      </w:r>
      <w:r w:rsidRPr="000E2385">
        <w:rPr>
          <w:rFonts w:ascii="Times New Roman" w:hAnsi="Times New Roman" w:cs="Times New Roman"/>
        </w:rPr>
        <w:t xml:space="preserve">   жилищного строительства или садового дома на земельном участке</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"__" ____________ 20__ г.                                  </w:t>
      </w:r>
      <w:r w:rsidR="00276A28" w:rsidRPr="000E2385">
        <w:rPr>
          <w:rFonts w:ascii="Times New Roman" w:hAnsi="Times New Roman" w:cs="Times New Roman"/>
        </w:rPr>
        <w:t xml:space="preserve">                                                    </w:t>
      </w:r>
      <w:r w:rsidRPr="000E2385">
        <w:rPr>
          <w:rFonts w:ascii="Times New Roman" w:hAnsi="Times New Roman" w:cs="Times New Roman"/>
        </w:rPr>
        <w:t xml:space="preserve">       N _______</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По  результатам  рассмотрения  уведомления  о </w:t>
      </w:r>
      <w:proofErr w:type="gramStart"/>
      <w:r w:rsidRPr="000E2385">
        <w:rPr>
          <w:rFonts w:ascii="Times New Roman" w:hAnsi="Times New Roman" w:cs="Times New Roman"/>
        </w:rPr>
        <w:t>планируемых</w:t>
      </w:r>
      <w:proofErr w:type="gramEnd"/>
      <w:r w:rsidRPr="000E2385">
        <w:rPr>
          <w:rFonts w:ascii="Times New Roman" w:hAnsi="Times New Roman" w:cs="Times New Roman"/>
        </w:rPr>
        <w:t xml:space="preserve"> строительстве или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реконструкции  объекта индивидуального жилищного строительства или садового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дома или уведомления об изменении параметров планируемого строительства или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реконструкции  объекта индивидуального жилищного строительства или садового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дома (далее - уведомление),</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направленного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(дата направления уведомления)           __________________________________</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зарегистрированного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(дата и номер регистрации уведомления)   __________________________________</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уведомляем: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1)   о   несоответствии  параметров,  указанных  в  уведомлении  </w:t>
      </w:r>
      <w:proofErr w:type="gramStart"/>
      <w:r w:rsidRPr="000E2385">
        <w:rPr>
          <w:rFonts w:ascii="Times New Roman" w:hAnsi="Times New Roman" w:cs="Times New Roman"/>
        </w:rPr>
        <w:t>предельным</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параметрам  разрешенного  строительства, реконструкции объекта капитального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строительства по следующим основаниям: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(сведения о предельных параметрах разрешенного строительства, реконструкции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lastRenderedPageBreak/>
        <w:t>объектов   капитального   строительства,   которые   установлены  правилами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землепользования  и  застройки, документацией по планировке территории, или</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об    обязательных   требованиях   к   параметрам   объектов   капитального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строительства,  которые  установлены  Градостроительным </w:t>
      </w:r>
      <w:hyperlink r:id="rId21" w:history="1">
        <w:r w:rsidRPr="000E2385">
          <w:rPr>
            <w:rFonts w:ascii="Times New Roman" w:hAnsi="Times New Roman" w:cs="Times New Roman"/>
            <w:color w:val="0000FF"/>
          </w:rPr>
          <w:t>кодексом</w:t>
        </w:r>
      </w:hyperlink>
      <w:r w:rsidRPr="000E2385">
        <w:rPr>
          <w:rFonts w:ascii="Times New Roman" w:hAnsi="Times New Roman" w:cs="Times New Roman"/>
        </w:rPr>
        <w:t xml:space="preserve"> Российской</w:t>
      </w:r>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Федерации  (Собрание  законодательства Российской Федерации, 2005, N 1, ст.</w:t>
      </w:r>
      <w:proofErr w:type="gramEnd"/>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16;  2018,  N 32, ст. 5135), другими федеральными законами, действующими на</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дату  поступления уведомления, и которым не соответствуют параметры объекта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индивидуального  жилищного  строительства  или  садового  дома, указанные </w:t>
      </w:r>
      <w:proofErr w:type="gramStart"/>
      <w:r w:rsidRPr="000E2385">
        <w:rPr>
          <w:rFonts w:ascii="Times New Roman" w:hAnsi="Times New Roman" w:cs="Times New Roman"/>
        </w:rPr>
        <w:t>в</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уведомлении)</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2)   о   недопустимости   размещения   объекта   индивидуального  жилищного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строительства   или   садового  дома  на  земельном  участке  </w:t>
      </w:r>
      <w:proofErr w:type="gramStart"/>
      <w:r w:rsidRPr="000E2385">
        <w:rPr>
          <w:rFonts w:ascii="Times New Roman" w:hAnsi="Times New Roman" w:cs="Times New Roman"/>
        </w:rPr>
        <w:t>по</w:t>
      </w:r>
      <w:proofErr w:type="gramEnd"/>
      <w:r w:rsidRPr="000E2385">
        <w:rPr>
          <w:rFonts w:ascii="Times New Roman" w:hAnsi="Times New Roman" w:cs="Times New Roman"/>
        </w:rPr>
        <w:t xml:space="preserve">  следующим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основаниям: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(сведения  о  видах  разрешенного  использования земельного участка и (или)</w:t>
      </w:r>
      <w:proofErr w:type="gramEnd"/>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ограничениях</w:t>
      </w:r>
      <w:proofErr w:type="gramEnd"/>
      <w:r w:rsidRPr="000E2385">
        <w:rPr>
          <w:rFonts w:ascii="Times New Roman" w:hAnsi="Times New Roman" w:cs="Times New Roman"/>
        </w:rPr>
        <w:t>,   установленных   в   соответствии   с   земельным   и   иным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законодательством  Российской  Федерации и </w:t>
      </w:r>
      <w:proofErr w:type="gramStart"/>
      <w:r w:rsidRPr="000E2385">
        <w:rPr>
          <w:rFonts w:ascii="Times New Roman" w:hAnsi="Times New Roman" w:cs="Times New Roman"/>
        </w:rPr>
        <w:t>действующими</w:t>
      </w:r>
      <w:proofErr w:type="gramEnd"/>
      <w:r w:rsidRPr="000E2385">
        <w:rPr>
          <w:rFonts w:ascii="Times New Roman" w:hAnsi="Times New Roman" w:cs="Times New Roman"/>
        </w:rPr>
        <w:t xml:space="preserve"> на дату поступления</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уведомления)</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3)  о  том,  что  уведомление  подано  или  направлено лицом, не являющимся</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застройщиком  в  связи с отсутствием прав на земельный участок </w:t>
      </w:r>
      <w:proofErr w:type="gramStart"/>
      <w:r w:rsidRPr="000E2385">
        <w:rPr>
          <w:rFonts w:ascii="Times New Roman" w:hAnsi="Times New Roman" w:cs="Times New Roman"/>
        </w:rPr>
        <w:t>по</w:t>
      </w:r>
      <w:proofErr w:type="gramEnd"/>
      <w:r w:rsidRPr="000E2385">
        <w:rPr>
          <w:rFonts w:ascii="Times New Roman" w:hAnsi="Times New Roman" w:cs="Times New Roman"/>
        </w:rPr>
        <w:t xml:space="preserve"> следующим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основаниям: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(сведения   о  том,  что  лицо,  подавшее  или  направившее  уведомление  о</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планируемом строительстве, не является застройщиком в связи с отсутствием у</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него прав на земельный участок)</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4)  о  несоответствии  описания  внешнего  облика  объекта  индивидуального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жилищного  строительства  или  садового  дома предмету охраны исторического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поселения  и  требованиям  к  </w:t>
      </w:r>
      <w:proofErr w:type="gramStart"/>
      <w:r w:rsidRPr="000E2385">
        <w:rPr>
          <w:rFonts w:ascii="Times New Roman" w:hAnsi="Times New Roman" w:cs="Times New Roman"/>
        </w:rPr>
        <w:t>архитектурным  решениям</w:t>
      </w:r>
      <w:proofErr w:type="gramEnd"/>
      <w:r w:rsidRPr="000E2385">
        <w:rPr>
          <w:rFonts w:ascii="Times New Roman" w:hAnsi="Times New Roman" w:cs="Times New Roman"/>
        </w:rPr>
        <w:t xml:space="preserve"> объектов капитального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строительства,  установленным градостроительным регламентом применительно </w:t>
      </w:r>
      <w:proofErr w:type="gramStart"/>
      <w:r w:rsidRPr="000E2385">
        <w:rPr>
          <w:rFonts w:ascii="Times New Roman" w:hAnsi="Times New Roman" w:cs="Times New Roman"/>
        </w:rPr>
        <w:t>к</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территориальной  зоне,  расположенной  в  границах территории </w:t>
      </w:r>
      <w:proofErr w:type="gramStart"/>
      <w:r w:rsidRPr="000E2385">
        <w:rPr>
          <w:rFonts w:ascii="Times New Roman" w:hAnsi="Times New Roman" w:cs="Times New Roman"/>
        </w:rPr>
        <w:t>исторического</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поселения федерального или регионального значения по следующим основаниям:</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(реквизиты  уведомления  органа  исполнительной  власти субъекта Российской</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Федерации, уполномоченного в области охраны объектов культурного наследия)</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w:t>
      </w:r>
      <w:r w:rsidR="006639AC">
        <w:rPr>
          <w:rFonts w:ascii="Times New Roman" w:hAnsi="Times New Roman" w:cs="Times New Roman"/>
        </w:rPr>
        <w:t>______________________  ______________    ______________________</w:t>
      </w:r>
    </w:p>
    <w:p w:rsidR="00C80A00" w:rsidRPr="000E2385" w:rsidRDefault="00C80A00" w:rsidP="00C80A00">
      <w:pPr>
        <w:pStyle w:val="ConsPlusNonformat"/>
        <w:jc w:val="both"/>
        <w:rPr>
          <w:rFonts w:ascii="Times New Roman" w:hAnsi="Times New Roman" w:cs="Times New Roman"/>
        </w:rPr>
      </w:pPr>
      <w:proofErr w:type="gramStart"/>
      <w:r w:rsidRPr="000E2385">
        <w:rPr>
          <w:rFonts w:ascii="Times New Roman" w:hAnsi="Times New Roman" w:cs="Times New Roman"/>
        </w:rPr>
        <w:t>(должность уполномоченного лица    (подпись)       (расшифровка подписи)</w:t>
      </w:r>
      <w:proofErr w:type="gramEnd"/>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уполномоченного на выдачу</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разрешений на строительство</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федерального органа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исполнительной власти, органа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исполнительной власти субъекта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Российской Федерации, органа</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 xml:space="preserve">   местного самоуправления)</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М.П.</w:t>
      </w:r>
    </w:p>
    <w:p w:rsidR="00C80A00" w:rsidRPr="000E2385" w:rsidRDefault="00C80A00" w:rsidP="00C80A00">
      <w:pPr>
        <w:pStyle w:val="ConsPlusNonformat"/>
        <w:jc w:val="both"/>
        <w:rPr>
          <w:rFonts w:ascii="Times New Roman" w:hAnsi="Times New Roman" w:cs="Times New Roman"/>
        </w:rPr>
      </w:pP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К настоящему уведомлению прилагаются:</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lastRenderedPageBreak/>
        <w:t>___________________________________________________________________________</w:t>
      </w:r>
    </w:p>
    <w:p w:rsidR="00C80A00" w:rsidRPr="000E2385" w:rsidRDefault="00C80A00" w:rsidP="00C80A00">
      <w:pPr>
        <w:pStyle w:val="ConsPlusNonformat"/>
        <w:jc w:val="both"/>
        <w:rPr>
          <w:rFonts w:ascii="Times New Roman" w:hAnsi="Times New Roman" w:cs="Times New Roman"/>
        </w:rPr>
      </w:pPr>
      <w:r w:rsidRPr="000E2385">
        <w:rPr>
          <w:rFonts w:ascii="Times New Roman" w:hAnsi="Times New Roman" w:cs="Times New Roman"/>
        </w:rPr>
        <w:t>___________________________________________________________________________</w:t>
      </w:r>
    </w:p>
    <w:p w:rsidR="00C80A00" w:rsidRPr="000E2385" w:rsidRDefault="00C80A00" w:rsidP="00C80A00">
      <w:pPr>
        <w:pStyle w:val="ConsPlusNormal1"/>
        <w:jc w:val="both"/>
        <w:rPr>
          <w:rFonts w:ascii="Times New Roman" w:hAnsi="Times New Roman" w:cs="Times New Roman"/>
        </w:rPr>
      </w:pPr>
    </w:p>
    <w:p w:rsidR="00C80A00" w:rsidRPr="000E2385" w:rsidRDefault="00C80A00" w:rsidP="00C80A00">
      <w:pPr>
        <w:pStyle w:val="ConsPlusNormal1"/>
        <w:jc w:val="both"/>
        <w:rPr>
          <w:rFonts w:ascii="Times New Roman" w:hAnsi="Times New Roman" w:cs="Times New Roman"/>
        </w:rPr>
      </w:pPr>
    </w:p>
    <w:p w:rsidR="00C80A00" w:rsidRPr="000E2385" w:rsidRDefault="00C80A00" w:rsidP="00C80A00">
      <w:pPr>
        <w:pStyle w:val="ConsPlusNormal1"/>
        <w:jc w:val="both"/>
        <w:rPr>
          <w:rFonts w:ascii="Times New Roman" w:hAnsi="Times New Roman" w:cs="Times New Roma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C80A00" w:rsidRPr="000E2385" w:rsidRDefault="00C80A00">
      <w:pPr>
        <w:jc w:val="center"/>
        <w:rPr>
          <w:rFonts w:eastAsia="Arial"/>
          <w:b w:val="0"/>
          <w:bCs w:val="0"/>
          <w:sz w:val="28"/>
          <w:szCs w:val="28"/>
          <w:lang w:eastAsia="zh-CN"/>
        </w:rPr>
      </w:pPr>
    </w:p>
    <w:p w:rsidR="00663288" w:rsidRPr="000E2385" w:rsidRDefault="00663288" w:rsidP="00C80A0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40"/>
          <w:tab w:val="left" w:pos="2160"/>
          <w:tab w:val="left" w:pos="2880"/>
          <w:tab w:val="left" w:pos="3600"/>
        </w:tabs>
        <w:rPr>
          <w:rFonts w:ascii="Times New Roman" w:hAnsi="Times New Roman"/>
          <w:sz w:val="28"/>
          <w:szCs w:val="28"/>
        </w:rPr>
      </w:pPr>
    </w:p>
    <w:sectPr w:rsidR="00663288" w:rsidRPr="000E2385" w:rsidSect="00663288">
      <w:footerReference w:type="default" r:id="rId22"/>
      <w:pgSz w:w="11906" w:h="16838"/>
      <w:pgMar w:top="567" w:right="567" w:bottom="912" w:left="1134" w:header="0" w:footer="567" w:gutter="0"/>
      <w:cols w:space="720"/>
      <w:formProt w:val="0"/>
      <w:docGrid w:linePitch="341"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EE" w:rsidRDefault="00501AEE" w:rsidP="00663288">
      <w:r>
        <w:separator/>
      </w:r>
    </w:p>
  </w:endnote>
  <w:endnote w:type="continuationSeparator" w:id="0">
    <w:p w:rsidR="00501AEE" w:rsidRDefault="00501AEE" w:rsidP="00663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69" w:rsidRDefault="00F912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EE" w:rsidRDefault="00501AEE"/>
  </w:footnote>
  <w:footnote w:type="continuationSeparator" w:id="0">
    <w:p w:rsidR="00501AEE" w:rsidRDefault="00501AEE">
      <w:r>
        <w:continuationSeparator/>
      </w:r>
    </w:p>
  </w:footnote>
  <w:footnote w:id="1">
    <w:p w:rsidR="00F91269" w:rsidRDefault="00F91269" w:rsidP="00F42BBB">
      <w:pPr>
        <w:pStyle w:val="affe"/>
        <w:jc w:val="both"/>
      </w:pPr>
      <w:r>
        <w:rPr>
          <w:rStyle w:val="a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2">
    <w:p w:rsidR="00F91269" w:rsidRDefault="00F91269" w:rsidP="006B1329">
      <w:pPr>
        <w:pStyle w:val="affe"/>
        <w:jc w:val="both"/>
      </w:pPr>
      <w:r>
        <w:rPr>
          <w:rStyle w:val="a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F91269" w:rsidRDefault="00F91269" w:rsidP="006B1329">
      <w:pPr>
        <w:pStyle w:val="aff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07E49"/>
    <w:multiLevelType w:val="multilevel"/>
    <w:tmpl w:val="11FEAE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61A1DAF"/>
    <w:multiLevelType w:val="multilevel"/>
    <w:tmpl w:val="65780FA2"/>
    <w:lvl w:ilvl="0">
      <w:start w:val="1"/>
      <w:numFmt w:val="decimal"/>
      <w:lvlText w:val="%1."/>
      <w:lvlJc w:val="left"/>
      <w:pPr>
        <w:ind w:left="720" w:hanging="360"/>
      </w:pPr>
      <w:rPr>
        <w:rFonts w:ascii="Times New Roman" w:eastAsia="Times New Roman" w:hAnsi="Times New Roman" w:cs="Times New Roman"/>
        <w:b/>
        <w:i w:val="0"/>
        <w:color w:val="000000"/>
        <w:sz w:val="26"/>
        <w:szCs w:val="28"/>
        <w:lang w:eastAsia="ru-RU"/>
      </w:rPr>
    </w:lvl>
    <w:lvl w:ilvl="1">
      <w:start w:val="1"/>
      <w:numFmt w:val="decimal"/>
      <w:lvlText w:val="%1.%2."/>
      <w:lvlJc w:val="left"/>
      <w:pPr>
        <w:ind w:left="1080" w:hanging="720"/>
      </w:pPr>
      <w:rPr>
        <w:rFonts w:cs="Times New Roman"/>
        <w:b/>
        <w:sz w:val="26"/>
        <w:szCs w:val="26"/>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3288"/>
    <w:rsid w:val="000277D7"/>
    <w:rsid w:val="00047435"/>
    <w:rsid w:val="00055DFA"/>
    <w:rsid w:val="00056AED"/>
    <w:rsid w:val="000750CC"/>
    <w:rsid w:val="00083F0C"/>
    <w:rsid w:val="000B2E67"/>
    <w:rsid w:val="000D0A19"/>
    <w:rsid w:val="000D5B55"/>
    <w:rsid w:val="000E2385"/>
    <w:rsid w:val="0010607F"/>
    <w:rsid w:val="001100B2"/>
    <w:rsid w:val="001111B8"/>
    <w:rsid w:val="0012547C"/>
    <w:rsid w:val="00144ED5"/>
    <w:rsid w:val="0019391D"/>
    <w:rsid w:val="001E1B79"/>
    <w:rsid w:val="001F0D0B"/>
    <w:rsid w:val="0021695B"/>
    <w:rsid w:val="002423B3"/>
    <w:rsid w:val="00276A28"/>
    <w:rsid w:val="0028287D"/>
    <w:rsid w:val="002E3402"/>
    <w:rsid w:val="003278B6"/>
    <w:rsid w:val="00336A38"/>
    <w:rsid w:val="00345A64"/>
    <w:rsid w:val="00357BAF"/>
    <w:rsid w:val="00367CA9"/>
    <w:rsid w:val="003A13D9"/>
    <w:rsid w:val="003A606B"/>
    <w:rsid w:val="003C0D2B"/>
    <w:rsid w:val="003C51C0"/>
    <w:rsid w:val="003D304A"/>
    <w:rsid w:val="003D5AD4"/>
    <w:rsid w:val="003E548F"/>
    <w:rsid w:val="00410A07"/>
    <w:rsid w:val="004203FB"/>
    <w:rsid w:val="0043369D"/>
    <w:rsid w:val="00441E59"/>
    <w:rsid w:val="00453BAD"/>
    <w:rsid w:val="004871C0"/>
    <w:rsid w:val="004A4EA5"/>
    <w:rsid w:val="004A5E7D"/>
    <w:rsid w:val="004C43B9"/>
    <w:rsid w:val="004F1FC3"/>
    <w:rsid w:val="00501AEE"/>
    <w:rsid w:val="00514512"/>
    <w:rsid w:val="00530CB8"/>
    <w:rsid w:val="00546178"/>
    <w:rsid w:val="00557A70"/>
    <w:rsid w:val="005700E4"/>
    <w:rsid w:val="00571BA0"/>
    <w:rsid w:val="0059266B"/>
    <w:rsid w:val="005B7D75"/>
    <w:rsid w:val="005D2109"/>
    <w:rsid w:val="005D6C19"/>
    <w:rsid w:val="005F4F41"/>
    <w:rsid w:val="0060257F"/>
    <w:rsid w:val="00612F76"/>
    <w:rsid w:val="0063411B"/>
    <w:rsid w:val="00656D9B"/>
    <w:rsid w:val="00663288"/>
    <w:rsid w:val="006639AC"/>
    <w:rsid w:val="006818AC"/>
    <w:rsid w:val="00687AC7"/>
    <w:rsid w:val="006B1329"/>
    <w:rsid w:val="006C2000"/>
    <w:rsid w:val="006D2DDB"/>
    <w:rsid w:val="006E696C"/>
    <w:rsid w:val="006F28DF"/>
    <w:rsid w:val="007248EE"/>
    <w:rsid w:val="00734723"/>
    <w:rsid w:val="00746BCF"/>
    <w:rsid w:val="0076408E"/>
    <w:rsid w:val="007774B0"/>
    <w:rsid w:val="00785C0F"/>
    <w:rsid w:val="007A4F01"/>
    <w:rsid w:val="007C563C"/>
    <w:rsid w:val="008009B7"/>
    <w:rsid w:val="00805967"/>
    <w:rsid w:val="008074F3"/>
    <w:rsid w:val="00835613"/>
    <w:rsid w:val="008A3F1D"/>
    <w:rsid w:val="008B0405"/>
    <w:rsid w:val="008D273B"/>
    <w:rsid w:val="009062A2"/>
    <w:rsid w:val="009163CC"/>
    <w:rsid w:val="0092571B"/>
    <w:rsid w:val="00926D26"/>
    <w:rsid w:val="00940E5B"/>
    <w:rsid w:val="009449F7"/>
    <w:rsid w:val="00965F0B"/>
    <w:rsid w:val="009A6F38"/>
    <w:rsid w:val="009B0329"/>
    <w:rsid w:val="009B2724"/>
    <w:rsid w:val="009B2A13"/>
    <w:rsid w:val="009F79EA"/>
    <w:rsid w:val="00A11050"/>
    <w:rsid w:val="00A677C2"/>
    <w:rsid w:val="00A92346"/>
    <w:rsid w:val="00AB0CA9"/>
    <w:rsid w:val="00AD48FB"/>
    <w:rsid w:val="00B024A7"/>
    <w:rsid w:val="00B249E3"/>
    <w:rsid w:val="00B42254"/>
    <w:rsid w:val="00B503A7"/>
    <w:rsid w:val="00B55CE7"/>
    <w:rsid w:val="00B61FA1"/>
    <w:rsid w:val="00BE3ED3"/>
    <w:rsid w:val="00BE4C98"/>
    <w:rsid w:val="00BF04EE"/>
    <w:rsid w:val="00C304D4"/>
    <w:rsid w:val="00C56B40"/>
    <w:rsid w:val="00C57920"/>
    <w:rsid w:val="00C80A00"/>
    <w:rsid w:val="00CC7B15"/>
    <w:rsid w:val="00CF3692"/>
    <w:rsid w:val="00D31FE5"/>
    <w:rsid w:val="00D457AD"/>
    <w:rsid w:val="00DF0075"/>
    <w:rsid w:val="00DF65AE"/>
    <w:rsid w:val="00E72107"/>
    <w:rsid w:val="00E76150"/>
    <w:rsid w:val="00E91D50"/>
    <w:rsid w:val="00EC6B3E"/>
    <w:rsid w:val="00F11429"/>
    <w:rsid w:val="00F155E8"/>
    <w:rsid w:val="00F373AE"/>
    <w:rsid w:val="00F42BBB"/>
    <w:rsid w:val="00F85114"/>
    <w:rsid w:val="00F86B35"/>
    <w:rsid w:val="00F91269"/>
    <w:rsid w:val="00FA0A4D"/>
    <w:rsid w:val="00FA66BC"/>
    <w:rsid w:val="00FD5A29"/>
    <w:rsid w:val="00FF4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5" type="connector" idref="#_x0000_s1042"/>
        <o:r id="V:Rule6" type="connector" idref="#_x0000_s1043"/>
        <o:r id="V:Rule7" type="connector" idref="#_x0000_s1041"/>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993"/>
    <w:pPr>
      <w:overflowPunct w:val="0"/>
    </w:pPr>
    <w:rPr>
      <w:b/>
      <w:bCs/>
      <w:color w:val="00000A"/>
      <w:sz w:val="25"/>
    </w:rPr>
  </w:style>
  <w:style w:type="paragraph" w:styleId="1">
    <w:name w:val="heading 1"/>
    <w:basedOn w:val="a"/>
    <w:qFormat/>
    <w:rsid w:val="0036120F"/>
    <w:pPr>
      <w:keepNext/>
      <w:overflowPunct/>
      <w:jc w:val="right"/>
      <w:outlineLvl w:val="0"/>
    </w:pPr>
    <w:rPr>
      <w:b w:val="0"/>
      <w:bCs w:val="0"/>
      <w:sz w:val="28"/>
      <w:szCs w:val="24"/>
    </w:rPr>
  </w:style>
  <w:style w:type="paragraph" w:styleId="2">
    <w:name w:val="heading 2"/>
    <w:basedOn w:val="a"/>
    <w:qFormat/>
    <w:rsid w:val="00774125"/>
    <w:pPr>
      <w:keepNext/>
      <w:spacing w:before="240" w:after="60"/>
      <w:outlineLvl w:val="1"/>
    </w:pPr>
    <w:rPr>
      <w:rFonts w:ascii="Arial" w:hAnsi="Arial" w:cs="Arial"/>
      <w:i/>
      <w:iCs/>
      <w:sz w:val="28"/>
      <w:szCs w:val="28"/>
    </w:rPr>
  </w:style>
  <w:style w:type="paragraph" w:styleId="3">
    <w:name w:val="heading 3"/>
    <w:basedOn w:val="a"/>
    <w:qFormat/>
    <w:rsid w:val="00AC376F"/>
    <w:pPr>
      <w:keepNext/>
      <w:spacing w:before="240" w:after="60"/>
      <w:textAlignment w:val="baseline"/>
      <w:outlineLvl w:val="2"/>
    </w:pPr>
    <w:rPr>
      <w:rFonts w:ascii="Arial" w:hAnsi="Arial" w:cs="Arial"/>
      <w:sz w:val="26"/>
      <w:szCs w:val="26"/>
    </w:rPr>
  </w:style>
  <w:style w:type="paragraph" w:styleId="4">
    <w:name w:val="heading 4"/>
    <w:basedOn w:val="a"/>
    <w:qFormat/>
    <w:rsid w:val="0036120F"/>
    <w:pPr>
      <w:keepNext/>
      <w:overflowPunct/>
      <w:jc w:val="right"/>
      <w:outlineLvl w:val="3"/>
    </w:pPr>
    <w:rPr>
      <w:bCs w:val="0"/>
      <w:sz w:val="28"/>
      <w:szCs w:val="24"/>
    </w:rPr>
  </w:style>
  <w:style w:type="paragraph" w:styleId="5">
    <w:name w:val="heading 5"/>
    <w:basedOn w:val="a"/>
    <w:link w:val="50"/>
    <w:qFormat/>
    <w:rsid w:val="00AC376F"/>
    <w:pPr>
      <w:spacing w:before="240" w:after="60"/>
      <w:textAlignment w:val="baseline"/>
      <w:outlineLvl w:val="4"/>
    </w:pPr>
    <w:rPr>
      <w:i/>
      <w:iCs/>
      <w:sz w:val="26"/>
      <w:szCs w:val="26"/>
    </w:rPr>
  </w:style>
  <w:style w:type="paragraph" w:styleId="6">
    <w:name w:val="heading 6"/>
    <w:basedOn w:val="a"/>
    <w:qFormat/>
    <w:rsid w:val="0036120F"/>
    <w:pPr>
      <w:keepNext/>
      <w:overflowPunct/>
      <w:outlineLvl w:val="5"/>
    </w:pPr>
    <w:rPr>
      <w:bCs w:val="0"/>
      <w:sz w:val="28"/>
      <w:szCs w:val="24"/>
    </w:rPr>
  </w:style>
  <w:style w:type="paragraph" w:styleId="7">
    <w:name w:val="heading 7"/>
    <w:basedOn w:val="a"/>
    <w:link w:val="70"/>
    <w:qFormat/>
    <w:rsid w:val="00AC376F"/>
    <w:pPr>
      <w:spacing w:before="240" w:after="60"/>
      <w:textAlignment w:val="baseline"/>
      <w:outlineLvl w:val="6"/>
    </w:pPr>
    <w:rPr>
      <w:sz w:val="24"/>
      <w:szCs w:val="24"/>
    </w:rPr>
  </w:style>
  <w:style w:type="paragraph" w:styleId="8">
    <w:name w:val="heading 8"/>
    <w:basedOn w:val="a"/>
    <w:link w:val="80"/>
    <w:qFormat/>
    <w:rsid w:val="0036120F"/>
    <w:pPr>
      <w:keepNext/>
      <w:overflowPunct/>
      <w:outlineLvl w:val="7"/>
    </w:pPr>
    <w:rPr>
      <w:b w:val="0"/>
      <w:bCs w:val="0"/>
      <w:sz w:val="24"/>
    </w:rPr>
  </w:style>
  <w:style w:type="paragraph" w:styleId="9">
    <w:name w:val="heading 9"/>
    <w:basedOn w:val="a"/>
    <w:link w:val="90"/>
    <w:qFormat/>
    <w:rsid w:val="0036120F"/>
    <w:pPr>
      <w:keepNext/>
      <w:overflowPunct/>
      <w:outlineLvl w:val="8"/>
    </w:pPr>
    <w:rPr>
      <w:bCs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qFormat/>
    <w:rsid w:val="0036120F"/>
    <w:rPr>
      <w:rFonts w:ascii="Arial" w:hAnsi="Arial" w:cs="Arial"/>
      <w:b/>
      <w:bCs/>
      <w:i/>
      <w:iCs/>
      <w:sz w:val="28"/>
      <w:szCs w:val="28"/>
      <w:lang w:val="ru-RU" w:eastAsia="ru-RU" w:bidi="ar-SA"/>
    </w:rPr>
  </w:style>
  <w:style w:type="character" w:customStyle="1" w:styleId="30">
    <w:name w:val="Заголовок 3 Знак"/>
    <w:link w:val="31"/>
    <w:qFormat/>
    <w:rsid w:val="0036120F"/>
    <w:rPr>
      <w:rFonts w:ascii="Arial" w:hAnsi="Arial" w:cs="Arial"/>
      <w:b/>
      <w:bCs/>
      <w:sz w:val="26"/>
      <w:szCs w:val="26"/>
      <w:lang w:val="ru-RU" w:eastAsia="ru-RU" w:bidi="ar-SA"/>
    </w:rPr>
  </w:style>
  <w:style w:type="character" w:customStyle="1" w:styleId="50">
    <w:name w:val="Заголовок 5 Знак"/>
    <w:link w:val="5"/>
    <w:qFormat/>
    <w:rsid w:val="0036120F"/>
    <w:rPr>
      <w:b/>
      <w:bCs/>
      <w:i/>
      <w:iCs/>
      <w:sz w:val="26"/>
      <w:szCs w:val="26"/>
      <w:lang w:val="ru-RU" w:eastAsia="ru-RU" w:bidi="ar-SA"/>
    </w:rPr>
  </w:style>
  <w:style w:type="character" w:customStyle="1" w:styleId="70">
    <w:name w:val="Заголовок 7 Знак"/>
    <w:link w:val="7"/>
    <w:qFormat/>
    <w:rsid w:val="00AC376F"/>
    <w:rPr>
      <w:b/>
      <w:bCs/>
      <w:sz w:val="24"/>
      <w:szCs w:val="24"/>
      <w:lang w:val="ru-RU" w:eastAsia="ru-RU" w:bidi="ar-SA"/>
    </w:rPr>
  </w:style>
  <w:style w:type="character" w:customStyle="1" w:styleId="80">
    <w:name w:val="Заголовок 8 Знак"/>
    <w:link w:val="8"/>
    <w:qFormat/>
    <w:rsid w:val="0036120F"/>
    <w:rPr>
      <w:sz w:val="24"/>
      <w:lang w:bidi="ar-SA"/>
    </w:rPr>
  </w:style>
  <w:style w:type="character" w:customStyle="1" w:styleId="90">
    <w:name w:val="Заголовок 9 Знак"/>
    <w:link w:val="9"/>
    <w:qFormat/>
    <w:rsid w:val="0036120F"/>
    <w:rPr>
      <w:b/>
      <w:sz w:val="24"/>
      <w:lang w:bidi="ar-SA"/>
    </w:rPr>
  </w:style>
  <w:style w:type="character" w:customStyle="1" w:styleId="a3">
    <w:name w:val="Основной текст с отступом Знак"/>
    <w:qFormat/>
    <w:rsid w:val="008A067B"/>
    <w:rPr>
      <w:color w:val="000000"/>
      <w:spacing w:val="4"/>
      <w:sz w:val="29"/>
      <w:szCs w:val="29"/>
      <w:lang w:bidi="ar-SA"/>
    </w:rPr>
  </w:style>
  <w:style w:type="character" w:customStyle="1" w:styleId="ConsPlusNormal">
    <w:name w:val="ConsPlusNormal Знак"/>
    <w:link w:val="ConsPlusNormal"/>
    <w:qFormat/>
    <w:locked/>
    <w:rsid w:val="00D35F95"/>
    <w:rPr>
      <w:rFonts w:ascii="Arial" w:hAnsi="Arial" w:cs="Arial"/>
      <w:lang w:val="ru-RU" w:eastAsia="ru-RU" w:bidi="ar-SA"/>
    </w:rPr>
  </w:style>
  <w:style w:type="character" w:customStyle="1" w:styleId="21">
    <w:name w:val="Основной текст 2 Знак"/>
    <w:link w:val="22"/>
    <w:qFormat/>
    <w:rsid w:val="008A067B"/>
    <w:rPr>
      <w:lang w:val="ru-RU" w:eastAsia="ru-RU" w:bidi="ar-SA"/>
    </w:rPr>
  </w:style>
  <w:style w:type="character" w:customStyle="1" w:styleId="23">
    <w:name w:val="Нижний колонтитул Знак2"/>
    <w:link w:val="a4"/>
    <w:semiHidden/>
    <w:qFormat/>
    <w:locked/>
    <w:rsid w:val="00D35F95"/>
    <w:rPr>
      <w:b/>
      <w:bCs/>
      <w:sz w:val="25"/>
      <w:lang w:val="ru-RU" w:eastAsia="ru-RU" w:bidi="ar-SA"/>
    </w:rPr>
  </w:style>
  <w:style w:type="character" w:styleId="a5">
    <w:name w:val="page number"/>
    <w:basedOn w:val="a0"/>
    <w:qFormat/>
    <w:rsid w:val="00B05C65"/>
  </w:style>
  <w:style w:type="character" w:customStyle="1" w:styleId="10">
    <w:name w:val="Нижний колонтитул Знак1"/>
    <w:semiHidden/>
    <w:qFormat/>
    <w:locked/>
    <w:rsid w:val="00D35F95"/>
    <w:rPr>
      <w:b/>
      <w:bCs/>
      <w:sz w:val="25"/>
      <w:lang w:val="ru-RU" w:eastAsia="ru-RU" w:bidi="ar-SA"/>
    </w:rPr>
  </w:style>
  <w:style w:type="character" w:customStyle="1" w:styleId="a6">
    <w:name w:val="Текст выноски Знак"/>
    <w:semiHidden/>
    <w:qFormat/>
    <w:locked/>
    <w:rsid w:val="00D35F95"/>
    <w:rPr>
      <w:rFonts w:ascii="Tahoma" w:hAnsi="Tahoma" w:cs="Tahoma"/>
      <w:b/>
      <w:bCs/>
      <w:sz w:val="16"/>
      <w:szCs w:val="16"/>
      <w:lang w:val="ru-RU" w:eastAsia="ru-RU" w:bidi="ar-SA"/>
    </w:rPr>
  </w:style>
  <w:style w:type="character" w:customStyle="1" w:styleId="-">
    <w:name w:val="Интернет-ссылка"/>
    <w:rsid w:val="00774125"/>
    <w:rPr>
      <w:rFonts w:cs="Times New Roman"/>
      <w:color w:val="0000FF"/>
      <w:u w:val="single"/>
    </w:rPr>
  </w:style>
  <w:style w:type="character" w:customStyle="1" w:styleId="iceouttxt6">
    <w:name w:val="iceouttxt6"/>
    <w:qFormat/>
    <w:rsid w:val="00774125"/>
    <w:rPr>
      <w:rFonts w:ascii="Arial" w:hAnsi="Arial" w:cs="Arial"/>
      <w:color w:val="666666"/>
      <w:sz w:val="15"/>
      <w:szCs w:val="15"/>
    </w:rPr>
  </w:style>
  <w:style w:type="character" w:customStyle="1" w:styleId="s1">
    <w:name w:val="s1"/>
    <w:qFormat/>
    <w:rsid w:val="00774125"/>
    <w:rPr>
      <w:rFonts w:cs="Times New Roman"/>
    </w:rPr>
  </w:style>
  <w:style w:type="character" w:styleId="a7">
    <w:name w:val="Strong"/>
    <w:qFormat/>
    <w:rsid w:val="00D35F95"/>
    <w:rPr>
      <w:b/>
    </w:rPr>
  </w:style>
  <w:style w:type="character" w:styleId="a8">
    <w:name w:val="Emphasis"/>
    <w:qFormat/>
    <w:rsid w:val="00D35F95"/>
    <w:rPr>
      <w:i/>
    </w:rPr>
  </w:style>
  <w:style w:type="character" w:customStyle="1" w:styleId="newsdate2">
    <w:name w:val="newsdate2"/>
    <w:qFormat/>
    <w:rsid w:val="00D35F95"/>
    <w:rPr>
      <w:color w:val="666666"/>
      <w:sz w:val="23"/>
    </w:rPr>
  </w:style>
  <w:style w:type="character" w:customStyle="1" w:styleId="newsname2">
    <w:name w:val="newsname2"/>
    <w:qFormat/>
    <w:rsid w:val="00D35F95"/>
    <w:rPr>
      <w:b/>
      <w:sz w:val="17"/>
    </w:rPr>
  </w:style>
  <w:style w:type="character" w:customStyle="1" w:styleId="91">
    <w:name w:val="Знак Знак9"/>
    <w:qFormat/>
    <w:locked/>
    <w:rsid w:val="00D35F95"/>
    <w:rPr>
      <w:sz w:val="24"/>
    </w:rPr>
  </w:style>
  <w:style w:type="character" w:customStyle="1" w:styleId="32">
    <w:name w:val="Абзац Уровень 3 Знак"/>
    <w:link w:val="32"/>
    <w:qFormat/>
    <w:locked/>
    <w:rsid w:val="00D35F95"/>
    <w:rPr>
      <w:sz w:val="28"/>
      <w:lang w:val="ru-RU" w:eastAsia="ar-SA" w:bidi="ar-SA"/>
    </w:rPr>
  </w:style>
  <w:style w:type="character" w:customStyle="1" w:styleId="a9">
    <w:name w:val="Схема документа Знак"/>
    <w:semiHidden/>
    <w:qFormat/>
    <w:locked/>
    <w:rsid w:val="00D35F95"/>
    <w:rPr>
      <w:rFonts w:ascii="Tahoma" w:hAnsi="Tahoma"/>
      <w:sz w:val="16"/>
      <w:szCs w:val="16"/>
      <w:lang w:val="ru-RU" w:eastAsia="ru-RU" w:bidi="ar-SA"/>
    </w:rPr>
  </w:style>
  <w:style w:type="character" w:customStyle="1" w:styleId="HTML">
    <w:name w:val="Стандартный HTML Знак"/>
    <w:link w:val="HTML"/>
    <w:semiHidden/>
    <w:qFormat/>
    <w:locked/>
    <w:rsid w:val="00D35F95"/>
    <w:rPr>
      <w:rFonts w:ascii="Courier New" w:hAnsi="Courier New"/>
      <w:lang w:val="ru-RU" w:eastAsia="ru-RU" w:bidi="ar-SA"/>
    </w:rPr>
  </w:style>
  <w:style w:type="character" w:customStyle="1" w:styleId="24">
    <w:name w:val="Основной текст с отступом 2 Знак"/>
    <w:link w:val="24"/>
    <w:semiHidden/>
    <w:qFormat/>
    <w:locked/>
    <w:rsid w:val="00D35F95"/>
    <w:rPr>
      <w:sz w:val="24"/>
      <w:szCs w:val="24"/>
      <w:lang w:val="ru-RU" w:eastAsia="ru-RU" w:bidi="ar-SA"/>
    </w:rPr>
  </w:style>
  <w:style w:type="character" w:customStyle="1" w:styleId="aa">
    <w:name w:val="Текст примечания Знак"/>
    <w:semiHidden/>
    <w:qFormat/>
    <w:locked/>
    <w:rsid w:val="00D35F95"/>
    <w:rPr>
      <w:lang w:val="ru-RU" w:eastAsia="ru-RU" w:bidi="ar-SA"/>
    </w:rPr>
  </w:style>
  <w:style w:type="character" w:customStyle="1" w:styleId="ab">
    <w:name w:val="Тема примечания Знак"/>
    <w:semiHidden/>
    <w:qFormat/>
    <w:locked/>
    <w:rsid w:val="00D35F95"/>
    <w:rPr>
      <w:b/>
      <w:bCs/>
      <w:lang w:val="ru-RU" w:eastAsia="ru-RU" w:bidi="ar-SA"/>
    </w:rPr>
  </w:style>
  <w:style w:type="character" w:customStyle="1" w:styleId="ac">
    <w:name w:val="Текст статьи маркированный Знак"/>
    <w:qFormat/>
    <w:locked/>
    <w:rsid w:val="00D35F95"/>
    <w:rPr>
      <w:sz w:val="24"/>
      <w:lang w:bidi="ar-SA"/>
    </w:rPr>
  </w:style>
  <w:style w:type="character" w:customStyle="1" w:styleId="ad">
    <w:name w:val="Текст статьми нумерованный Знак"/>
    <w:qFormat/>
    <w:locked/>
    <w:rsid w:val="00D35F95"/>
    <w:rPr>
      <w:sz w:val="24"/>
      <w:lang w:bidi="ar-SA"/>
    </w:rPr>
  </w:style>
  <w:style w:type="character" w:customStyle="1" w:styleId="ae">
    <w:name w:val="Текст статьи Знак"/>
    <w:qFormat/>
    <w:locked/>
    <w:rsid w:val="00D35F95"/>
    <w:rPr>
      <w:sz w:val="24"/>
      <w:lang w:bidi="ar-SA"/>
    </w:rPr>
  </w:style>
  <w:style w:type="character" w:customStyle="1" w:styleId="highlight">
    <w:name w:val="highlight"/>
    <w:qFormat/>
    <w:rsid w:val="00D35F95"/>
  </w:style>
  <w:style w:type="character" w:customStyle="1" w:styleId="blk">
    <w:name w:val="blk"/>
    <w:qFormat/>
    <w:rsid w:val="00D35F95"/>
  </w:style>
  <w:style w:type="character" w:styleId="af">
    <w:name w:val="endnote reference"/>
    <w:qFormat/>
    <w:rsid w:val="00D35F95"/>
    <w:rPr>
      <w:vertAlign w:val="superscript"/>
    </w:rPr>
  </w:style>
  <w:style w:type="character" w:styleId="af0">
    <w:name w:val="footnote reference"/>
    <w:qFormat/>
    <w:rsid w:val="00D35F95"/>
    <w:rPr>
      <w:vertAlign w:val="superscript"/>
    </w:rPr>
  </w:style>
  <w:style w:type="character" w:customStyle="1" w:styleId="14">
    <w:name w:val="Знак Знак14"/>
    <w:qFormat/>
    <w:rsid w:val="0036120F"/>
    <w:rPr>
      <w:sz w:val="24"/>
    </w:rPr>
  </w:style>
  <w:style w:type="character" w:customStyle="1" w:styleId="Absatz-Standardschriftart">
    <w:name w:val="Absatz-Standardschriftart"/>
    <w:qFormat/>
    <w:rsid w:val="0036120F"/>
  </w:style>
  <w:style w:type="character" w:customStyle="1" w:styleId="WW8Num2z2">
    <w:name w:val="WW8Num2z2"/>
    <w:qFormat/>
    <w:rsid w:val="0036120F"/>
    <w:rPr>
      <w:sz w:val="28"/>
      <w:szCs w:val="28"/>
    </w:rPr>
  </w:style>
  <w:style w:type="character" w:customStyle="1" w:styleId="210">
    <w:name w:val="Основной текст с отступом 2 Знак1"/>
    <w:link w:val="25"/>
    <w:qFormat/>
    <w:rsid w:val="0036120F"/>
  </w:style>
  <w:style w:type="character" w:customStyle="1" w:styleId="WW8Num2z0">
    <w:name w:val="WW8Num2z0"/>
    <w:qFormat/>
    <w:rsid w:val="0036120F"/>
    <w:rPr>
      <w:sz w:val="28"/>
      <w:szCs w:val="28"/>
    </w:rPr>
  </w:style>
  <w:style w:type="character" w:customStyle="1" w:styleId="WW8Num3z0">
    <w:name w:val="WW8Num3z0"/>
    <w:qFormat/>
    <w:rsid w:val="0036120F"/>
    <w:rPr>
      <w:rFonts w:ascii="Symbol" w:hAnsi="Symbol" w:cs="OpenSymbol"/>
    </w:rPr>
  </w:style>
  <w:style w:type="character" w:customStyle="1" w:styleId="WW8Num4z0">
    <w:name w:val="WW8Num4z0"/>
    <w:qFormat/>
    <w:rsid w:val="0036120F"/>
    <w:rPr>
      <w:b/>
      <w:bCs/>
      <w:sz w:val="28"/>
      <w:szCs w:val="28"/>
    </w:rPr>
  </w:style>
  <w:style w:type="character" w:customStyle="1" w:styleId="WW8Num5z2">
    <w:name w:val="WW8Num5z2"/>
    <w:qFormat/>
    <w:rsid w:val="0036120F"/>
    <w:rPr>
      <w:sz w:val="28"/>
      <w:szCs w:val="28"/>
    </w:rPr>
  </w:style>
  <w:style w:type="character" w:customStyle="1" w:styleId="WW-Absatz-Standardschriftart">
    <w:name w:val="WW-Absatz-Standardschriftart"/>
    <w:qFormat/>
    <w:rsid w:val="0036120F"/>
  </w:style>
  <w:style w:type="character" w:customStyle="1" w:styleId="WW-Absatz-Standardschriftart1">
    <w:name w:val="WW-Absatz-Standardschriftart1"/>
    <w:qFormat/>
    <w:rsid w:val="0036120F"/>
  </w:style>
  <w:style w:type="character" w:customStyle="1" w:styleId="WW-Absatz-Standardschriftart11">
    <w:name w:val="WW-Absatz-Standardschriftart11"/>
    <w:qFormat/>
    <w:rsid w:val="0036120F"/>
  </w:style>
  <w:style w:type="character" w:customStyle="1" w:styleId="WW-Absatz-Standardschriftart111">
    <w:name w:val="WW-Absatz-Standardschriftart111"/>
    <w:qFormat/>
    <w:rsid w:val="0036120F"/>
  </w:style>
  <w:style w:type="character" w:customStyle="1" w:styleId="11">
    <w:name w:val="Основной шрифт абзаца1"/>
    <w:qFormat/>
    <w:rsid w:val="0036120F"/>
  </w:style>
  <w:style w:type="character" w:customStyle="1" w:styleId="FontStyle40">
    <w:name w:val="Font Style40"/>
    <w:qFormat/>
    <w:rsid w:val="0036120F"/>
    <w:rPr>
      <w:rFonts w:ascii="Times New Roman" w:hAnsi="Times New Roman" w:cs="Times New Roman"/>
      <w:sz w:val="22"/>
      <w:szCs w:val="22"/>
    </w:rPr>
  </w:style>
  <w:style w:type="character" w:customStyle="1" w:styleId="af1">
    <w:name w:val="Символ нумерации"/>
    <w:qFormat/>
    <w:rsid w:val="0036120F"/>
    <w:rPr>
      <w:sz w:val="28"/>
      <w:szCs w:val="28"/>
    </w:rPr>
  </w:style>
  <w:style w:type="character" w:customStyle="1" w:styleId="af2">
    <w:name w:val="Маркеры списка"/>
    <w:qFormat/>
    <w:rsid w:val="0036120F"/>
    <w:rPr>
      <w:rFonts w:ascii="OpenSymbol" w:eastAsia="OpenSymbol" w:hAnsi="OpenSymbol" w:cs="OpenSymbol"/>
    </w:rPr>
  </w:style>
  <w:style w:type="character" w:customStyle="1" w:styleId="33">
    <w:name w:val="Основной текст 3 Знак Знак Знак"/>
    <w:qFormat/>
    <w:rsid w:val="0036120F"/>
    <w:rPr>
      <w:sz w:val="16"/>
      <w:szCs w:val="16"/>
      <w:lang w:val="ru-RU" w:bidi="ar-SA"/>
    </w:rPr>
  </w:style>
  <w:style w:type="character" w:customStyle="1" w:styleId="FontStyle47">
    <w:name w:val="Font Style47"/>
    <w:qFormat/>
    <w:rsid w:val="0036120F"/>
    <w:rPr>
      <w:rFonts w:ascii="Times New Roman" w:hAnsi="Times New Roman" w:cs="Times New Roman"/>
      <w:i/>
      <w:iCs/>
      <w:sz w:val="22"/>
      <w:szCs w:val="22"/>
    </w:rPr>
  </w:style>
  <w:style w:type="character" w:customStyle="1" w:styleId="FontStyle11">
    <w:name w:val="Font Style11"/>
    <w:qFormat/>
    <w:rsid w:val="00CA1A6B"/>
    <w:rPr>
      <w:rFonts w:ascii="Times New Roman" w:hAnsi="Times New Roman" w:cs="Times New Roman"/>
      <w:b/>
      <w:bCs/>
      <w:sz w:val="26"/>
      <w:szCs w:val="26"/>
    </w:rPr>
  </w:style>
  <w:style w:type="character" w:customStyle="1" w:styleId="FontStyle12">
    <w:name w:val="Font Style12"/>
    <w:qFormat/>
    <w:rsid w:val="00CA1A6B"/>
    <w:rPr>
      <w:rFonts w:ascii="Times New Roman" w:hAnsi="Times New Roman" w:cs="Times New Roman"/>
      <w:sz w:val="26"/>
      <w:szCs w:val="26"/>
    </w:rPr>
  </w:style>
  <w:style w:type="character" w:customStyle="1" w:styleId="FontStyle13">
    <w:name w:val="Font Style13"/>
    <w:qFormat/>
    <w:rsid w:val="00CA1A6B"/>
    <w:rPr>
      <w:rFonts w:ascii="Times New Roman" w:hAnsi="Times New Roman" w:cs="Times New Roman"/>
      <w:sz w:val="26"/>
      <w:szCs w:val="26"/>
    </w:rPr>
  </w:style>
  <w:style w:type="character" w:customStyle="1" w:styleId="FontStyle14">
    <w:name w:val="Font Style14"/>
    <w:qFormat/>
    <w:rsid w:val="00CA1A6B"/>
    <w:rPr>
      <w:rFonts w:ascii="Times New Roman" w:hAnsi="Times New Roman" w:cs="Times New Roman"/>
      <w:b/>
      <w:bCs/>
      <w:sz w:val="26"/>
      <w:szCs w:val="26"/>
    </w:rPr>
  </w:style>
  <w:style w:type="character" w:customStyle="1" w:styleId="af3">
    <w:name w:val="Верхний колонтитул Знак"/>
    <w:qFormat/>
    <w:rsid w:val="00CA1A6B"/>
    <w:rPr>
      <w:sz w:val="24"/>
      <w:szCs w:val="24"/>
    </w:rPr>
  </w:style>
  <w:style w:type="character" w:customStyle="1" w:styleId="af4">
    <w:name w:val="Нижний колонтитул Знак"/>
    <w:qFormat/>
    <w:rsid w:val="00CA1A6B"/>
    <w:rPr>
      <w:sz w:val="24"/>
      <w:szCs w:val="24"/>
    </w:rPr>
  </w:style>
  <w:style w:type="character" w:styleId="af5">
    <w:name w:val="FollowedHyperlink"/>
    <w:qFormat/>
    <w:rsid w:val="00CA1A6B"/>
    <w:rPr>
      <w:color w:val="800080"/>
      <w:u w:val="single"/>
    </w:rPr>
  </w:style>
  <w:style w:type="character" w:customStyle="1" w:styleId="ConsPlusNormal0">
    <w:name w:val="ConsPlusNormal Знак Знак"/>
    <w:qFormat/>
    <w:locked/>
    <w:rsid w:val="00CA1A6B"/>
    <w:rPr>
      <w:rFonts w:ascii="Arial" w:hAnsi="Arial" w:cs="Arial"/>
      <w:lang w:val="ru-RU" w:eastAsia="ru-RU" w:bidi="ar-SA"/>
    </w:rPr>
  </w:style>
  <w:style w:type="character" w:customStyle="1" w:styleId="WW8Num6z1">
    <w:name w:val="WW8Num6z1"/>
    <w:qFormat/>
    <w:rsid w:val="00CA1A6B"/>
    <w:rPr>
      <w:rFonts w:ascii="Courier New" w:hAnsi="Courier New" w:cs="Courier New"/>
    </w:rPr>
  </w:style>
  <w:style w:type="character" w:customStyle="1" w:styleId="apple-converted-space">
    <w:name w:val="apple-converted-space"/>
    <w:qFormat/>
    <w:rsid w:val="00CA1A6B"/>
  </w:style>
  <w:style w:type="character" w:customStyle="1" w:styleId="ListLabel1">
    <w:name w:val="ListLabel 1"/>
    <w:qFormat/>
    <w:rsid w:val="00663288"/>
    <w:rPr>
      <w:rFonts w:cs="Times New Roman"/>
    </w:rPr>
  </w:style>
  <w:style w:type="character" w:customStyle="1" w:styleId="af6">
    <w:name w:val="Выделение жирным"/>
    <w:rsid w:val="00663288"/>
    <w:rPr>
      <w:b/>
      <w:bCs/>
    </w:rPr>
  </w:style>
  <w:style w:type="character" w:customStyle="1" w:styleId="af7">
    <w:name w:val="Символ сноски"/>
    <w:qFormat/>
    <w:rsid w:val="00663288"/>
    <w:rPr>
      <w:vertAlign w:val="superscript"/>
    </w:rPr>
  </w:style>
  <w:style w:type="character" w:customStyle="1" w:styleId="af8">
    <w:name w:val="Привязка сноски"/>
    <w:rsid w:val="00663288"/>
    <w:rPr>
      <w:vertAlign w:val="superscript"/>
    </w:rPr>
  </w:style>
  <w:style w:type="character" w:customStyle="1" w:styleId="af9">
    <w:name w:val="Привязка концевой сноски"/>
    <w:rsid w:val="00663288"/>
    <w:rPr>
      <w:vertAlign w:val="superscript"/>
    </w:rPr>
  </w:style>
  <w:style w:type="character" w:customStyle="1" w:styleId="afa">
    <w:name w:val="Символы концевой сноски"/>
    <w:qFormat/>
    <w:rsid w:val="00663288"/>
  </w:style>
  <w:style w:type="character" w:customStyle="1" w:styleId="WW8Num1z0">
    <w:name w:val="WW8Num1z0"/>
    <w:qFormat/>
    <w:rsid w:val="00663288"/>
    <w:rPr>
      <w:rFonts w:ascii="Times New Roman" w:eastAsia="Times New Roman" w:hAnsi="Times New Roman" w:cs="Times New Roman"/>
      <w:b/>
      <w:i w:val="0"/>
      <w:color w:val="000000"/>
      <w:sz w:val="28"/>
      <w:szCs w:val="28"/>
      <w:lang w:eastAsia="ru-RU"/>
    </w:rPr>
  </w:style>
  <w:style w:type="character" w:customStyle="1" w:styleId="WW8Num1z1">
    <w:name w:val="WW8Num1z1"/>
    <w:qFormat/>
    <w:rsid w:val="00663288"/>
    <w:rPr>
      <w:rFonts w:ascii="Times New Roman" w:hAnsi="Times New Roman" w:cs="Times New Roman"/>
      <w:b/>
      <w:sz w:val="26"/>
      <w:szCs w:val="26"/>
    </w:rPr>
  </w:style>
  <w:style w:type="character" w:customStyle="1" w:styleId="WW8Num1z2">
    <w:name w:val="WW8Num1z2"/>
    <w:qFormat/>
    <w:rsid w:val="00663288"/>
    <w:rPr>
      <w:rFonts w:cs="Times New Roman"/>
    </w:rPr>
  </w:style>
  <w:style w:type="character" w:customStyle="1" w:styleId="ListLabel2">
    <w:name w:val="ListLabel 2"/>
    <w:qFormat/>
    <w:rsid w:val="00663288"/>
    <w:rPr>
      <w:rFonts w:ascii="Times New Roman" w:eastAsia="Times New Roman" w:hAnsi="Times New Roman" w:cs="Times New Roman"/>
      <w:b/>
      <w:i w:val="0"/>
      <w:color w:val="000000"/>
      <w:sz w:val="26"/>
      <w:szCs w:val="28"/>
      <w:lang w:eastAsia="ru-RU"/>
    </w:rPr>
  </w:style>
  <w:style w:type="character" w:customStyle="1" w:styleId="ListLabel3">
    <w:name w:val="ListLabel 3"/>
    <w:qFormat/>
    <w:rsid w:val="00663288"/>
    <w:rPr>
      <w:rFonts w:cs="Times New Roman"/>
      <w:b/>
      <w:sz w:val="26"/>
      <w:szCs w:val="26"/>
    </w:rPr>
  </w:style>
  <w:style w:type="character" w:customStyle="1" w:styleId="ListLabel4">
    <w:name w:val="ListLabel 4"/>
    <w:qFormat/>
    <w:rsid w:val="00663288"/>
    <w:rPr>
      <w:rFonts w:cs="Times New Roman"/>
    </w:rPr>
  </w:style>
  <w:style w:type="character" w:customStyle="1" w:styleId="ListLabel5">
    <w:name w:val="ListLabel 5"/>
    <w:qFormat/>
    <w:rsid w:val="00663288"/>
    <w:rPr>
      <w:rFonts w:ascii="Times New Roman" w:eastAsia="Times New Roman" w:hAnsi="Times New Roman" w:cs="Times New Roman"/>
      <w:b/>
      <w:i w:val="0"/>
      <w:color w:val="000000"/>
      <w:sz w:val="26"/>
      <w:szCs w:val="28"/>
      <w:lang w:eastAsia="ru-RU"/>
    </w:rPr>
  </w:style>
  <w:style w:type="character" w:customStyle="1" w:styleId="ListLabel6">
    <w:name w:val="ListLabel 6"/>
    <w:qFormat/>
    <w:rsid w:val="00663288"/>
    <w:rPr>
      <w:rFonts w:cs="Times New Roman"/>
      <w:b/>
      <w:sz w:val="26"/>
      <w:szCs w:val="26"/>
    </w:rPr>
  </w:style>
  <w:style w:type="character" w:customStyle="1" w:styleId="ListLabel7">
    <w:name w:val="ListLabel 7"/>
    <w:qFormat/>
    <w:rsid w:val="00663288"/>
    <w:rPr>
      <w:rFonts w:cs="Times New Roman"/>
    </w:rPr>
  </w:style>
  <w:style w:type="character" w:customStyle="1" w:styleId="ListLabel8">
    <w:name w:val="ListLabel 8"/>
    <w:qFormat/>
    <w:rsid w:val="00663288"/>
    <w:rPr>
      <w:rFonts w:ascii="Times New Roman" w:eastAsia="Times New Roman" w:hAnsi="Times New Roman" w:cs="Times New Roman"/>
      <w:b/>
      <w:i w:val="0"/>
      <w:color w:val="000000"/>
      <w:sz w:val="26"/>
      <w:szCs w:val="28"/>
      <w:lang w:eastAsia="ru-RU"/>
    </w:rPr>
  </w:style>
  <w:style w:type="character" w:customStyle="1" w:styleId="ListLabel9">
    <w:name w:val="ListLabel 9"/>
    <w:qFormat/>
    <w:rsid w:val="00663288"/>
    <w:rPr>
      <w:rFonts w:cs="Times New Roman"/>
      <w:b/>
      <w:sz w:val="26"/>
      <w:szCs w:val="26"/>
    </w:rPr>
  </w:style>
  <w:style w:type="character" w:customStyle="1" w:styleId="ListLabel10">
    <w:name w:val="ListLabel 10"/>
    <w:qFormat/>
    <w:rsid w:val="00663288"/>
    <w:rPr>
      <w:rFonts w:cs="Times New Roman"/>
    </w:rPr>
  </w:style>
  <w:style w:type="character" w:customStyle="1" w:styleId="ListLabel11">
    <w:name w:val="ListLabel 11"/>
    <w:qFormat/>
    <w:rsid w:val="00663288"/>
    <w:rPr>
      <w:rFonts w:ascii="Times New Roman" w:eastAsia="Times New Roman" w:hAnsi="Times New Roman" w:cs="Times New Roman"/>
      <w:b/>
      <w:i w:val="0"/>
      <w:color w:val="000000"/>
      <w:sz w:val="26"/>
      <w:szCs w:val="28"/>
      <w:lang w:eastAsia="ru-RU"/>
    </w:rPr>
  </w:style>
  <w:style w:type="character" w:customStyle="1" w:styleId="ListLabel12">
    <w:name w:val="ListLabel 12"/>
    <w:qFormat/>
    <w:rsid w:val="00663288"/>
    <w:rPr>
      <w:rFonts w:cs="Times New Roman"/>
      <w:b/>
      <w:sz w:val="26"/>
      <w:szCs w:val="26"/>
    </w:rPr>
  </w:style>
  <w:style w:type="character" w:customStyle="1" w:styleId="ListLabel13">
    <w:name w:val="ListLabel 13"/>
    <w:qFormat/>
    <w:rsid w:val="00663288"/>
    <w:rPr>
      <w:rFonts w:cs="Times New Roman"/>
    </w:rPr>
  </w:style>
  <w:style w:type="paragraph" w:customStyle="1" w:styleId="12">
    <w:name w:val="Заголовок1"/>
    <w:basedOn w:val="a"/>
    <w:next w:val="afb"/>
    <w:qFormat/>
    <w:rsid w:val="0036120F"/>
    <w:pPr>
      <w:keepNext/>
      <w:suppressAutoHyphens/>
      <w:overflowPunct/>
      <w:spacing w:before="240" w:after="120"/>
    </w:pPr>
    <w:rPr>
      <w:rFonts w:ascii="Arial" w:eastAsia="Arial Unicode MS" w:hAnsi="Arial" w:cs="Mangal"/>
      <w:b w:val="0"/>
      <w:bCs w:val="0"/>
      <w:sz w:val="28"/>
      <w:szCs w:val="28"/>
      <w:lang w:eastAsia="zh-CN"/>
    </w:rPr>
  </w:style>
  <w:style w:type="paragraph" w:styleId="afb">
    <w:name w:val="Body Text"/>
    <w:basedOn w:val="a"/>
    <w:rsid w:val="0036120F"/>
    <w:pPr>
      <w:spacing w:after="120"/>
    </w:pPr>
  </w:style>
  <w:style w:type="paragraph" w:styleId="afc">
    <w:name w:val="List"/>
    <w:basedOn w:val="afb"/>
    <w:rsid w:val="0036120F"/>
    <w:pPr>
      <w:suppressAutoHyphens/>
      <w:overflowPunct/>
    </w:pPr>
    <w:rPr>
      <w:rFonts w:cs="Mangal"/>
      <w:b w:val="0"/>
      <w:bCs w:val="0"/>
      <w:sz w:val="20"/>
      <w:lang w:eastAsia="zh-CN"/>
    </w:rPr>
  </w:style>
  <w:style w:type="paragraph" w:styleId="afd">
    <w:name w:val="Title"/>
    <w:basedOn w:val="a"/>
    <w:rsid w:val="00663288"/>
    <w:pPr>
      <w:suppressLineNumbers/>
      <w:spacing w:before="120" w:after="120"/>
    </w:pPr>
    <w:rPr>
      <w:rFonts w:cs="Arial"/>
      <w:i/>
      <w:iCs/>
      <w:sz w:val="24"/>
      <w:szCs w:val="24"/>
    </w:rPr>
  </w:style>
  <w:style w:type="paragraph" w:styleId="afe">
    <w:name w:val="index heading"/>
    <w:basedOn w:val="a"/>
    <w:qFormat/>
    <w:rsid w:val="00663288"/>
    <w:pPr>
      <w:suppressLineNumbers/>
    </w:pPr>
    <w:rPr>
      <w:rFonts w:cs="Arial"/>
    </w:rPr>
  </w:style>
  <w:style w:type="paragraph" w:customStyle="1" w:styleId="aff">
    <w:name w:val="подпись к объекту"/>
    <w:basedOn w:val="a"/>
    <w:qFormat/>
    <w:rsid w:val="00C15993"/>
    <w:pPr>
      <w:tabs>
        <w:tab w:val="left" w:pos="3060"/>
      </w:tabs>
      <w:overflowPunct/>
      <w:spacing w:line="240" w:lineRule="atLeast"/>
      <w:jc w:val="center"/>
    </w:pPr>
    <w:rPr>
      <w:bCs w:val="0"/>
      <w:caps/>
      <w:sz w:val="28"/>
      <w:lang w:eastAsia="ar-SA"/>
    </w:rPr>
  </w:style>
  <w:style w:type="paragraph" w:styleId="aff0">
    <w:name w:val="Body Text Indent"/>
    <w:basedOn w:val="a"/>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paragraph" w:customStyle="1" w:styleId="ConsPlusNormal1">
    <w:name w:val="ConsPlusNormal"/>
    <w:qFormat/>
    <w:rsid w:val="008A067B"/>
    <w:pPr>
      <w:widowControl w:val="0"/>
      <w:ind w:firstLine="720"/>
    </w:pPr>
    <w:rPr>
      <w:rFonts w:ascii="Arial" w:hAnsi="Arial" w:cs="Arial"/>
      <w:color w:val="00000A"/>
      <w:sz w:val="25"/>
    </w:rPr>
  </w:style>
  <w:style w:type="paragraph" w:styleId="22">
    <w:name w:val="Body Text 2"/>
    <w:basedOn w:val="a"/>
    <w:link w:val="21"/>
    <w:qFormat/>
    <w:rsid w:val="008A067B"/>
    <w:pPr>
      <w:widowControl w:val="0"/>
      <w:overflowPunct/>
      <w:spacing w:after="120" w:line="480" w:lineRule="auto"/>
    </w:pPr>
    <w:rPr>
      <w:b w:val="0"/>
      <w:bCs w:val="0"/>
      <w:sz w:val="20"/>
    </w:rPr>
  </w:style>
  <w:style w:type="paragraph" w:customStyle="1" w:styleId="ConsNormal">
    <w:name w:val="ConsNormal"/>
    <w:qFormat/>
    <w:rsid w:val="008A067B"/>
    <w:pPr>
      <w:widowControl w:val="0"/>
      <w:ind w:firstLine="720"/>
    </w:pPr>
    <w:rPr>
      <w:rFonts w:ascii="Arial" w:hAnsi="Arial" w:cs="Arial"/>
      <w:color w:val="00000A"/>
      <w:sz w:val="25"/>
    </w:rPr>
  </w:style>
  <w:style w:type="paragraph" w:customStyle="1" w:styleId="211">
    <w:name w:val="Основной текст 21"/>
    <w:basedOn w:val="a"/>
    <w:qFormat/>
    <w:rsid w:val="008A067B"/>
    <w:pPr>
      <w:suppressAutoHyphens/>
      <w:overflowPunct/>
      <w:jc w:val="center"/>
    </w:pPr>
    <w:rPr>
      <w:b w:val="0"/>
      <w:bCs w:val="0"/>
      <w:sz w:val="28"/>
      <w:lang w:eastAsia="ar-SA"/>
    </w:rPr>
  </w:style>
  <w:style w:type="paragraph" w:styleId="aff1">
    <w:name w:val="header"/>
    <w:basedOn w:val="a"/>
    <w:rsid w:val="00B05C65"/>
    <w:pPr>
      <w:tabs>
        <w:tab w:val="center" w:pos="4677"/>
        <w:tab w:val="right" w:pos="9355"/>
      </w:tabs>
      <w:textAlignment w:val="baseline"/>
    </w:pPr>
  </w:style>
  <w:style w:type="paragraph" w:styleId="a4">
    <w:name w:val="footer"/>
    <w:basedOn w:val="a"/>
    <w:link w:val="23"/>
    <w:rsid w:val="000827AE"/>
    <w:pPr>
      <w:tabs>
        <w:tab w:val="center" w:pos="4677"/>
        <w:tab w:val="right" w:pos="9355"/>
      </w:tabs>
    </w:pPr>
  </w:style>
  <w:style w:type="paragraph" w:styleId="aff2">
    <w:name w:val="Balloon Text"/>
    <w:basedOn w:val="a"/>
    <w:semiHidden/>
    <w:qFormat/>
    <w:rsid w:val="009774A0"/>
    <w:rPr>
      <w:rFonts w:ascii="Tahoma" w:hAnsi="Tahoma" w:cs="Tahoma"/>
      <w:sz w:val="16"/>
      <w:szCs w:val="16"/>
    </w:rPr>
  </w:style>
  <w:style w:type="paragraph" w:customStyle="1" w:styleId="ConsPlusTitle">
    <w:name w:val="ConsPlusTitle"/>
    <w:qFormat/>
    <w:rsid w:val="00774125"/>
    <w:pPr>
      <w:widowControl w:val="0"/>
    </w:pPr>
    <w:rPr>
      <w:rFonts w:ascii="Arial" w:eastAsia="Calibri" w:hAnsi="Arial" w:cs="Arial"/>
      <w:b/>
      <w:bCs/>
      <w:color w:val="00000A"/>
      <w:sz w:val="25"/>
    </w:rPr>
  </w:style>
  <w:style w:type="paragraph" w:styleId="aff3">
    <w:name w:val="Normal (Web)"/>
    <w:basedOn w:val="a"/>
    <w:qFormat/>
    <w:rsid w:val="00D35F95"/>
    <w:pPr>
      <w:overflowPunct/>
      <w:spacing w:beforeAutospacing="1" w:afterAutospacing="1"/>
    </w:pPr>
    <w:rPr>
      <w:rFonts w:ascii="Tahoma" w:hAnsi="Tahoma" w:cs="Tahoma"/>
      <w:b w:val="0"/>
      <w:bCs w:val="0"/>
      <w:color w:val="4E4F4F"/>
      <w:sz w:val="18"/>
      <w:szCs w:val="18"/>
    </w:rPr>
  </w:style>
  <w:style w:type="paragraph" w:customStyle="1" w:styleId="31">
    <w:name w:val="Абзац Уровень 3"/>
    <w:basedOn w:val="a"/>
    <w:link w:val="30"/>
    <w:qFormat/>
    <w:rsid w:val="00D35F95"/>
    <w:pPr>
      <w:tabs>
        <w:tab w:val="left" w:pos="1080"/>
      </w:tabs>
      <w:overflowPunct/>
      <w:spacing w:line="360" w:lineRule="auto"/>
      <w:ind w:left="1080" w:hanging="720"/>
      <w:jc w:val="both"/>
    </w:pPr>
    <w:rPr>
      <w:b w:val="0"/>
      <w:bCs w:val="0"/>
      <w:sz w:val="28"/>
      <w:lang w:eastAsia="ar-SA"/>
    </w:rPr>
  </w:style>
  <w:style w:type="paragraph" w:styleId="aff4">
    <w:name w:val="Document Map"/>
    <w:basedOn w:val="a"/>
    <w:semiHidden/>
    <w:qFormat/>
    <w:rsid w:val="00D35F95"/>
    <w:pPr>
      <w:shd w:val="clear" w:color="auto" w:fill="000080"/>
      <w:overflowPunct/>
    </w:pPr>
    <w:rPr>
      <w:rFonts w:ascii="Tahoma" w:hAnsi="Tahoma"/>
      <w:b w:val="0"/>
      <w:bCs w:val="0"/>
      <w:sz w:val="16"/>
      <w:szCs w:val="16"/>
    </w:rPr>
  </w:style>
  <w:style w:type="paragraph" w:styleId="HTML0">
    <w:name w:val="HTML Preformatted"/>
    <w:basedOn w:val="a"/>
    <w:qFormat/>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pPr>
    <w:rPr>
      <w:rFonts w:ascii="Courier New" w:hAnsi="Courier New"/>
      <w:b w:val="0"/>
      <w:bCs w:val="0"/>
      <w:sz w:val="20"/>
    </w:rPr>
  </w:style>
  <w:style w:type="paragraph" w:styleId="25">
    <w:name w:val="Body Text Indent 2"/>
    <w:basedOn w:val="a"/>
    <w:link w:val="210"/>
    <w:qFormat/>
    <w:rsid w:val="00D35F95"/>
    <w:pPr>
      <w:overflowPunct/>
      <w:spacing w:after="120" w:line="480" w:lineRule="auto"/>
      <w:ind w:left="283"/>
    </w:pPr>
    <w:rPr>
      <w:b w:val="0"/>
      <w:bCs w:val="0"/>
      <w:sz w:val="24"/>
      <w:szCs w:val="24"/>
    </w:rPr>
  </w:style>
  <w:style w:type="paragraph" w:customStyle="1" w:styleId="aff5">
    <w:name w:val="Знак"/>
    <w:basedOn w:val="a"/>
    <w:qFormat/>
    <w:rsid w:val="00D35F95"/>
    <w:pPr>
      <w:overflowPunct/>
      <w:spacing w:beforeAutospacing="1" w:afterAutospacing="1"/>
      <w:jc w:val="both"/>
    </w:pPr>
    <w:rPr>
      <w:rFonts w:ascii="Tahoma" w:hAnsi="Tahoma"/>
      <w:b w:val="0"/>
      <w:bCs w:val="0"/>
      <w:sz w:val="20"/>
      <w:lang w:val="en-US" w:eastAsia="en-US"/>
    </w:rPr>
  </w:style>
  <w:style w:type="paragraph" w:customStyle="1" w:styleId="13">
    <w:name w:val="Знак Знак1 Знак Знак Знак Знак"/>
    <w:basedOn w:val="a"/>
    <w:qFormat/>
    <w:rsid w:val="00D35F95"/>
    <w:pPr>
      <w:overflowPunct/>
      <w:spacing w:beforeAutospacing="1" w:afterAutospacing="1"/>
      <w:jc w:val="both"/>
    </w:pPr>
    <w:rPr>
      <w:rFonts w:ascii="Tahoma" w:hAnsi="Tahoma" w:cs="Tahoma"/>
      <w:b w:val="0"/>
      <w:bCs w:val="0"/>
      <w:sz w:val="20"/>
      <w:lang w:val="en-US" w:eastAsia="en-US"/>
    </w:rPr>
  </w:style>
  <w:style w:type="paragraph" w:customStyle="1" w:styleId="ConsNonformat">
    <w:name w:val="ConsNonformat"/>
    <w:qFormat/>
    <w:rsid w:val="00D35F95"/>
    <w:pPr>
      <w:widowControl w:val="0"/>
      <w:ind w:right="19772"/>
    </w:pPr>
    <w:rPr>
      <w:rFonts w:ascii="Courier New" w:hAnsi="Courier New" w:cs="Courier New"/>
      <w:color w:val="00000A"/>
      <w:sz w:val="25"/>
    </w:rPr>
  </w:style>
  <w:style w:type="paragraph" w:styleId="aff6">
    <w:name w:val="annotation text"/>
    <w:basedOn w:val="a"/>
    <w:semiHidden/>
    <w:qFormat/>
    <w:rsid w:val="00D35F95"/>
    <w:pPr>
      <w:overflowPunct/>
    </w:pPr>
    <w:rPr>
      <w:b w:val="0"/>
      <w:bCs w:val="0"/>
      <w:sz w:val="20"/>
    </w:rPr>
  </w:style>
  <w:style w:type="paragraph" w:styleId="aff7">
    <w:name w:val="annotation subject"/>
    <w:basedOn w:val="aff6"/>
    <w:semiHidden/>
    <w:qFormat/>
    <w:rsid w:val="00D35F95"/>
    <w:rPr>
      <w:b/>
      <w:bCs/>
    </w:rPr>
  </w:style>
  <w:style w:type="paragraph" w:customStyle="1" w:styleId="aff8">
    <w:name w:val="Текст статьи маркированный"/>
    <w:basedOn w:val="a"/>
    <w:qFormat/>
    <w:rsid w:val="00D35F95"/>
    <w:pPr>
      <w:tabs>
        <w:tab w:val="left" w:pos="851"/>
      </w:tabs>
      <w:overflowPunct/>
      <w:spacing w:line="360" w:lineRule="auto"/>
      <w:ind w:firstLine="567"/>
      <w:jc w:val="both"/>
    </w:pPr>
    <w:rPr>
      <w:b w:val="0"/>
      <w:bCs w:val="0"/>
      <w:sz w:val="24"/>
    </w:rPr>
  </w:style>
  <w:style w:type="paragraph" w:customStyle="1" w:styleId="aff9">
    <w:name w:val="Текст статьми нумерованный"/>
    <w:basedOn w:val="a"/>
    <w:qFormat/>
    <w:rsid w:val="00D35F95"/>
    <w:pPr>
      <w:overflowPunct/>
      <w:spacing w:line="360" w:lineRule="auto"/>
      <w:jc w:val="both"/>
    </w:pPr>
    <w:rPr>
      <w:b w:val="0"/>
      <w:bCs w:val="0"/>
      <w:sz w:val="24"/>
    </w:rPr>
  </w:style>
  <w:style w:type="paragraph" w:customStyle="1" w:styleId="affa">
    <w:name w:val="Текст статьи"/>
    <w:basedOn w:val="a"/>
    <w:qFormat/>
    <w:rsid w:val="00D35F95"/>
    <w:pPr>
      <w:overflowPunct/>
      <w:spacing w:line="360" w:lineRule="auto"/>
      <w:ind w:firstLine="567"/>
      <w:jc w:val="both"/>
    </w:pPr>
    <w:rPr>
      <w:b w:val="0"/>
      <w:bCs w:val="0"/>
      <w:sz w:val="24"/>
    </w:rPr>
  </w:style>
  <w:style w:type="paragraph" w:customStyle="1" w:styleId="Default">
    <w:name w:val="Default"/>
    <w:qFormat/>
    <w:rsid w:val="00D35F95"/>
    <w:rPr>
      <w:color w:val="000000"/>
      <w:sz w:val="24"/>
      <w:szCs w:val="24"/>
      <w:lang w:eastAsia="en-US"/>
    </w:rPr>
  </w:style>
  <w:style w:type="paragraph" w:styleId="affb">
    <w:name w:val="List Paragraph"/>
    <w:basedOn w:val="a"/>
    <w:qFormat/>
    <w:rsid w:val="00663288"/>
    <w:pPr>
      <w:spacing w:after="160"/>
      <w:ind w:left="720"/>
      <w:contextualSpacing/>
    </w:pPr>
  </w:style>
  <w:style w:type="paragraph" w:customStyle="1" w:styleId="a00">
    <w:name w:val="a0"/>
    <w:basedOn w:val="a"/>
    <w:qFormat/>
    <w:rsid w:val="00D35F95"/>
    <w:pPr>
      <w:overflowPunct/>
      <w:spacing w:beforeAutospacing="1" w:afterAutospacing="1"/>
    </w:pPr>
    <w:rPr>
      <w:b w:val="0"/>
      <w:bCs w:val="0"/>
      <w:sz w:val="24"/>
      <w:szCs w:val="24"/>
    </w:rPr>
  </w:style>
  <w:style w:type="paragraph" w:customStyle="1" w:styleId="15">
    <w:name w:val="Знак1"/>
    <w:basedOn w:val="a"/>
    <w:qFormat/>
    <w:rsid w:val="00D35F95"/>
    <w:pPr>
      <w:overflowPunct/>
      <w:spacing w:beforeAutospacing="1" w:afterAutospacing="1"/>
      <w:jc w:val="both"/>
    </w:pPr>
    <w:rPr>
      <w:rFonts w:ascii="Tahoma" w:hAnsi="Tahoma"/>
      <w:b w:val="0"/>
      <w:bCs w:val="0"/>
      <w:sz w:val="20"/>
      <w:lang w:val="en-US" w:eastAsia="en-US"/>
    </w:rPr>
  </w:style>
  <w:style w:type="paragraph" w:styleId="affc">
    <w:name w:val="No Spacing"/>
    <w:basedOn w:val="a"/>
    <w:qFormat/>
    <w:rsid w:val="0036120F"/>
    <w:rPr>
      <w:rFonts w:ascii="Calibri" w:eastAsia="Calibri" w:hAnsi="Calibri"/>
      <w:sz w:val="22"/>
      <w:szCs w:val="22"/>
      <w:lang w:eastAsia="en-US"/>
    </w:rPr>
  </w:style>
  <w:style w:type="paragraph" w:customStyle="1" w:styleId="26">
    <w:name w:val="Знак2"/>
    <w:basedOn w:val="a"/>
    <w:qFormat/>
    <w:rsid w:val="00D35F95"/>
    <w:pPr>
      <w:overflowPunct/>
      <w:spacing w:beforeAutospacing="1" w:afterAutospacing="1"/>
      <w:jc w:val="both"/>
    </w:pPr>
    <w:rPr>
      <w:rFonts w:ascii="Tahoma" w:hAnsi="Tahoma"/>
      <w:b w:val="0"/>
      <w:bCs w:val="0"/>
      <w:sz w:val="20"/>
      <w:lang w:val="en-US" w:eastAsia="en-US"/>
    </w:rPr>
  </w:style>
  <w:style w:type="paragraph" w:customStyle="1" w:styleId="34">
    <w:name w:val="Знак3"/>
    <w:basedOn w:val="a"/>
    <w:qFormat/>
    <w:rsid w:val="00D35F95"/>
    <w:pPr>
      <w:overflowPunct/>
      <w:spacing w:beforeAutospacing="1" w:afterAutospacing="1"/>
      <w:jc w:val="both"/>
    </w:pPr>
    <w:rPr>
      <w:rFonts w:ascii="Tahoma" w:hAnsi="Tahoma"/>
      <w:b w:val="0"/>
      <w:bCs w:val="0"/>
      <w:sz w:val="20"/>
      <w:lang w:val="en-US" w:eastAsia="en-US"/>
    </w:rPr>
  </w:style>
  <w:style w:type="paragraph" w:customStyle="1" w:styleId="40">
    <w:name w:val="Знак4"/>
    <w:basedOn w:val="a"/>
    <w:qFormat/>
    <w:rsid w:val="00D35F95"/>
    <w:pPr>
      <w:overflowPunct/>
      <w:spacing w:beforeAutospacing="1" w:afterAutospacing="1"/>
      <w:jc w:val="both"/>
    </w:pPr>
    <w:rPr>
      <w:rFonts w:ascii="Tahoma" w:hAnsi="Tahoma"/>
      <w:b w:val="0"/>
      <w:bCs w:val="0"/>
      <w:sz w:val="20"/>
      <w:lang w:val="en-US" w:eastAsia="en-US"/>
    </w:rPr>
  </w:style>
  <w:style w:type="paragraph" w:styleId="affd">
    <w:name w:val="endnote text"/>
    <w:basedOn w:val="a"/>
    <w:qFormat/>
    <w:rsid w:val="00D35F95"/>
    <w:pPr>
      <w:overflowPunct/>
    </w:pPr>
    <w:rPr>
      <w:b w:val="0"/>
      <w:bCs w:val="0"/>
      <w:sz w:val="20"/>
    </w:rPr>
  </w:style>
  <w:style w:type="paragraph" w:styleId="affe">
    <w:name w:val="footnote text"/>
    <w:basedOn w:val="a"/>
    <w:link w:val="afff"/>
    <w:qFormat/>
    <w:rsid w:val="00D35F95"/>
    <w:pPr>
      <w:overflowPunct/>
    </w:pPr>
    <w:rPr>
      <w:b w:val="0"/>
      <w:bCs w:val="0"/>
      <w:sz w:val="20"/>
    </w:rPr>
  </w:style>
  <w:style w:type="paragraph" w:customStyle="1" w:styleId="ConsPlusNonformat">
    <w:name w:val="ConsPlusNonformat"/>
    <w:qFormat/>
    <w:rsid w:val="0036120F"/>
    <w:pPr>
      <w:widowControl w:val="0"/>
    </w:pPr>
    <w:rPr>
      <w:rFonts w:ascii="Courier New" w:hAnsi="Courier New" w:cs="Courier New"/>
      <w:color w:val="00000A"/>
      <w:sz w:val="25"/>
    </w:rPr>
  </w:style>
  <w:style w:type="paragraph" w:customStyle="1" w:styleId="afff0">
    <w:name w:val="Содержимое таблицы"/>
    <w:basedOn w:val="a"/>
    <w:qFormat/>
    <w:rsid w:val="0036120F"/>
    <w:pPr>
      <w:suppressLineNumbers/>
      <w:suppressAutoHyphens/>
      <w:overflowPunct/>
    </w:pPr>
    <w:rPr>
      <w:b w:val="0"/>
      <w:bCs w:val="0"/>
      <w:sz w:val="20"/>
      <w:lang w:eastAsia="zh-CN"/>
    </w:rPr>
  </w:style>
  <w:style w:type="paragraph" w:customStyle="1" w:styleId="afff1">
    <w:name w:val="Заглавие"/>
    <w:basedOn w:val="a"/>
    <w:qFormat/>
    <w:rsid w:val="0036120F"/>
    <w:pPr>
      <w:overflowPunct/>
      <w:ind w:firstLine="284"/>
      <w:jc w:val="center"/>
    </w:pPr>
    <w:rPr>
      <w:bCs w:val="0"/>
      <w:sz w:val="28"/>
    </w:rPr>
  </w:style>
  <w:style w:type="paragraph" w:styleId="35">
    <w:name w:val="Body Text Indent 3"/>
    <w:basedOn w:val="a"/>
    <w:qFormat/>
    <w:rsid w:val="0036120F"/>
    <w:pPr>
      <w:overflowPunct/>
      <w:ind w:firstLine="720"/>
      <w:jc w:val="both"/>
    </w:pPr>
    <w:rPr>
      <w:b w:val="0"/>
      <w:bCs w:val="0"/>
      <w:sz w:val="24"/>
    </w:rPr>
  </w:style>
  <w:style w:type="paragraph" w:styleId="36">
    <w:name w:val="Body Text 3"/>
    <w:basedOn w:val="a"/>
    <w:qFormat/>
    <w:rsid w:val="0036120F"/>
    <w:pPr>
      <w:overflowPunct/>
      <w:spacing w:after="120"/>
    </w:pPr>
    <w:rPr>
      <w:b w:val="0"/>
      <w:bCs w:val="0"/>
      <w:sz w:val="16"/>
      <w:szCs w:val="16"/>
    </w:rPr>
  </w:style>
  <w:style w:type="paragraph" w:customStyle="1" w:styleId="afff2">
    <w:name w:val="Знак Знак Знак Знак Знак Знак Знак"/>
    <w:basedOn w:val="a"/>
    <w:qFormat/>
    <w:rsid w:val="0036120F"/>
    <w:pPr>
      <w:overflowPunct/>
      <w:spacing w:beforeAutospacing="1" w:afterAutospacing="1"/>
      <w:jc w:val="both"/>
    </w:pPr>
    <w:rPr>
      <w:rFonts w:ascii="Tahoma" w:hAnsi="Tahoma"/>
      <w:b w:val="0"/>
      <w:bCs w:val="0"/>
      <w:sz w:val="20"/>
      <w:lang w:val="en-US" w:eastAsia="en-US"/>
    </w:rPr>
  </w:style>
  <w:style w:type="paragraph" w:customStyle="1" w:styleId="afff3">
    <w:name w:val="Знак"/>
    <w:basedOn w:val="a"/>
    <w:qFormat/>
    <w:rsid w:val="0036120F"/>
    <w:pPr>
      <w:overflowPunct/>
      <w:spacing w:beforeAutospacing="1" w:afterAutospacing="1"/>
      <w:jc w:val="both"/>
    </w:pPr>
    <w:rPr>
      <w:rFonts w:ascii="Tahoma" w:hAnsi="Tahoma"/>
      <w:b w:val="0"/>
      <w:bCs w:val="0"/>
      <w:sz w:val="20"/>
      <w:lang w:val="en-US" w:eastAsia="en-US"/>
    </w:rPr>
  </w:style>
  <w:style w:type="paragraph" w:customStyle="1" w:styleId="fn2r">
    <w:name w:val="fn2r"/>
    <w:basedOn w:val="a"/>
    <w:qFormat/>
    <w:rsid w:val="0036120F"/>
    <w:pPr>
      <w:overflowPunct/>
      <w:spacing w:beforeAutospacing="1" w:afterAutospacing="1"/>
    </w:pPr>
    <w:rPr>
      <w:b w:val="0"/>
      <w:bCs w:val="0"/>
      <w:sz w:val="24"/>
      <w:szCs w:val="24"/>
    </w:rPr>
  </w:style>
  <w:style w:type="paragraph" w:customStyle="1" w:styleId="ConsPlusCell">
    <w:name w:val="ConsPlusCell"/>
    <w:qFormat/>
    <w:rsid w:val="0036120F"/>
    <w:pPr>
      <w:widowControl w:val="0"/>
    </w:pPr>
    <w:rPr>
      <w:rFonts w:ascii="Arial" w:hAnsi="Arial" w:cs="Arial"/>
      <w:color w:val="00000A"/>
      <w:sz w:val="25"/>
    </w:rPr>
  </w:style>
  <w:style w:type="paragraph" w:customStyle="1" w:styleId="afff4">
    <w:name w:val="Знак Знак Знак Знак Знак Знак Знак Знак"/>
    <w:basedOn w:val="a"/>
    <w:qFormat/>
    <w:rsid w:val="0036120F"/>
    <w:pPr>
      <w:overflowPunct/>
      <w:spacing w:beforeAutospacing="1" w:afterAutospacing="1"/>
    </w:pPr>
    <w:rPr>
      <w:rFonts w:ascii="Tahoma" w:hAnsi="Tahoma" w:cs="Tahoma"/>
      <w:b w:val="0"/>
      <w:bCs w:val="0"/>
      <w:sz w:val="20"/>
      <w:lang w:val="en-US" w:eastAsia="en-US"/>
    </w:rPr>
  </w:style>
  <w:style w:type="paragraph" w:customStyle="1" w:styleId="afff5">
    <w:name w:val="Знак Знак Знак Знак Знак Знак Знак Знак Знак Знак Знак"/>
    <w:basedOn w:val="a"/>
    <w:qFormat/>
    <w:rsid w:val="0036120F"/>
    <w:pPr>
      <w:overflowPunct/>
      <w:spacing w:beforeAutospacing="1" w:afterAutospacing="1"/>
      <w:jc w:val="both"/>
    </w:pPr>
    <w:rPr>
      <w:rFonts w:ascii="Tahoma" w:hAnsi="Tahoma" w:cs="Tahoma"/>
      <w:b w:val="0"/>
      <w:bCs w:val="0"/>
      <w:sz w:val="20"/>
      <w:lang w:val="en-US" w:eastAsia="en-US"/>
    </w:rPr>
  </w:style>
  <w:style w:type="paragraph" w:customStyle="1" w:styleId="afff6">
    <w:name w:val="Знак Знак Знак Знак Знак"/>
    <w:basedOn w:val="a"/>
    <w:qFormat/>
    <w:rsid w:val="0036120F"/>
    <w:pPr>
      <w:overflowPunct/>
      <w:spacing w:beforeAutospacing="1" w:afterAutospacing="1"/>
      <w:jc w:val="both"/>
    </w:pPr>
    <w:rPr>
      <w:rFonts w:ascii="Tahoma" w:hAnsi="Tahoma"/>
      <w:b w:val="0"/>
      <w:bCs w:val="0"/>
      <w:sz w:val="20"/>
      <w:lang w:val="en-US" w:eastAsia="en-US"/>
    </w:rPr>
  </w:style>
  <w:style w:type="paragraph" w:styleId="afff7">
    <w:name w:val="caption"/>
    <w:basedOn w:val="a"/>
    <w:qFormat/>
    <w:rsid w:val="0036120F"/>
    <w:pPr>
      <w:suppressLineNumbers/>
      <w:suppressAutoHyphens/>
      <w:overflowPunct/>
      <w:spacing w:before="120" w:after="120"/>
    </w:pPr>
    <w:rPr>
      <w:rFonts w:cs="Mangal"/>
      <w:b w:val="0"/>
      <w:bCs w:val="0"/>
      <w:i/>
      <w:iCs/>
      <w:sz w:val="24"/>
      <w:szCs w:val="24"/>
      <w:lang w:eastAsia="zh-CN"/>
    </w:rPr>
  </w:style>
  <w:style w:type="paragraph" w:customStyle="1" w:styleId="27">
    <w:name w:val="Указатель2"/>
    <w:basedOn w:val="a"/>
    <w:qFormat/>
    <w:rsid w:val="0036120F"/>
    <w:pPr>
      <w:suppressLineNumbers/>
      <w:suppressAutoHyphens/>
      <w:overflowPunct/>
    </w:pPr>
    <w:rPr>
      <w:rFonts w:cs="Mangal"/>
      <w:b w:val="0"/>
      <w:bCs w:val="0"/>
      <w:sz w:val="20"/>
      <w:lang w:eastAsia="zh-CN"/>
    </w:rPr>
  </w:style>
  <w:style w:type="paragraph" w:customStyle="1" w:styleId="16">
    <w:name w:val="Название1"/>
    <w:basedOn w:val="a"/>
    <w:qFormat/>
    <w:rsid w:val="0036120F"/>
    <w:pPr>
      <w:suppressLineNumbers/>
      <w:suppressAutoHyphens/>
      <w:overflowPunct/>
      <w:spacing w:before="120" w:after="120"/>
    </w:pPr>
    <w:rPr>
      <w:rFonts w:cs="Mangal"/>
      <w:b w:val="0"/>
      <w:bCs w:val="0"/>
      <w:i/>
      <w:iCs/>
      <w:sz w:val="24"/>
      <w:szCs w:val="24"/>
      <w:lang w:eastAsia="zh-CN"/>
    </w:rPr>
  </w:style>
  <w:style w:type="paragraph" w:customStyle="1" w:styleId="17">
    <w:name w:val="Указатель1"/>
    <w:basedOn w:val="a"/>
    <w:qFormat/>
    <w:rsid w:val="0036120F"/>
    <w:pPr>
      <w:suppressLineNumbers/>
      <w:suppressAutoHyphens/>
      <w:overflowPunct/>
    </w:pPr>
    <w:rPr>
      <w:rFonts w:cs="Mangal"/>
      <w:b w:val="0"/>
      <w:bCs w:val="0"/>
      <w:sz w:val="20"/>
      <w:lang w:eastAsia="zh-CN"/>
    </w:rPr>
  </w:style>
  <w:style w:type="paragraph" w:customStyle="1" w:styleId="310">
    <w:name w:val="Основной текст 31"/>
    <w:basedOn w:val="a"/>
    <w:qFormat/>
    <w:rsid w:val="0036120F"/>
    <w:pPr>
      <w:suppressAutoHyphens/>
      <w:overflowPunct/>
      <w:spacing w:after="120"/>
    </w:pPr>
    <w:rPr>
      <w:b w:val="0"/>
      <w:bCs w:val="0"/>
      <w:sz w:val="16"/>
      <w:szCs w:val="16"/>
      <w:lang w:eastAsia="zh-CN"/>
    </w:rPr>
  </w:style>
  <w:style w:type="paragraph" w:customStyle="1" w:styleId="afff8">
    <w:name w:val="Заголовок таблицы"/>
    <w:basedOn w:val="afff0"/>
    <w:qFormat/>
    <w:rsid w:val="0036120F"/>
    <w:pPr>
      <w:jc w:val="center"/>
    </w:pPr>
    <w:rPr>
      <w:b/>
      <w:bCs/>
    </w:rPr>
  </w:style>
  <w:style w:type="paragraph" w:customStyle="1" w:styleId="afff9">
    <w:name w:val="Содержимое врезки"/>
    <w:basedOn w:val="afb"/>
    <w:qFormat/>
    <w:rsid w:val="0036120F"/>
    <w:pPr>
      <w:suppressAutoHyphens/>
      <w:overflowPunct/>
    </w:pPr>
    <w:rPr>
      <w:b w:val="0"/>
      <w:bCs w:val="0"/>
      <w:sz w:val="20"/>
      <w:lang w:eastAsia="zh-CN"/>
    </w:rPr>
  </w:style>
  <w:style w:type="paragraph" w:customStyle="1" w:styleId="212">
    <w:name w:val="Основной текст с отступом 21"/>
    <w:basedOn w:val="a"/>
    <w:qFormat/>
    <w:rsid w:val="0036120F"/>
    <w:pPr>
      <w:suppressAutoHyphens/>
      <w:overflowPunct/>
      <w:ind w:firstLine="284"/>
      <w:jc w:val="center"/>
    </w:pPr>
    <w:rPr>
      <w:bCs w:val="0"/>
      <w:sz w:val="40"/>
      <w:lang w:eastAsia="zh-CN"/>
    </w:rPr>
  </w:style>
  <w:style w:type="paragraph" w:customStyle="1" w:styleId="afffa">
    <w:name w:val="Знак Знак Знак Знак Знак"/>
    <w:basedOn w:val="a"/>
    <w:qFormat/>
    <w:rsid w:val="0036120F"/>
    <w:pPr>
      <w:overflowPunct/>
      <w:spacing w:before="280" w:after="280"/>
      <w:jc w:val="both"/>
    </w:pPr>
    <w:rPr>
      <w:rFonts w:ascii="Tahoma" w:hAnsi="Tahoma" w:cs="Tahoma"/>
      <w:b w:val="0"/>
      <w:bCs w:val="0"/>
      <w:sz w:val="20"/>
      <w:lang w:val="en-US" w:eastAsia="zh-CN"/>
    </w:rPr>
  </w:style>
  <w:style w:type="paragraph" w:customStyle="1" w:styleId="320">
    <w:name w:val="Основной текст 32"/>
    <w:basedOn w:val="a"/>
    <w:qFormat/>
    <w:rsid w:val="0036120F"/>
    <w:pPr>
      <w:overflowPunct/>
      <w:spacing w:after="120"/>
    </w:pPr>
    <w:rPr>
      <w:b w:val="0"/>
      <w:bCs w:val="0"/>
      <w:sz w:val="16"/>
      <w:szCs w:val="16"/>
      <w:lang w:eastAsia="zh-CN"/>
    </w:rPr>
  </w:style>
  <w:style w:type="paragraph" w:customStyle="1" w:styleId="220">
    <w:name w:val="Основной текст с отступом 22"/>
    <w:basedOn w:val="a"/>
    <w:qFormat/>
    <w:rsid w:val="0036120F"/>
    <w:pPr>
      <w:suppressAutoHyphens/>
      <w:overflowPunct/>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qFormat/>
    <w:rsid w:val="0036120F"/>
    <w:pPr>
      <w:suppressAutoHyphens/>
      <w:overflowPunct/>
      <w:spacing w:after="240"/>
      <w:jc w:val="both"/>
    </w:pPr>
    <w:rPr>
      <w:rFonts w:ascii="Times New Roman" w:hAnsi="Times New Roman" w:cs="Times New Roman"/>
      <w:szCs w:val="20"/>
      <w:lang w:eastAsia="zh-CN"/>
    </w:rPr>
  </w:style>
  <w:style w:type="paragraph" w:customStyle="1" w:styleId="18">
    <w:name w:val="Знак1"/>
    <w:basedOn w:val="a"/>
    <w:qFormat/>
    <w:rsid w:val="0036120F"/>
    <w:pPr>
      <w:tabs>
        <w:tab w:val="left" w:pos="360"/>
      </w:tabs>
      <w:overflowPunct/>
      <w:spacing w:after="160" w:line="240" w:lineRule="exact"/>
    </w:pPr>
    <w:rPr>
      <w:rFonts w:ascii="Verdana" w:hAnsi="Verdana" w:cs="Verdana"/>
      <w:b w:val="0"/>
      <w:bCs w:val="0"/>
      <w:sz w:val="20"/>
      <w:lang w:val="en-US" w:eastAsia="en-US"/>
    </w:rPr>
  </w:style>
  <w:style w:type="paragraph" w:customStyle="1" w:styleId="ConsTitle">
    <w:name w:val="ConsTitle"/>
    <w:qFormat/>
    <w:rsid w:val="00F22D6D"/>
    <w:pPr>
      <w:widowControl w:val="0"/>
      <w:ind w:right="19772"/>
    </w:pPr>
    <w:rPr>
      <w:rFonts w:ascii="Arial" w:hAnsi="Arial" w:cs="Arial"/>
      <w:b/>
      <w:bCs/>
      <w:color w:val="00000A"/>
      <w:sz w:val="16"/>
      <w:szCs w:val="16"/>
    </w:rPr>
  </w:style>
  <w:style w:type="paragraph" w:customStyle="1" w:styleId="headertexttopleveltextcentertext">
    <w:name w:val="headertext topleveltext centertext"/>
    <w:basedOn w:val="a"/>
    <w:qFormat/>
    <w:rsid w:val="004444B8"/>
    <w:pPr>
      <w:overflowPunct/>
      <w:spacing w:beforeAutospacing="1" w:afterAutospacing="1"/>
    </w:pPr>
    <w:rPr>
      <w:b w:val="0"/>
      <w:bCs w:val="0"/>
      <w:sz w:val="24"/>
      <w:szCs w:val="24"/>
    </w:rPr>
  </w:style>
  <w:style w:type="paragraph" w:customStyle="1" w:styleId="formattexttopleveltext">
    <w:name w:val="formattext topleveltext"/>
    <w:basedOn w:val="a"/>
    <w:qFormat/>
    <w:rsid w:val="004444B8"/>
    <w:pPr>
      <w:overflowPunct/>
      <w:spacing w:beforeAutospacing="1" w:afterAutospacing="1"/>
    </w:pPr>
    <w:rPr>
      <w:b w:val="0"/>
      <w:bCs w:val="0"/>
      <w:sz w:val="24"/>
      <w:szCs w:val="24"/>
    </w:rPr>
  </w:style>
  <w:style w:type="paragraph" w:styleId="afffb">
    <w:name w:val="Subtitle"/>
    <w:basedOn w:val="a"/>
    <w:qFormat/>
    <w:rsid w:val="00870863"/>
    <w:pPr>
      <w:overflowPunct/>
      <w:jc w:val="center"/>
    </w:pPr>
    <w:rPr>
      <w:bCs w:val="0"/>
      <w:sz w:val="32"/>
    </w:rPr>
  </w:style>
  <w:style w:type="paragraph" w:customStyle="1" w:styleId="Style1">
    <w:name w:val="Style1"/>
    <w:basedOn w:val="a"/>
    <w:qFormat/>
    <w:rsid w:val="00CA1A6B"/>
    <w:pPr>
      <w:widowControl w:val="0"/>
      <w:overflowPunct/>
      <w:spacing w:line="323" w:lineRule="exact"/>
      <w:ind w:firstLine="734"/>
      <w:jc w:val="both"/>
    </w:pPr>
    <w:rPr>
      <w:b w:val="0"/>
      <w:bCs w:val="0"/>
      <w:sz w:val="24"/>
      <w:szCs w:val="24"/>
    </w:rPr>
  </w:style>
  <w:style w:type="paragraph" w:customStyle="1" w:styleId="Style2">
    <w:name w:val="Style2"/>
    <w:basedOn w:val="a"/>
    <w:qFormat/>
    <w:rsid w:val="00CA1A6B"/>
    <w:pPr>
      <w:widowControl w:val="0"/>
      <w:overflowPunct/>
      <w:spacing w:line="322" w:lineRule="exact"/>
      <w:jc w:val="both"/>
    </w:pPr>
    <w:rPr>
      <w:b w:val="0"/>
      <w:bCs w:val="0"/>
      <w:sz w:val="24"/>
      <w:szCs w:val="24"/>
    </w:rPr>
  </w:style>
  <w:style w:type="paragraph" w:customStyle="1" w:styleId="Style3">
    <w:name w:val="Style3"/>
    <w:basedOn w:val="a"/>
    <w:qFormat/>
    <w:rsid w:val="00CA1A6B"/>
    <w:pPr>
      <w:widowControl w:val="0"/>
      <w:overflowPunct/>
    </w:pPr>
    <w:rPr>
      <w:b w:val="0"/>
      <w:bCs w:val="0"/>
      <w:sz w:val="24"/>
      <w:szCs w:val="24"/>
    </w:rPr>
  </w:style>
  <w:style w:type="paragraph" w:customStyle="1" w:styleId="Style4">
    <w:name w:val="Style4"/>
    <w:basedOn w:val="a"/>
    <w:qFormat/>
    <w:rsid w:val="00CA1A6B"/>
    <w:pPr>
      <w:widowControl w:val="0"/>
      <w:overflowPunct/>
      <w:spacing w:line="322" w:lineRule="exact"/>
      <w:ind w:firstLine="730"/>
      <w:jc w:val="both"/>
    </w:pPr>
    <w:rPr>
      <w:b w:val="0"/>
      <w:bCs w:val="0"/>
      <w:sz w:val="24"/>
      <w:szCs w:val="24"/>
    </w:rPr>
  </w:style>
  <w:style w:type="paragraph" w:customStyle="1" w:styleId="Style5">
    <w:name w:val="Style5"/>
    <w:basedOn w:val="a"/>
    <w:qFormat/>
    <w:rsid w:val="00CA1A6B"/>
    <w:pPr>
      <w:widowControl w:val="0"/>
      <w:overflowPunct/>
    </w:pPr>
    <w:rPr>
      <w:b w:val="0"/>
      <w:bCs w:val="0"/>
      <w:sz w:val="24"/>
      <w:szCs w:val="24"/>
    </w:rPr>
  </w:style>
  <w:style w:type="paragraph" w:customStyle="1" w:styleId="Style6">
    <w:name w:val="Style6"/>
    <w:basedOn w:val="a"/>
    <w:qFormat/>
    <w:rsid w:val="00CA1A6B"/>
    <w:pPr>
      <w:widowControl w:val="0"/>
      <w:overflowPunct/>
      <w:spacing w:line="245" w:lineRule="exact"/>
      <w:ind w:firstLine="566"/>
      <w:jc w:val="both"/>
    </w:pPr>
    <w:rPr>
      <w:b w:val="0"/>
      <w:bCs w:val="0"/>
      <w:sz w:val="24"/>
      <w:szCs w:val="24"/>
    </w:rPr>
  </w:style>
  <w:style w:type="paragraph" w:customStyle="1" w:styleId="Style7">
    <w:name w:val="Style7"/>
    <w:basedOn w:val="a"/>
    <w:qFormat/>
    <w:rsid w:val="00CA1A6B"/>
    <w:pPr>
      <w:widowControl w:val="0"/>
      <w:overflowPunct/>
      <w:spacing w:line="247" w:lineRule="exact"/>
      <w:ind w:hanging="638"/>
    </w:pPr>
    <w:rPr>
      <w:b w:val="0"/>
      <w:bCs w:val="0"/>
      <w:sz w:val="24"/>
      <w:szCs w:val="24"/>
    </w:rPr>
  </w:style>
  <w:style w:type="paragraph" w:customStyle="1" w:styleId="Style8">
    <w:name w:val="Style8"/>
    <w:basedOn w:val="a"/>
    <w:qFormat/>
    <w:rsid w:val="00CA1A6B"/>
    <w:pPr>
      <w:widowControl w:val="0"/>
      <w:overflowPunct/>
      <w:spacing w:line="245" w:lineRule="exact"/>
      <w:ind w:firstLine="562"/>
      <w:jc w:val="both"/>
    </w:pPr>
    <w:rPr>
      <w:b w:val="0"/>
      <w:bCs w:val="0"/>
      <w:sz w:val="24"/>
      <w:szCs w:val="24"/>
    </w:rPr>
  </w:style>
  <w:style w:type="paragraph" w:customStyle="1" w:styleId="western">
    <w:name w:val="western"/>
    <w:basedOn w:val="a"/>
    <w:qFormat/>
    <w:rsid w:val="00CA1A6B"/>
    <w:pPr>
      <w:overflowPunct/>
      <w:spacing w:beforeAutospacing="1" w:afterAutospacing="1"/>
    </w:pPr>
    <w:rPr>
      <w:b w:val="0"/>
      <w:bCs w:val="0"/>
      <w:sz w:val="24"/>
      <w:szCs w:val="24"/>
    </w:rPr>
  </w:style>
  <w:style w:type="paragraph" w:customStyle="1" w:styleId="311">
    <w:name w:val="Основной текст с отступом 31"/>
    <w:basedOn w:val="a"/>
    <w:qFormat/>
    <w:rsid w:val="00CA1A6B"/>
    <w:pPr>
      <w:suppressAutoHyphens/>
      <w:overflowPunct/>
      <w:ind w:firstLine="567"/>
      <w:jc w:val="both"/>
    </w:pPr>
    <w:rPr>
      <w:b w:val="0"/>
      <w:bCs w:val="0"/>
      <w:sz w:val="28"/>
      <w:lang w:eastAsia="ar-SA"/>
    </w:rPr>
  </w:style>
  <w:style w:type="paragraph" w:styleId="afffc">
    <w:name w:val="Block Text"/>
    <w:basedOn w:val="a"/>
    <w:unhideWhenUsed/>
    <w:qFormat/>
    <w:rsid w:val="00CA1A6B"/>
    <w:pPr>
      <w:overflowPunct/>
      <w:spacing w:line="240" w:lineRule="atLeast"/>
      <w:ind w:left="261" w:right="84"/>
      <w:jc w:val="center"/>
    </w:pPr>
    <w:rPr>
      <w:bCs w:val="0"/>
      <w:sz w:val="26"/>
    </w:rPr>
  </w:style>
  <w:style w:type="paragraph" w:customStyle="1" w:styleId="ConsCell">
    <w:name w:val="ConsCell"/>
    <w:qFormat/>
    <w:rsid w:val="00CA1A6B"/>
    <w:pPr>
      <w:snapToGrid w:val="0"/>
      <w:ind w:right="19772"/>
    </w:pPr>
    <w:rPr>
      <w:rFonts w:ascii="Arial" w:hAnsi="Arial"/>
      <w:color w:val="00000A"/>
      <w:sz w:val="25"/>
    </w:rPr>
  </w:style>
  <w:style w:type="paragraph" w:customStyle="1" w:styleId="28">
    <w:name w:val="Основной текст (2)"/>
    <w:basedOn w:val="a"/>
    <w:qFormat/>
    <w:rsid w:val="00CA1A6B"/>
    <w:pPr>
      <w:shd w:val="clear" w:color="auto" w:fill="FFFFFF"/>
      <w:overflowPunct/>
      <w:spacing w:after="360" w:line="254" w:lineRule="exact"/>
      <w:jc w:val="center"/>
    </w:pPr>
    <w:rPr>
      <w:sz w:val="22"/>
      <w:szCs w:val="22"/>
      <w:lang w:val="en-US"/>
    </w:rPr>
  </w:style>
  <w:style w:type="paragraph" w:customStyle="1" w:styleId="afffd">
    <w:name w:val="Знак Знак Знак Знак Знак Знак Знак Знак Знак Знак"/>
    <w:basedOn w:val="a"/>
    <w:qFormat/>
    <w:rsid w:val="00CA1A6B"/>
    <w:pPr>
      <w:overflowPunct/>
      <w:spacing w:beforeAutospacing="1" w:afterAutospacing="1"/>
      <w:jc w:val="both"/>
    </w:pPr>
    <w:rPr>
      <w:rFonts w:ascii="Tahoma" w:hAnsi="Tahoma"/>
      <w:b w:val="0"/>
      <w:bCs w:val="0"/>
      <w:sz w:val="20"/>
      <w:lang w:val="en-US" w:eastAsia="en-US"/>
    </w:rPr>
  </w:style>
  <w:style w:type="paragraph" w:customStyle="1" w:styleId="formattext">
    <w:name w:val="formattext"/>
    <w:basedOn w:val="a"/>
    <w:qFormat/>
    <w:rsid w:val="00CA1A6B"/>
    <w:pPr>
      <w:overflowPunct/>
      <w:spacing w:beforeAutospacing="1" w:afterAutospacing="1"/>
    </w:pPr>
    <w:rPr>
      <w:b w:val="0"/>
      <w:bCs w:val="0"/>
      <w:sz w:val="24"/>
      <w:szCs w:val="24"/>
    </w:rPr>
  </w:style>
  <w:style w:type="paragraph" w:customStyle="1" w:styleId="afffe">
    <w:name w:val="Сноска"/>
    <w:basedOn w:val="a"/>
    <w:rsid w:val="00663288"/>
  </w:style>
  <w:style w:type="numbering" w:customStyle="1" w:styleId="WW8Num1">
    <w:name w:val="WW8Num1"/>
    <w:rsid w:val="00663288"/>
  </w:style>
  <w:style w:type="table" w:styleId="affff">
    <w:name w:val="Table Grid"/>
    <w:basedOn w:val="a1"/>
    <w:rsid w:val="0036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Hyperlink"/>
    <w:basedOn w:val="11"/>
    <w:rsid w:val="00BE3ED3"/>
    <w:rPr>
      <w:rFonts w:cs="Times New Roman"/>
      <w:color w:val="074592"/>
      <w:u w:val="single"/>
    </w:rPr>
  </w:style>
  <w:style w:type="character" w:customStyle="1" w:styleId="afff">
    <w:name w:val="Текст сноски Знак"/>
    <w:basedOn w:val="a0"/>
    <w:link w:val="affe"/>
    <w:rsid w:val="006B1329"/>
    <w:rPr>
      <w:color w:val="00000A"/>
    </w:rPr>
  </w:style>
  <w:style w:type="character" w:customStyle="1" w:styleId="js-phone-number">
    <w:name w:val="js-phone-number"/>
    <w:basedOn w:val="a0"/>
    <w:rsid w:val="009B2A13"/>
  </w:style>
</w:styles>
</file>

<file path=word/webSettings.xml><?xml version="1.0" encoding="utf-8"?>
<w:webSettings xmlns:r="http://schemas.openxmlformats.org/officeDocument/2006/relationships" xmlns:w="http://schemas.openxmlformats.org/wordprocessingml/2006/main">
  <w:divs>
    <w:div w:id="659311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585cf44cd76d6cfd2491e5713fd663e8e56a3831/"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consultantplus://offline/ref=BAD191ED144FF2DDEF61707B69526670CE4B77A40CD36EB28B3C390D0CCAB4B5011F68BD0C8AC42BQEyEI" TargetMode="External"/><Relationship Id="rId3" Type="http://schemas.openxmlformats.org/officeDocument/2006/relationships/styles" Target="styles.xml"/><Relationship Id="rId21" Type="http://schemas.openxmlformats.org/officeDocument/2006/relationships/hyperlink" Target="consultantplus://offline/ref=22225609602BA8A9B75BC2AED93938F21C3A47591F0F97A0865D72E99DWANBG" TargetMode="Externa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consultantplus://offline/ref=A97FE2F0D6799C339C3868BAAEB7851B8EC674A82DB77D7AD6A509B92703B505EC5A5E8FBE40C305zBQ5U" TargetMode="External"/><Relationship Id="rId2" Type="http://schemas.openxmlformats.org/officeDocument/2006/relationships/numbering" Target="numbering.xml"/><Relationship Id="rId16" Type="http://schemas.openxmlformats.org/officeDocument/2006/relationships/hyperlink" Target="consultantplus://offline/ref=A97FE2F0D6799C339C3868BAAEB7851B8EC674A82DB77D7AD6A509B92703B505EC5A5E8FBE40C305zBQ5U" TargetMode="External"/><Relationship Id="rId20" Type="http://schemas.openxmlformats.org/officeDocument/2006/relationships/hyperlink" Target="consultantplus://offline/ref=22225609602BA8A9B75BC2AED93938F21C3A47591F0F97A0865D72E99DABEF2ECD3AC7078CC8W5N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9526991C1F9A34D1583EB2597E664AE05F850A9B058BFC66BCC57B39731C2DD9361E6FEF7BBEF26PFCBF" TargetMode="External"/><Relationship Id="rId23" Type="http://schemas.openxmlformats.org/officeDocument/2006/relationships/fontTable" Target="fontTable.xm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mailto:alsadmin@dsmail.ru" TargetMode="External"/><Relationship Id="rId4" Type="http://schemas.openxmlformats.org/officeDocument/2006/relationships/settings" Target="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consultantplus://offline/ref=B9526991C1F9A34D1583EB2597E664AE05F850A9B058BFC66BCC57B39731C2DD9361E6FDFEPBCB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0CCE-14F5-40CA-827D-CF874C4A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40</Pages>
  <Words>17494</Words>
  <Characters>99721</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lpstr>
    </vt:vector>
  </TitlesOfParts>
  <Company>Лентрансгаз</Company>
  <LinksUpToDate>false</LinksUpToDate>
  <CharactersWithSpaces>116982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Аня</dc:creator>
  <cp:lastModifiedBy>User</cp:lastModifiedBy>
  <cp:revision>80</cp:revision>
  <cp:lastPrinted>2020-06-15T04:13:00Z</cp:lastPrinted>
  <dcterms:created xsi:type="dcterms:W3CDTF">2018-09-10T11:38:00Z</dcterms:created>
  <dcterms:modified xsi:type="dcterms:W3CDTF">2020-06-22T11:27:00Z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Лентрансгаз</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