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61A6D" w14:textId="77777777" w:rsidR="00AA4A74" w:rsidRDefault="00AA4A74" w:rsidP="00AA4A74">
      <w:pPr>
        <w:framePr w:w="9993" w:h="1175" w:hRule="exact" w:wrap="none" w:vAnchor="page" w:hAnchor="page" w:x="1320" w:y="739"/>
        <w:widowControl w:val="0"/>
        <w:spacing w:after="0" w:line="371" w:lineRule="exact"/>
        <w:ind w:right="40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РОССИЙСКАЯ ФЕДЕРАЦИЯ</w:t>
      </w:r>
    </w:p>
    <w:p w14:paraId="43E0ABB4" w14:textId="77777777" w:rsidR="00AA4A74" w:rsidRDefault="00597A05" w:rsidP="00AA4A74">
      <w:pPr>
        <w:framePr w:w="9993" w:h="1175" w:hRule="exact" w:wrap="none" w:vAnchor="page" w:hAnchor="page" w:x="1320" w:y="739"/>
        <w:widowControl w:val="0"/>
        <w:spacing w:after="0" w:line="371" w:lineRule="exac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</w:t>
      </w:r>
      <w:r w:rsidR="00AA4A74">
        <w:rPr>
          <w:rFonts w:ascii="Times New Roman" w:eastAsia="Times New Roman" w:hAnsi="Times New Roman"/>
          <w:sz w:val="26"/>
          <w:szCs w:val="26"/>
        </w:rPr>
        <w:t>СОБРАНИЕ ДЕПУТАТОВ АЛЕЙСКОГО РАЙОНА АЛТАЙСКОГО КРАЯ</w:t>
      </w:r>
    </w:p>
    <w:p w14:paraId="1D27E5A5" w14:textId="77777777" w:rsidR="00AA4A74" w:rsidRDefault="00AA4A74" w:rsidP="00AA4A74">
      <w:pPr>
        <w:framePr w:w="9993" w:h="1175" w:hRule="exact" w:wrap="none" w:vAnchor="page" w:hAnchor="page" w:x="1320" w:y="739"/>
        <w:widowControl w:val="0"/>
        <w:spacing w:after="0" w:line="371" w:lineRule="exact"/>
        <w:ind w:right="40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(</w:t>
      </w:r>
      <w:r w:rsidR="0015793F">
        <w:rPr>
          <w:rFonts w:ascii="Times New Roman" w:eastAsia="Times New Roman" w:hAnsi="Times New Roman"/>
          <w:sz w:val="26"/>
          <w:szCs w:val="26"/>
        </w:rPr>
        <w:t xml:space="preserve">восьмой </w:t>
      </w:r>
      <w:r>
        <w:rPr>
          <w:rFonts w:ascii="Times New Roman" w:eastAsia="Times New Roman" w:hAnsi="Times New Roman"/>
          <w:sz w:val="26"/>
          <w:szCs w:val="26"/>
        </w:rPr>
        <w:t xml:space="preserve"> созыв)</w:t>
      </w:r>
    </w:p>
    <w:p w14:paraId="1EA1A8D6" w14:textId="77777777" w:rsidR="00AA4A74" w:rsidRDefault="00AA4A74" w:rsidP="00AA4A74">
      <w:pPr>
        <w:framePr w:w="9993" w:h="397" w:hRule="exact" w:wrap="none" w:vAnchor="page" w:hAnchor="page" w:x="1320" w:y="2335"/>
        <w:widowControl w:val="0"/>
        <w:spacing w:after="0" w:line="340" w:lineRule="exact"/>
        <w:ind w:right="40"/>
        <w:jc w:val="center"/>
        <w:outlineLvl w:val="0"/>
        <w:rPr>
          <w:rFonts w:ascii="Times New Roman" w:eastAsia="Times New Roman" w:hAnsi="Times New Roman"/>
          <w:b/>
          <w:bCs/>
          <w:spacing w:val="100"/>
          <w:sz w:val="34"/>
          <w:szCs w:val="34"/>
        </w:rPr>
      </w:pPr>
      <w:bookmarkStart w:id="0" w:name="bookmark0"/>
      <w:r>
        <w:rPr>
          <w:rFonts w:ascii="Times New Roman" w:eastAsia="Times New Roman" w:hAnsi="Times New Roman"/>
          <w:b/>
          <w:bCs/>
          <w:spacing w:val="100"/>
          <w:sz w:val="34"/>
          <w:szCs w:val="34"/>
        </w:rPr>
        <w:t>РЕШЕНИЕ</w:t>
      </w:r>
      <w:bookmarkEnd w:id="0"/>
    </w:p>
    <w:p w14:paraId="3AD6CE91" w14:textId="77777777" w:rsidR="00AA4A74" w:rsidRDefault="00AA4A74" w:rsidP="00AA4A74">
      <w:pPr>
        <w:framePr w:wrap="none" w:vAnchor="page" w:hAnchor="page" w:x="9662" w:y="2798"/>
        <w:widowControl w:val="0"/>
        <w:spacing w:after="0" w:line="260" w:lineRule="exac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</w:t>
      </w:r>
    </w:p>
    <w:p w14:paraId="5DBF6CB0" w14:textId="77777777" w:rsidR="00AA4A74" w:rsidRDefault="00AA4A74" w:rsidP="00AA4A7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13B977E1" w14:textId="77777777" w:rsidR="00AA4A74" w:rsidRDefault="00AA4A74" w:rsidP="00AA4A7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4D38A158" w14:textId="77777777" w:rsidR="00AA4A74" w:rsidRDefault="00AA4A74" w:rsidP="00AA4A7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10928610" w14:textId="77777777" w:rsidR="00AA4A74" w:rsidRDefault="00AA4A74" w:rsidP="00AA4A7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602DC62A" w14:textId="77777777" w:rsidR="00AA4A74" w:rsidRDefault="00AA4A74" w:rsidP="00AA4A7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5718157E" w14:textId="77777777" w:rsidR="00AA4A74" w:rsidRDefault="00AA4A74" w:rsidP="00AA4A74">
      <w:pPr>
        <w:framePr w:wrap="none" w:vAnchor="page" w:hAnchor="page" w:x="3511" w:y="3331"/>
        <w:widowControl w:val="0"/>
        <w:spacing w:after="0" w:line="260" w:lineRule="exac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г. Алейск</w:t>
      </w:r>
    </w:p>
    <w:p w14:paraId="51FD739D" w14:textId="72C26C96" w:rsidR="00AA4A74" w:rsidRDefault="003D5456" w:rsidP="00AA4A74">
      <w:r w:rsidRPr="003D5456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06.03.</w:t>
      </w:r>
      <w:r w:rsidR="00AA4A74" w:rsidRPr="003D5456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2025</w:t>
      </w:r>
      <w:r w:rsidR="00AA4A74" w:rsidRPr="003D5456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ab/>
      </w:r>
      <w:r w:rsidR="00AA4A74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                     </w:t>
      </w:r>
      <w:r w:rsidR="00AA4A74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 w:bidi="ru-RU"/>
        </w:rPr>
        <w:t xml:space="preserve">   </w:t>
      </w:r>
      <w:r w:rsidR="00AA4A74" w:rsidRPr="003D5456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№ </w:t>
      </w:r>
      <w:r w:rsidRPr="003D5456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1</w:t>
      </w:r>
      <w:r w:rsidR="00AA4A74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 w:bidi="ru-RU"/>
        </w:rPr>
        <w:t xml:space="preserve">         </w:t>
      </w:r>
    </w:p>
    <w:p w14:paraId="03493D02" w14:textId="77777777" w:rsidR="00AA4A74" w:rsidRDefault="00AA4A74" w:rsidP="00AA4A74"/>
    <w:p w14:paraId="2BB62994" w14:textId="77777777" w:rsidR="00E069C9" w:rsidRPr="00DB228A" w:rsidRDefault="00E069C9" w:rsidP="00E069C9">
      <w:pPr>
        <w:framePr w:wrap="none" w:vAnchor="page" w:hAnchor="page" w:x="1441" w:y="4214"/>
        <w:widowControl w:val="0"/>
        <w:spacing w:after="0" w:line="260" w:lineRule="exact"/>
        <w:rPr>
          <w:rFonts w:ascii="Times New Roman" w:eastAsia="Times New Roman" w:hAnsi="Times New Roman"/>
          <w:sz w:val="25"/>
          <w:szCs w:val="25"/>
        </w:rPr>
      </w:pPr>
      <w:r w:rsidRPr="00DB228A">
        <w:rPr>
          <w:rFonts w:ascii="Times New Roman" w:eastAsia="Times New Roman" w:hAnsi="Times New Roman"/>
          <w:sz w:val="25"/>
          <w:szCs w:val="25"/>
        </w:rPr>
        <w:t>О назначении опроса граждан</w:t>
      </w:r>
    </w:p>
    <w:p w14:paraId="0665E0EC" w14:textId="77777777" w:rsidR="00AA4A74" w:rsidRPr="00DB228A" w:rsidRDefault="00AA4A74" w:rsidP="00AA4A74">
      <w:pPr>
        <w:rPr>
          <w:sz w:val="25"/>
          <w:szCs w:val="25"/>
        </w:rPr>
      </w:pPr>
    </w:p>
    <w:p w14:paraId="0D727329" w14:textId="77777777" w:rsidR="004138E7" w:rsidRPr="00597A05" w:rsidRDefault="004138E7" w:rsidP="004138E7">
      <w:pPr>
        <w:framePr w:w="9993" w:h="10620" w:hRule="exact" w:wrap="none" w:vAnchor="page" w:hAnchor="page" w:x="1426" w:y="4696"/>
        <w:widowControl w:val="0"/>
        <w:spacing w:after="300" w:line="313" w:lineRule="exact"/>
        <w:ind w:firstLine="760"/>
        <w:jc w:val="both"/>
        <w:rPr>
          <w:rFonts w:ascii="Times New Roman" w:eastAsia="Times New Roman" w:hAnsi="Times New Roman"/>
          <w:sz w:val="26"/>
          <w:szCs w:val="26"/>
        </w:rPr>
      </w:pPr>
      <w:r w:rsidRPr="00597A05">
        <w:rPr>
          <w:rFonts w:ascii="Times New Roman" w:eastAsia="Times New Roman" w:hAnsi="Times New Roman"/>
          <w:sz w:val="26"/>
          <w:szCs w:val="26"/>
        </w:rPr>
        <w:t>В соответствии с Федеральным законом от 06.10.2003 № 131 - 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Федерации,  решением Собрания депутатов Алейского района от 23.03.2019 № 29 «Об утверждении Положения о порядке назначения и проведения опроса граждан в муниципальном образовании Алейский район», Собрание депутатов Алейского района Алтайского края, РЕШИЛО:</w:t>
      </w:r>
    </w:p>
    <w:p w14:paraId="7AB8B2EC" w14:textId="77777777" w:rsidR="004138E7" w:rsidRPr="00597A05" w:rsidRDefault="004138E7" w:rsidP="004138E7">
      <w:pPr>
        <w:framePr w:w="9993" w:h="10620" w:hRule="exact" w:wrap="none" w:vAnchor="page" w:hAnchor="page" w:x="1426" w:y="4696"/>
        <w:widowControl w:val="0"/>
        <w:numPr>
          <w:ilvl w:val="0"/>
          <w:numId w:val="1"/>
        </w:numPr>
        <w:tabs>
          <w:tab w:val="left" w:pos="1077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6"/>
          <w:szCs w:val="26"/>
        </w:rPr>
      </w:pPr>
      <w:r w:rsidRPr="00597A05">
        <w:rPr>
          <w:rFonts w:ascii="Times New Roman" w:eastAsia="Times New Roman" w:hAnsi="Times New Roman"/>
          <w:sz w:val="26"/>
          <w:szCs w:val="26"/>
        </w:rPr>
        <w:t>Назначить проведение о</w:t>
      </w:r>
      <w:r w:rsidR="0025711E" w:rsidRPr="00597A05">
        <w:rPr>
          <w:rFonts w:ascii="Times New Roman" w:eastAsia="Times New Roman" w:hAnsi="Times New Roman"/>
          <w:sz w:val="26"/>
          <w:szCs w:val="26"/>
        </w:rPr>
        <w:t>проса граждан на территории с.</w:t>
      </w:r>
      <w:r w:rsidR="00F33DAC">
        <w:rPr>
          <w:rFonts w:ascii="Times New Roman" w:eastAsia="Times New Roman" w:hAnsi="Times New Roman"/>
          <w:sz w:val="26"/>
          <w:szCs w:val="26"/>
        </w:rPr>
        <w:t xml:space="preserve"> </w:t>
      </w:r>
      <w:r w:rsidRPr="00597A05">
        <w:rPr>
          <w:rFonts w:ascii="Times New Roman" w:eastAsia="Times New Roman" w:hAnsi="Times New Roman"/>
          <w:sz w:val="26"/>
          <w:szCs w:val="26"/>
        </w:rPr>
        <w:t>Кабаково  Алейского района Алтайского края с целью выявления мнения населения по вопросу реорганизации  муниципального казенного общеобразовательного учреждения «Урюпинская средняя общеобразовательная школа» путем присоединения муниципального казенного общеобразовательного учреждения  «Кабаковская средняя общеобразовательная школа» с последующим созданием филиала «Кабаковская средняя общеобразовательная школа».</w:t>
      </w:r>
    </w:p>
    <w:p w14:paraId="1AB50F6F" w14:textId="77777777" w:rsidR="004138E7" w:rsidRPr="00597A05" w:rsidRDefault="004138E7" w:rsidP="004138E7">
      <w:pPr>
        <w:framePr w:w="9993" w:h="10620" w:hRule="exact" w:wrap="none" w:vAnchor="page" w:hAnchor="page" w:x="1426" w:y="4696"/>
        <w:widowControl w:val="0"/>
        <w:numPr>
          <w:ilvl w:val="0"/>
          <w:numId w:val="1"/>
        </w:numPr>
        <w:tabs>
          <w:tab w:val="left" w:pos="1077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6"/>
          <w:szCs w:val="26"/>
        </w:rPr>
      </w:pPr>
      <w:r w:rsidRPr="00597A05">
        <w:rPr>
          <w:rFonts w:ascii="Times New Roman" w:eastAsia="Times New Roman" w:hAnsi="Times New Roman"/>
          <w:sz w:val="26"/>
          <w:szCs w:val="26"/>
        </w:rPr>
        <w:t>Установить:</w:t>
      </w:r>
    </w:p>
    <w:p w14:paraId="2F1DC701" w14:textId="77777777" w:rsidR="004138E7" w:rsidRPr="00597A05" w:rsidRDefault="004138E7" w:rsidP="004138E7">
      <w:pPr>
        <w:framePr w:w="9993" w:h="10620" w:hRule="exact" w:wrap="none" w:vAnchor="page" w:hAnchor="page" w:x="1426" w:y="4696"/>
        <w:widowControl w:val="0"/>
        <w:numPr>
          <w:ilvl w:val="1"/>
          <w:numId w:val="1"/>
        </w:numPr>
        <w:tabs>
          <w:tab w:val="left" w:pos="772"/>
        </w:tabs>
        <w:spacing w:after="0" w:line="240" w:lineRule="auto"/>
        <w:ind w:firstLine="180"/>
        <w:jc w:val="both"/>
        <w:rPr>
          <w:rFonts w:ascii="Times New Roman" w:eastAsia="Times New Roman" w:hAnsi="Times New Roman"/>
          <w:sz w:val="26"/>
          <w:szCs w:val="26"/>
        </w:rPr>
      </w:pPr>
      <w:r w:rsidRPr="00597A05">
        <w:rPr>
          <w:rFonts w:ascii="Times New Roman" w:eastAsia="Times New Roman" w:hAnsi="Times New Roman"/>
          <w:sz w:val="26"/>
          <w:szCs w:val="26"/>
        </w:rPr>
        <w:t xml:space="preserve">Дату начала проведения опроса граждан – </w:t>
      </w:r>
      <w:r w:rsidRPr="00597A05">
        <w:rPr>
          <w:rFonts w:ascii="Times New Roman" w:eastAsia="Times New Roman" w:hAnsi="Times New Roman"/>
          <w:color w:val="FF0000"/>
          <w:sz w:val="26"/>
          <w:szCs w:val="26"/>
        </w:rPr>
        <w:t>12</w:t>
      </w:r>
      <w:r w:rsidRPr="00597A05">
        <w:rPr>
          <w:rFonts w:ascii="Times New Roman" w:eastAsia="Times New Roman" w:hAnsi="Times New Roman"/>
          <w:sz w:val="26"/>
          <w:szCs w:val="26"/>
        </w:rPr>
        <w:t xml:space="preserve">.03.2025 года, дату окончания проведения опроса граждан - </w:t>
      </w:r>
      <w:r w:rsidRPr="00597A05">
        <w:rPr>
          <w:rFonts w:ascii="Times New Roman" w:eastAsia="Times New Roman" w:hAnsi="Times New Roman"/>
          <w:color w:val="FF0000"/>
          <w:sz w:val="26"/>
          <w:szCs w:val="26"/>
        </w:rPr>
        <w:t>1</w:t>
      </w:r>
      <w:r w:rsidR="00C00233">
        <w:rPr>
          <w:rFonts w:ascii="Times New Roman" w:eastAsia="Times New Roman" w:hAnsi="Times New Roman"/>
          <w:color w:val="FF0000"/>
          <w:sz w:val="26"/>
          <w:szCs w:val="26"/>
        </w:rPr>
        <w:t>6</w:t>
      </w:r>
      <w:r w:rsidRPr="00597A05">
        <w:rPr>
          <w:rFonts w:ascii="Times New Roman" w:eastAsia="Times New Roman" w:hAnsi="Times New Roman"/>
          <w:sz w:val="26"/>
          <w:szCs w:val="26"/>
        </w:rPr>
        <w:t>.03.2025 года.</w:t>
      </w:r>
    </w:p>
    <w:p w14:paraId="24683540" w14:textId="77777777" w:rsidR="004138E7" w:rsidRPr="00597A05" w:rsidRDefault="004138E7" w:rsidP="004138E7">
      <w:pPr>
        <w:framePr w:w="9993" w:h="10620" w:hRule="exact" w:wrap="none" w:vAnchor="page" w:hAnchor="page" w:x="1426" w:y="4696"/>
        <w:widowControl w:val="0"/>
        <w:numPr>
          <w:ilvl w:val="1"/>
          <w:numId w:val="1"/>
        </w:numPr>
        <w:tabs>
          <w:tab w:val="left" w:pos="772"/>
        </w:tabs>
        <w:spacing w:after="0" w:line="240" w:lineRule="auto"/>
        <w:ind w:firstLine="180"/>
        <w:jc w:val="both"/>
        <w:rPr>
          <w:rFonts w:ascii="Times New Roman" w:eastAsia="Times New Roman" w:hAnsi="Times New Roman"/>
          <w:sz w:val="26"/>
          <w:szCs w:val="26"/>
        </w:rPr>
      </w:pPr>
      <w:r w:rsidRPr="00597A05">
        <w:rPr>
          <w:rFonts w:ascii="Times New Roman" w:eastAsia="Times New Roman" w:hAnsi="Times New Roman"/>
          <w:sz w:val="26"/>
          <w:szCs w:val="26"/>
        </w:rPr>
        <w:t>Срок проведения опроса граждан - 5 календарных дней.</w:t>
      </w:r>
    </w:p>
    <w:p w14:paraId="4CCFA174" w14:textId="77777777" w:rsidR="004138E7" w:rsidRPr="00597A05" w:rsidRDefault="004138E7" w:rsidP="004138E7">
      <w:pPr>
        <w:framePr w:w="9993" w:h="10620" w:hRule="exact" w:wrap="none" w:vAnchor="page" w:hAnchor="page" w:x="1426" w:y="4696"/>
        <w:widowControl w:val="0"/>
        <w:numPr>
          <w:ilvl w:val="1"/>
          <w:numId w:val="1"/>
        </w:numPr>
        <w:tabs>
          <w:tab w:val="left" w:pos="772"/>
        </w:tabs>
        <w:spacing w:after="0" w:line="240" w:lineRule="auto"/>
        <w:ind w:firstLine="180"/>
        <w:jc w:val="both"/>
        <w:rPr>
          <w:rFonts w:ascii="Times New Roman" w:eastAsia="Times New Roman" w:hAnsi="Times New Roman"/>
          <w:sz w:val="26"/>
          <w:szCs w:val="26"/>
        </w:rPr>
      </w:pPr>
      <w:r w:rsidRPr="00597A05">
        <w:rPr>
          <w:rFonts w:ascii="Times New Roman" w:eastAsia="Times New Roman" w:hAnsi="Times New Roman"/>
          <w:sz w:val="26"/>
          <w:szCs w:val="26"/>
        </w:rPr>
        <w:t>Формулировку вопроса, предлагаемого при проведении опроса граждан, согласно Приложению 1.</w:t>
      </w:r>
    </w:p>
    <w:p w14:paraId="5471CABD" w14:textId="77777777" w:rsidR="004138E7" w:rsidRPr="00597A05" w:rsidRDefault="004138E7" w:rsidP="004138E7">
      <w:pPr>
        <w:framePr w:w="9993" w:h="10620" w:hRule="exact" w:wrap="none" w:vAnchor="page" w:hAnchor="page" w:x="1426" w:y="4696"/>
        <w:widowControl w:val="0"/>
        <w:numPr>
          <w:ilvl w:val="1"/>
          <w:numId w:val="1"/>
        </w:numPr>
        <w:tabs>
          <w:tab w:val="left" w:pos="773"/>
        </w:tabs>
        <w:spacing w:after="0" w:line="240" w:lineRule="auto"/>
        <w:ind w:firstLine="180"/>
        <w:jc w:val="both"/>
        <w:rPr>
          <w:rFonts w:ascii="Times New Roman" w:eastAsia="Times New Roman" w:hAnsi="Times New Roman"/>
          <w:sz w:val="26"/>
          <w:szCs w:val="26"/>
        </w:rPr>
      </w:pPr>
      <w:r w:rsidRPr="00597A05">
        <w:rPr>
          <w:rFonts w:ascii="Times New Roman" w:eastAsia="Times New Roman" w:hAnsi="Times New Roman"/>
          <w:sz w:val="26"/>
          <w:szCs w:val="26"/>
        </w:rPr>
        <w:t>Методику проведения опроса граждан - заполнение опросного листа путём выбора одного из предложенных вариантов ответов либо указания своего варианта ответа.</w:t>
      </w:r>
    </w:p>
    <w:p w14:paraId="2C7B8835" w14:textId="77777777" w:rsidR="004138E7" w:rsidRPr="00597A05" w:rsidRDefault="004138E7" w:rsidP="004138E7">
      <w:pPr>
        <w:framePr w:w="9993" w:h="10620" w:hRule="exact" w:wrap="none" w:vAnchor="page" w:hAnchor="page" w:x="1426" w:y="4696"/>
        <w:widowControl w:val="0"/>
        <w:numPr>
          <w:ilvl w:val="1"/>
          <w:numId w:val="1"/>
        </w:numPr>
        <w:tabs>
          <w:tab w:val="left" w:pos="772"/>
        </w:tabs>
        <w:spacing w:after="0" w:line="240" w:lineRule="auto"/>
        <w:ind w:firstLine="180"/>
        <w:jc w:val="both"/>
        <w:rPr>
          <w:rFonts w:ascii="Times New Roman" w:eastAsia="Times New Roman" w:hAnsi="Times New Roman"/>
          <w:sz w:val="26"/>
          <w:szCs w:val="26"/>
        </w:rPr>
      </w:pPr>
      <w:r w:rsidRPr="00597A05">
        <w:rPr>
          <w:rFonts w:ascii="Times New Roman" w:eastAsia="Times New Roman" w:hAnsi="Times New Roman"/>
          <w:sz w:val="26"/>
          <w:szCs w:val="26"/>
        </w:rPr>
        <w:t>Форму опросного листа согласно Приложению 1.</w:t>
      </w:r>
    </w:p>
    <w:p w14:paraId="1A25210A" w14:textId="77777777" w:rsidR="004138E7" w:rsidRPr="00597A05" w:rsidRDefault="004138E7" w:rsidP="004138E7">
      <w:pPr>
        <w:framePr w:w="9993" w:h="10620" w:hRule="exact" w:wrap="none" w:vAnchor="page" w:hAnchor="page" w:x="1426" w:y="4696"/>
        <w:widowControl w:val="0"/>
        <w:numPr>
          <w:ilvl w:val="1"/>
          <w:numId w:val="1"/>
        </w:numPr>
        <w:tabs>
          <w:tab w:val="left" w:pos="772"/>
        </w:tabs>
        <w:spacing w:after="0" w:line="240" w:lineRule="auto"/>
        <w:ind w:firstLine="180"/>
        <w:jc w:val="both"/>
        <w:rPr>
          <w:rFonts w:ascii="Times New Roman" w:eastAsia="Times New Roman" w:hAnsi="Times New Roman"/>
          <w:sz w:val="26"/>
          <w:szCs w:val="26"/>
        </w:rPr>
      </w:pPr>
      <w:r w:rsidRPr="00597A05">
        <w:rPr>
          <w:rFonts w:ascii="Times New Roman" w:eastAsia="Times New Roman" w:hAnsi="Times New Roman"/>
          <w:sz w:val="26"/>
          <w:szCs w:val="26"/>
        </w:rPr>
        <w:t xml:space="preserve">Минимальную численность граждан, участвующих в опросе - </w:t>
      </w:r>
      <w:r w:rsidR="0075556C" w:rsidRPr="00597A05">
        <w:rPr>
          <w:rFonts w:ascii="Times New Roman" w:eastAsia="Times New Roman" w:hAnsi="Times New Roman"/>
          <w:color w:val="FF0000"/>
          <w:sz w:val="26"/>
          <w:szCs w:val="26"/>
        </w:rPr>
        <w:t>30</w:t>
      </w:r>
      <w:r w:rsidRPr="00597A05">
        <w:rPr>
          <w:rFonts w:ascii="Times New Roman" w:eastAsia="Times New Roman" w:hAnsi="Times New Roman"/>
          <w:sz w:val="26"/>
          <w:szCs w:val="26"/>
        </w:rPr>
        <w:t xml:space="preserve"> человек.</w:t>
      </w:r>
    </w:p>
    <w:p w14:paraId="1D713090" w14:textId="77777777" w:rsidR="004138E7" w:rsidRPr="00597A05" w:rsidRDefault="004138E7" w:rsidP="004138E7">
      <w:pPr>
        <w:framePr w:w="9993" w:h="10620" w:hRule="exact" w:wrap="none" w:vAnchor="page" w:hAnchor="page" w:x="1426" w:y="4696"/>
        <w:widowControl w:val="0"/>
        <w:numPr>
          <w:ilvl w:val="0"/>
          <w:numId w:val="1"/>
        </w:numPr>
        <w:tabs>
          <w:tab w:val="left" w:pos="1088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6"/>
          <w:szCs w:val="26"/>
        </w:rPr>
      </w:pPr>
      <w:r w:rsidRPr="00597A05">
        <w:rPr>
          <w:rFonts w:ascii="Times New Roman" w:eastAsia="Times New Roman" w:hAnsi="Times New Roman"/>
          <w:sz w:val="26"/>
          <w:szCs w:val="26"/>
        </w:rPr>
        <w:t>Утвердить состав комиссии по проведению опроса граждан согласно Приложению</w:t>
      </w:r>
      <w:r w:rsidR="00597A05" w:rsidRPr="00597A05">
        <w:rPr>
          <w:rFonts w:ascii="Times New Roman" w:eastAsia="Times New Roman" w:hAnsi="Times New Roman"/>
          <w:sz w:val="26"/>
          <w:szCs w:val="26"/>
        </w:rPr>
        <w:t xml:space="preserve"> 2</w:t>
      </w:r>
      <w:r w:rsidRPr="00597A05">
        <w:rPr>
          <w:rFonts w:ascii="Times New Roman" w:eastAsia="Times New Roman" w:hAnsi="Times New Roman"/>
          <w:sz w:val="26"/>
          <w:szCs w:val="26"/>
        </w:rPr>
        <w:t>.</w:t>
      </w:r>
      <w:r w:rsidR="00597A05" w:rsidRPr="00597A05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1A60B312" w14:textId="77777777" w:rsidR="004138E7" w:rsidRPr="00597A05" w:rsidRDefault="004138E7" w:rsidP="004138E7">
      <w:pPr>
        <w:framePr w:w="9993" w:h="10620" w:hRule="exact" w:wrap="none" w:vAnchor="page" w:hAnchor="page" w:x="1426" w:y="4696"/>
        <w:widowControl w:val="0"/>
        <w:numPr>
          <w:ilvl w:val="0"/>
          <w:numId w:val="1"/>
        </w:numPr>
        <w:tabs>
          <w:tab w:val="left" w:pos="1088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6"/>
          <w:szCs w:val="26"/>
        </w:rPr>
      </w:pPr>
      <w:r w:rsidRPr="00597A05">
        <w:rPr>
          <w:rFonts w:ascii="Times New Roman" w:eastAsia="Times New Roman" w:hAnsi="Times New Roman"/>
          <w:sz w:val="26"/>
          <w:szCs w:val="26"/>
        </w:rPr>
        <w:t xml:space="preserve"> Обнародовать настоящее решение путем размещения на официальном сайте Администрации Алейского района Алтайского края в сети «Интернет».</w:t>
      </w:r>
    </w:p>
    <w:p w14:paraId="0AC27A35" w14:textId="77777777" w:rsidR="004138E7" w:rsidRPr="00597A05" w:rsidRDefault="0090120A" w:rsidP="004138E7">
      <w:pPr>
        <w:framePr w:w="9993" w:h="10620" w:hRule="exact" w:wrap="none" w:vAnchor="page" w:hAnchor="page" w:x="1426" w:y="4696"/>
        <w:widowControl w:val="0"/>
        <w:numPr>
          <w:ilvl w:val="0"/>
          <w:numId w:val="1"/>
        </w:numPr>
        <w:tabs>
          <w:tab w:val="left" w:pos="1088"/>
        </w:tabs>
        <w:spacing w:after="0" w:line="240" w:lineRule="auto"/>
        <w:ind w:firstLine="760"/>
        <w:jc w:val="both"/>
        <w:rPr>
          <w:rFonts w:ascii="Times New Roman" w:eastAsia="Times New Roman" w:hAnsi="Times New Roman"/>
          <w:sz w:val="26"/>
          <w:szCs w:val="26"/>
        </w:rPr>
      </w:pPr>
      <w:r w:rsidRPr="00597A05">
        <w:rPr>
          <w:rFonts w:ascii="Times New Roman" w:eastAsia="Times New Roman" w:hAnsi="Times New Roman"/>
          <w:sz w:val="26"/>
          <w:szCs w:val="26"/>
        </w:rPr>
        <w:t>Контроль исполнения р</w:t>
      </w:r>
      <w:r w:rsidR="004138E7" w:rsidRPr="00597A05">
        <w:rPr>
          <w:rFonts w:ascii="Times New Roman" w:eastAsia="Times New Roman" w:hAnsi="Times New Roman"/>
          <w:sz w:val="26"/>
          <w:szCs w:val="26"/>
        </w:rPr>
        <w:t xml:space="preserve">ешения возложить на постоянную комиссию по  социальной политике, вопросам жизнеобеспечения и местному самоуправлению </w:t>
      </w:r>
      <w:r w:rsidR="00DB228A" w:rsidRPr="00597A05">
        <w:rPr>
          <w:rFonts w:ascii="Times New Roman" w:eastAsia="Times New Roman" w:hAnsi="Times New Roman"/>
          <w:sz w:val="26"/>
          <w:szCs w:val="26"/>
        </w:rPr>
        <w:t xml:space="preserve">                      </w:t>
      </w:r>
      <w:r w:rsidR="004138E7" w:rsidRPr="00597A05">
        <w:rPr>
          <w:rFonts w:ascii="Times New Roman" w:eastAsia="Times New Roman" w:hAnsi="Times New Roman"/>
          <w:sz w:val="26"/>
          <w:szCs w:val="26"/>
        </w:rPr>
        <w:t>(Т.В. Прищепа).</w:t>
      </w:r>
    </w:p>
    <w:p w14:paraId="61D6ED5D" w14:textId="77777777" w:rsidR="004138E7" w:rsidRPr="00597A05" w:rsidRDefault="004138E7" w:rsidP="004138E7">
      <w:pPr>
        <w:framePr w:w="9993" w:h="10620" w:hRule="exact" w:wrap="none" w:vAnchor="page" w:hAnchor="page" w:x="1426" w:y="4696"/>
        <w:widowControl w:val="0"/>
        <w:tabs>
          <w:tab w:val="left" w:pos="1088"/>
        </w:tabs>
        <w:spacing w:after="0" w:line="303" w:lineRule="exact"/>
        <w:jc w:val="both"/>
        <w:rPr>
          <w:rFonts w:ascii="Times New Roman" w:eastAsia="Times New Roman" w:hAnsi="Times New Roman"/>
          <w:sz w:val="26"/>
          <w:szCs w:val="26"/>
        </w:rPr>
      </w:pPr>
    </w:p>
    <w:p w14:paraId="0D5CE5C6" w14:textId="77777777" w:rsidR="004138E7" w:rsidRPr="00DB228A" w:rsidRDefault="004138E7" w:rsidP="004138E7">
      <w:pPr>
        <w:framePr w:w="9993" w:h="10620" w:hRule="exact" w:wrap="none" w:vAnchor="page" w:hAnchor="page" w:x="1426" w:y="4696"/>
        <w:widowControl w:val="0"/>
        <w:tabs>
          <w:tab w:val="left" w:pos="1088"/>
        </w:tabs>
        <w:spacing w:after="0" w:line="303" w:lineRule="exact"/>
        <w:jc w:val="both"/>
        <w:rPr>
          <w:rFonts w:ascii="Times New Roman" w:eastAsia="Times New Roman" w:hAnsi="Times New Roman"/>
          <w:sz w:val="25"/>
          <w:szCs w:val="25"/>
        </w:rPr>
      </w:pPr>
      <w:r w:rsidRPr="00DB228A">
        <w:rPr>
          <w:rFonts w:ascii="Times New Roman" w:eastAsia="Times New Roman" w:hAnsi="Times New Roman"/>
          <w:sz w:val="25"/>
          <w:szCs w:val="25"/>
        </w:rPr>
        <w:t xml:space="preserve">Председатель Собрания депутатов </w:t>
      </w:r>
    </w:p>
    <w:p w14:paraId="3FE7A05E" w14:textId="77777777" w:rsidR="004138E7" w:rsidRPr="00DB228A" w:rsidRDefault="004138E7" w:rsidP="00DB228A">
      <w:pPr>
        <w:framePr w:w="9993" w:h="10620" w:hRule="exact" w:wrap="none" w:vAnchor="page" w:hAnchor="page" w:x="1426" w:y="4696"/>
        <w:widowControl w:val="0"/>
        <w:tabs>
          <w:tab w:val="left" w:pos="1088"/>
        </w:tabs>
        <w:spacing w:after="0" w:line="303" w:lineRule="exact"/>
        <w:jc w:val="both"/>
        <w:rPr>
          <w:rFonts w:ascii="Times New Roman" w:eastAsia="Times New Roman" w:hAnsi="Times New Roman"/>
          <w:sz w:val="25"/>
          <w:szCs w:val="25"/>
        </w:rPr>
      </w:pPr>
      <w:r w:rsidRPr="00DB228A">
        <w:rPr>
          <w:rFonts w:ascii="Times New Roman" w:eastAsia="Times New Roman" w:hAnsi="Times New Roman"/>
          <w:sz w:val="25"/>
          <w:szCs w:val="25"/>
        </w:rPr>
        <w:t xml:space="preserve">Алейского района                                                                                       </w:t>
      </w:r>
      <w:r w:rsidR="00DB228A">
        <w:rPr>
          <w:rFonts w:ascii="Times New Roman" w:eastAsia="Times New Roman" w:hAnsi="Times New Roman"/>
          <w:sz w:val="25"/>
          <w:szCs w:val="25"/>
        </w:rPr>
        <w:t xml:space="preserve">                   </w:t>
      </w:r>
      <w:r w:rsidRPr="00DB228A">
        <w:rPr>
          <w:rFonts w:ascii="Times New Roman" w:eastAsia="Times New Roman" w:hAnsi="Times New Roman"/>
          <w:sz w:val="25"/>
          <w:szCs w:val="25"/>
        </w:rPr>
        <w:t xml:space="preserve"> С.Д. Миллер</w:t>
      </w:r>
    </w:p>
    <w:p w14:paraId="33FFFBE8" w14:textId="77777777" w:rsidR="00AA4A74" w:rsidRDefault="00AA4A74" w:rsidP="00AA4A74"/>
    <w:p w14:paraId="7E6FD13D" w14:textId="77777777" w:rsidR="00AA4A74" w:rsidRDefault="00AA4A74" w:rsidP="00AA4A74"/>
    <w:p w14:paraId="22BB08D3" w14:textId="77777777" w:rsidR="00AA4A74" w:rsidRDefault="00AA4A74" w:rsidP="00AA4A74"/>
    <w:p w14:paraId="7C4E3D46" w14:textId="77777777" w:rsidR="00AA4A74" w:rsidRDefault="00AA4A74" w:rsidP="00AA4A74"/>
    <w:p w14:paraId="6091903A" w14:textId="77777777" w:rsidR="00AA4A74" w:rsidRDefault="00AA4A74" w:rsidP="00AA4A74"/>
    <w:p w14:paraId="4B56ED31" w14:textId="77777777" w:rsidR="00AA4A74" w:rsidRDefault="00AA4A74" w:rsidP="00AA4A74"/>
    <w:p w14:paraId="60D64EC2" w14:textId="77777777" w:rsidR="00AA4A74" w:rsidRDefault="00AA4A74" w:rsidP="00AA4A74"/>
    <w:p w14:paraId="18986024" w14:textId="77777777" w:rsidR="00AA4A74" w:rsidRDefault="00AA4A74" w:rsidP="00AA4A74"/>
    <w:p w14:paraId="28ACFBA1" w14:textId="77777777" w:rsidR="00AA4A74" w:rsidRDefault="00AA4A74" w:rsidP="00AA4A74"/>
    <w:p w14:paraId="0F3E0BF5" w14:textId="77777777" w:rsidR="00AA4A74" w:rsidRDefault="00AA4A74" w:rsidP="00AA4A74"/>
    <w:p w14:paraId="5A5D7FE2" w14:textId="77777777" w:rsidR="00AA4A74" w:rsidRDefault="00AA4A74" w:rsidP="00AA4A74"/>
    <w:p w14:paraId="4FFFDEB0" w14:textId="77777777" w:rsidR="00AA4A74" w:rsidRDefault="00AA4A74" w:rsidP="00AA4A74">
      <w:pPr>
        <w:tabs>
          <w:tab w:val="left" w:pos="5460"/>
        </w:tabs>
      </w:pPr>
      <w:r>
        <w:tab/>
      </w:r>
    </w:p>
    <w:p w14:paraId="260EDAC2" w14:textId="77777777" w:rsidR="00AA4A74" w:rsidRDefault="00AA4A74" w:rsidP="00AA4A74">
      <w:pPr>
        <w:tabs>
          <w:tab w:val="left" w:pos="5460"/>
        </w:tabs>
      </w:pPr>
    </w:p>
    <w:p w14:paraId="22EB0FA2" w14:textId="77777777" w:rsidR="00AA4A74" w:rsidRDefault="00AA4A74" w:rsidP="00AA4A74">
      <w:pPr>
        <w:tabs>
          <w:tab w:val="left" w:pos="5460"/>
        </w:tabs>
      </w:pPr>
    </w:p>
    <w:p w14:paraId="2EC37472" w14:textId="77777777" w:rsidR="00AA4A74" w:rsidRDefault="00AA4A74" w:rsidP="00AA4A74">
      <w:pPr>
        <w:tabs>
          <w:tab w:val="left" w:pos="5460"/>
        </w:tabs>
      </w:pPr>
    </w:p>
    <w:p w14:paraId="1B5714E7" w14:textId="77777777" w:rsidR="00AA4A74" w:rsidRDefault="00AA4A74" w:rsidP="00AA4A74">
      <w:pPr>
        <w:tabs>
          <w:tab w:val="left" w:pos="5460"/>
        </w:tabs>
      </w:pPr>
    </w:p>
    <w:p w14:paraId="76C9B370" w14:textId="77777777" w:rsidR="00AA4A74" w:rsidRDefault="00AA4A74" w:rsidP="00AA4A74">
      <w:pPr>
        <w:tabs>
          <w:tab w:val="left" w:pos="5460"/>
        </w:tabs>
      </w:pPr>
    </w:p>
    <w:p w14:paraId="32F5C181" w14:textId="77777777" w:rsidR="00AA4A74" w:rsidRDefault="00AA4A74" w:rsidP="00AA4A74">
      <w:pPr>
        <w:tabs>
          <w:tab w:val="left" w:pos="5460"/>
        </w:tabs>
      </w:pPr>
    </w:p>
    <w:p w14:paraId="190D4868" w14:textId="77777777" w:rsidR="00AA4A74" w:rsidRDefault="00AA4A74" w:rsidP="00AA4A74">
      <w:pPr>
        <w:tabs>
          <w:tab w:val="left" w:pos="5460"/>
        </w:tabs>
      </w:pPr>
    </w:p>
    <w:p w14:paraId="2D9F8FC1" w14:textId="77777777" w:rsidR="00AA4A74" w:rsidRDefault="00AA4A74" w:rsidP="00AA4A74">
      <w:pPr>
        <w:tabs>
          <w:tab w:val="left" w:pos="5460"/>
        </w:tabs>
      </w:pPr>
    </w:p>
    <w:p w14:paraId="5D5AAE03" w14:textId="77777777" w:rsidR="00AA4A74" w:rsidRDefault="00AA4A74" w:rsidP="00AA4A74">
      <w:pPr>
        <w:tabs>
          <w:tab w:val="left" w:pos="5460"/>
        </w:tabs>
      </w:pPr>
    </w:p>
    <w:p w14:paraId="7AD28D31" w14:textId="77777777" w:rsidR="00AA4A74" w:rsidRDefault="00AA4A74" w:rsidP="00AA4A74">
      <w:pPr>
        <w:tabs>
          <w:tab w:val="left" w:pos="5460"/>
        </w:tabs>
      </w:pPr>
    </w:p>
    <w:p w14:paraId="7A7F8469" w14:textId="77777777" w:rsidR="00DB228A" w:rsidRDefault="00AA4A74" w:rsidP="00AA4A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</w:t>
      </w:r>
      <w:r w:rsidR="00DB228A"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Style w:val="a3"/>
        <w:tblpPr w:leftFromText="180" w:rightFromText="180" w:vertAnchor="text" w:horzAnchor="margin" w:tblpXSpec="right" w:tblpY="-577"/>
        <w:tblW w:w="41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DB228A" w14:paraId="089785FA" w14:textId="77777777" w:rsidTr="004624C3">
        <w:tc>
          <w:tcPr>
            <w:tcW w:w="4111" w:type="dxa"/>
            <w:hideMark/>
          </w:tcPr>
          <w:p w14:paraId="0907BAD7" w14:textId="77777777" w:rsidR="00DB228A" w:rsidRDefault="00DB228A" w:rsidP="004624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</w:tc>
      </w:tr>
      <w:tr w:rsidR="00DB228A" w14:paraId="46767B9E" w14:textId="77777777" w:rsidTr="004624C3">
        <w:tc>
          <w:tcPr>
            <w:tcW w:w="4111" w:type="dxa"/>
            <w:hideMark/>
          </w:tcPr>
          <w:p w14:paraId="37FB8051" w14:textId="77777777" w:rsidR="00DB228A" w:rsidRDefault="00DB228A" w:rsidP="004624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решению Собрания депутатов</w:t>
            </w:r>
          </w:p>
        </w:tc>
      </w:tr>
      <w:tr w:rsidR="00DB228A" w14:paraId="730701AB" w14:textId="77777777" w:rsidTr="004624C3">
        <w:tc>
          <w:tcPr>
            <w:tcW w:w="4111" w:type="dxa"/>
            <w:hideMark/>
          </w:tcPr>
          <w:p w14:paraId="4A712E38" w14:textId="77777777" w:rsidR="00DB228A" w:rsidRDefault="00DB228A" w:rsidP="004624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Алейского района </w:t>
            </w:r>
          </w:p>
        </w:tc>
      </w:tr>
      <w:tr w:rsidR="00DB228A" w14:paraId="6C246D3E" w14:textId="77777777" w:rsidTr="004624C3">
        <w:tc>
          <w:tcPr>
            <w:tcW w:w="4111" w:type="dxa"/>
            <w:hideMark/>
          </w:tcPr>
          <w:p w14:paraId="6ED7E977" w14:textId="04C68933" w:rsidR="00DB228A" w:rsidRDefault="00DB228A" w:rsidP="004624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D5456">
              <w:rPr>
                <w:rFonts w:ascii="Times New Roman" w:hAnsi="Times New Roman"/>
                <w:sz w:val="28"/>
                <w:szCs w:val="28"/>
              </w:rPr>
              <w:t>06.03.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2025  № </w:t>
            </w:r>
            <w:r w:rsidR="003D545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</w:tbl>
    <w:p w14:paraId="4C7FDCD5" w14:textId="77777777" w:rsidR="00DB228A" w:rsidRDefault="00DB228A" w:rsidP="00AA4A74">
      <w:pPr>
        <w:rPr>
          <w:rFonts w:ascii="Times New Roman" w:hAnsi="Times New Roman"/>
          <w:sz w:val="24"/>
          <w:szCs w:val="24"/>
        </w:rPr>
      </w:pPr>
    </w:p>
    <w:p w14:paraId="6047B437" w14:textId="77777777" w:rsidR="00DB228A" w:rsidRDefault="00DB228A" w:rsidP="00AA4A74">
      <w:pPr>
        <w:rPr>
          <w:rFonts w:ascii="Times New Roman" w:hAnsi="Times New Roman"/>
          <w:sz w:val="24"/>
          <w:szCs w:val="24"/>
        </w:rPr>
      </w:pPr>
    </w:p>
    <w:p w14:paraId="39D97DD8" w14:textId="77777777" w:rsidR="00DB228A" w:rsidRDefault="00DB228A" w:rsidP="00AA4A74">
      <w:pPr>
        <w:rPr>
          <w:rFonts w:ascii="Times New Roman" w:hAnsi="Times New Roman"/>
          <w:sz w:val="24"/>
          <w:szCs w:val="24"/>
        </w:rPr>
      </w:pPr>
    </w:p>
    <w:p w14:paraId="67BD9578" w14:textId="77777777" w:rsidR="00DB228A" w:rsidRDefault="00DB228A" w:rsidP="00AA4A74">
      <w:pPr>
        <w:rPr>
          <w:rFonts w:ascii="Times New Roman" w:hAnsi="Times New Roman"/>
          <w:sz w:val="24"/>
          <w:szCs w:val="24"/>
        </w:rPr>
      </w:pPr>
    </w:p>
    <w:p w14:paraId="6F1BF9CD" w14:textId="77777777" w:rsidR="00AA4A74" w:rsidRPr="00B527C9" w:rsidRDefault="00DB228A" w:rsidP="00AA4A7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AA4A74">
        <w:rPr>
          <w:rFonts w:ascii="Times New Roman" w:hAnsi="Times New Roman"/>
          <w:sz w:val="24"/>
          <w:szCs w:val="24"/>
        </w:rPr>
        <w:t xml:space="preserve">  </w:t>
      </w:r>
      <w:r w:rsidR="00AA4A74" w:rsidRPr="00B527C9">
        <w:rPr>
          <w:rFonts w:ascii="Times New Roman" w:hAnsi="Times New Roman"/>
          <w:sz w:val="26"/>
          <w:szCs w:val="26"/>
        </w:rPr>
        <w:t xml:space="preserve">ОПРОСНЫЙ   ЛИСТ       </w:t>
      </w:r>
    </w:p>
    <w:p w14:paraId="1F4B2C2E" w14:textId="77777777" w:rsidR="0090120A" w:rsidRDefault="002D2A0A" w:rsidP="009012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0120A" w:rsidRPr="0090120A">
        <w:rPr>
          <w:rFonts w:ascii="Times New Roman" w:hAnsi="Times New Roman"/>
          <w:sz w:val="26"/>
          <w:szCs w:val="26"/>
        </w:rPr>
        <w:t>Основание проведения опроса граждан: решение Собрания депутатов Алейского района Алтайского края  от ___________ № ____ «О назначении опроса граждан».</w:t>
      </w:r>
    </w:p>
    <w:p w14:paraId="21EA9A2F" w14:textId="77777777" w:rsidR="0090120A" w:rsidRPr="0090120A" w:rsidRDefault="0090120A" w:rsidP="009012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029BCC3" w14:textId="77777777" w:rsidR="0090120A" w:rsidRDefault="0090120A" w:rsidP="0090120A">
      <w:pPr>
        <w:jc w:val="both"/>
        <w:rPr>
          <w:rFonts w:ascii="Times New Roman" w:hAnsi="Times New Roman"/>
          <w:sz w:val="26"/>
          <w:szCs w:val="26"/>
        </w:rPr>
      </w:pPr>
      <w:r w:rsidRPr="00B527C9">
        <w:rPr>
          <w:rFonts w:ascii="Times New Roman" w:hAnsi="Times New Roman"/>
          <w:sz w:val="26"/>
          <w:szCs w:val="26"/>
        </w:rPr>
        <w:t xml:space="preserve">                                             Уважаемый  житель  с. Кабаково!</w:t>
      </w:r>
    </w:p>
    <w:p w14:paraId="1C3B6DD1" w14:textId="77777777" w:rsidR="00F216DA" w:rsidRPr="0090120A" w:rsidRDefault="00E069C9" w:rsidP="0090120A">
      <w:pPr>
        <w:jc w:val="both"/>
        <w:rPr>
          <w:rFonts w:ascii="Times New Roman" w:hAnsi="Times New Roman"/>
          <w:sz w:val="26"/>
          <w:szCs w:val="26"/>
        </w:rPr>
      </w:pPr>
      <w:r w:rsidRPr="00B527C9">
        <w:rPr>
          <w:rFonts w:ascii="Times New Roman" w:hAnsi="Times New Roman"/>
          <w:sz w:val="26"/>
          <w:szCs w:val="26"/>
        </w:rPr>
        <w:t xml:space="preserve"> </w:t>
      </w:r>
      <w:r w:rsidR="00AA4A74" w:rsidRPr="00B527C9">
        <w:rPr>
          <w:rFonts w:ascii="Times New Roman" w:hAnsi="Times New Roman"/>
          <w:sz w:val="26"/>
          <w:szCs w:val="26"/>
        </w:rPr>
        <w:t xml:space="preserve">Согласны  ли  ВЫ с </w:t>
      </w:r>
      <w:r w:rsidRPr="00B527C9">
        <w:rPr>
          <w:rFonts w:ascii="Times New Roman" w:hAnsi="Times New Roman"/>
          <w:sz w:val="26"/>
          <w:szCs w:val="26"/>
        </w:rPr>
        <w:t xml:space="preserve">реорганизацией  </w:t>
      </w:r>
      <w:r w:rsidRPr="00B527C9">
        <w:rPr>
          <w:rFonts w:ascii="Times New Roman" w:eastAsia="Times New Roman" w:hAnsi="Times New Roman"/>
          <w:sz w:val="26"/>
          <w:szCs w:val="26"/>
        </w:rPr>
        <w:t xml:space="preserve">муниципального казенного общеобразовательного учреждения </w:t>
      </w:r>
      <w:r w:rsidR="00C00233">
        <w:rPr>
          <w:rFonts w:ascii="Times New Roman" w:eastAsia="Times New Roman" w:hAnsi="Times New Roman"/>
          <w:sz w:val="26"/>
          <w:szCs w:val="26"/>
        </w:rPr>
        <w:t>«</w:t>
      </w:r>
      <w:r w:rsidR="002D2A0A" w:rsidRPr="00B527C9">
        <w:rPr>
          <w:rFonts w:ascii="Times New Roman" w:eastAsia="Times New Roman" w:hAnsi="Times New Roman"/>
          <w:sz w:val="26"/>
          <w:szCs w:val="26"/>
        </w:rPr>
        <w:t xml:space="preserve">Урюпинская  средняя общеобразовательная школа» путем присоединения муниципального казенного общеобразовательного учреждения  «Кабаковская средняя общеобразовательная школа» с последующим созданием филиала </w:t>
      </w:r>
      <w:r w:rsidR="00B527C9">
        <w:rPr>
          <w:rFonts w:ascii="Times New Roman" w:eastAsia="Times New Roman" w:hAnsi="Times New Roman"/>
          <w:sz w:val="26"/>
          <w:szCs w:val="26"/>
        </w:rPr>
        <w:t xml:space="preserve"> </w:t>
      </w:r>
      <w:r w:rsidR="002D2A0A" w:rsidRPr="00B527C9">
        <w:rPr>
          <w:rFonts w:ascii="Times New Roman" w:eastAsia="Times New Roman" w:hAnsi="Times New Roman"/>
          <w:sz w:val="26"/>
          <w:szCs w:val="26"/>
        </w:rPr>
        <w:t>«Кабаковская средняя общеобразовательная школа».</w:t>
      </w:r>
      <w:r w:rsidR="00F216DA" w:rsidRPr="00B527C9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2EF0B0C3" w14:textId="77777777" w:rsidR="00B527C9" w:rsidRDefault="00B527C9" w:rsidP="002D2A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B9E767" w14:textId="77777777" w:rsidR="00AA4A74" w:rsidRDefault="00AA4A74" w:rsidP="002D2A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A0A">
        <w:rPr>
          <w:rFonts w:ascii="Times New Roman" w:hAnsi="Times New Roman"/>
          <w:sz w:val="24"/>
          <w:szCs w:val="24"/>
        </w:rPr>
        <w:t>Варианты ответа (нужное отметить</w:t>
      </w:r>
      <w:r>
        <w:rPr>
          <w:rFonts w:ascii="Times New Roman" w:hAnsi="Times New Roman"/>
          <w:sz w:val="24"/>
          <w:szCs w:val="24"/>
        </w:rPr>
        <w:t>)</w:t>
      </w:r>
    </w:p>
    <w:p w14:paraId="10EF4DF6" w14:textId="77777777" w:rsidR="00AA4A74" w:rsidRDefault="00AA4A74" w:rsidP="00AA4A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3E055" wp14:editId="2D71DC92">
                <wp:simplePos x="0" y="0"/>
                <wp:positionH relativeFrom="column">
                  <wp:posOffset>1605915</wp:posOffset>
                </wp:positionH>
                <wp:positionV relativeFrom="paragraph">
                  <wp:posOffset>34925</wp:posOffset>
                </wp:positionV>
                <wp:extent cx="714375" cy="1905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905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C17F2" id="Прямоугольник 3" o:spid="_x0000_s1026" style="position:absolute;margin-left:126.45pt;margin-top:2.75pt;width:56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" filled="f" strokecolor="windowText" strokeweight=".25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- согласен (а)              </w:t>
      </w:r>
    </w:p>
    <w:p w14:paraId="478E8D4A" w14:textId="77777777" w:rsidR="00AA4A74" w:rsidRDefault="00AA4A74" w:rsidP="00AA4A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CF2F31" w14:textId="77777777" w:rsidR="00AA4A74" w:rsidRDefault="00AA4A74" w:rsidP="00AA4A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78FA7" wp14:editId="7CBEBF7F">
                <wp:simplePos x="0" y="0"/>
                <wp:positionH relativeFrom="column">
                  <wp:posOffset>1605915</wp:posOffset>
                </wp:positionH>
                <wp:positionV relativeFrom="paragraph">
                  <wp:posOffset>27940</wp:posOffset>
                </wp:positionV>
                <wp:extent cx="714375" cy="1714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4375" cy="1714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E3F1D" id="Прямоугольник 4" o:spid="_x0000_s1026" style="position:absolute;margin-left:126.45pt;margin-top:2.2pt;width:56.25pt;height:13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" filled="f" strokecolor="windowText" strokeweight=".25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- не согласен (а)              </w:t>
      </w:r>
    </w:p>
    <w:p w14:paraId="21524671" w14:textId="77777777" w:rsidR="00AA4A74" w:rsidRDefault="00AA4A74" w:rsidP="00AA4A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651625" w14:textId="77777777" w:rsidR="00AA4A74" w:rsidRDefault="00AA4A74" w:rsidP="00AA4A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свой вариант ответа         ____________________________________________________</w:t>
      </w:r>
    </w:p>
    <w:p w14:paraId="7D0F7303" w14:textId="77777777" w:rsidR="00AA4A74" w:rsidRDefault="00AA4A74" w:rsidP="00AA4A74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BC37BE" w14:textId="77777777" w:rsidR="00AA4A74" w:rsidRDefault="00F216DA" w:rsidP="00B527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A4A74">
        <w:rPr>
          <w:rFonts w:ascii="Times New Roman" w:hAnsi="Times New Roman"/>
          <w:sz w:val="24"/>
          <w:szCs w:val="24"/>
        </w:rPr>
        <w:t>________________</w:t>
      </w:r>
      <w:r w:rsidR="00AA4A74">
        <w:rPr>
          <w:rFonts w:ascii="Times New Roman" w:hAnsi="Times New Roman"/>
          <w:sz w:val="24"/>
          <w:szCs w:val="24"/>
        </w:rPr>
        <w:tab/>
      </w:r>
      <w:r w:rsidR="00B527C9">
        <w:rPr>
          <w:rFonts w:ascii="Times New Roman" w:hAnsi="Times New Roman"/>
          <w:sz w:val="24"/>
          <w:szCs w:val="24"/>
        </w:rPr>
        <w:t xml:space="preserve">  </w:t>
      </w:r>
      <w:r w:rsidR="00AA4A74">
        <w:rPr>
          <w:rFonts w:ascii="Times New Roman" w:hAnsi="Times New Roman"/>
          <w:sz w:val="24"/>
          <w:szCs w:val="24"/>
        </w:rPr>
        <w:t xml:space="preserve">  </w:t>
      </w:r>
      <w:r w:rsidR="00B527C9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AA4A74">
        <w:rPr>
          <w:rFonts w:ascii="Times New Roman" w:hAnsi="Times New Roman"/>
          <w:sz w:val="24"/>
          <w:szCs w:val="24"/>
        </w:rPr>
        <w:t xml:space="preserve">     ___________________</w:t>
      </w:r>
    </w:p>
    <w:p w14:paraId="53B36564" w14:textId="77777777" w:rsidR="00F216DA" w:rsidRDefault="00AA4A74" w:rsidP="00B527C9">
      <w:pPr>
        <w:tabs>
          <w:tab w:val="left" w:pos="67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заполнения                                                                            </w:t>
      </w:r>
      <w:r w:rsidR="00B527C9">
        <w:rPr>
          <w:rFonts w:ascii="Times New Roman" w:hAnsi="Times New Roman"/>
          <w:sz w:val="24"/>
          <w:szCs w:val="24"/>
        </w:rPr>
        <w:t xml:space="preserve">подпись лица, заполнившего               </w:t>
      </w:r>
    </w:p>
    <w:p w14:paraId="2445805A" w14:textId="77777777" w:rsidR="00B527C9" w:rsidRDefault="00B527C9" w:rsidP="00B527C9">
      <w:pPr>
        <w:tabs>
          <w:tab w:val="left" w:pos="67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опросный  лист</w:t>
      </w:r>
    </w:p>
    <w:p w14:paraId="1959BA10" w14:textId="77777777" w:rsidR="00B527C9" w:rsidRDefault="00B527C9" w:rsidP="00B527C9">
      <w:pPr>
        <w:tabs>
          <w:tab w:val="left" w:pos="67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43C896" w14:textId="77777777" w:rsidR="00AA4A74" w:rsidRDefault="00AA4A74" w:rsidP="00B527C9">
      <w:pPr>
        <w:tabs>
          <w:tab w:val="left" w:pos="6255"/>
        </w:tabs>
        <w:rPr>
          <w:rFonts w:ascii="Times New Roman" w:hAnsi="Times New Roman"/>
          <w:sz w:val="24"/>
          <w:szCs w:val="24"/>
        </w:rPr>
      </w:pPr>
    </w:p>
    <w:p w14:paraId="1D72F4FE" w14:textId="77777777" w:rsidR="00AA4A74" w:rsidRDefault="00AA4A74" w:rsidP="00AA4A74">
      <w:pPr>
        <w:rPr>
          <w:rFonts w:ascii="Times New Roman" w:hAnsi="Times New Roman"/>
          <w:sz w:val="24"/>
          <w:szCs w:val="24"/>
        </w:rPr>
      </w:pPr>
    </w:p>
    <w:p w14:paraId="5E2D6739" w14:textId="77777777" w:rsidR="00AA4A74" w:rsidRDefault="00AA4A74" w:rsidP="00AA4A74">
      <w:pPr>
        <w:rPr>
          <w:rFonts w:ascii="Times New Roman" w:hAnsi="Times New Roman"/>
          <w:sz w:val="24"/>
          <w:szCs w:val="24"/>
        </w:rPr>
      </w:pPr>
    </w:p>
    <w:p w14:paraId="0EDDE355" w14:textId="77777777" w:rsidR="00AA4A74" w:rsidRDefault="00AA4A74" w:rsidP="00AA4A74">
      <w:pPr>
        <w:rPr>
          <w:rFonts w:ascii="Times New Roman" w:hAnsi="Times New Roman"/>
          <w:sz w:val="24"/>
          <w:szCs w:val="24"/>
        </w:rPr>
      </w:pPr>
    </w:p>
    <w:p w14:paraId="7166DD63" w14:textId="77777777" w:rsidR="00AA4A74" w:rsidRDefault="00AA4A74" w:rsidP="00AA4A74">
      <w:pPr>
        <w:rPr>
          <w:rFonts w:ascii="Times New Roman" w:hAnsi="Times New Roman"/>
          <w:sz w:val="24"/>
          <w:szCs w:val="24"/>
        </w:rPr>
      </w:pPr>
    </w:p>
    <w:p w14:paraId="124810EF" w14:textId="77777777" w:rsidR="00AA4A74" w:rsidRDefault="00AA4A74" w:rsidP="00AA4A74">
      <w:pPr>
        <w:tabs>
          <w:tab w:val="left" w:pos="5460"/>
        </w:tabs>
      </w:pPr>
    </w:p>
    <w:p w14:paraId="71BE5EF0" w14:textId="77777777" w:rsidR="00AA4A74" w:rsidRDefault="00AA4A74" w:rsidP="00AA4A74">
      <w:pPr>
        <w:tabs>
          <w:tab w:val="left" w:pos="5460"/>
        </w:tabs>
      </w:pPr>
    </w:p>
    <w:p w14:paraId="2F4D0D48" w14:textId="77777777" w:rsidR="00AA4A74" w:rsidRDefault="00AA4A74" w:rsidP="00AA4A74">
      <w:pPr>
        <w:tabs>
          <w:tab w:val="left" w:pos="5460"/>
        </w:tabs>
      </w:pPr>
    </w:p>
    <w:tbl>
      <w:tblPr>
        <w:tblStyle w:val="a3"/>
        <w:tblpPr w:leftFromText="180" w:rightFromText="180" w:vertAnchor="text" w:horzAnchor="margin" w:tblpXSpec="right" w:tblpY="-577"/>
        <w:tblW w:w="41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DB228A" w14:paraId="2C8C85E6" w14:textId="77777777" w:rsidTr="00DB228A">
        <w:tc>
          <w:tcPr>
            <w:tcW w:w="4111" w:type="dxa"/>
            <w:hideMark/>
          </w:tcPr>
          <w:p w14:paraId="3A0352CE" w14:textId="77777777" w:rsidR="00DB228A" w:rsidRDefault="00DB228A" w:rsidP="00DB22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2</w:t>
            </w:r>
          </w:p>
        </w:tc>
      </w:tr>
      <w:tr w:rsidR="00DB228A" w14:paraId="7287A900" w14:textId="77777777" w:rsidTr="00DB228A">
        <w:tc>
          <w:tcPr>
            <w:tcW w:w="4111" w:type="dxa"/>
            <w:hideMark/>
          </w:tcPr>
          <w:p w14:paraId="25F992F6" w14:textId="77777777" w:rsidR="00DB228A" w:rsidRDefault="00DB228A" w:rsidP="00DB22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решению Собрания депутатов</w:t>
            </w:r>
          </w:p>
        </w:tc>
      </w:tr>
      <w:tr w:rsidR="00DB228A" w14:paraId="08C2C5E2" w14:textId="77777777" w:rsidTr="00DB228A">
        <w:tc>
          <w:tcPr>
            <w:tcW w:w="4111" w:type="dxa"/>
            <w:hideMark/>
          </w:tcPr>
          <w:p w14:paraId="596B69B2" w14:textId="77777777" w:rsidR="00DB228A" w:rsidRDefault="00DB228A" w:rsidP="00DB22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Алейского района </w:t>
            </w:r>
          </w:p>
        </w:tc>
      </w:tr>
      <w:tr w:rsidR="00DB228A" w14:paraId="0A5C0BAD" w14:textId="77777777" w:rsidTr="00DB228A">
        <w:tc>
          <w:tcPr>
            <w:tcW w:w="4111" w:type="dxa"/>
            <w:hideMark/>
          </w:tcPr>
          <w:p w14:paraId="332E1803" w14:textId="210A25EC" w:rsidR="00DB228A" w:rsidRDefault="00DB228A" w:rsidP="00DB22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D5456">
              <w:rPr>
                <w:rFonts w:ascii="Times New Roman" w:hAnsi="Times New Roman"/>
                <w:sz w:val="28"/>
                <w:szCs w:val="28"/>
              </w:rPr>
              <w:t>06.03.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2025  № </w:t>
            </w:r>
            <w:r w:rsidR="003D545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</w:tbl>
    <w:p w14:paraId="0838A47F" w14:textId="77777777" w:rsidR="00AA4A74" w:rsidRDefault="00AA4A74" w:rsidP="00AA4A74">
      <w:pPr>
        <w:tabs>
          <w:tab w:val="left" w:pos="5460"/>
        </w:tabs>
      </w:pPr>
    </w:p>
    <w:p w14:paraId="000B5BE8" w14:textId="77777777" w:rsidR="00DB228A" w:rsidRDefault="00DB228A" w:rsidP="00DB228A"/>
    <w:p w14:paraId="4ED1767F" w14:textId="77777777" w:rsidR="00DB228A" w:rsidRDefault="00DB228A" w:rsidP="00DB228A">
      <w:r>
        <w:t xml:space="preserve">                                                                                      </w:t>
      </w:r>
    </w:p>
    <w:p w14:paraId="54BBCE36" w14:textId="77777777" w:rsidR="00AA4A74" w:rsidRDefault="00DB228A" w:rsidP="00DB228A">
      <w:pPr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</w:t>
      </w:r>
      <w:r w:rsidR="00AA4A74">
        <w:rPr>
          <w:rFonts w:ascii="Times New Roman" w:hAnsi="Times New Roman"/>
          <w:sz w:val="28"/>
          <w:szCs w:val="28"/>
        </w:rPr>
        <w:t>СОСТАВ</w:t>
      </w:r>
    </w:p>
    <w:p w14:paraId="43E2E08F" w14:textId="77777777" w:rsidR="00AA4A74" w:rsidRDefault="00AA4A74" w:rsidP="00AA4A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комиссии по проведению опроса граждан</w:t>
      </w:r>
    </w:p>
    <w:p w14:paraId="71CD99D9" w14:textId="77777777" w:rsidR="00AA4A74" w:rsidRDefault="00AA4A74" w:rsidP="00AA4A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941A1B" w14:textId="77777777" w:rsidR="00AA4A74" w:rsidRDefault="00AA4A74" w:rsidP="00AA4A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BA7CD1" w14:textId="77777777" w:rsidR="00AA4A74" w:rsidRDefault="00AA4A74" w:rsidP="00AA4A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комиссии:                 </w:t>
      </w:r>
    </w:p>
    <w:tbl>
      <w:tblPr>
        <w:tblStyle w:val="a3"/>
        <w:tblW w:w="9606" w:type="dxa"/>
        <w:tblInd w:w="0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AA4A74" w14:paraId="693E704E" w14:textId="77777777" w:rsidTr="005176A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530CE9" w14:textId="77777777" w:rsidR="00AA4A74" w:rsidRDefault="00AA4A74">
            <w:pPr>
              <w:tabs>
                <w:tab w:val="right" w:pos="3261"/>
              </w:tabs>
              <w:ind w:righ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Часовских Т. Н.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22F5D9" w14:textId="77777777" w:rsidR="00AA4A74" w:rsidRDefault="005176AC" w:rsidP="005176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района,</w:t>
            </w:r>
            <w:r w:rsidR="00AA4A74">
              <w:rPr>
                <w:rFonts w:ascii="Times New Roman" w:hAnsi="Times New Roman"/>
                <w:sz w:val="28"/>
                <w:szCs w:val="28"/>
              </w:rPr>
              <w:t xml:space="preserve">   председатель комитета по образованию </w:t>
            </w:r>
          </w:p>
        </w:tc>
      </w:tr>
      <w:tr w:rsidR="00AA4A74" w14:paraId="661506F9" w14:textId="77777777" w:rsidTr="005176AC">
        <w:trPr>
          <w:trHeight w:val="419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673E73" w14:textId="77777777" w:rsidR="00AA4A74" w:rsidRDefault="00AA4A74" w:rsidP="005176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62D37AA5" w14:textId="77777777" w:rsidR="00AA4A74" w:rsidRDefault="00AA4A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76AC" w14:paraId="2100C256" w14:textId="77777777" w:rsidTr="005176A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4FB96209" w14:textId="77777777" w:rsidR="005176AC" w:rsidRDefault="005176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Моховикова Н.В.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15F2DC79" w14:textId="77777777" w:rsidR="005176AC" w:rsidRDefault="005176AC" w:rsidP="005176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комитета по образованию</w:t>
            </w:r>
          </w:p>
        </w:tc>
      </w:tr>
      <w:tr w:rsidR="005176AC" w14:paraId="5C607D33" w14:textId="77777777" w:rsidTr="005176A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352C0F72" w14:textId="77777777" w:rsidR="005176AC" w:rsidRDefault="005176AC" w:rsidP="005176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765956B6" w14:textId="77777777" w:rsidR="005176AC" w:rsidRDefault="005176AC" w:rsidP="005176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1"/>
        <w:tblW w:w="996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7"/>
      </w:tblGrid>
      <w:tr w:rsidR="005176AC" w14:paraId="0659AFA6" w14:textId="77777777" w:rsidTr="00E37AEC">
        <w:tc>
          <w:tcPr>
            <w:tcW w:w="9967" w:type="dxa"/>
          </w:tcPr>
          <w:p w14:paraId="7CAFFBBE" w14:textId="77777777" w:rsidR="005176AC" w:rsidRDefault="005176AC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</w:tr>
    </w:tbl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604"/>
        <w:gridCol w:w="5777"/>
      </w:tblGrid>
      <w:tr w:rsidR="00AA4A74" w14:paraId="0D41E5FD" w14:textId="77777777" w:rsidTr="00AA4A74">
        <w:tc>
          <w:tcPr>
            <w:tcW w:w="3190" w:type="dxa"/>
          </w:tcPr>
          <w:p w14:paraId="39B41E17" w14:textId="77777777" w:rsidR="00AA4A74" w:rsidRDefault="00AA4A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14:paraId="4DF32754" w14:textId="77777777" w:rsidR="00AA4A74" w:rsidRDefault="00AA4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0438AC98" w14:textId="77777777" w:rsidR="00AA4A74" w:rsidRDefault="00AA4A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A74" w14:paraId="258375DA" w14:textId="77777777" w:rsidTr="00AA4A74">
        <w:tc>
          <w:tcPr>
            <w:tcW w:w="3190" w:type="dxa"/>
          </w:tcPr>
          <w:p w14:paraId="3420D92D" w14:textId="77777777" w:rsidR="00AA4A74" w:rsidRDefault="005176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Н.Н.</w:t>
            </w:r>
          </w:p>
          <w:p w14:paraId="6B386B03" w14:textId="77777777" w:rsidR="001822B2" w:rsidRDefault="001822B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6E3FDB" w14:textId="77777777" w:rsidR="00AA4A74" w:rsidRPr="001822B2" w:rsidRDefault="001822B2" w:rsidP="001822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Саяпина Н.А.</w:t>
            </w:r>
            <w:r w:rsidR="00F33D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04" w:type="dxa"/>
          </w:tcPr>
          <w:p w14:paraId="1694B8CF" w14:textId="77777777" w:rsidR="00AA4A74" w:rsidRDefault="00AA4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6282A79A" w14:textId="77777777" w:rsidR="00AA4A74" w:rsidRDefault="00AA4A7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64A6F2" w14:textId="77777777" w:rsidR="00AA4A74" w:rsidRDefault="00AA4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  <w:hideMark/>
          </w:tcPr>
          <w:p w14:paraId="35657040" w14:textId="77777777" w:rsidR="00AA4A74" w:rsidRDefault="00AA4A7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представитель родительской общественности (по согласованию)</w:t>
            </w:r>
          </w:p>
          <w:p w14:paraId="0F901507" w14:textId="77777777" w:rsidR="00AA4A74" w:rsidRDefault="00AA4A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Собрания депутатов Алейского района (по согласованию)</w:t>
            </w:r>
          </w:p>
        </w:tc>
      </w:tr>
      <w:tr w:rsidR="00AA4A74" w14:paraId="6A69675C" w14:textId="77777777" w:rsidTr="00AA4A74">
        <w:tc>
          <w:tcPr>
            <w:tcW w:w="3190" w:type="dxa"/>
            <w:hideMark/>
          </w:tcPr>
          <w:p w14:paraId="3F4CEA89" w14:textId="77777777" w:rsidR="00AA4A74" w:rsidRDefault="005176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Глухова Н.Н.</w:t>
            </w:r>
          </w:p>
        </w:tc>
        <w:tc>
          <w:tcPr>
            <w:tcW w:w="604" w:type="dxa"/>
            <w:hideMark/>
          </w:tcPr>
          <w:p w14:paraId="04CE6868" w14:textId="77777777" w:rsidR="00AA4A74" w:rsidRDefault="00AA4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  <w:hideMark/>
          </w:tcPr>
          <w:p w14:paraId="7D882110" w14:textId="77777777" w:rsidR="00AA4A74" w:rsidRDefault="00AA4A74" w:rsidP="0049690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 МКОУ «</w:t>
            </w:r>
            <w:r w:rsidR="0049690E">
              <w:rPr>
                <w:rFonts w:ascii="Times New Roman" w:eastAsia="Times New Roman" w:hAnsi="Times New Roman"/>
                <w:sz w:val="28"/>
                <w:szCs w:val="28"/>
              </w:rPr>
              <w:t xml:space="preserve">Кабаковская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СОШ»</w:t>
            </w:r>
          </w:p>
        </w:tc>
      </w:tr>
    </w:tbl>
    <w:p w14:paraId="68AF1AB2" w14:textId="77777777" w:rsidR="00AA4A74" w:rsidRDefault="00AA4A74" w:rsidP="00AA4A74">
      <w:pPr>
        <w:rPr>
          <w:rFonts w:ascii="Times New Roman" w:hAnsi="Times New Roman"/>
          <w:sz w:val="28"/>
          <w:szCs w:val="28"/>
        </w:rPr>
      </w:pPr>
    </w:p>
    <w:p w14:paraId="20A01C8C" w14:textId="77777777" w:rsidR="0099210A" w:rsidRDefault="0099210A"/>
    <w:sectPr w:rsidR="00992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51E1D"/>
    <w:multiLevelType w:val="multilevel"/>
    <w:tmpl w:val="DA7448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74051296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2E5"/>
    <w:rsid w:val="0006665D"/>
    <w:rsid w:val="0015793F"/>
    <w:rsid w:val="001822B2"/>
    <w:rsid w:val="0019740D"/>
    <w:rsid w:val="0025711E"/>
    <w:rsid w:val="002D2A0A"/>
    <w:rsid w:val="003D5456"/>
    <w:rsid w:val="004138E7"/>
    <w:rsid w:val="004954C3"/>
    <w:rsid w:val="0049690E"/>
    <w:rsid w:val="005176AC"/>
    <w:rsid w:val="005663D0"/>
    <w:rsid w:val="00597A05"/>
    <w:rsid w:val="005F264B"/>
    <w:rsid w:val="006E4A17"/>
    <w:rsid w:val="0075556C"/>
    <w:rsid w:val="0090120A"/>
    <w:rsid w:val="0099210A"/>
    <w:rsid w:val="00AA4A74"/>
    <w:rsid w:val="00AA72E5"/>
    <w:rsid w:val="00B527C9"/>
    <w:rsid w:val="00BF3B01"/>
    <w:rsid w:val="00C00233"/>
    <w:rsid w:val="00D47A3D"/>
    <w:rsid w:val="00DB228A"/>
    <w:rsid w:val="00E069C9"/>
    <w:rsid w:val="00F216DA"/>
    <w:rsid w:val="00F33DAC"/>
    <w:rsid w:val="00F51CF5"/>
    <w:rsid w:val="00F570E1"/>
    <w:rsid w:val="00FC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26DF"/>
  <w15:docId w15:val="{50D0B9F2-E701-4565-9C8D-97B01B62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A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A7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sid w:val="00AA4A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2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User_1</cp:lastModifiedBy>
  <cp:revision>31</cp:revision>
  <cp:lastPrinted>2025-03-05T05:39:00Z</cp:lastPrinted>
  <dcterms:created xsi:type="dcterms:W3CDTF">2025-02-21T01:31:00Z</dcterms:created>
  <dcterms:modified xsi:type="dcterms:W3CDTF">2025-03-05T05:39:00Z</dcterms:modified>
</cp:coreProperties>
</file>